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379" w:rsidRPr="00D96744" w:rsidRDefault="00165379" w:rsidP="00165379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165379" w:rsidRPr="00D96744" w:rsidRDefault="00165379" w:rsidP="00165379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165379" w:rsidRPr="00D96744" w:rsidRDefault="00165379" w:rsidP="00165379">
      <w:pPr>
        <w:jc w:val="center"/>
        <w:rPr>
          <w:b/>
        </w:rPr>
      </w:pPr>
    </w:p>
    <w:p w:rsidR="00165379" w:rsidRPr="00D96744" w:rsidRDefault="00165379" w:rsidP="00165379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165379" w:rsidRPr="00D96744" w:rsidRDefault="00165379" w:rsidP="00165379"/>
    <w:tbl>
      <w:tblPr>
        <w:tblW w:w="0" w:type="auto"/>
        <w:tblLook w:val="0000"/>
      </w:tblPr>
      <w:tblGrid>
        <w:gridCol w:w="522"/>
        <w:gridCol w:w="2789"/>
        <w:gridCol w:w="965"/>
        <w:gridCol w:w="1105"/>
        <w:gridCol w:w="3170"/>
        <w:gridCol w:w="529"/>
        <w:gridCol w:w="491"/>
      </w:tblGrid>
      <w:tr w:rsidR="00165379" w:rsidRPr="00D96744" w:rsidTr="001A61B6">
        <w:tc>
          <w:tcPr>
            <w:tcW w:w="522" w:type="dxa"/>
            <w:vAlign w:val="bottom"/>
          </w:tcPr>
          <w:p w:rsidR="00165379" w:rsidRPr="00D96744" w:rsidRDefault="00165379" w:rsidP="001A61B6">
            <w:pPr>
              <w:jc w:val="right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10</w:t>
            </w:r>
          </w:p>
        </w:tc>
        <w:tc>
          <w:tcPr>
            <w:tcW w:w="2847" w:type="dxa"/>
            <w:vAlign w:val="bottom"/>
          </w:tcPr>
          <w:p w:rsidR="00165379" w:rsidRPr="00D96744" w:rsidRDefault="00165379" w:rsidP="001A61B6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февраля  2026  года</w:t>
            </w:r>
          </w:p>
        </w:tc>
        <w:tc>
          <w:tcPr>
            <w:tcW w:w="992" w:type="dxa"/>
            <w:vAlign w:val="bottom"/>
          </w:tcPr>
          <w:p w:rsidR="00165379" w:rsidRPr="00D96744" w:rsidRDefault="00165379" w:rsidP="001A61B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165379" w:rsidRPr="00D96744" w:rsidRDefault="00165379" w:rsidP="001A61B6">
            <w:pPr>
              <w:jc w:val="center"/>
              <w:rPr>
                <w:iCs/>
              </w:rPr>
            </w:pPr>
            <w:proofErr w:type="gramStart"/>
            <w:r w:rsidRPr="00D96744">
              <w:rPr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165379" w:rsidRPr="00D96744" w:rsidRDefault="00165379" w:rsidP="001A61B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165379" w:rsidRPr="00D96744" w:rsidRDefault="00165379" w:rsidP="001A61B6">
            <w:pPr>
              <w:jc w:val="center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165379" w:rsidRPr="00D96744" w:rsidRDefault="00165379" w:rsidP="001A61B6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</w:t>
            </w:r>
          </w:p>
        </w:tc>
      </w:tr>
    </w:tbl>
    <w:p w:rsidR="00165379" w:rsidRPr="00006558" w:rsidRDefault="00165379" w:rsidP="00165379">
      <w:pPr>
        <w:rPr>
          <w:sz w:val="28"/>
          <w:szCs w:val="28"/>
        </w:rPr>
      </w:pPr>
    </w:p>
    <w:p w:rsidR="00165379" w:rsidRDefault="00165379" w:rsidP="00165379">
      <w:pPr>
        <w:autoSpaceDE w:val="0"/>
        <w:autoSpaceDN w:val="0"/>
        <w:adjustRightInd w:val="0"/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</w:t>
      </w:r>
      <w:r w:rsidRPr="009D2A12">
        <w:rPr>
          <w:sz w:val="28"/>
          <w:szCs w:val="28"/>
        </w:rPr>
        <w:t xml:space="preserve"> Курьинского районного Совета народных депутатов Алтайского края </w:t>
      </w:r>
      <w:r>
        <w:rPr>
          <w:sz w:val="28"/>
          <w:szCs w:val="28"/>
        </w:rPr>
        <w:t xml:space="preserve">от 26.03.2024 № 8 «О принятии </w:t>
      </w:r>
      <w:r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>
        <w:rPr>
          <w:sz w:val="28"/>
          <w:szCs w:val="28"/>
        </w:rPr>
        <w:t xml:space="preserve">муниципального образования Курьинский район </w:t>
      </w:r>
      <w:r w:rsidRPr="00137869">
        <w:rPr>
          <w:sz w:val="28"/>
          <w:szCs w:val="28"/>
        </w:rPr>
        <w:t>Алтайского края</w:t>
      </w:r>
      <w:r>
        <w:rPr>
          <w:sz w:val="28"/>
          <w:szCs w:val="28"/>
        </w:rPr>
        <w:t>»</w:t>
      </w:r>
    </w:p>
    <w:p w:rsidR="00165379" w:rsidRDefault="00165379" w:rsidP="001653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65379" w:rsidRPr="00D844D9" w:rsidRDefault="00165379" w:rsidP="00165379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A70F46">
        <w:rPr>
          <w:rStyle w:val="2"/>
          <w:color w:val="000000"/>
        </w:rPr>
        <w:t>В соответствии с частью 5 ст.</w:t>
      </w:r>
      <w:r>
        <w:rPr>
          <w:rStyle w:val="2"/>
          <w:color w:val="000000"/>
        </w:rPr>
        <w:t xml:space="preserve"> 36</w:t>
      </w:r>
      <w:r w:rsidRPr="00A70F46">
        <w:rPr>
          <w:rStyle w:val="2"/>
          <w:color w:val="000000"/>
        </w:rPr>
        <w:t xml:space="preserve"> Федерального закона от </w:t>
      </w:r>
      <w:r>
        <w:rPr>
          <w:rFonts w:eastAsia="Calibri"/>
          <w:sz w:val="28"/>
          <w:szCs w:val="28"/>
        </w:rPr>
        <w:t>20.03.2025 № 33-ФЗ «Об общих принципах организации местного самоуправления в единой системе публичной власти</w:t>
      </w:r>
      <w:r w:rsidRPr="00A70F46">
        <w:rPr>
          <w:rStyle w:val="2"/>
          <w:color w:val="000000"/>
        </w:rPr>
        <w:t>», постановлением Правительства Российской Федерации от 30.04.2014 № 400 «О формировании индексов изменения размера платы граждан за коммунальные услуги в Российской Федерации» с целью обеспечения дополнительных мер социальной поддержки потребителям коммунальных услуг для обеспечения соблюдения установленных предельных индексов изменения</w:t>
      </w:r>
      <w:proofErr w:type="gramEnd"/>
      <w:r w:rsidRPr="00A70F46">
        <w:rPr>
          <w:rStyle w:val="2"/>
          <w:color w:val="000000"/>
        </w:rPr>
        <w:t xml:space="preserve"> платы граждан за коммунальные услуги на территории </w:t>
      </w:r>
      <w:r>
        <w:rPr>
          <w:rStyle w:val="2"/>
          <w:color w:val="000000"/>
          <w:szCs w:val="28"/>
        </w:rPr>
        <w:t xml:space="preserve">Курьинского района </w:t>
      </w:r>
      <w:r w:rsidRPr="00A70F46">
        <w:rPr>
          <w:rStyle w:val="2"/>
          <w:color w:val="000000"/>
        </w:rPr>
        <w:t>Алтайского края</w:t>
      </w:r>
      <w:r>
        <w:rPr>
          <w:sz w:val="28"/>
          <w:szCs w:val="28"/>
        </w:rPr>
        <w:t xml:space="preserve"> </w:t>
      </w:r>
      <w:r w:rsidRPr="001C2C34">
        <w:rPr>
          <w:sz w:val="28"/>
          <w:szCs w:val="28"/>
        </w:rPr>
        <w:t>районный Совет народных депутатов</w:t>
      </w:r>
      <w:r>
        <w:rPr>
          <w:spacing w:val="38"/>
          <w:sz w:val="28"/>
          <w:szCs w:val="28"/>
        </w:rPr>
        <w:t xml:space="preserve"> РЕШИЛ</w:t>
      </w:r>
      <w:r w:rsidRPr="0047567C">
        <w:rPr>
          <w:sz w:val="28"/>
          <w:szCs w:val="28"/>
        </w:rPr>
        <w:t>:</w:t>
      </w:r>
    </w:p>
    <w:p w:rsidR="00165379" w:rsidRPr="0047567C" w:rsidRDefault="00165379" w:rsidP="001653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65379" w:rsidRPr="00D844D9" w:rsidRDefault="00165379" w:rsidP="0016537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Внести изменения в решение</w:t>
      </w:r>
      <w:r w:rsidRPr="009D2A12">
        <w:rPr>
          <w:sz w:val="28"/>
          <w:szCs w:val="28"/>
        </w:rPr>
        <w:t xml:space="preserve"> Курьинского районного Совета народных депутатов Алтайского края </w:t>
      </w:r>
      <w:r>
        <w:rPr>
          <w:sz w:val="28"/>
          <w:szCs w:val="28"/>
        </w:rPr>
        <w:t xml:space="preserve">от 26.03.2024 № 8 «О принятии </w:t>
      </w:r>
      <w:r w:rsidRPr="00137869">
        <w:rPr>
          <w:sz w:val="28"/>
          <w:szCs w:val="28"/>
        </w:rPr>
        <w:t xml:space="preserve">Положения о порядке и условиях предоставления дополнительных мер социальной поддержки в целях соблюдения предельного индекса платы граждан за коммунальные услуги на территории </w:t>
      </w:r>
      <w:r>
        <w:rPr>
          <w:sz w:val="28"/>
          <w:szCs w:val="28"/>
        </w:rPr>
        <w:t xml:space="preserve">муниципального образования Курьинский район </w:t>
      </w:r>
      <w:r w:rsidRPr="00137869">
        <w:rPr>
          <w:sz w:val="28"/>
          <w:szCs w:val="28"/>
        </w:rPr>
        <w:t>Алтайского края</w:t>
      </w:r>
      <w:r>
        <w:rPr>
          <w:sz w:val="28"/>
          <w:szCs w:val="28"/>
        </w:rPr>
        <w:t>, изложив Приложение 2 к Положению в редакции согласно приложению к настоящему решению</w:t>
      </w:r>
      <w:r w:rsidRPr="003C0B89">
        <w:rPr>
          <w:sz w:val="28"/>
          <w:szCs w:val="28"/>
        </w:rPr>
        <w:t>.</w:t>
      </w:r>
      <w:proofErr w:type="gramEnd"/>
    </w:p>
    <w:p w:rsidR="00165379" w:rsidRPr="00D844D9" w:rsidRDefault="00165379" w:rsidP="0016537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4305D6">
        <w:rPr>
          <w:sz w:val="28"/>
          <w:szCs w:val="28"/>
        </w:rPr>
        <w:t>Настоящее решение опубликовать в районной газете «Патриот Алтая»</w:t>
      </w:r>
      <w:r>
        <w:rPr>
          <w:sz w:val="28"/>
          <w:szCs w:val="28"/>
        </w:rPr>
        <w:t>, сборнике муниципальных правовых актов Курьинского района,</w:t>
      </w:r>
      <w:r w:rsidRPr="004305D6">
        <w:rPr>
          <w:sz w:val="28"/>
          <w:szCs w:val="28"/>
        </w:rPr>
        <w:t xml:space="preserve"> разместить на сайте органов местного самоуправления Курьинского района в информационно-телекоммуникационной сети «Интернет».</w:t>
      </w:r>
    </w:p>
    <w:p w:rsidR="00165379" w:rsidRPr="00D844D9" w:rsidRDefault="00165379" w:rsidP="0016537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Настоящее решение распространяет свое действие на правоотношения, возникшие с 01.01.2026. </w:t>
      </w:r>
    </w:p>
    <w:p w:rsidR="00165379" w:rsidRPr="003C0B89" w:rsidRDefault="00165379" w:rsidP="00165379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3C0B89">
        <w:rPr>
          <w:sz w:val="28"/>
          <w:szCs w:val="28"/>
        </w:rPr>
        <w:t>Контроль за</w:t>
      </w:r>
      <w:proofErr w:type="gramEnd"/>
      <w:r w:rsidRPr="003C0B89">
        <w:rPr>
          <w:sz w:val="28"/>
          <w:szCs w:val="28"/>
        </w:rPr>
        <w:t xml:space="preserve"> исполнением настоящего решения возложить на комиссию районного Совета народных депутатов по бюджету, финансам и кредитам.</w:t>
      </w:r>
    </w:p>
    <w:p w:rsidR="00165379" w:rsidRDefault="00165379" w:rsidP="00165379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165379" w:rsidRDefault="00165379" w:rsidP="00165379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П</w:t>
      </w:r>
      <w:r w:rsidRPr="00FE7FA7">
        <w:rPr>
          <w:sz w:val="28"/>
          <w:szCs w:val="28"/>
        </w:rPr>
        <w:t>редседател</w:t>
      </w:r>
      <w:r>
        <w:rPr>
          <w:sz w:val="28"/>
          <w:szCs w:val="28"/>
        </w:rPr>
        <w:t xml:space="preserve">ь </w:t>
      </w:r>
      <w:proofErr w:type="gramStart"/>
      <w:r w:rsidRPr="00FE7FA7">
        <w:rPr>
          <w:sz w:val="28"/>
          <w:szCs w:val="28"/>
        </w:rPr>
        <w:t>районного</w:t>
      </w:r>
      <w:proofErr w:type="gramEnd"/>
      <w:r w:rsidRPr="00FE7FA7">
        <w:rPr>
          <w:sz w:val="28"/>
          <w:szCs w:val="28"/>
        </w:rPr>
        <w:t xml:space="preserve"> </w:t>
      </w:r>
    </w:p>
    <w:p w:rsidR="00165379" w:rsidRDefault="00165379" w:rsidP="00165379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FE7FA7">
        <w:rPr>
          <w:sz w:val="28"/>
          <w:szCs w:val="28"/>
        </w:rPr>
        <w:t xml:space="preserve">Совета народных депутатов              </w:t>
      </w:r>
      <w:r>
        <w:rPr>
          <w:sz w:val="28"/>
          <w:szCs w:val="28"/>
        </w:rPr>
        <w:t xml:space="preserve">                                              Т.А. Морозова</w:t>
      </w:r>
      <w:r w:rsidRPr="00FE7FA7">
        <w:rPr>
          <w:sz w:val="28"/>
          <w:szCs w:val="28"/>
        </w:rPr>
        <w:t xml:space="preserve"> </w:t>
      </w:r>
    </w:p>
    <w:p w:rsidR="00165379" w:rsidRDefault="00165379" w:rsidP="00165379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165379" w:rsidRDefault="00165379" w:rsidP="00165379">
      <w:pPr>
        <w:shd w:val="clear" w:color="auto" w:fill="FFFFFF"/>
        <w:tabs>
          <w:tab w:val="left" w:pos="720"/>
        </w:tabs>
        <w:ind w:right="-1"/>
        <w:rPr>
          <w:sz w:val="28"/>
          <w:szCs w:val="28"/>
        </w:rPr>
      </w:pPr>
      <w:r>
        <w:rPr>
          <w:sz w:val="28"/>
          <w:szCs w:val="28"/>
        </w:rPr>
        <w:lastRenderedPageBreak/>
        <w:t>Глава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Н.В. Башкатов                  </w:t>
      </w:r>
      <w:r>
        <w:rPr>
          <w:sz w:val="28"/>
          <w:szCs w:val="28"/>
        </w:rPr>
        <w:br w:type="page"/>
      </w:r>
    </w:p>
    <w:p w:rsidR="00165379" w:rsidRDefault="00165379" w:rsidP="003B32E9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165379" w:rsidRDefault="00165379" w:rsidP="003B32E9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решению Курьинского районного Совета народных депутатов Алтайского края от 10.02.2026 № 2 </w:t>
      </w:r>
    </w:p>
    <w:p w:rsidR="00165379" w:rsidRDefault="00165379" w:rsidP="003B32E9">
      <w:pPr>
        <w:ind w:left="4536"/>
        <w:jc w:val="both"/>
        <w:rPr>
          <w:sz w:val="28"/>
          <w:szCs w:val="28"/>
        </w:rPr>
      </w:pPr>
    </w:p>
    <w:p w:rsidR="00165379" w:rsidRPr="0086611F" w:rsidRDefault="00165379" w:rsidP="003B32E9">
      <w:pPr>
        <w:ind w:left="4536"/>
        <w:jc w:val="both"/>
        <w:rPr>
          <w:sz w:val="28"/>
          <w:szCs w:val="28"/>
        </w:rPr>
      </w:pPr>
      <w:r>
        <w:rPr>
          <w:sz w:val="28"/>
          <w:szCs w:val="28"/>
        </w:rPr>
        <w:t>«Приложение 2</w:t>
      </w:r>
      <w:r w:rsidRPr="0086611F">
        <w:rPr>
          <w:sz w:val="28"/>
          <w:szCs w:val="28"/>
        </w:rPr>
        <w:t xml:space="preserve"> </w:t>
      </w:r>
    </w:p>
    <w:p w:rsidR="00165379" w:rsidRPr="0086611F" w:rsidRDefault="00165379" w:rsidP="003B32E9">
      <w:pPr>
        <w:autoSpaceDE w:val="0"/>
        <w:autoSpaceDN w:val="0"/>
        <w:adjustRightInd w:val="0"/>
        <w:ind w:left="4536"/>
        <w:jc w:val="both"/>
        <w:rPr>
          <w:sz w:val="28"/>
          <w:szCs w:val="28"/>
        </w:rPr>
      </w:pPr>
      <w:r w:rsidRPr="0086611F">
        <w:rPr>
          <w:sz w:val="28"/>
          <w:szCs w:val="28"/>
        </w:rPr>
        <w:t xml:space="preserve">к Положению о порядке и условиях </w:t>
      </w:r>
    </w:p>
    <w:p w:rsidR="00165379" w:rsidRPr="0086611F" w:rsidRDefault="00165379" w:rsidP="003B32E9">
      <w:pPr>
        <w:autoSpaceDE w:val="0"/>
        <w:autoSpaceDN w:val="0"/>
        <w:adjustRightInd w:val="0"/>
        <w:ind w:left="4536"/>
        <w:jc w:val="both"/>
        <w:rPr>
          <w:sz w:val="28"/>
          <w:szCs w:val="28"/>
        </w:rPr>
      </w:pPr>
      <w:r w:rsidRPr="0086611F">
        <w:rPr>
          <w:sz w:val="28"/>
          <w:szCs w:val="28"/>
        </w:rPr>
        <w:t xml:space="preserve">предоставления дополнительных мер </w:t>
      </w:r>
    </w:p>
    <w:p w:rsidR="00165379" w:rsidRDefault="00165379" w:rsidP="003B32E9">
      <w:pPr>
        <w:ind w:left="4536"/>
        <w:jc w:val="both"/>
        <w:rPr>
          <w:rStyle w:val="2"/>
          <w:color w:val="000000"/>
        </w:rPr>
      </w:pPr>
      <w:r w:rsidRPr="0086611F">
        <w:rPr>
          <w:sz w:val="28"/>
          <w:szCs w:val="28"/>
        </w:rPr>
        <w:t xml:space="preserve">социальной поддержки в целях соблюдения предельного индекса платы граждан за коммунальные услуги </w:t>
      </w:r>
      <w:r w:rsidRPr="0086611F">
        <w:rPr>
          <w:rStyle w:val="2"/>
          <w:color w:val="000000"/>
        </w:rPr>
        <w:t xml:space="preserve">на территории муниципального образования </w:t>
      </w:r>
      <w:r>
        <w:rPr>
          <w:rStyle w:val="2"/>
          <w:color w:val="000000"/>
        </w:rPr>
        <w:t xml:space="preserve">Курьинский район </w:t>
      </w:r>
      <w:r w:rsidRPr="0086611F">
        <w:rPr>
          <w:rStyle w:val="2"/>
          <w:color w:val="000000"/>
        </w:rPr>
        <w:t>Алтайского края</w:t>
      </w:r>
    </w:p>
    <w:p w:rsidR="00165379" w:rsidRPr="00241581" w:rsidRDefault="00165379" w:rsidP="00165379">
      <w:pPr>
        <w:jc w:val="center"/>
        <w:rPr>
          <w:rStyle w:val="2"/>
          <w:color w:val="000000"/>
        </w:rPr>
      </w:pPr>
    </w:p>
    <w:p w:rsidR="00165379" w:rsidRPr="00BC18FB" w:rsidRDefault="00165379" w:rsidP="00165379">
      <w:pPr>
        <w:jc w:val="center"/>
        <w:rPr>
          <w:rStyle w:val="2"/>
          <w:color w:val="000000"/>
        </w:rPr>
      </w:pPr>
      <w:r w:rsidRPr="00BC18FB">
        <w:rPr>
          <w:rStyle w:val="2"/>
          <w:color w:val="000000"/>
        </w:rPr>
        <w:t xml:space="preserve">Тарифы на коммунальные услуги, </w:t>
      </w:r>
    </w:p>
    <w:p w:rsidR="00165379" w:rsidRPr="00BC18FB" w:rsidRDefault="00165379" w:rsidP="00165379">
      <w:pPr>
        <w:jc w:val="center"/>
        <w:rPr>
          <w:rStyle w:val="2"/>
          <w:color w:val="000000"/>
        </w:rPr>
      </w:pPr>
      <w:r w:rsidRPr="00BC18FB">
        <w:rPr>
          <w:rStyle w:val="2"/>
          <w:color w:val="000000"/>
        </w:rPr>
        <w:t xml:space="preserve">обеспечивающие соблюдение предельного индекса изменения размера </w:t>
      </w:r>
    </w:p>
    <w:p w:rsidR="00165379" w:rsidRDefault="00165379" w:rsidP="00165379">
      <w:pPr>
        <w:jc w:val="center"/>
        <w:rPr>
          <w:rStyle w:val="2"/>
          <w:b/>
          <w:color w:val="000000"/>
        </w:rPr>
      </w:pPr>
      <w:r w:rsidRPr="00BC18FB">
        <w:rPr>
          <w:rStyle w:val="2"/>
          <w:color w:val="000000"/>
        </w:rPr>
        <w:t>платы граждан за коммунальные услуги</w:t>
      </w:r>
    </w:p>
    <w:p w:rsidR="00165379" w:rsidRPr="009A4E67" w:rsidRDefault="00165379" w:rsidP="00165379">
      <w:pPr>
        <w:jc w:val="center"/>
        <w:rPr>
          <w:rStyle w:val="2"/>
          <w:b/>
          <w:color w:val="000000"/>
        </w:rPr>
      </w:pPr>
    </w:p>
    <w:p w:rsidR="00165379" w:rsidRPr="00241581" w:rsidRDefault="00165379" w:rsidP="00165379">
      <w:pPr>
        <w:ind w:firstLine="709"/>
        <w:jc w:val="both"/>
        <w:rPr>
          <w:sz w:val="28"/>
          <w:szCs w:val="28"/>
        </w:rPr>
      </w:pPr>
      <w:proofErr w:type="gramStart"/>
      <w:r w:rsidRPr="00241581">
        <w:rPr>
          <w:rStyle w:val="2"/>
          <w:color w:val="000000"/>
        </w:rPr>
        <w:t xml:space="preserve">Тарифы на коммунальные услуги, обеспечивающие в расчетном месяце соблюдение предельного индекса изменения размера платы граждан за коммунальные услуги (далее – «Допустимый тариф» для коммунальных услуг, «Допустимая цена» - для твердого топлива) </w:t>
      </w:r>
      <w:r w:rsidRPr="00241581">
        <w:rPr>
          <w:sz w:val="28"/>
          <w:szCs w:val="28"/>
        </w:rPr>
        <w:t xml:space="preserve">применяются при расчете размера компенсации за коммунальные услуги согласно </w:t>
      </w:r>
      <w:r w:rsidRPr="00D72CC5">
        <w:rPr>
          <w:sz w:val="28"/>
          <w:szCs w:val="28"/>
        </w:rPr>
        <w:t>п. 3.3.1 и 3.3.2 н</w:t>
      </w:r>
      <w:r w:rsidRPr="00241581">
        <w:rPr>
          <w:sz w:val="28"/>
          <w:szCs w:val="28"/>
        </w:rPr>
        <w:t>астоящего Положения)</w:t>
      </w:r>
      <w:proofErr w:type="gramEnd"/>
    </w:p>
    <w:p w:rsidR="00165379" w:rsidRPr="00241581" w:rsidRDefault="00165379" w:rsidP="00165379">
      <w:pPr>
        <w:pStyle w:val="a3"/>
        <w:suppressAutoHyphens/>
        <w:ind w:left="0" w:firstLine="720"/>
        <w:jc w:val="right"/>
        <w:rPr>
          <w:rStyle w:val="2"/>
          <w:color w:val="000000"/>
        </w:rPr>
      </w:pPr>
      <w:r w:rsidRPr="00241581">
        <w:rPr>
          <w:rStyle w:val="2"/>
          <w:color w:val="000000"/>
        </w:rPr>
        <w:t xml:space="preserve">Таблица 1 </w:t>
      </w:r>
    </w:p>
    <w:p w:rsidR="00165379" w:rsidRDefault="00165379" w:rsidP="00165379">
      <w:pPr>
        <w:pStyle w:val="a3"/>
        <w:suppressAutoHyphens/>
        <w:ind w:left="0" w:firstLine="720"/>
        <w:jc w:val="center"/>
        <w:rPr>
          <w:rStyle w:val="2"/>
          <w:color w:val="000000"/>
        </w:rPr>
      </w:pPr>
    </w:p>
    <w:p w:rsidR="00165379" w:rsidRPr="00241581" w:rsidRDefault="00165379" w:rsidP="00165379">
      <w:pPr>
        <w:pStyle w:val="a3"/>
        <w:suppressAutoHyphens/>
        <w:ind w:left="0" w:firstLine="720"/>
        <w:jc w:val="center"/>
        <w:rPr>
          <w:rStyle w:val="2"/>
          <w:color w:val="000000"/>
        </w:rPr>
      </w:pPr>
      <w:r w:rsidRPr="00241581">
        <w:rPr>
          <w:rStyle w:val="2"/>
          <w:color w:val="000000"/>
        </w:rPr>
        <w:t>Допустимые тарифы на коммунальные услуги,</w:t>
      </w:r>
    </w:p>
    <w:p w:rsidR="00165379" w:rsidRDefault="00165379" w:rsidP="00165379">
      <w:pPr>
        <w:pStyle w:val="a3"/>
        <w:suppressAutoHyphens/>
        <w:ind w:left="0" w:firstLine="720"/>
        <w:jc w:val="center"/>
        <w:rPr>
          <w:rStyle w:val="2"/>
          <w:color w:val="000000"/>
        </w:rPr>
      </w:pPr>
      <w:r w:rsidRPr="00241581">
        <w:rPr>
          <w:rStyle w:val="2"/>
          <w:color w:val="000000"/>
        </w:rPr>
        <w:t xml:space="preserve">подлежащие компенсации гражданам в соответствии с п. 1.6 настоящего Положения, за исключением реализации твердого топлива в целях печного отопления </w:t>
      </w:r>
    </w:p>
    <w:p w:rsidR="00165379" w:rsidRDefault="00165379" w:rsidP="00165379">
      <w:pPr>
        <w:pStyle w:val="a3"/>
        <w:suppressAutoHyphens/>
        <w:ind w:left="0" w:firstLine="720"/>
        <w:jc w:val="center"/>
        <w:rPr>
          <w:rStyle w:val="2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"/>
        <w:gridCol w:w="1911"/>
        <w:gridCol w:w="2758"/>
        <w:gridCol w:w="1499"/>
        <w:gridCol w:w="1498"/>
        <w:gridCol w:w="1426"/>
      </w:tblGrid>
      <w:tr w:rsidR="00165379" w:rsidRPr="0046100B" w:rsidTr="001A61B6">
        <w:trPr>
          <w:trHeight w:val="1560"/>
          <w:jc w:val="center"/>
        </w:trPr>
        <w:tc>
          <w:tcPr>
            <w:tcW w:w="491" w:type="dxa"/>
            <w:shd w:val="clear" w:color="auto" w:fill="auto"/>
            <w:vAlign w:val="center"/>
          </w:tcPr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</w:pPr>
            <w:r w:rsidRPr="0046100B">
              <w:t>№</w:t>
            </w:r>
          </w:p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  <w:rPr>
                <w:lang w:val="en-US"/>
              </w:rPr>
            </w:pPr>
            <w:proofErr w:type="spellStart"/>
            <w:r w:rsidRPr="0046100B">
              <w:rPr>
                <w:lang w:val="en-US"/>
              </w:rPr>
              <w:t>i</w:t>
            </w:r>
            <w:proofErr w:type="spellEnd"/>
          </w:p>
        </w:tc>
        <w:tc>
          <w:tcPr>
            <w:tcW w:w="1911" w:type="dxa"/>
            <w:shd w:val="clear" w:color="auto" w:fill="auto"/>
            <w:vAlign w:val="center"/>
          </w:tcPr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  <w:rPr>
                <w:lang w:val="en-US"/>
              </w:rPr>
            </w:pPr>
            <w:r w:rsidRPr="0046100B">
              <w:t>Вид коммунальной услуги</w:t>
            </w:r>
            <w:r w:rsidRPr="0046100B">
              <w:rPr>
                <w:lang w:val="en-US"/>
              </w:rPr>
              <w:t xml:space="preserve"> </w:t>
            </w:r>
            <w:proofErr w:type="spellStart"/>
            <w:r w:rsidRPr="0046100B">
              <w:rPr>
                <w:lang w:val="en-US"/>
              </w:rPr>
              <w:t>i</w:t>
            </w:r>
            <w:proofErr w:type="spellEnd"/>
          </w:p>
        </w:tc>
        <w:tc>
          <w:tcPr>
            <w:tcW w:w="2953" w:type="dxa"/>
            <w:shd w:val="clear" w:color="auto" w:fill="auto"/>
          </w:tcPr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  <w:rPr>
                <w:rStyle w:val="3"/>
                <w:b w:val="0"/>
                <w:bCs/>
                <w:color w:val="000000"/>
              </w:rPr>
            </w:pPr>
            <w:r w:rsidRPr="0046100B">
              <w:rPr>
                <w:rStyle w:val="3"/>
                <w:color w:val="000000"/>
              </w:rPr>
              <w:t>Наименование поставщика коммунальных услуг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</w:pPr>
            <w:proofErr w:type="spellStart"/>
            <w:r w:rsidRPr="0046100B">
              <w:rPr>
                <w:rStyle w:val="3"/>
                <w:color w:val="000000"/>
              </w:rPr>
              <w:t>Т</w:t>
            </w:r>
            <w:r w:rsidRPr="0046100B">
              <w:rPr>
                <w:vertAlign w:val="superscript"/>
              </w:rPr>
              <w:t>доп</w:t>
            </w:r>
            <w:proofErr w:type="gramStart"/>
            <w:r w:rsidRPr="0046100B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</w:pPr>
            <w:r w:rsidRPr="0046100B">
              <w:t>Расчетный период:</w:t>
            </w:r>
          </w:p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</w:pPr>
            <w:r>
              <w:t>01.01.2026 – 30.09.2026</w:t>
            </w:r>
          </w:p>
        </w:tc>
        <w:tc>
          <w:tcPr>
            <w:tcW w:w="1559" w:type="dxa"/>
            <w:vAlign w:val="center"/>
          </w:tcPr>
          <w:p w:rsidR="00165379" w:rsidRPr="00E43288" w:rsidRDefault="00165379" w:rsidP="001A61B6">
            <w:pPr>
              <w:pStyle w:val="a3"/>
              <w:suppressAutoHyphens/>
              <w:ind w:left="0"/>
              <w:jc w:val="center"/>
              <w:rPr>
                <w:bCs/>
                <w:color w:val="000000"/>
                <w:shd w:val="clear" w:color="auto" w:fill="FFFFFF"/>
              </w:rPr>
            </w:pPr>
            <w:proofErr w:type="spellStart"/>
            <w:r w:rsidRPr="0046100B">
              <w:rPr>
                <w:rStyle w:val="3"/>
                <w:color w:val="000000"/>
              </w:rPr>
              <w:t>Т</w:t>
            </w:r>
            <w:r w:rsidRPr="0046100B">
              <w:rPr>
                <w:vertAlign w:val="superscript"/>
              </w:rPr>
              <w:t>доп</w:t>
            </w:r>
            <w:proofErr w:type="gramStart"/>
            <w:r w:rsidRPr="0046100B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</w:pPr>
            <w:r w:rsidRPr="0046100B">
              <w:t>Расчетный период:</w:t>
            </w:r>
          </w:p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  <w:rPr>
                <w:rStyle w:val="3"/>
                <w:b w:val="0"/>
                <w:bCs/>
                <w:color w:val="000000"/>
              </w:rPr>
            </w:pPr>
            <w:r>
              <w:t>01.10.2026 – 30.06.2027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  <w:rPr>
                <w:rStyle w:val="3"/>
                <w:b w:val="0"/>
                <w:bCs/>
                <w:color w:val="000000"/>
              </w:rPr>
            </w:pPr>
            <w:r w:rsidRPr="0046100B">
              <w:rPr>
                <w:rStyle w:val="3"/>
                <w:color w:val="000000"/>
              </w:rPr>
              <w:t xml:space="preserve">Ед. </w:t>
            </w:r>
            <w:proofErr w:type="spellStart"/>
            <w:r w:rsidRPr="0046100B">
              <w:rPr>
                <w:rStyle w:val="3"/>
                <w:color w:val="000000"/>
              </w:rPr>
              <w:t>изм</w:t>
            </w:r>
            <w:proofErr w:type="spellEnd"/>
            <w:r w:rsidRPr="0046100B">
              <w:rPr>
                <w:rStyle w:val="3"/>
                <w:color w:val="000000"/>
              </w:rPr>
              <w:t xml:space="preserve">. </w:t>
            </w:r>
            <w:proofErr w:type="spellStart"/>
            <w:r w:rsidRPr="0046100B">
              <w:rPr>
                <w:rStyle w:val="3"/>
                <w:color w:val="000000"/>
              </w:rPr>
              <w:t>Т</w:t>
            </w:r>
            <w:r w:rsidRPr="0046100B">
              <w:rPr>
                <w:vertAlign w:val="superscript"/>
              </w:rPr>
              <w:t>доп</w:t>
            </w:r>
            <w:proofErr w:type="gramStart"/>
            <w:r w:rsidRPr="0046100B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</w:tr>
      <w:tr w:rsidR="00165379" w:rsidRPr="00241581" w:rsidTr="001A61B6">
        <w:trPr>
          <w:jc w:val="center"/>
        </w:trPr>
        <w:tc>
          <w:tcPr>
            <w:tcW w:w="491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</w:pPr>
            <w:r>
              <w:t>1</w:t>
            </w:r>
          </w:p>
        </w:tc>
        <w:tc>
          <w:tcPr>
            <w:tcW w:w="1911" w:type="dxa"/>
            <w:shd w:val="clear" w:color="auto" w:fill="auto"/>
            <w:vAlign w:val="center"/>
          </w:tcPr>
          <w:p w:rsidR="00165379" w:rsidRPr="00233CF5" w:rsidRDefault="00165379" w:rsidP="001A61B6">
            <w:pPr>
              <w:pStyle w:val="a3"/>
              <w:suppressAutoHyphens/>
              <w:ind w:left="0"/>
              <w:jc w:val="center"/>
            </w:pPr>
            <w:r>
              <w:t>Обращение с твердыми коммунальными отходами</w:t>
            </w:r>
          </w:p>
        </w:tc>
        <w:tc>
          <w:tcPr>
            <w:tcW w:w="2953" w:type="dxa"/>
            <w:shd w:val="clear" w:color="auto" w:fill="auto"/>
            <w:vAlign w:val="center"/>
          </w:tcPr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</w:pPr>
            <w:r>
              <w:t>ООО «</w:t>
            </w:r>
            <w:proofErr w:type="spellStart"/>
            <w:r>
              <w:t>ТКО-Сервис</w:t>
            </w:r>
            <w:proofErr w:type="spellEnd"/>
            <w:r>
              <w:t>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79" w:rsidRPr="00647FA5" w:rsidRDefault="00165379" w:rsidP="001A61B6">
            <w:pPr>
              <w:suppressAutoHyphens/>
              <w:jc w:val="center"/>
            </w:pPr>
            <w:r>
              <w:t>736,61</w:t>
            </w:r>
          </w:p>
        </w:tc>
        <w:tc>
          <w:tcPr>
            <w:tcW w:w="1559" w:type="dxa"/>
            <w:vAlign w:val="center"/>
          </w:tcPr>
          <w:p w:rsidR="00165379" w:rsidRPr="00647FA5" w:rsidRDefault="00165379" w:rsidP="001A61B6">
            <w:pPr>
              <w:pStyle w:val="a3"/>
              <w:suppressAutoHyphens/>
              <w:ind w:left="0"/>
              <w:jc w:val="center"/>
            </w:pPr>
            <w:r>
              <w:t>819,11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165379" w:rsidRPr="00647FA5" w:rsidRDefault="00165379" w:rsidP="001A61B6">
            <w:pPr>
              <w:pStyle w:val="a3"/>
              <w:suppressAutoHyphens/>
              <w:ind w:left="0"/>
              <w:jc w:val="center"/>
            </w:pPr>
            <w:r>
              <w:t>руб./куб. м</w:t>
            </w:r>
          </w:p>
        </w:tc>
      </w:tr>
      <w:tr w:rsidR="00165379" w:rsidRPr="00241581" w:rsidTr="001A61B6">
        <w:trPr>
          <w:jc w:val="center"/>
        </w:trPr>
        <w:tc>
          <w:tcPr>
            <w:tcW w:w="491" w:type="dxa"/>
            <w:shd w:val="clear" w:color="auto" w:fill="auto"/>
            <w:vAlign w:val="center"/>
          </w:tcPr>
          <w:p w:rsidR="00165379" w:rsidRDefault="00165379" w:rsidP="001A61B6">
            <w:pPr>
              <w:pStyle w:val="a3"/>
              <w:suppressAutoHyphens/>
              <w:ind w:left="0"/>
            </w:pPr>
            <w:r>
              <w:t>2</w:t>
            </w:r>
          </w:p>
        </w:tc>
        <w:tc>
          <w:tcPr>
            <w:tcW w:w="1911" w:type="dxa"/>
            <w:shd w:val="clear" w:color="auto" w:fill="auto"/>
            <w:vAlign w:val="center"/>
          </w:tcPr>
          <w:p w:rsidR="00165379" w:rsidRPr="00233CF5" w:rsidRDefault="00165379" w:rsidP="001A61B6">
            <w:pPr>
              <w:pStyle w:val="a3"/>
              <w:suppressAutoHyphens/>
              <w:ind w:left="0"/>
              <w:jc w:val="center"/>
            </w:pPr>
            <w:r>
              <w:t>Холодное водоснабжение</w:t>
            </w:r>
          </w:p>
        </w:tc>
        <w:tc>
          <w:tcPr>
            <w:tcW w:w="2953" w:type="dxa"/>
            <w:shd w:val="clear" w:color="auto" w:fill="auto"/>
            <w:vAlign w:val="center"/>
          </w:tcPr>
          <w:p w:rsidR="00165379" w:rsidRPr="0046100B" w:rsidRDefault="00165379" w:rsidP="001A61B6">
            <w:pPr>
              <w:pStyle w:val="a3"/>
              <w:suppressAutoHyphens/>
              <w:ind w:left="0"/>
              <w:jc w:val="center"/>
            </w:pPr>
            <w:r>
              <w:t>МКП «Курьинское коммунальное хозяйство»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65379" w:rsidRPr="00647FA5" w:rsidRDefault="00165379" w:rsidP="001A61B6">
            <w:pPr>
              <w:suppressAutoHyphens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165379" w:rsidRDefault="00165379" w:rsidP="001A61B6">
            <w:pPr>
              <w:pStyle w:val="a3"/>
              <w:suppressAutoHyphens/>
              <w:ind w:left="0"/>
              <w:jc w:val="center"/>
            </w:pPr>
            <w:r>
              <w:t>51,93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165379" w:rsidRPr="00647FA5" w:rsidRDefault="00165379" w:rsidP="001A61B6">
            <w:pPr>
              <w:pStyle w:val="a3"/>
              <w:suppressAutoHyphens/>
              <w:ind w:left="0"/>
              <w:jc w:val="center"/>
            </w:pPr>
            <w:r>
              <w:t>руб./куб</w:t>
            </w:r>
            <w:proofErr w:type="gramStart"/>
            <w:r>
              <w:t>.м</w:t>
            </w:r>
            <w:proofErr w:type="gramEnd"/>
          </w:p>
        </w:tc>
      </w:tr>
    </w:tbl>
    <w:p w:rsidR="00165379" w:rsidRDefault="00165379" w:rsidP="00165379">
      <w:pPr>
        <w:suppressAutoHyphens/>
        <w:rPr>
          <w:rStyle w:val="2"/>
          <w:color w:val="000000"/>
        </w:rPr>
      </w:pPr>
    </w:p>
    <w:p w:rsidR="00165379" w:rsidRDefault="00165379" w:rsidP="00165379">
      <w:pPr>
        <w:suppressAutoHyphens/>
        <w:rPr>
          <w:rStyle w:val="2"/>
          <w:color w:val="000000"/>
        </w:rPr>
      </w:pPr>
    </w:p>
    <w:p w:rsidR="00165379" w:rsidRDefault="00165379" w:rsidP="00165379">
      <w:pPr>
        <w:suppressAutoHyphens/>
        <w:rPr>
          <w:rStyle w:val="2"/>
          <w:color w:val="000000"/>
        </w:rPr>
      </w:pPr>
    </w:p>
    <w:p w:rsidR="00165379" w:rsidRDefault="00165379" w:rsidP="00165379">
      <w:pPr>
        <w:suppressAutoHyphens/>
        <w:jc w:val="right"/>
        <w:rPr>
          <w:rStyle w:val="2"/>
          <w:color w:val="000000"/>
        </w:rPr>
      </w:pPr>
      <w:r w:rsidRPr="00241581">
        <w:rPr>
          <w:rStyle w:val="2"/>
          <w:color w:val="000000"/>
        </w:rPr>
        <w:t xml:space="preserve">Таблица 2 </w:t>
      </w:r>
    </w:p>
    <w:p w:rsidR="00165379" w:rsidRDefault="00165379" w:rsidP="00165379">
      <w:pPr>
        <w:suppressAutoHyphens/>
        <w:jc w:val="right"/>
        <w:rPr>
          <w:rStyle w:val="2"/>
          <w:color w:val="000000"/>
        </w:rPr>
      </w:pPr>
    </w:p>
    <w:p w:rsidR="00165379" w:rsidRDefault="00165379" w:rsidP="00165379">
      <w:pPr>
        <w:suppressAutoHyphens/>
        <w:jc w:val="center"/>
        <w:rPr>
          <w:rStyle w:val="2"/>
          <w:color w:val="000000"/>
        </w:rPr>
      </w:pPr>
      <w:r w:rsidRPr="00241581">
        <w:rPr>
          <w:rStyle w:val="2"/>
          <w:color w:val="000000"/>
        </w:rPr>
        <w:t>Допустимые цены на твердое топливо в целях печного отопления</w:t>
      </w:r>
    </w:p>
    <w:p w:rsidR="00165379" w:rsidRDefault="00165379" w:rsidP="00165379">
      <w:pPr>
        <w:suppressAutoHyphens/>
        <w:jc w:val="center"/>
        <w:rPr>
          <w:rStyle w:val="2"/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0"/>
        <w:gridCol w:w="2494"/>
        <w:gridCol w:w="2736"/>
        <w:gridCol w:w="2434"/>
        <w:gridCol w:w="1437"/>
      </w:tblGrid>
      <w:tr w:rsidR="00165379" w:rsidRPr="00241581" w:rsidTr="001A61B6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  <w:rPr>
                <w:lang w:val="en-US"/>
              </w:rPr>
            </w:pPr>
            <w:r w:rsidRPr="00241581">
              <w:t>№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 w:rsidRPr="00241581">
              <w:t>Вид твердого топлива в целях печного отопления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65379" w:rsidRPr="005C6FE5" w:rsidRDefault="00165379" w:rsidP="001A61B6">
            <w:pPr>
              <w:pStyle w:val="a3"/>
              <w:suppressAutoHyphens/>
              <w:ind w:left="0"/>
              <w:jc w:val="center"/>
            </w:pPr>
            <w:proofErr w:type="spellStart"/>
            <w:r w:rsidRPr="005C6FE5">
              <w:rPr>
                <w:rStyle w:val="3"/>
                <w:color w:val="000000"/>
              </w:rPr>
              <w:t>Т</w:t>
            </w:r>
            <w:r w:rsidRPr="005C6FE5">
              <w:rPr>
                <w:vertAlign w:val="superscript"/>
              </w:rPr>
              <w:t>доп</w:t>
            </w:r>
            <w:r w:rsidRPr="005C6FE5">
              <w:rPr>
                <w:vertAlign w:val="subscript"/>
              </w:rPr>
              <w:t>тт</w:t>
            </w:r>
            <w:proofErr w:type="spellEnd"/>
          </w:p>
          <w:p w:rsidR="00165379" w:rsidRPr="005C6FE5" w:rsidRDefault="00165379" w:rsidP="001A61B6">
            <w:pPr>
              <w:pStyle w:val="a3"/>
              <w:suppressAutoHyphens/>
              <w:ind w:left="0"/>
              <w:jc w:val="center"/>
            </w:pPr>
            <w:r w:rsidRPr="005C6FE5">
              <w:t>Расчетный период:</w:t>
            </w:r>
          </w:p>
          <w:p w:rsidR="00165379" w:rsidRPr="005C6FE5" w:rsidRDefault="00165379" w:rsidP="001A61B6">
            <w:pPr>
              <w:pStyle w:val="a3"/>
              <w:suppressAutoHyphens/>
              <w:ind w:left="0"/>
              <w:jc w:val="center"/>
            </w:pPr>
            <w:r>
              <w:t>01.01.2026 – 30.09.2026</w:t>
            </w:r>
          </w:p>
        </w:tc>
        <w:tc>
          <w:tcPr>
            <w:tcW w:w="2624" w:type="dxa"/>
          </w:tcPr>
          <w:p w:rsidR="00165379" w:rsidRPr="005C6FE5" w:rsidRDefault="00165379" w:rsidP="001A61B6">
            <w:pPr>
              <w:pStyle w:val="a3"/>
              <w:suppressAutoHyphens/>
              <w:ind w:left="0"/>
              <w:jc w:val="center"/>
            </w:pPr>
            <w:proofErr w:type="spellStart"/>
            <w:r w:rsidRPr="005C6FE5">
              <w:rPr>
                <w:rStyle w:val="3"/>
                <w:color w:val="000000"/>
              </w:rPr>
              <w:t>Т</w:t>
            </w:r>
            <w:r w:rsidRPr="005C6FE5">
              <w:rPr>
                <w:vertAlign w:val="superscript"/>
              </w:rPr>
              <w:t>доп</w:t>
            </w:r>
            <w:r w:rsidRPr="005C6FE5">
              <w:rPr>
                <w:vertAlign w:val="subscript"/>
              </w:rPr>
              <w:t>тт</w:t>
            </w:r>
            <w:proofErr w:type="spellEnd"/>
          </w:p>
          <w:p w:rsidR="00165379" w:rsidRPr="005C6FE5" w:rsidRDefault="00165379" w:rsidP="001A61B6">
            <w:pPr>
              <w:pStyle w:val="a3"/>
              <w:suppressAutoHyphens/>
              <w:ind w:left="0"/>
              <w:jc w:val="center"/>
            </w:pPr>
            <w:r w:rsidRPr="005C6FE5">
              <w:t>Расчетный период:</w:t>
            </w:r>
          </w:p>
          <w:p w:rsidR="00165379" w:rsidRPr="005C6FE5" w:rsidRDefault="00165379" w:rsidP="001A61B6">
            <w:pPr>
              <w:pStyle w:val="a3"/>
              <w:suppressAutoHyphens/>
              <w:ind w:left="0"/>
              <w:jc w:val="center"/>
              <w:rPr>
                <w:rStyle w:val="3"/>
                <w:b w:val="0"/>
                <w:bCs/>
                <w:color w:val="000000"/>
              </w:rPr>
            </w:pPr>
            <w:r>
              <w:t>01.10.2026 – 30.06</w:t>
            </w:r>
            <w:r w:rsidRPr="005C6FE5">
              <w:t>.202</w:t>
            </w:r>
            <w:r>
              <w:t>7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165379" w:rsidRPr="005C6FE5" w:rsidRDefault="00165379" w:rsidP="001A61B6">
            <w:pPr>
              <w:pStyle w:val="a3"/>
              <w:suppressAutoHyphens/>
              <w:ind w:left="0"/>
              <w:jc w:val="center"/>
              <w:rPr>
                <w:rStyle w:val="3"/>
                <w:b w:val="0"/>
                <w:bCs/>
                <w:color w:val="000000"/>
              </w:rPr>
            </w:pPr>
            <w:r w:rsidRPr="005C6FE5">
              <w:rPr>
                <w:rStyle w:val="3"/>
                <w:color w:val="000000"/>
              </w:rPr>
              <w:t xml:space="preserve">Ед. </w:t>
            </w:r>
            <w:proofErr w:type="spellStart"/>
            <w:r w:rsidRPr="005C6FE5">
              <w:rPr>
                <w:rStyle w:val="3"/>
                <w:color w:val="000000"/>
              </w:rPr>
              <w:t>изм</w:t>
            </w:r>
            <w:proofErr w:type="spellEnd"/>
            <w:r w:rsidRPr="005C6FE5">
              <w:rPr>
                <w:rStyle w:val="3"/>
                <w:color w:val="000000"/>
              </w:rPr>
              <w:t xml:space="preserve">. </w:t>
            </w:r>
            <w:proofErr w:type="spellStart"/>
            <w:r w:rsidRPr="005C6FE5">
              <w:rPr>
                <w:rStyle w:val="3"/>
                <w:color w:val="000000"/>
              </w:rPr>
              <w:t>Т</w:t>
            </w:r>
            <w:r w:rsidRPr="005C6FE5">
              <w:rPr>
                <w:vertAlign w:val="superscript"/>
              </w:rPr>
              <w:t>доп</w:t>
            </w:r>
            <w:r w:rsidRPr="005C6FE5">
              <w:rPr>
                <w:vertAlign w:val="subscript"/>
              </w:rPr>
              <w:t>тт</w:t>
            </w:r>
            <w:proofErr w:type="spellEnd"/>
          </w:p>
        </w:tc>
      </w:tr>
      <w:tr w:rsidR="00165379" w:rsidRPr="00241581" w:rsidTr="001A61B6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165379" w:rsidRPr="00B85BDC" w:rsidRDefault="00165379" w:rsidP="001A61B6">
            <w:pPr>
              <w:pStyle w:val="a3"/>
              <w:suppressAutoHyphens/>
              <w:ind w:left="0"/>
            </w:pPr>
            <w:r w:rsidRPr="00B85BDC">
              <w:t>1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</w:pPr>
            <w:r w:rsidRPr="00241581">
              <w:t>Уголь рядовой</w:t>
            </w:r>
          </w:p>
        </w:tc>
        <w:tc>
          <w:tcPr>
            <w:tcW w:w="2977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4924,00</w:t>
            </w:r>
          </w:p>
        </w:tc>
        <w:tc>
          <w:tcPr>
            <w:tcW w:w="2624" w:type="dxa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5475,49</w:t>
            </w:r>
          </w:p>
        </w:tc>
        <w:tc>
          <w:tcPr>
            <w:tcW w:w="1522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 w:rsidRPr="00241581">
              <w:t>руб./</w:t>
            </w:r>
            <w:proofErr w:type="gramStart"/>
            <w:r w:rsidRPr="00241581">
              <w:t>т</w:t>
            </w:r>
            <w:proofErr w:type="gramEnd"/>
          </w:p>
        </w:tc>
      </w:tr>
      <w:tr w:rsidR="00165379" w:rsidRPr="00241581" w:rsidTr="001A61B6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165379" w:rsidRPr="00B85BDC" w:rsidRDefault="00165379" w:rsidP="001A61B6">
            <w:pPr>
              <w:pStyle w:val="a3"/>
              <w:suppressAutoHyphens/>
              <w:ind w:left="0"/>
            </w:pPr>
            <w:r w:rsidRPr="00B85BDC">
              <w:t>2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</w:pPr>
            <w:r w:rsidRPr="00241581">
              <w:t>Уголь сортовой</w:t>
            </w:r>
          </w:p>
        </w:tc>
        <w:tc>
          <w:tcPr>
            <w:tcW w:w="2977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6056,00</w:t>
            </w:r>
          </w:p>
        </w:tc>
        <w:tc>
          <w:tcPr>
            <w:tcW w:w="2624" w:type="dxa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6734,27</w:t>
            </w:r>
          </w:p>
        </w:tc>
        <w:tc>
          <w:tcPr>
            <w:tcW w:w="1522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 w:rsidRPr="00241581">
              <w:t>руб./</w:t>
            </w:r>
            <w:proofErr w:type="gramStart"/>
            <w:r w:rsidRPr="00241581">
              <w:t>т</w:t>
            </w:r>
            <w:proofErr w:type="gramEnd"/>
          </w:p>
        </w:tc>
      </w:tr>
      <w:tr w:rsidR="00165379" w:rsidRPr="00241581" w:rsidTr="001A61B6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</w:pPr>
            <w:r w:rsidRPr="00241581">
              <w:t>3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</w:pPr>
            <w:r w:rsidRPr="00241581">
              <w:t>Уголь концентрат</w:t>
            </w:r>
          </w:p>
        </w:tc>
        <w:tc>
          <w:tcPr>
            <w:tcW w:w="2977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6535,00</w:t>
            </w:r>
          </w:p>
        </w:tc>
        <w:tc>
          <w:tcPr>
            <w:tcW w:w="2624" w:type="dxa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7266,92</w:t>
            </w:r>
          </w:p>
        </w:tc>
        <w:tc>
          <w:tcPr>
            <w:tcW w:w="1522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 w:rsidRPr="00241581">
              <w:t>руб./</w:t>
            </w:r>
            <w:proofErr w:type="gramStart"/>
            <w:r w:rsidRPr="00241581">
              <w:t>т</w:t>
            </w:r>
            <w:proofErr w:type="gramEnd"/>
          </w:p>
        </w:tc>
      </w:tr>
      <w:tr w:rsidR="00165379" w:rsidRPr="00241581" w:rsidTr="001A61B6">
        <w:trPr>
          <w:jc w:val="center"/>
        </w:trPr>
        <w:tc>
          <w:tcPr>
            <w:tcW w:w="474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</w:pPr>
            <w:r w:rsidRPr="00241581">
              <w:t>4</w:t>
            </w:r>
          </w:p>
        </w:tc>
        <w:tc>
          <w:tcPr>
            <w:tcW w:w="2682" w:type="dxa"/>
            <w:shd w:val="clear" w:color="auto" w:fill="auto"/>
            <w:vAlign w:val="center"/>
          </w:tcPr>
          <w:p w:rsidR="00165379" w:rsidRPr="00241581" w:rsidRDefault="00165379" w:rsidP="001A61B6">
            <w:pPr>
              <w:pStyle w:val="a3"/>
              <w:suppressAutoHyphens/>
              <w:ind w:left="0"/>
            </w:pPr>
            <w:r w:rsidRPr="00241581">
              <w:t>Дрова</w:t>
            </w:r>
          </w:p>
        </w:tc>
        <w:tc>
          <w:tcPr>
            <w:tcW w:w="2977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1744,00</w:t>
            </w:r>
          </w:p>
        </w:tc>
        <w:tc>
          <w:tcPr>
            <w:tcW w:w="2624" w:type="dxa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>
              <w:t>1939,33</w:t>
            </w:r>
          </w:p>
        </w:tc>
        <w:tc>
          <w:tcPr>
            <w:tcW w:w="1522" w:type="dxa"/>
            <w:shd w:val="clear" w:color="auto" w:fill="auto"/>
          </w:tcPr>
          <w:p w:rsidR="00165379" w:rsidRPr="00241581" w:rsidRDefault="00165379" w:rsidP="001A61B6">
            <w:pPr>
              <w:pStyle w:val="a3"/>
              <w:suppressAutoHyphens/>
              <w:ind w:left="0"/>
              <w:jc w:val="center"/>
            </w:pPr>
            <w:r w:rsidRPr="00241581">
              <w:t>руб./м</w:t>
            </w:r>
            <w:r w:rsidRPr="00241581">
              <w:rPr>
                <w:vertAlign w:val="superscript"/>
              </w:rPr>
              <w:t>3</w:t>
            </w:r>
          </w:p>
        </w:tc>
      </w:tr>
    </w:tbl>
    <w:p w:rsidR="00165379" w:rsidRDefault="00165379" w:rsidP="00165379">
      <w:pPr>
        <w:rPr>
          <w:sz w:val="2"/>
          <w:szCs w:val="2"/>
        </w:rPr>
      </w:pPr>
    </w:p>
    <w:p w:rsidR="00165379" w:rsidRDefault="00165379" w:rsidP="00165379">
      <w:pPr>
        <w:jc w:val="both"/>
        <w:rPr>
          <w:sz w:val="28"/>
          <w:szCs w:val="28"/>
        </w:rPr>
      </w:pPr>
    </w:p>
    <w:p w:rsidR="00EC61DC" w:rsidRDefault="00EC61DC" w:rsidP="003B32E9">
      <w:pPr>
        <w:spacing w:line="0" w:lineRule="atLeast"/>
        <w:jc w:val="both"/>
      </w:pPr>
    </w:p>
    <w:sectPr w:rsidR="00EC61DC" w:rsidSect="00EC6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D1469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379"/>
    <w:rsid w:val="00000712"/>
    <w:rsid w:val="00002BA8"/>
    <w:rsid w:val="00003B29"/>
    <w:rsid w:val="0000425C"/>
    <w:rsid w:val="000060C3"/>
    <w:rsid w:val="00012B19"/>
    <w:rsid w:val="00016311"/>
    <w:rsid w:val="00020E8A"/>
    <w:rsid w:val="00021A81"/>
    <w:rsid w:val="000227ED"/>
    <w:rsid w:val="00022839"/>
    <w:rsid w:val="00023689"/>
    <w:rsid w:val="00025F28"/>
    <w:rsid w:val="00026D62"/>
    <w:rsid w:val="00026DF3"/>
    <w:rsid w:val="0002736B"/>
    <w:rsid w:val="00031052"/>
    <w:rsid w:val="00031880"/>
    <w:rsid w:val="000319A9"/>
    <w:rsid w:val="00032FDA"/>
    <w:rsid w:val="000352E5"/>
    <w:rsid w:val="000365BC"/>
    <w:rsid w:val="00040385"/>
    <w:rsid w:val="000414B7"/>
    <w:rsid w:val="00043043"/>
    <w:rsid w:val="00043511"/>
    <w:rsid w:val="000437C7"/>
    <w:rsid w:val="0004390E"/>
    <w:rsid w:val="00045055"/>
    <w:rsid w:val="0004559A"/>
    <w:rsid w:val="00046E7E"/>
    <w:rsid w:val="00047B06"/>
    <w:rsid w:val="000502C6"/>
    <w:rsid w:val="00052E57"/>
    <w:rsid w:val="00053DAD"/>
    <w:rsid w:val="000546F0"/>
    <w:rsid w:val="00054A0E"/>
    <w:rsid w:val="0006135C"/>
    <w:rsid w:val="00061689"/>
    <w:rsid w:val="000630FA"/>
    <w:rsid w:val="0006351D"/>
    <w:rsid w:val="000635D8"/>
    <w:rsid w:val="00063AFB"/>
    <w:rsid w:val="00064097"/>
    <w:rsid w:val="0006482F"/>
    <w:rsid w:val="00066102"/>
    <w:rsid w:val="00067BF9"/>
    <w:rsid w:val="000717DE"/>
    <w:rsid w:val="00072303"/>
    <w:rsid w:val="00072B30"/>
    <w:rsid w:val="00073965"/>
    <w:rsid w:val="00074AC4"/>
    <w:rsid w:val="00075521"/>
    <w:rsid w:val="00077EB1"/>
    <w:rsid w:val="0008005B"/>
    <w:rsid w:val="00080C48"/>
    <w:rsid w:val="00080D8D"/>
    <w:rsid w:val="0008102D"/>
    <w:rsid w:val="00081ABE"/>
    <w:rsid w:val="00081F73"/>
    <w:rsid w:val="00084245"/>
    <w:rsid w:val="00084414"/>
    <w:rsid w:val="000850FA"/>
    <w:rsid w:val="00086F7F"/>
    <w:rsid w:val="00086FDD"/>
    <w:rsid w:val="00087105"/>
    <w:rsid w:val="00087315"/>
    <w:rsid w:val="00087465"/>
    <w:rsid w:val="0009257A"/>
    <w:rsid w:val="000925BE"/>
    <w:rsid w:val="0009431E"/>
    <w:rsid w:val="0009532B"/>
    <w:rsid w:val="00095B8E"/>
    <w:rsid w:val="000966E1"/>
    <w:rsid w:val="00096BC9"/>
    <w:rsid w:val="00097708"/>
    <w:rsid w:val="000A02CC"/>
    <w:rsid w:val="000A0C91"/>
    <w:rsid w:val="000A23EE"/>
    <w:rsid w:val="000A2B5A"/>
    <w:rsid w:val="000B0CFB"/>
    <w:rsid w:val="000B1AE2"/>
    <w:rsid w:val="000B33FB"/>
    <w:rsid w:val="000B4558"/>
    <w:rsid w:val="000B5256"/>
    <w:rsid w:val="000B5A23"/>
    <w:rsid w:val="000B5C84"/>
    <w:rsid w:val="000B6CC0"/>
    <w:rsid w:val="000C00F3"/>
    <w:rsid w:val="000C159D"/>
    <w:rsid w:val="000C1E13"/>
    <w:rsid w:val="000C1FCC"/>
    <w:rsid w:val="000C2323"/>
    <w:rsid w:val="000C23D1"/>
    <w:rsid w:val="000C3CF6"/>
    <w:rsid w:val="000C44D1"/>
    <w:rsid w:val="000C4556"/>
    <w:rsid w:val="000C5B8C"/>
    <w:rsid w:val="000C5F6C"/>
    <w:rsid w:val="000C64F0"/>
    <w:rsid w:val="000C78D4"/>
    <w:rsid w:val="000D0B18"/>
    <w:rsid w:val="000D0C98"/>
    <w:rsid w:val="000D0CAF"/>
    <w:rsid w:val="000D1195"/>
    <w:rsid w:val="000D33EC"/>
    <w:rsid w:val="000D386F"/>
    <w:rsid w:val="000D5DDD"/>
    <w:rsid w:val="000D6721"/>
    <w:rsid w:val="000D7AFD"/>
    <w:rsid w:val="000E023F"/>
    <w:rsid w:val="000E0686"/>
    <w:rsid w:val="000E120B"/>
    <w:rsid w:val="000E150E"/>
    <w:rsid w:val="000E1576"/>
    <w:rsid w:val="000E1C3D"/>
    <w:rsid w:val="000E4BEE"/>
    <w:rsid w:val="000E5166"/>
    <w:rsid w:val="000E6F7C"/>
    <w:rsid w:val="000E7498"/>
    <w:rsid w:val="000F110F"/>
    <w:rsid w:val="000F1C45"/>
    <w:rsid w:val="000F3EA8"/>
    <w:rsid w:val="000F430D"/>
    <w:rsid w:val="000F50AF"/>
    <w:rsid w:val="000F587D"/>
    <w:rsid w:val="000F7AF1"/>
    <w:rsid w:val="00100689"/>
    <w:rsid w:val="0010258E"/>
    <w:rsid w:val="00111177"/>
    <w:rsid w:val="001120A4"/>
    <w:rsid w:val="001137E9"/>
    <w:rsid w:val="001147F9"/>
    <w:rsid w:val="00115292"/>
    <w:rsid w:val="00116668"/>
    <w:rsid w:val="00116F04"/>
    <w:rsid w:val="001233DF"/>
    <w:rsid w:val="0012392E"/>
    <w:rsid w:val="00124C0A"/>
    <w:rsid w:val="001254D0"/>
    <w:rsid w:val="00127014"/>
    <w:rsid w:val="00130436"/>
    <w:rsid w:val="00130722"/>
    <w:rsid w:val="00131118"/>
    <w:rsid w:val="00134876"/>
    <w:rsid w:val="00134CE9"/>
    <w:rsid w:val="00134EDA"/>
    <w:rsid w:val="001351F4"/>
    <w:rsid w:val="00135FB8"/>
    <w:rsid w:val="0013649B"/>
    <w:rsid w:val="00140309"/>
    <w:rsid w:val="001413D2"/>
    <w:rsid w:val="00142413"/>
    <w:rsid w:val="001432BF"/>
    <w:rsid w:val="00143509"/>
    <w:rsid w:val="00145BE4"/>
    <w:rsid w:val="0014669D"/>
    <w:rsid w:val="001468EA"/>
    <w:rsid w:val="00147419"/>
    <w:rsid w:val="0015076F"/>
    <w:rsid w:val="00151E38"/>
    <w:rsid w:val="00152D32"/>
    <w:rsid w:val="001548D6"/>
    <w:rsid w:val="00154B5D"/>
    <w:rsid w:val="00156A85"/>
    <w:rsid w:val="001601B0"/>
    <w:rsid w:val="001607F3"/>
    <w:rsid w:val="00160E8E"/>
    <w:rsid w:val="00163812"/>
    <w:rsid w:val="001641CD"/>
    <w:rsid w:val="00165379"/>
    <w:rsid w:val="001676BC"/>
    <w:rsid w:val="0017015A"/>
    <w:rsid w:val="001701EF"/>
    <w:rsid w:val="0017136B"/>
    <w:rsid w:val="0017330E"/>
    <w:rsid w:val="001747C5"/>
    <w:rsid w:val="0017503D"/>
    <w:rsid w:val="00175324"/>
    <w:rsid w:val="00175660"/>
    <w:rsid w:val="00175898"/>
    <w:rsid w:val="0017609E"/>
    <w:rsid w:val="0018142A"/>
    <w:rsid w:val="00181622"/>
    <w:rsid w:val="0018196B"/>
    <w:rsid w:val="00182B34"/>
    <w:rsid w:val="00183681"/>
    <w:rsid w:val="00184821"/>
    <w:rsid w:val="0018488B"/>
    <w:rsid w:val="00184944"/>
    <w:rsid w:val="0018514D"/>
    <w:rsid w:val="00185657"/>
    <w:rsid w:val="00185A2B"/>
    <w:rsid w:val="00185F0D"/>
    <w:rsid w:val="00187E9C"/>
    <w:rsid w:val="0019012A"/>
    <w:rsid w:val="001911E6"/>
    <w:rsid w:val="00192A84"/>
    <w:rsid w:val="00193481"/>
    <w:rsid w:val="00193852"/>
    <w:rsid w:val="00194444"/>
    <w:rsid w:val="0019456D"/>
    <w:rsid w:val="0019470C"/>
    <w:rsid w:val="00194DA9"/>
    <w:rsid w:val="0019600E"/>
    <w:rsid w:val="0019630B"/>
    <w:rsid w:val="001A0759"/>
    <w:rsid w:val="001A24F3"/>
    <w:rsid w:val="001A2779"/>
    <w:rsid w:val="001A48B9"/>
    <w:rsid w:val="001A4D97"/>
    <w:rsid w:val="001A5F44"/>
    <w:rsid w:val="001A79D8"/>
    <w:rsid w:val="001B0486"/>
    <w:rsid w:val="001B268E"/>
    <w:rsid w:val="001B5775"/>
    <w:rsid w:val="001B58BA"/>
    <w:rsid w:val="001B66E5"/>
    <w:rsid w:val="001B6D64"/>
    <w:rsid w:val="001C031A"/>
    <w:rsid w:val="001C6459"/>
    <w:rsid w:val="001C68D1"/>
    <w:rsid w:val="001D0BDB"/>
    <w:rsid w:val="001D2F2B"/>
    <w:rsid w:val="001D4ABD"/>
    <w:rsid w:val="001D6C2A"/>
    <w:rsid w:val="001E0296"/>
    <w:rsid w:val="001E0D55"/>
    <w:rsid w:val="001E100C"/>
    <w:rsid w:val="001E311E"/>
    <w:rsid w:val="001E39A4"/>
    <w:rsid w:val="001E4953"/>
    <w:rsid w:val="001E5711"/>
    <w:rsid w:val="001E629A"/>
    <w:rsid w:val="001E6955"/>
    <w:rsid w:val="001E7D82"/>
    <w:rsid w:val="001F1E6B"/>
    <w:rsid w:val="001F2E7A"/>
    <w:rsid w:val="001F41C1"/>
    <w:rsid w:val="001F47DC"/>
    <w:rsid w:val="001F4D77"/>
    <w:rsid w:val="001F6408"/>
    <w:rsid w:val="001F65C8"/>
    <w:rsid w:val="001F6955"/>
    <w:rsid w:val="001F79B9"/>
    <w:rsid w:val="001F7AAA"/>
    <w:rsid w:val="001F7B9C"/>
    <w:rsid w:val="00200806"/>
    <w:rsid w:val="002016F7"/>
    <w:rsid w:val="00202D51"/>
    <w:rsid w:val="0020503F"/>
    <w:rsid w:val="002111E3"/>
    <w:rsid w:val="00213412"/>
    <w:rsid w:val="00213B6B"/>
    <w:rsid w:val="002150E1"/>
    <w:rsid w:val="002156B4"/>
    <w:rsid w:val="00215ED4"/>
    <w:rsid w:val="002167E6"/>
    <w:rsid w:val="00217D4C"/>
    <w:rsid w:val="002210A9"/>
    <w:rsid w:val="00221E94"/>
    <w:rsid w:val="00221FD3"/>
    <w:rsid w:val="00223330"/>
    <w:rsid w:val="002235AD"/>
    <w:rsid w:val="002237B3"/>
    <w:rsid w:val="00223C7E"/>
    <w:rsid w:val="00226D9C"/>
    <w:rsid w:val="002270E6"/>
    <w:rsid w:val="00227341"/>
    <w:rsid w:val="002306B5"/>
    <w:rsid w:val="00231AF4"/>
    <w:rsid w:val="00231E14"/>
    <w:rsid w:val="002324C2"/>
    <w:rsid w:val="0023281C"/>
    <w:rsid w:val="00233412"/>
    <w:rsid w:val="00233B80"/>
    <w:rsid w:val="00233F0B"/>
    <w:rsid w:val="00234349"/>
    <w:rsid w:val="002363EF"/>
    <w:rsid w:val="002368D1"/>
    <w:rsid w:val="00236CEB"/>
    <w:rsid w:val="00240290"/>
    <w:rsid w:val="0024062A"/>
    <w:rsid w:val="00240AC8"/>
    <w:rsid w:val="00241223"/>
    <w:rsid w:val="00241428"/>
    <w:rsid w:val="002415A3"/>
    <w:rsid w:val="00241612"/>
    <w:rsid w:val="00241C23"/>
    <w:rsid w:val="00243780"/>
    <w:rsid w:val="002522EE"/>
    <w:rsid w:val="002531D8"/>
    <w:rsid w:val="00253482"/>
    <w:rsid w:val="00253B81"/>
    <w:rsid w:val="00253F7C"/>
    <w:rsid w:val="00256FED"/>
    <w:rsid w:val="00257BBF"/>
    <w:rsid w:val="002611C4"/>
    <w:rsid w:val="002617B1"/>
    <w:rsid w:val="00262CE4"/>
    <w:rsid w:val="0026370B"/>
    <w:rsid w:val="00264C7B"/>
    <w:rsid w:val="00264CEA"/>
    <w:rsid w:val="00267559"/>
    <w:rsid w:val="0026766B"/>
    <w:rsid w:val="0027169C"/>
    <w:rsid w:val="00271E33"/>
    <w:rsid w:val="00273B92"/>
    <w:rsid w:val="00274C83"/>
    <w:rsid w:val="00274D4C"/>
    <w:rsid w:val="002750FD"/>
    <w:rsid w:val="00276F3F"/>
    <w:rsid w:val="00281732"/>
    <w:rsid w:val="002836FF"/>
    <w:rsid w:val="00283A02"/>
    <w:rsid w:val="002848E9"/>
    <w:rsid w:val="00285CCF"/>
    <w:rsid w:val="00287D74"/>
    <w:rsid w:val="00290407"/>
    <w:rsid w:val="00290DE6"/>
    <w:rsid w:val="0029469B"/>
    <w:rsid w:val="002A251E"/>
    <w:rsid w:val="002A2588"/>
    <w:rsid w:val="002A2750"/>
    <w:rsid w:val="002A301A"/>
    <w:rsid w:val="002A35D6"/>
    <w:rsid w:val="002A39C3"/>
    <w:rsid w:val="002A44E2"/>
    <w:rsid w:val="002A4610"/>
    <w:rsid w:val="002A4978"/>
    <w:rsid w:val="002A499F"/>
    <w:rsid w:val="002A4CD2"/>
    <w:rsid w:val="002A4F64"/>
    <w:rsid w:val="002A5FDC"/>
    <w:rsid w:val="002A6444"/>
    <w:rsid w:val="002A6B75"/>
    <w:rsid w:val="002A6E0E"/>
    <w:rsid w:val="002A6E9C"/>
    <w:rsid w:val="002A7AA8"/>
    <w:rsid w:val="002A7E09"/>
    <w:rsid w:val="002A7F23"/>
    <w:rsid w:val="002B1A98"/>
    <w:rsid w:val="002B2F0A"/>
    <w:rsid w:val="002B5804"/>
    <w:rsid w:val="002B5CBC"/>
    <w:rsid w:val="002B5ED8"/>
    <w:rsid w:val="002C342D"/>
    <w:rsid w:val="002C36DD"/>
    <w:rsid w:val="002C43FF"/>
    <w:rsid w:val="002C4865"/>
    <w:rsid w:val="002C4A85"/>
    <w:rsid w:val="002D05E1"/>
    <w:rsid w:val="002D078C"/>
    <w:rsid w:val="002D0D94"/>
    <w:rsid w:val="002D6132"/>
    <w:rsid w:val="002D657B"/>
    <w:rsid w:val="002D66AA"/>
    <w:rsid w:val="002D7E51"/>
    <w:rsid w:val="002E0141"/>
    <w:rsid w:val="002E283A"/>
    <w:rsid w:val="002E43C2"/>
    <w:rsid w:val="002E4B21"/>
    <w:rsid w:val="002E5104"/>
    <w:rsid w:val="002E5E18"/>
    <w:rsid w:val="002E5E4D"/>
    <w:rsid w:val="002E6601"/>
    <w:rsid w:val="002E6DA4"/>
    <w:rsid w:val="002E7D0E"/>
    <w:rsid w:val="002F19D6"/>
    <w:rsid w:val="002F34C9"/>
    <w:rsid w:val="002F4E71"/>
    <w:rsid w:val="002F52B7"/>
    <w:rsid w:val="002F5F23"/>
    <w:rsid w:val="0030076E"/>
    <w:rsid w:val="00300CD5"/>
    <w:rsid w:val="00302334"/>
    <w:rsid w:val="00303754"/>
    <w:rsid w:val="00303B70"/>
    <w:rsid w:val="0030416A"/>
    <w:rsid w:val="0030466F"/>
    <w:rsid w:val="00305E02"/>
    <w:rsid w:val="00311363"/>
    <w:rsid w:val="00313077"/>
    <w:rsid w:val="00315252"/>
    <w:rsid w:val="0031582D"/>
    <w:rsid w:val="00315C19"/>
    <w:rsid w:val="003167BC"/>
    <w:rsid w:val="00316A14"/>
    <w:rsid w:val="00317033"/>
    <w:rsid w:val="00320605"/>
    <w:rsid w:val="00320843"/>
    <w:rsid w:val="00323DE5"/>
    <w:rsid w:val="003264B4"/>
    <w:rsid w:val="00326CE6"/>
    <w:rsid w:val="00330B44"/>
    <w:rsid w:val="00331026"/>
    <w:rsid w:val="00331786"/>
    <w:rsid w:val="00332EB9"/>
    <w:rsid w:val="003332A9"/>
    <w:rsid w:val="00334ACB"/>
    <w:rsid w:val="00336C1D"/>
    <w:rsid w:val="003409F2"/>
    <w:rsid w:val="00341270"/>
    <w:rsid w:val="003433C7"/>
    <w:rsid w:val="00347556"/>
    <w:rsid w:val="00352DED"/>
    <w:rsid w:val="00355A0E"/>
    <w:rsid w:val="00363909"/>
    <w:rsid w:val="0036396F"/>
    <w:rsid w:val="0036433B"/>
    <w:rsid w:val="00365047"/>
    <w:rsid w:val="00372001"/>
    <w:rsid w:val="003725CB"/>
    <w:rsid w:val="003754F7"/>
    <w:rsid w:val="00376497"/>
    <w:rsid w:val="00377946"/>
    <w:rsid w:val="00377B14"/>
    <w:rsid w:val="00381CC2"/>
    <w:rsid w:val="003836B3"/>
    <w:rsid w:val="0038371C"/>
    <w:rsid w:val="003837D7"/>
    <w:rsid w:val="003849DC"/>
    <w:rsid w:val="003852EF"/>
    <w:rsid w:val="003868EA"/>
    <w:rsid w:val="0039273C"/>
    <w:rsid w:val="003929B2"/>
    <w:rsid w:val="00392C6E"/>
    <w:rsid w:val="00393F2E"/>
    <w:rsid w:val="00395541"/>
    <w:rsid w:val="00395805"/>
    <w:rsid w:val="00397AC5"/>
    <w:rsid w:val="003A0817"/>
    <w:rsid w:val="003A0BC1"/>
    <w:rsid w:val="003A1840"/>
    <w:rsid w:val="003A2259"/>
    <w:rsid w:val="003A379E"/>
    <w:rsid w:val="003A3B5C"/>
    <w:rsid w:val="003A3F4F"/>
    <w:rsid w:val="003A3F8E"/>
    <w:rsid w:val="003A42D1"/>
    <w:rsid w:val="003A5ACE"/>
    <w:rsid w:val="003A66EB"/>
    <w:rsid w:val="003A7889"/>
    <w:rsid w:val="003B2C0F"/>
    <w:rsid w:val="003B32E9"/>
    <w:rsid w:val="003B3E37"/>
    <w:rsid w:val="003B505C"/>
    <w:rsid w:val="003B5122"/>
    <w:rsid w:val="003B7EE0"/>
    <w:rsid w:val="003C213A"/>
    <w:rsid w:val="003C24DA"/>
    <w:rsid w:val="003C3550"/>
    <w:rsid w:val="003C4775"/>
    <w:rsid w:val="003C4CD7"/>
    <w:rsid w:val="003C506B"/>
    <w:rsid w:val="003C561E"/>
    <w:rsid w:val="003C6126"/>
    <w:rsid w:val="003C6B8A"/>
    <w:rsid w:val="003C7F3A"/>
    <w:rsid w:val="003D0787"/>
    <w:rsid w:val="003D14C3"/>
    <w:rsid w:val="003D21A6"/>
    <w:rsid w:val="003D318B"/>
    <w:rsid w:val="003D3845"/>
    <w:rsid w:val="003D3AB7"/>
    <w:rsid w:val="003D3D3B"/>
    <w:rsid w:val="003D5C04"/>
    <w:rsid w:val="003D7760"/>
    <w:rsid w:val="003D79CC"/>
    <w:rsid w:val="003E106A"/>
    <w:rsid w:val="003E6758"/>
    <w:rsid w:val="003E764F"/>
    <w:rsid w:val="003E7C53"/>
    <w:rsid w:val="003F0ECC"/>
    <w:rsid w:val="003F27B5"/>
    <w:rsid w:val="003F36B7"/>
    <w:rsid w:val="003F3F3E"/>
    <w:rsid w:val="003F52A6"/>
    <w:rsid w:val="003F5C3F"/>
    <w:rsid w:val="003F75C6"/>
    <w:rsid w:val="004003F8"/>
    <w:rsid w:val="004025F0"/>
    <w:rsid w:val="00402959"/>
    <w:rsid w:val="00402BA7"/>
    <w:rsid w:val="00405671"/>
    <w:rsid w:val="00407511"/>
    <w:rsid w:val="00407DBC"/>
    <w:rsid w:val="004124AA"/>
    <w:rsid w:val="004129EA"/>
    <w:rsid w:val="004132BB"/>
    <w:rsid w:val="00415C2B"/>
    <w:rsid w:val="004174ED"/>
    <w:rsid w:val="00417A3B"/>
    <w:rsid w:val="004206F9"/>
    <w:rsid w:val="00420C27"/>
    <w:rsid w:val="0042453B"/>
    <w:rsid w:val="00424613"/>
    <w:rsid w:val="004264E6"/>
    <w:rsid w:val="004266B7"/>
    <w:rsid w:val="00426C93"/>
    <w:rsid w:val="00426F4A"/>
    <w:rsid w:val="0042789A"/>
    <w:rsid w:val="00427F1E"/>
    <w:rsid w:val="00427F70"/>
    <w:rsid w:val="004306F7"/>
    <w:rsid w:val="00431623"/>
    <w:rsid w:val="00432014"/>
    <w:rsid w:val="004322D4"/>
    <w:rsid w:val="00433F66"/>
    <w:rsid w:val="004343A4"/>
    <w:rsid w:val="00434DAC"/>
    <w:rsid w:val="00435022"/>
    <w:rsid w:val="0044008D"/>
    <w:rsid w:val="0044008E"/>
    <w:rsid w:val="00440826"/>
    <w:rsid w:val="00440F04"/>
    <w:rsid w:val="004440F1"/>
    <w:rsid w:val="00445680"/>
    <w:rsid w:val="00446863"/>
    <w:rsid w:val="00451EAE"/>
    <w:rsid w:val="004535E2"/>
    <w:rsid w:val="00453828"/>
    <w:rsid w:val="00453C70"/>
    <w:rsid w:val="00455EDE"/>
    <w:rsid w:val="00456B3F"/>
    <w:rsid w:val="00457093"/>
    <w:rsid w:val="004572CF"/>
    <w:rsid w:val="0045754F"/>
    <w:rsid w:val="00460764"/>
    <w:rsid w:val="00461076"/>
    <w:rsid w:val="00462E46"/>
    <w:rsid w:val="00463D36"/>
    <w:rsid w:val="00465D90"/>
    <w:rsid w:val="00466012"/>
    <w:rsid w:val="00467F40"/>
    <w:rsid w:val="00472872"/>
    <w:rsid w:val="00472D02"/>
    <w:rsid w:val="0047302D"/>
    <w:rsid w:val="0047402D"/>
    <w:rsid w:val="00475BF3"/>
    <w:rsid w:val="00476E3E"/>
    <w:rsid w:val="00477995"/>
    <w:rsid w:val="004807D9"/>
    <w:rsid w:val="00480F11"/>
    <w:rsid w:val="00482242"/>
    <w:rsid w:val="0048237F"/>
    <w:rsid w:val="004829F4"/>
    <w:rsid w:val="00482E27"/>
    <w:rsid w:val="004838F7"/>
    <w:rsid w:val="00485429"/>
    <w:rsid w:val="00485464"/>
    <w:rsid w:val="0049087E"/>
    <w:rsid w:val="0049163D"/>
    <w:rsid w:val="0049248B"/>
    <w:rsid w:val="00492BB2"/>
    <w:rsid w:val="00495347"/>
    <w:rsid w:val="00495434"/>
    <w:rsid w:val="00495809"/>
    <w:rsid w:val="0049737D"/>
    <w:rsid w:val="004A0DA9"/>
    <w:rsid w:val="004A2D37"/>
    <w:rsid w:val="004A2D64"/>
    <w:rsid w:val="004A3998"/>
    <w:rsid w:val="004A3E15"/>
    <w:rsid w:val="004A436A"/>
    <w:rsid w:val="004A43E3"/>
    <w:rsid w:val="004A4FEF"/>
    <w:rsid w:val="004A5AB2"/>
    <w:rsid w:val="004A5F1B"/>
    <w:rsid w:val="004A5F38"/>
    <w:rsid w:val="004A6E52"/>
    <w:rsid w:val="004A7270"/>
    <w:rsid w:val="004A7302"/>
    <w:rsid w:val="004B013D"/>
    <w:rsid w:val="004B01A6"/>
    <w:rsid w:val="004B17F1"/>
    <w:rsid w:val="004B1876"/>
    <w:rsid w:val="004B1D3E"/>
    <w:rsid w:val="004B2A7D"/>
    <w:rsid w:val="004B2BD7"/>
    <w:rsid w:val="004B339F"/>
    <w:rsid w:val="004B3A5E"/>
    <w:rsid w:val="004B3F91"/>
    <w:rsid w:val="004B41A8"/>
    <w:rsid w:val="004B424A"/>
    <w:rsid w:val="004B447F"/>
    <w:rsid w:val="004B5F4D"/>
    <w:rsid w:val="004C0BE3"/>
    <w:rsid w:val="004C1B6E"/>
    <w:rsid w:val="004C1C43"/>
    <w:rsid w:val="004C4F67"/>
    <w:rsid w:val="004C62CF"/>
    <w:rsid w:val="004D1BEC"/>
    <w:rsid w:val="004D1F94"/>
    <w:rsid w:val="004D3445"/>
    <w:rsid w:val="004D3F20"/>
    <w:rsid w:val="004D57C5"/>
    <w:rsid w:val="004D68B9"/>
    <w:rsid w:val="004E02F2"/>
    <w:rsid w:val="004E1911"/>
    <w:rsid w:val="004E1969"/>
    <w:rsid w:val="004E2435"/>
    <w:rsid w:val="004E258C"/>
    <w:rsid w:val="004E3A0C"/>
    <w:rsid w:val="004E3C8E"/>
    <w:rsid w:val="004E4326"/>
    <w:rsid w:val="004E50F7"/>
    <w:rsid w:val="004E55B5"/>
    <w:rsid w:val="004E606E"/>
    <w:rsid w:val="004E6A1B"/>
    <w:rsid w:val="004E705C"/>
    <w:rsid w:val="004F08CE"/>
    <w:rsid w:val="004F1A02"/>
    <w:rsid w:val="004F2C30"/>
    <w:rsid w:val="004F34EF"/>
    <w:rsid w:val="004F4A5D"/>
    <w:rsid w:val="004F53A8"/>
    <w:rsid w:val="004F57A9"/>
    <w:rsid w:val="004F5878"/>
    <w:rsid w:val="004F5CE2"/>
    <w:rsid w:val="004F5E1D"/>
    <w:rsid w:val="004F5E96"/>
    <w:rsid w:val="00501453"/>
    <w:rsid w:val="00501896"/>
    <w:rsid w:val="00502357"/>
    <w:rsid w:val="00503D52"/>
    <w:rsid w:val="00504A6A"/>
    <w:rsid w:val="00505241"/>
    <w:rsid w:val="00505D70"/>
    <w:rsid w:val="0050678F"/>
    <w:rsid w:val="005078F8"/>
    <w:rsid w:val="00511094"/>
    <w:rsid w:val="00512903"/>
    <w:rsid w:val="00512957"/>
    <w:rsid w:val="00512CDC"/>
    <w:rsid w:val="0051359C"/>
    <w:rsid w:val="0051640C"/>
    <w:rsid w:val="00517B99"/>
    <w:rsid w:val="00521EFF"/>
    <w:rsid w:val="0052390F"/>
    <w:rsid w:val="00523F6A"/>
    <w:rsid w:val="00525A56"/>
    <w:rsid w:val="00526918"/>
    <w:rsid w:val="00527322"/>
    <w:rsid w:val="00527F61"/>
    <w:rsid w:val="00527FDD"/>
    <w:rsid w:val="005318A3"/>
    <w:rsid w:val="0053254D"/>
    <w:rsid w:val="005325C0"/>
    <w:rsid w:val="00532A90"/>
    <w:rsid w:val="00532B61"/>
    <w:rsid w:val="0053333C"/>
    <w:rsid w:val="00533ABF"/>
    <w:rsid w:val="00533BA2"/>
    <w:rsid w:val="00533D3A"/>
    <w:rsid w:val="0053437D"/>
    <w:rsid w:val="0053544D"/>
    <w:rsid w:val="00536057"/>
    <w:rsid w:val="005365ED"/>
    <w:rsid w:val="0053740A"/>
    <w:rsid w:val="005376B2"/>
    <w:rsid w:val="00537A34"/>
    <w:rsid w:val="00540B04"/>
    <w:rsid w:val="00541004"/>
    <w:rsid w:val="00541463"/>
    <w:rsid w:val="005417EE"/>
    <w:rsid w:val="00543563"/>
    <w:rsid w:val="00543902"/>
    <w:rsid w:val="005440FB"/>
    <w:rsid w:val="0054532B"/>
    <w:rsid w:val="00545E12"/>
    <w:rsid w:val="005461FB"/>
    <w:rsid w:val="00546758"/>
    <w:rsid w:val="0055227A"/>
    <w:rsid w:val="005523D0"/>
    <w:rsid w:val="00554120"/>
    <w:rsid w:val="00554CD6"/>
    <w:rsid w:val="00555A27"/>
    <w:rsid w:val="00555B57"/>
    <w:rsid w:val="00555F3C"/>
    <w:rsid w:val="005562C7"/>
    <w:rsid w:val="0055676F"/>
    <w:rsid w:val="00557C5E"/>
    <w:rsid w:val="00563DB5"/>
    <w:rsid w:val="005645B3"/>
    <w:rsid w:val="00564BA9"/>
    <w:rsid w:val="00564CA5"/>
    <w:rsid w:val="00565798"/>
    <w:rsid w:val="00566C06"/>
    <w:rsid w:val="005672C1"/>
    <w:rsid w:val="00567674"/>
    <w:rsid w:val="00573DD9"/>
    <w:rsid w:val="005742BD"/>
    <w:rsid w:val="00576065"/>
    <w:rsid w:val="00576A0F"/>
    <w:rsid w:val="00576AC5"/>
    <w:rsid w:val="005772F3"/>
    <w:rsid w:val="005802A4"/>
    <w:rsid w:val="00580862"/>
    <w:rsid w:val="00580C1B"/>
    <w:rsid w:val="00581D1D"/>
    <w:rsid w:val="00584160"/>
    <w:rsid w:val="00584270"/>
    <w:rsid w:val="0058487D"/>
    <w:rsid w:val="00584923"/>
    <w:rsid w:val="00585CE5"/>
    <w:rsid w:val="00585ED0"/>
    <w:rsid w:val="0058607D"/>
    <w:rsid w:val="00586363"/>
    <w:rsid w:val="005869C1"/>
    <w:rsid w:val="00587584"/>
    <w:rsid w:val="00587D06"/>
    <w:rsid w:val="00587EC0"/>
    <w:rsid w:val="005908AE"/>
    <w:rsid w:val="00590A46"/>
    <w:rsid w:val="00591812"/>
    <w:rsid w:val="00592EFB"/>
    <w:rsid w:val="00592FA3"/>
    <w:rsid w:val="00593E5B"/>
    <w:rsid w:val="00595E1D"/>
    <w:rsid w:val="005A02D4"/>
    <w:rsid w:val="005A0581"/>
    <w:rsid w:val="005A0661"/>
    <w:rsid w:val="005A08DB"/>
    <w:rsid w:val="005A43E0"/>
    <w:rsid w:val="005A51C0"/>
    <w:rsid w:val="005B0637"/>
    <w:rsid w:val="005B2A26"/>
    <w:rsid w:val="005B3E38"/>
    <w:rsid w:val="005B5397"/>
    <w:rsid w:val="005C09EE"/>
    <w:rsid w:val="005C1F87"/>
    <w:rsid w:val="005C1FA5"/>
    <w:rsid w:val="005C232D"/>
    <w:rsid w:val="005C234C"/>
    <w:rsid w:val="005C3534"/>
    <w:rsid w:val="005C3A42"/>
    <w:rsid w:val="005C415C"/>
    <w:rsid w:val="005C441F"/>
    <w:rsid w:val="005C4900"/>
    <w:rsid w:val="005C66FB"/>
    <w:rsid w:val="005C6CD1"/>
    <w:rsid w:val="005D1E24"/>
    <w:rsid w:val="005D20B7"/>
    <w:rsid w:val="005D37BE"/>
    <w:rsid w:val="005D43AE"/>
    <w:rsid w:val="005D448F"/>
    <w:rsid w:val="005D44FA"/>
    <w:rsid w:val="005D6A14"/>
    <w:rsid w:val="005E2035"/>
    <w:rsid w:val="005E2073"/>
    <w:rsid w:val="005E3481"/>
    <w:rsid w:val="005E52C6"/>
    <w:rsid w:val="005E615D"/>
    <w:rsid w:val="005E6FCB"/>
    <w:rsid w:val="005F08AC"/>
    <w:rsid w:val="005F10E6"/>
    <w:rsid w:val="005F1C4F"/>
    <w:rsid w:val="005F4319"/>
    <w:rsid w:val="005F4EDA"/>
    <w:rsid w:val="005F50C3"/>
    <w:rsid w:val="005F6AF1"/>
    <w:rsid w:val="005F6CB7"/>
    <w:rsid w:val="005F73E2"/>
    <w:rsid w:val="006026A7"/>
    <w:rsid w:val="00602D54"/>
    <w:rsid w:val="00603F7C"/>
    <w:rsid w:val="0060408B"/>
    <w:rsid w:val="006059F7"/>
    <w:rsid w:val="00613195"/>
    <w:rsid w:val="00614AF0"/>
    <w:rsid w:val="00614B77"/>
    <w:rsid w:val="00616B55"/>
    <w:rsid w:val="00621B5A"/>
    <w:rsid w:val="00621D76"/>
    <w:rsid w:val="00622E6B"/>
    <w:rsid w:val="006248E1"/>
    <w:rsid w:val="006266A6"/>
    <w:rsid w:val="00626B24"/>
    <w:rsid w:val="00627BC7"/>
    <w:rsid w:val="006301EF"/>
    <w:rsid w:val="00630215"/>
    <w:rsid w:val="0063082F"/>
    <w:rsid w:val="00631C27"/>
    <w:rsid w:val="00631F2D"/>
    <w:rsid w:val="00632816"/>
    <w:rsid w:val="006364E3"/>
    <w:rsid w:val="006373EA"/>
    <w:rsid w:val="006416BF"/>
    <w:rsid w:val="00641C0B"/>
    <w:rsid w:val="0064351A"/>
    <w:rsid w:val="006447AE"/>
    <w:rsid w:val="00646429"/>
    <w:rsid w:val="006502FE"/>
    <w:rsid w:val="006519E6"/>
    <w:rsid w:val="00651C58"/>
    <w:rsid w:val="00652438"/>
    <w:rsid w:val="006544EE"/>
    <w:rsid w:val="00655020"/>
    <w:rsid w:val="006552AB"/>
    <w:rsid w:val="00655462"/>
    <w:rsid w:val="006556BF"/>
    <w:rsid w:val="00656C8B"/>
    <w:rsid w:val="00660585"/>
    <w:rsid w:val="006616F4"/>
    <w:rsid w:val="00662DD7"/>
    <w:rsid w:val="0066465B"/>
    <w:rsid w:val="00670C79"/>
    <w:rsid w:val="00670CC3"/>
    <w:rsid w:val="00670E61"/>
    <w:rsid w:val="00671198"/>
    <w:rsid w:val="00672B77"/>
    <w:rsid w:val="00673271"/>
    <w:rsid w:val="00675511"/>
    <w:rsid w:val="00675AED"/>
    <w:rsid w:val="00677292"/>
    <w:rsid w:val="006778FB"/>
    <w:rsid w:val="00680B4A"/>
    <w:rsid w:val="00681970"/>
    <w:rsid w:val="006824A6"/>
    <w:rsid w:val="00683E2B"/>
    <w:rsid w:val="00685265"/>
    <w:rsid w:val="0068748B"/>
    <w:rsid w:val="00690F58"/>
    <w:rsid w:val="00691EEC"/>
    <w:rsid w:val="00692BB4"/>
    <w:rsid w:val="00693396"/>
    <w:rsid w:val="006937CB"/>
    <w:rsid w:val="0069387D"/>
    <w:rsid w:val="0069409E"/>
    <w:rsid w:val="00696079"/>
    <w:rsid w:val="006977A1"/>
    <w:rsid w:val="00697F22"/>
    <w:rsid w:val="006A12DD"/>
    <w:rsid w:val="006A2064"/>
    <w:rsid w:val="006A2F85"/>
    <w:rsid w:val="006A33CA"/>
    <w:rsid w:val="006A3425"/>
    <w:rsid w:val="006A3A44"/>
    <w:rsid w:val="006A4C6D"/>
    <w:rsid w:val="006A59FF"/>
    <w:rsid w:val="006A6559"/>
    <w:rsid w:val="006A6E96"/>
    <w:rsid w:val="006A7AB5"/>
    <w:rsid w:val="006A7B59"/>
    <w:rsid w:val="006B0338"/>
    <w:rsid w:val="006B19C6"/>
    <w:rsid w:val="006B1AC8"/>
    <w:rsid w:val="006B2110"/>
    <w:rsid w:val="006B2CA4"/>
    <w:rsid w:val="006B4486"/>
    <w:rsid w:val="006B4BD2"/>
    <w:rsid w:val="006B4C2D"/>
    <w:rsid w:val="006B527B"/>
    <w:rsid w:val="006B6ABD"/>
    <w:rsid w:val="006C012D"/>
    <w:rsid w:val="006C14DD"/>
    <w:rsid w:val="006C1FB7"/>
    <w:rsid w:val="006C2907"/>
    <w:rsid w:val="006C5870"/>
    <w:rsid w:val="006C6CCE"/>
    <w:rsid w:val="006D0E91"/>
    <w:rsid w:val="006D1D41"/>
    <w:rsid w:val="006D1E41"/>
    <w:rsid w:val="006D2604"/>
    <w:rsid w:val="006D3AEC"/>
    <w:rsid w:val="006D3B75"/>
    <w:rsid w:val="006D5B68"/>
    <w:rsid w:val="006D74C5"/>
    <w:rsid w:val="006E0086"/>
    <w:rsid w:val="006E0410"/>
    <w:rsid w:val="006E17BE"/>
    <w:rsid w:val="006E1A55"/>
    <w:rsid w:val="006E23C5"/>
    <w:rsid w:val="006E2713"/>
    <w:rsid w:val="006E3116"/>
    <w:rsid w:val="006E3BF8"/>
    <w:rsid w:val="006E444C"/>
    <w:rsid w:val="006E5BE5"/>
    <w:rsid w:val="006E6CE9"/>
    <w:rsid w:val="006F1159"/>
    <w:rsid w:val="006F1571"/>
    <w:rsid w:val="006F1750"/>
    <w:rsid w:val="006F2792"/>
    <w:rsid w:val="006F36A6"/>
    <w:rsid w:val="006F4F9E"/>
    <w:rsid w:val="006F5230"/>
    <w:rsid w:val="006F653A"/>
    <w:rsid w:val="006F74D9"/>
    <w:rsid w:val="006F7DF5"/>
    <w:rsid w:val="007000B2"/>
    <w:rsid w:val="00700464"/>
    <w:rsid w:val="00700663"/>
    <w:rsid w:val="00700FCD"/>
    <w:rsid w:val="0070302A"/>
    <w:rsid w:val="00703103"/>
    <w:rsid w:val="00703FD7"/>
    <w:rsid w:val="0070413F"/>
    <w:rsid w:val="00704B62"/>
    <w:rsid w:val="0070518D"/>
    <w:rsid w:val="007117E5"/>
    <w:rsid w:val="007118DC"/>
    <w:rsid w:val="0071256F"/>
    <w:rsid w:val="007127F6"/>
    <w:rsid w:val="0071318F"/>
    <w:rsid w:val="00715245"/>
    <w:rsid w:val="00715F56"/>
    <w:rsid w:val="007161D8"/>
    <w:rsid w:val="00716F05"/>
    <w:rsid w:val="0071702F"/>
    <w:rsid w:val="00725BA9"/>
    <w:rsid w:val="00725E67"/>
    <w:rsid w:val="007267BB"/>
    <w:rsid w:val="00730226"/>
    <w:rsid w:val="00733573"/>
    <w:rsid w:val="00733B99"/>
    <w:rsid w:val="0073404A"/>
    <w:rsid w:val="007354B8"/>
    <w:rsid w:val="00736566"/>
    <w:rsid w:val="00737808"/>
    <w:rsid w:val="0074077C"/>
    <w:rsid w:val="0074236B"/>
    <w:rsid w:val="0074293E"/>
    <w:rsid w:val="00742953"/>
    <w:rsid w:val="00743B18"/>
    <w:rsid w:val="00744855"/>
    <w:rsid w:val="00744B7A"/>
    <w:rsid w:val="00745EDF"/>
    <w:rsid w:val="00747FAA"/>
    <w:rsid w:val="00751843"/>
    <w:rsid w:val="007527FC"/>
    <w:rsid w:val="00752969"/>
    <w:rsid w:val="00752C77"/>
    <w:rsid w:val="00753C6C"/>
    <w:rsid w:val="00754C61"/>
    <w:rsid w:val="00756D3F"/>
    <w:rsid w:val="00756F5D"/>
    <w:rsid w:val="007575FF"/>
    <w:rsid w:val="00760023"/>
    <w:rsid w:val="0076009E"/>
    <w:rsid w:val="00760815"/>
    <w:rsid w:val="00761655"/>
    <w:rsid w:val="0076411A"/>
    <w:rsid w:val="00764C5D"/>
    <w:rsid w:val="00767D18"/>
    <w:rsid w:val="00770025"/>
    <w:rsid w:val="0077178B"/>
    <w:rsid w:val="00773E11"/>
    <w:rsid w:val="007753F7"/>
    <w:rsid w:val="0077562E"/>
    <w:rsid w:val="00780924"/>
    <w:rsid w:val="00780C75"/>
    <w:rsid w:val="007818E9"/>
    <w:rsid w:val="007824E9"/>
    <w:rsid w:val="00784B38"/>
    <w:rsid w:val="007850E4"/>
    <w:rsid w:val="007908B8"/>
    <w:rsid w:val="00793330"/>
    <w:rsid w:val="00793978"/>
    <w:rsid w:val="0079425B"/>
    <w:rsid w:val="0079597C"/>
    <w:rsid w:val="00796DA4"/>
    <w:rsid w:val="007A02F3"/>
    <w:rsid w:val="007A1A38"/>
    <w:rsid w:val="007A2314"/>
    <w:rsid w:val="007A26E4"/>
    <w:rsid w:val="007A3FA3"/>
    <w:rsid w:val="007A4BC9"/>
    <w:rsid w:val="007A60EB"/>
    <w:rsid w:val="007A6A3F"/>
    <w:rsid w:val="007A6DA4"/>
    <w:rsid w:val="007A7A8B"/>
    <w:rsid w:val="007A7AB9"/>
    <w:rsid w:val="007B1691"/>
    <w:rsid w:val="007B1E31"/>
    <w:rsid w:val="007B2594"/>
    <w:rsid w:val="007B2AD3"/>
    <w:rsid w:val="007B35AA"/>
    <w:rsid w:val="007B47EF"/>
    <w:rsid w:val="007B586B"/>
    <w:rsid w:val="007B5C02"/>
    <w:rsid w:val="007B6B51"/>
    <w:rsid w:val="007B76BD"/>
    <w:rsid w:val="007B7ADB"/>
    <w:rsid w:val="007C0178"/>
    <w:rsid w:val="007C2BF7"/>
    <w:rsid w:val="007C2DD8"/>
    <w:rsid w:val="007C3631"/>
    <w:rsid w:val="007C6298"/>
    <w:rsid w:val="007D023D"/>
    <w:rsid w:val="007D0E28"/>
    <w:rsid w:val="007D0F8D"/>
    <w:rsid w:val="007D2ADD"/>
    <w:rsid w:val="007D2BF3"/>
    <w:rsid w:val="007D3B2C"/>
    <w:rsid w:val="007D3F3C"/>
    <w:rsid w:val="007D49E0"/>
    <w:rsid w:val="007D4A7F"/>
    <w:rsid w:val="007D69F5"/>
    <w:rsid w:val="007E16D5"/>
    <w:rsid w:val="007E1F17"/>
    <w:rsid w:val="007E2641"/>
    <w:rsid w:val="007E3E0B"/>
    <w:rsid w:val="007E45EE"/>
    <w:rsid w:val="007E4B63"/>
    <w:rsid w:val="007E54C5"/>
    <w:rsid w:val="007E61D6"/>
    <w:rsid w:val="007E73A3"/>
    <w:rsid w:val="007F2FAF"/>
    <w:rsid w:val="007F6AF6"/>
    <w:rsid w:val="007F7997"/>
    <w:rsid w:val="008023FA"/>
    <w:rsid w:val="0080285E"/>
    <w:rsid w:val="00804A70"/>
    <w:rsid w:val="00806C6D"/>
    <w:rsid w:val="00806D49"/>
    <w:rsid w:val="00807788"/>
    <w:rsid w:val="00807DBF"/>
    <w:rsid w:val="0081047A"/>
    <w:rsid w:val="0081083E"/>
    <w:rsid w:val="00813C92"/>
    <w:rsid w:val="008141A5"/>
    <w:rsid w:val="008142FC"/>
    <w:rsid w:val="008175AB"/>
    <w:rsid w:val="008176FE"/>
    <w:rsid w:val="008215C6"/>
    <w:rsid w:val="00821FF9"/>
    <w:rsid w:val="008249DD"/>
    <w:rsid w:val="00825B4E"/>
    <w:rsid w:val="00826084"/>
    <w:rsid w:val="00827057"/>
    <w:rsid w:val="00827D28"/>
    <w:rsid w:val="0083046B"/>
    <w:rsid w:val="00832D81"/>
    <w:rsid w:val="00833318"/>
    <w:rsid w:val="00833489"/>
    <w:rsid w:val="008338F7"/>
    <w:rsid w:val="008356A5"/>
    <w:rsid w:val="00835D33"/>
    <w:rsid w:val="00835FB7"/>
    <w:rsid w:val="00836C97"/>
    <w:rsid w:val="0083772A"/>
    <w:rsid w:val="00837D55"/>
    <w:rsid w:val="00840A56"/>
    <w:rsid w:val="00841BE1"/>
    <w:rsid w:val="00841DF3"/>
    <w:rsid w:val="00842AF2"/>
    <w:rsid w:val="0084347D"/>
    <w:rsid w:val="00843C9C"/>
    <w:rsid w:val="00845403"/>
    <w:rsid w:val="008454CC"/>
    <w:rsid w:val="008471DA"/>
    <w:rsid w:val="008505BB"/>
    <w:rsid w:val="0085217F"/>
    <w:rsid w:val="00854764"/>
    <w:rsid w:val="00855FA5"/>
    <w:rsid w:val="0086272D"/>
    <w:rsid w:val="00862C22"/>
    <w:rsid w:val="00862DA1"/>
    <w:rsid w:val="00863FCE"/>
    <w:rsid w:val="00864AF9"/>
    <w:rsid w:val="00864F2E"/>
    <w:rsid w:val="00865716"/>
    <w:rsid w:val="00865F86"/>
    <w:rsid w:val="00866772"/>
    <w:rsid w:val="008674A4"/>
    <w:rsid w:val="008712B0"/>
    <w:rsid w:val="00872F2E"/>
    <w:rsid w:val="008749A4"/>
    <w:rsid w:val="0087586C"/>
    <w:rsid w:val="008762A3"/>
    <w:rsid w:val="0087675C"/>
    <w:rsid w:val="00876DAC"/>
    <w:rsid w:val="00877C4D"/>
    <w:rsid w:val="00881300"/>
    <w:rsid w:val="00882007"/>
    <w:rsid w:val="00882D9B"/>
    <w:rsid w:val="008844AA"/>
    <w:rsid w:val="00884656"/>
    <w:rsid w:val="00885CE8"/>
    <w:rsid w:val="008908AF"/>
    <w:rsid w:val="0089168D"/>
    <w:rsid w:val="008919E3"/>
    <w:rsid w:val="008920C8"/>
    <w:rsid w:val="00894A63"/>
    <w:rsid w:val="00895202"/>
    <w:rsid w:val="00895459"/>
    <w:rsid w:val="00895C1A"/>
    <w:rsid w:val="00896622"/>
    <w:rsid w:val="0089669F"/>
    <w:rsid w:val="008968AF"/>
    <w:rsid w:val="00896E5C"/>
    <w:rsid w:val="00896FA6"/>
    <w:rsid w:val="00897D79"/>
    <w:rsid w:val="008A7818"/>
    <w:rsid w:val="008B0735"/>
    <w:rsid w:val="008B1146"/>
    <w:rsid w:val="008B2DC4"/>
    <w:rsid w:val="008B3492"/>
    <w:rsid w:val="008B36A0"/>
    <w:rsid w:val="008B39B5"/>
    <w:rsid w:val="008B50B5"/>
    <w:rsid w:val="008B5B12"/>
    <w:rsid w:val="008B615F"/>
    <w:rsid w:val="008B6EF0"/>
    <w:rsid w:val="008C10E3"/>
    <w:rsid w:val="008C1639"/>
    <w:rsid w:val="008C1BDA"/>
    <w:rsid w:val="008C1D7C"/>
    <w:rsid w:val="008C229D"/>
    <w:rsid w:val="008C4385"/>
    <w:rsid w:val="008C51CB"/>
    <w:rsid w:val="008C5745"/>
    <w:rsid w:val="008C665D"/>
    <w:rsid w:val="008C7044"/>
    <w:rsid w:val="008C7EF0"/>
    <w:rsid w:val="008D2ADC"/>
    <w:rsid w:val="008D42D3"/>
    <w:rsid w:val="008D4B27"/>
    <w:rsid w:val="008E00FC"/>
    <w:rsid w:val="008E02A3"/>
    <w:rsid w:val="008E13E4"/>
    <w:rsid w:val="008E142E"/>
    <w:rsid w:val="008E37A7"/>
    <w:rsid w:val="008E4FAF"/>
    <w:rsid w:val="008E5DDB"/>
    <w:rsid w:val="008E73A7"/>
    <w:rsid w:val="008E7A86"/>
    <w:rsid w:val="008F049B"/>
    <w:rsid w:val="008F1AA3"/>
    <w:rsid w:val="008F3C6C"/>
    <w:rsid w:val="008F40C7"/>
    <w:rsid w:val="008F5031"/>
    <w:rsid w:val="008F62E0"/>
    <w:rsid w:val="008F655F"/>
    <w:rsid w:val="008F6CC1"/>
    <w:rsid w:val="008F7C81"/>
    <w:rsid w:val="0090034D"/>
    <w:rsid w:val="00901668"/>
    <w:rsid w:val="00902BA3"/>
    <w:rsid w:val="00904FBD"/>
    <w:rsid w:val="009060EF"/>
    <w:rsid w:val="009076F7"/>
    <w:rsid w:val="009107AA"/>
    <w:rsid w:val="009115EB"/>
    <w:rsid w:val="00911BD1"/>
    <w:rsid w:val="00912A15"/>
    <w:rsid w:val="0091390E"/>
    <w:rsid w:val="00913C2C"/>
    <w:rsid w:val="009145EA"/>
    <w:rsid w:val="00914E09"/>
    <w:rsid w:val="009152D7"/>
    <w:rsid w:val="009154E6"/>
    <w:rsid w:val="00916F36"/>
    <w:rsid w:val="00920998"/>
    <w:rsid w:val="00921CF3"/>
    <w:rsid w:val="00922FC8"/>
    <w:rsid w:val="009239B7"/>
    <w:rsid w:val="0092407E"/>
    <w:rsid w:val="00924B40"/>
    <w:rsid w:val="00926386"/>
    <w:rsid w:val="009265A5"/>
    <w:rsid w:val="00931A46"/>
    <w:rsid w:val="00931CD0"/>
    <w:rsid w:val="00931FB0"/>
    <w:rsid w:val="00932D35"/>
    <w:rsid w:val="00934281"/>
    <w:rsid w:val="00934CAD"/>
    <w:rsid w:val="00935378"/>
    <w:rsid w:val="00935E5B"/>
    <w:rsid w:val="00936AC7"/>
    <w:rsid w:val="00940E48"/>
    <w:rsid w:val="00941D2A"/>
    <w:rsid w:val="00941D69"/>
    <w:rsid w:val="00942C61"/>
    <w:rsid w:val="00945C54"/>
    <w:rsid w:val="00946AE2"/>
    <w:rsid w:val="00950605"/>
    <w:rsid w:val="009506B2"/>
    <w:rsid w:val="009508E3"/>
    <w:rsid w:val="00950BFA"/>
    <w:rsid w:val="00952825"/>
    <w:rsid w:val="00952942"/>
    <w:rsid w:val="00953A80"/>
    <w:rsid w:val="009546FD"/>
    <w:rsid w:val="00955386"/>
    <w:rsid w:val="009579FC"/>
    <w:rsid w:val="00957D6F"/>
    <w:rsid w:val="009602CC"/>
    <w:rsid w:val="00960C23"/>
    <w:rsid w:val="009613E2"/>
    <w:rsid w:val="00962FA7"/>
    <w:rsid w:val="00964869"/>
    <w:rsid w:val="00966709"/>
    <w:rsid w:val="0097187C"/>
    <w:rsid w:val="0097197B"/>
    <w:rsid w:val="00973A60"/>
    <w:rsid w:val="00973CA0"/>
    <w:rsid w:val="00974105"/>
    <w:rsid w:val="009742B7"/>
    <w:rsid w:val="00976922"/>
    <w:rsid w:val="0097703C"/>
    <w:rsid w:val="00980779"/>
    <w:rsid w:val="00981AD0"/>
    <w:rsid w:val="00982B2C"/>
    <w:rsid w:val="0098310B"/>
    <w:rsid w:val="009837AF"/>
    <w:rsid w:val="00983F25"/>
    <w:rsid w:val="00985F2C"/>
    <w:rsid w:val="009861A5"/>
    <w:rsid w:val="009866A3"/>
    <w:rsid w:val="009869F8"/>
    <w:rsid w:val="009876CE"/>
    <w:rsid w:val="00990C95"/>
    <w:rsid w:val="00992260"/>
    <w:rsid w:val="00992A2F"/>
    <w:rsid w:val="00992CB1"/>
    <w:rsid w:val="00993D64"/>
    <w:rsid w:val="00993DC0"/>
    <w:rsid w:val="00995B54"/>
    <w:rsid w:val="00995CFC"/>
    <w:rsid w:val="00996EF4"/>
    <w:rsid w:val="009A0F4D"/>
    <w:rsid w:val="009A1249"/>
    <w:rsid w:val="009A1770"/>
    <w:rsid w:val="009A26B6"/>
    <w:rsid w:val="009A382A"/>
    <w:rsid w:val="009A3951"/>
    <w:rsid w:val="009A4F53"/>
    <w:rsid w:val="009A6576"/>
    <w:rsid w:val="009A6C80"/>
    <w:rsid w:val="009A6FCB"/>
    <w:rsid w:val="009A787D"/>
    <w:rsid w:val="009A7C9F"/>
    <w:rsid w:val="009B0F66"/>
    <w:rsid w:val="009B1DA0"/>
    <w:rsid w:val="009B31BA"/>
    <w:rsid w:val="009B5057"/>
    <w:rsid w:val="009B59F3"/>
    <w:rsid w:val="009C0AA5"/>
    <w:rsid w:val="009C1D50"/>
    <w:rsid w:val="009C2C3D"/>
    <w:rsid w:val="009C2CA2"/>
    <w:rsid w:val="009C35A1"/>
    <w:rsid w:val="009C375F"/>
    <w:rsid w:val="009C3A7B"/>
    <w:rsid w:val="009C41D7"/>
    <w:rsid w:val="009C4757"/>
    <w:rsid w:val="009C48F6"/>
    <w:rsid w:val="009C6028"/>
    <w:rsid w:val="009C7469"/>
    <w:rsid w:val="009D0FF3"/>
    <w:rsid w:val="009D1D27"/>
    <w:rsid w:val="009D28ED"/>
    <w:rsid w:val="009D29F5"/>
    <w:rsid w:val="009D2AA8"/>
    <w:rsid w:val="009D2AFE"/>
    <w:rsid w:val="009D3061"/>
    <w:rsid w:val="009D3181"/>
    <w:rsid w:val="009D5511"/>
    <w:rsid w:val="009E4DBF"/>
    <w:rsid w:val="009E5C94"/>
    <w:rsid w:val="009E676D"/>
    <w:rsid w:val="009E776A"/>
    <w:rsid w:val="009F1C34"/>
    <w:rsid w:val="009F1EF8"/>
    <w:rsid w:val="009F2984"/>
    <w:rsid w:val="009F2EF5"/>
    <w:rsid w:val="009F3F4D"/>
    <w:rsid w:val="009F595C"/>
    <w:rsid w:val="009F6B0E"/>
    <w:rsid w:val="009F6C0A"/>
    <w:rsid w:val="009F6C3A"/>
    <w:rsid w:val="009F75B5"/>
    <w:rsid w:val="00A0141D"/>
    <w:rsid w:val="00A028E9"/>
    <w:rsid w:val="00A02B1C"/>
    <w:rsid w:val="00A035A2"/>
    <w:rsid w:val="00A04382"/>
    <w:rsid w:val="00A059F0"/>
    <w:rsid w:val="00A05E19"/>
    <w:rsid w:val="00A06AC3"/>
    <w:rsid w:val="00A06DFE"/>
    <w:rsid w:val="00A10740"/>
    <w:rsid w:val="00A11397"/>
    <w:rsid w:val="00A11901"/>
    <w:rsid w:val="00A11B62"/>
    <w:rsid w:val="00A11D0B"/>
    <w:rsid w:val="00A12C4E"/>
    <w:rsid w:val="00A13B0C"/>
    <w:rsid w:val="00A14CD3"/>
    <w:rsid w:val="00A20C8E"/>
    <w:rsid w:val="00A2742B"/>
    <w:rsid w:val="00A2750E"/>
    <w:rsid w:val="00A31162"/>
    <w:rsid w:val="00A322F8"/>
    <w:rsid w:val="00A33917"/>
    <w:rsid w:val="00A34C78"/>
    <w:rsid w:val="00A34DC2"/>
    <w:rsid w:val="00A34F30"/>
    <w:rsid w:val="00A34FF3"/>
    <w:rsid w:val="00A354F9"/>
    <w:rsid w:val="00A365B8"/>
    <w:rsid w:val="00A3794F"/>
    <w:rsid w:val="00A37CF9"/>
    <w:rsid w:val="00A41EC7"/>
    <w:rsid w:val="00A429CB"/>
    <w:rsid w:val="00A4373E"/>
    <w:rsid w:val="00A43F24"/>
    <w:rsid w:val="00A45385"/>
    <w:rsid w:val="00A462EF"/>
    <w:rsid w:val="00A4630F"/>
    <w:rsid w:val="00A47C50"/>
    <w:rsid w:val="00A50147"/>
    <w:rsid w:val="00A52472"/>
    <w:rsid w:val="00A525D1"/>
    <w:rsid w:val="00A5292F"/>
    <w:rsid w:val="00A52AC7"/>
    <w:rsid w:val="00A54466"/>
    <w:rsid w:val="00A55FF0"/>
    <w:rsid w:val="00A56E9C"/>
    <w:rsid w:val="00A57F6E"/>
    <w:rsid w:val="00A609CA"/>
    <w:rsid w:val="00A60B28"/>
    <w:rsid w:val="00A633B9"/>
    <w:rsid w:val="00A63609"/>
    <w:rsid w:val="00A6420C"/>
    <w:rsid w:val="00A644F4"/>
    <w:rsid w:val="00A64CA5"/>
    <w:rsid w:val="00A654E5"/>
    <w:rsid w:val="00A65B5D"/>
    <w:rsid w:val="00A673BB"/>
    <w:rsid w:val="00A67FBF"/>
    <w:rsid w:val="00A70556"/>
    <w:rsid w:val="00A71A12"/>
    <w:rsid w:val="00A7398E"/>
    <w:rsid w:val="00A73D63"/>
    <w:rsid w:val="00A73E0F"/>
    <w:rsid w:val="00A75059"/>
    <w:rsid w:val="00A76FEC"/>
    <w:rsid w:val="00A778CA"/>
    <w:rsid w:val="00A81AAF"/>
    <w:rsid w:val="00A83840"/>
    <w:rsid w:val="00A83A5A"/>
    <w:rsid w:val="00A84D21"/>
    <w:rsid w:val="00A853F1"/>
    <w:rsid w:val="00A85E91"/>
    <w:rsid w:val="00A86DA1"/>
    <w:rsid w:val="00A875E6"/>
    <w:rsid w:val="00A87946"/>
    <w:rsid w:val="00A901DE"/>
    <w:rsid w:val="00A90ADB"/>
    <w:rsid w:val="00A94BFB"/>
    <w:rsid w:val="00A96AB4"/>
    <w:rsid w:val="00A973B0"/>
    <w:rsid w:val="00A97590"/>
    <w:rsid w:val="00A97AD4"/>
    <w:rsid w:val="00A97C94"/>
    <w:rsid w:val="00AA0810"/>
    <w:rsid w:val="00AA1000"/>
    <w:rsid w:val="00AA19DF"/>
    <w:rsid w:val="00AA3AB6"/>
    <w:rsid w:val="00AA3B0B"/>
    <w:rsid w:val="00AA4399"/>
    <w:rsid w:val="00AA4D81"/>
    <w:rsid w:val="00AA644C"/>
    <w:rsid w:val="00AA7867"/>
    <w:rsid w:val="00AA7FE3"/>
    <w:rsid w:val="00AB0642"/>
    <w:rsid w:val="00AB1784"/>
    <w:rsid w:val="00AB208D"/>
    <w:rsid w:val="00AB26CD"/>
    <w:rsid w:val="00AB3B93"/>
    <w:rsid w:val="00AB7948"/>
    <w:rsid w:val="00AC2FF7"/>
    <w:rsid w:val="00AC35F9"/>
    <w:rsid w:val="00AC573B"/>
    <w:rsid w:val="00AC57F8"/>
    <w:rsid w:val="00AC5CAC"/>
    <w:rsid w:val="00AC680D"/>
    <w:rsid w:val="00AD0552"/>
    <w:rsid w:val="00AD1F0D"/>
    <w:rsid w:val="00AD3CC9"/>
    <w:rsid w:val="00AD4F53"/>
    <w:rsid w:val="00AD56D9"/>
    <w:rsid w:val="00AD6C6E"/>
    <w:rsid w:val="00AD77E9"/>
    <w:rsid w:val="00AD7C3E"/>
    <w:rsid w:val="00AE0623"/>
    <w:rsid w:val="00AE20B9"/>
    <w:rsid w:val="00AE2831"/>
    <w:rsid w:val="00AE32AA"/>
    <w:rsid w:val="00AE4389"/>
    <w:rsid w:val="00AE455A"/>
    <w:rsid w:val="00AE4A4F"/>
    <w:rsid w:val="00AE5FBA"/>
    <w:rsid w:val="00AE7807"/>
    <w:rsid w:val="00AF023B"/>
    <w:rsid w:val="00AF128A"/>
    <w:rsid w:val="00AF1620"/>
    <w:rsid w:val="00AF1FC7"/>
    <w:rsid w:val="00AF240E"/>
    <w:rsid w:val="00AF2ED7"/>
    <w:rsid w:val="00AF3080"/>
    <w:rsid w:val="00AF3214"/>
    <w:rsid w:val="00AF4838"/>
    <w:rsid w:val="00AF6B79"/>
    <w:rsid w:val="00AF6DCB"/>
    <w:rsid w:val="00AF7630"/>
    <w:rsid w:val="00AF7C75"/>
    <w:rsid w:val="00B01576"/>
    <w:rsid w:val="00B037A7"/>
    <w:rsid w:val="00B04AFD"/>
    <w:rsid w:val="00B07BEB"/>
    <w:rsid w:val="00B10742"/>
    <w:rsid w:val="00B10E0B"/>
    <w:rsid w:val="00B118FB"/>
    <w:rsid w:val="00B136CE"/>
    <w:rsid w:val="00B13A95"/>
    <w:rsid w:val="00B13E55"/>
    <w:rsid w:val="00B1529A"/>
    <w:rsid w:val="00B15527"/>
    <w:rsid w:val="00B15836"/>
    <w:rsid w:val="00B1693E"/>
    <w:rsid w:val="00B205DA"/>
    <w:rsid w:val="00B21494"/>
    <w:rsid w:val="00B22852"/>
    <w:rsid w:val="00B23DE8"/>
    <w:rsid w:val="00B24A19"/>
    <w:rsid w:val="00B24E67"/>
    <w:rsid w:val="00B24FC7"/>
    <w:rsid w:val="00B250C4"/>
    <w:rsid w:val="00B26935"/>
    <w:rsid w:val="00B26C08"/>
    <w:rsid w:val="00B303AB"/>
    <w:rsid w:val="00B3221F"/>
    <w:rsid w:val="00B32448"/>
    <w:rsid w:val="00B33CCF"/>
    <w:rsid w:val="00B33FF7"/>
    <w:rsid w:val="00B36070"/>
    <w:rsid w:val="00B360DA"/>
    <w:rsid w:val="00B3627E"/>
    <w:rsid w:val="00B3792F"/>
    <w:rsid w:val="00B40D22"/>
    <w:rsid w:val="00B42132"/>
    <w:rsid w:val="00B4294A"/>
    <w:rsid w:val="00B436A1"/>
    <w:rsid w:val="00B44C90"/>
    <w:rsid w:val="00B469F2"/>
    <w:rsid w:val="00B476D0"/>
    <w:rsid w:val="00B509D6"/>
    <w:rsid w:val="00B513C6"/>
    <w:rsid w:val="00B520FB"/>
    <w:rsid w:val="00B52768"/>
    <w:rsid w:val="00B52CBF"/>
    <w:rsid w:val="00B53989"/>
    <w:rsid w:val="00B53A79"/>
    <w:rsid w:val="00B53BD1"/>
    <w:rsid w:val="00B572B4"/>
    <w:rsid w:val="00B57587"/>
    <w:rsid w:val="00B57C97"/>
    <w:rsid w:val="00B6182B"/>
    <w:rsid w:val="00B6202B"/>
    <w:rsid w:val="00B634BE"/>
    <w:rsid w:val="00B6388F"/>
    <w:rsid w:val="00B647EF"/>
    <w:rsid w:val="00B64ACB"/>
    <w:rsid w:val="00B65560"/>
    <w:rsid w:val="00B65941"/>
    <w:rsid w:val="00B660E3"/>
    <w:rsid w:val="00B71B16"/>
    <w:rsid w:val="00B73BF9"/>
    <w:rsid w:val="00B765A7"/>
    <w:rsid w:val="00B773A1"/>
    <w:rsid w:val="00B77DA3"/>
    <w:rsid w:val="00B80EF9"/>
    <w:rsid w:val="00B811D3"/>
    <w:rsid w:val="00B81556"/>
    <w:rsid w:val="00B818D9"/>
    <w:rsid w:val="00B8233D"/>
    <w:rsid w:val="00B82E5B"/>
    <w:rsid w:val="00B8312D"/>
    <w:rsid w:val="00B85BC8"/>
    <w:rsid w:val="00B86120"/>
    <w:rsid w:val="00B86246"/>
    <w:rsid w:val="00B86B9C"/>
    <w:rsid w:val="00B86E14"/>
    <w:rsid w:val="00B87221"/>
    <w:rsid w:val="00B90E1F"/>
    <w:rsid w:val="00B9177F"/>
    <w:rsid w:val="00B931FB"/>
    <w:rsid w:val="00B96A0E"/>
    <w:rsid w:val="00B96F15"/>
    <w:rsid w:val="00BA0FC6"/>
    <w:rsid w:val="00BA1DD9"/>
    <w:rsid w:val="00BA286A"/>
    <w:rsid w:val="00BA3240"/>
    <w:rsid w:val="00BA3E37"/>
    <w:rsid w:val="00BA4050"/>
    <w:rsid w:val="00BA56C9"/>
    <w:rsid w:val="00BA6F75"/>
    <w:rsid w:val="00BB04E4"/>
    <w:rsid w:val="00BB0F80"/>
    <w:rsid w:val="00BB1492"/>
    <w:rsid w:val="00BB1EDF"/>
    <w:rsid w:val="00BB310E"/>
    <w:rsid w:val="00BB47B1"/>
    <w:rsid w:val="00BB53F5"/>
    <w:rsid w:val="00BB5853"/>
    <w:rsid w:val="00BB58FA"/>
    <w:rsid w:val="00BC1132"/>
    <w:rsid w:val="00BC2630"/>
    <w:rsid w:val="00BC2B23"/>
    <w:rsid w:val="00BC2F2D"/>
    <w:rsid w:val="00BC3295"/>
    <w:rsid w:val="00BC635E"/>
    <w:rsid w:val="00BC6CD3"/>
    <w:rsid w:val="00BD0870"/>
    <w:rsid w:val="00BD12FC"/>
    <w:rsid w:val="00BD153F"/>
    <w:rsid w:val="00BD1940"/>
    <w:rsid w:val="00BD1CB2"/>
    <w:rsid w:val="00BD4BE4"/>
    <w:rsid w:val="00BD54BB"/>
    <w:rsid w:val="00BD5CED"/>
    <w:rsid w:val="00BD6501"/>
    <w:rsid w:val="00BD7AA5"/>
    <w:rsid w:val="00BE2978"/>
    <w:rsid w:val="00BE4415"/>
    <w:rsid w:val="00BE5F4A"/>
    <w:rsid w:val="00BE7E6D"/>
    <w:rsid w:val="00BF0C43"/>
    <w:rsid w:val="00BF11AB"/>
    <w:rsid w:val="00BF21C7"/>
    <w:rsid w:val="00BF4706"/>
    <w:rsid w:val="00BF4E16"/>
    <w:rsid w:val="00BF7AAE"/>
    <w:rsid w:val="00C00913"/>
    <w:rsid w:val="00C01F68"/>
    <w:rsid w:val="00C040F9"/>
    <w:rsid w:val="00C074F0"/>
    <w:rsid w:val="00C108E0"/>
    <w:rsid w:val="00C10929"/>
    <w:rsid w:val="00C12123"/>
    <w:rsid w:val="00C13B4A"/>
    <w:rsid w:val="00C14995"/>
    <w:rsid w:val="00C15811"/>
    <w:rsid w:val="00C162BD"/>
    <w:rsid w:val="00C17517"/>
    <w:rsid w:val="00C2041C"/>
    <w:rsid w:val="00C21117"/>
    <w:rsid w:val="00C21270"/>
    <w:rsid w:val="00C22EB2"/>
    <w:rsid w:val="00C2582B"/>
    <w:rsid w:val="00C25992"/>
    <w:rsid w:val="00C31E34"/>
    <w:rsid w:val="00C3313D"/>
    <w:rsid w:val="00C336A3"/>
    <w:rsid w:val="00C34808"/>
    <w:rsid w:val="00C3494D"/>
    <w:rsid w:val="00C3598C"/>
    <w:rsid w:val="00C36898"/>
    <w:rsid w:val="00C36B94"/>
    <w:rsid w:val="00C37AB4"/>
    <w:rsid w:val="00C413DE"/>
    <w:rsid w:val="00C44CB8"/>
    <w:rsid w:val="00C45C98"/>
    <w:rsid w:val="00C46127"/>
    <w:rsid w:val="00C472E7"/>
    <w:rsid w:val="00C4793A"/>
    <w:rsid w:val="00C47A21"/>
    <w:rsid w:val="00C51EC0"/>
    <w:rsid w:val="00C54EF5"/>
    <w:rsid w:val="00C55F7B"/>
    <w:rsid w:val="00C57A31"/>
    <w:rsid w:val="00C607B8"/>
    <w:rsid w:val="00C61819"/>
    <w:rsid w:val="00C6264C"/>
    <w:rsid w:val="00C62CC6"/>
    <w:rsid w:val="00C62D70"/>
    <w:rsid w:val="00C6345D"/>
    <w:rsid w:val="00C640D7"/>
    <w:rsid w:val="00C64669"/>
    <w:rsid w:val="00C64DBF"/>
    <w:rsid w:val="00C652EE"/>
    <w:rsid w:val="00C65BFB"/>
    <w:rsid w:val="00C67DBC"/>
    <w:rsid w:val="00C70D28"/>
    <w:rsid w:val="00C71222"/>
    <w:rsid w:val="00C71849"/>
    <w:rsid w:val="00C72F4A"/>
    <w:rsid w:val="00C73211"/>
    <w:rsid w:val="00C73F37"/>
    <w:rsid w:val="00C7663A"/>
    <w:rsid w:val="00C80AB6"/>
    <w:rsid w:val="00C80AF1"/>
    <w:rsid w:val="00C810A2"/>
    <w:rsid w:val="00C817C9"/>
    <w:rsid w:val="00C81B31"/>
    <w:rsid w:val="00C823EA"/>
    <w:rsid w:val="00C827AB"/>
    <w:rsid w:val="00C82991"/>
    <w:rsid w:val="00C8315F"/>
    <w:rsid w:val="00C832EA"/>
    <w:rsid w:val="00C83FC7"/>
    <w:rsid w:val="00C84532"/>
    <w:rsid w:val="00C849D5"/>
    <w:rsid w:val="00C86F18"/>
    <w:rsid w:val="00C91A56"/>
    <w:rsid w:val="00C92893"/>
    <w:rsid w:val="00C934FF"/>
    <w:rsid w:val="00C9407D"/>
    <w:rsid w:val="00C940B0"/>
    <w:rsid w:val="00C944D7"/>
    <w:rsid w:val="00C95256"/>
    <w:rsid w:val="00C96CAA"/>
    <w:rsid w:val="00C9785D"/>
    <w:rsid w:val="00C97DBB"/>
    <w:rsid w:val="00CA0769"/>
    <w:rsid w:val="00CA5119"/>
    <w:rsid w:val="00CA5189"/>
    <w:rsid w:val="00CA5E9F"/>
    <w:rsid w:val="00CA60C6"/>
    <w:rsid w:val="00CA734C"/>
    <w:rsid w:val="00CA7545"/>
    <w:rsid w:val="00CB02A7"/>
    <w:rsid w:val="00CB0682"/>
    <w:rsid w:val="00CB15CB"/>
    <w:rsid w:val="00CB1A3C"/>
    <w:rsid w:val="00CB356B"/>
    <w:rsid w:val="00CB35F2"/>
    <w:rsid w:val="00CB371A"/>
    <w:rsid w:val="00CB7BB2"/>
    <w:rsid w:val="00CB7D15"/>
    <w:rsid w:val="00CC0E48"/>
    <w:rsid w:val="00CC1286"/>
    <w:rsid w:val="00CC2373"/>
    <w:rsid w:val="00CC2B72"/>
    <w:rsid w:val="00CC3F5E"/>
    <w:rsid w:val="00CC46F7"/>
    <w:rsid w:val="00CC4ADD"/>
    <w:rsid w:val="00CC535C"/>
    <w:rsid w:val="00CC7324"/>
    <w:rsid w:val="00CC74F0"/>
    <w:rsid w:val="00CD145C"/>
    <w:rsid w:val="00CD2B06"/>
    <w:rsid w:val="00CD2BC0"/>
    <w:rsid w:val="00CD3977"/>
    <w:rsid w:val="00CD4203"/>
    <w:rsid w:val="00CD518D"/>
    <w:rsid w:val="00CD6481"/>
    <w:rsid w:val="00CD6568"/>
    <w:rsid w:val="00CD76B4"/>
    <w:rsid w:val="00CE2A84"/>
    <w:rsid w:val="00CE3656"/>
    <w:rsid w:val="00CE37EB"/>
    <w:rsid w:val="00CE397C"/>
    <w:rsid w:val="00CE3C29"/>
    <w:rsid w:val="00CE6A10"/>
    <w:rsid w:val="00CE738E"/>
    <w:rsid w:val="00CE7AC6"/>
    <w:rsid w:val="00CF1EE5"/>
    <w:rsid w:val="00CF30CD"/>
    <w:rsid w:val="00CF3711"/>
    <w:rsid w:val="00CF3C1F"/>
    <w:rsid w:val="00CF6B80"/>
    <w:rsid w:val="00CF7168"/>
    <w:rsid w:val="00CF73FD"/>
    <w:rsid w:val="00CF753B"/>
    <w:rsid w:val="00D012F9"/>
    <w:rsid w:val="00D049B5"/>
    <w:rsid w:val="00D050A0"/>
    <w:rsid w:val="00D06B22"/>
    <w:rsid w:val="00D07319"/>
    <w:rsid w:val="00D07F1E"/>
    <w:rsid w:val="00D10E81"/>
    <w:rsid w:val="00D11D36"/>
    <w:rsid w:val="00D138DE"/>
    <w:rsid w:val="00D14926"/>
    <w:rsid w:val="00D15CE5"/>
    <w:rsid w:val="00D160D3"/>
    <w:rsid w:val="00D16469"/>
    <w:rsid w:val="00D17EC3"/>
    <w:rsid w:val="00D203C3"/>
    <w:rsid w:val="00D2099A"/>
    <w:rsid w:val="00D21C23"/>
    <w:rsid w:val="00D23BC8"/>
    <w:rsid w:val="00D23F4A"/>
    <w:rsid w:val="00D240A2"/>
    <w:rsid w:val="00D265E6"/>
    <w:rsid w:val="00D273B6"/>
    <w:rsid w:val="00D30048"/>
    <w:rsid w:val="00D305B6"/>
    <w:rsid w:val="00D31B44"/>
    <w:rsid w:val="00D31D1E"/>
    <w:rsid w:val="00D32069"/>
    <w:rsid w:val="00D33075"/>
    <w:rsid w:val="00D3387B"/>
    <w:rsid w:val="00D356FF"/>
    <w:rsid w:val="00D405E3"/>
    <w:rsid w:val="00D41B9F"/>
    <w:rsid w:val="00D423D3"/>
    <w:rsid w:val="00D4396A"/>
    <w:rsid w:val="00D44DF5"/>
    <w:rsid w:val="00D45918"/>
    <w:rsid w:val="00D47EAE"/>
    <w:rsid w:val="00D50C97"/>
    <w:rsid w:val="00D51C4F"/>
    <w:rsid w:val="00D5214F"/>
    <w:rsid w:val="00D524D4"/>
    <w:rsid w:val="00D53B15"/>
    <w:rsid w:val="00D53FF8"/>
    <w:rsid w:val="00D5431C"/>
    <w:rsid w:val="00D54A9C"/>
    <w:rsid w:val="00D54B4E"/>
    <w:rsid w:val="00D55435"/>
    <w:rsid w:val="00D5749A"/>
    <w:rsid w:val="00D6118B"/>
    <w:rsid w:val="00D625D0"/>
    <w:rsid w:val="00D6355B"/>
    <w:rsid w:val="00D63AA5"/>
    <w:rsid w:val="00D6403A"/>
    <w:rsid w:val="00D67383"/>
    <w:rsid w:val="00D677E1"/>
    <w:rsid w:val="00D715D5"/>
    <w:rsid w:val="00D75035"/>
    <w:rsid w:val="00D81500"/>
    <w:rsid w:val="00D82000"/>
    <w:rsid w:val="00D8208F"/>
    <w:rsid w:val="00D82D6B"/>
    <w:rsid w:val="00D82EB8"/>
    <w:rsid w:val="00D856F7"/>
    <w:rsid w:val="00D9102C"/>
    <w:rsid w:val="00D92143"/>
    <w:rsid w:val="00D92D0C"/>
    <w:rsid w:val="00D92DBF"/>
    <w:rsid w:val="00D93D99"/>
    <w:rsid w:val="00D945CA"/>
    <w:rsid w:val="00D954D5"/>
    <w:rsid w:val="00D96514"/>
    <w:rsid w:val="00DA00EF"/>
    <w:rsid w:val="00DA09ED"/>
    <w:rsid w:val="00DA26BB"/>
    <w:rsid w:val="00DA3F43"/>
    <w:rsid w:val="00DA4410"/>
    <w:rsid w:val="00DA443A"/>
    <w:rsid w:val="00DA53E7"/>
    <w:rsid w:val="00DA5B92"/>
    <w:rsid w:val="00DA7326"/>
    <w:rsid w:val="00DA74D1"/>
    <w:rsid w:val="00DA7DB7"/>
    <w:rsid w:val="00DB00B1"/>
    <w:rsid w:val="00DB046A"/>
    <w:rsid w:val="00DB3CDB"/>
    <w:rsid w:val="00DB4E0F"/>
    <w:rsid w:val="00DB5192"/>
    <w:rsid w:val="00DB7970"/>
    <w:rsid w:val="00DC09B4"/>
    <w:rsid w:val="00DC1F13"/>
    <w:rsid w:val="00DC2146"/>
    <w:rsid w:val="00DC2A5B"/>
    <w:rsid w:val="00DC4E6B"/>
    <w:rsid w:val="00DC59B6"/>
    <w:rsid w:val="00DC65AF"/>
    <w:rsid w:val="00DC688A"/>
    <w:rsid w:val="00DC71F7"/>
    <w:rsid w:val="00DC79AF"/>
    <w:rsid w:val="00DC7EB2"/>
    <w:rsid w:val="00DD0504"/>
    <w:rsid w:val="00DD0724"/>
    <w:rsid w:val="00DD0C25"/>
    <w:rsid w:val="00DD33FD"/>
    <w:rsid w:val="00DD4B93"/>
    <w:rsid w:val="00DD62B0"/>
    <w:rsid w:val="00DD6E33"/>
    <w:rsid w:val="00DD7181"/>
    <w:rsid w:val="00DD7F27"/>
    <w:rsid w:val="00DE11F1"/>
    <w:rsid w:val="00DF164A"/>
    <w:rsid w:val="00DF2E9E"/>
    <w:rsid w:val="00DF3448"/>
    <w:rsid w:val="00DF5287"/>
    <w:rsid w:val="00DF5BA5"/>
    <w:rsid w:val="00DF6DAA"/>
    <w:rsid w:val="00E0061F"/>
    <w:rsid w:val="00E007E8"/>
    <w:rsid w:val="00E021C2"/>
    <w:rsid w:val="00E02E74"/>
    <w:rsid w:val="00E03257"/>
    <w:rsid w:val="00E03C20"/>
    <w:rsid w:val="00E05E6F"/>
    <w:rsid w:val="00E06960"/>
    <w:rsid w:val="00E06F2B"/>
    <w:rsid w:val="00E1085A"/>
    <w:rsid w:val="00E12119"/>
    <w:rsid w:val="00E15FD5"/>
    <w:rsid w:val="00E166BE"/>
    <w:rsid w:val="00E20365"/>
    <w:rsid w:val="00E2045A"/>
    <w:rsid w:val="00E20BFD"/>
    <w:rsid w:val="00E216CE"/>
    <w:rsid w:val="00E23CC5"/>
    <w:rsid w:val="00E240B3"/>
    <w:rsid w:val="00E2451B"/>
    <w:rsid w:val="00E30CBA"/>
    <w:rsid w:val="00E33183"/>
    <w:rsid w:val="00E33493"/>
    <w:rsid w:val="00E34484"/>
    <w:rsid w:val="00E3539A"/>
    <w:rsid w:val="00E35B1D"/>
    <w:rsid w:val="00E36572"/>
    <w:rsid w:val="00E369D4"/>
    <w:rsid w:val="00E375C1"/>
    <w:rsid w:val="00E37685"/>
    <w:rsid w:val="00E37BC6"/>
    <w:rsid w:val="00E37BF3"/>
    <w:rsid w:val="00E37F88"/>
    <w:rsid w:val="00E40EDC"/>
    <w:rsid w:val="00E41879"/>
    <w:rsid w:val="00E4306C"/>
    <w:rsid w:val="00E43A4B"/>
    <w:rsid w:val="00E45EF8"/>
    <w:rsid w:val="00E4658B"/>
    <w:rsid w:val="00E46DD0"/>
    <w:rsid w:val="00E47CA2"/>
    <w:rsid w:val="00E50FC2"/>
    <w:rsid w:val="00E519B7"/>
    <w:rsid w:val="00E52FD4"/>
    <w:rsid w:val="00E53D0D"/>
    <w:rsid w:val="00E54859"/>
    <w:rsid w:val="00E54E2A"/>
    <w:rsid w:val="00E55655"/>
    <w:rsid w:val="00E56AEB"/>
    <w:rsid w:val="00E56FB3"/>
    <w:rsid w:val="00E5741D"/>
    <w:rsid w:val="00E61301"/>
    <w:rsid w:val="00E6281A"/>
    <w:rsid w:val="00E63302"/>
    <w:rsid w:val="00E63A25"/>
    <w:rsid w:val="00E65C8E"/>
    <w:rsid w:val="00E7052F"/>
    <w:rsid w:val="00E70687"/>
    <w:rsid w:val="00E70DA4"/>
    <w:rsid w:val="00E7191B"/>
    <w:rsid w:val="00E72E76"/>
    <w:rsid w:val="00E73C0A"/>
    <w:rsid w:val="00E75485"/>
    <w:rsid w:val="00E76924"/>
    <w:rsid w:val="00E77DC6"/>
    <w:rsid w:val="00E82DC0"/>
    <w:rsid w:val="00E8512B"/>
    <w:rsid w:val="00E852E3"/>
    <w:rsid w:val="00E856A5"/>
    <w:rsid w:val="00E86F7A"/>
    <w:rsid w:val="00E878CA"/>
    <w:rsid w:val="00E901E6"/>
    <w:rsid w:val="00E9049B"/>
    <w:rsid w:val="00E90DE2"/>
    <w:rsid w:val="00E911BE"/>
    <w:rsid w:val="00E93152"/>
    <w:rsid w:val="00E935D6"/>
    <w:rsid w:val="00E942D0"/>
    <w:rsid w:val="00E94BFA"/>
    <w:rsid w:val="00EA17EA"/>
    <w:rsid w:val="00EA299D"/>
    <w:rsid w:val="00EA3508"/>
    <w:rsid w:val="00EA6632"/>
    <w:rsid w:val="00EB09C0"/>
    <w:rsid w:val="00EB0ABE"/>
    <w:rsid w:val="00EB0FC3"/>
    <w:rsid w:val="00EB217F"/>
    <w:rsid w:val="00EB27DC"/>
    <w:rsid w:val="00EB2AC8"/>
    <w:rsid w:val="00EB326D"/>
    <w:rsid w:val="00EB7F5F"/>
    <w:rsid w:val="00EC01FA"/>
    <w:rsid w:val="00EC0230"/>
    <w:rsid w:val="00EC253A"/>
    <w:rsid w:val="00EC3A64"/>
    <w:rsid w:val="00EC4293"/>
    <w:rsid w:val="00EC560D"/>
    <w:rsid w:val="00EC5AB2"/>
    <w:rsid w:val="00EC5FD3"/>
    <w:rsid w:val="00EC61DC"/>
    <w:rsid w:val="00EC71A5"/>
    <w:rsid w:val="00EC7504"/>
    <w:rsid w:val="00ED0144"/>
    <w:rsid w:val="00ED2F29"/>
    <w:rsid w:val="00ED34C6"/>
    <w:rsid w:val="00ED3579"/>
    <w:rsid w:val="00ED55BF"/>
    <w:rsid w:val="00ED588C"/>
    <w:rsid w:val="00ED723E"/>
    <w:rsid w:val="00ED7AFC"/>
    <w:rsid w:val="00EE12A8"/>
    <w:rsid w:val="00EE1501"/>
    <w:rsid w:val="00EE2379"/>
    <w:rsid w:val="00EE2464"/>
    <w:rsid w:val="00EE28BD"/>
    <w:rsid w:val="00EE441B"/>
    <w:rsid w:val="00EE514D"/>
    <w:rsid w:val="00EE5AAC"/>
    <w:rsid w:val="00EF0DE1"/>
    <w:rsid w:val="00EF129F"/>
    <w:rsid w:val="00EF28B5"/>
    <w:rsid w:val="00EF2ADD"/>
    <w:rsid w:val="00EF48E2"/>
    <w:rsid w:val="00EF4C00"/>
    <w:rsid w:val="00EF4CE5"/>
    <w:rsid w:val="00EF4D0B"/>
    <w:rsid w:val="00EF52CF"/>
    <w:rsid w:val="00EF5A74"/>
    <w:rsid w:val="00F00382"/>
    <w:rsid w:val="00F00653"/>
    <w:rsid w:val="00F01228"/>
    <w:rsid w:val="00F0277F"/>
    <w:rsid w:val="00F02CEA"/>
    <w:rsid w:val="00F03A9D"/>
    <w:rsid w:val="00F03FC9"/>
    <w:rsid w:val="00F04543"/>
    <w:rsid w:val="00F04AC5"/>
    <w:rsid w:val="00F04D53"/>
    <w:rsid w:val="00F0548D"/>
    <w:rsid w:val="00F05DF2"/>
    <w:rsid w:val="00F073BC"/>
    <w:rsid w:val="00F10CF3"/>
    <w:rsid w:val="00F10E31"/>
    <w:rsid w:val="00F121C7"/>
    <w:rsid w:val="00F137A4"/>
    <w:rsid w:val="00F14AC9"/>
    <w:rsid w:val="00F151EC"/>
    <w:rsid w:val="00F20444"/>
    <w:rsid w:val="00F21007"/>
    <w:rsid w:val="00F21F8C"/>
    <w:rsid w:val="00F22CBC"/>
    <w:rsid w:val="00F235EC"/>
    <w:rsid w:val="00F23C4A"/>
    <w:rsid w:val="00F25041"/>
    <w:rsid w:val="00F251C4"/>
    <w:rsid w:val="00F3051F"/>
    <w:rsid w:val="00F30FEA"/>
    <w:rsid w:val="00F311D0"/>
    <w:rsid w:val="00F32154"/>
    <w:rsid w:val="00F3271A"/>
    <w:rsid w:val="00F33DFD"/>
    <w:rsid w:val="00F3586C"/>
    <w:rsid w:val="00F36698"/>
    <w:rsid w:val="00F410EE"/>
    <w:rsid w:val="00F41942"/>
    <w:rsid w:val="00F42951"/>
    <w:rsid w:val="00F4477E"/>
    <w:rsid w:val="00F543D5"/>
    <w:rsid w:val="00F552C3"/>
    <w:rsid w:val="00F61FD8"/>
    <w:rsid w:val="00F6210C"/>
    <w:rsid w:val="00F628EC"/>
    <w:rsid w:val="00F62A51"/>
    <w:rsid w:val="00F62F53"/>
    <w:rsid w:val="00F64832"/>
    <w:rsid w:val="00F65E13"/>
    <w:rsid w:val="00F6793F"/>
    <w:rsid w:val="00F71257"/>
    <w:rsid w:val="00F74A8F"/>
    <w:rsid w:val="00F75477"/>
    <w:rsid w:val="00F75F25"/>
    <w:rsid w:val="00F77119"/>
    <w:rsid w:val="00F77830"/>
    <w:rsid w:val="00F8017E"/>
    <w:rsid w:val="00F80733"/>
    <w:rsid w:val="00F813EB"/>
    <w:rsid w:val="00F81789"/>
    <w:rsid w:val="00F827D9"/>
    <w:rsid w:val="00F8547D"/>
    <w:rsid w:val="00F856DF"/>
    <w:rsid w:val="00F85FF2"/>
    <w:rsid w:val="00F860D9"/>
    <w:rsid w:val="00F91C2E"/>
    <w:rsid w:val="00F92A20"/>
    <w:rsid w:val="00F92A8B"/>
    <w:rsid w:val="00F92ECE"/>
    <w:rsid w:val="00F94113"/>
    <w:rsid w:val="00F95182"/>
    <w:rsid w:val="00F9553A"/>
    <w:rsid w:val="00F963BB"/>
    <w:rsid w:val="00F966E5"/>
    <w:rsid w:val="00F967A5"/>
    <w:rsid w:val="00FA3170"/>
    <w:rsid w:val="00FA45F4"/>
    <w:rsid w:val="00FA6E72"/>
    <w:rsid w:val="00FA7E40"/>
    <w:rsid w:val="00FB03A8"/>
    <w:rsid w:val="00FB1542"/>
    <w:rsid w:val="00FB18C4"/>
    <w:rsid w:val="00FB334E"/>
    <w:rsid w:val="00FB38A6"/>
    <w:rsid w:val="00FB40EF"/>
    <w:rsid w:val="00FB45DA"/>
    <w:rsid w:val="00FB51F4"/>
    <w:rsid w:val="00FB56E5"/>
    <w:rsid w:val="00FC01BA"/>
    <w:rsid w:val="00FC6C36"/>
    <w:rsid w:val="00FC7B8E"/>
    <w:rsid w:val="00FD0A34"/>
    <w:rsid w:val="00FD10A9"/>
    <w:rsid w:val="00FD2065"/>
    <w:rsid w:val="00FD2DBB"/>
    <w:rsid w:val="00FD35F4"/>
    <w:rsid w:val="00FD387E"/>
    <w:rsid w:val="00FD39EA"/>
    <w:rsid w:val="00FD4E0C"/>
    <w:rsid w:val="00FD6575"/>
    <w:rsid w:val="00FE2397"/>
    <w:rsid w:val="00FE2A5A"/>
    <w:rsid w:val="00FE448C"/>
    <w:rsid w:val="00FE5FB0"/>
    <w:rsid w:val="00FE6123"/>
    <w:rsid w:val="00FE615A"/>
    <w:rsid w:val="00FE636A"/>
    <w:rsid w:val="00FE6B87"/>
    <w:rsid w:val="00FE6C13"/>
    <w:rsid w:val="00FE7F8A"/>
    <w:rsid w:val="00FF17D0"/>
    <w:rsid w:val="00FF18DE"/>
    <w:rsid w:val="00FF1B1B"/>
    <w:rsid w:val="00FF1BED"/>
    <w:rsid w:val="00FF383B"/>
    <w:rsid w:val="00FF403B"/>
    <w:rsid w:val="00FF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3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65379"/>
    <w:pPr>
      <w:ind w:left="720"/>
      <w:contextualSpacing/>
    </w:pPr>
  </w:style>
  <w:style w:type="character" w:customStyle="1" w:styleId="2">
    <w:name w:val="Основной текст (2)_"/>
    <w:link w:val="21"/>
    <w:uiPriority w:val="99"/>
    <w:locked/>
    <w:rsid w:val="00165379"/>
    <w:rPr>
      <w:sz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165379"/>
    <w:pPr>
      <w:widowControl w:val="0"/>
      <w:shd w:val="clear" w:color="auto" w:fill="FFFFFF"/>
      <w:spacing w:before="420" w:line="320" w:lineRule="exact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styleId="a4">
    <w:name w:val="Plain Text"/>
    <w:basedOn w:val="a"/>
    <w:link w:val="a5"/>
    <w:rsid w:val="00165379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16537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">
    <w:name w:val="Основной текст (3)_"/>
    <w:link w:val="31"/>
    <w:uiPriority w:val="99"/>
    <w:locked/>
    <w:rsid w:val="00165379"/>
    <w:rPr>
      <w:b/>
      <w:sz w:val="28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165379"/>
    <w:pPr>
      <w:widowControl w:val="0"/>
      <w:shd w:val="clear" w:color="auto" w:fill="FFFFFF"/>
      <w:spacing w:after="420" w:line="320" w:lineRule="exact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2406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6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3443</Characters>
  <Application>Microsoft Office Word</Application>
  <DocSecurity>0</DocSecurity>
  <Lines>28</Lines>
  <Paragraphs>8</Paragraphs>
  <ScaleCrop>false</ScaleCrop>
  <Company>Microsoft</Company>
  <LinksUpToDate>false</LinksUpToDate>
  <CharactersWithSpaces>4039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2026-09-22T03:41:00Z</cp:lastPrinted>
  <dcterms:created xsi:type="dcterms:W3CDTF">2026-09-22T03:42:00Z</dcterms:created>
  <dcterms:modified xsi:type="dcterms:W3CDTF">2026-09-22T03:42:00Z</dcterms:modified>
</cp:coreProperties>
</file>