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Default="00CB6573" w:rsidP="00CB6573">
      <w:pPr>
        <w:pStyle w:val="1"/>
        <w:widowControl/>
        <w:rPr>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Default="00CB6573" w:rsidP="00CB6573">
      <w:pPr>
        <w:pStyle w:val="1"/>
        <w:widowControl/>
        <w:rPr>
          <w:sz w:val="40"/>
          <w:szCs w:val="40"/>
        </w:rPr>
      </w:pPr>
      <w:r w:rsidRPr="00D73642">
        <w:rPr>
          <w:sz w:val="40"/>
          <w:szCs w:val="40"/>
        </w:rPr>
        <w:t>Сборник</w:t>
      </w:r>
      <w:r w:rsidRPr="00D73642">
        <w:rPr>
          <w:sz w:val="40"/>
          <w:szCs w:val="40"/>
        </w:rPr>
        <w:br/>
        <w:t xml:space="preserve">муниципальных правовых актов </w:t>
      </w:r>
    </w:p>
    <w:p w:rsidR="00CB6573" w:rsidRDefault="00AD696F" w:rsidP="00CB6573">
      <w:pPr>
        <w:pStyle w:val="1"/>
        <w:widowControl/>
        <w:rPr>
          <w:sz w:val="40"/>
          <w:szCs w:val="40"/>
        </w:rPr>
      </w:pPr>
      <w:r>
        <w:rPr>
          <w:sz w:val="40"/>
          <w:szCs w:val="40"/>
        </w:rPr>
        <w:t>Трусовского сельского сельсовета</w:t>
      </w:r>
      <w:r w:rsidR="00CB6573" w:rsidRPr="00D73642">
        <w:rPr>
          <w:sz w:val="40"/>
          <w:szCs w:val="40"/>
        </w:rPr>
        <w:br/>
      </w:r>
      <w:r>
        <w:rPr>
          <w:sz w:val="40"/>
          <w:szCs w:val="40"/>
        </w:rPr>
        <w:t xml:space="preserve">Курьинского </w:t>
      </w:r>
      <w:r w:rsidR="00CB6573" w:rsidRPr="00D73642">
        <w:rPr>
          <w:sz w:val="40"/>
          <w:szCs w:val="40"/>
        </w:rPr>
        <w:t xml:space="preserve">района </w:t>
      </w:r>
      <w:r w:rsidR="00CB6573" w:rsidRPr="00D73642">
        <w:rPr>
          <w:sz w:val="40"/>
          <w:szCs w:val="40"/>
        </w:rPr>
        <w:br/>
        <w:t>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widowControl/>
      </w:pPr>
    </w:p>
    <w:p w:rsidR="00CB6573" w:rsidRPr="003512F1" w:rsidRDefault="00CB6573" w:rsidP="00CB6573">
      <w:pPr>
        <w:widowControl/>
      </w:pPr>
    </w:p>
    <w:p w:rsidR="00CB6573" w:rsidRDefault="00CB6573" w:rsidP="00CB6573">
      <w:pPr>
        <w:widowControl/>
        <w:jc w:val="center"/>
        <w:rPr>
          <w:sz w:val="28"/>
          <w:szCs w:val="28"/>
        </w:rPr>
      </w:pPr>
      <w:r w:rsidRPr="003512F1">
        <w:rPr>
          <w:sz w:val="28"/>
          <w:szCs w:val="28"/>
        </w:rPr>
        <w:t>(Официальное ежемесячное печатное издание</w:t>
      </w:r>
    </w:p>
    <w:p w:rsidR="00CB6573" w:rsidRDefault="00AD696F" w:rsidP="00CB6573">
      <w:pPr>
        <w:widowControl/>
        <w:jc w:val="center"/>
        <w:rPr>
          <w:sz w:val="28"/>
          <w:szCs w:val="28"/>
        </w:rPr>
      </w:pPr>
      <w:r>
        <w:rPr>
          <w:sz w:val="28"/>
          <w:szCs w:val="28"/>
        </w:rPr>
        <w:t xml:space="preserve"> Трусовского сельского  Совета </w:t>
      </w:r>
      <w:r w:rsidR="00CB6573" w:rsidRPr="003512F1">
        <w:rPr>
          <w:sz w:val="28"/>
          <w:szCs w:val="28"/>
        </w:rPr>
        <w:t xml:space="preserve"> депутатов,</w:t>
      </w:r>
    </w:p>
    <w:p w:rsidR="00CB6573" w:rsidRPr="003512F1" w:rsidRDefault="00AD696F" w:rsidP="00CB6573">
      <w:pPr>
        <w:widowControl/>
        <w:jc w:val="center"/>
        <w:rPr>
          <w:sz w:val="28"/>
          <w:szCs w:val="28"/>
        </w:rPr>
      </w:pPr>
      <w:r>
        <w:rPr>
          <w:sz w:val="28"/>
          <w:szCs w:val="28"/>
        </w:rPr>
        <w:t xml:space="preserve"> Администрации Трусовского сельсовета Курьинского</w:t>
      </w:r>
      <w:r w:rsidR="00CB6573" w:rsidRPr="003512F1">
        <w:rPr>
          <w:sz w:val="28"/>
          <w:szCs w:val="28"/>
        </w:rPr>
        <w:t xml:space="preserve"> Алтайского края)</w:t>
      </w:r>
    </w:p>
    <w:p w:rsidR="00CB6573" w:rsidRDefault="00CB6573" w:rsidP="00CB6573">
      <w:pPr>
        <w:widowControl/>
      </w:pPr>
    </w:p>
    <w:p w:rsidR="00CB6573" w:rsidRDefault="00CB6573" w:rsidP="00CB6573">
      <w:pPr>
        <w:widowControl/>
      </w:pPr>
    </w:p>
    <w:p w:rsidR="00CB6573" w:rsidRDefault="00CB6573" w:rsidP="00CB6573">
      <w:pPr>
        <w:widowControl/>
      </w:pPr>
    </w:p>
    <w:p w:rsidR="00CB6573" w:rsidRDefault="00CB6573" w:rsidP="00CB6573">
      <w:pPr>
        <w:pStyle w:val="1"/>
        <w:widowControl/>
      </w:pPr>
      <w:r>
        <w:t>№</w:t>
      </w:r>
      <w:r w:rsidR="00B705DD">
        <w:t>8</w:t>
      </w:r>
      <w:r w:rsidR="00324D6C">
        <w:t xml:space="preserve"> / </w:t>
      </w:r>
      <w:r w:rsidR="00B705DD">
        <w:t>июл</w:t>
      </w:r>
      <w:r w:rsidR="00240048">
        <w:t xml:space="preserve">ь </w:t>
      </w:r>
      <w:r w:rsidR="00AD696F">
        <w:t>/</w:t>
      </w: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pStyle w:val="1"/>
        <w:widowControl/>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rPr>
          <w:rFonts w:ascii="Arial" w:hAnsi="Arial" w:cs="Arial"/>
          <w:b/>
          <w:bCs/>
          <w:color w:val="26282F"/>
          <w:sz w:val="24"/>
          <w:szCs w:val="24"/>
        </w:rPr>
      </w:pPr>
    </w:p>
    <w:p w:rsidR="00CB6573" w:rsidRDefault="00CB6573" w:rsidP="00CB6573">
      <w:pPr>
        <w:widowControl/>
      </w:pPr>
    </w:p>
    <w:p w:rsidR="00CB6573" w:rsidRPr="00D73642" w:rsidRDefault="00CB6573" w:rsidP="00CB6573">
      <w:pPr>
        <w:widowControl/>
        <w:jc w:val="center"/>
        <w:rPr>
          <w:rFonts w:ascii="Arial" w:hAnsi="Arial" w:cs="Arial"/>
          <w:sz w:val="24"/>
          <w:szCs w:val="24"/>
        </w:rPr>
      </w:pPr>
      <w:r w:rsidRPr="00D73642">
        <w:rPr>
          <w:rFonts w:ascii="Arial" w:hAnsi="Arial" w:cs="Arial"/>
          <w:sz w:val="24"/>
          <w:szCs w:val="24"/>
        </w:rPr>
        <w:t>,</w:t>
      </w:r>
    </w:p>
    <w:p w:rsidR="00CB6573" w:rsidRPr="00D73642" w:rsidRDefault="00240048" w:rsidP="00CB6573">
      <w:pPr>
        <w:widowControl/>
        <w:jc w:val="center"/>
        <w:rPr>
          <w:rFonts w:ascii="Arial" w:hAnsi="Arial" w:cs="Arial"/>
          <w:sz w:val="24"/>
          <w:szCs w:val="24"/>
        </w:rPr>
      </w:pPr>
      <w:r>
        <w:rPr>
          <w:rFonts w:ascii="Arial" w:hAnsi="Arial" w:cs="Arial"/>
          <w:sz w:val="24"/>
          <w:szCs w:val="24"/>
        </w:rPr>
        <w:t>0</w:t>
      </w:r>
      <w:r w:rsidR="001670BA">
        <w:rPr>
          <w:rFonts w:ascii="Arial" w:hAnsi="Arial" w:cs="Arial"/>
          <w:sz w:val="24"/>
          <w:szCs w:val="24"/>
        </w:rPr>
        <w:t>6</w:t>
      </w:r>
      <w:r>
        <w:rPr>
          <w:rFonts w:ascii="Arial" w:hAnsi="Arial" w:cs="Arial"/>
          <w:sz w:val="24"/>
          <w:szCs w:val="24"/>
        </w:rPr>
        <w:t xml:space="preserve"> </w:t>
      </w:r>
      <w:r w:rsidR="00B705DD">
        <w:rPr>
          <w:rFonts w:ascii="Arial" w:hAnsi="Arial" w:cs="Arial"/>
          <w:sz w:val="24"/>
          <w:szCs w:val="24"/>
        </w:rPr>
        <w:t>августа</w:t>
      </w:r>
      <w:r>
        <w:rPr>
          <w:rFonts w:ascii="Arial" w:hAnsi="Arial" w:cs="Arial"/>
          <w:sz w:val="24"/>
          <w:szCs w:val="24"/>
        </w:rPr>
        <w:t xml:space="preserve"> </w:t>
      </w:r>
      <w:r w:rsidR="002D72B6">
        <w:rPr>
          <w:rFonts w:ascii="Arial" w:hAnsi="Arial" w:cs="Arial"/>
          <w:sz w:val="24"/>
          <w:szCs w:val="24"/>
        </w:rPr>
        <w:t xml:space="preserve"> </w:t>
      </w:r>
      <w:r w:rsidR="004E498B">
        <w:rPr>
          <w:rFonts w:ascii="Arial" w:hAnsi="Arial" w:cs="Arial"/>
          <w:sz w:val="24"/>
          <w:szCs w:val="24"/>
        </w:rPr>
        <w:t xml:space="preserve"> </w:t>
      </w:r>
      <w:r w:rsidR="00CB6573">
        <w:rPr>
          <w:rFonts w:ascii="Arial" w:hAnsi="Arial" w:cs="Arial"/>
          <w:sz w:val="24"/>
          <w:szCs w:val="24"/>
        </w:rPr>
        <w:t>202</w:t>
      </w:r>
      <w:r w:rsidR="001670BA">
        <w:rPr>
          <w:rFonts w:ascii="Arial" w:hAnsi="Arial" w:cs="Arial"/>
          <w:sz w:val="24"/>
          <w:szCs w:val="24"/>
        </w:rPr>
        <w:t>6</w:t>
      </w:r>
      <w:r w:rsidR="00B901EB">
        <w:rPr>
          <w:rFonts w:ascii="Arial" w:hAnsi="Arial" w:cs="Arial"/>
          <w:sz w:val="24"/>
          <w:szCs w:val="24"/>
        </w:rPr>
        <w:t>г</w:t>
      </w:r>
    </w:p>
    <w:p w:rsidR="00CB6573" w:rsidRPr="00D73642" w:rsidRDefault="00CB6573" w:rsidP="00CB6573">
      <w:pPr>
        <w:widowControl/>
        <w:jc w:val="center"/>
        <w:rPr>
          <w:rFonts w:ascii="Arial" w:hAnsi="Arial" w:cs="Arial"/>
        </w:rPr>
      </w:pPr>
    </w:p>
    <w:p w:rsidR="00CB6573" w:rsidRPr="00E3086B" w:rsidRDefault="00CB6573" w:rsidP="00CB6573">
      <w:pPr>
        <w:pStyle w:val="1"/>
        <w:widowControl/>
        <w:rPr>
          <w:b w:val="0"/>
        </w:rPr>
      </w:pPr>
      <w:r w:rsidRPr="00E3086B">
        <w:rPr>
          <w:b w:val="0"/>
        </w:rPr>
        <w:t xml:space="preserve">с. </w:t>
      </w:r>
      <w:r w:rsidR="00AD696F" w:rsidRPr="00E3086B">
        <w:rPr>
          <w:b w:val="0"/>
        </w:rPr>
        <w:t>Трусово</w:t>
      </w:r>
    </w:p>
    <w:p w:rsidR="003B33B3" w:rsidRDefault="003B33B3" w:rsidP="00463DDB">
      <w:pPr>
        <w:widowControl/>
        <w:rPr>
          <w:b/>
          <w:sz w:val="28"/>
          <w:szCs w:val="28"/>
        </w:rPr>
      </w:pPr>
    </w:p>
    <w:p w:rsidR="003B33B3" w:rsidRDefault="003B33B3" w:rsidP="00CB6573">
      <w:pPr>
        <w:widowControl/>
        <w:jc w:val="center"/>
        <w:rPr>
          <w:b/>
          <w:sz w:val="28"/>
          <w:szCs w:val="28"/>
        </w:rPr>
      </w:pPr>
    </w:p>
    <w:p w:rsidR="00A426B7" w:rsidRDefault="00A426B7" w:rsidP="00CB6573">
      <w:pPr>
        <w:widowControl/>
        <w:jc w:val="center"/>
        <w:rPr>
          <w:b/>
          <w:sz w:val="28"/>
          <w:szCs w:val="28"/>
        </w:rPr>
      </w:pPr>
    </w:p>
    <w:p w:rsidR="00A426B7" w:rsidRDefault="00A426B7" w:rsidP="00CB6573">
      <w:pPr>
        <w:widowControl/>
        <w:jc w:val="center"/>
        <w:rPr>
          <w:b/>
          <w:sz w:val="28"/>
          <w:szCs w:val="28"/>
        </w:rPr>
      </w:pPr>
    </w:p>
    <w:p w:rsidR="00A426B7" w:rsidRDefault="00A426B7" w:rsidP="00CB6573">
      <w:pPr>
        <w:widowControl/>
        <w:jc w:val="center"/>
        <w:rPr>
          <w:b/>
          <w:sz w:val="28"/>
          <w:szCs w:val="28"/>
        </w:rPr>
      </w:pPr>
    </w:p>
    <w:p w:rsidR="00A15935" w:rsidRDefault="00A15935" w:rsidP="00CB6573">
      <w:pPr>
        <w:widowControl/>
        <w:jc w:val="center"/>
        <w:rPr>
          <w:b/>
          <w:sz w:val="28"/>
          <w:szCs w:val="28"/>
        </w:rPr>
      </w:pPr>
    </w:p>
    <w:p w:rsidR="00CB6573" w:rsidRDefault="00CB6573" w:rsidP="00CB6573">
      <w:pPr>
        <w:widowControl/>
        <w:jc w:val="center"/>
        <w:rPr>
          <w:b/>
          <w:sz w:val="28"/>
          <w:szCs w:val="28"/>
        </w:rPr>
      </w:pPr>
      <w:r>
        <w:rPr>
          <w:b/>
          <w:sz w:val="28"/>
          <w:szCs w:val="28"/>
        </w:rPr>
        <w:lastRenderedPageBreak/>
        <w:t>С</w:t>
      </w:r>
      <w:r w:rsidRPr="00EA5206">
        <w:rPr>
          <w:b/>
          <w:sz w:val="28"/>
          <w:szCs w:val="28"/>
        </w:rPr>
        <w:t>борник муниципальных</w:t>
      </w:r>
      <w:r>
        <w:rPr>
          <w:b/>
          <w:sz w:val="28"/>
          <w:szCs w:val="28"/>
        </w:rPr>
        <w:t xml:space="preserve"> правовых актов</w:t>
      </w:r>
    </w:p>
    <w:p w:rsidR="00CB6573" w:rsidRDefault="00AD696F" w:rsidP="00CB6573">
      <w:pPr>
        <w:widowControl/>
        <w:jc w:val="center"/>
        <w:rPr>
          <w:b/>
          <w:sz w:val="28"/>
          <w:szCs w:val="28"/>
        </w:rPr>
      </w:pPr>
      <w:r>
        <w:rPr>
          <w:b/>
          <w:sz w:val="28"/>
          <w:szCs w:val="28"/>
        </w:rPr>
        <w:t xml:space="preserve"> Трусовского сельсовета Курьинского района Алтайского края</w:t>
      </w:r>
    </w:p>
    <w:p w:rsidR="00CB6573" w:rsidRDefault="00CB6573" w:rsidP="00CB6573">
      <w:pPr>
        <w:widowControl/>
        <w:jc w:val="center"/>
        <w:rPr>
          <w:b/>
          <w:sz w:val="28"/>
          <w:szCs w:val="28"/>
        </w:rPr>
      </w:pPr>
    </w:p>
    <w:p w:rsidR="00B901EB" w:rsidRDefault="00CB6573" w:rsidP="00CB6573">
      <w:pPr>
        <w:widowControl/>
        <w:jc w:val="center"/>
        <w:rPr>
          <w:b/>
          <w:sz w:val="28"/>
          <w:szCs w:val="28"/>
        </w:rPr>
      </w:pPr>
      <w:r>
        <w:rPr>
          <w:b/>
          <w:sz w:val="28"/>
          <w:szCs w:val="28"/>
        </w:rPr>
        <w:t>№</w:t>
      </w:r>
      <w:r w:rsidR="003B33B3">
        <w:rPr>
          <w:b/>
          <w:sz w:val="28"/>
          <w:szCs w:val="28"/>
        </w:rPr>
        <w:t xml:space="preserve"> </w:t>
      </w:r>
      <w:r w:rsidR="00B705DD">
        <w:rPr>
          <w:b/>
          <w:sz w:val="28"/>
          <w:szCs w:val="28"/>
        </w:rPr>
        <w:t>8</w:t>
      </w:r>
      <w:r w:rsidR="007652D6">
        <w:rPr>
          <w:b/>
          <w:sz w:val="28"/>
          <w:szCs w:val="28"/>
        </w:rPr>
        <w:t xml:space="preserve"> </w:t>
      </w:r>
      <w:r>
        <w:rPr>
          <w:b/>
          <w:sz w:val="28"/>
          <w:szCs w:val="28"/>
        </w:rPr>
        <w:t>(</w:t>
      </w:r>
      <w:r w:rsidR="00AF4CF1">
        <w:rPr>
          <w:b/>
          <w:sz w:val="28"/>
          <w:szCs w:val="28"/>
        </w:rPr>
        <w:t xml:space="preserve"> </w:t>
      </w:r>
      <w:r w:rsidR="00240048">
        <w:rPr>
          <w:b/>
          <w:sz w:val="28"/>
          <w:szCs w:val="28"/>
        </w:rPr>
        <w:t>ию</w:t>
      </w:r>
      <w:r w:rsidR="00B705DD">
        <w:rPr>
          <w:b/>
          <w:sz w:val="28"/>
          <w:szCs w:val="28"/>
        </w:rPr>
        <w:t>ль</w:t>
      </w:r>
      <w:r w:rsidR="00B901EB">
        <w:rPr>
          <w:b/>
          <w:sz w:val="28"/>
          <w:szCs w:val="28"/>
        </w:rPr>
        <w:t xml:space="preserve"> </w:t>
      </w:r>
      <w:r>
        <w:rPr>
          <w:b/>
          <w:sz w:val="28"/>
          <w:szCs w:val="28"/>
        </w:rPr>
        <w:t xml:space="preserve">), </w:t>
      </w:r>
    </w:p>
    <w:p w:rsidR="00CB6573" w:rsidRDefault="00240048" w:rsidP="00CB6573">
      <w:pPr>
        <w:widowControl/>
        <w:jc w:val="center"/>
        <w:rPr>
          <w:b/>
          <w:sz w:val="28"/>
          <w:szCs w:val="28"/>
        </w:rPr>
      </w:pPr>
      <w:r>
        <w:rPr>
          <w:b/>
          <w:sz w:val="28"/>
          <w:szCs w:val="28"/>
        </w:rPr>
        <w:t>0</w:t>
      </w:r>
      <w:r w:rsidR="001670BA">
        <w:rPr>
          <w:b/>
          <w:sz w:val="28"/>
          <w:szCs w:val="28"/>
        </w:rPr>
        <w:t>6</w:t>
      </w:r>
      <w:r w:rsidR="00B705DD">
        <w:rPr>
          <w:b/>
          <w:sz w:val="28"/>
          <w:szCs w:val="28"/>
        </w:rPr>
        <w:t xml:space="preserve"> августа</w:t>
      </w:r>
      <w:r w:rsidR="002D72B6">
        <w:rPr>
          <w:b/>
          <w:sz w:val="28"/>
          <w:szCs w:val="28"/>
        </w:rPr>
        <w:t xml:space="preserve"> </w:t>
      </w:r>
      <w:r w:rsidR="00AB6CFB">
        <w:rPr>
          <w:b/>
          <w:sz w:val="28"/>
          <w:szCs w:val="28"/>
        </w:rPr>
        <w:t>202</w:t>
      </w:r>
      <w:r w:rsidR="001670BA">
        <w:rPr>
          <w:b/>
          <w:sz w:val="28"/>
          <w:szCs w:val="28"/>
        </w:rPr>
        <w:t>6</w:t>
      </w:r>
      <w:r w:rsidR="00AB6CFB">
        <w:rPr>
          <w:b/>
          <w:sz w:val="28"/>
          <w:szCs w:val="28"/>
        </w:rPr>
        <w:t>г</w:t>
      </w:r>
      <w:r w:rsidR="002D72B6">
        <w:rPr>
          <w:b/>
          <w:sz w:val="28"/>
          <w:szCs w:val="28"/>
        </w:rPr>
        <w:t>.</w:t>
      </w:r>
    </w:p>
    <w:p w:rsidR="00CB6573" w:rsidRDefault="00CB6573" w:rsidP="00CB6573">
      <w:pPr>
        <w:widowControl/>
        <w:jc w:val="center"/>
        <w:rPr>
          <w:b/>
          <w:sz w:val="28"/>
          <w:szCs w:val="28"/>
        </w:rPr>
      </w:pPr>
    </w:p>
    <w:p w:rsidR="00CB6573" w:rsidRPr="003512F1" w:rsidRDefault="00CB6573" w:rsidP="00CB6573">
      <w:pPr>
        <w:widowControl/>
        <w:jc w:val="both"/>
        <w:rPr>
          <w:sz w:val="28"/>
          <w:szCs w:val="28"/>
        </w:rPr>
      </w:pPr>
      <w:r w:rsidRPr="003512F1">
        <w:rPr>
          <w:sz w:val="28"/>
          <w:szCs w:val="28"/>
        </w:rPr>
        <w:t>Учредители:</w:t>
      </w:r>
    </w:p>
    <w:p w:rsidR="00CB6573" w:rsidRPr="003512F1" w:rsidRDefault="005B7B3E" w:rsidP="00CB6573">
      <w:pPr>
        <w:widowControl/>
        <w:jc w:val="both"/>
        <w:rPr>
          <w:sz w:val="28"/>
          <w:szCs w:val="28"/>
        </w:rPr>
      </w:pPr>
      <w:r>
        <w:rPr>
          <w:sz w:val="28"/>
          <w:szCs w:val="28"/>
        </w:rPr>
        <w:t xml:space="preserve">Трусовский сельский Совет </w:t>
      </w:r>
      <w:r w:rsidR="00CB6573" w:rsidRPr="003512F1">
        <w:rPr>
          <w:sz w:val="28"/>
          <w:szCs w:val="28"/>
        </w:rPr>
        <w:t xml:space="preserve"> депутатов</w:t>
      </w:r>
      <w:r>
        <w:rPr>
          <w:sz w:val="28"/>
          <w:szCs w:val="28"/>
        </w:rPr>
        <w:t xml:space="preserve"> Курьинского района </w:t>
      </w:r>
      <w:r w:rsidR="00CB6573" w:rsidRPr="003512F1">
        <w:rPr>
          <w:sz w:val="28"/>
          <w:szCs w:val="28"/>
        </w:rPr>
        <w:t>Алтайского края</w:t>
      </w:r>
      <w:r w:rsidR="00CB6573">
        <w:rPr>
          <w:sz w:val="28"/>
          <w:szCs w:val="28"/>
        </w:rPr>
        <w:t>,</w:t>
      </w:r>
    </w:p>
    <w:p w:rsidR="005B7B3E" w:rsidRPr="003512F1" w:rsidRDefault="005B7B3E" w:rsidP="005B7B3E">
      <w:pPr>
        <w:widowControl/>
        <w:rPr>
          <w:sz w:val="28"/>
          <w:szCs w:val="28"/>
        </w:rPr>
      </w:pPr>
      <w:r>
        <w:rPr>
          <w:sz w:val="28"/>
          <w:szCs w:val="28"/>
        </w:rPr>
        <w:t>Администрации Трусовского сельсовета Курьинского</w:t>
      </w:r>
      <w:r w:rsidRPr="003512F1">
        <w:rPr>
          <w:sz w:val="28"/>
          <w:szCs w:val="28"/>
        </w:rPr>
        <w:t xml:space="preserve"> Алтайского края)</w:t>
      </w:r>
    </w:p>
    <w:p w:rsidR="005B7B3E" w:rsidRDefault="005B7B3E" w:rsidP="005B7B3E">
      <w:pPr>
        <w:widowControl/>
      </w:pPr>
    </w:p>
    <w:p w:rsidR="00CB6573" w:rsidRPr="003512F1" w:rsidRDefault="00CB6573" w:rsidP="00CB6573">
      <w:pPr>
        <w:widowControl/>
        <w:jc w:val="both"/>
        <w:rPr>
          <w:sz w:val="28"/>
          <w:szCs w:val="28"/>
        </w:rPr>
      </w:pPr>
    </w:p>
    <w:p w:rsidR="00113A1F" w:rsidRDefault="005B7B3E" w:rsidP="00CB6573">
      <w:pPr>
        <w:widowControl/>
        <w:jc w:val="both"/>
        <w:rPr>
          <w:sz w:val="28"/>
          <w:szCs w:val="28"/>
        </w:rPr>
      </w:pPr>
      <w:r>
        <w:rPr>
          <w:sz w:val="28"/>
          <w:szCs w:val="28"/>
        </w:rPr>
        <w:t xml:space="preserve">Адрес учредителей: </w:t>
      </w:r>
    </w:p>
    <w:p w:rsidR="00CB6573" w:rsidRDefault="00E764D7" w:rsidP="00CB6573">
      <w:pPr>
        <w:widowControl/>
        <w:jc w:val="both"/>
        <w:rPr>
          <w:sz w:val="28"/>
          <w:szCs w:val="28"/>
        </w:rPr>
      </w:pPr>
      <w:r>
        <w:rPr>
          <w:sz w:val="28"/>
          <w:szCs w:val="28"/>
        </w:rPr>
        <w:t>658324</w:t>
      </w:r>
      <w:r w:rsidR="00CB6573" w:rsidRPr="003512F1">
        <w:rPr>
          <w:sz w:val="28"/>
          <w:szCs w:val="28"/>
        </w:rPr>
        <w:t xml:space="preserve">, </w:t>
      </w:r>
      <w:r>
        <w:rPr>
          <w:sz w:val="28"/>
          <w:szCs w:val="28"/>
        </w:rPr>
        <w:t xml:space="preserve"> с.Трусово ,ул. Центральная , 7 Курьинский </w:t>
      </w:r>
      <w:r w:rsidR="00CB6573" w:rsidRPr="003512F1">
        <w:rPr>
          <w:sz w:val="28"/>
          <w:szCs w:val="28"/>
        </w:rPr>
        <w:t>район, Алтайский край</w:t>
      </w:r>
    </w:p>
    <w:p w:rsidR="00CB6573" w:rsidRDefault="00CB6573" w:rsidP="00CB6573">
      <w:pPr>
        <w:widowControl/>
        <w:jc w:val="both"/>
        <w:rPr>
          <w:sz w:val="28"/>
          <w:szCs w:val="28"/>
        </w:rPr>
      </w:pPr>
    </w:p>
    <w:p w:rsidR="00CB6573" w:rsidRDefault="00CB6573" w:rsidP="00CB6573">
      <w:pPr>
        <w:widowControl/>
        <w:jc w:val="both"/>
        <w:rPr>
          <w:sz w:val="28"/>
          <w:szCs w:val="28"/>
        </w:rPr>
      </w:pPr>
      <w:r>
        <w:rPr>
          <w:sz w:val="28"/>
          <w:szCs w:val="28"/>
        </w:rPr>
        <w:t>Ответственный за выпуск:</w:t>
      </w:r>
    </w:p>
    <w:p w:rsidR="00E764D7" w:rsidRPr="00154858" w:rsidRDefault="00E764D7" w:rsidP="00E764D7">
      <w:pPr>
        <w:jc w:val="both"/>
        <w:rPr>
          <w:sz w:val="28"/>
          <w:szCs w:val="28"/>
        </w:rPr>
      </w:pPr>
      <w:r>
        <w:rPr>
          <w:sz w:val="28"/>
          <w:szCs w:val="28"/>
        </w:rPr>
        <w:t>Фефелова Т.В</w:t>
      </w:r>
      <w:r w:rsidR="00CB6573">
        <w:rPr>
          <w:sz w:val="28"/>
          <w:szCs w:val="28"/>
        </w:rPr>
        <w:t xml:space="preserve">., </w:t>
      </w:r>
      <w:r w:rsidRPr="00154858">
        <w:rPr>
          <w:sz w:val="28"/>
          <w:szCs w:val="28"/>
        </w:rPr>
        <w:t>Ответственный секретарь Редакционного совета:</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 xml:space="preserve">Тираж </w:t>
      </w:r>
      <w:r w:rsidR="001670BA">
        <w:rPr>
          <w:sz w:val="28"/>
          <w:szCs w:val="28"/>
        </w:rPr>
        <w:t>3</w:t>
      </w:r>
      <w:r w:rsidRPr="003512F1">
        <w:rPr>
          <w:sz w:val="28"/>
          <w:szCs w:val="28"/>
        </w:rPr>
        <w:t xml:space="preserve"> экз</w:t>
      </w:r>
      <w:r>
        <w:rPr>
          <w:sz w:val="28"/>
          <w:szCs w:val="28"/>
        </w:rPr>
        <w:t>емпляров</w:t>
      </w:r>
      <w:r w:rsidR="00474D1F">
        <w:rPr>
          <w:sz w:val="28"/>
          <w:szCs w:val="28"/>
        </w:rPr>
        <w:t>.</w:t>
      </w:r>
    </w:p>
    <w:p w:rsidR="00CB6573" w:rsidRPr="003512F1" w:rsidRDefault="00CB6573" w:rsidP="00CB6573">
      <w:pPr>
        <w:widowControl/>
        <w:jc w:val="both"/>
        <w:rPr>
          <w:sz w:val="28"/>
          <w:szCs w:val="28"/>
        </w:rPr>
      </w:pPr>
    </w:p>
    <w:p w:rsidR="00CB6573" w:rsidRPr="003512F1" w:rsidRDefault="00CB6573" w:rsidP="00CB6573">
      <w:pPr>
        <w:widowControl/>
        <w:jc w:val="both"/>
        <w:rPr>
          <w:sz w:val="28"/>
          <w:szCs w:val="28"/>
        </w:rPr>
      </w:pPr>
      <w:r w:rsidRPr="003512F1">
        <w:rPr>
          <w:sz w:val="28"/>
          <w:szCs w:val="28"/>
        </w:rPr>
        <w:t>Распространяется бесплатно</w:t>
      </w:r>
      <w:r w:rsidR="00474D1F">
        <w:rPr>
          <w:sz w:val="28"/>
          <w:szCs w:val="28"/>
        </w:rPr>
        <w:t>.</w:t>
      </w:r>
    </w:p>
    <w:p w:rsidR="00E764D7" w:rsidRDefault="00E764D7" w:rsidP="00CB6573">
      <w:pPr>
        <w:widowControl/>
        <w:jc w:val="both"/>
        <w:rPr>
          <w:sz w:val="28"/>
          <w:szCs w:val="28"/>
        </w:rPr>
      </w:pPr>
    </w:p>
    <w:p w:rsidR="00E764D7" w:rsidRDefault="00E764D7" w:rsidP="00CB6573">
      <w:pPr>
        <w:widowControl/>
        <w:jc w:val="both"/>
        <w:rPr>
          <w:sz w:val="28"/>
          <w:szCs w:val="28"/>
        </w:rPr>
      </w:pPr>
    </w:p>
    <w:p w:rsidR="00E764D7" w:rsidRDefault="00E764D7" w:rsidP="00CB6573">
      <w:pPr>
        <w:widowControl/>
        <w:jc w:val="both"/>
        <w:rPr>
          <w:sz w:val="28"/>
          <w:szCs w:val="28"/>
        </w:rPr>
      </w:pPr>
    </w:p>
    <w:p w:rsidR="005404D2" w:rsidRDefault="005404D2" w:rsidP="005404D2">
      <w:pPr>
        <w:widowControl/>
        <w:jc w:val="center"/>
        <w:rPr>
          <w:b/>
          <w:sz w:val="28"/>
          <w:szCs w:val="28"/>
        </w:rPr>
      </w:pPr>
      <w:r>
        <w:rPr>
          <w:b/>
          <w:sz w:val="28"/>
          <w:szCs w:val="28"/>
        </w:rPr>
        <w:t>С</w:t>
      </w:r>
      <w:r w:rsidRPr="00EA5206">
        <w:rPr>
          <w:b/>
          <w:sz w:val="28"/>
          <w:szCs w:val="28"/>
        </w:rPr>
        <w:t>борник муниципальных</w:t>
      </w:r>
      <w:r>
        <w:rPr>
          <w:b/>
          <w:sz w:val="28"/>
          <w:szCs w:val="28"/>
        </w:rPr>
        <w:t xml:space="preserve"> правовых актов</w:t>
      </w:r>
    </w:p>
    <w:p w:rsidR="005404D2" w:rsidRDefault="005404D2" w:rsidP="005404D2">
      <w:pPr>
        <w:widowControl/>
        <w:jc w:val="center"/>
        <w:rPr>
          <w:b/>
          <w:sz w:val="28"/>
          <w:szCs w:val="28"/>
        </w:rPr>
      </w:pPr>
      <w:r>
        <w:rPr>
          <w:b/>
          <w:sz w:val="28"/>
          <w:szCs w:val="28"/>
        </w:rPr>
        <w:t xml:space="preserve"> Трусовского сельсовета Курьинского района Алтайского края</w:t>
      </w:r>
    </w:p>
    <w:p w:rsidR="005404D2" w:rsidRDefault="005404D2" w:rsidP="005404D2">
      <w:pPr>
        <w:widowControl/>
        <w:jc w:val="center"/>
        <w:rPr>
          <w:b/>
          <w:sz w:val="28"/>
          <w:szCs w:val="28"/>
        </w:rPr>
      </w:pPr>
    </w:p>
    <w:p w:rsidR="00240048" w:rsidRDefault="003A7E4F" w:rsidP="00240048">
      <w:pPr>
        <w:widowControl/>
        <w:jc w:val="center"/>
        <w:rPr>
          <w:b/>
          <w:sz w:val="28"/>
          <w:szCs w:val="28"/>
        </w:rPr>
      </w:pPr>
      <w:r>
        <w:rPr>
          <w:b/>
          <w:sz w:val="28"/>
          <w:szCs w:val="28"/>
        </w:rPr>
        <w:t xml:space="preserve">№ </w:t>
      </w:r>
      <w:r w:rsidR="00B705DD">
        <w:rPr>
          <w:b/>
          <w:sz w:val="28"/>
          <w:szCs w:val="28"/>
        </w:rPr>
        <w:t>8 ( июл</w:t>
      </w:r>
      <w:r w:rsidR="00240048">
        <w:rPr>
          <w:b/>
          <w:sz w:val="28"/>
          <w:szCs w:val="28"/>
        </w:rPr>
        <w:t xml:space="preserve">ь ), </w:t>
      </w:r>
    </w:p>
    <w:p w:rsidR="00240048" w:rsidRDefault="00AB18E9" w:rsidP="00240048">
      <w:pPr>
        <w:widowControl/>
        <w:jc w:val="center"/>
        <w:rPr>
          <w:b/>
          <w:sz w:val="28"/>
          <w:szCs w:val="28"/>
        </w:rPr>
      </w:pPr>
      <w:r>
        <w:rPr>
          <w:b/>
          <w:sz w:val="28"/>
          <w:szCs w:val="28"/>
        </w:rPr>
        <w:t>0</w:t>
      </w:r>
      <w:r w:rsidR="00B705DD">
        <w:rPr>
          <w:b/>
          <w:sz w:val="28"/>
          <w:szCs w:val="28"/>
        </w:rPr>
        <w:t>6 августа</w:t>
      </w:r>
      <w:r w:rsidR="001670BA">
        <w:rPr>
          <w:b/>
          <w:sz w:val="28"/>
          <w:szCs w:val="28"/>
        </w:rPr>
        <w:t xml:space="preserve"> 2026</w:t>
      </w:r>
      <w:r w:rsidR="00240048">
        <w:rPr>
          <w:b/>
          <w:sz w:val="28"/>
          <w:szCs w:val="28"/>
        </w:rPr>
        <w:t>г</w:t>
      </w:r>
    </w:p>
    <w:p w:rsidR="00240048" w:rsidRDefault="00240048" w:rsidP="005404D2">
      <w:pPr>
        <w:widowControl/>
        <w:jc w:val="center"/>
        <w:rPr>
          <w:b/>
          <w:sz w:val="28"/>
          <w:szCs w:val="28"/>
        </w:rPr>
      </w:pPr>
    </w:p>
    <w:p w:rsidR="005404D2" w:rsidRPr="005404D2" w:rsidRDefault="005404D2" w:rsidP="005404D2">
      <w:pPr>
        <w:widowControl/>
        <w:jc w:val="center"/>
        <w:rPr>
          <w:sz w:val="28"/>
          <w:szCs w:val="28"/>
        </w:rPr>
      </w:pPr>
      <w:r w:rsidRPr="005404D2">
        <w:rPr>
          <w:sz w:val="28"/>
          <w:szCs w:val="28"/>
        </w:rPr>
        <w:t>Раздел 1.</w:t>
      </w:r>
      <w:r>
        <w:rPr>
          <w:sz w:val="28"/>
          <w:szCs w:val="28"/>
        </w:rPr>
        <w:t>Решения Трусовского сельского Совета депутатов Курьинского района Алтайского края</w:t>
      </w:r>
    </w:p>
    <w:p w:rsidR="00CB6573" w:rsidRDefault="00CB6573" w:rsidP="00CB6573">
      <w:pPr>
        <w:widowControl/>
        <w:ind w:firstLine="709"/>
        <w:jc w:val="both"/>
        <w:rPr>
          <w:sz w:val="28"/>
          <w:szCs w:val="28"/>
        </w:rPr>
      </w:pPr>
    </w:p>
    <w:tbl>
      <w:tblPr>
        <w:tblW w:w="98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982"/>
        <w:gridCol w:w="1821"/>
      </w:tblGrid>
      <w:tr w:rsidR="00CB6573" w:rsidTr="00AB18E9">
        <w:tc>
          <w:tcPr>
            <w:tcW w:w="1384" w:type="dxa"/>
          </w:tcPr>
          <w:p w:rsidR="00CB6573" w:rsidRDefault="00CB6573" w:rsidP="00400AEC">
            <w:pPr>
              <w:widowControl/>
              <w:jc w:val="center"/>
              <w:rPr>
                <w:sz w:val="28"/>
                <w:szCs w:val="28"/>
              </w:rPr>
            </w:pPr>
            <w:r>
              <w:rPr>
                <w:sz w:val="28"/>
                <w:szCs w:val="28"/>
              </w:rPr>
              <w:t xml:space="preserve">Номер </w:t>
            </w:r>
          </w:p>
          <w:p w:rsidR="00CB6573" w:rsidRDefault="00CB6573" w:rsidP="00400AEC">
            <w:pPr>
              <w:widowControl/>
              <w:jc w:val="center"/>
              <w:rPr>
                <w:sz w:val="28"/>
                <w:szCs w:val="28"/>
              </w:rPr>
            </w:pPr>
            <w:r>
              <w:rPr>
                <w:sz w:val="28"/>
                <w:szCs w:val="28"/>
              </w:rPr>
              <w:t>документа</w:t>
            </w:r>
          </w:p>
        </w:tc>
        <w:tc>
          <w:tcPr>
            <w:tcW w:w="1680" w:type="dxa"/>
          </w:tcPr>
          <w:p w:rsidR="00CB6573" w:rsidRDefault="00CB6573" w:rsidP="00400AEC">
            <w:pPr>
              <w:widowControl/>
              <w:jc w:val="center"/>
              <w:rPr>
                <w:sz w:val="28"/>
                <w:szCs w:val="28"/>
              </w:rPr>
            </w:pPr>
            <w:r>
              <w:rPr>
                <w:sz w:val="28"/>
                <w:szCs w:val="28"/>
              </w:rPr>
              <w:t xml:space="preserve">Дата </w:t>
            </w:r>
          </w:p>
          <w:p w:rsidR="00CB6573" w:rsidRDefault="00CB6573" w:rsidP="00400AEC">
            <w:pPr>
              <w:widowControl/>
              <w:jc w:val="center"/>
              <w:rPr>
                <w:sz w:val="28"/>
                <w:szCs w:val="28"/>
              </w:rPr>
            </w:pPr>
            <w:r>
              <w:rPr>
                <w:sz w:val="28"/>
                <w:szCs w:val="28"/>
              </w:rPr>
              <w:t>принятия</w:t>
            </w:r>
          </w:p>
        </w:tc>
        <w:tc>
          <w:tcPr>
            <w:tcW w:w="4982" w:type="dxa"/>
          </w:tcPr>
          <w:p w:rsidR="00CB6573" w:rsidRDefault="00C52C7F" w:rsidP="00400AEC">
            <w:pPr>
              <w:widowControl/>
              <w:jc w:val="center"/>
              <w:rPr>
                <w:sz w:val="28"/>
                <w:szCs w:val="28"/>
              </w:rPr>
            </w:pPr>
            <w:r>
              <w:rPr>
                <w:sz w:val="28"/>
                <w:szCs w:val="28"/>
              </w:rPr>
              <w:t xml:space="preserve">Наименование </w:t>
            </w:r>
          </w:p>
        </w:tc>
        <w:tc>
          <w:tcPr>
            <w:tcW w:w="1821" w:type="dxa"/>
          </w:tcPr>
          <w:p w:rsidR="00CB6573" w:rsidRDefault="00CB6573" w:rsidP="00400AEC">
            <w:pPr>
              <w:widowControl/>
              <w:jc w:val="center"/>
              <w:rPr>
                <w:sz w:val="28"/>
                <w:szCs w:val="28"/>
              </w:rPr>
            </w:pPr>
            <w:r>
              <w:rPr>
                <w:sz w:val="28"/>
                <w:szCs w:val="28"/>
              </w:rPr>
              <w:t>Номер страницы в Сборнике</w:t>
            </w:r>
          </w:p>
        </w:tc>
      </w:tr>
      <w:tr w:rsidR="00CB6573" w:rsidTr="00AB18E9">
        <w:tc>
          <w:tcPr>
            <w:tcW w:w="1384" w:type="dxa"/>
          </w:tcPr>
          <w:p w:rsidR="00E32E91" w:rsidRDefault="00E32E91" w:rsidP="00400AEC">
            <w:pPr>
              <w:widowControl/>
              <w:jc w:val="center"/>
              <w:rPr>
                <w:sz w:val="28"/>
                <w:szCs w:val="28"/>
              </w:rPr>
            </w:pPr>
          </w:p>
        </w:tc>
        <w:tc>
          <w:tcPr>
            <w:tcW w:w="1680" w:type="dxa"/>
          </w:tcPr>
          <w:p w:rsidR="00801748" w:rsidRDefault="00801748" w:rsidP="00E3086B">
            <w:pPr>
              <w:widowControl/>
              <w:jc w:val="center"/>
              <w:rPr>
                <w:sz w:val="28"/>
                <w:szCs w:val="28"/>
              </w:rPr>
            </w:pPr>
          </w:p>
        </w:tc>
        <w:tc>
          <w:tcPr>
            <w:tcW w:w="4982" w:type="dxa"/>
          </w:tcPr>
          <w:p w:rsidR="001670BA" w:rsidRPr="00ED2181" w:rsidRDefault="001670BA" w:rsidP="001670BA">
            <w:pPr>
              <w:spacing w:line="240" w:lineRule="exact"/>
              <w:ind w:right="-1"/>
              <w:jc w:val="both"/>
              <w:rPr>
                <w:sz w:val="28"/>
                <w:szCs w:val="28"/>
              </w:rPr>
            </w:pPr>
            <w:r w:rsidRPr="00ED2181">
              <w:rPr>
                <w:sz w:val="28"/>
                <w:szCs w:val="28"/>
              </w:rPr>
              <w:t>.</w:t>
            </w:r>
          </w:p>
          <w:p w:rsidR="001670BA" w:rsidRPr="00ED2181" w:rsidRDefault="001670BA" w:rsidP="001670BA">
            <w:pPr>
              <w:rPr>
                <w:sz w:val="28"/>
                <w:szCs w:val="28"/>
              </w:rPr>
            </w:pPr>
          </w:p>
          <w:p w:rsidR="00AB18E9" w:rsidRPr="00F41D00" w:rsidRDefault="00AB18E9" w:rsidP="00AB18E9">
            <w:pPr>
              <w:ind w:firstLine="709"/>
              <w:rPr>
                <w:sz w:val="28"/>
                <w:szCs w:val="28"/>
              </w:rPr>
            </w:pPr>
          </w:p>
          <w:p w:rsidR="00CB6573" w:rsidRDefault="00CB6573" w:rsidP="00AB18E9">
            <w:pPr>
              <w:ind w:right="-207"/>
              <w:jc w:val="both"/>
              <w:rPr>
                <w:sz w:val="28"/>
                <w:szCs w:val="28"/>
              </w:rPr>
            </w:pPr>
          </w:p>
        </w:tc>
        <w:tc>
          <w:tcPr>
            <w:tcW w:w="1821" w:type="dxa"/>
          </w:tcPr>
          <w:p w:rsidR="00B065E9" w:rsidRDefault="00B065E9" w:rsidP="009B143C">
            <w:pPr>
              <w:widowControl/>
              <w:jc w:val="center"/>
              <w:rPr>
                <w:sz w:val="28"/>
                <w:szCs w:val="28"/>
              </w:rPr>
            </w:pPr>
          </w:p>
        </w:tc>
      </w:tr>
      <w:tr w:rsidR="00801748" w:rsidTr="00AB18E9">
        <w:tc>
          <w:tcPr>
            <w:tcW w:w="1384" w:type="dxa"/>
          </w:tcPr>
          <w:p w:rsidR="00801748" w:rsidRDefault="00801748" w:rsidP="00400AEC">
            <w:pPr>
              <w:widowControl/>
              <w:jc w:val="center"/>
              <w:rPr>
                <w:sz w:val="28"/>
                <w:szCs w:val="28"/>
              </w:rPr>
            </w:pPr>
          </w:p>
        </w:tc>
        <w:tc>
          <w:tcPr>
            <w:tcW w:w="1680" w:type="dxa"/>
          </w:tcPr>
          <w:p w:rsidR="00801748" w:rsidRDefault="00801748" w:rsidP="005404D2">
            <w:pPr>
              <w:widowControl/>
              <w:jc w:val="center"/>
              <w:rPr>
                <w:sz w:val="28"/>
                <w:szCs w:val="28"/>
              </w:rPr>
            </w:pPr>
          </w:p>
        </w:tc>
        <w:tc>
          <w:tcPr>
            <w:tcW w:w="4982" w:type="dxa"/>
          </w:tcPr>
          <w:p w:rsidR="00801748" w:rsidRPr="003B0B84" w:rsidRDefault="00801748" w:rsidP="00AB18E9">
            <w:pPr>
              <w:rPr>
                <w:sz w:val="28"/>
                <w:szCs w:val="28"/>
              </w:rPr>
            </w:pPr>
          </w:p>
        </w:tc>
        <w:tc>
          <w:tcPr>
            <w:tcW w:w="1821" w:type="dxa"/>
          </w:tcPr>
          <w:p w:rsidR="00801748" w:rsidRDefault="00801748" w:rsidP="009B143C">
            <w:pPr>
              <w:widowControl/>
              <w:jc w:val="center"/>
              <w:rPr>
                <w:sz w:val="28"/>
                <w:szCs w:val="28"/>
              </w:rPr>
            </w:pPr>
          </w:p>
        </w:tc>
      </w:tr>
    </w:tbl>
    <w:p w:rsidR="0096549D" w:rsidRDefault="0096549D" w:rsidP="00B23636"/>
    <w:p w:rsidR="0096549D" w:rsidRDefault="0096549D" w:rsidP="00B23636"/>
    <w:p w:rsidR="0096549D" w:rsidRPr="0057611E" w:rsidRDefault="0057611E" w:rsidP="00B23636">
      <w:pPr>
        <w:rPr>
          <w:sz w:val="28"/>
          <w:szCs w:val="28"/>
        </w:rPr>
      </w:pPr>
      <w:r>
        <w:rPr>
          <w:sz w:val="28"/>
          <w:szCs w:val="28"/>
        </w:rPr>
        <w:t xml:space="preserve"> Раздел 2.Постановления главы Трусовского сельсовета Курьинского района Алтайского края.</w:t>
      </w:r>
    </w:p>
    <w:p w:rsidR="0096549D" w:rsidRDefault="0096549D" w:rsidP="00B23636"/>
    <w:p w:rsidR="00B705DD" w:rsidRDefault="00B705DD" w:rsidP="00B23636"/>
    <w:p w:rsidR="00B705DD" w:rsidRDefault="00B705DD" w:rsidP="00B23636"/>
    <w:p w:rsidR="00B705DD" w:rsidRDefault="00B705DD" w:rsidP="00B23636"/>
    <w:p w:rsidR="0096549D" w:rsidRDefault="0096549D" w:rsidP="00B23636"/>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Tr="0032521A">
        <w:tc>
          <w:tcPr>
            <w:tcW w:w="1473" w:type="dxa"/>
          </w:tcPr>
          <w:p w:rsidR="0057611E" w:rsidRDefault="0057611E" w:rsidP="0032521A">
            <w:pPr>
              <w:widowControl/>
              <w:jc w:val="center"/>
              <w:rPr>
                <w:sz w:val="28"/>
                <w:szCs w:val="28"/>
              </w:rPr>
            </w:pPr>
            <w:r>
              <w:rPr>
                <w:sz w:val="28"/>
                <w:szCs w:val="28"/>
              </w:rPr>
              <w:lastRenderedPageBreak/>
              <w:t xml:space="preserve">Номер </w:t>
            </w:r>
          </w:p>
          <w:p w:rsidR="0057611E" w:rsidRDefault="0057611E" w:rsidP="0032521A">
            <w:pPr>
              <w:widowControl/>
              <w:jc w:val="center"/>
              <w:rPr>
                <w:sz w:val="28"/>
                <w:szCs w:val="28"/>
              </w:rPr>
            </w:pPr>
            <w:r>
              <w:rPr>
                <w:sz w:val="28"/>
                <w:szCs w:val="28"/>
              </w:rPr>
              <w:t>документа</w:t>
            </w:r>
          </w:p>
        </w:tc>
        <w:tc>
          <w:tcPr>
            <w:tcW w:w="1476" w:type="dxa"/>
          </w:tcPr>
          <w:p w:rsidR="0057611E" w:rsidRDefault="0057611E" w:rsidP="0032521A">
            <w:pPr>
              <w:widowControl/>
              <w:jc w:val="center"/>
              <w:rPr>
                <w:sz w:val="28"/>
                <w:szCs w:val="28"/>
              </w:rPr>
            </w:pPr>
            <w:r>
              <w:rPr>
                <w:sz w:val="28"/>
                <w:szCs w:val="28"/>
              </w:rPr>
              <w:t xml:space="preserve">Дата </w:t>
            </w:r>
          </w:p>
          <w:p w:rsidR="0057611E" w:rsidRDefault="0057611E" w:rsidP="0032521A">
            <w:pPr>
              <w:widowControl/>
              <w:jc w:val="center"/>
              <w:rPr>
                <w:sz w:val="28"/>
                <w:szCs w:val="28"/>
              </w:rPr>
            </w:pPr>
            <w:r>
              <w:rPr>
                <w:sz w:val="28"/>
                <w:szCs w:val="28"/>
              </w:rPr>
              <w:t>принятия</w:t>
            </w:r>
          </w:p>
        </w:tc>
        <w:tc>
          <w:tcPr>
            <w:tcW w:w="4848" w:type="dxa"/>
          </w:tcPr>
          <w:p w:rsidR="0057611E" w:rsidRDefault="00C52C7F" w:rsidP="0032521A">
            <w:pPr>
              <w:widowControl/>
              <w:jc w:val="center"/>
              <w:rPr>
                <w:sz w:val="28"/>
                <w:szCs w:val="28"/>
              </w:rPr>
            </w:pPr>
            <w:r>
              <w:rPr>
                <w:sz w:val="28"/>
                <w:szCs w:val="28"/>
              </w:rPr>
              <w:t xml:space="preserve">Наименование </w:t>
            </w:r>
          </w:p>
        </w:tc>
        <w:tc>
          <w:tcPr>
            <w:tcW w:w="1837" w:type="dxa"/>
          </w:tcPr>
          <w:p w:rsidR="0057611E" w:rsidRDefault="0057611E" w:rsidP="0032521A">
            <w:pPr>
              <w:widowControl/>
              <w:jc w:val="center"/>
              <w:rPr>
                <w:sz w:val="28"/>
                <w:szCs w:val="28"/>
              </w:rPr>
            </w:pPr>
            <w:r>
              <w:rPr>
                <w:sz w:val="28"/>
                <w:szCs w:val="28"/>
              </w:rPr>
              <w:t>Номер страницы в Сборнике</w:t>
            </w:r>
          </w:p>
        </w:tc>
      </w:tr>
      <w:tr w:rsidR="0057611E" w:rsidTr="008E0E4D">
        <w:trPr>
          <w:trHeight w:val="2995"/>
        </w:trPr>
        <w:tc>
          <w:tcPr>
            <w:tcW w:w="1473" w:type="dxa"/>
          </w:tcPr>
          <w:p w:rsidR="0057611E" w:rsidRDefault="00B705DD" w:rsidP="00BE5F00">
            <w:pPr>
              <w:widowControl/>
              <w:jc w:val="center"/>
              <w:rPr>
                <w:sz w:val="28"/>
                <w:szCs w:val="28"/>
              </w:rPr>
            </w:pPr>
            <w:r>
              <w:rPr>
                <w:sz w:val="28"/>
                <w:szCs w:val="28"/>
              </w:rPr>
              <w:t>17</w:t>
            </w:r>
          </w:p>
        </w:tc>
        <w:tc>
          <w:tcPr>
            <w:tcW w:w="1476" w:type="dxa"/>
          </w:tcPr>
          <w:p w:rsidR="0057611E" w:rsidRDefault="00B705DD" w:rsidP="00B705DD">
            <w:pPr>
              <w:widowControl/>
              <w:jc w:val="center"/>
              <w:rPr>
                <w:sz w:val="28"/>
                <w:szCs w:val="28"/>
              </w:rPr>
            </w:pPr>
            <w:r>
              <w:rPr>
                <w:sz w:val="28"/>
                <w:szCs w:val="28"/>
              </w:rPr>
              <w:t>07.07.2026</w:t>
            </w:r>
          </w:p>
        </w:tc>
        <w:tc>
          <w:tcPr>
            <w:tcW w:w="4848" w:type="dxa"/>
          </w:tcPr>
          <w:p w:rsidR="00B705DD" w:rsidRDefault="00B705DD" w:rsidP="00B705DD">
            <w:pPr>
              <w:spacing w:line="240" w:lineRule="exact"/>
              <w:jc w:val="both"/>
              <w:rPr>
                <w:sz w:val="28"/>
                <w:szCs w:val="28"/>
              </w:rPr>
            </w:pPr>
            <w:r>
              <w:rPr>
                <w:sz w:val="28"/>
                <w:szCs w:val="28"/>
              </w:rPr>
              <w:t xml:space="preserve">Об утверждении Положения о предоставлении гражданином, претендующим на замещение должности муниципальной службы, и муниципальным служащим Администрации Трусовского сельсовета Курьинского района </w:t>
            </w:r>
          </w:p>
          <w:p w:rsidR="00B705DD" w:rsidRDefault="00B705DD" w:rsidP="00B705DD">
            <w:pPr>
              <w:spacing w:line="240" w:lineRule="exact"/>
              <w:jc w:val="both"/>
              <w:rPr>
                <w:sz w:val="28"/>
                <w:szCs w:val="28"/>
              </w:rPr>
            </w:pPr>
            <w:r>
              <w:rPr>
                <w:sz w:val="28"/>
                <w:szCs w:val="28"/>
              </w:rPr>
              <w:t>Алтайского края сведений о доходах, об имуществе и обязательствах имущественного характера .</w:t>
            </w:r>
          </w:p>
          <w:p w:rsidR="008E0E4D" w:rsidRPr="00756ABD" w:rsidRDefault="008E0E4D" w:rsidP="008D1328">
            <w:pPr>
              <w:spacing w:line="240" w:lineRule="exact"/>
              <w:ind w:right="14"/>
              <w:rPr>
                <w:sz w:val="28"/>
                <w:szCs w:val="28"/>
              </w:rPr>
            </w:pPr>
          </w:p>
        </w:tc>
        <w:tc>
          <w:tcPr>
            <w:tcW w:w="1837" w:type="dxa"/>
          </w:tcPr>
          <w:p w:rsidR="00904FA9" w:rsidRDefault="00764E8F" w:rsidP="0032521A">
            <w:pPr>
              <w:widowControl/>
              <w:jc w:val="center"/>
              <w:rPr>
                <w:sz w:val="28"/>
                <w:szCs w:val="28"/>
              </w:rPr>
            </w:pPr>
            <w:r>
              <w:rPr>
                <w:sz w:val="28"/>
                <w:szCs w:val="28"/>
              </w:rPr>
              <w:t>5-9</w:t>
            </w:r>
          </w:p>
        </w:tc>
      </w:tr>
      <w:tr w:rsidR="00B705DD" w:rsidTr="008E0E4D">
        <w:trPr>
          <w:trHeight w:val="2995"/>
        </w:trPr>
        <w:tc>
          <w:tcPr>
            <w:tcW w:w="1473" w:type="dxa"/>
          </w:tcPr>
          <w:p w:rsidR="00B705DD" w:rsidRDefault="00764E8F" w:rsidP="00BE5F00">
            <w:pPr>
              <w:widowControl/>
              <w:jc w:val="center"/>
              <w:rPr>
                <w:sz w:val="28"/>
                <w:szCs w:val="28"/>
              </w:rPr>
            </w:pPr>
            <w:r>
              <w:rPr>
                <w:sz w:val="28"/>
                <w:szCs w:val="28"/>
              </w:rPr>
              <w:t>20</w:t>
            </w:r>
          </w:p>
        </w:tc>
        <w:tc>
          <w:tcPr>
            <w:tcW w:w="1476" w:type="dxa"/>
          </w:tcPr>
          <w:p w:rsidR="00B705DD" w:rsidRDefault="00764E8F" w:rsidP="00B705DD">
            <w:pPr>
              <w:widowControl/>
              <w:jc w:val="center"/>
              <w:rPr>
                <w:sz w:val="28"/>
                <w:szCs w:val="28"/>
              </w:rPr>
            </w:pPr>
            <w:r>
              <w:rPr>
                <w:sz w:val="28"/>
                <w:szCs w:val="28"/>
              </w:rPr>
              <w:t>10.07.2026</w:t>
            </w:r>
          </w:p>
        </w:tc>
        <w:tc>
          <w:tcPr>
            <w:tcW w:w="4848" w:type="dxa"/>
          </w:tcPr>
          <w:p w:rsidR="00764E8F" w:rsidRDefault="00764E8F" w:rsidP="00764E8F">
            <w:pPr>
              <w:rPr>
                <w:sz w:val="28"/>
                <w:szCs w:val="28"/>
              </w:rPr>
            </w:pPr>
            <w:r>
              <w:rPr>
                <w:sz w:val="28"/>
                <w:szCs w:val="28"/>
              </w:rPr>
              <w:t>Об утверждении отчета об исполнении</w:t>
            </w:r>
          </w:p>
          <w:p w:rsidR="00764E8F" w:rsidRDefault="00764E8F" w:rsidP="00764E8F">
            <w:pPr>
              <w:rPr>
                <w:sz w:val="28"/>
                <w:szCs w:val="28"/>
              </w:rPr>
            </w:pPr>
            <w:r>
              <w:rPr>
                <w:sz w:val="28"/>
                <w:szCs w:val="28"/>
              </w:rPr>
              <w:t>бюджета Трусовского сельсовета за 1 полугодие 2026 года.</w:t>
            </w:r>
          </w:p>
          <w:p w:rsidR="00764E8F" w:rsidRDefault="00764E8F" w:rsidP="00764E8F">
            <w:pPr>
              <w:ind w:left="720" w:hanging="862"/>
              <w:rPr>
                <w:b/>
                <w:sz w:val="24"/>
                <w:szCs w:val="24"/>
              </w:rPr>
            </w:pPr>
          </w:p>
          <w:p w:rsidR="00764E8F" w:rsidRDefault="00764E8F" w:rsidP="00764E8F">
            <w:pPr>
              <w:ind w:left="720" w:hanging="862"/>
              <w:rPr>
                <w:b/>
              </w:rPr>
            </w:pPr>
          </w:p>
          <w:p w:rsidR="00B705DD" w:rsidRDefault="00B705DD" w:rsidP="00B705DD">
            <w:pPr>
              <w:spacing w:line="240" w:lineRule="exact"/>
              <w:jc w:val="both"/>
              <w:rPr>
                <w:sz w:val="28"/>
                <w:szCs w:val="28"/>
              </w:rPr>
            </w:pPr>
            <w:bookmarkStart w:id="0" w:name="_GoBack"/>
            <w:bookmarkEnd w:id="0"/>
          </w:p>
        </w:tc>
        <w:tc>
          <w:tcPr>
            <w:tcW w:w="1837" w:type="dxa"/>
          </w:tcPr>
          <w:p w:rsidR="00B705DD" w:rsidRDefault="00764E8F" w:rsidP="0032521A">
            <w:pPr>
              <w:widowControl/>
              <w:jc w:val="center"/>
              <w:rPr>
                <w:sz w:val="28"/>
                <w:szCs w:val="28"/>
              </w:rPr>
            </w:pPr>
            <w:r>
              <w:rPr>
                <w:sz w:val="28"/>
                <w:szCs w:val="28"/>
              </w:rPr>
              <w:t>10-18</w:t>
            </w:r>
          </w:p>
        </w:tc>
      </w:tr>
    </w:tbl>
    <w:p w:rsidR="00AB6CFB" w:rsidRDefault="00AB6CFB" w:rsidP="00AB6CFB">
      <w:pPr>
        <w:rPr>
          <w:b/>
          <w:sz w:val="28"/>
          <w:szCs w:val="28"/>
        </w:rPr>
      </w:pPr>
    </w:p>
    <w:p w:rsidR="00C52C7F" w:rsidRPr="0057611E" w:rsidRDefault="00C52C7F" w:rsidP="00C52C7F">
      <w:pPr>
        <w:rPr>
          <w:sz w:val="28"/>
          <w:szCs w:val="28"/>
        </w:rPr>
      </w:pPr>
      <w:r>
        <w:rPr>
          <w:sz w:val="28"/>
          <w:szCs w:val="28"/>
        </w:rPr>
        <w:t>Раздел 3.Распоряжения главы Трусовского сельсовета Курьинского района Алтайского края.</w:t>
      </w:r>
    </w:p>
    <w:p w:rsidR="00C52C7F" w:rsidRDefault="00C52C7F" w:rsidP="00C52C7F"/>
    <w:p w:rsidR="00C52C7F" w:rsidRDefault="00C52C7F" w:rsidP="00C52C7F"/>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Tr="0032521A">
        <w:tc>
          <w:tcPr>
            <w:tcW w:w="1473" w:type="dxa"/>
          </w:tcPr>
          <w:p w:rsidR="00C52C7F" w:rsidRDefault="00C52C7F" w:rsidP="0032521A">
            <w:pPr>
              <w:widowControl/>
              <w:jc w:val="center"/>
              <w:rPr>
                <w:sz w:val="28"/>
                <w:szCs w:val="28"/>
              </w:rPr>
            </w:pPr>
            <w:r>
              <w:rPr>
                <w:sz w:val="28"/>
                <w:szCs w:val="28"/>
              </w:rPr>
              <w:t xml:space="preserve">Номер </w:t>
            </w:r>
          </w:p>
          <w:p w:rsidR="00C52C7F" w:rsidRDefault="00C52C7F" w:rsidP="0032521A">
            <w:pPr>
              <w:widowControl/>
              <w:jc w:val="center"/>
              <w:rPr>
                <w:sz w:val="28"/>
                <w:szCs w:val="28"/>
              </w:rPr>
            </w:pPr>
            <w:r>
              <w:rPr>
                <w:sz w:val="28"/>
                <w:szCs w:val="28"/>
              </w:rPr>
              <w:t>документа</w:t>
            </w:r>
          </w:p>
        </w:tc>
        <w:tc>
          <w:tcPr>
            <w:tcW w:w="1476" w:type="dxa"/>
          </w:tcPr>
          <w:p w:rsidR="00C52C7F" w:rsidRDefault="00C52C7F" w:rsidP="0032521A">
            <w:pPr>
              <w:widowControl/>
              <w:jc w:val="center"/>
              <w:rPr>
                <w:sz w:val="28"/>
                <w:szCs w:val="28"/>
              </w:rPr>
            </w:pPr>
            <w:r>
              <w:rPr>
                <w:sz w:val="28"/>
                <w:szCs w:val="28"/>
              </w:rPr>
              <w:t xml:space="preserve">Дата </w:t>
            </w:r>
          </w:p>
          <w:p w:rsidR="00C52C7F" w:rsidRDefault="00C52C7F" w:rsidP="0032521A">
            <w:pPr>
              <w:widowControl/>
              <w:jc w:val="center"/>
              <w:rPr>
                <w:sz w:val="28"/>
                <w:szCs w:val="28"/>
              </w:rPr>
            </w:pPr>
            <w:r>
              <w:rPr>
                <w:sz w:val="28"/>
                <w:szCs w:val="28"/>
              </w:rPr>
              <w:t>принятия</w:t>
            </w:r>
          </w:p>
        </w:tc>
        <w:tc>
          <w:tcPr>
            <w:tcW w:w="4848" w:type="dxa"/>
          </w:tcPr>
          <w:p w:rsidR="00C52C7F" w:rsidRDefault="00C52C7F" w:rsidP="0032521A">
            <w:pPr>
              <w:widowControl/>
              <w:jc w:val="center"/>
              <w:rPr>
                <w:sz w:val="28"/>
                <w:szCs w:val="28"/>
              </w:rPr>
            </w:pPr>
            <w:r>
              <w:rPr>
                <w:sz w:val="28"/>
                <w:szCs w:val="28"/>
              </w:rPr>
              <w:t>Наименование</w:t>
            </w:r>
          </w:p>
        </w:tc>
        <w:tc>
          <w:tcPr>
            <w:tcW w:w="1837" w:type="dxa"/>
          </w:tcPr>
          <w:p w:rsidR="00C52C7F" w:rsidRDefault="00C52C7F" w:rsidP="0032521A">
            <w:pPr>
              <w:widowControl/>
              <w:jc w:val="center"/>
              <w:rPr>
                <w:sz w:val="28"/>
                <w:szCs w:val="28"/>
              </w:rPr>
            </w:pPr>
            <w:r>
              <w:rPr>
                <w:sz w:val="28"/>
                <w:szCs w:val="28"/>
              </w:rPr>
              <w:t>Номер страницы в Сборнике</w:t>
            </w:r>
          </w:p>
        </w:tc>
      </w:tr>
      <w:tr w:rsidR="00C52C7F" w:rsidTr="0032521A">
        <w:tc>
          <w:tcPr>
            <w:tcW w:w="1473" w:type="dxa"/>
          </w:tcPr>
          <w:p w:rsidR="00C52C7F" w:rsidRPr="00AE7BD7" w:rsidRDefault="00C52C7F" w:rsidP="0032521A">
            <w:pPr>
              <w:widowControl/>
              <w:jc w:val="center"/>
              <w:rPr>
                <w:sz w:val="28"/>
                <w:szCs w:val="28"/>
              </w:rPr>
            </w:pPr>
          </w:p>
        </w:tc>
        <w:tc>
          <w:tcPr>
            <w:tcW w:w="1476" w:type="dxa"/>
          </w:tcPr>
          <w:p w:rsidR="00C52C7F" w:rsidRPr="00AE7BD7" w:rsidRDefault="00C52C7F" w:rsidP="0032521A">
            <w:pPr>
              <w:widowControl/>
              <w:jc w:val="center"/>
              <w:rPr>
                <w:sz w:val="28"/>
                <w:szCs w:val="28"/>
              </w:rPr>
            </w:pPr>
          </w:p>
        </w:tc>
        <w:tc>
          <w:tcPr>
            <w:tcW w:w="4848" w:type="dxa"/>
          </w:tcPr>
          <w:p w:rsidR="00C52C7F" w:rsidRPr="009E43B5" w:rsidRDefault="00C52C7F" w:rsidP="0032521A">
            <w:pPr>
              <w:widowControl/>
              <w:jc w:val="both"/>
              <w:rPr>
                <w:sz w:val="28"/>
                <w:szCs w:val="28"/>
              </w:rPr>
            </w:pPr>
          </w:p>
        </w:tc>
        <w:tc>
          <w:tcPr>
            <w:tcW w:w="1837" w:type="dxa"/>
          </w:tcPr>
          <w:p w:rsidR="00C52C7F" w:rsidRDefault="00C52C7F" w:rsidP="0032521A">
            <w:pPr>
              <w:widowControl/>
              <w:jc w:val="center"/>
              <w:rPr>
                <w:sz w:val="28"/>
                <w:szCs w:val="28"/>
              </w:rPr>
            </w:pPr>
          </w:p>
        </w:tc>
      </w:tr>
    </w:tbl>
    <w:p w:rsidR="00C52C7F" w:rsidRDefault="00C52C7F" w:rsidP="00AB6CFB">
      <w:pPr>
        <w:rPr>
          <w:b/>
          <w:sz w:val="28"/>
          <w:szCs w:val="28"/>
        </w:rPr>
      </w:pPr>
    </w:p>
    <w:p w:rsidR="00C52C7F" w:rsidRDefault="00C52C7F" w:rsidP="00AB6CFB">
      <w:pPr>
        <w:rPr>
          <w:b/>
          <w:sz w:val="28"/>
          <w:szCs w:val="28"/>
        </w:rPr>
      </w:pPr>
    </w:p>
    <w:p w:rsidR="0057611E" w:rsidRPr="0057611E" w:rsidRDefault="00C52C7F" w:rsidP="0057611E">
      <w:pPr>
        <w:rPr>
          <w:sz w:val="28"/>
          <w:szCs w:val="28"/>
        </w:rPr>
      </w:pPr>
      <w:r>
        <w:rPr>
          <w:sz w:val="28"/>
          <w:szCs w:val="28"/>
        </w:rPr>
        <w:t>Раздел 4</w:t>
      </w:r>
      <w:r w:rsidR="00321A6D">
        <w:rPr>
          <w:sz w:val="28"/>
          <w:szCs w:val="28"/>
        </w:rPr>
        <w:t xml:space="preserve">. Постановление Администрации </w:t>
      </w:r>
      <w:r w:rsidR="0057611E">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4D6CEC">
            <w:pPr>
              <w:widowControl/>
              <w:jc w:val="center"/>
              <w:rPr>
                <w:sz w:val="28"/>
                <w:szCs w:val="28"/>
              </w:rPr>
            </w:pPr>
          </w:p>
        </w:tc>
        <w:tc>
          <w:tcPr>
            <w:tcW w:w="4848" w:type="dxa"/>
          </w:tcPr>
          <w:p w:rsidR="00321A6D" w:rsidRPr="002C3677" w:rsidRDefault="00321A6D" w:rsidP="0032521A">
            <w:pPr>
              <w:widowControl/>
              <w:jc w:val="both"/>
              <w:rPr>
                <w:sz w:val="28"/>
                <w:szCs w:val="28"/>
              </w:rPr>
            </w:pPr>
          </w:p>
        </w:tc>
        <w:tc>
          <w:tcPr>
            <w:tcW w:w="1837" w:type="dxa"/>
          </w:tcPr>
          <w:p w:rsidR="00321A6D" w:rsidRPr="004D6CEC" w:rsidRDefault="00321A6D" w:rsidP="004D6CEC">
            <w:pPr>
              <w:jc w:val="center"/>
              <w:rPr>
                <w:sz w:val="28"/>
                <w:szCs w:val="28"/>
              </w:rPr>
            </w:pPr>
          </w:p>
        </w:tc>
      </w:tr>
      <w:tr w:rsidR="004D6CEC" w:rsidTr="0032521A">
        <w:tc>
          <w:tcPr>
            <w:tcW w:w="1473" w:type="dxa"/>
          </w:tcPr>
          <w:p w:rsidR="004D6CEC" w:rsidRDefault="004D6CEC" w:rsidP="0032521A">
            <w:pPr>
              <w:widowControl/>
              <w:jc w:val="center"/>
              <w:rPr>
                <w:sz w:val="28"/>
                <w:szCs w:val="28"/>
              </w:rPr>
            </w:pPr>
          </w:p>
        </w:tc>
        <w:tc>
          <w:tcPr>
            <w:tcW w:w="1476" w:type="dxa"/>
          </w:tcPr>
          <w:p w:rsidR="004D6CEC" w:rsidRDefault="004D6CEC" w:rsidP="004D6CEC">
            <w:pPr>
              <w:widowControl/>
              <w:jc w:val="center"/>
              <w:rPr>
                <w:sz w:val="28"/>
                <w:szCs w:val="28"/>
              </w:rPr>
            </w:pPr>
          </w:p>
        </w:tc>
        <w:tc>
          <w:tcPr>
            <w:tcW w:w="4848" w:type="dxa"/>
          </w:tcPr>
          <w:p w:rsidR="004D6CEC" w:rsidRPr="002C3677" w:rsidRDefault="004D6CEC" w:rsidP="0032521A">
            <w:pPr>
              <w:widowControl/>
              <w:jc w:val="both"/>
              <w:rPr>
                <w:sz w:val="28"/>
                <w:szCs w:val="28"/>
              </w:rPr>
            </w:pPr>
          </w:p>
        </w:tc>
        <w:tc>
          <w:tcPr>
            <w:tcW w:w="1837" w:type="dxa"/>
          </w:tcPr>
          <w:p w:rsidR="004D6CEC" w:rsidRDefault="004D6CEC" w:rsidP="002C3677">
            <w:pPr>
              <w:widowControl/>
              <w:rPr>
                <w:sz w:val="28"/>
                <w:szCs w:val="28"/>
              </w:rPr>
            </w:pPr>
          </w:p>
        </w:tc>
      </w:tr>
    </w:tbl>
    <w:p w:rsidR="00A15935" w:rsidRDefault="00A15935" w:rsidP="00AB6CFB">
      <w:pPr>
        <w:rPr>
          <w:b/>
          <w:sz w:val="28"/>
          <w:szCs w:val="28"/>
        </w:rPr>
      </w:pPr>
    </w:p>
    <w:p w:rsidR="00A15935" w:rsidRDefault="00A15935" w:rsidP="00AB6CFB">
      <w:pPr>
        <w:rPr>
          <w:b/>
          <w:sz w:val="28"/>
          <w:szCs w:val="28"/>
        </w:rPr>
      </w:pPr>
    </w:p>
    <w:p w:rsidR="00321A6D" w:rsidRPr="0057611E" w:rsidRDefault="002C2231" w:rsidP="002C2231">
      <w:pPr>
        <w:rPr>
          <w:sz w:val="28"/>
          <w:szCs w:val="28"/>
        </w:rPr>
      </w:pPr>
      <w:r>
        <w:rPr>
          <w:sz w:val="28"/>
          <w:szCs w:val="28"/>
        </w:rPr>
        <w:t xml:space="preserve">Раздел </w:t>
      </w:r>
      <w:r w:rsidR="00C52C7F">
        <w:rPr>
          <w:sz w:val="28"/>
          <w:szCs w:val="28"/>
        </w:rPr>
        <w:t>5</w:t>
      </w:r>
      <w:r w:rsidR="00321A6D">
        <w:rPr>
          <w:sz w:val="28"/>
          <w:szCs w:val="28"/>
        </w:rPr>
        <w:t xml:space="preserve">. Распоряжения Администрации </w:t>
      </w:r>
      <w:r>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C52C7F" w:rsidP="0032521A">
            <w:pPr>
              <w:widowControl/>
              <w:jc w:val="center"/>
              <w:rPr>
                <w:sz w:val="28"/>
                <w:szCs w:val="28"/>
              </w:rPr>
            </w:pPr>
            <w:r>
              <w:rPr>
                <w:sz w:val="28"/>
                <w:szCs w:val="28"/>
              </w:rPr>
              <w:t xml:space="preserve">Наименование </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32521A">
            <w:pPr>
              <w:widowControl/>
              <w:jc w:val="both"/>
              <w:rPr>
                <w:sz w:val="28"/>
                <w:szCs w:val="28"/>
              </w:rPr>
            </w:pPr>
          </w:p>
        </w:tc>
        <w:tc>
          <w:tcPr>
            <w:tcW w:w="1837" w:type="dxa"/>
          </w:tcPr>
          <w:p w:rsidR="00321A6D" w:rsidRDefault="00321A6D" w:rsidP="0032521A">
            <w:pPr>
              <w:widowControl/>
              <w:jc w:val="center"/>
              <w:rPr>
                <w:sz w:val="28"/>
                <w:szCs w:val="28"/>
              </w:rPr>
            </w:pPr>
          </w:p>
        </w:tc>
      </w:tr>
    </w:tbl>
    <w:p w:rsidR="00A15935" w:rsidRDefault="00A15935" w:rsidP="00AB6CFB">
      <w:pPr>
        <w:rPr>
          <w:b/>
          <w:sz w:val="28"/>
          <w:szCs w:val="28"/>
        </w:rPr>
      </w:pPr>
    </w:p>
    <w:p w:rsidR="002C2231" w:rsidRDefault="002C2231" w:rsidP="00AB6CFB">
      <w:pPr>
        <w:rPr>
          <w:b/>
          <w:sz w:val="28"/>
          <w:szCs w:val="28"/>
        </w:rPr>
      </w:pPr>
      <w:r>
        <w:rPr>
          <w:sz w:val="28"/>
          <w:szCs w:val="28"/>
        </w:rPr>
        <w:t>Раздел</w:t>
      </w:r>
      <w:r w:rsidR="00C52C7F">
        <w:rPr>
          <w:sz w:val="28"/>
          <w:szCs w:val="28"/>
        </w:rPr>
        <w:t xml:space="preserve"> 6</w:t>
      </w:r>
      <w:r>
        <w:rPr>
          <w:sz w:val="28"/>
          <w:szCs w:val="28"/>
        </w:rPr>
        <w:t xml:space="preserve">. </w:t>
      </w:r>
      <w:r w:rsidR="00321A6D">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Tr="0032521A">
        <w:tc>
          <w:tcPr>
            <w:tcW w:w="1473" w:type="dxa"/>
          </w:tcPr>
          <w:p w:rsidR="00321A6D" w:rsidRDefault="00321A6D" w:rsidP="0032521A">
            <w:pPr>
              <w:widowControl/>
              <w:jc w:val="center"/>
              <w:rPr>
                <w:sz w:val="28"/>
                <w:szCs w:val="28"/>
              </w:rPr>
            </w:pPr>
            <w:r>
              <w:rPr>
                <w:sz w:val="28"/>
                <w:szCs w:val="28"/>
              </w:rPr>
              <w:t xml:space="preserve">Номер </w:t>
            </w:r>
          </w:p>
          <w:p w:rsidR="00321A6D" w:rsidRDefault="00321A6D" w:rsidP="0032521A">
            <w:pPr>
              <w:widowControl/>
              <w:jc w:val="center"/>
              <w:rPr>
                <w:sz w:val="28"/>
                <w:szCs w:val="28"/>
              </w:rPr>
            </w:pPr>
            <w:r>
              <w:rPr>
                <w:sz w:val="28"/>
                <w:szCs w:val="28"/>
              </w:rPr>
              <w:t>документа</w:t>
            </w:r>
          </w:p>
        </w:tc>
        <w:tc>
          <w:tcPr>
            <w:tcW w:w="1476" w:type="dxa"/>
          </w:tcPr>
          <w:p w:rsidR="00321A6D" w:rsidRDefault="00321A6D" w:rsidP="0032521A">
            <w:pPr>
              <w:widowControl/>
              <w:jc w:val="center"/>
              <w:rPr>
                <w:sz w:val="28"/>
                <w:szCs w:val="28"/>
              </w:rPr>
            </w:pPr>
            <w:r>
              <w:rPr>
                <w:sz w:val="28"/>
                <w:szCs w:val="28"/>
              </w:rPr>
              <w:t xml:space="preserve">Дата </w:t>
            </w:r>
          </w:p>
          <w:p w:rsidR="00321A6D" w:rsidRDefault="00321A6D" w:rsidP="0032521A">
            <w:pPr>
              <w:widowControl/>
              <w:jc w:val="center"/>
              <w:rPr>
                <w:sz w:val="28"/>
                <w:szCs w:val="28"/>
              </w:rPr>
            </w:pPr>
            <w:r>
              <w:rPr>
                <w:sz w:val="28"/>
                <w:szCs w:val="28"/>
              </w:rPr>
              <w:t>принятия</w:t>
            </w:r>
          </w:p>
        </w:tc>
        <w:tc>
          <w:tcPr>
            <w:tcW w:w="4848" w:type="dxa"/>
          </w:tcPr>
          <w:p w:rsidR="00321A6D" w:rsidRDefault="00321A6D" w:rsidP="0032521A">
            <w:pPr>
              <w:widowControl/>
              <w:jc w:val="center"/>
              <w:rPr>
                <w:sz w:val="28"/>
                <w:szCs w:val="28"/>
              </w:rPr>
            </w:pPr>
            <w:r>
              <w:rPr>
                <w:sz w:val="28"/>
                <w:szCs w:val="28"/>
              </w:rPr>
              <w:t>Наименование решения</w:t>
            </w:r>
          </w:p>
        </w:tc>
        <w:tc>
          <w:tcPr>
            <w:tcW w:w="1837" w:type="dxa"/>
          </w:tcPr>
          <w:p w:rsidR="00321A6D" w:rsidRDefault="00321A6D" w:rsidP="0032521A">
            <w:pPr>
              <w:widowControl/>
              <w:jc w:val="center"/>
              <w:rPr>
                <w:sz w:val="28"/>
                <w:szCs w:val="28"/>
              </w:rPr>
            </w:pPr>
            <w:r>
              <w:rPr>
                <w:sz w:val="28"/>
                <w:szCs w:val="28"/>
              </w:rPr>
              <w:t>Номер страницы в Сборнике</w:t>
            </w:r>
          </w:p>
        </w:tc>
      </w:tr>
      <w:tr w:rsidR="00321A6D" w:rsidTr="0032521A">
        <w:tc>
          <w:tcPr>
            <w:tcW w:w="1473" w:type="dxa"/>
          </w:tcPr>
          <w:p w:rsidR="00321A6D" w:rsidRDefault="00321A6D" w:rsidP="0032521A">
            <w:pPr>
              <w:widowControl/>
              <w:jc w:val="center"/>
              <w:rPr>
                <w:sz w:val="28"/>
                <w:szCs w:val="28"/>
              </w:rPr>
            </w:pPr>
          </w:p>
        </w:tc>
        <w:tc>
          <w:tcPr>
            <w:tcW w:w="1476" w:type="dxa"/>
          </w:tcPr>
          <w:p w:rsidR="00321A6D" w:rsidRDefault="00321A6D" w:rsidP="0032521A">
            <w:pPr>
              <w:widowControl/>
              <w:jc w:val="center"/>
              <w:rPr>
                <w:sz w:val="28"/>
                <w:szCs w:val="28"/>
              </w:rPr>
            </w:pPr>
          </w:p>
        </w:tc>
        <w:tc>
          <w:tcPr>
            <w:tcW w:w="4848" w:type="dxa"/>
          </w:tcPr>
          <w:p w:rsidR="00321A6D" w:rsidRDefault="00321A6D" w:rsidP="00240048">
            <w:pPr>
              <w:tabs>
                <w:tab w:val="left" w:pos="4564"/>
                <w:tab w:val="left" w:pos="4632"/>
              </w:tabs>
              <w:spacing w:line="240" w:lineRule="exact"/>
              <w:ind w:right="68"/>
              <w:rPr>
                <w:sz w:val="28"/>
                <w:szCs w:val="28"/>
              </w:rPr>
            </w:pPr>
          </w:p>
        </w:tc>
        <w:tc>
          <w:tcPr>
            <w:tcW w:w="1837" w:type="dxa"/>
          </w:tcPr>
          <w:p w:rsidR="00321A6D" w:rsidRDefault="00321A6D" w:rsidP="0032521A">
            <w:pPr>
              <w:widowControl/>
              <w:jc w:val="center"/>
              <w:rPr>
                <w:sz w:val="28"/>
                <w:szCs w:val="28"/>
              </w:rPr>
            </w:pPr>
          </w:p>
        </w:tc>
      </w:tr>
    </w:tbl>
    <w:p w:rsidR="00BE5F00" w:rsidRDefault="00BE5F00" w:rsidP="002E3B65">
      <w:pPr>
        <w:rPr>
          <w:b/>
          <w:sz w:val="28"/>
          <w:szCs w:val="28"/>
        </w:rPr>
      </w:pPr>
    </w:p>
    <w:p w:rsidR="00BE5F00" w:rsidRDefault="00BE5F00"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1670BA" w:rsidRDefault="001670BA" w:rsidP="002E3B65">
      <w:pPr>
        <w:rPr>
          <w:b/>
          <w:sz w:val="28"/>
          <w:szCs w:val="28"/>
        </w:rPr>
      </w:pPr>
    </w:p>
    <w:p w:rsidR="00B705DD" w:rsidRDefault="00B705DD" w:rsidP="00B705DD">
      <w:pPr>
        <w:pStyle w:val="af0"/>
        <w:jc w:val="center"/>
        <w:rPr>
          <w:rFonts w:ascii="Times New Roman" w:hAnsi="Times New Roman"/>
          <w:b/>
          <w:spacing w:val="20"/>
          <w:sz w:val="28"/>
        </w:rPr>
      </w:pPr>
      <w:r>
        <w:rPr>
          <w:rFonts w:ascii="Times New Roman" w:hAnsi="Times New Roman"/>
          <w:b/>
          <w:spacing w:val="20"/>
          <w:sz w:val="28"/>
        </w:rPr>
        <w:t xml:space="preserve">АДМИНИСТРАЦИЯТРУСОВСКОГО СЕЛЬСОВЕТА  </w:t>
      </w:r>
    </w:p>
    <w:p w:rsidR="00B705DD" w:rsidRDefault="00B705DD" w:rsidP="00B705DD">
      <w:pPr>
        <w:pStyle w:val="af0"/>
        <w:jc w:val="center"/>
        <w:rPr>
          <w:rFonts w:ascii="Times New Roman" w:hAnsi="Times New Roman"/>
          <w:b/>
          <w:spacing w:val="20"/>
          <w:sz w:val="28"/>
        </w:rPr>
      </w:pPr>
      <w:r>
        <w:rPr>
          <w:rFonts w:ascii="Times New Roman" w:hAnsi="Times New Roman"/>
          <w:b/>
          <w:spacing w:val="20"/>
          <w:sz w:val="28"/>
        </w:rPr>
        <w:t>КУРЬИНСКОГО РАЙОНА</w:t>
      </w:r>
    </w:p>
    <w:p w:rsidR="00B705DD" w:rsidRDefault="00B705DD" w:rsidP="00B705DD">
      <w:pPr>
        <w:pStyle w:val="af0"/>
        <w:jc w:val="center"/>
        <w:rPr>
          <w:rFonts w:ascii="Times New Roman" w:hAnsi="Times New Roman"/>
          <w:b/>
          <w:spacing w:val="20"/>
          <w:sz w:val="28"/>
        </w:rPr>
      </w:pPr>
      <w:r>
        <w:rPr>
          <w:rFonts w:ascii="Times New Roman" w:hAnsi="Times New Roman"/>
          <w:b/>
          <w:spacing w:val="20"/>
          <w:sz w:val="28"/>
        </w:rPr>
        <w:t>АЛТАЙСКОГО КРАЯ</w:t>
      </w:r>
    </w:p>
    <w:p w:rsidR="00B705DD" w:rsidRDefault="00B705DD" w:rsidP="00B705DD">
      <w:pPr>
        <w:jc w:val="center"/>
        <w:rPr>
          <w:b/>
          <w:sz w:val="24"/>
        </w:rPr>
      </w:pPr>
    </w:p>
    <w:p w:rsidR="00B705DD" w:rsidRDefault="00B705DD" w:rsidP="00B705DD">
      <w:pPr>
        <w:jc w:val="center"/>
        <w:rPr>
          <w:b/>
          <w:spacing w:val="84"/>
          <w:sz w:val="36"/>
        </w:rPr>
      </w:pPr>
      <w:r>
        <w:rPr>
          <w:b/>
          <w:spacing w:val="84"/>
          <w:sz w:val="36"/>
        </w:rPr>
        <w:t>ПОСТАНОВЛЕНИЕ</w:t>
      </w:r>
    </w:p>
    <w:p w:rsidR="00B705DD" w:rsidRDefault="00B705DD" w:rsidP="00B705DD">
      <w:pPr>
        <w:jc w:val="center"/>
        <w:rPr>
          <w:sz w:val="24"/>
        </w:rPr>
      </w:pPr>
    </w:p>
    <w:tbl>
      <w:tblPr>
        <w:tblW w:w="0" w:type="auto"/>
        <w:tblLook w:val="04A0" w:firstRow="1" w:lastRow="0" w:firstColumn="1" w:lastColumn="0" w:noHBand="0" w:noVBand="1"/>
      </w:tblPr>
      <w:tblGrid>
        <w:gridCol w:w="533"/>
        <w:gridCol w:w="2434"/>
        <w:gridCol w:w="1385"/>
        <w:gridCol w:w="1048"/>
        <w:gridCol w:w="3227"/>
        <w:gridCol w:w="530"/>
        <w:gridCol w:w="496"/>
      </w:tblGrid>
      <w:tr w:rsidR="00B705DD" w:rsidTr="00B705DD">
        <w:tc>
          <w:tcPr>
            <w:tcW w:w="533" w:type="dxa"/>
            <w:tcBorders>
              <w:top w:val="nil"/>
              <w:left w:val="nil"/>
              <w:bottom w:val="single" w:sz="4" w:space="0" w:color="auto"/>
              <w:right w:val="nil"/>
            </w:tcBorders>
            <w:vAlign w:val="bottom"/>
            <w:hideMark/>
          </w:tcPr>
          <w:p w:rsidR="00B705DD" w:rsidRDefault="00B705DD">
            <w:pPr>
              <w:jc w:val="center"/>
              <w:rPr>
                <w:iCs/>
                <w:sz w:val="28"/>
                <w:szCs w:val="28"/>
              </w:rPr>
            </w:pPr>
            <w:r>
              <w:rPr>
                <w:iCs/>
                <w:sz w:val="28"/>
                <w:szCs w:val="28"/>
              </w:rPr>
              <w:t>07</w:t>
            </w:r>
          </w:p>
        </w:tc>
        <w:tc>
          <w:tcPr>
            <w:tcW w:w="2434" w:type="dxa"/>
            <w:vAlign w:val="bottom"/>
            <w:hideMark/>
          </w:tcPr>
          <w:p w:rsidR="00B705DD" w:rsidRDefault="00B705DD">
            <w:pPr>
              <w:rPr>
                <w:iCs/>
                <w:sz w:val="28"/>
                <w:szCs w:val="28"/>
              </w:rPr>
            </w:pPr>
            <w:r>
              <w:rPr>
                <w:iCs/>
                <w:sz w:val="28"/>
                <w:szCs w:val="28"/>
              </w:rPr>
              <w:t>июля 2026 г.</w:t>
            </w:r>
          </w:p>
        </w:tc>
        <w:tc>
          <w:tcPr>
            <w:tcW w:w="1385" w:type="dxa"/>
            <w:vAlign w:val="bottom"/>
          </w:tcPr>
          <w:p w:rsidR="00B705DD" w:rsidRDefault="00B705DD">
            <w:pPr>
              <w:jc w:val="center"/>
              <w:rPr>
                <w:iCs/>
                <w:sz w:val="28"/>
                <w:szCs w:val="28"/>
              </w:rPr>
            </w:pPr>
          </w:p>
        </w:tc>
        <w:tc>
          <w:tcPr>
            <w:tcW w:w="1001" w:type="dxa"/>
            <w:vAlign w:val="bottom"/>
            <w:hideMark/>
          </w:tcPr>
          <w:p w:rsidR="00B705DD" w:rsidRDefault="00B705DD">
            <w:pPr>
              <w:ind w:hanging="97"/>
              <w:rPr>
                <w:iCs/>
                <w:sz w:val="22"/>
                <w:szCs w:val="22"/>
              </w:rPr>
            </w:pPr>
            <w:r>
              <w:rPr>
                <w:iCs/>
                <w:sz w:val="22"/>
                <w:szCs w:val="22"/>
              </w:rPr>
              <w:t>с.Трусово</w:t>
            </w:r>
          </w:p>
        </w:tc>
        <w:tc>
          <w:tcPr>
            <w:tcW w:w="3227" w:type="dxa"/>
            <w:vAlign w:val="bottom"/>
          </w:tcPr>
          <w:p w:rsidR="00B705DD" w:rsidRDefault="00B705DD">
            <w:pPr>
              <w:jc w:val="center"/>
              <w:rPr>
                <w:iCs/>
                <w:sz w:val="28"/>
                <w:szCs w:val="28"/>
              </w:rPr>
            </w:pPr>
          </w:p>
        </w:tc>
        <w:tc>
          <w:tcPr>
            <w:tcW w:w="530" w:type="dxa"/>
            <w:vAlign w:val="bottom"/>
            <w:hideMark/>
          </w:tcPr>
          <w:p w:rsidR="00B705DD" w:rsidRDefault="00B705DD">
            <w:pPr>
              <w:jc w:val="center"/>
              <w:rPr>
                <w:iCs/>
                <w:sz w:val="28"/>
                <w:szCs w:val="28"/>
              </w:rPr>
            </w:pPr>
            <w:r>
              <w:rPr>
                <w:iCs/>
                <w:sz w:val="28"/>
                <w:szCs w:val="28"/>
              </w:rPr>
              <w:t>№</w:t>
            </w:r>
          </w:p>
        </w:tc>
        <w:tc>
          <w:tcPr>
            <w:tcW w:w="496" w:type="dxa"/>
            <w:tcBorders>
              <w:top w:val="nil"/>
              <w:left w:val="nil"/>
              <w:bottom w:val="single" w:sz="4" w:space="0" w:color="auto"/>
              <w:right w:val="nil"/>
            </w:tcBorders>
            <w:vAlign w:val="bottom"/>
            <w:hideMark/>
          </w:tcPr>
          <w:p w:rsidR="00B705DD" w:rsidRDefault="00B705DD">
            <w:pPr>
              <w:jc w:val="center"/>
              <w:rPr>
                <w:iCs/>
                <w:sz w:val="28"/>
                <w:szCs w:val="28"/>
              </w:rPr>
            </w:pPr>
            <w:r>
              <w:rPr>
                <w:iCs/>
                <w:sz w:val="28"/>
                <w:szCs w:val="28"/>
              </w:rPr>
              <w:t>17</w:t>
            </w:r>
          </w:p>
        </w:tc>
      </w:tr>
    </w:tbl>
    <w:p w:rsidR="00B705DD" w:rsidRDefault="00B705DD" w:rsidP="00B705DD">
      <w:pPr>
        <w:rPr>
          <w:sz w:val="24"/>
          <w:szCs w:val="24"/>
        </w:rPr>
      </w:pPr>
    </w:p>
    <w:p w:rsidR="00B705DD" w:rsidRDefault="00B705DD" w:rsidP="00B705DD">
      <w:pPr>
        <w:spacing w:line="240" w:lineRule="exact"/>
        <w:jc w:val="both"/>
        <w:rPr>
          <w:sz w:val="28"/>
          <w:szCs w:val="28"/>
        </w:rPr>
      </w:pPr>
      <w:r>
        <w:rPr>
          <w:sz w:val="28"/>
          <w:szCs w:val="28"/>
        </w:rPr>
        <w:t xml:space="preserve">Об утверждении Положения о предоставлении гражданином, претендующим на замещение должности муниципальной службы, и муниципальным служащим Администрации Трусовского сельсовета Курьинского района </w:t>
      </w:r>
    </w:p>
    <w:p w:rsidR="00B705DD" w:rsidRDefault="00B705DD" w:rsidP="00B705DD">
      <w:pPr>
        <w:spacing w:line="240" w:lineRule="exact"/>
        <w:jc w:val="both"/>
        <w:rPr>
          <w:sz w:val="28"/>
          <w:szCs w:val="28"/>
        </w:rPr>
      </w:pPr>
      <w:r>
        <w:rPr>
          <w:sz w:val="28"/>
          <w:szCs w:val="28"/>
        </w:rPr>
        <w:t>Алтайского края сведений о доходах, об имуществе и обязательствах имущественного характера .</w:t>
      </w:r>
    </w:p>
    <w:p w:rsidR="00B705DD" w:rsidRDefault="00B705DD" w:rsidP="00B705DD">
      <w:pPr>
        <w:jc w:val="both"/>
        <w:rPr>
          <w:sz w:val="28"/>
          <w:szCs w:val="28"/>
        </w:rPr>
      </w:pPr>
    </w:p>
    <w:p w:rsidR="00B705DD" w:rsidRDefault="00B705DD" w:rsidP="00B705DD">
      <w:pPr>
        <w:ind w:firstLine="709"/>
        <w:jc w:val="both"/>
        <w:rPr>
          <w:spacing w:val="24"/>
          <w:sz w:val="28"/>
          <w:szCs w:val="28"/>
        </w:rPr>
      </w:pPr>
      <w:r>
        <w:rPr>
          <w:sz w:val="28"/>
          <w:szCs w:val="28"/>
        </w:rPr>
        <w:t xml:space="preserve">В соответствии с законом Алтайского края от 07.12.2007 № 134–ЗС «О муниципальной службе в Алтайском крае» </w:t>
      </w:r>
      <w:r>
        <w:rPr>
          <w:spacing w:val="24"/>
          <w:sz w:val="28"/>
          <w:szCs w:val="28"/>
        </w:rPr>
        <w:t>ПОСТАНОВЛЯЮ:</w:t>
      </w:r>
    </w:p>
    <w:p w:rsidR="00B705DD" w:rsidRDefault="00B705DD" w:rsidP="00B705DD">
      <w:pPr>
        <w:ind w:firstLine="709"/>
        <w:jc w:val="both"/>
        <w:rPr>
          <w:sz w:val="28"/>
          <w:szCs w:val="28"/>
        </w:rPr>
      </w:pPr>
    </w:p>
    <w:p w:rsidR="00B705DD" w:rsidRDefault="00B705DD" w:rsidP="00B705DD">
      <w:pPr>
        <w:widowControl/>
        <w:numPr>
          <w:ilvl w:val="0"/>
          <w:numId w:val="99"/>
        </w:numPr>
        <w:tabs>
          <w:tab w:val="left" w:pos="993"/>
        </w:tabs>
        <w:autoSpaceDE/>
        <w:autoSpaceDN/>
        <w:adjustRightInd/>
        <w:ind w:left="0" w:firstLine="709"/>
        <w:jc w:val="both"/>
        <w:rPr>
          <w:sz w:val="28"/>
          <w:szCs w:val="28"/>
        </w:rPr>
      </w:pPr>
      <w:r>
        <w:rPr>
          <w:sz w:val="28"/>
          <w:szCs w:val="28"/>
        </w:rPr>
        <w:t>Утвердить прилагаемое Положение о предоставлении гражданином, претендующим  на замещение должности муниципальной службы Курьинского района, и муниципальным служащим  Курьинского района сведений о доходах, об имуществе и обязательствах имущественного характера.</w:t>
      </w:r>
    </w:p>
    <w:p w:rsidR="00B705DD" w:rsidRDefault="00B705DD" w:rsidP="00B705DD">
      <w:pPr>
        <w:jc w:val="both"/>
        <w:rPr>
          <w:sz w:val="28"/>
          <w:szCs w:val="28"/>
        </w:rPr>
      </w:pPr>
      <w:r>
        <w:rPr>
          <w:sz w:val="28"/>
          <w:szCs w:val="28"/>
        </w:rPr>
        <w:t xml:space="preserve">Признать утратившим силу постановление Администрации Курьинского района от 23.03.2015 № 11 «Об утверждении Положения о предоставлении гражданином, претендующим  на замещение должности муниципальной службы Администрации Трусовского сельсовета , и муниципальным служащим  Администрации  Трусовского сельсовета сведений о доходах, об имуществе и обязательствах имущественного характера </w:t>
      </w:r>
    </w:p>
    <w:p w:rsidR="00B705DD" w:rsidRDefault="00B705DD" w:rsidP="00B705DD">
      <w:pPr>
        <w:widowControl/>
        <w:numPr>
          <w:ilvl w:val="0"/>
          <w:numId w:val="99"/>
        </w:numPr>
        <w:tabs>
          <w:tab w:val="left" w:pos="993"/>
        </w:tabs>
        <w:autoSpaceDE/>
        <w:autoSpaceDN/>
        <w:adjustRightInd/>
        <w:ind w:left="0" w:firstLine="709"/>
        <w:jc w:val="both"/>
        <w:rPr>
          <w:sz w:val="28"/>
          <w:szCs w:val="28"/>
        </w:rPr>
      </w:pPr>
      <w:r>
        <w:rPr>
          <w:sz w:val="28"/>
          <w:szCs w:val="28"/>
        </w:rPr>
        <w:t>Разместить настоящее постановление на официальном сайте Администрации района в информационно-телекоммуникационной сети «Интернет».</w:t>
      </w:r>
    </w:p>
    <w:p w:rsidR="00B705DD" w:rsidRDefault="00B705DD" w:rsidP="00B705DD">
      <w:pPr>
        <w:pStyle w:val="ae"/>
        <w:ind w:left="0" w:firstLine="709"/>
        <w:rPr>
          <w:sz w:val="28"/>
          <w:szCs w:val="28"/>
        </w:rPr>
      </w:pPr>
    </w:p>
    <w:p w:rsidR="00B705DD" w:rsidRDefault="00B705DD" w:rsidP="00B705DD">
      <w:pPr>
        <w:jc w:val="both"/>
        <w:rPr>
          <w:sz w:val="28"/>
          <w:szCs w:val="28"/>
        </w:rPr>
      </w:pPr>
    </w:p>
    <w:p w:rsidR="00B705DD" w:rsidRDefault="00B705DD" w:rsidP="00B705DD">
      <w:pPr>
        <w:jc w:val="both"/>
        <w:rPr>
          <w:sz w:val="28"/>
          <w:szCs w:val="28"/>
        </w:rPr>
      </w:pPr>
      <w:r>
        <w:rPr>
          <w:sz w:val="28"/>
          <w:szCs w:val="28"/>
        </w:rPr>
        <w:t xml:space="preserve">Глава сельсовета                                                                       О.В.Лямкина           </w:t>
      </w: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both"/>
        <w:rPr>
          <w:sz w:val="28"/>
          <w:szCs w:val="28"/>
        </w:rPr>
      </w:pPr>
    </w:p>
    <w:p w:rsidR="00B705DD" w:rsidRDefault="00B705DD" w:rsidP="00B705DD">
      <w:pPr>
        <w:jc w:val="right"/>
        <w:rPr>
          <w:sz w:val="28"/>
          <w:szCs w:val="28"/>
        </w:rPr>
      </w:pPr>
      <w:r>
        <w:rPr>
          <w:sz w:val="28"/>
          <w:szCs w:val="28"/>
        </w:rPr>
        <w:t xml:space="preserve">    </w:t>
      </w:r>
    </w:p>
    <w:p w:rsidR="00B705DD" w:rsidRDefault="00B705DD" w:rsidP="00B705DD">
      <w:pPr>
        <w:rPr>
          <w:sz w:val="28"/>
          <w:szCs w:val="28"/>
        </w:rPr>
      </w:pPr>
      <w:r>
        <w:rPr>
          <w:sz w:val="28"/>
          <w:szCs w:val="28"/>
        </w:rPr>
        <w:br w:type="page"/>
      </w:r>
    </w:p>
    <w:p w:rsidR="00B705DD" w:rsidRDefault="00B705DD" w:rsidP="00B705DD">
      <w:pPr>
        <w:ind w:left="5103"/>
        <w:jc w:val="center"/>
        <w:rPr>
          <w:sz w:val="28"/>
          <w:szCs w:val="28"/>
        </w:rPr>
      </w:pPr>
      <w:r>
        <w:rPr>
          <w:sz w:val="28"/>
          <w:szCs w:val="28"/>
        </w:rPr>
        <w:lastRenderedPageBreak/>
        <w:t xml:space="preserve">Утверждено </w:t>
      </w:r>
    </w:p>
    <w:p w:rsidR="00B705DD" w:rsidRDefault="00B705DD" w:rsidP="00B705DD">
      <w:pPr>
        <w:ind w:left="5103"/>
        <w:jc w:val="center"/>
        <w:rPr>
          <w:sz w:val="28"/>
          <w:szCs w:val="28"/>
        </w:rPr>
      </w:pPr>
      <w:r>
        <w:rPr>
          <w:sz w:val="28"/>
          <w:szCs w:val="28"/>
        </w:rPr>
        <w:t>постановлением Администрации Трусовского сельсовета Курьинского района Алтайского края от  07.07.2026 №  17</w:t>
      </w:r>
    </w:p>
    <w:p w:rsidR="00B705DD" w:rsidRDefault="00B705DD" w:rsidP="00B705DD">
      <w:pPr>
        <w:jc w:val="center"/>
        <w:rPr>
          <w:sz w:val="28"/>
          <w:szCs w:val="28"/>
        </w:rPr>
      </w:pPr>
    </w:p>
    <w:p w:rsidR="00B705DD" w:rsidRDefault="00B705DD" w:rsidP="00B705DD">
      <w:pPr>
        <w:jc w:val="right"/>
        <w:rPr>
          <w:sz w:val="28"/>
          <w:szCs w:val="28"/>
        </w:rPr>
      </w:pPr>
    </w:p>
    <w:p w:rsidR="00B705DD" w:rsidRDefault="00B705DD" w:rsidP="00B705DD">
      <w:pPr>
        <w:jc w:val="center"/>
        <w:rPr>
          <w:sz w:val="28"/>
          <w:szCs w:val="28"/>
        </w:rPr>
      </w:pPr>
      <w:r>
        <w:rPr>
          <w:sz w:val="28"/>
          <w:szCs w:val="28"/>
        </w:rPr>
        <w:t>ПОЛОЖЕНИЕ</w:t>
      </w:r>
    </w:p>
    <w:p w:rsidR="00B705DD" w:rsidRDefault="00B705DD" w:rsidP="00B705DD">
      <w:pPr>
        <w:jc w:val="center"/>
        <w:rPr>
          <w:sz w:val="28"/>
          <w:szCs w:val="28"/>
        </w:rPr>
      </w:pPr>
      <w:r>
        <w:rPr>
          <w:sz w:val="28"/>
          <w:szCs w:val="28"/>
        </w:rPr>
        <w:t>о предоставлении гражданином, претендующим  на замещение должности муниципальной службы , и муниципальным служащим Администрации Трусовского сельсовета Курьинского района  Алтайского края сведений о доходах, об имуществе и обязательствах имущественного характера</w:t>
      </w:r>
    </w:p>
    <w:p w:rsidR="00B705DD" w:rsidRDefault="00B705DD" w:rsidP="00B705DD">
      <w:pPr>
        <w:rPr>
          <w:sz w:val="28"/>
          <w:szCs w:val="28"/>
        </w:rPr>
      </w:pPr>
    </w:p>
    <w:p w:rsidR="00B705DD" w:rsidRDefault="00B705DD" w:rsidP="00B705DD">
      <w:pPr>
        <w:widowControl/>
        <w:numPr>
          <w:ilvl w:val="0"/>
          <w:numId w:val="100"/>
        </w:numPr>
        <w:tabs>
          <w:tab w:val="left" w:pos="993"/>
        </w:tabs>
        <w:autoSpaceDE/>
        <w:autoSpaceDN/>
        <w:adjustRightInd/>
        <w:ind w:left="0" w:firstLine="709"/>
        <w:jc w:val="both"/>
        <w:rPr>
          <w:sz w:val="28"/>
          <w:szCs w:val="28"/>
        </w:rPr>
      </w:pPr>
      <w:r>
        <w:rPr>
          <w:sz w:val="28"/>
          <w:szCs w:val="28"/>
        </w:rPr>
        <w:t>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и муниципальным служащим Администрации Трусовского сельсовета Курьинского района  Алтайского края,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
    <w:p w:rsidR="00B705DD" w:rsidRDefault="00B705DD" w:rsidP="00B705DD">
      <w:pPr>
        <w:widowControl/>
        <w:numPr>
          <w:ilvl w:val="0"/>
          <w:numId w:val="100"/>
        </w:numPr>
        <w:tabs>
          <w:tab w:val="left" w:pos="993"/>
        </w:tabs>
        <w:autoSpaceDE/>
        <w:autoSpaceDN/>
        <w:adjustRightInd/>
        <w:ind w:left="0" w:firstLine="709"/>
        <w:jc w:val="both"/>
        <w:rPr>
          <w:sz w:val="28"/>
          <w:szCs w:val="28"/>
        </w:rPr>
      </w:pPr>
      <w:r>
        <w:rPr>
          <w:sz w:val="28"/>
          <w:szCs w:val="28"/>
        </w:rPr>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B705DD" w:rsidRDefault="00B705DD" w:rsidP="00B705DD">
      <w:pPr>
        <w:ind w:firstLine="709"/>
        <w:jc w:val="both"/>
        <w:rPr>
          <w:sz w:val="28"/>
          <w:szCs w:val="28"/>
        </w:rPr>
      </w:pPr>
      <w:r>
        <w:rPr>
          <w:sz w:val="28"/>
          <w:szCs w:val="28"/>
        </w:rPr>
        <w:t>граждане, претендующие на замещение должности муниципальной службы Курьинского района (далее – «гражданин»), - при наделении полномочиями по должности (назначении, избрании на должность);</w:t>
      </w:r>
    </w:p>
    <w:p w:rsidR="00B705DD" w:rsidRDefault="00B705DD" w:rsidP="00B705DD">
      <w:pPr>
        <w:ind w:firstLine="709"/>
        <w:jc w:val="both"/>
        <w:rPr>
          <w:color w:val="000000" w:themeColor="text1"/>
          <w:sz w:val="28"/>
          <w:szCs w:val="28"/>
        </w:rPr>
      </w:pPr>
      <w:r>
        <w:rPr>
          <w:color w:val="000000" w:themeColor="text1"/>
          <w:sz w:val="30"/>
          <w:szCs w:val="30"/>
          <w:shd w:val="clear" w:color="auto" w:fill="FFFFFF"/>
        </w:rPr>
        <w:t xml:space="preserve">муниципальные служащие, претендующие на замещение должности муниципальной службы, включенную в </w:t>
      </w:r>
      <w:r>
        <w:rPr>
          <w:sz w:val="28"/>
          <w:szCs w:val="28"/>
        </w:rPr>
        <w:t>перечень, утвержденный нормативным правовым актом муниципального органа</w:t>
      </w:r>
      <w:r>
        <w:rPr>
          <w:color w:val="000000" w:themeColor="text1"/>
          <w:sz w:val="30"/>
          <w:szCs w:val="30"/>
          <w:shd w:val="clear" w:color="auto" w:fill="FFFFFF"/>
        </w:rPr>
        <w:t xml:space="preserve"> (далее – «кандидат на должность»)</w:t>
      </w:r>
      <w:r>
        <w:rPr>
          <w:color w:val="000000" w:themeColor="text1"/>
          <w:sz w:val="28"/>
          <w:szCs w:val="28"/>
        </w:rPr>
        <w:t>;</w:t>
      </w:r>
    </w:p>
    <w:p w:rsidR="00B705DD" w:rsidRDefault="00B705DD" w:rsidP="00B705DD">
      <w:pPr>
        <w:ind w:firstLine="709"/>
        <w:jc w:val="both"/>
        <w:rPr>
          <w:color w:val="000000" w:themeColor="text1"/>
          <w:sz w:val="28"/>
          <w:szCs w:val="28"/>
        </w:rPr>
      </w:pPr>
      <w:r>
        <w:rPr>
          <w:color w:val="000000" w:themeColor="text1"/>
          <w:sz w:val="28"/>
          <w:szCs w:val="28"/>
        </w:rPr>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p>
    <w:p w:rsidR="00B705DD" w:rsidRDefault="00B705DD" w:rsidP="00B705DD">
      <w:pPr>
        <w:ind w:firstLine="709"/>
        <w:jc w:val="both"/>
        <w:rPr>
          <w:sz w:val="28"/>
          <w:szCs w:val="28"/>
        </w:rPr>
      </w:pPr>
      <w:r>
        <w:rPr>
          <w:sz w:val="28"/>
          <w:szCs w:val="28"/>
        </w:rPr>
        <w:t>муниципальные служащие, замещающие  должности муниципальной службы Курьинского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лиц их доходам» - не позднее 30 апреля года, следующего за годом, в котором возникли такие основания.</w:t>
      </w:r>
    </w:p>
    <w:p w:rsidR="00B705DD" w:rsidRDefault="00B705DD" w:rsidP="00B705DD">
      <w:pPr>
        <w:widowControl/>
        <w:numPr>
          <w:ilvl w:val="0"/>
          <w:numId w:val="100"/>
        </w:numPr>
        <w:tabs>
          <w:tab w:val="left" w:pos="993"/>
        </w:tabs>
        <w:autoSpaceDE/>
        <w:autoSpaceDN/>
        <w:adjustRightInd/>
        <w:ind w:left="0" w:firstLine="709"/>
        <w:jc w:val="both"/>
        <w:rPr>
          <w:sz w:val="28"/>
          <w:szCs w:val="28"/>
        </w:rPr>
      </w:pPr>
      <w:r>
        <w:rPr>
          <w:sz w:val="28"/>
          <w:szCs w:val="28"/>
        </w:rPr>
        <w:t>Гражданин представляет:</w:t>
      </w:r>
    </w:p>
    <w:p w:rsidR="00B705DD" w:rsidRDefault="00B705DD" w:rsidP="00B705DD">
      <w:pPr>
        <w:ind w:firstLine="709"/>
        <w:jc w:val="both"/>
        <w:rPr>
          <w:sz w:val="28"/>
          <w:szCs w:val="28"/>
        </w:rPr>
      </w:pPr>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w:t>
      </w:r>
      <w:r>
        <w:rPr>
          <w:sz w:val="28"/>
          <w:szCs w:val="28"/>
        </w:rPr>
        <w:lastRenderedPageBreak/>
        <w:t>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B705DD" w:rsidRDefault="00B705DD" w:rsidP="00B705DD">
      <w:pPr>
        <w:ind w:firstLine="709"/>
        <w:jc w:val="both"/>
        <w:rPr>
          <w:sz w:val="28"/>
          <w:szCs w:val="28"/>
        </w:rPr>
      </w:pPr>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B705DD" w:rsidRDefault="00B705DD" w:rsidP="00B705DD">
      <w:pPr>
        <w:pStyle w:val="ae"/>
        <w:numPr>
          <w:ilvl w:val="0"/>
          <w:numId w:val="100"/>
        </w:numPr>
        <w:tabs>
          <w:tab w:val="left" w:pos="993"/>
        </w:tabs>
        <w:ind w:left="0" w:firstLine="709"/>
        <w:contextualSpacing w:val="0"/>
        <w:jc w:val="both"/>
        <w:rPr>
          <w:color w:val="000000" w:themeColor="text1"/>
          <w:sz w:val="28"/>
          <w:szCs w:val="28"/>
        </w:rPr>
      </w:pPr>
      <w:bookmarkStart w:id="1" w:name="sub_1006"/>
      <w:r>
        <w:rPr>
          <w:color w:val="000000" w:themeColor="text1"/>
          <w:sz w:val="30"/>
          <w:szCs w:val="30"/>
          <w:shd w:val="clear" w:color="auto" w:fill="FFFFFF"/>
        </w:rPr>
        <w:t xml:space="preserve">Кандидат на должность,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w:t>
      </w:r>
      <w:bookmarkEnd w:id="1"/>
      <w:r>
        <w:rPr>
          <w:color w:val="000000" w:themeColor="text1"/>
          <w:sz w:val="30"/>
          <w:szCs w:val="30"/>
          <w:shd w:val="clear" w:color="auto" w:fill="FFFFFF"/>
        </w:rPr>
        <w:t>пунктом 3 настоящего Положения.</w:t>
      </w:r>
    </w:p>
    <w:p w:rsidR="00B705DD" w:rsidRDefault="00B705DD" w:rsidP="00B705DD">
      <w:pPr>
        <w:widowControl/>
        <w:numPr>
          <w:ilvl w:val="0"/>
          <w:numId w:val="100"/>
        </w:numPr>
        <w:tabs>
          <w:tab w:val="left" w:pos="993"/>
        </w:tabs>
        <w:autoSpaceDE/>
        <w:autoSpaceDN/>
        <w:adjustRightInd/>
        <w:ind w:left="0" w:firstLine="709"/>
        <w:jc w:val="both"/>
        <w:rPr>
          <w:sz w:val="28"/>
          <w:szCs w:val="28"/>
        </w:rPr>
      </w:pPr>
      <w:r>
        <w:rPr>
          <w:sz w:val="28"/>
          <w:szCs w:val="28"/>
        </w:rPr>
        <w:t>Муниципальный служащий представляет, в случае если возникли основания:</w:t>
      </w:r>
    </w:p>
    <w:p w:rsidR="00B705DD" w:rsidRDefault="00B705DD" w:rsidP="00B705DD">
      <w:pPr>
        <w:ind w:firstLine="709"/>
        <w:jc w:val="both"/>
        <w:rPr>
          <w:sz w:val="28"/>
          <w:szCs w:val="28"/>
        </w:rPr>
      </w:pPr>
      <w:r>
        <w:rPr>
          <w:sz w:val="28"/>
          <w:szCs w:val="28"/>
        </w:rPr>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B705DD" w:rsidRDefault="00B705DD" w:rsidP="00B705DD">
      <w:pPr>
        <w:ind w:firstLine="709"/>
        <w:jc w:val="both"/>
        <w:rPr>
          <w:sz w:val="28"/>
          <w:szCs w:val="28"/>
        </w:rPr>
      </w:pPr>
      <w:r>
        <w:rPr>
          <w:sz w:val="28"/>
          <w:szCs w:val="28"/>
        </w:rPr>
        <w:t>6.Сведения о доходах, об имуществе и обязательствах имущественного характера представляются в отдел по труду и кадровой работе Администрации Курьинского района, а также руководителю структурного подразделения Администрации Курьинского района, наделенному  полномочиями назначать на должность и освобождать от должности муниципального служащего.</w:t>
      </w:r>
    </w:p>
    <w:p w:rsidR="00B705DD" w:rsidRDefault="00B705DD" w:rsidP="00B705DD">
      <w:pPr>
        <w:ind w:firstLine="709"/>
        <w:jc w:val="both"/>
        <w:rPr>
          <w:sz w:val="28"/>
          <w:szCs w:val="28"/>
        </w:rPr>
      </w:pPr>
      <w:r>
        <w:rPr>
          <w:sz w:val="28"/>
          <w:szCs w:val="28"/>
        </w:rPr>
        <w:t xml:space="preserve">7. В случае если гражданин, кандидат на должность, </w:t>
      </w:r>
      <w:r>
        <w:rPr>
          <w:color w:val="000000" w:themeColor="text1"/>
          <w:sz w:val="30"/>
          <w:szCs w:val="30"/>
          <w:shd w:val="clear" w:color="auto" w:fill="FFFFFF"/>
        </w:rPr>
        <w:t>кандидат на должность, назначаемый в порядке перевода,</w:t>
      </w:r>
      <w:r>
        <w:rPr>
          <w:sz w:val="28"/>
          <w:szCs w:val="28"/>
        </w:rPr>
        <w:t xml:space="preserve">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B705DD" w:rsidRDefault="00B705DD" w:rsidP="00B705DD">
      <w:pPr>
        <w:ind w:firstLine="709"/>
        <w:jc w:val="both"/>
        <w:rPr>
          <w:sz w:val="28"/>
          <w:szCs w:val="28"/>
        </w:rPr>
      </w:pPr>
      <w:r>
        <w:rPr>
          <w:sz w:val="28"/>
          <w:szCs w:val="28"/>
        </w:rPr>
        <w:t>Гражданин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B705DD" w:rsidRDefault="00B705DD" w:rsidP="00B705DD">
      <w:pPr>
        <w:ind w:firstLine="709"/>
        <w:jc w:val="both"/>
        <w:rPr>
          <w:sz w:val="28"/>
          <w:szCs w:val="28"/>
        </w:rPr>
      </w:pPr>
      <w:r>
        <w:rPr>
          <w:sz w:val="28"/>
          <w:szCs w:val="28"/>
        </w:rPr>
        <w:t>Кандидат на должность может представить уточненные сведения в течение одного месяца со дня предоставления сведений в соответствии с пунктом  2 настоящего Положения;</w:t>
      </w:r>
    </w:p>
    <w:p w:rsidR="00B705DD" w:rsidRDefault="00B705DD" w:rsidP="00B705DD">
      <w:pPr>
        <w:ind w:firstLine="709"/>
        <w:jc w:val="both"/>
        <w:rPr>
          <w:sz w:val="28"/>
          <w:szCs w:val="28"/>
        </w:rPr>
      </w:pPr>
      <w:r>
        <w:rPr>
          <w:color w:val="000000" w:themeColor="text1"/>
          <w:sz w:val="30"/>
          <w:szCs w:val="30"/>
          <w:shd w:val="clear" w:color="auto" w:fill="FFFFFF"/>
        </w:rPr>
        <w:t xml:space="preserve">Кандидат на должность, назначаемый в порядке перевода, </w:t>
      </w:r>
      <w:r>
        <w:rPr>
          <w:sz w:val="28"/>
          <w:szCs w:val="28"/>
        </w:rPr>
        <w:t>может пред</w:t>
      </w:r>
      <w:r>
        <w:rPr>
          <w:sz w:val="28"/>
          <w:szCs w:val="28"/>
        </w:rPr>
        <w:lastRenderedPageBreak/>
        <w:t>ставить уточненные сведения в течение одного месяца со дня предоставления сведений в соответствии с пунктом  2 настоящего Положения;</w:t>
      </w:r>
    </w:p>
    <w:p w:rsidR="00B705DD" w:rsidRDefault="00B705DD" w:rsidP="00B705DD">
      <w:pPr>
        <w:ind w:firstLine="709"/>
        <w:jc w:val="both"/>
        <w:rPr>
          <w:sz w:val="28"/>
          <w:szCs w:val="28"/>
        </w:rPr>
      </w:pPr>
      <w:r>
        <w:rPr>
          <w:sz w:val="28"/>
          <w:szCs w:val="28"/>
        </w:rPr>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B705DD" w:rsidRDefault="00B705DD" w:rsidP="00B705DD">
      <w:pPr>
        <w:ind w:firstLine="709"/>
        <w:jc w:val="both"/>
        <w:rPr>
          <w:sz w:val="28"/>
          <w:szCs w:val="28"/>
        </w:rPr>
      </w:pPr>
      <w:r>
        <w:rPr>
          <w:sz w:val="28"/>
          <w:szCs w:val="28"/>
        </w:rPr>
        <w:t>8.В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B705DD" w:rsidRDefault="00B705DD" w:rsidP="00B705DD">
      <w:pPr>
        <w:ind w:firstLine="709"/>
        <w:jc w:val="both"/>
        <w:rPr>
          <w:sz w:val="28"/>
          <w:szCs w:val="28"/>
        </w:rPr>
      </w:pPr>
      <w:r>
        <w:rPr>
          <w:sz w:val="28"/>
          <w:szCs w:val="28"/>
        </w:rPr>
        <w:t xml:space="preserve">9.Проверка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осуществляется в соответствии с нормативными правовыми актами Российской Федерации, Алтайского края и Курьинского района.</w:t>
      </w:r>
    </w:p>
    <w:p w:rsidR="00B705DD" w:rsidRDefault="00B705DD" w:rsidP="00B705DD">
      <w:pPr>
        <w:ind w:firstLine="709"/>
        <w:jc w:val="both"/>
        <w:rPr>
          <w:sz w:val="28"/>
          <w:szCs w:val="28"/>
        </w:rPr>
      </w:pPr>
      <w:r>
        <w:rPr>
          <w:sz w:val="28"/>
          <w:szCs w:val="28"/>
        </w:rPr>
        <w:t xml:space="preserve">10.Сведения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B705DD" w:rsidRDefault="00B705DD" w:rsidP="00B705DD">
      <w:pPr>
        <w:ind w:firstLine="709"/>
        <w:jc w:val="both"/>
        <w:rPr>
          <w:sz w:val="28"/>
          <w:szCs w:val="28"/>
        </w:rPr>
      </w:pPr>
      <w:r>
        <w:rPr>
          <w:sz w:val="28"/>
          <w:szCs w:val="28"/>
        </w:rPr>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B705DD" w:rsidRDefault="00B705DD" w:rsidP="00B705DD">
      <w:pPr>
        <w:ind w:firstLine="709"/>
        <w:jc w:val="both"/>
        <w:rPr>
          <w:sz w:val="28"/>
          <w:szCs w:val="28"/>
        </w:rPr>
      </w:pPr>
      <w:r>
        <w:rPr>
          <w:sz w:val="28"/>
          <w:szCs w:val="28"/>
        </w:rPr>
        <w:t>11.Муниципальные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B705DD" w:rsidRDefault="00B705DD" w:rsidP="00B705DD">
      <w:pPr>
        <w:ind w:firstLine="709"/>
        <w:jc w:val="both"/>
        <w:rPr>
          <w:sz w:val="28"/>
          <w:szCs w:val="28"/>
        </w:rPr>
      </w:pPr>
      <w:r>
        <w:rPr>
          <w:sz w:val="28"/>
          <w:szCs w:val="28"/>
        </w:rPr>
        <w:t xml:space="preserve">12.Сведения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Pr>
          <w:color w:val="000000" w:themeColor="text1"/>
          <w:sz w:val="30"/>
          <w:szCs w:val="30"/>
          <w:shd w:val="clear" w:color="auto" w:fill="FFFFFF"/>
        </w:rPr>
        <w:t>кандидатом на должность, назначаемым в порядке перевода,</w:t>
      </w:r>
      <w:r>
        <w:rPr>
          <w:sz w:val="28"/>
          <w:szCs w:val="28"/>
        </w:rPr>
        <w:t xml:space="preserve"> и муниципальным служащим и информация о результатах проверки достоверности и полноты этих сведений приобщаются к личному делу муниципального служащего. Указанные сведения также могут храниться в электронном виде.</w:t>
      </w:r>
    </w:p>
    <w:p w:rsidR="00B705DD" w:rsidRDefault="00B705DD" w:rsidP="00B705DD">
      <w:pPr>
        <w:ind w:firstLine="709"/>
        <w:jc w:val="both"/>
        <w:rPr>
          <w:sz w:val="28"/>
          <w:szCs w:val="28"/>
        </w:rPr>
      </w:pPr>
      <w:r>
        <w:rPr>
          <w:sz w:val="28"/>
          <w:szCs w:val="28"/>
        </w:rPr>
        <w:t xml:space="preserve">13. В случае если гражданин, кандидат на должность, </w:t>
      </w:r>
      <w:r>
        <w:rPr>
          <w:color w:val="000000" w:themeColor="text1"/>
          <w:sz w:val="30"/>
          <w:szCs w:val="30"/>
          <w:shd w:val="clear" w:color="auto" w:fill="FFFFFF"/>
        </w:rPr>
        <w:t>кандидат на должность, назначаемым в порядке перевода,</w:t>
      </w:r>
      <w:r>
        <w:rPr>
          <w:sz w:val="28"/>
          <w:szCs w:val="28"/>
        </w:rPr>
        <w:t xml:space="preserve">  представившие в соответствии 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B705DD" w:rsidRDefault="00B705DD" w:rsidP="00B705DD">
      <w:pPr>
        <w:ind w:firstLine="709"/>
        <w:jc w:val="both"/>
        <w:rPr>
          <w:sz w:val="28"/>
          <w:szCs w:val="28"/>
        </w:rPr>
      </w:pPr>
      <w:r>
        <w:rPr>
          <w:sz w:val="28"/>
          <w:szCs w:val="28"/>
        </w:rPr>
        <w:t>14.При непредставлении сведений о доходах, об имуществе и обязательствах имущественного характера, представлении заведомо неполных сведений, за ис</w:t>
      </w:r>
      <w:r>
        <w:rPr>
          <w:sz w:val="28"/>
          <w:szCs w:val="28"/>
        </w:rPr>
        <w:lastRenderedPageBreak/>
        <w:t xml:space="preserve">ключением случаев, установленных федеральными законами, либо представлении заведомо недостоверных сведений гражданин, кандидат на должность, </w:t>
      </w:r>
      <w:r>
        <w:rPr>
          <w:color w:val="000000" w:themeColor="text1"/>
          <w:sz w:val="30"/>
          <w:szCs w:val="30"/>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Pr>
          <w:sz w:val="28"/>
          <w:szCs w:val="28"/>
        </w:rPr>
        <w:t xml:space="preserve">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B705DD" w:rsidRDefault="00B705DD" w:rsidP="00B705DD">
      <w:pPr>
        <w:jc w:val="both"/>
        <w:rPr>
          <w:sz w:val="24"/>
          <w:szCs w:val="24"/>
        </w:rPr>
      </w:pPr>
    </w:p>
    <w:p w:rsidR="001670BA" w:rsidRDefault="001670BA"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2E3B65">
      <w:pPr>
        <w:rPr>
          <w:b/>
          <w:sz w:val="28"/>
          <w:szCs w:val="28"/>
        </w:rPr>
      </w:pPr>
    </w:p>
    <w:p w:rsidR="00B705DD" w:rsidRDefault="00B705DD" w:rsidP="00B705DD">
      <w:pPr>
        <w:jc w:val="center"/>
        <w:outlineLvl w:val="0"/>
        <w:rPr>
          <w:b/>
          <w:spacing w:val="20"/>
          <w:sz w:val="28"/>
          <w:szCs w:val="28"/>
        </w:rPr>
      </w:pPr>
    </w:p>
    <w:p w:rsidR="00764E8F" w:rsidRDefault="00B705DD" w:rsidP="00B705DD">
      <w:pPr>
        <w:jc w:val="center"/>
        <w:outlineLvl w:val="0"/>
        <w:rPr>
          <w:b/>
          <w:spacing w:val="20"/>
          <w:sz w:val="28"/>
          <w:szCs w:val="28"/>
        </w:rPr>
      </w:pPr>
      <w:r>
        <w:rPr>
          <w:b/>
          <w:spacing w:val="20"/>
          <w:sz w:val="28"/>
          <w:szCs w:val="28"/>
        </w:rPr>
        <w:t>АДМИНИСТРАЦИЯ ТРУСОВСКОГО СЕЛЬСОВЕТА</w:t>
      </w:r>
    </w:p>
    <w:p w:rsidR="00B705DD" w:rsidRDefault="00B705DD" w:rsidP="00B705DD">
      <w:pPr>
        <w:jc w:val="center"/>
        <w:outlineLvl w:val="0"/>
        <w:rPr>
          <w:b/>
          <w:spacing w:val="20"/>
          <w:sz w:val="28"/>
          <w:szCs w:val="28"/>
        </w:rPr>
      </w:pPr>
      <w:r>
        <w:rPr>
          <w:b/>
          <w:spacing w:val="20"/>
          <w:sz w:val="28"/>
          <w:szCs w:val="28"/>
        </w:rPr>
        <w:t xml:space="preserve"> КУРЬИНСКОГО РАЙОНА</w:t>
      </w:r>
    </w:p>
    <w:p w:rsidR="00B705DD" w:rsidRDefault="00B705DD" w:rsidP="00B705DD">
      <w:pPr>
        <w:jc w:val="center"/>
        <w:outlineLvl w:val="0"/>
        <w:rPr>
          <w:b/>
          <w:spacing w:val="20"/>
          <w:sz w:val="28"/>
          <w:szCs w:val="28"/>
        </w:rPr>
      </w:pPr>
      <w:r>
        <w:rPr>
          <w:b/>
          <w:spacing w:val="20"/>
          <w:sz w:val="28"/>
          <w:szCs w:val="28"/>
        </w:rPr>
        <w:t>АЛТАЙСКОГО КРАЯ</w:t>
      </w:r>
    </w:p>
    <w:p w:rsidR="00B705DD" w:rsidRDefault="00B705DD" w:rsidP="00B705DD">
      <w:pPr>
        <w:jc w:val="center"/>
        <w:outlineLvl w:val="0"/>
        <w:rPr>
          <w:b/>
          <w:sz w:val="32"/>
          <w:szCs w:val="32"/>
        </w:rPr>
      </w:pPr>
    </w:p>
    <w:p w:rsidR="00B705DD" w:rsidRDefault="00B705DD" w:rsidP="00B705DD">
      <w:pPr>
        <w:tabs>
          <w:tab w:val="left" w:pos="6804"/>
        </w:tabs>
        <w:ind w:firstLine="709"/>
        <w:rPr>
          <w:b/>
          <w:spacing w:val="84"/>
          <w:sz w:val="36"/>
          <w:szCs w:val="36"/>
        </w:rPr>
      </w:pPr>
      <w:r>
        <w:rPr>
          <w:b/>
          <w:spacing w:val="84"/>
          <w:sz w:val="36"/>
          <w:szCs w:val="36"/>
        </w:rPr>
        <w:t xml:space="preserve">             ПОСТАНОВЛЕНИЕ</w:t>
      </w:r>
    </w:p>
    <w:p w:rsidR="00B705DD" w:rsidRDefault="00B705DD" w:rsidP="00B705DD">
      <w:pPr>
        <w:tabs>
          <w:tab w:val="left" w:pos="6804"/>
        </w:tabs>
        <w:ind w:firstLine="709"/>
        <w:jc w:val="center"/>
        <w:rPr>
          <w:sz w:val="36"/>
          <w:szCs w:val="36"/>
        </w:rPr>
      </w:pPr>
    </w:p>
    <w:p w:rsidR="00B705DD" w:rsidRDefault="00B705DD" w:rsidP="00B705DD">
      <w:pPr>
        <w:ind w:right="-144"/>
        <w:rPr>
          <w:sz w:val="24"/>
          <w:szCs w:val="24"/>
        </w:rPr>
      </w:pPr>
      <w:r>
        <w:rPr>
          <w:sz w:val="24"/>
          <w:szCs w:val="24"/>
        </w:rPr>
        <w:t xml:space="preserve">10. 07. 2026г                                </w:t>
      </w:r>
      <w:r>
        <w:rPr>
          <w:b/>
          <w:sz w:val="24"/>
          <w:szCs w:val="24"/>
        </w:rPr>
        <w:t xml:space="preserve">                    </w:t>
      </w:r>
      <w:r>
        <w:rPr>
          <w:sz w:val="24"/>
          <w:szCs w:val="24"/>
        </w:rPr>
        <w:t>с. Трусово                                                         № 20</w:t>
      </w:r>
    </w:p>
    <w:p w:rsidR="00B705DD" w:rsidRDefault="00B705DD" w:rsidP="00B705DD">
      <w:pPr>
        <w:ind w:left="720" w:hanging="862"/>
        <w:jc w:val="center"/>
        <w:rPr>
          <w:b/>
          <w:sz w:val="24"/>
          <w:szCs w:val="24"/>
        </w:rPr>
      </w:pPr>
    </w:p>
    <w:p w:rsidR="00B705DD" w:rsidRDefault="00B705DD" w:rsidP="00B705DD">
      <w:pPr>
        <w:ind w:left="720" w:hanging="862"/>
        <w:jc w:val="center"/>
        <w:rPr>
          <w:b/>
          <w:sz w:val="24"/>
          <w:szCs w:val="24"/>
        </w:rPr>
      </w:pPr>
    </w:p>
    <w:p w:rsidR="00B705DD" w:rsidRDefault="00B705DD" w:rsidP="00B705DD">
      <w:pPr>
        <w:rPr>
          <w:sz w:val="28"/>
          <w:szCs w:val="28"/>
        </w:rPr>
      </w:pPr>
      <w:r>
        <w:rPr>
          <w:sz w:val="28"/>
          <w:szCs w:val="28"/>
        </w:rPr>
        <w:t>Об утверждении отчета об исполнении</w:t>
      </w:r>
    </w:p>
    <w:p w:rsidR="00B705DD" w:rsidRDefault="00B705DD" w:rsidP="00B705DD">
      <w:pPr>
        <w:rPr>
          <w:sz w:val="28"/>
          <w:szCs w:val="28"/>
        </w:rPr>
      </w:pPr>
      <w:r>
        <w:rPr>
          <w:sz w:val="28"/>
          <w:szCs w:val="28"/>
        </w:rPr>
        <w:t>бюджета Трусовского сельсовета за 1 полугодие 2026 года.</w:t>
      </w:r>
    </w:p>
    <w:p w:rsidR="00B705DD" w:rsidRDefault="00B705DD" w:rsidP="00B705DD">
      <w:pPr>
        <w:ind w:left="720" w:hanging="862"/>
        <w:rPr>
          <w:b/>
          <w:sz w:val="24"/>
          <w:szCs w:val="24"/>
        </w:rPr>
      </w:pPr>
    </w:p>
    <w:p w:rsidR="00B705DD" w:rsidRDefault="00B705DD" w:rsidP="00B705DD">
      <w:pPr>
        <w:ind w:left="720" w:hanging="862"/>
        <w:rPr>
          <w:b/>
        </w:rPr>
      </w:pPr>
    </w:p>
    <w:p w:rsidR="00B705DD" w:rsidRDefault="00B705DD" w:rsidP="00B705DD">
      <w:pPr>
        <w:ind w:firstLine="708"/>
        <w:jc w:val="both"/>
        <w:rPr>
          <w:color w:val="FF0000"/>
          <w:sz w:val="28"/>
          <w:szCs w:val="28"/>
        </w:rPr>
      </w:pPr>
      <w:r>
        <w:rPr>
          <w:sz w:val="28"/>
          <w:szCs w:val="28"/>
        </w:rPr>
        <w:t xml:space="preserve">В соответствии со статьей 264.2 пункт 5 Бюджетного кодекса Российской Федерации, Уставом муниципального образования Трусовский сельсовет Курьинский район Алтайского края,  статьи 31 Положения «О бюджетном процессе и финансовом контроле в муниципальном образовании Трусовский сельсовет  Курьинского района Алтайского края» утвержденного Решением Трусовского сельского Совета  депутатов от 15.04.2026г № 8 </w:t>
      </w:r>
    </w:p>
    <w:p w:rsidR="00B705DD" w:rsidRDefault="00B705DD" w:rsidP="00B705DD">
      <w:pPr>
        <w:jc w:val="both"/>
        <w:rPr>
          <w:sz w:val="28"/>
          <w:szCs w:val="28"/>
        </w:rPr>
      </w:pPr>
      <w:r>
        <w:rPr>
          <w:sz w:val="28"/>
          <w:szCs w:val="28"/>
        </w:rPr>
        <w:t>ПОСТАНОВЛЯЮ:</w:t>
      </w:r>
    </w:p>
    <w:p w:rsidR="00B705DD" w:rsidRDefault="00B705DD" w:rsidP="00B705DD">
      <w:pPr>
        <w:ind w:firstLine="708"/>
        <w:jc w:val="both"/>
        <w:rPr>
          <w:sz w:val="28"/>
          <w:szCs w:val="28"/>
        </w:rPr>
      </w:pPr>
    </w:p>
    <w:p w:rsidR="00B705DD" w:rsidRDefault="00B705DD" w:rsidP="00B705DD">
      <w:pPr>
        <w:tabs>
          <w:tab w:val="left" w:pos="6804"/>
        </w:tabs>
        <w:ind w:firstLine="709"/>
        <w:rPr>
          <w:sz w:val="28"/>
          <w:szCs w:val="28"/>
        </w:rPr>
      </w:pPr>
      <w:r>
        <w:rPr>
          <w:sz w:val="28"/>
          <w:szCs w:val="28"/>
        </w:rPr>
        <w:t>ПОСТАНОВЛЯЮ:</w:t>
      </w:r>
    </w:p>
    <w:p w:rsidR="00B705DD" w:rsidRDefault="00B705DD" w:rsidP="00B705DD">
      <w:pPr>
        <w:ind w:firstLine="708"/>
        <w:jc w:val="both"/>
        <w:rPr>
          <w:sz w:val="28"/>
          <w:szCs w:val="28"/>
        </w:rPr>
      </w:pPr>
    </w:p>
    <w:p w:rsidR="00B705DD" w:rsidRDefault="00B705DD" w:rsidP="00B705DD">
      <w:pPr>
        <w:ind w:firstLine="708"/>
        <w:jc w:val="both"/>
        <w:rPr>
          <w:sz w:val="28"/>
          <w:szCs w:val="28"/>
        </w:rPr>
      </w:pPr>
      <w:r>
        <w:rPr>
          <w:sz w:val="28"/>
          <w:szCs w:val="28"/>
        </w:rPr>
        <w:t>1.Утвердить прилагаемый отчет об исполнении  бюджета Трусовского сольсовета Курьинского района Алтайского края  за 1 полугодие 2026 года.</w:t>
      </w:r>
    </w:p>
    <w:p w:rsidR="00B705DD" w:rsidRDefault="00B705DD" w:rsidP="00B705DD">
      <w:pPr>
        <w:ind w:firstLine="708"/>
        <w:jc w:val="both"/>
        <w:rPr>
          <w:sz w:val="28"/>
          <w:szCs w:val="28"/>
        </w:rPr>
      </w:pPr>
      <w:r>
        <w:rPr>
          <w:sz w:val="28"/>
          <w:szCs w:val="28"/>
        </w:rPr>
        <w:t>2.Направить данное постановление в Трусовский сельский  Совет  депутатов Курьинского района Алтайского края и контрольно-счетную комиссию Курьинского района Алтайского края.</w:t>
      </w:r>
    </w:p>
    <w:p w:rsidR="00B705DD" w:rsidRDefault="00B705DD" w:rsidP="00B705DD">
      <w:pPr>
        <w:ind w:right="-2"/>
        <w:rPr>
          <w:sz w:val="28"/>
          <w:szCs w:val="28"/>
        </w:rPr>
      </w:pPr>
    </w:p>
    <w:p w:rsidR="00B705DD" w:rsidRDefault="00B705DD" w:rsidP="00B705DD">
      <w:pPr>
        <w:ind w:left="720" w:right="-2" w:hanging="862"/>
        <w:rPr>
          <w:sz w:val="28"/>
          <w:szCs w:val="28"/>
        </w:rPr>
      </w:pPr>
      <w:r>
        <w:rPr>
          <w:sz w:val="28"/>
          <w:szCs w:val="28"/>
        </w:rPr>
        <w:t xml:space="preserve">           Глава сельсовета                                                                             О.В.Лямкина</w:t>
      </w:r>
    </w:p>
    <w:p w:rsidR="00B705DD" w:rsidRDefault="00B705DD" w:rsidP="00B705DD">
      <w:pPr>
        <w:ind w:left="720" w:hanging="862"/>
        <w:rPr>
          <w:sz w:val="28"/>
          <w:szCs w:val="28"/>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28"/>
          <w:szCs w:val="28"/>
        </w:rPr>
      </w:pPr>
      <w:r>
        <w:rPr>
          <w:sz w:val="32"/>
          <w:szCs w:val="32"/>
        </w:rPr>
        <w:t xml:space="preserve">Отчет об </w:t>
      </w:r>
      <w:r>
        <w:rPr>
          <w:sz w:val="28"/>
          <w:szCs w:val="28"/>
        </w:rPr>
        <w:t>исполнении бюджета Трусовского сельсовета по доходам</w:t>
      </w:r>
    </w:p>
    <w:p w:rsidR="00B705DD" w:rsidRDefault="00B705DD" w:rsidP="00B705DD">
      <w:pPr>
        <w:jc w:val="center"/>
        <w:rPr>
          <w:sz w:val="28"/>
          <w:szCs w:val="28"/>
        </w:rPr>
      </w:pPr>
      <w:r>
        <w:rPr>
          <w:sz w:val="28"/>
          <w:szCs w:val="28"/>
        </w:rPr>
        <w:t>за 1 полугодие 2026 года</w:t>
      </w:r>
    </w:p>
    <w:p w:rsidR="00B705DD" w:rsidRDefault="00B705DD" w:rsidP="00B705DD">
      <w:pPr>
        <w:ind w:left="720" w:hanging="862"/>
        <w:jc w:val="right"/>
      </w:pPr>
      <w:r>
        <w:t>Таблица №1</w:t>
      </w:r>
    </w:p>
    <w:p w:rsidR="00B705DD" w:rsidRDefault="00B705DD" w:rsidP="00B705DD">
      <w:pPr>
        <w:jc w:val="right"/>
      </w:pPr>
      <w:r>
        <w:t xml:space="preserve">                                                                                                                     тыс. рублей</w:t>
      </w:r>
    </w:p>
    <w:p w:rsidR="00B705DD" w:rsidRDefault="00B705DD" w:rsidP="00B705DD"/>
    <w:tbl>
      <w:tblPr>
        <w:tblW w:w="10105" w:type="dxa"/>
        <w:tblInd w:w="95" w:type="dxa"/>
        <w:tblLook w:val="04A0" w:firstRow="1" w:lastRow="0" w:firstColumn="1" w:lastColumn="0" w:noHBand="0" w:noVBand="1"/>
      </w:tblPr>
      <w:tblGrid>
        <w:gridCol w:w="4975"/>
        <w:gridCol w:w="2410"/>
        <w:gridCol w:w="1320"/>
        <w:gridCol w:w="1400"/>
      </w:tblGrid>
      <w:tr w:rsidR="00B705DD" w:rsidTr="00B705DD">
        <w:trPr>
          <w:trHeight w:val="300"/>
        </w:trPr>
        <w:tc>
          <w:tcPr>
            <w:tcW w:w="4975" w:type="dxa"/>
            <w:vMerge w:val="restart"/>
            <w:tcBorders>
              <w:top w:val="single" w:sz="4" w:space="0" w:color="auto"/>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Доходы бюджета - всего</w:t>
            </w:r>
          </w:p>
        </w:tc>
        <w:tc>
          <w:tcPr>
            <w:tcW w:w="2410" w:type="dxa"/>
            <w:vMerge w:val="restart"/>
            <w:tcBorders>
              <w:top w:val="single" w:sz="4" w:space="0" w:color="auto"/>
              <w:left w:val="nil"/>
              <w:bottom w:val="single" w:sz="4" w:space="0" w:color="auto"/>
              <w:right w:val="single" w:sz="4" w:space="0" w:color="auto"/>
            </w:tcBorders>
            <w:vAlign w:val="bottom"/>
            <w:hideMark/>
          </w:tcPr>
          <w:p w:rsidR="00B705DD" w:rsidRDefault="00B705DD">
            <w:pPr>
              <w:jc w:val="center"/>
              <w:rPr>
                <w:color w:val="000000"/>
              </w:rPr>
            </w:pPr>
            <w:r>
              <w:rPr>
                <w:color w:val="000000"/>
              </w:rPr>
              <w:t>Наименование дохода</w:t>
            </w:r>
          </w:p>
        </w:tc>
        <w:tc>
          <w:tcPr>
            <w:tcW w:w="1320"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План года</w:t>
            </w:r>
          </w:p>
        </w:tc>
        <w:tc>
          <w:tcPr>
            <w:tcW w:w="1400"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Исполнено</w:t>
            </w:r>
          </w:p>
        </w:tc>
      </w:tr>
      <w:tr w:rsidR="00B705DD" w:rsidTr="00B705DD">
        <w:trPr>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05DD" w:rsidRDefault="00B705DD">
            <w:pPr>
              <w:rPr>
                <w:color w:val="000000"/>
              </w:rPr>
            </w:pPr>
          </w:p>
        </w:tc>
        <w:tc>
          <w:tcPr>
            <w:tcW w:w="0" w:type="auto"/>
            <w:vMerge/>
            <w:tcBorders>
              <w:top w:val="single" w:sz="4" w:space="0" w:color="auto"/>
              <w:left w:val="nil"/>
              <w:bottom w:val="single" w:sz="4" w:space="0" w:color="auto"/>
              <w:right w:val="single" w:sz="4" w:space="0" w:color="auto"/>
            </w:tcBorders>
            <w:vAlign w:val="center"/>
            <w:hideMark/>
          </w:tcPr>
          <w:p w:rsidR="00B705DD" w:rsidRDefault="00B705DD">
            <w:pPr>
              <w:rPr>
                <w:color w:val="000000"/>
              </w:rPr>
            </w:pPr>
          </w:p>
        </w:tc>
        <w:tc>
          <w:tcPr>
            <w:tcW w:w="1320"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 xml:space="preserve">5 516,9 </w:t>
            </w:r>
          </w:p>
        </w:tc>
        <w:tc>
          <w:tcPr>
            <w:tcW w:w="1400"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2075,5</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в том числе:</w:t>
            </w:r>
            <w:r>
              <w:rPr>
                <w:b/>
                <w:color w:val="000000"/>
              </w:rPr>
              <w:br/>
              <w:t>НАЛОГОВЫЕ И НЕНАЛОГОВЫЕ ДОХОДЫ</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000 10000000000000000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1 120,0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548,9</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НАЛОГИ НА ПРИБЫЛЬ, ДОХОДЫ</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000 10100000000000000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36,0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17,4</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Налог на доходы физических лиц</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000 10102000010000110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36,0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17,4</w:t>
            </w:r>
          </w:p>
        </w:tc>
      </w:tr>
      <w:tr w:rsidR="00B705DD" w:rsidTr="00B705DD">
        <w:trPr>
          <w:trHeight w:val="333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Налог на доходы физических лиц с доходов, источником которых является налоговый агент,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доходов от долевого участия в организации, полученных физическим лицом - налоговым резидентом Российской Федерации в виде дивидендов, доходов, относящихся к налоговым базам, указанным в пунктах 6.1 и 6.2 статьи 210 Налогового кодекса Российской Федерации),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000 10102010011000110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36 ,0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15,7</w:t>
            </w:r>
          </w:p>
        </w:tc>
      </w:tr>
      <w:tr w:rsidR="00B705DD" w:rsidTr="00B705DD">
        <w:trPr>
          <w:trHeight w:val="103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000 10102210011000110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НАЛОГИ НА ИМУЩЕСТВО</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000 10600000000000000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630, 0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210,4</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Налог на имущество физических лиц</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000 10601000000000110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30, 0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w:t>
            </w:r>
          </w:p>
        </w:tc>
      </w:tr>
      <w:tr w:rsidR="00B705DD" w:rsidTr="00B705DD">
        <w:trPr>
          <w:trHeight w:val="103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000 10601030101000110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Земельный налог</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000 10606000000000110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600,0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208,4</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Земельный налог с организаций</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000 10606030000000110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176,5</w:t>
            </w:r>
          </w:p>
        </w:tc>
      </w:tr>
      <w:tr w:rsidR="00B705DD" w:rsidTr="00B705DD">
        <w:trPr>
          <w:trHeight w:val="78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000 10606033101000110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176,5</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Земельный налог с физических лиц</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000 10606040000000110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31,9</w:t>
            </w:r>
          </w:p>
        </w:tc>
      </w:tr>
      <w:tr w:rsidR="00B705DD" w:rsidTr="00B705DD">
        <w:trPr>
          <w:trHeight w:val="78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000 10606043101000110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31,9</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lastRenderedPageBreak/>
              <w:t>ДОХОДЫ ОТ ИСПОЛЬЗОВАНИЯ ИМУЩЕСТВА, НАХОДЯЩЕГОСЯ В ГОСУДАРСТВЕННОЙ И МУНИЦИПАЛЬНОЙ СОБСТВЕННОСТИ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000 11100000000000000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273,0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148,1</w:t>
            </w:r>
          </w:p>
        </w:tc>
      </w:tr>
      <w:tr w:rsidR="00B705DD" w:rsidTr="00B705DD">
        <w:trPr>
          <w:trHeight w:val="103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000 11105000000000120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273,0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148,1</w:t>
            </w:r>
          </w:p>
        </w:tc>
      </w:tr>
      <w:tr w:rsidR="00B705DD" w:rsidTr="00B705DD">
        <w:trPr>
          <w:trHeight w:val="103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000 11105025100000120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273,0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148,1</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ДОХОДЫ ОТ ОКАЗАНИЯ ПЛАТНЫХ УСЛУГ И КОМПЕНСАЦИИ ЗАТРАТ ГОСУДАРСТВА</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000 11300000000000000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15,0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6,7</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Доходы от компенсации затрат государства</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000 11302000000000130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6,7</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Доходы, поступающие в порядке возмещения расходов, понесенных в связи с эксплуатацией имущества сельских поселений</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000 11302065100000130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6,7</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ПРОЧИЕ НЕНАЛОГОВЫЕ ДОХОДЫ</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000 11700000000000000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166,0</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166,0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Инициативные платежи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000 11715000000000150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Инициативные платежи, зачисляемые в бюджеты сельских поселений (Ремонт дома культуры, село Трусово)</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000 11715030100001150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БЕЗВОЗМЕЗДНЫЕ ПОСТУПЛЕНИЯ</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000 20000000000000000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4 396,8</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1526,9</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b/>
                <w:color w:val="000000"/>
              </w:rPr>
            </w:pPr>
            <w:r>
              <w:rPr>
                <w:b/>
                <w:color w:val="000000"/>
              </w:rPr>
              <w:t>БЕЗВОЗМЕЗДНЫЕ ПОСТУПЛЕНИЯ ОТ ДРУГИХ БЮДЖЕТОВ БЮДЖЕТНОЙ СИСТЕМЫ РОССИЙСКОЙ ФЕДЕРАЦИИ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b/>
                <w:color w:val="000000"/>
              </w:rPr>
            </w:pPr>
            <w:r>
              <w:rPr>
                <w:b/>
                <w:color w:val="000000"/>
              </w:rPr>
              <w:t>000 20200000000000000</w:t>
            </w:r>
          </w:p>
        </w:tc>
        <w:tc>
          <w:tcPr>
            <w:tcW w:w="132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4 396,8</w:t>
            </w:r>
          </w:p>
        </w:tc>
        <w:tc>
          <w:tcPr>
            <w:tcW w:w="1400" w:type="dxa"/>
            <w:tcBorders>
              <w:top w:val="nil"/>
              <w:left w:val="nil"/>
              <w:bottom w:val="single" w:sz="4" w:space="0" w:color="auto"/>
              <w:right w:val="single" w:sz="4" w:space="0" w:color="auto"/>
            </w:tcBorders>
            <w:vAlign w:val="bottom"/>
            <w:hideMark/>
          </w:tcPr>
          <w:p w:rsidR="00B705DD" w:rsidRDefault="00B705DD">
            <w:pPr>
              <w:jc w:val="right"/>
              <w:rPr>
                <w:b/>
                <w:color w:val="000000"/>
              </w:rPr>
            </w:pPr>
            <w:r>
              <w:rPr>
                <w:b/>
                <w:color w:val="000000"/>
              </w:rPr>
              <w:t>1526,9</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Дотации бюджетам бюджетной системы Российской Федерации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000 20210000000000150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40, 7</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28,5</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Дотации бюджетам сельских поселений на выравнивание бюджетной обеспеченности из бюджетов муниципальных районов</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000 20216001100000150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40 ,7</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28,5</w:t>
            </w:r>
          </w:p>
        </w:tc>
      </w:tr>
      <w:tr w:rsidR="00B705DD" w:rsidTr="00B705DD">
        <w:trPr>
          <w:trHeight w:val="525"/>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Субсидии бюджетам бюджетной системы Российской Федерации (межбюджетные субсидии)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000 20220000000000150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Прочие субсидии бюджетам сельских поселений</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000 20229999100000150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1500,0</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0,00</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Субвенции бюджетам бюджетной системы Российской Федерации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000 20230000000000150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78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000 20235118100000150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межбюджетные трансферты</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000 20240000000000150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2 723,1</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1431,9</w:t>
            </w:r>
          </w:p>
        </w:tc>
      </w:tr>
      <w:tr w:rsidR="00B705DD" w:rsidTr="00B705DD">
        <w:trPr>
          <w:trHeight w:val="78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000 20240014000000150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675,3</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554,4</w:t>
            </w:r>
          </w:p>
        </w:tc>
      </w:tr>
      <w:tr w:rsidR="00B705DD" w:rsidTr="00B705DD">
        <w:trPr>
          <w:trHeight w:val="78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000 20240014100000150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675,3</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554,4</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Прочие межбюджетные трансферты, передаваемые бюджетам</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000 20249999000000150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2047,8</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877,5</w:t>
            </w:r>
          </w:p>
        </w:tc>
      </w:tr>
      <w:tr w:rsidR="00B705DD" w:rsidTr="00B705DD">
        <w:trPr>
          <w:trHeight w:val="300"/>
        </w:trPr>
        <w:tc>
          <w:tcPr>
            <w:tcW w:w="4975"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Прочие межбюджетные трансферты, передаваемые бюджетам сельских поселений</w:t>
            </w:r>
          </w:p>
        </w:tc>
        <w:tc>
          <w:tcPr>
            <w:tcW w:w="2410"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000 20249999100000150</w:t>
            </w:r>
          </w:p>
        </w:tc>
        <w:tc>
          <w:tcPr>
            <w:tcW w:w="132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2047,8</w:t>
            </w:r>
          </w:p>
        </w:tc>
        <w:tc>
          <w:tcPr>
            <w:tcW w:w="1400"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877,4</w:t>
            </w:r>
          </w:p>
        </w:tc>
      </w:tr>
    </w:tbl>
    <w:p w:rsidR="00B705DD" w:rsidRDefault="00B705DD" w:rsidP="00B705DD">
      <w:pPr>
        <w:pStyle w:val="2a"/>
        <w:spacing w:line="240" w:lineRule="exact"/>
        <w:rPr>
          <w:color w:val="auto"/>
          <w:sz w:val="28"/>
        </w:rPr>
      </w:pPr>
    </w:p>
    <w:p w:rsidR="00B705DD" w:rsidRDefault="00B705DD" w:rsidP="00B705DD">
      <w:pPr>
        <w:pStyle w:val="2a"/>
        <w:spacing w:line="240" w:lineRule="exact"/>
      </w:pPr>
    </w:p>
    <w:p w:rsidR="00B705DD" w:rsidRDefault="00B705DD" w:rsidP="00B705DD">
      <w:pPr>
        <w:ind w:left="720" w:hanging="862"/>
        <w:rPr>
          <w:sz w:val="28"/>
          <w:szCs w:val="28"/>
        </w:rPr>
      </w:pPr>
      <w:r>
        <w:rPr>
          <w:sz w:val="28"/>
          <w:szCs w:val="28"/>
        </w:rPr>
        <w:t xml:space="preserve"> </w:t>
      </w: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ind w:right="-144"/>
        <w:jc w:val="center"/>
        <w:rPr>
          <w:sz w:val="32"/>
          <w:szCs w:val="32"/>
        </w:rPr>
      </w:pPr>
    </w:p>
    <w:p w:rsidR="00B705DD" w:rsidRDefault="00B705DD" w:rsidP="00B705DD">
      <w:pPr>
        <w:jc w:val="center"/>
      </w:pPr>
      <w:r>
        <w:rPr>
          <w:sz w:val="28"/>
          <w:szCs w:val="28"/>
        </w:rPr>
        <w:t>Отчет</w:t>
      </w:r>
    </w:p>
    <w:p w:rsidR="00B705DD" w:rsidRDefault="00B705DD" w:rsidP="00B705DD">
      <w:pPr>
        <w:jc w:val="center"/>
        <w:rPr>
          <w:sz w:val="28"/>
          <w:szCs w:val="28"/>
        </w:rPr>
      </w:pPr>
      <w:r>
        <w:rPr>
          <w:sz w:val="28"/>
          <w:szCs w:val="28"/>
        </w:rPr>
        <w:t>об исполнении бюджета Трусовского сельсовета по расходам и источникам финансирования дефицита бюджета за 1 полугодие 2026 года</w:t>
      </w:r>
    </w:p>
    <w:p w:rsidR="00B705DD" w:rsidRDefault="00B705DD" w:rsidP="00B705DD">
      <w:pPr>
        <w:jc w:val="center"/>
        <w:rPr>
          <w:sz w:val="28"/>
          <w:szCs w:val="28"/>
        </w:rPr>
      </w:pPr>
    </w:p>
    <w:p w:rsidR="00B705DD" w:rsidRDefault="00B705DD" w:rsidP="00B705DD">
      <w:pPr>
        <w:ind w:left="720" w:hanging="862"/>
        <w:jc w:val="right"/>
      </w:pPr>
      <w:r>
        <w:t>Таблица №2</w:t>
      </w:r>
    </w:p>
    <w:p w:rsidR="00B705DD" w:rsidRDefault="00B705DD" w:rsidP="00B705DD">
      <w:pPr>
        <w:jc w:val="right"/>
        <w:rPr>
          <w:sz w:val="32"/>
          <w:szCs w:val="32"/>
        </w:rPr>
      </w:pPr>
      <w:r>
        <w:t>тыс. рублей</w:t>
      </w:r>
    </w:p>
    <w:tbl>
      <w:tblPr>
        <w:tblW w:w="10193" w:type="dxa"/>
        <w:tblInd w:w="95" w:type="dxa"/>
        <w:tblLook w:val="04A0" w:firstRow="1" w:lastRow="0" w:firstColumn="1" w:lastColumn="0" w:noHBand="0" w:noVBand="1"/>
      </w:tblPr>
      <w:tblGrid>
        <w:gridCol w:w="4691"/>
        <w:gridCol w:w="2552"/>
        <w:gridCol w:w="1417"/>
        <w:gridCol w:w="1533"/>
      </w:tblGrid>
      <w:tr w:rsidR="00B705DD" w:rsidTr="00B705DD">
        <w:trPr>
          <w:trHeight w:val="300"/>
        </w:trPr>
        <w:tc>
          <w:tcPr>
            <w:tcW w:w="4691" w:type="dxa"/>
            <w:tcBorders>
              <w:top w:val="single" w:sz="4" w:space="0" w:color="auto"/>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бюджета - всего</w:t>
            </w:r>
          </w:p>
        </w:tc>
        <w:tc>
          <w:tcPr>
            <w:tcW w:w="2552" w:type="dxa"/>
            <w:tcBorders>
              <w:top w:val="single" w:sz="4" w:space="0" w:color="auto"/>
              <w:left w:val="nil"/>
              <w:bottom w:val="single" w:sz="4" w:space="0" w:color="auto"/>
              <w:right w:val="single" w:sz="4" w:space="0" w:color="auto"/>
            </w:tcBorders>
            <w:vAlign w:val="bottom"/>
            <w:hideMark/>
          </w:tcPr>
          <w:p w:rsidR="00B705DD" w:rsidRDefault="00B705DD">
            <w:pPr>
              <w:jc w:val="center"/>
              <w:rPr>
                <w:color w:val="000000"/>
              </w:rPr>
            </w:pPr>
            <w:r>
              <w:rPr>
                <w:color w:val="000000"/>
              </w:rPr>
              <w:t>Х</w:t>
            </w:r>
          </w:p>
        </w:tc>
        <w:tc>
          <w:tcPr>
            <w:tcW w:w="1417"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5 516,</w:t>
            </w:r>
            <w:r>
              <w:rPr>
                <w:color w:val="000000"/>
                <w:lang w:val="en-US"/>
              </w:rPr>
              <w:t>9</w:t>
            </w:r>
          </w:p>
        </w:tc>
        <w:tc>
          <w:tcPr>
            <w:tcW w:w="1533"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2061,4</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в том числе:</w:t>
            </w:r>
            <w:r>
              <w:rPr>
                <w:color w:val="000000"/>
              </w:rPr>
              <w:br/>
              <w:t>ОБЩЕГОСУДАРСТВЕННЫЕ ВОПРОСЫ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2 162,0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1266,3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Функционирование высшего должностного лица субъекта Российской Федерации и муниципального образования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обеспечение деятельности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Глава муниципального образования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000 0102 0120010120 000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000 0102 0120010120 100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000 0102 0120010120 120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631,2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251,4</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Фонд оплаты труда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000 0102 0120010120 121</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492,0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202,7</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000 0102 0120010120 129</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139,2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48,7</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773,0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307,6</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773,0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307,6</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обеспечение деятельности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773,0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307,6</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Центральный аппарат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773,0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307,6</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000 0104 0120010110 100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437,6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000 0104 0120010110 120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437,6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Фонд оплаты труда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000 0104 0120010110 121</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360,4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146,6</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000 0104 0120010110 129</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33,9</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325,4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124,9</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lastRenderedPageBreak/>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325,4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124,9</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51,6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35,0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энергетических ресурсов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000 0104 0120010110 247</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273,8</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89,9</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бюджетные ассигнования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000 0104 0120010110 800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Уплата налогов, сборов и иных платежей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000 0104 0120010110 850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Уплата прочих налогов, сборов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000 0104 0120010110 852</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Резервные фонды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расходы органов государственной власти субъектов Российской Федерации 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000 0111 9900000000 000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Резервные фонды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000 0111 9910000000 000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Резервные фонды местных администраций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000 0111 9910014100 000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бюджетные ассигнования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000 0111 9910014100 800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Резервные средства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000 0111 9910014100 870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Другие общегосударственные вопросы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745,7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Осуществление части полномочий по решению вопросов местного значения в соответствии с заключенными соглашениями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000 0113 9850060510 000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Межбюджетные трансферты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000 0113 9850060510 500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межбюджетные трансферты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000 0113 9850060510 540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расходы органов государственной власти субъектов Российской Федерации 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выполнение других обязательств государства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000 0113 9990000000 000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Содержание и обеспечение деятельности обслуживающего персонала администраций сельских поселений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000 0113 9990010810 000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000 0113 9990010810 200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000 0113 9990010810 240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000 0113 9990010810 244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739,7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707,3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НАЦИОНАЛЬНАЯ ОБОРОНА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Мобилизационная и вневойсковая подготовка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Руководство и управление в сфере установленных функций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Осуществление первичного воинского учета на территориях, где отсутствуют военные комиссариаты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000 0203 0140051180 000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000 0203 0140051180 100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выплаты персоналу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000 0203 0140051180 120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133,1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66,5</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Фонд оплаты труда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000 0203 0140051180 121</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102,2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51,1</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000 0203 0140051180 129</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30,9</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15,4</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НАЦИОНАЛЬНАЯ БЕЗОПАСНОСТЬ И ПРАВООХРАНИТЕЛЬНАЯ ДЕЯТЕЛЬНОСТЬ</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Защита населения и территории от чрезвычайных ситуаций природного и техногенного характера, пожарная безопасность</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000 0310 9850060511 000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000 0310 9850060511 200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000 0310 9850060511 240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000 0310 9850060511 244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37,2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НАЦИОНАЛЬНАЯ ЭКОНОМИКА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550,5</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Дорожное хозяйство (дорожные фонды)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вопросы в области национальной экономики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Мероприятия в сфере транспорта и дорожного хозяйства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000 0409 9120000000 000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Содержание, ремонт, реконструкция и строительство автомобильных дорог муниципальной собственности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912009Д270 000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912009Д270 200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912009Д270 240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0409 912009Д270 244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546,4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445,3</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Другие вопросы в области национальной экономики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000 0412 9850060512 000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000 0412 9850060512 200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000 0412 9850060512 240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000 0412 9850060512 244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ЖИЛИЩНО-КОММУНАЛЬНОЕ ХОЗЯЙСТВО</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79,3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71,9</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Коммунальное хозяйство</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61,3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61,3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61,3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lastRenderedPageBreak/>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000 0502 9850060513 000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56,6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000 0502 9850060513 200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56,6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000 0502 9850060513 240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56,6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000 0502 9850060513 244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 xml:space="preserve">56,6 </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53,9</w:t>
            </w:r>
          </w:p>
        </w:tc>
      </w:tr>
      <w:tr w:rsidR="00B705DD" w:rsidTr="00B705DD">
        <w:trPr>
          <w:trHeight w:val="78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000 0502 9850060514 000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000 0502 9850060514 200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000 0502 9850060514 240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000 0502 9850060514 244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4,7</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Благоустройство</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 по содержанию мест захоронения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000 0503 9850060515 000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000 0503 9850060515 200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000 0503 9850060515 240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000 0503 9850060515 244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18,0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КУЛЬТУРА, КИНЕМАТОГРАФИЯ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2524,4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Другие вопросы в области культуры, кинематографии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2524,4</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вопросы в отраслях социальной сферы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вопросы в сфере культуры и средств массовой информации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000 0804 9020000000 000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Реализация проектов развития общественных инфраструктур, основанных на инициативах граждан (Ремонт дома культуры, село Трусово)</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90200S0261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90200S0261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90200S0261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90200S0261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2 516,1</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166,0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общего характера в рамках переданных полномочий</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000 0804 9850000000 000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Расходы на осуществление части полномочий по решению вопросов местного значения в области культуры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000 0804 9850060517 000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Закупка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000 0804 9850060517 200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525"/>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закупки товаров, работ и услуг для обеспечения государственных (муниципальных) нужд</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000 0804 9850060517 240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Прочая закупка товаров, работ и услуг</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000 0804 9850060517 244</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8,3</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СОЦИАЛЬНАЯ ПОЛИТИКА</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000 1000 0000000000 000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lastRenderedPageBreak/>
              <w:t>Пенсионное обеспечение</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000 1001 0000000000 000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вопросы в отраслях социальной сферы</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000 1001 9000000000 000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вопросы в сфере социальной политики</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000 1001 9040000000 000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Доплаты к пенсиям</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000 1001 9040016270 000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Социальное обеспечение и иные выплаты населению</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000 1001 9040016270 300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Публичные нормативные социальные выплаты гражданам</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000 1001 9040016270 310</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Иные пенсии, социальные доплаты к пенсиям</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000 1001 9040016270 312</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32,6</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8,2</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Результат исполнения бюджета (дефицит/профицит)</w:t>
            </w:r>
          </w:p>
        </w:tc>
        <w:tc>
          <w:tcPr>
            <w:tcW w:w="2552"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Х</w:t>
            </w:r>
          </w:p>
        </w:tc>
        <w:tc>
          <w:tcPr>
            <w:tcW w:w="1417"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0,00</w:t>
            </w:r>
          </w:p>
        </w:tc>
        <w:tc>
          <w:tcPr>
            <w:tcW w:w="1533"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14,1</w:t>
            </w:r>
          </w:p>
        </w:tc>
      </w:tr>
    </w:tbl>
    <w:p w:rsidR="00B705DD" w:rsidRDefault="00B705DD" w:rsidP="00B705DD">
      <w:pPr>
        <w:jc w:val="center"/>
        <w:rPr>
          <w:sz w:val="28"/>
          <w:szCs w:val="28"/>
        </w:rPr>
      </w:pPr>
    </w:p>
    <w:tbl>
      <w:tblPr>
        <w:tblW w:w="10080" w:type="dxa"/>
        <w:tblInd w:w="95" w:type="dxa"/>
        <w:tblLayout w:type="fixed"/>
        <w:tblLook w:val="04A0" w:firstRow="1" w:lastRow="0" w:firstColumn="1" w:lastColumn="0" w:noHBand="0" w:noVBand="1"/>
      </w:tblPr>
      <w:tblGrid>
        <w:gridCol w:w="4693"/>
        <w:gridCol w:w="2268"/>
        <w:gridCol w:w="1701"/>
        <w:gridCol w:w="1418"/>
      </w:tblGrid>
      <w:tr w:rsidR="00B705DD" w:rsidTr="00B705DD">
        <w:trPr>
          <w:trHeight w:val="300"/>
        </w:trPr>
        <w:tc>
          <w:tcPr>
            <w:tcW w:w="4691" w:type="dxa"/>
            <w:tcBorders>
              <w:top w:val="single" w:sz="4" w:space="0" w:color="auto"/>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Источники финансирования дефицита бюджета - всего</w:t>
            </w:r>
          </w:p>
        </w:tc>
        <w:tc>
          <w:tcPr>
            <w:tcW w:w="2268" w:type="dxa"/>
            <w:tcBorders>
              <w:top w:val="single" w:sz="4" w:space="0" w:color="auto"/>
              <w:left w:val="nil"/>
              <w:bottom w:val="single" w:sz="4" w:space="0" w:color="auto"/>
              <w:right w:val="single" w:sz="4" w:space="0" w:color="auto"/>
            </w:tcBorders>
            <w:vAlign w:val="bottom"/>
            <w:hideMark/>
          </w:tcPr>
          <w:p w:rsidR="00B705DD" w:rsidRDefault="00B705DD">
            <w:pPr>
              <w:jc w:val="center"/>
              <w:rPr>
                <w:color w:val="000000"/>
              </w:rPr>
            </w:pPr>
            <w:r>
              <w:rPr>
                <w:color w:val="000000"/>
              </w:rPr>
              <w:t>Х</w:t>
            </w:r>
          </w:p>
        </w:tc>
        <w:tc>
          <w:tcPr>
            <w:tcW w:w="1701"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c>
          <w:tcPr>
            <w:tcW w:w="1418" w:type="dxa"/>
            <w:tcBorders>
              <w:top w:val="single" w:sz="4" w:space="0" w:color="auto"/>
              <w:left w:val="nil"/>
              <w:bottom w:val="single" w:sz="4" w:space="0" w:color="auto"/>
              <w:right w:val="single" w:sz="4" w:space="0" w:color="auto"/>
            </w:tcBorders>
            <w:vAlign w:val="bottom"/>
            <w:hideMark/>
          </w:tcPr>
          <w:p w:rsidR="00B705DD" w:rsidRDefault="00B705DD">
            <w:pPr>
              <w:jc w:val="right"/>
              <w:rPr>
                <w:color w:val="000000"/>
              </w:rPr>
            </w:pPr>
            <w:r>
              <w:rPr>
                <w:color w:val="000000"/>
              </w:rPr>
              <w:t>-14,1</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Изменение остатков средств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000 01000000000000000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-14,1</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Изменение остатков средств на счетах по учету средств бюджетов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000 01050000000000000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0,00</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-14,1</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увеличение остатков средств, всего</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000 01050000000000500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-2127,7</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Увеличение прочих остатков средств бюджетов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000 01050200000000500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-2127,7</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Увеличение прочих остатков денежных средств бюджетов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000 01050201000000510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-2127,7</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Увеличение прочих остатков денежных средств бюджетов сельских поселений</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000 01050201100000510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-2127,7</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уменьшение остатков средств, всего</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000 01050000000000600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2113,6</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Уменьшение прочих остатков средств бюджетов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000 01050200000000600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2113,6</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Уменьшение прочих остатков денежных средств бюджетов</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000 01050201000000610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2113,6</w:t>
            </w:r>
          </w:p>
        </w:tc>
      </w:tr>
      <w:tr w:rsidR="00B705DD" w:rsidTr="00B705DD">
        <w:trPr>
          <w:trHeight w:val="300"/>
        </w:trPr>
        <w:tc>
          <w:tcPr>
            <w:tcW w:w="4691" w:type="dxa"/>
            <w:tcBorders>
              <w:top w:val="nil"/>
              <w:left w:val="single" w:sz="4" w:space="0" w:color="auto"/>
              <w:bottom w:val="single" w:sz="4" w:space="0" w:color="auto"/>
              <w:right w:val="single" w:sz="4" w:space="0" w:color="auto"/>
            </w:tcBorders>
            <w:vAlign w:val="bottom"/>
            <w:hideMark/>
          </w:tcPr>
          <w:p w:rsidR="00B705DD" w:rsidRDefault="00B705DD">
            <w:pPr>
              <w:rPr>
                <w:color w:val="000000"/>
              </w:rPr>
            </w:pPr>
            <w:r>
              <w:rPr>
                <w:color w:val="000000"/>
              </w:rPr>
              <w:t>Уменьшение прочих остатков денежных средств бюджетов сельских поселений</w:t>
            </w:r>
          </w:p>
        </w:tc>
        <w:tc>
          <w:tcPr>
            <w:tcW w:w="2268" w:type="dxa"/>
            <w:tcBorders>
              <w:top w:val="nil"/>
              <w:left w:val="nil"/>
              <w:bottom w:val="single" w:sz="4" w:space="0" w:color="auto"/>
              <w:right w:val="single" w:sz="4" w:space="0" w:color="auto"/>
            </w:tcBorders>
            <w:vAlign w:val="bottom"/>
            <w:hideMark/>
          </w:tcPr>
          <w:p w:rsidR="00B705DD" w:rsidRDefault="00B705DD">
            <w:pPr>
              <w:jc w:val="center"/>
              <w:rPr>
                <w:color w:val="000000"/>
              </w:rPr>
            </w:pPr>
            <w:r>
              <w:rPr>
                <w:color w:val="000000"/>
              </w:rPr>
              <w:t>000 01050201100000610</w:t>
            </w:r>
          </w:p>
        </w:tc>
        <w:tc>
          <w:tcPr>
            <w:tcW w:w="1701"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-5 516,9</w:t>
            </w:r>
          </w:p>
        </w:tc>
        <w:tc>
          <w:tcPr>
            <w:tcW w:w="1418" w:type="dxa"/>
            <w:tcBorders>
              <w:top w:val="nil"/>
              <w:left w:val="nil"/>
              <w:bottom w:val="single" w:sz="4" w:space="0" w:color="auto"/>
              <w:right w:val="single" w:sz="4" w:space="0" w:color="auto"/>
            </w:tcBorders>
            <w:vAlign w:val="bottom"/>
            <w:hideMark/>
          </w:tcPr>
          <w:p w:rsidR="00B705DD" w:rsidRDefault="00B705DD">
            <w:pPr>
              <w:jc w:val="right"/>
              <w:rPr>
                <w:color w:val="000000"/>
              </w:rPr>
            </w:pPr>
            <w:r>
              <w:rPr>
                <w:color w:val="000000"/>
              </w:rPr>
              <w:t>2113,6</w:t>
            </w:r>
          </w:p>
        </w:tc>
      </w:tr>
    </w:tbl>
    <w:p w:rsidR="00B705DD" w:rsidRDefault="00B705DD" w:rsidP="00B705DD">
      <w:pPr>
        <w:rPr>
          <w:sz w:val="32"/>
          <w:szCs w:val="32"/>
          <w:lang w:val="en-US"/>
        </w:rPr>
      </w:pPr>
    </w:p>
    <w:p w:rsidR="00B705DD" w:rsidRDefault="00B705DD" w:rsidP="00B705DD">
      <w:pPr>
        <w:rPr>
          <w:sz w:val="32"/>
          <w:szCs w:val="32"/>
        </w:rPr>
      </w:pPr>
    </w:p>
    <w:p w:rsidR="00B705DD" w:rsidRDefault="00B705DD" w:rsidP="00B705DD">
      <w:pPr>
        <w:rPr>
          <w:sz w:val="32"/>
          <w:szCs w:val="32"/>
        </w:rPr>
      </w:pPr>
    </w:p>
    <w:p w:rsidR="00B705DD" w:rsidRDefault="00B705DD" w:rsidP="00B705DD">
      <w:pPr>
        <w:rPr>
          <w:sz w:val="32"/>
          <w:szCs w:val="32"/>
        </w:rPr>
      </w:pPr>
    </w:p>
    <w:p w:rsidR="00B705DD" w:rsidRDefault="00B705DD"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764E8F" w:rsidRDefault="00764E8F" w:rsidP="00B705DD">
      <w:pPr>
        <w:rPr>
          <w:sz w:val="32"/>
          <w:szCs w:val="32"/>
        </w:rPr>
      </w:pPr>
    </w:p>
    <w:p w:rsidR="00B705DD" w:rsidRDefault="00B705DD" w:rsidP="00B705DD">
      <w:pPr>
        <w:rPr>
          <w:sz w:val="32"/>
          <w:szCs w:val="32"/>
        </w:rPr>
      </w:pPr>
    </w:p>
    <w:p w:rsidR="00B705DD" w:rsidRDefault="00B705DD" w:rsidP="00B705DD">
      <w:pPr>
        <w:rPr>
          <w:sz w:val="32"/>
          <w:szCs w:val="32"/>
        </w:rPr>
      </w:pPr>
    </w:p>
    <w:p w:rsidR="00B705DD" w:rsidRDefault="00B705DD" w:rsidP="00B705DD">
      <w:pPr>
        <w:rPr>
          <w:sz w:val="32"/>
          <w:szCs w:val="32"/>
        </w:rPr>
      </w:pPr>
    </w:p>
    <w:p w:rsidR="00B705DD" w:rsidRDefault="00B705DD" w:rsidP="00B705DD">
      <w:pPr>
        <w:rPr>
          <w:sz w:val="28"/>
          <w:szCs w:val="28"/>
        </w:rPr>
      </w:pPr>
      <w:r>
        <w:rPr>
          <w:sz w:val="28"/>
          <w:szCs w:val="28"/>
        </w:rPr>
        <w:t>Распределение межбюджетных трансфертов по осуществлению полномочий по решению вопросов местного значения на 1 полугодие 2026 года</w:t>
      </w:r>
    </w:p>
    <w:p w:rsidR="00B705DD" w:rsidRPr="00B705DD" w:rsidRDefault="00B705DD" w:rsidP="00B705DD">
      <w:pPr>
        <w:pStyle w:val="2a"/>
        <w:spacing w:line="240" w:lineRule="exact"/>
        <w:jc w:val="right"/>
        <w:rPr>
          <w:color w:val="auto"/>
          <w:spacing w:val="-8"/>
          <w:sz w:val="20"/>
        </w:rPr>
      </w:pPr>
      <w:r w:rsidRPr="00B705DD">
        <w:rPr>
          <w:color w:val="auto"/>
          <w:spacing w:val="-8"/>
          <w:sz w:val="20"/>
        </w:rPr>
        <w:t>Таблица 3</w:t>
      </w:r>
    </w:p>
    <w:p w:rsidR="00B705DD" w:rsidRDefault="00B705DD" w:rsidP="00B705DD">
      <w:pPr>
        <w:jc w:val="right"/>
        <w:rPr>
          <w:sz w:val="22"/>
          <w:szCs w:val="22"/>
        </w:rPr>
      </w:pPr>
      <w:r>
        <w:t>тыс. руб</w:t>
      </w:r>
      <w:r>
        <w:rPr>
          <w:sz w:val="22"/>
          <w:szCs w:val="22"/>
        </w:rPr>
        <w:t>.</w:t>
      </w:r>
    </w:p>
    <w:p w:rsidR="00B705DD" w:rsidRDefault="00B705DD" w:rsidP="00B705DD">
      <w:pPr>
        <w:rPr>
          <w:sz w:val="32"/>
          <w:szCs w:val="32"/>
        </w:rPr>
      </w:pPr>
    </w:p>
    <w:p w:rsidR="00B705DD" w:rsidRDefault="00B705DD" w:rsidP="00B705DD">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544"/>
        <w:gridCol w:w="2835"/>
        <w:gridCol w:w="2835"/>
      </w:tblGrid>
      <w:tr w:rsidR="00B705DD" w:rsidTr="00B705DD">
        <w:tc>
          <w:tcPr>
            <w:tcW w:w="959" w:type="dxa"/>
            <w:tcBorders>
              <w:top w:val="single" w:sz="4" w:space="0" w:color="auto"/>
              <w:left w:val="single" w:sz="4" w:space="0" w:color="auto"/>
              <w:bottom w:val="single" w:sz="4" w:space="0" w:color="auto"/>
              <w:right w:val="single" w:sz="4" w:space="0" w:color="auto"/>
            </w:tcBorders>
            <w:hideMark/>
          </w:tcPr>
          <w:p w:rsidR="00B705DD" w:rsidRDefault="00B705DD">
            <w:pPr>
              <w:rPr>
                <w:lang w:val="en-US"/>
              </w:rPr>
            </w:pPr>
            <w:r>
              <w:rPr>
                <w:lang w:val="en-US"/>
              </w:rPr>
              <w:t>N</w:t>
            </w:r>
          </w:p>
        </w:tc>
        <w:tc>
          <w:tcPr>
            <w:tcW w:w="3544" w:type="dxa"/>
            <w:tcBorders>
              <w:top w:val="single" w:sz="4" w:space="0" w:color="auto"/>
              <w:left w:val="single" w:sz="4" w:space="0" w:color="auto"/>
              <w:bottom w:val="single" w:sz="4" w:space="0" w:color="auto"/>
              <w:right w:val="single" w:sz="4" w:space="0" w:color="auto"/>
            </w:tcBorders>
            <w:hideMark/>
          </w:tcPr>
          <w:p w:rsidR="00B705DD" w:rsidRDefault="00B705DD">
            <w:r>
              <w:t>Наименование бюджета</w:t>
            </w:r>
          </w:p>
        </w:tc>
        <w:tc>
          <w:tcPr>
            <w:tcW w:w="2835" w:type="dxa"/>
            <w:tcBorders>
              <w:top w:val="single" w:sz="4" w:space="0" w:color="auto"/>
              <w:left w:val="single" w:sz="4" w:space="0" w:color="auto"/>
              <w:bottom w:val="single" w:sz="4" w:space="0" w:color="auto"/>
              <w:right w:val="single" w:sz="4" w:space="0" w:color="auto"/>
            </w:tcBorders>
            <w:hideMark/>
          </w:tcPr>
          <w:p w:rsidR="00B705DD" w:rsidRDefault="00B705DD">
            <w:r>
              <w:t>План на год</w:t>
            </w:r>
          </w:p>
        </w:tc>
        <w:tc>
          <w:tcPr>
            <w:tcW w:w="2835" w:type="dxa"/>
            <w:tcBorders>
              <w:top w:val="single" w:sz="4" w:space="0" w:color="auto"/>
              <w:left w:val="single" w:sz="4" w:space="0" w:color="auto"/>
              <w:bottom w:val="single" w:sz="4" w:space="0" w:color="auto"/>
              <w:right w:val="single" w:sz="4" w:space="0" w:color="auto"/>
            </w:tcBorders>
            <w:hideMark/>
          </w:tcPr>
          <w:p w:rsidR="00B705DD" w:rsidRDefault="00B705DD">
            <w:r>
              <w:t>Факт</w:t>
            </w:r>
          </w:p>
        </w:tc>
      </w:tr>
      <w:tr w:rsidR="00B705DD" w:rsidTr="00B705DD">
        <w:tc>
          <w:tcPr>
            <w:tcW w:w="959" w:type="dxa"/>
            <w:tcBorders>
              <w:top w:val="single" w:sz="4" w:space="0" w:color="auto"/>
              <w:left w:val="single" w:sz="4" w:space="0" w:color="auto"/>
              <w:bottom w:val="single" w:sz="4" w:space="0" w:color="auto"/>
              <w:right w:val="single" w:sz="4" w:space="0" w:color="auto"/>
            </w:tcBorders>
            <w:hideMark/>
          </w:tcPr>
          <w:p w:rsidR="00B705DD" w:rsidRDefault="00B705DD">
            <w:r>
              <w:t>1</w:t>
            </w:r>
          </w:p>
        </w:tc>
        <w:tc>
          <w:tcPr>
            <w:tcW w:w="3544" w:type="dxa"/>
            <w:tcBorders>
              <w:top w:val="single" w:sz="4" w:space="0" w:color="auto"/>
              <w:left w:val="single" w:sz="4" w:space="0" w:color="auto"/>
              <w:bottom w:val="single" w:sz="4" w:space="0" w:color="auto"/>
              <w:right w:val="single" w:sz="4" w:space="0" w:color="auto"/>
            </w:tcBorders>
            <w:hideMark/>
          </w:tcPr>
          <w:p w:rsidR="00B705DD" w:rsidRDefault="00B705DD">
            <w:pPr>
              <w:jc w:val="center"/>
            </w:pPr>
            <w:r>
              <w:t>МО Курьинский район</w:t>
            </w:r>
          </w:p>
        </w:tc>
        <w:tc>
          <w:tcPr>
            <w:tcW w:w="2835" w:type="dxa"/>
            <w:tcBorders>
              <w:top w:val="single" w:sz="4" w:space="0" w:color="auto"/>
              <w:left w:val="single" w:sz="4" w:space="0" w:color="auto"/>
              <w:bottom w:val="single" w:sz="4" w:space="0" w:color="auto"/>
              <w:right w:val="single" w:sz="4" w:space="0" w:color="auto"/>
            </w:tcBorders>
            <w:hideMark/>
          </w:tcPr>
          <w:p w:rsidR="00B705DD" w:rsidRDefault="00B705DD">
            <w:pPr>
              <w:jc w:val="center"/>
            </w:pPr>
            <w:r>
              <w:t>6,0</w:t>
            </w:r>
          </w:p>
        </w:tc>
        <w:tc>
          <w:tcPr>
            <w:tcW w:w="2835" w:type="dxa"/>
            <w:tcBorders>
              <w:top w:val="single" w:sz="4" w:space="0" w:color="auto"/>
              <w:left w:val="single" w:sz="4" w:space="0" w:color="auto"/>
              <w:bottom w:val="single" w:sz="4" w:space="0" w:color="auto"/>
              <w:right w:val="single" w:sz="4" w:space="0" w:color="auto"/>
            </w:tcBorders>
            <w:hideMark/>
          </w:tcPr>
          <w:p w:rsidR="00B705DD" w:rsidRDefault="00B705DD">
            <w:pPr>
              <w:jc w:val="center"/>
            </w:pPr>
            <w:r>
              <w:t>-</w:t>
            </w:r>
          </w:p>
        </w:tc>
      </w:tr>
    </w:tbl>
    <w:p w:rsidR="00B705DD" w:rsidRDefault="00B705DD" w:rsidP="00B705DD">
      <w:pPr>
        <w:rPr>
          <w:sz w:val="32"/>
          <w:szCs w:val="32"/>
        </w:rPr>
      </w:pPr>
    </w:p>
    <w:p w:rsidR="00B705DD" w:rsidRDefault="00B705DD" w:rsidP="00B705DD">
      <w:pPr>
        <w:rPr>
          <w:sz w:val="32"/>
          <w:szCs w:val="32"/>
        </w:rPr>
      </w:pPr>
    </w:p>
    <w:p w:rsidR="00B705DD" w:rsidRDefault="00B705DD" w:rsidP="00B705DD">
      <w:pPr>
        <w:rPr>
          <w:sz w:val="32"/>
          <w:szCs w:val="32"/>
        </w:rPr>
      </w:pPr>
    </w:p>
    <w:p w:rsidR="00B705DD" w:rsidRDefault="00B705DD" w:rsidP="00B705DD">
      <w:pPr>
        <w:rPr>
          <w:sz w:val="32"/>
          <w:szCs w:val="32"/>
        </w:rPr>
      </w:pPr>
    </w:p>
    <w:p w:rsidR="00B705DD" w:rsidRDefault="00B705DD" w:rsidP="00B705DD">
      <w:pPr>
        <w:jc w:val="center"/>
        <w:rPr>
          <w:sz w:val="28"/>
          <w:szCs w:val="28"/>
        </w:rPr>
      </w:pPr>
      <w:r>
        <w:rPr>
          <w:sz w:val="28"/>
          <w:szCs w:val="28"/>
        </w:rPr>
        <w:t xml:space="preserve">Отчет о состоянии муниципального долга Трусовского сельсовета Курьинского района </w:t>
      </w:r>
    </w:p>
    <w:p w:rsidR="00B705DD" w:rsidRPr="00B705DD" w:rsidRDefault="00B705DD" w:rsidP="00B705DD">
      <w:pPr>
        <w:pStyle w:val="2a"/>
        <w:spacing w:line="240" w:lineRule="exact"/>
        <w:jc w:val="center"/>
        <w:rPr>
          <w:color w:val="auto"/>
          <w:spacing w:val="-8"/>
          <w:sz w:val="28"/>
        </w:rPr>
      </w:pPr>
      <w:r w:rsidRPr="00B705DD">
        <w:rPr>
          <w:color w:val="auto"/>
        </w:rPr>
        <w:t xml:space="preserve">на 1 июля </w:t>
      </w:r>
      <w:r w:rsidRPr="00B705DD">
        <w:rPr>
          <w:color w:val="auto"/>
          <w:spacing w:val="-8"/>
        </w:rPr>
        <w:t>2026 года</w:t>
      </w:r>
    </w:p>
    <w:p w:rsidR="00B705DD" w:rsidRPr="00B705DD" w:rsidRDefault="00B705DD" w:rsidP="00B705DD">
      <w:pPr>
        <w:pStyle w:val="2a"/>
        <w:spacing w:line="240" w:lineRule="exact"/>
        <w:jc w:val="right"/>
        <w:rPr>
          <w:color w:val="auto"/>
          <w:spacing w:val="-8"/>
          <w:sz w:val="20"/>
        </w:rPr>
      </w:pPr>
      <w:r w:rsidRPr="00B705DD">
        <w:rPr>
          <w:color w:val="auto"/>
          <w:spacing w:val="-8"/>
          <w:sz w:val="20"/>
        </w:rPr>
        <w:t>Таблица 4</w:t>
      </w:r>
    </w:p>
    <w:p w:rsidR="00B705DD" w:rsidRDefault="00B705DD" w:rsidP="00B705DD">
      <w:pPr>
        <w:jc w:val="right"/>
      </w:pPr>
    </w:p>
    <w:p w:rsidR="00B705DD" w:rsidRDefault="00B705DD" w:rsidP="00B705DD">
      <w:pPr>
        <w:jc w:val="right"/>
        <w:rPr>
          <w:sz w:val="22"/>
          <w:szCs w:val="22"/>
        </w:rPr>
      </w:pPr>
      <w:r>
        <w:t>тыс. руб</w:t>
      </w:r>
      <w:r>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1559"/>
        <w:gridCol w:w="1560"/>
        <w:gridCol w:w="1418"/>
        <w:gridCol w:w="1382"/>
      </w:tblGrid>
      <w:tr w:rsidR="00B705DD" w:rsidTr="00B705DD">
        <w:tc>
          <w:tcPr>
            <w:tcW w:w="4218" w:type="dxa"/>
            <w:tcBorders>
              <w:top w:val="single" w:sz="4" w:space="0" w:color="auto"/>
              <w:left w:val="single" w:sz="4" w:space="0" w:color="auto"/>
              <w:bottom w:val="single" w:sz="4" w:space="0" w:color="auto"/>
              <w:right w:val="single" w:sz="4" w:space="0" w:color="auto"/>
            </w:tcBorders>
            <w:vAlign w:val="center"/>
            <w:hideMark/>
          </w:tcPr>
          <w:p w:rsidR="00B705DD" w:rsidRDefault="00B705DD">
            <w:pPr>
              <w:jc w:val="center"/>
              <w:rPr>
                <w:sz w:val="22"/>
                <w:szCs w:val="22"/>
              </w:rPr>
            </w:pPr>
            <w:r>
              <w:rPr>
                <w:sz w:val="22"/>
                <w:szCs w:val="22"/>
              </w:rPr>
              <w:t>Долговые обязательства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B705DD" w:rsidRDefault="00B705DD">
            <w:pPr>
              <w:jc w:val="center"/>
              <w:rPr>
                <w:sz w:val="22"/>
                <w:szCs w:val="22"/>
              </w:rPr>
            </w:pPr>
            <w:r>
              <w:rPr>
                <w:sz w:val="22"/>
                <w:szCs w:val="22"/>
              </w:rPr>
              <w:t>Долг на 01.01.2026</w:t>
            </w:r>
          </w:p>
        </w:tc>
        <w:tc>
          <w:tcPr>
            <w:tcW w:w="1560" w:type="dxa"/>
            <w:tcBorders>
              <w:top w:val="single" w:sz="4" w:space="0" w:color="auto"/>
              <w:left w:val="single" w:sz="4" w:space="0" w:color="auto"/>
              <w:bottom w:val="single" w:sz="4" w:space="0" w:color="auto"/>
              <w:right w:val="single" w:sz="4" w:space="0" w:color="auto"/>
            </w:tcBorders>
            <w:vAlign w:val="center"/>
            <w:hideMark/>
          </w:tcPr>
          <w:p w:rsidR="00B705DD" w:rsidRDefault="00B705DD">
            <w:pPr>
              <w:jc w:val="center"/>
              <w:rPr>
                <w:sz w:val="22"/>
                <w:szCs w:val="22"/>
              </w:rPr>
            </w:pPr>
            <w:r>
              <w:rPr>
                <w:sz w:val="22"/>
                <w:szCs w:val="22"/>
              </w:rPr>
              <w:t>Получено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B705DD" w:rsidRDefault="00B705DD">
            <w:pPr>
              <w:jc w:val="center"/>
              <w:rPr>
                <w:sz w:val="22"/>
                <w:szCs w:val="22"/>
              </w:rPr>
            </w:pPr>
            <w:r>
              <w:rPr>
                <w:sz w:val="22"/>
                <w:szCs w:val="22"/>
              </w:rPr>
              <w:t>Погашено</w:t>
            </w:r>
          </w:p>
        </w:tc>
        <w:tc>
          <w:tcPr>
            <w:tcW w:w="1382" w:type="dxa"/>
            <w:tcBorders>
              <w:top w:val="single" w:sz="4" w:space="0" w:color="auto"/>
              <w:left w:val="single" w:sz="4" w:space="0" w:color="auto"/>
              <w:bottom w:val="single" w:sz="4" w:space="0" w:color="auto"/>
              <w:right w:val="single" w:sz="4" w:space="0" w:color="auto"/>
            </w:tcBorders>
            <w:vAlign w:val="center"/>
            <w:hideMark/>
          </w:tcPr>
          <w:p w:rsidR="00B705DD" w:rsidRDefault="00B705DD">
            <w:pPr>
              <w:jc w:val="center"/>
              <w:rPr>
                <w:sz w:val="22"/>
                <w:szCs w:val="22"/>
              </w:rPr>
            </w:pPr>
            <w:r>
              <w:rPr>
                <w:sz w:val="22"/>
                <w:szCs w:val="22"/>
              </w:rPr>
              <w:t>Долг на 01.07.2026</w:t>
            </w:r>
          </w:p>
        </w:tc>
      </w:tr>
      <w:tr w:rsidR="00B705DD" w:rsidTr="00B705DD">
        <w:tc>
          <w:tcPr>
            <w:tcW w:w="4218" w:type="dxa"/>
            <w:tcBorders>
              <w:top w:val="single" w:sz="4" w:space="0" w:color="auto"/>
              <w:left w:val="single" w:sz="4" w:space="0" w:color="auto"/>
              <w:bottom w:val="single" w:sz="4" w:space="0" w:color="auto"/>
              <w:right w:val="single" w:sz="4" w:space="0" w:color="auto"/>
            </w:tcBorders>
            <w:hideMark/>
          </w:tcPr>
          <w:p w:rsidR="00B705DD" w:rsidRDefault="00B705DD">
            <w:pPr>
              <w:rPr>
                <w:sz w:val="22"/>
                <w:szCs w:val="22"/>
              </w:rPr>
            </w:pPr>
            <w:r>
              <w:rPr>
                <w:sz w:val="22"/>
                <w:szCs w:val="22"/>
              </w:rPr>
              <w:t>1.Кредиты кредитных организаций</w:t>
            </w:r>
          </w:p>
        </w:tc>
        <w:tc>
          <w:tcPr>
            <w:tcW w:w="1559"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r>
      <w:tr w:rsidR="00B705DD" w:rsidTr="00B705DD">
        <w:tc>
          <w:tcPr>
            <w:tcW w:w="4218" w:type="dxa"/>
            <w:tcBorders>
              <w:top w:val="single" w:sz="4" w:space="0" w:color="auto"/>
              <w:left w:val="single" w:sz="4" w:space="0" w:color="auto"/>
              <w:bottom w:val="single" w:sz="4" w:space="0" w:color="auto"/>
              <w:right w:val="single" w:sz="4" w:space="0" w:color="auto"/>
            </w:tcBorders>
            <w:hideMark/>
          </w:tcPr>
          <w:p w:rsidR="00B705DD" w:rsidRDefault="00B705DD">
            <w:pPr>
              <w:rPr>
                <w:sz w:val="22"/>
                <w:szCs w:val="22"/>
              </w:rPr>
            </w:pPr>
            <w:r>
              <w:rPr>
                <w:sz w:val="22"/>
                <w:szCs w:val="22"/>
              </w:rPr>
              <w:t>2.Бюджетные кредиты</w:t>
            </w:r>
          </w:p>
        </w:tc>
        <w:tc>
          <w:tcPr>
            <w:tcW w:w="1559"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r>
      <w:tr w:rsidR="00B705DD" w:rsidTr="00B705DD">
        <w:tc>
          <w:tcPr>
            <w:tcW w:w="4218" w:type="dxa"/>
            <w:tcBorders>
              <w:top w:val="single" w:sz="4" w:space="0" w:color="auto"/>
              <w:left w:val="single" w:sz="4" w:space="0" w:color="auto"/>
              <w:bottom w:val="single" w:sz="4" w:space="0" w:color="auto"/>
              <w:right w:val="single" w:sz="4" w:space="0" w:color="auto"/>
            </w:tcBorders>
            <w:hideMark/>
          </w:tcPr>
          <w:p w:rsidR="00B705DD" w:rsidRDefault="00B705DD">
            <w:pPr>
              <w:rPr>
                <w:sz w:val="22"/>
                <w:szCs w:val="22"/>
              </w:rPr>
            </w:pPr>
            <w:r>
              <w:rPr>
                <w:sz w:val="22"/>
                <w:szCs w:val="22"/>
              </w:rPr>
              <w:t xml:space="preserve">3.Муниципальные внутренние заимствования </w:t>
            </w:r>
          </w:p>
        </w:tc>
        <w:tc>
          <w:tcPr>
            <w:tcW w:w="1559" w:type="dxa"/>
            <w:tcBorders>
              <w:top w:val="single" w:sz="4" w:space="0" w:color="auto"/>
              <w:left w:val="single" w:sz="4" w:space="0" w:color="auto"/>
              <w:bottom w:val="single" w:sz="4" w:space="0" w:color="auto"/>
              <w:right w:val="single" w:sz="4" w:space="0" w:color="auto"/>
            </w:tcBorders>
          </w:tcPr>
          <w:p w:rsidR="00B705DD" w:rsidRDefault="00B705DD">
            <w:pPr>
              <w:jc w:val="center"/>
              <w:rPr>
                <w:sz w:val="22"/>
                <w:szCs w:val="22"/>
              </w:rPr>
            </w:pPr>
          </w:p>
          <w:p w:rsidR="00B705DD" w:rsidRDefault="00B705DD">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tcPr>
          <w:p w:rsidR="00B705DD" w:rsidRDefault="00B705DD">
            <w:pPr>
              <w:jc w:val="center"/>
              <w:rPr>
                <w:sz w:val="22"/>
                <w:szCs w:val="22"/>
              </w:rPr>
            </w:pPr>
          </w:p>
          <w:p w:rsidR="00B705DD" w:rsidRDefault="00B705DD">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tcPr>
          <w:p w:rsidR="00B705DD" w:rsidRDefault="00B705DD">
            <w:pPr>
              <w:jc w:val="center"/>
              <w:rPr>
                <w:sz w:val="22"/>
                <w:szCs w:val="22"/>
              </w:rPr>
            </w:pPr>
          </w:p>
          <w:p w:rsidR="00B705DD" w:rsidRDefault="00B705DD">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tcPr>
          <w:p w:rsidR="00B705DD" w:rsidRDefault="00B705DD">
            <w:pPr>
              <w:jc w:val="center"/>
              <w:rPr>
                <w:sz w:val="22"/>
                <w:szCs w:val="22"/>
              </w:rPr>
            </w:pPr>
          </w:p>
          <w:p w:rsidR="00B705DD" w:rsidRDefault="00B705DD">
            <w:pPr>
              <w:jc w:val="center"/>
              <w:rPr>
                <w:sz w:val="22"/>
                <w:szCs w:val="22"/>
              </w:rPr>
            </w:pPr>
            <w:r>
              <w:rPr>
                <w:sz w:val="22"/>
                <w:szCs w:val="22"/>
              </w:rPr>
              <w:t>0</w:t>
            </w:r>
          </w:p>
        </w:tc>
      </w:tr>
      <w:tr w:rsidR="00B705DD" w:rsidTr="00B705DD">
        <w:tc>
          <w:tcPr>
            <w:tcW w:w="4218" w:type="dxa"/>
            <w:tcBorders>
              <w:top w:val="single" w:sz="4" w:space="0" w:color="auto"/>
              <w:left w:val="single" w:sz="4" w:space="0" w:color="auto"/>
              <w:bottom w:val="single" w:sz="4" w:space="0" w:color="auto"/>
              <w:right w:val="single" w:sz="4" w:space="0" w:color="auto"/>
            </w:tcBorders>
            <w:hideMark/>
          </w:tcPr>
          <w:p w:rsidR="00B705DD" w:rsidRDefault="00B705DD">
            <w:pPr>
              <w:rPr>
                <w:sz w:val="22"/>
                <w:szCs w:val="22"/>
              </w:rPr>
            </w:pPr>
            <w:r>
              <w:rPr>
                <w:sz w:val="22"/>
                <w:szCs w:val="22"/>
              </w:rPr>
              <w:t>4.Муниципальные гарантии</w:t>
            </w:r>
          </w:p>
        </w:tc>
        <w:tc>
          <w:tcPr>
            <w:tcW w:w="1559"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r>
      <w:tr w:rsidR="00B705DD" w:rsidTr="00B705DD">
        <w:tc>
          <w:tcPr>
            <w:tcW w:w="4218" w:type="dxa"/>
            <w:tcBorders>
              <w:top w:val="single" w:sz="4" w:space="0" w:color="auto"/>
              <w:left w:val="single" w:sz="4" w:space="0" w:color="auto"/>
              <w:bottom w:val="single" w:sz="4" w:space="0" w:color="auto"/>
              <w:right w:val="single" w:sz="4" w:space="0" w:color="auto"/>
            </w:tcBorders>
            <w:hideMark/>
          </w:tcPr>
          <w:p w:rsidR="00B705DD" w:rsidRDefault="00B705DD">
            <w:pPr>
              <w:rPr>
                <w:sz w:val="22"/>
                <w:szCs w:val="22"/>
              </w:rPr>
            </w:pPr>
            <w:r>
              <w:rPr>
                <w:sz w:val="22"/>
                <w:szCs w:val="22"/>
              </w:rPr>
              <w:t>Итого муниципальный долг</w:t>
            </w:r>
          </w:p>
        </w:tc>
        <w:tc>
          <w:tcPr>
            <w:tcW w:w="1559"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560"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418"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c>
          <w:tcPr>
            <w:tcW w:w="1382" w:type="dxa"/>
            <w:tcBorders>
              <w:top w:val="single" w:sz="4" w:space="0" w:color="auto"/>
              <w:left w:val="single" w:sz="4" w:space="0" w:color="auto"/>
              <w:bottom w:val="single" w:sz="4" w:space="0" w:color="auto"/>
              <w:right w:val="single" w:sz="4" w:space="0" w:color="auto"/>
            </w:tcBorders>
            <w:hideMark/>
          </w:tcPr>
          <w:p w:rsidR="00B705DD" w:rsidRDefault="00B705DD">
            <w:pPr>
              <w:jc w:val="center"/>
              <w:rPr>
                <w:sz w:val="22"/>
                <w:szCs w:val="22"/>
              </w:rPr>
            </w:pPr>
            <w:r>
              <w:rPr>
                <w:sz w:val="22"/>
                <w:szCs w:val="22"/>
              </w:rPr>
              <w:t>0</w:t>
            </w:r>
          </w:p>
        </w:tc>
      </w:tr>
    </w:tbl>
    <w:p w:rsidR="00B705DD" w:rsidRDefault="00B705DD" w:rsidP="00B705DD"/>
    <w:p w:rsidR="00B705DD" w:rsidRDefault="00B705DD" w:rsidP="00B705DD">
      <w:pPr>
        <w:rPr>
          <w:sz w:val="32"/>
          <w:szCs w:val="32"/>
        </w:rPr>
      </w:pPr>
    </w:p>
    <w:p w:rsidR="00B705DD" w:rsidRPr="00BE5F00" w:rsidRDefault="00B705DD" w:rsidP="002E3B65">
      <w:pPr>
        <w:rPr>
          <w:b/>
          <w:sz w:val="28"/>
          <w:szCs w:val="28"/>
        </w:rPr>
      </w:pPr>
    </w:p>
    <w:sectPr w:rsidR="00B705DD" w:rsidRPr="00BE5F00" w:rsidSect="00B705DD">
      <w:headerReference w:type="default" r:id="rId8"/>
      <w:pgSz w:w="11909" w:h="16834"/>
      <w:pgMar w:top="1167" w:right="565" w:bottom="360" w:left="1279"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7AB9" w:rsidRDefault="00DB7AB9" w:rsidP="00CB6573">
      <w:r>
        <w:separator/>
      </w:r>
    </w:p>
  </w:endnote>
  <w:endnote w:type="continuationSeparator" w:id="0">
    <w:p w:rsidR="00DB7AB9" w:rsidRDefault="00DB7AB9"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7AB9" w:rsidRDefault="00DB7AB9" w:rsidP="00CB6573">
      <w:r>
        <w:separator/>
      </w:r>
    </w:p>
  </w:footnote>
  <w:footnote w:type="continuationSeparator" w:id="0">
    <w:p w:rsidR="00DB7AB9" w:rsidRDefault="00DB7AB9"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8230103"/>
      <w:docPartObj>
        <w:docPartGallery w:val="Page Numbers (Top of Page)"/>
        <w:docPartUnique/>
      </w:docPartObj>
    </w:sdtPr>
    <w:sdtContent>
      <w:p w:rsidR="00B705DD" w:rsidRDefault="00B705DD">
        <w:pPr>
          <w:pStyle w:val="a9"/>
          <w:jc w:val="center"/>
        </w:pPr>
        <w:r>
          <w:fldChar w:fldCharType="begin"/>
        </w:r>
        <w:r>
          <w:instrText xml:space="preserve"> PAGE   \* MERGEFORMAT </w:instrText>
        </w:r>
        <w:r>
          <w:fldChar w:fldCharType="separate"/>
        </w:r>
        <w:r w:rsidR="00764E8F">
          <w:rPr>
            <w:noProof/>
          </w:rPr>
          <w:t>3</w:t>
        </w:r>
        <w:r>
          <w:rPr>
            <w:noProof/>
          </w:rPr>
          <w:fldChar w:fldCharType="end"/>
        </w:r>
      </w:p>
    </w:sdtContent>
  </w:sdt>
  <w:p w:rsidR="00B705DD" w:rsidRDefault="00B705DD">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54ACD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3"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0"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1"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2"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3"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4"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5"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6"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7"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8"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19"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0"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1"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2"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3"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4"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5"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6"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7"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8"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29"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0"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1"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2" w15:restartNumberingAfterBreak="0">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4"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5"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6"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7"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8"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3"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4"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5"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6"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7"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8"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9"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0"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1"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2" w15:restartNumberingAfterBreak="0">
    <w:nsid w:val="3E6F5F2C"/>
    <w:multiLevelType w:val="hybridMultilevel"/>
    <w:tmpl w:val="30FCB4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4"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5"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6"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7"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8"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9"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0"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1"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2"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3"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4"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5"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6"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7" w15:restartNumberingAfterBreak="0">
    <w:nsid w:val="4EB528A3"/>
    <w:multiLevelType w:val="hybridMultilevel"/>
    <w:tmpl w:val="2DCEC400"/>
    <w:lvl w:ilvl="0" w:tplc="6BEA5F80">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8"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9"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0"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1"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2"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3"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4"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5" w15:restartNumberingAfterBreak="0">
    <w:nsid w:val="5974721B"/>
    <w:multiLevelType w:val="hybridMultilevel"/>
    <w:tmpl w:val="670A86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7"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8"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9"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0"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1"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2"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3"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4"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5"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6"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7"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8"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0"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1"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2"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3"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4"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5"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88"/>
  </w:num>
  <w:num w:numId="2">
    <w:abstractNumId w:val="67"/>
  </w:num>
  <w:num w:numId="3">
    <w:abstractNumId w:val="32"/>
  </w:num>
  <w:num w:numId="4">
    <w:abstractNumId w:val="24"/>
  </w:num>
  <w:num w:numId="5">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7">
    <w:abstractNumId w:val="50"/>
  </w:num>
  <w:num w:numId="8">
    <w:abstractNumId w:val="2"/>
  </w:num>
  <w:num w:numId="9">
    <w:abstractNumId w:val="21"/>
  </w:num>
  <w:num w:numId="10">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11">
    <w:abstractNumId w:val="18"/>
  </w:num>
  <w:num w:numId="12">
    <w:abstractNumId w:val="79"/>
  </w:num>
  <w:num w:numId="13">
    <w:abstractNumId w:val="48"/>
  </w:num>
  <w:num w:numId="14">
    <w:abstractNumId w:val="20"/>
  </w:num>
  <w:num w:numId="15">
    <w:abstractNumId w:val="7"/>
  </w:num>
  <w:num w:numId="16">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7">
    <w:abstractNumId w:val="45"/>
  </w:num>
  <w:num w:numId="18">
    <w:abstractNumId w:val="38"/>
  </w:num>
  <w:num w:numId="19">
    <w:abstractNumId w:val="35"/>
  </w:num>
  <w:num w:numId="20">
    <w:abstractNumId w:val="94"/>
  </w:num>
  <w:num w:numId="21">
    <w:abstractNumId w:val="31"/>
  </w:num>
  <w:num w:numId="22">
    <w:abstractNumId w:val="95"/>
  </w:num>
  <w:num w:numId="23">
    <w:abstractNumId w:val="84"/>
  </w:num>
  <w:num w:numId="24">
    <w:abstractNumId w:val="92"/>
  </w:num>
  <w:num w:numId="25">
    <w:abstractNumId w:val="55"/>
  </w:num>
  <w:num w:numId="26">
    <w:abstractNumId w:val="61"/>
  </w:num>
  <w:num w:numId="27">
    <w:abstractNumId w:val="74"/>
  </w:num>
  <w:num w:numId="28">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9">
    <w:abstractNumId w:val="58"/>
  </w:num>
  <w:num w:numId="30">
    <w:abstractNumId w:val="76"/>
  </w:num>
  <w:num w:numId="31">
    <w:abstractNumId w:val="77"/>
  </w:num>
  <w:num w:numId="32">
    <w:abstractNumId w:val="17"/>
  </w:num>
  <w:num w:numId="33">
    <w:abstractNumId w:val="69"/>
  </w:num>
  <w:num w:numId="34">
    <w:abstractNumId w:val="93"/>
  </w:num>
  <w:num w:numId="35">
    <w:abstractNumId w:val="89"/>
  </w:num>
  <w:num w:numId="36">
    <w:abstractNumId w:val="5"/>
  </w:num>
  <w:num w:numId="37">
    <w:abstractNumId w:val="9"/>
  </w:num>
  <w:num w:numId="38">
    <w:abstractNumId w:val="81"/>
  </w:num>
  <w:num w:numId="39">
    <w:abstractNumId w:val="63"/>
  </w:num>
  <w:num w:numId="40">
    <w:abstractNumId w:val="54"/>
  </w:num>
  <w:num w:numId="41">
    <w:abstractNumId w:val="28"/>
  </w:num>
  <w:num w:numId="42">
    <w:abstractNumId w:val="73"/>
  </w:num>
  <w:num w:numId="43">
    <w:abstractNumId w:val="46"/>
  </w:num>
  <w:num w:numId="44">
    <w:abstractNumId w:val="33"/>
  </w:num>
  <w:num w:numId="45">
    <w:abstractNumId w:val="53"/>
  </w:num>
  <w:num w:numId="46">
    <w:abstractNumId w:val="65"/>
  </w:num>
  <w:num w:numId="47">
    <w:abstractNumId w:val="19"/>
  </w:num>
  <w:num w:numId="48">
    <w:abstractNumId w:val="78"/>
  </w:num>
  <w:num w:numId="49">
    <w:abstractNumId w:val="42"/>
  </w:num>
  <w:num w:numId="50">
    <w:abstractNumId w:val="4"/>
  </w:num>
  <w:num w:numId="51">
    <w:abstractNumId w:val="49"/>
  </w:num>
  <w:num w:numId="52">
    <w:abstractNumId w:val="34"/>
  </w:num>
  <w:num w:numId="53">
    <w:abstractNumId w:val="14"/>
  </w:num>
  <w:num w:numId="54">
    <w:abstractNumId w:val="64"/>
  </w:num>
  <w:num w:numId="55">
    <w:abstractNumId w:val="36"/>
  </w:num>
  <w:num w:numId="56">
    <w:abstractNumId w:val="39"/>
  </w:num>
  <w:num w:numId="57">
    <w:abstractNumId w:val="47"/>
  </w:num>
  <w:num w:numId="58">
    <w:abstractNumId w:val="40"/>
  </w:num>
  <w:num w:numId="59">
    <w:abstractNumId w:val="87"/>
  </w:num>
  <w:num w:numId="60">
    <w:abstractNumId w:val="62"/>
  </w:num>
  <w:num w:numId="61">
    <w:abstractNumId w:val="26"/>
  </w:num>
  <w:num w:numId="62">
    <w:abstractNumId w:val="22"/>
  </w:num>
  <w:num w:numId="63">
    <w:abstractNumId w:val="13"/>
  </w:num>
  <w:num w:numId="64">
    <w:abstractNumId w:val="59"/>
  </w:num>
  <w:num w:numId="65">
    <w:abstractNumId w:val="3"/>
  </w:num>
  <w:num w:numId="66">
    <w:abstractNumId w:val="83"/>
  </w:num>
  <w:num w:numId="67">
    <w:abstractNumId w:val="1"/>
  </w:num>
  <w:num w:numId="68">
    <w:abstractNumId w:val="71"/>
  </w:num>
  <w:num w:numId="69">
    <w:abstractNumId w:val="68"/>
  </w:num>
  <w:num w:numId="70">
    <w:abstractNumId w:val="51"/>
  </w:num>
  <w:num w:numId="71">
    <w:abstractNumId w:val="30"/>
  </w:num>
  <w:num w:numId="72">
    <w:abstractNumId w:val="12"/>
  </w:num>
  <w:num w:numId="73">
    <w:abstractNumId w:val="8"/>
  </w:num>
  <w:num w:numId="74">
    <w:abstractNumId w:val="6"/>
  </w:num>
  <w:num w:numId="75">
    <w:abstractNumId w:val="29"/>
  </w:num>
  <w:num w:numId="76">
    <w:abstractNumId w:val="27"/>
  </w:num>
  <w:num w:numId="77">
    <w:abstractNumId w:val="23"/>
  </w:num>
  <w:num w:numId="78">
    <w:abstractNumId w:val="37"/>
  </w:num>
  <w:num w:numId="79">
    <w:abstractNumId w:val="70"/>
  </w:num>
  <w:num w:numId="80">
    <w:abstractNumId w:val="91"/>
  </w:num>
  <w:num w:numId="81">
    <w:abstractNumId w:val="80"/>
  </w:num>
  <w:num w:numId="82">
    <w:abstractNumId w:val="66"/>
  </w:num>
  <w:num w:numId="83">
    <w:abstractNumId w:val="86"/>
  </w:num>
  <w:num w:numId="84">
    <w:abstractNumId w:val="56"/>
  </w:num>
  <w:num w:numId="85">
    <w:abstractNumId w:val="16"/>
  </w:num>
  <w:num w:numId="86">
    <w:abstractNumId w:val="85"/>
  </w:num>
  <w:num w:numId="87">
    <w:abstractNumId w:val="25"/>
  </w:num>
  <w:num w:numId="88">
    <w:abstractNumId w:val="15"/>
  </w:num>
  <w:num w:numId="89">
    <w:abstractNumId w:val="10"/>
  </w:num>
  <w:num w:numId="90">
    <w:abstractNumId w:val="11"/>
  </w:num>
  <w:num w:numId="91">
    <w:abstractNumId w:val="44"/>
  </w:num>
  <w:num w:numId="92">
    <w:abstractNumId w:val="60"/>
  </w:num>
  <w:num w:numId="93">
    <w:abstractNumId w:val="57"/>
  </w:num>
  <w:num w:numId="94">
    <w:abstractNumId w:val="72"/>
  </w:num>
  <w:num w:numId="95">
    <w:abstractNumId w:val="82"/>
  </w:num>
  <w:num w:numId="96">
    <w:abstractNumId w:val="90"/>
  </w:num>
  <w:num w:numId="97">
    <w:abstractNumId w:val="43"/>
  </w:num>
  <w:num w:numId="98">
    <w:abstractNumId w:val="41"/>
  </w:num>
  <w:num w:numId="99">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3CC0"/>
    <w:rsid w:val="000103D3"/>
    <w:rsid w:val="00017396"/>
    <w:rsid w:val="0003239E"/>
    <w:rsid w:val="00044CB4"/>
    <w:rsid w:val="00047595"/>
    <w:rsid w:val="00050C4D"/>
    <w:rsid w:val="0007332E"/>
    <w:rsid w:val="00082E19"/>
    <w:rsid w:val="000836D7"/>
    <w:rsid w:val="0008764A"/>
    <w:rsid w:val="00092CAE"/>
    <w:rsid w:val="00095587"/>
    <w:rsid w:val="000B50FD"/>
    <w:rsid w:val="000F03A7"/>
    <w:rsid w:val="000F0951"/>
    <w:rsid w:val="000F4404"/>
    <w:rsid w:val="00113A1F"/>
    <w:rsid w:val="00116473"/>
    <w:rsid w:val="00166E40"/>
    <w:rsid w:val="001670BA"/>
    <w:rsid w:val="00180831"/>
    <w:rsid w:val="001822FA"/>
    <w:rsid w:val="001845D2"/>
    <w:rsid w:val="001A725F"/>
    <w:rsid w:val="001A7539"/>
    <w:rsid w:val="001C0B18"/>
    <w:rsid w:val="001E5751"/>
    <w:rsid w:val="001F773D"/>
    <w:rsid w:val="0020088E"/>
    <w:rsid w:val="00240048"/>
    <w:rsid w:val="00245F6B"/>
    <w:rsid w:val="002911E6"/>
    <w:rsid w:val="002922FD"/>
    <w:rsid w:val="002B6922"/>
    <w:rsid w:val="002C2231"/>
    <w:rsid w:val="002C3677"/>
    <w:rsid w:val="002D72B6"/>
    <w:rsid w:val="002E3B65"/>
    <w:rsid w:val="002E68A0"/>
    <w:rsid w:val="002E6C9C"/>
    <w:rsid w:val="003002D5"/>
    <w:rsid w:val="00305F49"/>
    <w:rsid w:val="00321A6D"/>
    <w:rsid w:val="00324D6C"/>
    <w:rsid w:val="0032521A"/>
    <w:rsid w:val="0036160B"/>
    <w:rsid w:val="00364FAA"/>
    <w:rsid w:val="0037338A"/>
    <w:rsid w:val="003745CC"/>
    <w:rsid w:val="00395892"/>
    <w:rsid w:val="003A181B"/>
    <w:rsid w:val="003A25D4"/>
    <w:rsid w:val="003A7E4F"/>
    <w:rsid w:val="003B0B84"/>
    <w:rsid w:val="003B33B3"/>
    <w:rsid w:val="003C1FA6"/>
    <w:rsid w:val="003C73F3"/>
    <w:rsid w:val="003C7F8A"/>
    <w:rsid w:val="003E353A"/>
    <w:rsid w:val="003F1D08"/>
    <w:rsid w:val="003F62D5"/>
    <w:rsid w:val="00400AEC"/>
    <w:rsid w:val="00406873"/>
    <w:rsid w:val="004214E9"/>
    <w:rsid w:val="004518BB"/>
    <w:rsid w:val="004624E1"/>
    <w:rsid w:val="00463DDB"/>
    <w:rsid w:val="00474D1F"/>
    <w:rsid w:val="00475B0A"/>
    <w:rsid w:val="00475EB3"/>
    <w:rsid w:val="00483322"/>
    <w:rsid w:val="0049209D"/>
    <w:rsid w:val="004A0CE0"/>
    <w:rsid w:val="004A37B5"/>
    <w:rsid w:val="004B4C92"/>
    <w:rsid w:val="004D6CEC"/>
    <w:rsid w:val="004E498B"/>
    <w:rsid w:val="004E7271"/>
    <w:rsid w:val="004F028A"/>
    <w:rsid w:val="00502E5B"/>
    <w:rsid w:val="0050711C"/>
    <w:rsid w:val="00510676"/>
    <w:rsid w:val="00511B42"/>
    <w:rsid w:val="005277C9"/>
    <w:rsid w:val="005404D2"/>
    <w:rsid w:val="0055146A"/>
    <w:rsid w:val="0056266E"/>
    <w:rsid w:val="00573148"/>
    <w:rsid w:val="0057611E"/>
    <w:rsid w:val="005A21F9"/>
    <w:rsid w:val="005B4A53"/>
    <w:rsid w:val="005B7B3E"/>
    <w:rsid w:val="005D7090"/>
    <w:rsid w:val="005E25F5"/>
    <w:rsid w:val="005F5243"/>
    <w:rsid w:val="00615AF7"/>
    <w:rsid w:val="006214C7"/>
    <w:rsid w:val="006438EA"/>
    <w:rsid w:val="00655081"/>
    <w:rsid w:val="00666C0C"/>
    <w:rsid w:val="00686B2D"/>
    <w:rsid w:val="00690339"/>
    <w:rsid w:val="0069550F"/>
    <w:rsid w:val="00695950"/>
    <w:rsid w:val="006A1D3F"/>
    <w:rsid w:val="006A7CE5"/>
    <w:rsid w:val="006C389D"/>
    <w:rsid w:val="006C527C"/>
    <w:rsid w:val="006D4DAE"/>
    <w:rsid w:val="006D7ED3"/>
    <w:rsid w:val="00701025"/>
    <w:rsid w:val="00704BF5"/>
    <w:rsid w:val="007465C3"/>
    <w:rsid w:val="00756ABD"/>
    <w:rsid w:val="00760625"/>
    <w:rsid w:val="00764E8F"/>
    <w:rsid w:val="007652D6"/>
    <w:rsid w:val="00773470"/>
    <w:rsid w:val="00777B70"/>
    <w:rsid w:val="0078065A"/>
    <w:rsid w:val="00795052"/>
    <w:rsid w:val="0079667D"/>
    <w:rsid w:val="007B6640"/>
    <w:rsid w:val="007C214C"/>
    <w:rsid w:val="007F3866"/>
    <w:rsid w:val="00801748"/>
    <w:rsid w:val="00803356"/>
    <w:rsid w:val="00834A0B"/>
    <w:rsid w:val="008436B8"/>
    <w:rsid w:val="0084377B"/>
    <w:rsid w:val="008448D8"/>
    <w:rsid w:val="00853607"/>
    <w:rsid w:val="00855C29"/>
    <w:rsid w:val="0085724B"/>
    <w:rsid w:val="00861890"/>
    <w:rsid w:val="008A19B8"/>
    <w:rsid w:val="008A2ED6"/>
    <w:rsid w:val="008A6C4F"/>
    <w:rsid w:val="008B7CC4"/>
    <w:rsid w:val="008D1328"/>
    <w:rsid w:val="008D76F9"/>
    <w:rsid w:val="008E0E4D"/>
    <w:rsid w:val="008E20E6"/>
    <w:rsid w:val="008E5B80"/>
    <w:rsid w:val="008F4219"/>
    <w:rsid w:val="008F7180"/>
    <w:rsid w:val="00904FA9"/>
    <w:rsid w:val="00911DD5"/>
    <w:rsid w:val="00912BD8"/>
    <w:rsid w:val="00931DDD"/>
    <w:rsid w:val="009548C2"/>
    <w:rsid w:val="00960014"/>
    <w:rsid w:val="0096549D"/>
    <w:rsid w:val="00973302"/>
    <w:rsid w:val="00976F02"/>
    <w:rsid w:val="009900EB"/>
    <w:rsid w:val="009B143C"/>
    <w:rsid w:val="009B2ACB"/>
    <w:rsid w:val="009C34D9"/>
    <w:rsid w:val="009D3CE1"/>
    <w:rsid w:val="009E3F49"/>
    <w:rsid w:val="009E43B5"/>
    <w:rsid w:val="009F226E"/>
    <w:rsid w:val="009F64CB"/>
    <w:rsid w:val="00A00083"/>
    <w:rsid w:val="00A01217"/>
    <w:rsid w:val="00A07C22"/>
    <w:rsid w:val="00A15935"/>
    <w:rsid w:val="00A2598E"/>
    <w:rsid w:val="00A426B7"/>
    <w:rsid w:val="00A52257"/>
    <w:rsid w:val="00A67B62"/>
    <w:rsid w:val="00A7574E"/>
    <w:rsid w:val="00AA38C7"/>
    <w:rsid w:val="00AA5A5D"/>
    <w:rsid w:val="00AB18E9"/>
    <w:rsid w:val="00AB6CFB"/>
    <w:rsid w:val="00AC4E48"/>
    <w:rsid w:val="00AC71C3"/>
    <w:rsid w:val="00AD5ED8"/>
    <w:rsid w:val="00AD696F"/>
    <w:rsid w:val="00AD75E2"/>
    <w:rsid w:val="00AE7BD7"/>
    <w:rsid w:val="00AF2926"/>
    <w:rsid w:val="00AF4CF1"/>
    <w:rsid w:val="00AF6BF7"/>
    <w:rsid w:val="00B05CE2"/>
    <w:rsid w:val="00B065E9"/>
    <w:rsid w:val="00B20EC4"/>
    <w:rsid w:val="00B23636"/>
    <w:rsid w:val="00B470F4"/>
    <w:rsid w:val="00B55EF0"/>
    <w:rsid w:val="00B56902"/>
    <w:rsid w:val="00B705DD"/>
    <w:rsid w:val="00B77404"/>
    <w:rsid w:val="00B901EB"/>
    <w:rsid w:val="00BA1EF9"/>
    <w:rsid w:val="00BA7939"/>
    <w:rsid w:val="00BE5F00"/>
    <w:rsid w:val="00C06024"/>
    <w:rsid w:val="00C360EF"/>
    <w:rsid w:val="00C51E88"/>
    <w:rsid w:val="00C52C7F"/>
    <w:rsid w:val="00C53D44"/>
    <w:rsid w:val="00C546D9"/>
    <w:rsid w:val="00C81B7B"/>
    <w:rsid w:val="00C843DF"/>
    <w:rsid w:val="00C87065"/>
    <w:rsid w:val="00C910F6"/>
    <w:rsid w:val="00CB6573"/>
    <w:rsid w:val="00CC06AC"/>
    <w:rsid w:val="00D0357D"/>
    <w:rsid w:val="00D13DBA"/>
    <w:rsid w:val="00D56742"/>
    <w:rsid w:val="00D61D79"/>
    <w:rsid w:val="00D82315"/>
    <w:rsid w:val="00D83A24"/>
    <w:rsid w:val="00D86968"/>
    <w:rsid w:val="00D923C9"/>
    <w:rsid w:val="00D96D8A"/>
    <w:rsid w:val="00DA1C3A"/>
    <w:rsid w:val="00DB7AB9"/>
    <w:rsid w:val="00DC0C40"/>
    <w:rsid w:val="00DC4E4C"/>
    <w:rsid w:val="00DD1688"/>
    <w:rsid w:val="00DD458F"/>
    <w:rsid w:val="00DD4E11"/>
    <w:rsid w:val="00DE77B9"/>
    <w:rsid w:val="00E12F76"/>
    <w:rsid w:val="00E3086B"/>
    <w:rsid w:val="00E32E91"/>
    <w:rsid w:val="00E412A6"/>
    <w:rsid w:val="00E51E76"/>
    <w:rsid w:val="00E57EFE"/>
    <w:rsid w:val="00E675FF"/>
    <w:rsid w:val="00E70C76"/>
    <w:rsid w:val="00E74DF4"/>
    <w:rsid w:val="00E764D7"/>
    <w:rsid w:val="00E875F1"/>
    <w:rsid w:val="00E94998"/>
    <w:rsid w:val="00EA289F"/>
    <w:rsid w:val="00EB2515"/>
    <w:rsid w:val="00EB72F3"/>
    <w:rsid w:val="00ED3AF6"/>
    <w:rsid w:val="00EE5F9A"/>
    <w:rsid w:val="00EE71CC"/>
    <w:rsid w:val="00EF17EF"/>
    <w:rsid w:val="00F04915"/>
    <w:rsid w:val="00F35FB9"/>
    <w:rsid w:val="00F42437"/>
    <w:rsid w:val="00F54D45"/>
    <w:rsid w:val="00F560D6"/>
    <w:rsid w:val="00F60154"/>
    <w:rsid w:val="00F85B48"/>
    <w:rsid w:val="00FA4B2E"/>
    <w:rsid w:val="00FA77C2"/>
    <w:rsid w:val="00FB00EA"/>
    <w:rsid w:val="00FB1E9C"/>
    <w:rsid w:val="00FC639C"/>
    <w:rsid w:val="00FC6D9F"/>
    <w:rsid w:val="00FC73D8"/>
    <w:rsid w:val="00FD0B2D"/>
    <w:rsid w:val="00FD73B9"/>
    <w:rsid w:val="00FE05D0"/>
    <w:rsid w:val="00FE3E09"/>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A4E95D"/>
  <w15:docId w15:val="{8296F4A1-2356-4ADD-9E06-CD2580F7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semiHidden/>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nhideWhenUsed/>
    <w:rsid w:val="00CB6573"/>
    <w:pPr>
      <w:tabs>
        <w:tab w:val="center" w:pos="4677"/>
        <w:tab w:val="right" w:pos="9355"/>
      </w:tabs>
    </w:pPr>
  </w:style>
  <w:style w:type="character" w:customStyle="1" w:styleId="aa">
    <w:name w:val="Верхний колонтитул Знак"/>
    <w:basedOn w:val="a0"/>
    <w:link w:val="a9"/>
    <w:rsid w:val="00CB6573"/>
    <w:rPr>
      <w:rFonts w:ascii="Times New Roman" w:eastAsia="Times New Roman" w:hAnsi="Times New Roman" w:cs="Times New Roman"/>
      <w:sz w:val="20"/>
      <w:szCs w:val="20"/>
      <w:lang w:eastAsia="ru-RU"/>
    </w:rPr>
  </w:style>
  <w:style w:type="paragraph" w:styleId="ab">
    <w:name w:val="footer"/>
    <w:basedOn w:val="a"/>
    <w:link w:val="ac"/>
    <w:unhideWhenUsed/>
    <w:rsid w:val="00CB6573"/>
    <w:pPr>
      <w:tabs>
        <w:tab w:val="center" w:pos="4677"/>
        <w:tab w:val="right" w:pos="9355"/>
      </w:tabs>
    </w:pPr>
  </w:style>
  <w:style w:type="character" w:customStyle="1" w:styleId="ac">
    <w:name w:val="Нижний колонтитул Знак"/>
    <w:basedOn w:val="a0"/>
    <w:link w:val="ab"/>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34"/>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uiPriority w:val="10"/>
    <w:qFormat/>
    <w:rsid w:val="00502E5B"/>
    <w:pPr>
      <w:widowControl/>
      <w:autoSpaceDE/>
      <w:autoSpaceDN/>
      <w:adjustRightInd/>
      <w:jc w:val="center"/>
    </w:pPr>
    <w:rPr>
      <w:b/>
      <w:sz w:val="24"/>
      <w:szCs w:val="24"/>
    </w:rPr>
  </w:style>
  <w:style w:type="character" w:customStyle="1" w:styleId="afb">
    <w:name w:val="Заголовок Знак"/>
    <w:basedOn w:val="a0"/>
    <w:link w:val="afa"/>
    <w:uiPriority w:val="10"/>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uiPriority w:val="99"/>
    <w:rsid w:val="00D82315"/>
    <w:pPr>
      <w:widowControl/>
      <w:autoSpaceDE/>
      <w:autoSpaceDN/>
      <w:adjustRightInd/>
    </w:pPr>
    <w:rPr>
      <w:lang w:val="en-US" w:eastAsia="en-US"/>
    </w:rPr>
  </w:style>
  <w:style w:type="character" w:customStyle="1" w:styleId="aff">
    <w:name w:val="Текст примечания Знак"/>
    <w:basedOn w:val="a0"/>
    <w:link w:val="afe"/>
    <w:uiPriority w:val="99"/>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uiPriority w:val="99"/>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27">
    <w:name w:val="Font Style27"/>
    <w:rsid w:val="00A7574E"/>
    <w:rPr>
      <w:rFonts w:ascii="Arial Narrow" w:hAnsi="Arial Narrow" w:hint="default"/>
      <w:sz w:val="26"/>
    </w:rPr>
  </w:style>
  <w:style w:type="paragraph" w:styleId="aff4">
    <w:name w:val="footnote text"/>
    <w:basedOn w:val="a"/>
    <w:link w:val="aff5"/>
    <w:unhideWhenUsed/>
    <w:rsid w:val="00A7574E"/>
    <w:pPr>
      <w:widowControl/>
      <w:autoSpaceDE/>
      <w:autoSpaceDN/>
      <w:adjustRightInd/>
    </w:pPr>
    <w:rPr>
      <w:rFonts w:eastAsia="Calibri"/>
    </w:rPr>
  </w:style>
  <w:style w:type="character" w:customStyle="1" w:styleId="aff5">
    <w:name w:val="Текст сноски Знак"/>
    <w:basedOn w:val="a0"/>
    <w:link w:val="aff4"/>
    <w:rsid w:val="00A7574E"/>
    <w:rPr>
      <w:rFonts w:ascii="Times New Roman" w:eastAsia="Calibri" w:hAnsi="Times New Roman" w:cs="Times New Roman"/>
      <w:sz w:val="20"/>
      <w:szCs w:val="20"/>
      <w:lang w:eastAsia="ru-RU"/>
    </w:rPr>
  </w:style>
  <w:style w:type="character" w:styleId="aff6">
    <w:name w:val="footnote reference"/>
    <w:unhideWhenUsed/>
    <w:rsid w:val="00A7574E"/>
    <w:rPr>
      <w:vertAlign w:val="superscript"/>
    </w:rPr>
  </w:style>
  <w:style w:type="character" w:customStyle="1" w:styleId="FontStyle12">
    <w:name w:val="Font Style12"/>
    <w:rsid w:val="003745CC"/>
    <w:rPr>
      <w:rFonts w:ascii="Times New Roman" w:hAnsi="Times New Roman" w:cs="Times New Roman"/>
      <w:sz w:val="24"/>
      <w:szCs w:val="24"/>
    </w:rPr>
  </w:style>
  <w:style w:type="paragraph" w:customStyle="1" w:styleId="Style2">
    <w:name w:val="Style2"/>
    <w:basedOn w:val="a"/>
    <w:rsid w:val="003745CC"/>
    <w:pPr>
      <w:suppressAutoHyphens/>
      <w:autoSpaceDN/>
      <w:adjustRightInd/>
      <w:spacing w:line="331" w:lineRule="exact"/>
      <w:ind w:hanging="346"/>
    </w:pPr>
    <w:rPr>
      <w:rFonts w:eastAsia="Calibri"/>
      <w:sz w:val="24"/>
      <w:szCs w:val="24"/>
      <w:lang w:eastAsia="zh-CN"/>
    </w:rPr>
  </w:style>
  <w:style w:type="paragraph" w:customStyle="1" w:styleId="aligncenter">
    <w:name w:val="align_center"/>
    <w:basedOn w:val="a"/>
    <w:rsid w:val="003745CC"/>
    <w:pPr>
      <w:widowControl/>
      <w:autoSpaceDE/>
      <w:autoSpaceDN/>
      <w:adjustRightInd/>
      <w:spacing w:before="100" w:beforeAutospacing="1" w:after="100" w:afterAutospacing="1"/>
    </w:pPr>
    <w:rPr>
      <w:sz w:val="24"/>
      <w:szCs w:val="24"/>
    </w:rPr>
  </w:style>
  <w:style w:type="character" w:customStyle="1" w:styleId="aff7">
    <w:name w:val="Цветовое выделение"/>
    <w:uiPriority w:val="99"/>
    <w:rsid w:val="001670BA"/>
    <w:rPr>
      <w:b/>
      <w:bCs/>
      <w:color w:val="000080"/>
    </w:rPr>
  </w:style>
  <w:style w:type="paragraph" w:customStyle="1" w:styleId="ConsPlusDocList0">
    <w:name w:val="ConsPlusDocList"/>
    <w:next w:val="Standard"/>
    <w:rsid w:val="008A6C4F"/>
    <w:pPr>
      <w:spacing w:after="0" w:line="240" w:lineRule="auto"/>
    </w:pPr>
    <w:rPr>
      <w:rFonts w:ascii="Courier New" w:eastAsia="Times New Roman" w:hAnsi="Courier New" w:cs="Times New Roman"/>
      <w:color w:val="000000"/>
      <w:sz w:val="20"/>
      <w:szCs w:val="20"/>
      <w:lang w:eastAsia="ru-RU"/>
    </w:rPr>
  </w:style>
  <w:style w:type="paragraph" w:customStyle="1" w:styleId="Standard">
    <w:name w:val="Standard"/>
    <w:rsid w:val="008A6C4F"/>
    <w:pPr>
      <w:widowControl w:val="0"/>
      <w:spacing w:after="0" w:line="240" w:lineRule="auto"/>
    </w:pPr>
    <w:rPr>
      <w:rFonts w:ascii="Arial" w:eastAsia="Times New Roman" w:hAnsi="Arial" w:cs="Times New Roman"/>
      <w:color w:val="000000"/>
      <w:sz w:val="20"/>
      <w:szCs w:val="20"/>
      <w:lang w:eastAsia="ru-RU"/>
    </w:rPr>
  </w:style>
  <w:style w:type="character" w:customStyle="1" w:styleId="apple-converted-space">
    <w:name w:val="apple-converted-space"/>
    <w:basedOn w:val="a0"/>
    <w:rsid w:val="00BE5F00"/>
  </w:style>
  <w:style w:type="character" w:customStyle="1" w:styleId="FontStyle26">
    <w:name w:val="Font Style26"/>
    <w:rsid w:val="00BE5F00"/>
    <w:rPr>
      <w:rFonts w:ascii="Times New Roman" w:hAnsi="Times New Roman" w:cs="Times New Roman"/>
      <w:sz w:val="24"/>
      <w:szCs w:val="24"/>
    </w:rPr>
  </w:style>
  <w:style w:type="character" w:styleId="aff8">
    <w:name w:val="Emphasis"/>
    <w:qFormat/>
    <w:rsid w:val="00BE5F00"/>
    <w:rPr>
      <w:i/>
      <w:iCs/>
    </w:rPr>
  </w:style>
  <w:style w:type="paragraph" w:customStyle="1" w:styleId="ConsPlusCell">
    <w:name w:val="ConsPlusCell"/>
    <w:rsid w:val="00BE5F0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9">
    <w:name w:val="Прижатый влево"/>
    <w:basedOn w:val="a"/>
    <w:next w:val="a"/>
    <w:uiPriority w:val="99"/>
    <w:rsid w:val="00BE5F00"/>
    <w:pPr>
      <w:widowControl/>
    </w:pPr>
    <w:rPr>
      <w:rFonts w:ascii="Arial" w:hAnsi="Arial" w:cs="Arial"/>
      <w:sz w:val="24"/>
      <w:szCs w:val="24"/>
    </w:rPr>
  </w:style>
  <w:style w:type="paragraph" w:customStyle="1" w:styleId="affa">
    <w:name w:val="Комментарий"/>
    <w:basedOn w:val="a"/>
    <w:next w:val="a"/>
    <w:uiPriority w:val="99"/>
    <w:rsid w:val="00BE5F00"/>
    <w:pPr>
      <w:widowControl/>
      <w:spacing w:before="75"/>
      <w:jc w:val="both"/>
    </w:pPr>
    <w:rPr>
      <w:rFonts w:ascii="Arial" w:hAnsi="Arial" w:cs="Arial"/>
      <w:color w:val="353842"/>
      <w:sz w:val="24"/>
      <w:szCs w:val="24"/>
      <w:shd w:val="clear" w:color="auto" w:fill="F0F0F0"/>
    </w:rPr>
  </w:style>
  <w:style w:type="paragraph" w:customStyle="1" w:styleId="affb">
    <w:name w:val="Информация об изменениях документа"/>
    <w:basedOn w:val="affa"/>
    <w:next w:val="a"/>
    <w:uiPriority w:val="99"/>
    <w:rsid w:val="00BE5F00"/>
    <w:pPr>
      <w:spacing w:before="0"/>
    </w:pPr>
    <w:rPr>
      <w:i/>
      <w:iCs/>
    </w:rPr>
  </w:style>
  <w:style w:type="paragraph" w:customStyle="1" w:styleId="affc">
    <w:name w:val="Заголовок статьи"/>
    <w:basedOn w:val="a"/>
    <w:next w:val="a"/>
    <w:uiPriority w:val="99"/>
    <w:rsid w:val="00BE5F00"/>
    <w:pPr>
      <w:widowControl/>
      <w:ind w:left="1612" w:hanging="892"/>
      <w:jc w:val="both"/>
    </w:pPr>
    <w:rPr>
      <w:rFonts w:ascii="Arial" w:hAnsi="Arial" w:cs="Arial"/>
      <w:sz w:val="24"/>
      <w:szCs w:val="24"/>
    </w:rPr>
  </w:style>
  <w:style w:type="paragraph" w:styleId="affd">
    <w:name w:val="annotation subject"/>
    <w:basedOn w:val="afe"/>
    <w:next w:val="afe"/>
    <w:link w:val="affe"/>
    <w:uiPriority w:val="99"/>
    <w:semiHidden/>
    <w:unhideWhenUsed/>
    <w:rsid w:val="00BE5F00"/>
    <w:rPr>
      <w:b/>
      <w:bCs/>
      <w:lang w:val="x-none" w:eastAsia="x-none"/>
    </w:rPr>
  </w:style>
  <w:style w:type="character" w:customStyle="1" w:styleId="affe">
    <w:name w:val="Тема примечания Знак"/>
    <w:basedOn w:val="aff"/>
    <w:link w:val="affd"/>
    <w:uiPriority w:val="99"/>
    <w:semiHidden/>
    <w:rsid w:val="00BE5F00"/>
    <w:rPr>
      <w:rFonts w:ascii="Times New Roman" w:eastAsia="Times New Roman" w:hAnsi="Times New Roman" w:cs="Times New Roman"/>
      <w:b/>
      <w:bCs/>
      <w:sz w:val="20"/>
      <w:szCs w:val="20"/>
      <w:lang w:val="x-none" w:eastAsia="x-none"/>
    </w:rPr>
  </w:style>
  <w:style w:type="paragraph" w:customStyle="1" w:styleId="afff">
    <w:name w:val="Таблицы (моноширинный)"/>
    <w:basedOn w:val="a"/>
    <w:next w:val="a"/>
    <w:rsid w:val="00BE5F00"/>
    <w:pPr>
      <w:widowControl/>
      <w:jc w:val="both"/>
    </w:pPr>
    <w:rPr>
      <w:rFonts w:ascii="Courier New" w:hAnsi="Courier New" w:cs="Courier New"/>
      <w:sz w:val="22"/>
      <w:szCs w:val="22"/>
    </w:rPr>
  </w:style>
  <w:style w:type="paragraph" w:customStyle="1" w:styleId="afff0">
    <w:name w:val="Нормальный (таблица)"/>
    <w:basedOn w:val="a"/>
    <w:next w:val="a"/>
    <w:uiPriority w:val="99"/>
    <w:rsid w:val="00BE5F00"/>
    <w:pPr>
      <w:widowControl/>
      <w:jc w:val="both"/>
    </w:pPr>
    <w:rPr>
      <w:rFonts w:ascii="Arial" w:hAnsi="Arial" w:cs="Arial"/>
      <w:sz w:val="24"/>
      <w:szCs w:val="24"/>
    </w:rPr>
  </w:style>
  <w:style w:type="paragraph" w:customStyle="1" w:styleId="14">
    <w:name w:val="Знак Знак Знак1 Знак"/>
    <w:basedOn w:val="a"/>
    <w:rsid w:val="00BE5F00"/>
    <w:pPr>
      <w:widowControl/>
      <w:autoSpaceDE/>
      <w:autoSpaceDN/>
      <w:adjustRightInd/>
      <w:spacing w:before="100" w:beforeAutospacing="1" w:after="100" w:afterAutospacing="1"/>
    </w:pPr>
    <w:rPr>
      <w:rFonts w:ascii="Tahoma" w:hAnsi="Tahoma"/>
      <w:lang w:val="en-US" w:eastAsia="en-US"/>
    </w:rPr>
  </w:style>
  <w:style w:type="paragraph" w:customStyle="1" w:styleId="ConsPlusTitlePage">
    <w:name w:val="ConsPlusTitlePage"/>
    <w:rsid w:val="00BE5F0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E5F0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E5F00"/>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default0">
    <w:name w:val="default"/>
    <w:basedOn w:val="a"/>
    <w:rsid w:val="00BE5F00"/>
    <w:pPr>
      <w:widowControl/>
      <w:autoSpaceDE/>
      <w:autoSpaceDN/>
      <w:adjustRightInd/>
      <w:spacing w:before="100" w:beforeAutospacing="1" w:after="100" w:afterAutospacing="1"/>
    </w:pPr>
    <w:rPr>
      <w:sz w:val="24"/>
      <w:szCs w:val="24"/>
    </w:rPr>
  </w:style>
  <w:style w:type="paragraph" w:customStyle="1" w:styleId="conspluscell0">
    <w:name w:val="conspluscell"/>
    <w:basedOn w:val="a"/>
    <w:rsid w:val="00BE5F00"/>
    <w:pPr>
      <w:widowControl/>
      <w:autoSpaceDE/>
      <w:autoSpaceDN/>
      <w:adjustRightInd/>
      <w:spacing w:before="100" w:beforeAutospacing="1" w:after="100" w:afterAutospacing="1"/>
    </w:pPr>
    <w:rPr>
      <w:sz w:val="24"/>
      <w:szCs w:val="24"/>
    </w:rPr>
  </w:style>
  <w:style w:type="paragraph" w:customStyle="1" w:styleId="consplusnormal2">
    <w:name w:val="consplusnormal"/>
    <w:basedOn w:val="a"/>
    <w:rsid w:val="00BE5F00"/>
    <w:pPr>
      <w:widowControl/>
      <w:autoSpaceDE/>
      <w:autoSpaceDN/>
      <w:adjustRightInd/>
      <w:spacing w:before="100" w:beforeAutospacing="1" w:after="100" w:afterAutospacing="1"/>
    </w:pPr>
    <w:rPr>
      <w:sz w:val="24"/>
      <w:szCs w:val="24"/>
    </w:rPr>
  </w:style>
  <w:style w:type="paragraph" w:customStyle="1" w:styleId="consplustitle0">
    <w:name w:val="consplustitle"/>
    <w:basedOn w:val="a"/>
    <w:rsid w:val="00BE5F00"/>
    <w:pPr>
      <w:widowControl/>
      <w:autoSpaceDE/>
      <w:autoSpaceDN/>
      <w:adjustRightInd/>
      <w:spacing w:before="100" w:beforeAutospacing="1" w:after="100" w:afterAutospacing="1"/>
    </w:pPr>
    <w:rPr>
      <w:sz w:val="24"/>
      <w:szCs w:val="24"/>
    </w:rPr>
  </w:style>
  <w:style w:type="paragraph" w:customStyle="1" w:styleId="consplusnonformat0">
    <w:name w:val="consplusnonformat"/>
    <w:basedOn w:val="a"/>
    <w:rsid w:val="00BE5F00"/>
    <w:pPr>
      <w:widowControl/>
      <w:autoSpaceDE/>
      <w:autoSpaceDN/>
      <w:adjustRightInd/>
      <w:spacing w:before="100" w:beforeAutospacing="1" w:after="100" w:afterAutospacing="1"/>
    </w:pPr>
    <w:rPr>
      <w:sz w:val="24"/>
      <w:szCs w:val="24"/>
    </w:rPr>
  </w:style>
  <w:style w:type="paragraph" w:customStyle="1" w:styleId="afff1">
    <w:name w:val="Содержимое таблицы"/>
    <w:basedOn w:val="a"/>
    <w:rsid w:val="00BE5F00"/>
    <w:pPr>
      <w:widowControl/>
      <w:suppressLineNumbers/>
      <w:autoSpaceDE/>
      <w:autoSpaceDN/>
      <w:adjustRightInd/>
    </w:pPr>
    <w:rPr>
      <w:lang w:eastAsia="ar-SA"/>
    </w:rPr>
  </w:style>
  <w:style w:type="character" w:customStyle="1" w:styleId="2Exact">
    <w:name w:val="Основной текст (2) Exact"/>
    <w:basedOn w:val="a0"/>
    <w:rsid w:val="00BE5F00"/>
    <w:rPr>
      <w:rFonts w:ascii="Times New Roman" w:eastAsia="Times New Roman" w:hAnsi="Times New Roman" w:cs="Times New Roman"/>
      <w:b w:val="0"/>
      <w:bCs w:val="0"/>
      <w:i w:val="0"/>
      <w:iCs w:val="0"/>
      <w:smallCaps w:val="0"/>
      <w:strike w:val="0"/>
      <w:sz w:val="28"/>
      <w:szCs w:val="28"/>
      <w:u w:val="none"/>
    </w:rPr>
  </w:style>
  <w:style w:type="character" w:customStyle="1" w:styleId="15">
    <w:name w:val="Заголовок №1_"/>
    <w:basedOn w:val="a0"/>
    <w:link w:val="16"/>
    <w:rsid w:val="00BE5F00"/>
    <w:rPr>
      <w:rFonts w:ascii="Times New Roman" w:eastAsia="Times New Roman" w:hAnsi="Times New Roman" w:cs="Times New Roman"/>
      <w:b/>
      <w:bCs/>
      <w:sz w:val="28"/>
      <w:szCs w:val="28"/>
      <w:shd w:val="clear" w:color="auto" w:fill="FFFFFF"/>
    </w:rPr>
  </w:style>
  <w:style w:type="paragraph" w:customStyle="1" w:styleId="16">
    <w:name w:val="Заголовок №1"/>
    <w:basedOn w:val="a"/>
    <w:link w:val="15"/>
    <w:rsid w:val="00BE5F00"/>
    <w:pPr>
      <w:shd w:val="clear" w:color="auto" w:fill="FFFFFF"/>
      <w:autoSpaceDE/>
      <w:autoSpaceDN/>
      <w:adjustRightInd/>
      <w:spacing w:before="300" w:after="360" w:line="0" w:lineRule="atLeast"/>
      <w:jc w:val="center"/>
      <w:outlineLvl w:val="0"/>
    </w:pPr>
    <w:rPr>
      <w:b/>
      <w:bCs/>
      <w:sz w:val="28"/>
      <w:szCs w:val="28"/>
      <w:lang w:eastAsia="en-US"/>
    </w:rPr>
  </w:style>
  <w:style w:type="character" w:customStyle="1" w:styleId="35">
    <w:name w:val="Основной текст (3)_"/>
    <w:basedOn w:val="a0"/>
    <w:link w:val="36"/>
    <w:rsid w:val="00BE5F00"/>
    <w:rPr>
      <w:rFonts w:ascii="Times New Roman" w:eastAsia="Times New Roman" w:hAnsi="Times New Roman" w:cs="Times New Roman"/>
      <w:shd w:val="clear" w:color="auto" w:fill="FFFFFF"/>
    </w:rPr>
  </w:style>
  <w:style w:type="paragraph" w:customStyle="1" w:styleId="36">
    <w:name w:val="Основной текст (3)"/>
    <w:basedOn w:val="a"/>
    <w:link w:val="35"/>
    <w:rsid w:val="00BE5F00"/>
    <w:pPr>
      <w:shd w:val="clear" w:color="auto" w:fill="FFFFFF"/>
      <w:autoSpaceDE/>
      <w:autoSpaceDN/>
      <w:adjustRightInd/>
      <w:spacing w:before="60" w:after="720" w:line="0" w:lineRule="atLeast"/>
      <w:jc w:val="center"/>
    </w:pPr>
    <w:rPr>
      <w:sz w:val="22"/>
      <w:szCs w:val="22"/>
      <w:lang w:eastAsia="en-US"/>
    </w:rPr>
  </w:style>
  <w:style w:type="paragraph" w:customStyle="1" w:styleId="310">
    <w:name w:val="стиль31"/>
    <w:basedOn w:val="a"/>
    <w:rsid w:val="00BE5F00"/>
    <w:pPr>
      <w:widowControl/>
      <w:autoSpaceDE/>
      <w:autoSpaceDN/>
      <w:adjustRightInd/>
      <w:spacing w:before="240" w:after="240"/>
    </w:pPr>
    <w:rPr>
      <w:sz w:val="24"/>
      <w:szCs w:val="24"/>
      <w:lang w:eastAsia="zh-CN"/>
    </w:rPr>
  </w:style>
  <w:style w:type="paragraph" w:customStyle="1" w:styleId="ConsCell">
    <w:name w:val="ConsCell"/>
    <w:rsid w:val="00BE5F00"/>
    <w:pPr>
      <w:widowControl w:val="0"/>
      <w:autoSpaceDE w:val="0"/>
      <w:autoSpaceDN w:val="0"/>
      <w:adjustRightInd w:val="0"/>
      <w:spacing w:after="0" w:line="240" w:lineRule="auto"/>
      <w:ind w:right="19772"/>
    </w:pPr>
    <w:rPr>
      <w:rFonts w:ascii="Arial" w:eastAsia="Times New Roman" w:hAnsi="Arial" w:cs="Arial"/>
      <w:sz w:val="20"/>
      <w:szCs w:val="20"/>
      <w:lang w:eastAsia="ru-RU"/>
    </w:rPr>
  </w:style>
  <w:style w:type="paragraph" w:customStyle="1" w:styleId="ConsTitle">
    <w:name w:val="ConsTitle"/>
    <w:rsid w:val="00BE5F00"/>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business-urls-viewtext">
    <w:name w:val="business-urls-view__text"/>
    <w:basedOn w:val="a0"/>
    <w:rsid w:val="00BE5F00"/>
  </w:style>
  <w:style w:type="character" w:customStyle="1" w:styleId="afff2">
    <w:name w:val="Подзаголовок Знак"/>
    <w:basedOn w:val="a0"/>
    <w:link w:val="afff3"/>
    <w:rsid w:val="00B705DD"/>
    <w:rPr>
      <w:rFonts w:ascii="Times New Roman" w:eastAsia="Times New Roman" w:hAnsi="Times New Roman" w:cs="Times New Roman"/>
      <w:sz w:val="28"/>
      <w:szCs w:val="20"/>
      <w:lang w:val="x-none" w:eastAsia="x-none"/>
    </w:rPr>
  </w:style>
  <w:style w:type="paragraph" w:styleId="afff3">
    <w:name w:val="Subtitle"/>
    <w:basedOn w:val="a"/>
    <w:link w:val="afff2"/>
    <w:qFormat/>
    <w:rsid w:val="00B705DD"/>
    <w:pPr>
      <w:autoSpaceDE/>
      <w:autoSpaceDN/>
      <w:adjustRightInd/>
      <w:jc w:val="center"/>
    </w:pPr>
    <w:rPr>
      <w:sz w:val="28"/>
      <w:lang w:val="x-none" w:eastAsia="x-none"/>
    </w:rPr>
  </w:style>
  <w:style w:type="character" w:customStyle="1" w:styleId="37">
    <w:name w:val="Основной текст 3 Знак"/>
    <w:basedOn w:val="a0"/>
    <w:link w:val="38"/>
    <w:semiHidden/>
    <w:rsid w:val="00B705DD"/>
    <w:rPr>
      <w:rFonts w:ascii="Times New Roman" w:eastAsia="Times New Roman" w:hAnsi="Times New Roman" w:cs="Times New Roman"/>
      <w:b/>
      <w:i/>
      <w:iCs/>
      <w:sz w:val="28"/>
      <w:szCs w:val="20"/>
      <w:lang w:val="x-none" w:eastAsia="x-none"/>
    </w:rPr>
  </w:style>
  <w:style w:type="paragraph" w:styleId="38">
    <w:name w:val="Body Text 3"/>
    <w:basedOn w:val="a"/>
    <w:link w:val="37"/>
    <w:semiHidden/>
    <w:unhideWhenUsed/>
    <w:rsid w:val="00B705DD"/>
    <w:pPr>
      <w:autoSpaceDE/>
      <w:autoSpaceDN/>
      <w:adjustRightInd/>
      <w:snapToGrid w:val="0"/>
    </w:pPr>
    <w:rPr>
      <w:b/>
      <w:i/>
      <w:iCs/>
      <w:sz w:val="28"/>
      <w:lang w:val="x-none" w:eastAsia="x-none"/>
    </w:rPr>
  </w:style>
  <w:style w:type="character" w:customStyle="1" w:styleId="afff4">
    <w:name w:val="Схема документа Знак"/>
    <w:basedOn w:val="a0"/>
    <w:link w:val="afff5"/>
    <w:semiHidden/>
    <w:rsid w:val="00B705DD"/>
    <w:rPr>
      <w:rFonts w:ascii="Tahoma" w:eastAsia="Times New Roman" w:hAnsi="Tahoma" w:cs="Times New Roman"/>
      <w:sz w:val="20"/>
      <w:szCs w:val="20"/>
      <w:shd w:val="clear" w:color="auto" w:fill="000080"/>
      <w:lang w:val="x-none" w:eastAsia="x-none"/>
    </w:rPr>
  </w:style>
  <w:style w:type="paragraph" w:styleId="afff5">
    <w:name w:val="Document Map"/>
    <w:basedOn w:val="a"/>
    <w:link w:val="afff4"/>
    <w:semiHidden/>
    <w:unhideWhenUsed/>
    <w:rsid w:val="00B705DD"/>
    <w:pPr>
      <w:widowControl/>
      <w:shd w:val="clear" w:color="auto" w:fill="000080"/>
      <w:autoSpaceDE/>
      <w:autoSpaceDN/>
      <w:adjustRightInd/>
    </w:pPr>
    <w:rPr>
      <w:rFonts w:ascii="Tahoma" w:hAnsi="Tahoma"/>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1172645584">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080395006">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90112E-D337-4BD2-A631-CBEE831BF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8603</TotalTime>
  <Pages>18</Pages>
  <Words>5159</Words>
  <Characters>29407</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117</cp:revision>
  <cp:lastPrinted>2024-06-03T07:25:00Z</cp:lastPrinted>
  <dcterms:created xsi:type="dcterms:W3CDTF">2022-04-04T09:18:00Z</dcterms:created>
  <dcterms:modified xsi:type="dcterms:W3CDTF">2026-08-06T04:09:00Z</dcterms:modified>
</cp:coreProperties>
</file>