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E53" w:rsidRDefault="00422E53" w:rsidP="00422E53">
      <w:pPr>
        <w:spacing w:after="0"/>
        <w:ind w:firstLine="709"/>
        <w:jc w:val="right"/>
      </w:pPr>
      <w:r>
        <w:t>Утвержден постановлением Администрации</w:t>
      </w:r>
    </w:p>
    <w:p w:rsidR="00F12C76" w:rsidRDefault="00422E53" w:rsidP="00422E53">
      <w:pPr>
        <w:spacing w:after="0"/>
        <w:ind w:firstLine="709"/>
        <w:jc w:val="right"/>
      </w:pPr>
      <w:r>
        <w:t xml:space="preserve"> </w:t>
      </w:r>
      <w:proofErr w:type="spellStart"/>
      <w:r>
        <w:t>Курьинского</w:t>
      </w:r>
      <w:proofErr w:type="spellEnd"/>
      <w:r>
        <w:t xml:space="preserve"> района от «</w:t>
      </w:r>
      <w:r w:rsidR="007E64E1">
        <w:t xml:space="preserve">13» апреля </w:t>
      </w:r>
      <w:r>
        <w:t>2026г. №</w:t>
      </w:r>
      <w:r w:rsidR="007E64E1">
        <w:t>138</w:t>
      </w:r>
      <w:bookmarkStart w:id="0" w:name="_GoBack"/>
      <w:bookmarkEnd w:id="0"/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right"/>
      </w:pPr>
    </w:p>
    <w:p w:rsidR="00422E53" w:rsidRDefault="00422E53" w:rsidP="00422E53">
      <w:pPr>
        <w:spacing w:after="0"/>
        <w:ind w:firstLine="709"/>
        <w:jc w:val="center"/>
      </w:pPr>
      <w:r>
        <w:t>С</w:t>
      </w:r>
      <w:r w:rsidRPr="00422E53">
        <w:t xml:space="preserve">писок </w:t>
      </w:r>
      <w:r w:rsidR="00D5351B" w:rsidRPr="00D5351B">
        <w:t xml:space="preserve">земельных участков на территории </w:t>
      </w:r>
      <w:proofErr w:type="spellStart"/>
      <w:r w:rsidR="00D5351B" w:rsidRPr="00D5351B">
        <w:t>Курьинского</w:t>
      </w:r>
      <w:proofErr w:type="spellEnd"/>
      <w:r w:rsidR="00D5351B" w:rsidRPr="00D5351B">
        <w:t xml:space="preserve"> района Алтайского края, предоставляемых гражданам в собственность бесплатно в соответствии с законом Алтайского края от 09.11.2015 № 98-ЗС «О бесплатном предоставлении в собственность земельных участков», для индивидуального жилищного строительства, </w:t>
      </w:r>
      <w:proofErr w:type="gramStart"/>
      <w:r w:rsidR="00D5351B" w:rsidRPr="00D5351B">
        <w:t>для  ведения</w:t>
      </w:r>
      <w:proofErr w:type="gramEnd"/>
      <w:r w:rsidR="00D5351B" w:rsidRPr="00D5351B">
        <w:t xml:space="preserve"> личного подсобного хозяйства, садоводства или огородничества</w:t>
      </w:r>
      <w:r w:rsidR="00D5351B">
        <w:t xml:space="preserve"> для собственных нужд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383"/>
        <w:gridCol w:w="3115"/>
      </w:tblGrid>
      <w:tr w:rsidR="00422E53" w:rsidTr="00422E53">
        <w:tc>
          <w:tcPr>
            <w:tcW w:w="846" w:type="dxa"/>
          </w:tcPr>
          <w:p w:rsidR="00422E53" w:rsidRDefault="00422E53" w:rsidP="00422E53">
            <w:pPr>
              <w:jc w:val="center"/>
            </w:pPr>
            <w:r>
              <w:t>№</w:t>
            </w:r>
          </w:p>
          <w:p w:rsidR="00422E53" w:rsidRDefault="00422E53" w:rsidP="00422E53">
            <w:pPr>
              <w:jc w:val="center"/>
            </w:pPr>
            <w:r>
              <w:t>п/п</w:t>
            </w:r>
          </w:p>
        </w:tc>
        <w:tc>
          <w:tcPr>
            <w:tcW w:w="5383" w:type="dxa"/>
          </w:tcPr>
          <w:p w:rsidR="00422E53" w:rsidRDefault="00422E53" w:rsidP="00422E53">
            <w:pPr>
              <w:jc w:val="center"/>
            </w:pPr>
            <w:r>
              <w:t>Местоположение</w:t>
            </w:r>
          </w:p>
        </w:tc>
        <w:tc>
          <w:tcPr>
            <w:tcW w:w="3115" w:type="dxa"/>
          </w:tcPr>
          <w:p w:rsidR="00422E53" w:rsidRDefault="00422E53" w:rsidP="00422E53">
            <w:pPr>
              <w:jc w:val="center"/>
            </w:pPr>
            <w:r>
              <w:t>Площадь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</w:tr>
      <w:tr w:rsidR="00422E53" w:rsidTr="00422E53">
        <w:tc>
          <w:tcPr>
            <w:tcW w:w="846" w:type="dxa"/>
          </w:tcPr>
          <w:p w:rsidR="00422E53" w:rsidRDefault="00422E53" w:rsidP="00422E53">
            <w:pPr>
              <w:jc w:val="center"/>
            </w:pPr>
            <w:r>
              <w:t>1.</w:t>
            </w:r>
          </w:p>
        </w:tc>
        <w:tc>
          <w:tcPr>
            <w:tcW w:w="5383" w:type="dxa"/>
          </w:tcPr>
          <w:p w:rsidR="00422E53" w:rsidRDefault="00422E53" w:rsidP="00422E5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Курья, ул. Спортивная, 8/2</w:t>
            </w:r>
          </w:p>
        </w:tc>
        <w:tc>
          <w:tcPr>
            <w:tcW w:w="3115" w:type="dxa"/>
          </w:tcPr>
          <w:p w:rsidR="00422E53" w:rsidRDefault="00422E53" w:rsidP="00422E53">
            <w:pPr>
              <w:jc w:val="center"/>
            </w:pPr>
            <w:r>
              <w:t>1547</w:t>
            </w:r>
          </w:p>
        </w:tc>
      </w:tr>
    </w:tbl>
    <w:p w:rsidR="00422E53" w:rsidRPr="00422E53" w:rsidRDefault="00422E53" w:rsidP="00422E53">
      <w:pPr>
        <w:spacing w:after="0"/>
        <w:ind w:firstLine="709"/>
        <w:jc w:val="center"/>
      </w:pPr>
    </w:p>
    <w:p w:rsidR="00422E53" w:rsidRDefault="00422E53" w:rsidP="00422E53">
      <w:pPr>
        <w:spacing w:after="0"/>
        <w:ind w:firstLine="709"/>
        <w:jc w:val="right"/>
      </w:pPr>
    </w:p>
    <w:sectPr w:rsidR="00422E5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3BF"/>
    <w:rsid w:val="00422E53"/>
    <w:rsid w:val="006C0B77"/>
    <w:rsid w:val="006F33BF"/>
    <w:rsid w:val="007E64E1"/>
    <w:rsid w:val="008242FF"/>
    <w:rsid w:val="00870751"/>
    <w:rsid w:val="00922C48"/>
    <w:rsid w:val="00B915B7"/>
    <w:rsid w:val="00D5351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7CD2"/>
  <w15:chartTrackingRefBased/>
  <w15:docId w15:val="{5838E998-48F8-46CB-97BF-5A15AD56E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2E5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2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2026-04-15T04:15:00Z</cp:lastPrinted>
  <dcterms:created xsi:type="dcterms:W3CDTF">2026-04-14T09:37:00Z</dcterms:created>
  <dcterms:modified xsi:type="dcterms:W3CDTF">2026-04-15T07:09:00Z</dcterms:modified>
</cp:coreProperties>
</file>