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97C" w:rsidRDefault="0078384A">
      <w:pPr>
        <w:jc w:val="center"/>
        <w:rPr>
          <w:b/>
          <w:sz w:val="44"/>
        </w:rPr>
      </w:pPr>
      <w:r>
        <w:rPr>
          <w:b/>
          <w:sz w:val="44"/>
        </w:rPr>
        <w:t xml:space="preserve">Администрация Курьинского района </w:t>
      </w:r>
    </w:p>
    <w:p w:rsidR="0007297C" w:rsidRDefault="0078384A">
      <w:pPr>
        <w:jc w:val="center"/>
        <w:rPr>
          <w:b/>
          <w:sz w:val="44"/>
        </w:rPr>
      </w:pPr>
      <w:r>
        <w:rPr>
          <w:b/>
          <w:sz w:val="44"/>
        </w:rPr>
        <w:t>Алтайского края</w:t>
      </w:r>
    </w:p>
    <w:p w:rsidR="0007297C" w:rsidRDefault="0078384A">
      <w:pPr>
        <w:framePr w:w="9723" w:h="863" w:hSpace="180" w:wrap="around" w:vAnchor="text" w:hAnchor="page" w:x="1332" w:y="165"/>
        <w:pBdr>
          <w:top w:val="single" w:sz="36" w:space="1" w:color="auto"/>
          <w:bottom w:val="single" w:sz="36" w:space="1" w:color="auto"/>
        </w:pBdr>
        <w:jc w:val="center"/>
        <w:rPr>
          <w:b/>
          <w:sz w:val="28"/>
        </w:rPr>
      </w:pPr>
      <w:r>
        <w:rPr>
          <w:b/>
          <w:sz w:val="28"/>
        </w:rPr>
        <w:sym w:font="Wingdings" w:char="F02A"/>
      </w:r>
      <w:r>
        <w:rPr>
          <w:b/>
          <w:sz w:val="28"/>
        </w:rPr>
        <w:t xml:space="preserve">  ул. Советская, д. 61, </w:t>
      </w:r>
      <w:proofErr w:type="gramStart"/>
      <w:r>
        <w:rPr>
          <w:b/>
          <w:sz w:val="28"/>
        </w:rPr>
        <w:t>с</w:t>
      </w:r>
      <w:proofErr w:type="gramEnd"/>
      <w:r>
        <w:rPr>
          <w:b/>
          <w:sz w:val="28"/>
        </w:rPr>
        <w:t>. Курья, 658320</w:t>
      </w:r>
    </w:p>
    <w:p w:rsidR="0007297C" w:rsidRDefault="0078384A">
      <w:pPr>
        <w:framePr w:w="9723" w:h="863" w:hSpace="180" w:wrap="around" w:vAnchor="text" w:hAnchor="page" w:x="1332" w:y="165"/>
        <w:pBdr>
          <w:top w:val="single" w:sz="36" w:space="1" w:color="auto"/>
          <w:bottom w:val="single" w:sz="36" w:space="1" w:color="auto"/>
        </w:pBdr>
        <w:jc w:val="center"/>
        <w:rPr>
          <w:b/>
          <w:sz w:val="28"/>
          <w:lang w:val="en-US"/>
        </w:rPr>
      </w:pPr>
      <w:r>
        <w:rPr>
          <w:b/>
          <w:sz w:val="28"/>
        </w:rPr>
        <w:sym w:font="Wingdings" w:char="F028"/>
      </w:r>
      <w:r>
        <w:rPr>
          <w:b/>
          <w:sz w:val="28"/>
          <w:lang w:val="en-US"/>
        </w:rPr>
        <w:t xml:space="preserve"> (385</w:t>
      </w:r>
      <w:r w:rsidRPr="00DA6F7E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 xml:space="preserve">76) 22 3 71, 22 4 01,   </w:t>
      </w:r>
      <w:r>
        <w:rPr>
          <w:b/>
          <w:sz w:val="28"/>
        </w:rPr>
        <w:t>факс</w:t>
      </w:r>
      <w:r>
        <w:rPr>
          <w:b/>
          <w:sz w:val="28"/>
          <w:lang w:val="en-US"/>
        </w:rPr>
        <w:t xml:space="preserve"> (385</w:t>
      </w:r>
      <w:r w:rsidRPr="00DA6F7E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>76) 22 4 01</w:t>
      </w:r>
    </w:p>
    <w:p w:rsidR="0007297C" w:rsidRDefault="0078384A">
      <w:pPr>
        <w:framePr w:w="9723" w:h="863" w:hSpace="180" w:wrap="around" w:vAnchor="text" w:hAnchor="page" w:x="1332" w:y="165"/>
        <w:pBdr>
          <w:top w:val="single" w:sz="36" w:space="1" w:color="auto"/>
          <w:bottom w:val="single" w:sz="36" w:space="1" w:color="auto"/>
        </w:pBdr>
        <w:jc w:val="center"/>
        <w:rPr>
          <w:b/>
          <w:sz w:val="28"/>
          <w:lang w:val="en-US"/>
        </w:rPr>
      </w:pPr>
      <w:r w:rsidRPr="00DA6F7E">
        <w:rPr>
          <w:b/>
          <w:noProof/>
          <w:sz w:val="28"/>
          <w:lang w:val="en-US"/>
        </w:rPr>
        <w:t>Email:</w:t>
      </w:r>
      <w:r>
        <w:rPr>
          <w:b/>
          <w:sz w:val="28"/>
          <w:lang w:val="en-US"/>
        </w:rPr>
        <w:t xml:space="preserve"> kur_adm@ab.ru</w:t>
      </w:r>
    </w:p>
    <w:p w:rsidR="0007297C" w:rsidRDefault="0007297C">
      <w:pPr>
        <w:rPr>
          <w:lang w:val="en-US"/>
        </w:rPr>
      </w:pPr>
    </w:p>
    <w:p w:rsidR="00DA6F7E" w:rsidRPr="002F0EE5" w:rsidRDefault="00DA6F7E" w:rsidP="00DA6F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</w:t>
      </w:r>
      <w:r w:rsidRPr="002F0EE5">
        <w:rPr>
          <w:b/>
          <w:sz w:val="28"/>
          <w:szCs w:val="28"/>
        </w:rPr>
        <w:t xml:space="preserve"> РОДИТЕ</w:t>
      </w:r>
      <w:r>
        <w:rPr>
          <w:b/>
          <w:sz w:val="28"/>
          <w:szCs w:val="28"/>
        </w:rPr>
        <w:t>ЛИ, РУКОВОДИТЕЛИ</w:t>
      </w:r>
      <w:r w:rsidRPr="002F0EE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ПЕДАГОГИ </w:t>
      </w:r>
      <w:r w:rsidRPr="002F0EE5">
        <w:rPr>
          <w:b/>
          <w:sz w:val="28"/>
          <w:szCs w:val="28"/>
        </w:rPr>
        <w:t>УЧРЕЖДЕНИЙ</w:t>
      </w:r>
      <w:r>
        <w:rPr>
          <w:b/>
          <w:sz w:val="28"/>
          <w:szCs w:val="28"/>
        </w:rPr>
        <w:t xml:space="preserve"> ОБРАЗОВАНИЯ</w:t>
      </w:r>
      <w:r w:rsidRPr="002F0EE5">
        <w:rPr>
          <w:b/>
          <w:sz w:val="28"/>
          <w:szCs w:val="28"/>
        </w:rPr>
        <w:t>! Безопасность жизни детей на водоемах во многих случаях зависит ТОЛЬКО ОТ ВАС!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>
        <w:t xml:space="preserve"> </w:t>
      </w:r>
      <w:r w:rsidRPr="002F0EE5">
        <w:rPr>
          <w:sz w:val="28"/>
          <w:szCs w:val="28"/>
        </w:rPr>
        <w:t>В связи с наступлением жаркой погоды, в целях недопущения гибели детей на водоемах в летний период</w:t>
      </w:r>
      <w:r>
        <w:rPr>
          <w:sz w:val="28"/>
          <w:szCs w:val="28"/>
        </w:rPr>
        <w:t xml:space="preserve"> Администрация </w:t>
      </w:r>
      <w:proofErr w:type="spellStart"/>
      <w:r>
        <w:rPr>
          <w:sz w:val="28"/>
          <w:szCs w:val="28"/>
        </w:rPr>
        <w:t>Курьинского</w:t>
      </w:r>
      <w:proofErr w:type="spellEnd"/>
      <w:r>
        <w:rPr>
          <w:sz w:val="28"/>
          <w:szCs w:val="28"/>
        </w:rPr>
        <w:t xml:space="preserve"> района  обращает</w:t>
      </w:r>
      <w:r w:rsidRPr="002F0EE5">
        <w:rPr>
          <w:sz w:val="28"/>
          <w:szCs w:val="28"/>
        </w:rPr>
        <w:t xml:space="preserve">ся к Вам с убедительной просьбой: провести разъяснительную работу </w:t>
      </w:r>
      <w:r>
        <w:rPr>
          <w:sz w:val="28"/>
          <w:szCs w:val="28"/>
        </w:rPr>
        <w:t xml:space="preserve">с детьми </w:t>
      </w:r>
      <w:r w:rsidRPr="002F0EE5">
        <w:rPr>
          <w:sz w:val="28"/>
          <w:szCs w:val="28"/>
        </w:rPr>
        <w:t xml:space="preserve">о правилах поведения на природных и искусственных водоемах и о последствиях их нарушения. Этим Вы </w:t>
      </w:r>
      <w:r>
        <w:rPr>
          <w:sz w:val="28"/>
          <w:szCs w:val="28"/>
        </w:rPr>
        <w:t>можете предупредить несчастные случаи с</w:t>
      </w:r>
      <w:r w:rsidRPr="002F0EE5">
        <w:rPr>
          <w:sz w:val="28"/>
          <w:szCs w:val="28"/>
        </w:rPr>
        <w:t xml:space="preserve"> детьми на воде, от этого зависит жизнь Ваших детей сегодня и завтра.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t xml:space="preserve">Категорически запрещено купание: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детей без надзора взрослых;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в незнакомых местах;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</w:t>
      </w:r>
      <w:r w:rsidR="00DC6DF4">
        <w:rPr>
          <w:sz w:val="28"/>
          <w:szCs w:val="28"/>
        </w:rPr>
        <w:t xml:space="preserve">плавание </w:t>
      </w:r>
      <w:r w:rsidRPr="002F0EE5">
        <w:rPr>
          <w:sz w:val="28"/>
          <w:szCs w:val="28"/>
        </w:rPr>
        <w:t>на надувных матрацах, камерах и других плавательных средствах</w:t>
      </w:r>
      <w:r w:rsidR="00DC6DF4">
        <w:rPr>
          <w:sz w:val="28"/>
          <w:szCs w:val="28"/>
        </w:rPr>
        <w:t xml:space="preserve"> без спасательных жилетов</w:t>
      </w:r>
      <w:r w:rsidRPr="002F0EE5">
        <w:rPr>
          <w:sz w:val="28"/>
          <w:szCs w:val="28"/>
        </w:rPr>
        <w:t xml:space="preserve"> (без</w:t>
      </w:r>
      <w:r>
        <w:rPr>
          <w:sz w:val="28"/>
          <w:szCs w:val="28"/>
        </w:rPr>
        <w:t xml:space="preserve"> надзора взрослых);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F0EE5">
        <w:rPr>
          <w:sz w:val="28"/>
          <w:szCs w:val="28"/>
        </w:rPr>
        <w:t>облюда</w:t>
      </w:r>
      <w:r>
        <w:rPr>
          <w:sz w:val="28"/>
          <w:szCs w:val="28"/>
        </w:rPr>
        <w:t>йте</w:t>
      </w:r>
      <w:r w:rsidRPr="002F0EE5">
        <w:rPr>
          <w:sz w:val="28"/>
          <w:szCs w:val="28"/>
        </w:rPr>
        <w:t xml:space="preserve"> следующие правила</w:t>
      </w:r>
      <w:r>
        <w:rPr>
          <w:sz w:val="28"/>
          <w:szCs w:val="28"/>
        </w:rPr>
        <w:t xml:space="preserve"> перед купанием и при купании</w:t>
      </w:r>
      <w:r w:rsidRPr="002F0EE5">
        <w:rPr>
          <w:sz w:val="28"/>
          <w:szCs w:val="28"/>
        </w:rPr>
        <w:t xml:space="preserve">: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="00DC6DF4">
        <w:rPr>
          <w:sz w:val="28"/>
          <w:szCs w:val="28"/>
        </w:rPr>
        <w:t xml:space="preserve"> п</w:t>
      </w:r>
      <w:r w:rsidRPr="002F0EE5">
        <w:rPr>
          <w:sz w:val="28"/>
          <w:szCs w:val="28"/>
        </w:rPr>
        <w:t xml:space="preserve">режде чем войти в воду, сделайте разминку, выполнив несколько легких упражнений.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="00DC6DF4">
        <w:rPr>
          <w:sz w:val="28"/>
          <w:szCs w:val="28"/>
        </w:rPr>
        <w:t xml:space="preserve"> п</w:t>
      </w:r>
      <w:r w:rsidRPr="002F0EE5">
        <w:rPr>
          <w:sz w:val="28"/>
          <w:szCs w:val="28"/>
        </w:rPr>
        <w:t xml:space="preserve">остепенно входите в воду, убедившись в том, что температура воды комфортна для тела (не ниже установленной нормы).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="00DC6DF4">
        <w:rPr>
          <w:sz w:val="28"/>
          <w:szCs w:val="28"/>
        </w:rPr>
        <w:t xml:space="preserve"> н</w:t>
      </w:r>
      <w:r>
        <w:rPr>
          <w:sz w:val="28"/>
          <w:szCs w:val="28"/>
        </w:rPr>
        <w:t>е ныряйте в воду</w:t>
      </w:r>
      <w:r w:rsidRPr="002F0EE5">
        <w:rPr>
          <w:sz w:val="28"/>
          <w:szCs w:val="28"/>
        </w:rPr>
        <w:t xml:space="preserve"> при недостаточной глубине водоема, при необследованном дне (особенно головой вниз!), при нахождении вблизи других пловцов.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</w:t>
      </w:r>
      <w:r w:rsidR="00DC6DF4">
        <w:rPr>
          <w:sz w:val="28"/>
          <w:szCs w:val="28"/>
        </w:rPr>
        <w:t>о</w:t>
      </w:r>
      <w:r>
        <w:rPr>
          <w:sz w:val="28"/>
          <w:szCs w:val="28"/>
        </w:rPr>
        <w:t>граничьте п</w:t>
      </w:r>
      <w:r w:rsidRPr="002F0EE5">
        <w:rPr>
          <w:sz w:val="28"/>
          <w:szCs w:val="28"/>
        </w:rPr>
        <w:t xml:space="preserve">родолжительность купания - не более 30 минут, при невысокой температуре воды - не более 5-6 минут.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="00DC6DF4">
        <w:rPr>
          <w:sz w:val="28"/>
          <w:szCs w:val="28"/>
        </w:rPr>
        <w:t xml:space="preserve"> п</w:t>
      </w:r>
      <w:r w:rsidRPr="002F0EE5">
        <w:rPr>
          <w:sz w:val="28"/>
          <w:szCs w:val="28"/>
        </w:rPr>
        <w:t xml:space="preserve">ри купании в естественном водоеме не заплывать за установленные знаки ограждения, не подплывать близко к моторным лодкам и прочим плавательным средствам. </w:t>
      </w:r>
    </w:p>
    <w:p w:rsidR="00DA6F7E" w:rsidRDefault="00DA6F7E" w:rsidP="00DA6F7E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="00DC6DF4">
        <w:rPr>
          <w:sz w:val="28"/>
          <w:szCs w:val="28"/>
        </w:rPr>
        <w:t xml:space="preserve"> в</w:t>
      </w:r>
      <w:r w:rsidRPr="002F0EE5">
        <w:rPr>
          <w:sz w:val="28"/>
          <w:szCs w:val="28"/>
        </w:rPr>
        <w:t xml:space="preserve">о избежание перегревания отдыхайте на пляже в головном уборе. </w:t>
      </w:r>
    </w:p>
    <w:p w:rsidR="00DA6F7E" w:rsidRDefault="00DA6F7E" w:rsidP="00DA6F7E">
      <w:pPr>
        <w:ind w:firstLine="567"/>
        <w:jc w:val="both"/>
        <w:rPr>
          <w:b/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="00DC6DF4">
        <w:rPr>
          <w:sz w:val="28"/>
          <w:szCs w:val="28"/>
        </w:rPr>
        <w:t xml:space="preserve"> не допускайте</w:t>
      </w:r>
      <w:r w:rsidRPr="002F0EE5">
        <w:rPr>
          <w:sz w:val="28"/>
          <w:szCs w:val="28"/>
        </w:rPr>
        <w:t xml:space="preserve"> ситуаций неоправданного риска, шалости на воде.</w:t>
      </w:r>
    </w:p>
    <w:p w:rsidR="00DA6F7E" w:rsidRPr="002F0EE5" w:rsidRDefault="00DA6F7E" w:rsidP="00DA6F7E">
      <w:pPr>
        <w:jc w:val="both"/>
        <w:rPr>
          <w:b/>
          <w:sz w:val="28"/>
          <w:szCs w:val="28"/>
        </w:rPr>
      </w:pPr>
      <w:r w:rsidRPr="002F0EE5">
        <w:rPr>
          <w:sz w:val="28"/>
          <w:szCs w:val="28"/>
        </w:rPr>
        <w:tab/>
      </w:r>
      <w:r w:rsidRPr="002F0EE5">
        <w:rPr>
          <w:b/>
          <w:sz w:val="28"/>
          <w:szCs w:val="28"/>
        </w:rPr>
        <w:t>Соблюдение этих простых правил – залог безопасности ваших детей!</w:t>
      </w:r>
    </w:p>
    <w:p w:rsidR="00DA6F7E" w:rsidRDefault="00DA6F7E" w:rsidP="00DA6F7E">
      <w:pPr>
        <w:jc w:val="center"/>
        <w:rPr>
          <w:b/>
          <w:sz w:val="28"/>
          <w:szCs w:val="28"/>
        </w:rPr>
      </w:pPr>
    </w:p>
    <w:p w:rsidR="00DA6F7E" w:rsidRDefault="00DA6F7E" w:rsidP="00DA6F7E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DC6DF4" w:rsidRDefault="00DC6DF4" w:rsidP="00DA6F7E">
      <w:pPr>
        <w:jc w:val="center"/>
        <w:rPr>
          <w:b/>
          <w:sz w:val="28"/>
          <w:szCs w:val="28"/>
        </w:rPr>
      </w:pPr>
    </w:p>
    <w:p w:rsidR="00DC6DF4" w:rsidRDefault="00DC6DF4" w:rsidP="00DA6F7E">
      <w:pPr>
        <w:jc w:val="center"/>
        <w:rPr>
          <w:b/>
          <w:sz w:val="28"/>
          <w:szCs w:val="28"/>
        </w:rPr>
      </w:pPr>
    </w:p>
    <w:p w:rsidR="00DA6F7E" w:rsidRDefault="00DA6F7E" w:rsidP="00DA6F7E">
      <w:pPr>
        <w:jc w:val="center"/>
        <w:rPr>
          <w:b/>
          <w:sz w:val="28"/>
          <w:szCs w:val="28"/>
        </w:rPr>
      </w:pPr>
    </w:p>
    <w:p w:rsidR="00DA6F7E" w:rsidRDefault="00DA6F7E" w:rsidP="00DA6F7E">
      <w:pPr>
        <w:jc w:val="center"/>
        <w:rPr>
          <w:b/>
          <w:sz w:val="28"/>
          <w:szCs w:val="28"/>
        </w:rPr>
      </w:pPr>
    </w:p>
    <w:p w:rsidR="0078384A" w:rsidRDefault="00DA6F7E" w:rsidP="00DA6F7E">
      <w:pPr>
        <w:jc w:val="center"/>
        <w:rPr>
          <w:b/>
          <w:sz w:val="28"/>
          <w:szCs w:val="28"/>
        </w:rPr>
      </w:pPr>
      <w:r w:rsidRPr="002F0EE5">
        <w:rPr>
          <w:b/>
          <w:sz w:val="28"/>
          <w:szCs w:val="28"/>
        </w:rPr>
        <w:lastRenderedPageBreak/>
        <w:t xml:space="preserve">ПАМЯТКА </w:t>
      </w:r>
    </w:p>
    <w:p w:rsidR="0078384A" w:rsidRDefault="0078384A" w:rsidP="00DA6F7E">
      <w:pPr>
        <w:jc w:val="center"/>
        <w:rPr>
          <w:b/>
          <w:sz w:val="28"/>
          <w:szCs w:val="28"/>
        </w:rPr>
      </w:pPr>
    </w:p>
    <w:p w:rsidR="00DA6F7E" w:rsidRPr="002F0EE5" w:rsidRDefault="00DA6F7E" w:rsidP="0078384A">
      <w:pPr>
        <w:rPr>
          <w:b/>
          <w:sz w:val="28"/>
          <w:szCs w:val="28"/>
        </w:rPr>
      </w:pPr>
      <w:r w:rsidRPr="002F0EE5">
        <w:rPr>
          <w:b/>
          <w:sz w:val="28"/>
          <w:szCs w:val="28"/>
        </w:rPr>
        <w:t xml:space="preserve">Если </w:t>
      </w:r>
      <w:r w:rsidR="0078384A">
        <w:rPr>
          <w:b/>
          <w:sz w:val="28"/>
          <w:szCs w:val="28"/>
        </w:rPr>
        <w:t xml:space="preserve">вы увидели </w:t>
      </w:r>
      <w:r w:rsidRPr="002F0EE5">
        <w:rPr>
          <w:b/>
          <w:sz w:val="28"/>
          <w:szCs w:val="28"/>
        </w:rPr>
        <w:t>тон</w:t>
      </w:r>
      <w:r w:rsidR="0078384A">
        <w:rPr>
          <w:b/>
          <w:sz w:val="28"/>
          <w:szCs w:val="28"/>
        </w:rPr>
        <w:t>ущего</w:t>
      </w:r>
      <w:r w:rsidRPr="002F0EE5">
        <w:rPr>
          <w:b/>
          <w:sz w:val="28"/>
          <w:szCs w:val="28"/>
        </w:rPr>
        <w:t xml:space="preserve"> человек</w:t>
      </w:r>
      <w:r w:rsidR="0078384A">
        <w:rPr>
          <w:b/>
          <w:sz w:val="28"/>
          <w:szCs w:val="28"/>
        </w:rPr>
        <w:t>а</w:t>
      </w:r>
      <w:r w:rsidRPr="002F0EE5">
        <w:rPr>
          <w:b/>
          <w:sz w:val="28"/>
          <w:szCs w:val="28"/>
        </w:rPr>
        <w:t>:</w:t>
      </w:r>
    </w:p>
    <w:p w:rsidR="00DC6DF4" w:rsidRDefault="00DA6F7E" w:rsidP="00DC6DF4">
      <w:pPr>
        <w:ind w:firstLine="567"/>
        <w:jc w:val="both"/>
        <w:rPr>
          <w:sz w:val="28"/>
          <w:szCs w:val="28"/>
        </w:rPr>
      </w:pPr>
      <w:r>
        <w:t xml:space="preserve"> </w:t>
      </w: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Сразу громко зовите на помощь: «Человек тонет!»</w:t>
      </w:r>
      <w:r w:rsidR="0078384A">
        <w:rPr>
          <w:sz w:val="28"/>
          <w:szCs w:val="28"/>
        </w:rPr>
        <w:t>;</w:t>
      </w:r>
      <w:r w:rsidRPr="002F0EE5">
        <w:rPr>
          <w:sz w:val="28"/>
          <w:szCs w:val="28"/>
        </w:rPr>
        <w:t xml:space="preserve"> </w:t>
      </w:r>
    </w:p>
    <w:p w:rsidR="00DC6DF4" w:rsidRDefault="00DA6F7E" w:rsidP="00DC6DF4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Попросите вызват</w:t>
      </w:r>
      <w:r w:rsidR="0078384A">
        <w:rPr>
          <w:sz w:val="28"/>
          <w:szCs w:val="28"/>
        </w:rPr>
        <w:t>ь спасателей и «скорую помощь»;</w:t>
      </w:r>
    </w:p>
    <w:p w:rsidR="00DC6DF4" w:rsidRDefault="00DA6F7E" w:rsidP="00DC6DF4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Бросьте </w:t>
      </w:r>
      <w:proofErr w:type="gramStart"/>
      <w:r w:rsidRPr="002F0EE5">
        <w:rPr>
          <w:sz w:val="28"/>
          <w:szCs w:val="28"/>
        </w:rPr>
        <w:t>тонущему</w:t>
      </w:r>
      <w:proofErr w:type="gramEnd"/>
      <w:r w:rsidRPr="002F0EE5">
        <w:rPr>
          <w:sz w:val="28"/>
          <w:szCs w:val="28"/>
        </w:rPr>
        <w:t xml:space="preserve"> спасательный круг, д</w:t>
      </w:r>
      <w:r w:rsidR="0078384A">
        <w:rPr>
          <w:sz w:val="28"/>
          <w:szCs w:val="28"/>
        </w:rPr>
        <w:t>линную веревку с узлом на конце;</w:t>
      </w:r>
      <w:r w:rsidRPr="002F0EE5">
        <w:rPr>
          <w:sz w:val="28"/>
          <w:szCs w:val="28"/>
        </w:rPr>
        <w:t xml:space="preserve"> </w:t>
      </w:r>
    </w:p>
    <w:p w:rsidR="00DC6DF4" w:rsidRDefault="00DA6F7E" w:rsidP="00DC6DF4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Если хорошо плаваете, снимите одежду и обувь и вплавь доберитесь до </w:t>
      </w:r>
      <w:proofErr w:type="gramStart"/>
      <w:r w:rsidRPr="002F0EE5">
        <w:rPr>
          <w:sz w:val="28"/>
          <w:szCs w:val="28"/>
        </w:rPr>
        <w:t>тонущего</w:t>
      </w:r>
      <w:proofErr w:type="gramEnd"/>
      <w:r w:rsidRPr="002F0EE5">
        <w:rPr>
          <w:sz w:val="28"/>
          <w:szCs w:val="28"/>
        </w:rPr>
        <w:t xml:space="preserve">. Заговорите с ним. Если услышите адекватный ответ, смело подставляйте ему плечо в качестве опоры и помогите доплыть до берега. Если же утопающий находится в панике, схватил вас и тащит за собой в воду, применяйте силу. Если освободиться от захвата вам не удается, сделайте глубокий вдох и нырните под воду, увлекая за собой спасаемого. Он обязательно отпустит вас. Если утопающий находится без сознания, можно транспортировать его до берега, держа за волосы. </w:t>
      </w:r>
    </w:p>
    <w:p w:rsidR="00DC6DF4" w:rsidRPr="00DC6DF4" w:rsidRDefault="00DA6F7E" w:rsidP="00DC6DF4">
      <w:pPr>
        <w:ind w:firstLine="567"/>
        <w:jc w:val="both"/>
        <w:rPr>
          <w:b/>
          <w:sz w:val="28"/>
          <w:szCs w:val="28"/>
        </w:rPr>
      </w:pPr>
      <w:r w:rsidRPr="00DC6DF4">
        <w:rPr>
          <w:b/>
          <w:sz w:val="28"/>
          <w:szCs w:val="28"/>
        </w:rPr>
        <w:t xml:space="preserve">Если тонешь сам: </w:t>
      </w:r>
    </w:p>
    <w:p w:rsidR="00DC6DF4" w:rsidRDefault="00DA6F7E" w:rsidP="00DC6DF4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="0078384A">
        <w:rPr>
          <w:sz w:val="28"/>
          <w:szCs w:val="28"/>
        </w:rPr>
        <w:t xml:space="preserve"> н</w:t>
      </w:r>
      <w:r w:rsidR="00DC6DF4">
        <w:rPr>
          <w:sz w:val="28"/>
          <w:szCs w:val="28"/>
        </w:rPr>
        <w:t>е паникуйте, с</w:t>
      </w:r>
      <w:r w:rsidRPr="002F0EE5">
        <w:rPr>
          <w:sz w:val="28"/>
          <w:szCs w:val="28"/>
        </w:rPr>
        <w:t>нимите с себя лишнюю одежд</w:t>
      </w:r>
      <w:r w:rsidR="0078384A">
        <w:rPr>
          <w:sz w:val="28"/>
          <w:szCs w:val="28"/>
        </w:rPr>
        <w:t>у, обувь, кричи, зови на помощь;</w:t>
      </w:r>
      <w:r w:rsidRPr="002F0EE5">
        <w:rPr>
          <w:sz w:val="28"/>
          <w:szCs w:val="28"/>
        </w:rPr>
        <w:t xml:space="preserve"> </w:t>
      </w:r>
    </w:p>
    <w:p w:rsidR="00DC6DF4" w:rsidRDefault="00DA6F7E" w:rsidP="00DC6DF4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="0078384A">
        <w:rPr>
          <w:sz w:val="28"/>
          <w:szCs w:val="28"/>
        </w:rPr>
        <w:t xml:space="preserve"> п</w:t>
      </w:r>
      <w:r w:rsidRPr="002F0EE5">
        <w:rPr>
          <w:sz w:val="28"/>
          <w:szCs w:val="28"/>
        </w:rPr>
        <w:t>еревернитесь на спину, широко раскиньте руки, расслабьтесь, сделайте несколько глубоких вдохов. Прежде, чем пойти купаться, не з</w:t>
      </w:r>
      <w:r w:rsidR="00DC6DF4">
        <w:rPr>
          <w:sz w:val="28"/>
          <w:szCs w:val="28"/>
        </w:rPr>
        <w:t>абудьте взять с собой обыкновенную</w:t>
      </w:r>
      <w:r w:rsidRPr="002F0EE5">
        <w:rPr>
          <w:sz w:val="28"/>
          <w:szCs w:val="28"/>
        </w:rPr>
        <w:t xml:space="preserve"> булавку. Она поможет вам, если в воде начнутся судороги. Если же у вас свело ногу, а булавки при себе нет, ущипните несколько раз икроножную мышцу. Если это не помогает, крепко возьмитесь за большой палец ноги и резко выпрямите его. Плывите к берегу. </w:t>
      </w:r>
    </w:p>
    <w:p w:rsidR="00DC6DF4" w:rsidRPr="00DC6DF4" w:rsidRDefault="00DA6F7E" w:rsidP="00DC6DF4">
      <w:pPr>
        <w:ind w:firstLine="567"/>
        <w:jc w:val="both"/>
        <w:rPr>
          <w:b/>
          <w:sz w:val="28"/>
          <w:szCs w:val="28"/>
        </w:rPr>
      </w:pPr>
      <w:r w:rsidRPr="00DC6DF4">
        <w:rPr>
          <w:b/>
          <w:sz w:val="28"/>
          <w:szCs w:val="28"/>
        </w:rPr>
        <w:t xml:space="preserve">Вы захлебнулись водой: </w:t>
      </w:r>
    </w:p>
    <w:p w:rsidR="00DC6DF4" w:rsidRDefault="00DA6F7E" w:rsidP="00DC6DF4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не паникуйте, постарайтесь развернуться спиной к волне; </w:t>
      </w:r>
    </w:p>
    <w:p w:rsidR="00DC6DF4" w:rsidRDefault="00DA6F7E" w:rsidP="00DC6DF4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прижмите согнутые в локтях руки к нижней части груди и сделайте несколько резких выдохов, помогая себе руками; </w:t>
      </w:r>
    </w:p>
    <w:p w:rsidR="0078384A" w:rsidRDefault="00DA6F7E" w:rsidP="00DC6DF4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затем очистите от воды нос и сделайте несколько глотательных движений; </w:t>
      </w:r>
      <w:r w:rsidR="0078384A">
        <w:rPr>
          <w:sz w:val="28"/>
          <w:szCs w:val="28"/>
        </w:rPr>
        <w:t xml:space="preserve">  </w:t>
      </w:r>
    </w:p>
    <w:p w:rsidR="00DC6DF4" w:rsidRDefault="00DA6F7E" w:rsidP="00DC6DF4">
      <w:pPr>
        <w:ind w:firstLine="567"/>
        <w:jc w:val="both"/>
        <w:rPr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восстановив дыхание, ложитесь на живот и двигайтесь к берегу; </w:t>
      </w:r>
    </w:p>
    <w:p w:rsidR="00DA6F7E" w:rsidRPr="002F0EE5" w:rsidRDefault="00DA6F7E" w:rsidP="00DC6DF4">
      <w:pPr>
        <w:ind w:firstLine="567"/>
        <w:jc w:val="both"/>
        <w:rPr>
          <w:b/>
          <w:sz w:val="28"/>
          <w:szCs w:val="28"/>
        </w:rPr>
      </w:pPr>
      <w:r w:rsidRPr="002F0EE5">
        <w:rPr>
          <w:sz w:val="28"/>
          <w:szCs w:val="28"/>
        </w:rPr>
        <w:sym w:font="Symbol" w:char="F0B7"/>
      </w:r>
      <w:r w:rsidRPr="002F0EE5">
        <w:rPr>
          <w:sz w:val="28"/>
          <w:szCs w:val="28"/>
        </w:rPr>
        <w:t xml:space="preserve"> при необходимости позовите людей на помощь.</w:t>
      </w:r>
    </w:p>
    <w:p w:rsidR="00DA6F7E" w:rsidRDefault="00DA6F7E" w:rsidP="00DC6DF4">
      <w:pPr>
        <w:ind w:firstLine="567"/>
        <w:jc w:val="center"/>
        <w:rPr>
          <w:b/>
          <w:sz w:val="28"/>
          <w:szCs w:val="28"/>
        </w:rPr>
      </w:pPr>
    </w:p>
    <w:p w:rsidR="0078384A" w:rsidRDefault="00DA6F7E" w:rsidP="00DA6F7E">
      <w:pPr>
        <w:jc w:val="center"/>
        <w:rPr>
          <w:b/>
          <w:sz w:val="28"/>
          <w:szCs w:val="28"/>
        </w:rPr>
      </w:pPr>
      <w:r w:rsidRPr="002F0EE5">
        <w:rPr>
          <w:b/>
          <w:sz w:val="28"/>
          <w:szCs w:val="28"/>
        </w:rPr>
        <w:t xml:space="preserve">ПАМЯТКА </w:t>
      </w:r>
    </w:p>
    <w:p w:rsidR="00DA6F7E" w:rsidRPr="002F0EE5" w:rsidRDefault="00DA6F7E" w:rsidP="00DA6F7E">
      <w:pPr>
        <w:jc w:val="center"/>
        <w:rPr>
          <w:b/>
          <w:sz w:val="28"/>
          <w:szCs w:val="28"/>
        </w:rPr>
      </w:pPr>
      <w:r w:rsidRPr="002F0EE5">
        <w:rPr>
          <w:b/>
          <w:sz w:val="28"/>
          <w:szCs w:val="28"/>
        </w:rPr>
        <w:t>Правила оказания помощи при утоплении:</w:t>
      </w:r>
    </w:p>
    <w:p w:rsidR="00DC6DF4" w:rsidRDefault="00DA6F7E" w:rsidP="00DA6F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0EE5">
        <w:rPr>
          <w:rFonts w:ascii="Times New Roman" w:hAnsi="Times New Roman" w:cs="Times New Roman"/>
          <w:sz w:val="28"/>
          <w:szCs w:val="28"/>
        </w:rPr>
        <w:t xml:space="preserve">Перевернуть пострадавшего лицом вниз, опустить голову ниже таза. </w:t>
      </w:r>
    </w:p>
    <w:p w:rsidR="00DC6DF4" w:rsidRDefault="00DA6F7E" w:rsidP="00DA6F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0EE5">
        <w:rPr>
          <w:rFonts w:ascii="Times New Roman" w:hAnsi="Times New Roman" w:cs="Times New Roman"/>
          <w:sz w:val="28"/>
          <w:szCs w:val="28"/>
        </w:rPr>
        <w:t xml:space="preserve">Очистить ротовую полость. </w:t>
      </w:r>
    </w:p>
    <w:p w:rsidR="00DC6DF4" w:rsidRDefault="00DA6F7E" w:rsidP="00DA6F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0EE5">
        <w:rPr>
          <w:rFonts w:ascii="Times New Roman" w:hAnsi="Times New Roman" w:cs="Times New Roman"/>
          <w:sz w:val="28"/>
          <w:szCs w:val="28"/>
        </w:rPr>
        <w:t xml:space="preserve"> Резко надавить на корень языка.</w:t>
      </w:r>
    </w:p>
    <w:p w:rsidR="00DC6DF4" w:rsidRDefault="00DA6F7E" w:rsidP="00DA6F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0EE5">
        <w:rPr>
          <w:rFonts w:ascii="Times New Roman" w:hAnsi="Times New Roman" w:cs="Times New Roman"/>
          <w:sz w:val="28"/>
          <w:szCs w:val="28"/>
        </w:rPr>
        <w:t xml:space="preserve"> При появлении рвотного и кашлевого рефлексов - добиться полного удаления воды из</w:t>
      </w:r>
      <w:r w:rsidR="00DC6DF4">
        <w:rPr>
          <w:rFonts w:ascii="Times New Roman" w:hAnsi="Times New Roman" w:cs="Times New Roman"/>
          <w:sz w:val="28"/>
          <w:szCs w:val="28"/>
        </w:rPr>
        <w:t xml:space="preserve"> дыхательных путей и желудка. </w:t>
      </w:r>
    </w:p>
    <w:p w:rsidR="00DC6DF4" w:rsidRDefault="00DA6F7E" w:rsidP="00DA6F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0EE5">
        <w:rPr>
          <w:rFonts w:ascii="Times New Roman" w:hAnsi="Times New Roman" w:cs="Times New Roman"/>
          <w:sz w:val="28"/>
          <w:szCs w:val="28"/>
        </w:rPr>
        <w:t xml:space="preserve"> 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</w:t>
      </w:r>
      <w:r w:rsidR="00DC6DF4">
        <w:rPr>
          <w:rFonts w:ascii="Times New Roman" w:hAnsi="Times New Roman" w:cs="Times New Roman"/>
          <w:sz w:val="28"/>
          <w:szCs w:val="28"/>
        </w:rPr>
        <w:t xml:space="preserve">ить воду из легких и желудка. </w:t>
      </w:r>
    </w:p>
    <w:p w:rsidR="00DA6F7E" w:rsidRPr="002F0EE5" w:rsidRDefault="00DA6F7E" w:rsidP="00DA6F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0EE5">
        <w:rPr>
          <w:rFonts w:ascii="Times New Roman" w:hAnsi="Times New Roman" w:cs="Times New Roman"/>
          <w:sz w:val="28"/>
          <w:szCs w:val="28"/>
        </w:rPr>
        <w:lastRenderedPageBreak/>
        <w:t xml:space="preserve"> Вызвать “Скорую помощь”. Если человек уже погрузился в воду, не оставляйте попыток найти его на глубине, а затем вернуть к жизни. Это можно сделать, если </w:t>
      </w:r>
      <w:proofErr w:type="gramStart"/>
      <w:r w:rsidRPr="002F0EE5">
        <w:rPr>
          <w:rFonts w:ascii="Times New Roman" w:hAnsi="Times New Roman" w:cs="Times New Roman"/>
          <w:sz w:val="28"/>
          <w:szCs w:val="28"/>
        </w:rPr>
        <w:t>утонувший</w:t>
      </w:r>
      <w:proofErr w:type="gramEnd"/>
      <w:r w:rsidRPr="002F0EE5">
        <w:rPr>
          <w:rFonts w:ascii="Times New Roman" w:hAnsi="Times New Roman" w:cs="Times New Roman"/>
          <w:sz w:val="28"/>
          <w:szCs w:val="28"/>
        </w:rPr>
        <w:t xml:space="preserve"> находился в воде не более 6 минут.</w:t>
      </w:r>
    </w:p>
    <w:p w:rsidR="0078384A" w:rsidRPr="0078384A" w:rsidRDefault="00DA6F7E" w:rsidP="00DA6F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0EE5">
        <w:rPr>
          <w:rFonts w:ascii="Times New Roman" w:hAnsi="Times New Roman" w:cs="Times New Roman"/>
          <w:sz w:val="28"/>
          <w:szCs w:val="28"/>
        </w:rPr>
        <w:t xml:space="preserve"> </w:t>
      </w:r>
      <w:r w:rsidRPr="002F0EE5">
        <w:rPr>
          <w:rFonts w:ascii="Times New Roman" w:hAnsi="Times New Roman" w:cs="Times New Roman"/>
          <w:b/>
          <w:sz w:val="28"/>
          <w:szCs w:val="28"/>
        </w:rPr>
        <w:t>НЕЛЬЗЯ ОСТАВЛЯТЬ ПОСТРАДАВШЕГО БЕЗ ВНИМАНИЯ (в любой момент может произойти остановка сердца)</w:t>
      </w:r>
    </w:p>
    <w:p w:rsidR="0078384A" w:rsidRDefault="0078384A" w:rsidP="0078384A">
      <w:pPr>
        <w:pStyle w:val="a3"/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НЕЛЬЗЯ</w:t>
      </w:r>
      <w:r w:rsidR="00DA6F7E" w:rsidRPr="002F0EE5">
        <w:rPr>
          <w:rFonts w:ascii="Times New Roman" w:hAnsi="Times New Roman" w:cs="Times New Roman"/>
          <w:b/>
          <w:sz w:val="28"/>
          <w:szCs w:val="28"/>
        </w:rPr>
        <w:t xml:space="preserve"> САМОСТОЯТЕЛЬНО ПЕРЕВОЗИТЬ ПОСТРАДАВШЕГО, ЕСЛИ ЕСТЬ ВОЗМОЖНОСТЬ ВЫЗВАТЬ СПАСАТЕЛЬНУЮ СЛУЖБУ. </w:t>
      </w:r>
    </w:p>
    <w:p w:rsidR="00DA6F7E" w:rsidRPr="001E61F6" w:rsidRDefault="00DA6F7E" w:rsidP="0078384A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2F0EE5">
        <w:rPr>
          <w:rFonts w:ascii="Times New Roman" w:hAnsi="Times New Roman" w:cs="Times New Roman"/>
          <w:b/>
          <w:sz w:val="28"/>
          <w:szCs w:val="28"/>
        </w:rPr>
        <w:t>Помните! Только неукоснительное соблюдение мер безопасного поведения на воде может предупредить беду.</w:t>
      </w:r>
    </w:p>
    <w:p w:rsidR="00DA6F7E" w:rsidRPr="001E61F6" w:rsidRDefault="00DA6F7E" w:rsidP="00DA6F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E61F6">
        <w:rPr>
          <w:rFonts w:ascii="Times New Roman" w:hAnsi="Times New Roman" w:cs="Times New Roman"/>
          <w:b/>
          <w:sz w:val="32"/>
          <w:szCs w:val="32"/>
        </w:rPr>
        <w:t xml:space="preserve">Немедленно сообщите о происшествии по </w:t>
      </w:r>
      <w:r w:rsidR="0078384A">
        <w:rPr>
          <w:rFonts w:ascii="Times New Roman" w:hAnsi="Times New Roman" w:cs="Times New Roman"/>
          <w:b/>
          <w:sz w:val="32"/>
          <w:szCs w:val="32"/>
        </w:rPr>
        <w:t xml:space="preserve">одному из телефонов: 01, 02 или </w:t>
      </w:r>
      <w:r w:rsidRPr="001E61F6">
        <w:rPr>
          <w:rFonts w:ascii="Times New Roman" w:hAnsi="Times New Roman" w:cs="Times New Roman"/>
          <w:b/>
          <w:sz w:val="32"/>
          <w:szCs w:val="32"/>
        </w:rPr>
        <w:t>112 для абонентов сотовой связи.</w:t>
      </w:r>
    </w:p>
    <w:p w:rsidR="00DA6F7E" w:rsidRDefault="00DA6F7E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576104" w:rsidRDefault="00576104"/>
    <w:p w:rsidR="00B75ED0" w:rsidRDefault="00B75ED0"/>
    <w:tbl>
      <w:tblPr>
        <w:tblW w:w="0" w:type="auto"/>
        <w:tblInd w:w="90" w:type="dxa"/>
        <w:tblCellMar>
          <w:left w:w="0" w:type="dxa"/>
          <w:right w:w="0" w:type="dxa"/>
        </w:tblCellMar>
        <w:tblLook w:val="04A0"/>
      </w:tblPr>
      <w:tblGrid>
        <w:gridCol w:w="9831"/>
      </w:tblGrid>
      <w:tr w:rsidR="00B75ED0" w:rsidTr="00BB2E43">
        <w:tc>
          <w:tcPr>
            <w:tcW w:w="0" w:type="auto"/>
            <w:hideMark/>
          </w:tcPr>
          <w:p w:rsidR="00B75ED0" w:rsidRDefault="00B75ED0" w:rsidP="00BB2E43">
            <w:pPr>
              <w:spacing w:before="75" w:after="75" w:line="312" w:lineRule="atLeas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lastRenderedPageBreak/>
              <w:t>ПРАВИЛО ПОВЕДЕНИЯ НА ВОДЕ.</w:t>
            </w:r>
          </w:p>
          <w:p w:rsidR="00B75ED0" w:rsidRDefault="00B75ED0" w:rsidP="00BB2E43">
            <w:pPr>
              <w:spacing w:before="75" w:after="75" w:line="312" w:lineRule="atLeast"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Как показывает практика, большинство несчастных случаев с людьми на водоемах происходит в летний период. Ежегодный анализ, показывает, что </w:t>
            </w:r>
            <w:r>
              <w:rPr>
                <w:sz w:val="28"/>
                <w:szCs w:val="28"/>
              </w:rPr>
              <w:t>основными причинами гибели людей на воде являются:</w:t>
            </w:r>
          </w:p>
          <w:p w:rsidR="00B75ED0" w:rsidRDefault="00B75ED0" w:rsidP="00B75ED0">
            <w:pPr>
              <w:numPr>
                <w:ilvl w:val="0"/>
                <w:numId w:val="2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i/>
                <w:iCs/>
                <w:color w:val="000000" w:themeColor="text1"/>
                <w:sz w:val="28"/>
                <w:szCs w:val="28"/>
              </w:rPr>
              <w:t xml:space="preserve">среди детей и подростков: </w:t>
            </w:r>
          </w:p>
          <w:p w:rsidR="00B75ED0" w:rsidRDefault="00B75ED0" w:rsidP="00B75ED0">
            <w:pPr>
              <w:numPr>
                <w:ilvl w:val="0"/>
                <w:numId w:val="3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неумение плавать;</w:t>
            </w:r>
          </w:p>
          <w:p w:rsidR="00B75ED0" w:rsidRDefault="00B75ED0" w:rsidP="00B75ED0">
            <w:pPr>
              <w:numPr>
                <w:ilvl w:val="0"/>
                <w:numId w:val="3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оставление детей без присмотра взрослых;</w:t>
            </w:r>
          </w:p>
          <w:p w:rsidR="00B75ED0" w:rsidRDefault="00B75ED0" w:rsidP="00B75ED0">
            <w:pPr>
              <w:numPr>
                <w:ilvl w:val="0"/>
                <w:numId w:val="3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купание в необорудованных, запрещенных местах.</w:t>
            </w:r>
          </w:p>
          <w:p w:rsidR="00B75ED0" w:rsidRDefault="00B75ED0" w:rsidP="00B75ED0">
            <w:pPr>
              <w:numPr>
                <w:ilvl w:val="0"/>
                <w:numId w:val="4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i/>
                <w:iCs/>
                <w:color w:val="000000" w:themeColor="text1"/>
                <w:sz w:val="28"/>
                <w:szCs w:val="28"/>
              </w:rPr>
              <w:t xml:space="preserve">среди взрослых: </w:t>
            </w:r>
          </w:p>
          <w:p w:rsidR="00B75ED0" w:rsidRDefault="00B75ED0" w:rsidP="00B75ED0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купание в нетрезвом виде;</w:t>
            </w:r>
          </w:p>
          <w:p w:rsidR="00B75ED0" w:rsidRDefault="00B75ED0" w:rsidP="00B75ED0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нарушение правил эксплуатации маломерных судов и гребных лодок;</w:t>
            </w:r>
          </w:p>
          <w:p w:rsidR="00B75ED0" w:rsidRDefault="00B75ED0" w:rsidP="00B75ED0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незнание, а порой игнорирование правил поведения у воды, на воде и способов спасания и оказания первой доврачебной помощи.</w:t>
            </w:r>
          </w:p>
          <w:p w:rsidR="00B75ED0" w:rsidRDefault="00B75ED0" w:rsidP="00BB2E43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 </w:t>
            </w:r>
            <w:r>
              <w:rPr>
                <w:bCs/>
                <w:color w:val="000000" w:themeColor="text1"/>
                <w:sz w:val="28"/>
                <w:szCs w:val="28"/>
              </w:rPr>
              <w:t>Правила поведения на воде.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Выбирайте для купания безопасные или специально оборудованные места;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купайтесь в нетрезвом состоянии;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Не подплывайте к судам (моторным и парусным), лодкам и другим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плавсредствам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оставляйте детей у воды и на воде без присмотра;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ныряйте в незнакомых местах;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заплывайте далеко от берега и за знаки ограждения акватории пляжа;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купайтесь в котлованах;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купайтесь ночью;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используйте для плавания доски, надувные матрацы, автомобильные камеры;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Не бросайте в воду банки, стекло и другие предметы, опасные для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купающихся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Не прыгайте в воду с лодок, катеров, причалов, а также сооружений, не предназначенных для этих целей;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Не устраивайте в воде игр, связанных с нырянием и захватом рук, головы, ног купающегося;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Не играйте с мячом и в другие спортивные игры в местах, не предназначенных для этих целей;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Спасательный круг – не игрушка. Он в любую минуту может понадобиться для спасения жизни человека.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Не зовите на помощь, если вам ничего не угрожает. Такие «шутки» мешают спасателям работать.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Детям, не достигшим 16 лет, рекомендуется кататься на лодках только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 xml:space="preserve">вместе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со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взрослыми и в спасательных жилетах.</w:t>
            </w:r>
          </w:p>
          <w:p w:rsidR="00B75ED0" w:rsidRDefault="00B75ED0" w:rsidP="00B75ED0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Прежде, чем сесть в лодку, убедитесь в ее исправности. Проверьте, в порядке ли уключины и весла, на месте ли черпак для отлива воды, причальный канат и спасательные принадлежности: спасательный круг, нагрудник или жилет для каждого пассажира, которые понадобятся вам для оказания помощи.</w:t>
            </w:r>
          </w:p>
          <w:p w:rsidR="00B75ED0" w:rsidRDefault="00B75ED0" w:rsidP="00BB2E43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Советы </w:t>
            </w:r>
            <w:proofErr w:type="gramStart"/>
            <w:r>
              <w:rPr>
                <w:bCs/>
                <w:color w:val="000000" w:themeColor="text1"/>
                <w:sz w:val="28"/>
                <w:szCs w:val="28"/>
              </w:rPr>
              <w:t>купающимся</w:t>
            </w:r>
            <w:proofErr w:type="gramEnd"/>
          </w:p>
          <w:p w:rsidR="00B75ED0" w:rsidRDefault="00B75ED0" w:rsidP="00BB2E43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i/>
                <w:iCs/>
                <w:color w:val="000000" w:themeColor="text1"/>
                <w:sz w:val="28"/>
                <w:szCs w:val="28"/>
              </w:rPr>
              <w:t>До купания:</w:t>
            </w:r>
          </w:p>
          <w:p w:rsidR="00B75ED0" w:rsidRDefault="00B75ED0" w:rsidP="00B75ED0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Прежде чем начать купание, посоветуйтесь с врачом, т. к. купание полезно не всем.</w:t>
            </w:r>
          </w:p>
          <w:p w:rsidR="00B75ED0" w:rsidRDefault="00B75ED0" w:rsidP="00B75ED0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Начинайте купание в солнечную безветренную погоду, при температуре воздуха 20-25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ºС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, воды – 17-19ºС.</w:t>
            </w:r>
          </w:p>
          <w:p w:rsidR="00B75ED0" w:rsidRDefault="00B75ED0" w:rsidP="00B75ED0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Выбирайте для купания безопасные или специально отведенные для этого места. Если поблизости нет пляжа, купальни, водной станции, можно купаться в водоеме с чистым песчаным берегом.</w:t>
            </w:r>
          </w:p>
          <w:p w:rsidR="00B75ED0" w:rsidRDefault="00B75ED0" w:rsidP="00B75ED0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После еды не следует купаться раньше, чем через час.</w:t>
            </w:r>
          </w:p>
          <w:p w:rsidR="00B75ED0" w:rsidRDefault="00B75ED0" w:rsidP="00B75ED0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Нельзя купаться в нетрезвом виде.</w:t>
            </w:r>
          </w:p>
          <w:p w:rsidR="00B75ED0" w:rsidRDefault="00B75ED0" w:rsidP="00B75ED0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Перед купанием надо отдохнуть.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Разгоряченным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входить в воду не рекомендуется.</w:t>
            </w:r>
          </w:p>
          <w:p w:rsidR="00B75ED0" w:rsidRDefault="00B75ED0" w:rsidP="00B75ED0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купайтесь при большой волне.</w:t>
            </w:r>
          </w:p>
          <w:p w:rsidR="00B75ED0" w:rsidRDefault="00B75ED0" w:rsidP="00B75ED0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прыгайте в воду в незнакомых местах.</w:t>
            </w:r>
          </w:p>
          <w:p w:rsidR="00B75ED0" w:rsidRDefault="00B75ED0" w:rsidP="00BB2E43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 </w:t>
            </w:r>
            <w:r>
              <w:rPr>
                <w:bCs/>
                <w:i/>
                <w:iCs/>
                <w:color w:val="000000" w:themeColor="text1"/>
                <w:sz w:val="28"/>
                <w:szCs w:val="28"/>
              </w:rPr>
              <w:t>Во время купания:</w:t>
            </w:r>
          </w:p>
          <w:p w:rsidR="00B75ED0" w:rsidRDefault="00B75ED0" w:rsidP="00B75ED0">
            <w:pPr>
              <w:numPr>
                <w:ilvl w:val="0"/>
                <w:numId w:val="8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Входите в воду осторожно. На мелком месте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остановитесь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и быстро окунитесь с головой.</w:t>
            </w:r>
          </w:p>
          <w:p w:rsidR="00B75ED0" w:rsidRDefault="00B75ED0" w:rsidP="00B75ED0">
            <w:pPr>
              <w:numPr>
                <w:ilvl w:val="0"/>
                <w:numId w:val="8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доводите себя до озноба, купайтесь не более 10-15 минут.</w:t>
            </w:r>
          </w:p>
          <w:p w:rsidR="00B75ED0" w:rsidRDefault="00B75ED0" w:rsidP="00B75ED0">
            <w:pPr>
              <w:numPr>
                <w:ilvl w:val="0"/>
                <w:numId w:val="8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 судорогах – не теряйтесь! Старайтесь удержаться на поверхности воды, зовите на помощь.</w:t>
            </w:r>
          </w:p>
          <w:p w:rsidR="00B75ED0" w:rsidRDefault="00B75ED0" w:rsidP="00B75ED0">
            <w:pPr>
              <w:numPr>
                <w:ilvl w:val="0"/>
                <w:numId w:val="8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надо часто выходить из воды и стоять мокрым на ветру.</w:t>
            </w:r>
          </w:p>
          <w:p w:rsidR="00B75ED0" w:rsidRDefault="00B75ED0" w:rsidP="00B75ED0">
            <w:pPr>
              <w:numPr>
                <w:ilvl w:val="0"/>
                <w:numId w:val="8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Попав в сильное течение, не плывите против него, используйте течение, чтобы приблизиться к берегу.</w:t>
            </w:r>
          </w:p>
          <w:p w:rsidR="00B75ED0" w:rsidRDefault="00B75ED0" w:rsidP="00B75ED0">
            <w:pPr>
              <w:numPr>
                <w:ilvl w:val="0"/>
                <w:numId w:val="8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Попав в водоворот, не пугайтесь. Наберите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побольше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воздуха в легкие, погрузитесь в воду и, сделав сильный рывок по направлению течения, всплывайте на поверхность.</w:t>
            </w:r>
          </w:p>
          <w:p w:rsidR="00B75ED0" w:rsidRDefault="00B75ED0" w:rsidP="00B75ED0">
            <w:pPr>
              <w:numPr>
                <w:ilvl w:val="0"/>
                <w:numId w:val="8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плавайте далеко от берега, не заплывайте за предупредительные знаки.</w:t>
            </w:r>
          </w:p>
          <w:p w:rsidR="00B75ED0" w:rsidRDefault="00B75ED0" w:rsidP="00B75ED0">
            <w:pPr>
              <w:numPr>
                <w:ilvl w:val="0"/>
                <w:numId w:val="8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Помните: шалости на воде могут привести к несчастному случаю.</w:t>
            </w:r>
          </w:p>
          <w:p w:rsidR="00B75ED0" w:rsidRDefault="00B75ED0" w:rsidP="00B75ED0">
            <w:pPr>
              <w:numPr>
                <w:ilvl w:val="0"/>
                <w:numId w:val="8"/>
              </w:num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Купаться рекомендуется не более двух раз в сутки.</w:t>
            </w: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DD3A9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DD3A90">
              <w:rPr>
                <w:lang w:eastAsia="en-US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1.45pt;margin-top:-21.05pt;width:448.5pt;height:633.75pt;z-index:251660288">
                  <v:imagedata r:id="rId5" o:title=""/>
                </v:shape>
                <o:OLEObject Type="Embed" ProgID="AcroExch.Document.11" ShapeID="_x0000_s1026" DrawAspect="Content" ObjectID="_1527924850" r:id="rId6"/>
              </w:pict>
            </w: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75ED0" w:rsidRDefault="00B75ED0" w:rsidP="00B75ED0">
            <w:pPr>
              <w:spacing w:before="75" w:after="75" w:line="312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B75ED0" w:rsidRDefault="00B75ED0" w:rsidP="00B75ED0">
      <w:r>
        <w:lastRenderedPageBreak/>
        <w:br w:type="page"/>
      </w:r>
    </w:p>
    <w:p w:rsidR="00B75ED0" w:rsidRDefault="00B75ED0" w:rsidP="00B75ED0"/>
    <w:p w:rsidR="00B75ED0" w:rsidRDefault="00B75ED0" w:rsidP="00B75ED0">
      <w:pPr>
        <w:rPr>
          <w:sz w:val="28"/>
          <w:szCs w:val="28"/>
        </w:rPr>
      </w:pPr>
    </w:p>
    <w:p w:rsidR="00B75ED0" w:rsidRDefault="00DD3A90" w:rsidP="00B75ED0">
      <w:r>
        <w:rPr>
          <w:lang w:eastAsia="en-US"/>
        </w:rPr>
        <w:pict>
          <v:shape id="_x0000_s1027" type="#_x0000_t75" style="position:absolute;margin-left:-4.05pt;margin-top:10.8pt;width:448.5pt;height:633.75pt;z-index:251661312">
            <v:imagedata r:id="rId7" o:title=""/>
          </v:shape>
          <o:OLEObject Type="Embed" ProgID="AcroExch.Document.11" ShapeID="_x0000_s1027" DrawAspect="Content" ObjectID="_1527924851" r:id="rId8"/>
        </w:pict>
      </w:r>
      <w:r w:rsidR="00B75ED0">
        <w:br w:type="page"/>
      </w:r>
    </w:p>
    <w:p w:rsidR="00B75ED0" w:rsidRDefault="00B75ED0" w:rsidP="00B75ED0">
      <w:pPr>
        <w:rPr>
          <w:sz w:val="28"/>
          <w:szCs w:val="28"/>
        </w:rPr>
      </w:pPr>
    </w:p>
    <w:p w:rsidR="00B75ED0" w:rsidRDefault="00DD3A90" w:rsidP="00B75ED0">
      <w:r>
        <w:rPr>
          <w:lang w:eastAsia="en-US"/>
        </w:rPr>
        <w:pict>
          <v:shape id="_x0000_s1028" type="#_x0000_t75" style="position:absolute;margin-left:-.3pt;margin-top:2.55pt;width:448.5pt;height:633.75pt;z-index:251662336">
            <v:imagedata r:id="rId9" o:title=""/>
          </v:shape>
          <o:OLEObject Type="Embed" ProgID="AcroExch.Document.11" ShapeID="_x0000_s1028" DrawAspect="Content" ObjectID="_1527924852" r:id="rId10"/>
        </w:pict>
      </w:r>
      <w:r w:rsidR="00B75ED0">
        <w:br w:type="page"/>
      </w:r>
    </w:p>
    <w:p w:rsidR="00B75ED0" w:rsidRDefault="00DD3A90" w:rsidP="00B75ED0">
      <w:pPr>
        <w:rPr>
          <w:sz w:val="28"/>
          <w:szCs w:val="28"/>
        </w:rPr>
      </w:pPr>
      <w:r w:rsidRPr="00DD3A90">
        <w:rPr>
          <w:rFonts w:ascii="Calibri" w:hAnsi="Calibri"/>
          <w:sz w:val="22"/>
          <w:szCs w:val="22"/>
          <w:lang w:eastAsia="en-US"/>
        </w:rPr>
        <w:lastRenderedPageBreak/>
        <w:pict>
          <v:shape id="_x0000_s1029" type="#_x0000_t75" style="position:absolute;margin-left:-6.3pt;margin-top:-36.3pt;width:448.5pt;height:633.75pt;z-index:251663360">
            <v:imagedata r:id="rId11" o:title=""/>
          </v:shape>
          <o:OLEObject Type="Embed" ProgID="AcroExch.Document.11" ShapeID="_x0000_s1029" DrawAspect="Content" ObjectID="_1527924853" r:id="rId12"/>
        </w:pict>
      </w: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</w:p>
    <w:p w:rsidR="00B75ED0" w:rsidRDefault="00B75ED0" w:rsidP="00B75ED0">
      <w:pPr>
        <w:rPr>
          <w:sz w:val="28"/>
          <w:szCs w:val="28"/>
        </w:rPr>
      </w:pPr>
      <w:r>
        <w:rPr>
          <w:b/>
          <w:sz w:val="52"/>
          <w:szCs w:val="52"/>
        </w:rPr>
        <w:t xml:space="preserve">Немедленно сообщите о </w:t>
      </w:r>
      <w:proofErr w:type="spellStart"/>
      <w:r>
        <w:rPr>
          <w:b/>
          <w:sz w:val="52"/>
          <w:szCs w:val="52"/>
        </w:rPr>
        <w:t>происшеств</w:t>
      </w:r>
      <w:proofErr w:type="spellEnd"/>
      <w:r>
        <w:rPr>
          <w:b/>
          <w:sz w:val="52"/>
          <w:szCs w:val="52"/>
        </w:rPr>
        <w:t xml:space="preserve"> телефонам: 01, 02 или 112 для </w:t>
      </w:r>
      <w:proofErr w:type="spellStart"/>
      <w:r>
        <w:rPr>
          <w:b/>
          <w:sz w:val="52"/>
          <w:szCs w:val="52"/>
        </w:rPr>
        <w:t>абонентосотовой</w:t>
      </w:r>
      <w:proofErr w:type="spellEnd"/>
      <w:r>
        <w:rPr>
          <w:b/>
          <w:sz w:val="52"/>
          <w:szCs w:val="52"/>
        </w:rPr>
        <w:t xml:space="preserve"> связи.</w:t>
      </w:r>
    </w:p>
    <w:p w:rsidR="007E4CCD" w:rsidRDefault="007E4CCD"/>
    <w:p w:rsidR="007E4CCD" w:rsidRPr="007E4CCD" w:rsidRDefault="007E4CCD" w:rsidP="007E4CCD"/>
    <w:p w:rsidR="007E4CCD" w:rsidRPr="007E4CCD" w:rsidRDefault="007E4CCD" w:rsidP="007E4CCD"/>
    <w:p w:rsidR="007E4CCD" w:rsidRPr="007E4CCD" w:rsidRDefault="007E4CCD" w:rsidP="007E4CCD"/>
    <w:p w:rsidR="007E4CCD" w:rsidRPr="007E4CCD" w:rsidRDefault="007E4CCD" w:rsidP="007E4CCD"/>
    <w:p w:rsidR="007E4CCD" w:rsidRPr="007E4CCD" w:rsidRDefault="007E4CCD" w:rsidP="007E4CCD"/>
    <w:p w:rsidR="007E4CCD" w:rsidRPr="007E4CCD" w:rsidRDefault="007E4CCD" w:rsidP="007E4CCD"/>
    <w:p w:rsidR="007E4CCD" w:rsidRPr="007E4CCD" w:rsidRDefault="007E4CCD" w:rsidP="007E4CCD"/>
    <w:p w:rsidR="007E4CCD" w:rsidRPr="007E4CCD" w:rsidRDefault="007E4CCD" w:rsidP="007E4CCD"/>
    <w:p w:rsidR="007E4CCD" w:rsidRPr="007E4CCD" w:rsidRDefault="007E4CCD" w:rsidP="007E4CCD"/>
    <w:p w:rsidR="007E4CCD" w:rsidRPr="007E4CCD" w:rsidRDefault="007E4CCD" w:rsidP="007E4CCD"/>
    <w:p w:rsidR="00B75ED0" w:rsidRPr="007E4CCD" w:rsidRDefault="007E4CCD" w:rsidP="007E4CCD">
      <w:r>
        <w:rPr>
          <w:b/>
          <w:sz w:val="52"/>
          <w:szCs w:val="52"/>
        </w:rPr>
        <w:t>Немедленно сообщите о происшествии по телефонам: 01, 02 или 112 для абонентов сотовой связи.</w:t>
      </w:r>
    </w:p>
    <w:sectPr w:rsidR="00B75ED0" w:rsidRPr="007E4CCD" w:rsidSect="0007297C">
      <w:pgSz w:w="11906" w:h="16838"/>
      <w:pgMar w:top="1134" w:right="567" w:bottom="1134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65948"/>
    <w:multiLevelType w:val="multilevel"/>
    <w:tmpl w:val="C9C6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EB7CE0"/>
    <w:multiLevelType w:val="multilevel"/>
    <w:tmpl w:val="C7221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5A2942"/>
    <w:multiLevelType w:val="multilevel"/>
    <w:tmpl w:val="EC14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9A6C9C"/>
    <w:multiLevelType w:val="multilevel"/>
    <w:tmpl w:val="E6866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75378C"/>
    <w:multiLevelType w:val="multilevel"/>
    <w:tmpl w:val="83945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722158"/>
    <w:multiLevelType w:val="multilevel"/>
    <w:tmpl w:val="A9DCC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8F3B30"/>
    <w:multiLevelType w:val="multilevel"/>
    <w:tmpl w:val="C948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842A10"/>
    <w:multiLevelType w:val="hybridMultilevel"/>
    <w:tmpl w:val="8006C980"/>
    <w:lvl w:ilvl="0" w:tplc="7CB001A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08"/>
  <w:noPunctuationKerning/>
  <w:characterSpacingControl w:val="doNotCompress"/>
  <w:compat/>
  <w:rsids>
    <w:rsidRoot w:val="00DA6F7E"/>
    <w:rsid w:val="0007297C"/>
    <w:rsid w:val="00552AB1"/>
    <w:rsid w:val="00576104"/>
    <w:rsid w:val="0078384A"/>
    <w:rsid w:val="007E4CCD"/>
    <w:rsid w:val="009B3494"/>
    <w:rsid w:val="00B75ED0"/>
    <w:rsid w:val="00DA6F7E"/>
    <w:rsid w:val="00DC6DF4"/>
    <w:rsid w:val="00DD3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97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6;&#1072;&#1073;&#1086;&#1095;&#1080;&#1081;%20&#1089;&#1090;&#1086;&#1083;\&#1058;&#1080;&#1090;&#1091;&#1083;&#1099;\&#1058;&#1080;&#1090;&#1091;&#1083;%20&#1096;&#1080;&#1088;&#1086;&#1082;&#1080;&#1081;%20201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Титул широкий 2011.dot</Template>
  <TotalTime>38</TotalTime>
  <Pages>9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Курьинского района </vt:lpstr>
    </vt:vector>
  </TitlesOfParts>
  <Company/>
  <LinksUpToDate>false</LinksUpToDate>
  <CharactersWithSpaces>8287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Курьинского района </dc:title>
  <dc:subject/>
  <dc:creator>Admin</dc:creator>
  <cp:keywords/>
  <dc:description/>
  <cp:lastModifiedBy>Admin</cp:lastModifiedBy>
  <cp:revision>4</cp:revision>
  <dcterms:created xsi:type="dcterms:W3CDTF">2016-06-20T03:05:00Z</dcterms:created>
  <dcterms:modified xsi:type="dcterms:W3CDTF">2016-06-20T03:48:00Z</dcterms:modified>
</cp:coreProperties>
</file>