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439" w:rsidRPr="000320DC" w:rsidRDefault="00A16439" w:rsidP="00A16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0D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6B7B65">
        <w:rPr>
          <w:rFonts w:ascii="Times New Roman" w:hAnsi="Times New Roman" w:cs="Times New Roman"/>
          <w:b/>
          <w:sz w:val="28"/>
          <w:szCs w:val="28"/>
        </w:rPr>
        <w:t>НОВОФИРСОВСКОГО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СЕЛЬСОВЕТА </w:t>
      </w:r>
      <w:r w:rsidRPr="000320DC">
        <w:rPr>
          <w:rFonts w:ascii="Times New Roman" w:hAnsi="Times New Roman" w:cs="Times New Roman"/>
          <w:b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</w:p>
    <w:p w:rsidR="00A16439" w:rsidRPr="000320DC" w:rsidRDefault="00A16439" w:rsidP="00A16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439" w:rsidRPr="000320DC" w:rsidRDefault="00A16439" w:rsidP="00A16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16439" w:rsidRPr="000320DC" w:rsidRDefault="00A16439" w:rsidP="00A16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439" w:rsidRPr="000320DC" w:rsidRDefault="00C7740B" w:rsidP="00A1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40B">
        <w:rPr>
          <w:rFonts w:ascii="Times New Roman" w:hAnsi="Times New Roman" w:cs="Times New Roman"/>
          <w:sz w:val="28"/>
          <w:szCs w:val="28"/>
        </w:rPr>
        <w:t>20</w:t>
      </w:r>
      <w:r w:rsidR="00A16439">
        <w:rPr>
          <w:rFonts w:ascii="Times New Roman" w:hAnsi="Times New Roman" w:cs="Times New Roman"/>
          <w:sz w:val="28"/>
          <w:szCs w:val="28"/>
        </w:rPr>
        <w:t>.04</w:t>
      </w:r>
      <w:r w:rsidR="00A16439" w:rsidRPr="000320DC">
        <w:rPr>
          <w:rFonts w:ascii="Times New Roman" w:hAnsi="Times New Roman" w:cs="Times New Roman"/>
          <w:sz w:val="28"/>
          <w:szCs w:val="28"/>
        </w:rPr>
        <w:t>.202</w:t>
      </w:r>
      <w:r w:rsidR="00A16439">
        <w:rPr>
          <w:rFonts w:ascii="Times New Roman" w:hAnsi="Times New Roman" w:cs="Times New Roman"/>
          <w:sz w:val="28"/>
          <w:szCs w:val="28"/>
        </w:rPr>
        <w:t>6</w:t>
      </w:r>
      <w:r w:rsidR="00A16439" w:rsidRPr="000320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164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571E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16439" w:rsidRPr="000320DC">
        <w:rPr>
          <w:rFonts w:ascii="Times New Roman" w:hAnsi="Times New Roman" w:cs="Times New Roman"/>
          <w:sz w:val="28"/>
          <w:szCs w:val="28"/>
        </w:rPr>
        <w:t xml:space="preserve">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Новофирсово</w:t>
      </w:r>
      <w:proofErr w:type="spellEnd"/>
      <w:r w:rsidR="00A16439" w:rsidRPr="000320DC">
        <w:rPr>
          <w:rFonts w:ascii="Times New Roman" w:hAnsi="Times New Roman" w:cs="Times New Roman"/>
          <w:sz w:val="28"/>
          <w:szCs w:val="28"/>
        </w:rPr>
        <w:t xml:space="preserve">  </w:t>
      </w:r>
      <w:r w:rsidR="00A1643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571E6">
        <w:rPr>
          <w:rFonts w:ascii="Times New Roman" w:hAnsi="Times New Roman" w:cs="Times New Roman"/>
          <w:sz w:val="28"/>
          <w:szCs w:val="28"/>
        </w:rPr>
        <w:t xml:space="preserve">       </w:t>
      </w:r>
      <w:r w:rsidR="00A16439" w:rsidRPr="000320DC">
        <w:rPr>
          <w:rFonts w:ascii="Times New Roman" w:hAnsi="Times New Roman" w:cs="Times New Roman"/>
          <w:sz w:val="28"/>
          <w:szCs w:val="28"/>
        </w:rPr>
        <w:t xml:space="preserve"> №</w:t>
      </w:r>
      <w:r w:rsidR="00A16439" w:rsidRPr="00CC19AC">
        <w:rPr>
          <w:rFonts w:ascii="Times New Roman" w:hAnsi="Times New Roman" w:cs="Times New Roman"/>
          <w:sz w:val="28"/>
          <w:szCs w:val="28"/>
        </w:rPr>
        <w:t xml:space="preserve"> </w:t>
      </w:r>
      <w:r w:rsidR="009571E6">
        <w:rPr>
          <w:rFonts w:ascii="Times New Roman" w:hAnsi="Times New Roman" w:cs="Times New Roman"/>
          <w:sz w:val="28"/>
          <w:szCs w:val="28"/>
        </w:rPr>
        <w:t>20</w:t>
      </w:r>
    </w:p>
    <w:p w:rsidR="00A16439" w:rsidRPr="000320DC" w:rsidRDefault="00A16439" w:rsidP="00A16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16439" w:rsidRPr="00A24C89" w:rsidRDefault="00A24C89" w:rsidP="00A24C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bookmarkStart w:id="0" w:name="_GoBack"/>
      <w:r w:rsidRPr="00A24C8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r w:rsidR="00A16439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внесении изменений в 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</w:t>
      </w:r>
      <w:r w:rsidR="00A16439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Администрации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9F33C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Новофирсовского</w:t>
      </w:r>
      <w:proofErr w:type="spellEnd"/>
      <w:r w:rsidR="009F33C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сельсовета</w:t>
      </w:r>
      <w:r w:rsidR="00A16439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Курьинского</w:t>
      </w:r>
      <w:proofErr w:type="spellEnd"/>
      <w:r w:rsidR="00A16439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района Алтайского края от 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C7740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C7740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.2021</w:t>
      </w:r>
      <w:r w:rsidR="00A16439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1643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№</w:t>
      </w:r>
      <w:r w:rsidR="00A16439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7740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31</w:t>
      </w:r>
      <w:r>
        <w:rPr>
          <w:rFonts w:ascii="Times New Roman" w:hAnsi="Times New Roman" w:cs="Times New Roman"/>
          <w:spacing w:val="2"/>
          <w:sz w:val="28"/>
          <w:szCs w:val="28"/>
        </w:rPr>
        <w:t>«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Об </w:t>
      </w:r>
      <w:r>
        <w:rPr>
          <w:rFonts w:ascii="Times New Roman" w:hAnsi="Times New Roman" w:cs="Times New Roman"/>
          <w:spacing w:val="2"/>
          <w:sz w:val="28"/>
          <w:szCs w:val="28"/>
        </w:rPr>
        <w:t>утверждении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>район</w:t>
      </w: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pacing w:val="2"/>
          <w:sz w:val="28"/>
          <w:szCs w:val="28"/>
        </w:rPr>
        <w:t>»</w:t>
      </w:r>
      <w:r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A16439" w:rsidRPr="000320DC" w:rsidRDefault="00A16439" w:rsidP="00A1643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bookmarkEnd w:id="0"/>
    <w:p w:rsidR="00A16439" w:rsidRPr="00FB1683" w:rsidRDefault="00A16439" w:rsidP="00A1643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ОСТАНОВЛЯЮ</w:t>
      </w:r>
      <w:r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542875" w:rsidRDefault="00542875">
      <w:pPr>
        <w:pStyle w:val="ConsPlusNormal"/>
        <w:spacing w:before="220"/>
        <w:ind w:firstLine="540"/>
        <w:jc w:val="both"/>
      </w:pPr>
      <w:r w:rsidRPr="00A16439">
        <w:rPr>
          <w:rFonts w:ascii="Times New Roman" w:hAnsi="Times New Roman" w:cs="Times New Roman"/>
          <w:sz w:val="28"/>
          <w:szCs w:val="28"/>
        </w:rPr>
        <w:t>1. Внести изменения</w:t>
      </w:r>
      <w:r w:rsidRPr="00A16439">
        <w:rPr>
          <w:rFonts w:ascii="Times New Roman" w:hAnsi="Times New Roman" w:cs="Times New Roman"/>
          <w:sz w:val="26"/>
          <w:szCs w:val="26"/>
        </w:rPr>
        <w:t xml:space="preserve"> </w:t>
      </w:r>
      <w:r w:rsidRPr="00E8238B">
        <w:rPr>
          <w:rFonts w:ascii="Times New Roman" w:hAnsi="Times New Roman" w:cs="Times New Roman"/>
          <w:sz w:val="28"/>
          <w:szCs w:val="28"/>
        </w:rPr>
        <w:t>в</w:t>
      </w:r>
      <w:r w:rsidR="00E8238B" w:rsidRPr="00E8238B">
        <w:rPr>
          <w:sz w:val="28"/>
          <w:szCs w:val="28"/>
        </w:rPr>
        <w:t xml:space="preserve"> 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постановление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Администрации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C7740B">
        <w:rPr>
          <w:rFonts w:ascii="Times New Roman" w:hAnsi="Times New Roman" w:cs="Times New Roman"/>
          <w:spacing w:val="2"/>
          <w:sz w:val="28"/>
          <w:szCs w:val="28"/>
        </w:rPr>
        <w:t>Новофирсовского</w:t>
      </w:r>
      <w:proofErr w:type="spellEnd"/>
      <w:r w:rsidR="00C7740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сельсовета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A16439"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proofErr w:type="spellEnd"/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района Алтайского края от 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2</w:t>
      </w:r>
      <w:r w:rsidR="00C7740B">
        <w:rPr>
          <w:rFonts w:ascii="Times New Roman" w:hAnsi="Times New Roman" w:cs="Times New Roman"/>
          <w:spacing w:val="2"/>
          <w:sz w:val="28"/>
          <w:szCs w:val="28"/>
        </w:rPr>
        <w:t>9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C7740B">
        <w:rPr>
          <w:rFonts w:ascii="Times New Roman" w:hAnsi="Times New Roman" w:cs="Times New Roman"/>
          <w:spacing w:val="2"/>
          <w:sz w:val="28"/>
          <w:szCs w:val="28"/>
        </w:rPr>
        <w:t>10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.2021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 xml:space="preserve">  №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7740B">
        <w:rPr>
          <w:rFonts w:ascii="Times New Roman" w:hAnsi="Times New Roman" w:cs="Times New Roman"/>
          <w:spacing w:val="2"/>
          <w:sz w:val="28"/>
          <w:szCs w:val="28"/>
        </w:rPr>
        <w:t>31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 «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Об 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>утверждении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proofErr w:type="spellStart"/>
      <w:r w:rsidR="00C7740B">
        <w:rPr>
          <w:rFonts w:ascii="Times New Roman" w:hAnsi="Times New Roman" w:cs="Times New Roman"/>
          <w:spacing w:val="2"/>
          <w:sz w:val="28"/>
          <w:szCs w:val="28"/>
        </w:rPr>
        <w:t>Новофирсовский</w:t>
      </w:r>
      <w:proofErr w:type="spellEnd"/>
      <w:r w:rsidR="00C7740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сельсовет </w:t>
      </w:r>
      <w:proofErr w:type="spellStart"/>
      <w:r w:rsidR="00B10D6F"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proofErr w:type="spellEnd"/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>район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Алтайского края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» следующие изменения: 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4"/>
      <w:bookmarkEnd w:id="1"/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5">
        <w:r w:rsidRPr="001C7E2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1C7E2E">
        <w:rPr>
          <w:rFonts w:ascii="Times New Roman" w:hAnsi="Times New Roman" w:cs="Times New Roman"/>
          <w:sz w:val="28"/>
          <w:szCs w:val="28"/>
        </w:rPr>
        <w:t xml:space="preserve">, утвержденном указанным </w:t>
      </w:r>
      <w:r w:rsidR="001C7E2E" w:rsidRPr="001C7E2E">
        <w:rPr>
          <w:rFonts w:ascii="Times New Roman" w:hAnsi="Times New Roman" w:cs="Times New Roman"/>
          <w:sz w:val="28"/>
          <w:szCs w:val="28"/>
        </w:rPr>
        <w:t>постановлением</w:t>
      </w:r>
      <w:r w:rsidRPr="001C7E2E">
        <w:rPr>
          <w:rFonts w:ascii="Times New Roman" w:hAnsi="Times New Roman" w:cs="Times New Roman"/>
          <w:sz w:val="28"/>
          <w:szCs w:val="28"/>
        </w:rPr>
        <w:t>: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6">
        <w:r w:rsidRPr="001C7E2E">
          <w:rPr>
            <w:rFonts w:ascii="Times New Roman" w:hAnsi="Times New Roman" w:cs="Times New Roman"/>
            <w:sz w:val="28"/>
            <w:szCs w:val="28"/>
          </w:rPr>
          <w:t>абзаце втором пункта 1.4</w:t>
        </w:r>
      </w:hyperlink>
      <w:r w:rsidRPr="001C7E2E">
        <w:rPr>
          <w:rFonts w:ascii="Times New Roman" w:hAnsi="Times New Roman" w:cs="Times New Roman"/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</w:t>
      </w:r>
      <w:r w:rsidR="001C7E2E" w:rsidRPr="001C7E2E">
        <w:rPr>
          <w:rFonts w:ascii="Times New Roman" w:hAnsi="Times New Roman" w:cs="Times New Roman"/>
          <w:sz w:val="28"/>
          <w:szCs w:val="28"/>
        </w:rPr>
        <w:t>тем получателей средств</w:t>
      </w:r>
      <w:r w:rsidRPr="001C7E2E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1C7E2E" w:rsidRPr="001C7E2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1C7E2E">
        <w:rPr>
          <w:rFonts w:ascii="Times New Roman" w:hAnsi="Times New Roman" w:cs="Times New Roman"/>
          <w:sz w:val="28"/>
          <w:szCs w:val="28"/>
        </w:rPr>
        <w:t>и Федерального казначейства";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>
        <w:r w:rsidRPr="001C7E2E">
          <w:rPr>
            <w:rFonts w:ascii="Times New Roman" w:hAnsi="Times New Roman" w:cs="Times New Roman"/>
            <w:sz w:val="28"/>
            <w:szCs w:val="28"/>
          </w:rPr>
          <w:t>подпункте "б" пункта 2.2.1</w:t>
        </w:r>
      </w:hyperlink>
      <w:r w:rsidRPr="001C7E2E">
        <w:rPr>
          <w:rFonts w:ascii="Times New Roman" w:hAnsi="Times New Roman" w:cs="Times New Roman"/>
          <w:sz w:val="28"/>
          <w:szCs w:val="28"/>
        </w:rPr>
        <w:t>:</w:t>
      </w:r>
    </w:p>
    <w:p w:rsidR="00542875" w:rsidRPr="001C7E2E" w:rsidRDefault="00A24C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8">
        <w:r w:rsidR="00542875" w:rsidRPr="001C7E2E">
          <w:rPr>
            <w:rFonts w:ascii="Times New Roman" w:hAnsi="Times New Roman" w:cs="Times New Roman"/>
            <w:sz w:val="28"/>
            <w:szCs w:val="28"/>
          </w:rPr>
          <w:t>абзац второй</w:t>
        </w:r>
      </w:hyperlink>
      <w:r w:rsidR="00542875" w:rsidRPr="001C7E2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документов-оснований;";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0">
        <w:r w:rsidRPr="00B654E1">
          <w:rPr>
            <w:rFonts w:ascii="Times New Roman" w:hAnsi="Times New Roman" w:cs="Times New Roman"/>
            <w:sz w:val="28"/>
            <w:szCs w:val="28"/>
          </w:rPr>
          <w:t>пункте 2.2.2</w:t>
        </w:r>
      </w:hyperlink>
      <w:r w:rsidRPr="00B654E1">
        <w:rPr>
          <w:rFonts w:ascii="Times New Roman" w:hAnsi="Times New Roman" w:cs="Times New Roman"/>
          <w:sz w:val="28"/>
          <w:szCs w:val="28"/>
        </w:rPr>
        <w:t>: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после </w:t>
      </w:r>
      <w:hyperlink r:id="rId11">
        <w:r w:rsidRPr="00B654E1">
          <w:rPr>
            <w:rFonts w:ascii="Times New Roman" w:hAnsi="Times New Roman" w:cs="Times New Roman"/>
            <w:sz w:val="28"/>
            <w:szCs w:val="28"/>
          </w:rPr>
          <w:t>абзаца второго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дополнить пункт абзацем следующего содержания: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"пунктами 2.1, 2.1.1, 2.13 и 2.14 графы 1 Перечня документов-оснований, - одновременно с размещением информации в реестре соглашений (договоров) о предоставлении субсидий, бюджетных инвестиций, межбюджетных </w:t>
      </w:r>
      <w:r w:rsidRPr="00B654E1">
        <w:rPr>
          <w:rFonts w:ascii="Times New Roman" w:hAnsi="Times New Roman" w:cs="Times New Roman"/>
          <w:sz w:val="28"/>
          <w:szCs w:val="28"/>
        </w:rPr>
        <w:lastRenderedPageBreak/>
        <w:t>трансфертов;";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2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2.2 - 2.12";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3">
        <w:r w:rsidRPr="007B122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7B1226">
        <w:rPr>
          <w:rFonts w:ascii="Times New Roman" w:hAnsi="Times New Roman" w:cs="Times New Roman"/>
          <w:sz w:val="28"/>
          <w:szCs w:val="28"/>
        </w:rPr>
        <w:t>: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4">
        <w:r w:rsidRPr="007B1226">
          <w:rPr>
            <w:rFonts w:ascii="Times New Roman" w:hAnsi="Times New Roman" w:cs="Times New Roman"/>
            <w:sz w:val="28"/>
            <w:szCs w:val="28"/>
          </w:rPr>
          <w:t>абзаце первом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5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2.1 - 2.14";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6">
        <w:r w:rsidRPr="007B1226">
          <w:rPr>
            <w:rFonts w:ascii="Times New Roman" w:hAnsi="Times New Roman" w:cs="Times New Roman"/>
            <w:sz w:val="28"/>
            <w:szCs w:val="28"/>
          </w:rPr>
          <w:t>абзаце восьмом пункта 2.4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7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 пункта 2.8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8">
        <w:r w:rsidRPr="007B1226">
          <w:rPr>
            <w:rFonts w:ascii="Times New Roman" w:hAnsi="Times New Roman" w:cs="Times New Roman"/>
            <w:sz w:val="28"/>
            <w:szCs w:val="28"/>
          </w:rPr>
          <w:t>абзаце первом пункта 2.10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542875" w:rsidRPr="007B1226" w:rsidRDefault="00A24C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>
        <w:r w:rsidR="00542875" w:rsidRPr="007B1226">
          <w:rPr>
            <w:rFonts w:ascii="Times New Roman" w:hAnsi="Times New Roman" w:cs="Times New Roman"/>
            <w:sz w:val="28"/>
            <w:szCs w:val="28"/>
          </w:rPr>
          <w:t>абзац первый пункта 2.13</w:t>
        </w:r>
      </w:hyperlink>
      <w:r w:rsidR="00542875" w:rsidRPr="007B122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0412C2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2C2">
        <w:rPr>
          <w:rFonts w:ascii="Times New Roman" w:hAnsi="Times New Roman" w:cs="Times New Roman"/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542875" w:rsidRPr="0057671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542875" w:rsidRPr="0057671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542875" w:rsidRPr="0057671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"Да").</w:t>
      </w:r>
    </w:p>
    <w:p w:rsidR="00542875" w:rsidRPr="00DF3012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3012">
        <w:rPr>
          <w:rFonts w:ascii="Times New Roman" w:hAnsi="Times New Roman" w:cs="Times New Roman"/>
          <w:sz w:val="28"/>
          <w:szCs w:val="28"/>
        </w:rPr>
        <w:lastRenderedPageBreak/>
        <w:t>В бюджетные обязательства, в которые внесены изменения в соответствии с настоящим пунктом, получателем средств бюджета</w:t>
      </w:r>
      <w:r w:rsidR="00DF3012" w:rsidRPr="00DF3012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DF3012">
        <w:rPr>
          <w:rFonts w:ascii="Times New Roman" w:hAnsi="Times New Roman" w:cs="Times New Roman"/>
          <w:sz w:val="28"/>
          <w:szCs w:val="28"/>
        </w:rPr>
        <w:t xml:space="preserve">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542875" w:rsidRPr="00D64DE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4DE6">
        <w:rPr>
          <w:rFonts w:ascii="Times New Roman" w:hAnsi="Times New Roman" w:cs="Times New Roman"/>
          <w:sz w:val="28"/>
          <w:szCs w:val="28"/>
        </w:rPr>
        <w:t xml:space="preserve"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бюджета </w:t>
      </w:r>
      <w:r w:rsidR="00D64DE6" w:rsidRPr="00D64DE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D64DE6">
        <w:rPr>
          <w:rFonts w:ascii="Times New Roman" w:hAnsi="Times New Roman" w:cs="Times New Roman"/>
          <w:sz w:val="28"/>
          <w:szCs w:val="28"/>
        </w:rPr>
        <w:t>не позднее первого февраля текущего финансового года.";</w:t>
      </w:r>
    </w:p>
    <w:bookmarkStart w:id="2" w:name="P38"/>
    <w:bookmarkEnd w:id="2"/>
    <w:p w:rsidR="00542875" w:rsidRPr="00997DF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fldChar w:fldCharType="begin"/>
      </w:r>
      <w:r w:rsidRPr="00997DF6"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"https://login.consultant.ru/link/?req=doc&amp;base=RLAW016&amp;n=120398&amp;dst=100513" \h </w:instrText>
      </w:r>
      <w:r w:rsidRPr="00997DF6">
        <w:rPr>
          <w:rFonts w:ascii="Times New Roman" w:hAnsi="Times New Roman" w:cs="Times New Roman"/>
          <w:sz w:val="28"/>
          <w:szCs w:val="28"/>
        </w:rPr>
        <w:fldChar w:fldCharType="separate"/>
      </w:r>
      <w:r w:rsidRPr="00997DF6">
        <w:rPr>
          <w:rFonts w:ascii="Times New Roman" w:hAnsi="Times New Roman" w:cs="Times New Roman"/>
          <w:sz w:val="28"/>
          <w:szCs w:val="28"/>
        </w:rPr>
        <w:t>абзац третий пункта 4.2</w:t>
      </w:r>
      <w:r w:rsidRPr="00997DF6">
        <w:rPr>
          <w:rFonts w:ascii="Times New Roman" w:hAnsi="Times New Roman" w:cs="Times New Roman"/>
          <w:sz w:val="28"/>
          <w:szCs w:val="28"/>
        </w:rPr>
        <w:fldChar w:fldCharType="end"/>
      </w:r>
      <w:r w:rsidRPr="00997DF6">
        <w:rPr>
          <w:rFonts w:ascii="Times New Roman" w:hAnsi="Times New Roman" w:cs="Times New Roman"/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542875" w:rsidRPr="00997DF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>
        <w:r w:rsidRPr="00997DF6">
          <w:rPr>
            <w:rFonts w:ascii="Times New Roman" w:hAnsi="Times New Roman" w:cs="Times New Roman"/>
            <w:sz w:val="28"/>
            <w:szCs w:val="28"/>
          </w:rPr>
          <w:t>Приложении 1</w:t>
        </w:r>
      </w:hyperlink>
      <w:r w:rsidRPr="00997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542875" w:rsidRPr="002E5507" w:rsidRDefault="00A24C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>
        <w:r w:rsidR="00542875" w:rsidRPr="002E5507">
          <w:rPr>
            <w:rFonts w:ascii="Times New Roman" w:hAnsi="Times New Roman" w:cs="Times New Roman"/>
            <w:sz w:val="28"/>
            <w:szCs w:val="28"/>
          </w:rPr>
          <w:t>пункт 5.2</w:t>
        </w:r>
      </w:hyperlink>
      <w:r w:rsidR="00542875" w:rsidRPr="002E550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 w:rsidRPr="00F942B8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</w:t>
            </w:r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>ся наименование бюджета "</w:t>
            </w: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7740B">
              <w:rPr>
                <w:rFonts w:ascii="Times New Roman" w:hAnsi="Times New Roman" w:cs="Times New Roman"/>
                <w:sz w:val="28"/>
                <w:szCs w:val="28"/>
              </w:rPr>
              <w:t>Новофирсовского</w:t>
            </w:r>
            <w:proofErr w:type="spellEnd"/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края".</w:t>
            </w:r>
          </w:p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542875" w:rsidRPr="00F942B8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42875" w:rsidRPr="00F942B8" w:rsidRDefault="00A24C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>
        <w:r w:rsidR="00542875" w:rsidRPr="00F942B8">
          <w:rPr>
            <w:rFonts w:ascii="Times New Roman" w:hAnsi="Times New Roman" w:cs="Times New Roman"/>
            <w:sz w:val="28"/>
            <w:szCs w:val="28"/>
          </w:rPr>
          <w:t>пункт 8.11</w:t>
        </w:r>
      </w:hyperlink>
      <w:r w:rsidR="00542875" w:rsidRPr="00F942B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F942B8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F942B8" w:rsidRPr="00F942B8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102975" w:rsidRDefault="005428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2975">
        <w:rPr>
          <w:rFonts w:ascii="Times New Roman" w:hAnsi="Times New Roman" w:cs="Times New Roman"/>
          <w:sz w:val="28"/>
          <w:szCs w:val="28"/>
        </w:rPr>
        <w:t xml:space="preserve">в </w:t>
      </w:r>
      <w:hyperlink r:id="rId23">
        <w:r w:rsidRPr="00102975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102975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542875" w:rsidRPr="00102975" w:rsidRDefault="00A24C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>
        <w:r w:rsidR="00542875" w:rsidRPr="00102975">
          <w:rPr>
            <w:rFonts w:ascii="Times New Roman" w:hAnsi="Times New Roman" w:cs="Times New Roman"/>
            <w:sz w:val="28"/>
            <w:szCs w:val="28"/>
          </w:rPr>
          <w:t>пункт 6.6</w:t>
        </w:r>
      </w:hyperlink>
      <w:r w:rsidR="00542875" w:rsidRPr="0010297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102975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102975" w:rsidRPr="00102975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102975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102975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Ука</w:t>
            </w:r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>зывается наименование бюджета "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1306" w:rsidRPr="00321306">
              <w:rPr>
                <w:rFonts w:ascii="Times New Roman" w:hAnsi="Times New Roman" w:cs="Times New Roman"/>
                <w:sz w:val="28"/>
                <w:szCs w:val="28"/>
              </w:rPr>
              <w:t>Новофирсовского</w:t>
            </w:r>
            <w:proofErr w:type="spellEnd"/>
            <w:r w:rsidR="00102975" w:rsidRPr="0032130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102975" w:rsidRPr="00321306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="00102975" w:rsidRPr="00321306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32130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края".</w:t>
            </w:r>
          </w:p>
          <w:p w:rsidR="00542875" w:rsidRPr="00102975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525EC7" w:rsidRDefault="00A24C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5">
        <w:r w:rsidR="00542875" w:rsidRPr="00525EC7">
          <w:rPr>
            <w:rFonts w:ascii="Times New Roman" w:hAnsi="Times New Roman" w:cs="Times New Roman"/>
            <w:sz w:val="28"/>
            <w:szCs w:val="28"/>
          </w:rPr>
          <w:t>пункт 7.8</w:t>
        </w:r>
      </w:hyperlink>
      <w:r w:rsidR="00542875" w:rsidRPr="00525EC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525EC7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25EC7" w:rsidRPr="00525EC7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525EC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525EC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050DF6" w:rsidRDefault="005428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26">
        <w:r w:rsidRPr="00050DF6">
          <w:rPr>
            <w:rFonts w:ascii="Times New Roman" w:hAnsi="Times New Roman" w:cs="Times New Roman"/>
            <w:sz w:val="28"/>
            <w:szCs w:val="28"/>
          </w:rPr>
          <w:t>Приложении 3</w:t>
        </w:r>
      </w:hyperlink>
      <w:r w:rsidRPr="00050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542875" w:rsidRPr="00050DF6" w:rsidRDefault="00A24C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7">
        <w:r w:rsidR="00542875" w:rsidRPr="00050DF6">
          <w:rPr>
            <w:rFonts w:ascii="Times New Roman" w:hAnsi="Times New Roman" w:cs="Times New Roman"/>
            <w:sz w:val="28"/>
            <w:szCs w:val="28"/>
          </w:rPr>
          <w:t>пункты 1.7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>
        <w:r w:rsidR="00542875" w:rsidRPr="00050DF6">
          <w:rPr>
            <w:rFonts w:ascii="Times New Roman" w:hAnsi="Times New Roman" w:cs="Times New Roman"/>
            <w:sz w:val="28"/>
            <w:szCs w:val="28"/>
          </w:rPr>
          <w:t>1.9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>
        <w:r w:rsidR="00542875" w:rsidRPr="00050DF6">
          <w:rPr>
            <w:rFonts w:ascii="Times New Roman" w:hAnsi="Times New Roman" w:cs="Times New Roman"/>
            <w:sz w:val="28"/>
            <w:szCs w:val="28"/>
          </w:rPr>
          <w:t>1.10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542875" w:rsidRPr="00050DF6" w:rsidRDefault="00A24C8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0">
        <w:r w:rsidR="00542875" w:rsidRPr="00050DF6">
          <w:rPr>
            <w:rFonts w:ascii="Times New Roman" w:hAnsi="Times New Roman" w:cs="Times New Roman"/>
            <w:sz w:val="28"/>
            <w:szCs w:val="28"/>
          </w:rPr>
          <w:t>пункт 2.1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D77AD8" w:rsidRDefault="00542875" w:rsidP="00D77AD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"2.1. Соглаше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>ние о предоставлении из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районному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бюджету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542875" w:rsidRPr="00D77AD8" w:rsidRDefault="00542875" w:rsidP="00D77AD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, источником финансового обеспечения которых являются межбюджетные трансферты</w:t>
            </w:r>
          </w:p>
        </w:tc>
      </w:tr>
      <w:tr w:rsidR="00542875">
        <w:tc>
          <w:tcPr>
            <w:tcW w:w="3662" w:type="dxa"/>
            <w:vMerge/>
          </w:tcPr>
          <w:p w:rsidR="00542875" w:rsidRPr="00D77AD8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D77AD8" w:rsidRDefault="00542875" w:rsidP="00D77AD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соглашения о предоставлении межбюджетного трансферта";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223C89" w:rsidRDefault="00A24C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1">
        <w:r w:rsidR="00542875" w:rsidRPr="00223C89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542875" w:rsidRPr="00223C89">
        <w:rPr>
          <w:rFonts w:ascii="Times New Roman" w:hAnsi="Times New Roman" w:cs="Times New Roman"/>
          <w:sz w:val="28"/>
          <w:szCs w:val="28"/>
        </w:rPr>
        <w:t xml:space="preserve"> пунктом 2.1.1 следующего содержания: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F442E3" w:rsidRDefault="00542875" w:rsidP="00F442E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"2.1.1 Соглашение о 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предоставлении из бюджета 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>поселения районному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5386" w:type="dxa"/>
          </w:tcPr>
          <w:p w:rsidR="00542875" w:rsidRPr="00F442E3" w:rsidRDefault="00542875" w:rsidP="00F442E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Распоряжение о совершении казначейских 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542875">
        <w:tc>
          <w:tcPr>
            <w:tcW w:w="3662" w:type="dxa"/>
            <w:vMerge/>
          </w:tcPr>
          <w:p w:rsidR="00542875" w:rsidRPr="00F442E3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F442E3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2">
              <w:r w:rsidRPr="00F442E3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542875">
        <w:tc>
          <w:tcPr>
            <w:tcW w:w="3662" w:type="dxa"/>
            <w:vMerge/>
          </w:tcPr>
          <w:p w:rsidR="00542875" w:rsidRPr="00F442E3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F442E3" w:rsidRDefault="00542875" w:rsidP="00F442E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соглашения о предоставлении межбюджетного трансферта";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8652DC" w:rsidRDefault="00A24C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>
        <w:r w:rsidR="00542875" w:rsidRPr="008652DC">
          <w:rPr>
            <w:rFonts w:ascii="Times New Roman" w:hAnsi="Times New Roman" w:cs="Times New Roman"/>
            <w:sz w:val="28"/>
            <w:szCs w:val="28"/>
          </w:rPr>
          <w:t>пункт 2.2</w:t>
        </w:r>
      </w:hyperlink>
      <w:r w:rsidR="00542875" w:rsidRPr="008652D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5C493B" w:rsidRDefault="00542875" w:rsidP="005C49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"2.2. Нормативный правовой акт, предусматривающий предоставление из бюджета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межбюджетного трансферта)</w:t>
            </w:r>
          </w:p>
        </w:tc>
        <w:tc>
          <w:tcPr>
            <w:tcW w:w="5386" w:type="dxa"/>
          </w:tcPr>
          <w:p w:rsidR="00542875" w:rsidRPr="005C493B" w:rsidRDefault="00542875" w:rsidP="005C49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>ательств получателя средств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(местного бюджета), источником финансового обеспечения которых являются межбюджетные трансферты</w:t>
            </w:r>
          </w:p>
        </w:tc>
      </w:tr>
      <w:tr w:rsidR="00542875">
        <w:tc>
          <w:tcPr>
            <w:tcW w:w="3662" w:type="dxa"/>
            <w:vMerge/>
          </w:tcPr>
          <w:p w:rsidR="00542875" w:rsidRPr="005C493B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5C493B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>ству получателя средств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8F3E17" w:rsidRDefault="00A24C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4">
        <w:r w:rsidR="00542875" w:rsidRPr="008F3E17">
          <w:rPr>
            <w:rFonts w:ascii="Times New Roman" w:hAnsi="Times New Roman" w:cs="Times New Roman"/>
            <w:sz w:val="28"/>
            <w:szCs w:val="28"/>
          </w:rPr>
          <w:t>пункт 2.6</w:t>
        </w:r>
      </w:hyperlink>
      <w:r w:rsidR="00542875" w:rsidRPr="008F3E1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8F3E17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F3E17" w:rsidRPr="008F3E17">
        <w:tc>
          <w:tcPr>
            <w:tcW w:w="3662" w:type="dxa"/>
            <w:vMerge w:val="restart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"2.6. Заявление на выдачу 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Правовой акт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4554D5" w:rsidRDefault="00A24C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5">
        <w:r w:rsidR="00542875" w:rsidRPr="004554D5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542875" w:rsidRPr="004554D5">
        <w:rPr>
          <w:rFonts w:ascii="Times New Roman" w:hAnsi="Times New Roman" w:cs="Times New Roman"/>
          <w:sz w:val="28"/>
          <w:szCs w:val="28"/>
        </w:rPr>
        <w:t xml:space="preserve"> пунктами 2.13 и 2.14 следующего содержания: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6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B1C24"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, возникшему на основании договора (соглашения) о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предоставлении субсидии бюджетному или автономному учреждению</w:t>
            </w:r>
          </w:p>
        </w:tc>
      </w:tr>
      <w:tr w:rsidR="00542875">
        <w:tc>
          <w:tcPr>
            <w:tcW w:w="3662" w:type="dxa"/>
            <w:vMerge w:val="restart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2.14. 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документы, подтверждающие фактически произведенные расходы (недополученные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доходы), в соответствии с порядком (правилами) предоставления субсидии юридическому лицу;</w:t>
            </w:r>
          </w:p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7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B1C24"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1452DF" w:rsidRDefault="005428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2. Установить, что:</w:t>
      </w:r>
    </w:p>
    <w:p w:rsidR="00D97288" w:rsidRDefault="001452DF" w:rsidP="00D972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530B33">
        <w:rPr>
          <w:rFonts w:ascii="Times New Roman" w:hAnsi="Times New Roman" w:cs="Times New Roman"/>
          <w:sz w:val="28"/>
          <w:szCs w:val="28"/>
        </w:rPr>
        <w:t>,</w:t>
      </w:r>
      <w:r w:rsidRPr="001452DF">
        <w:rPr>
          <w:rFonts w:ascii="Times New Roman" w:hAnsi="Times New Roman" w:cs="Times New Roman"/>
          <w:sz w:val="28"/>
          <w:szCs w:val="28"/>
        </w:rPr>
        <w:t xml:space="preserve"> </w:t>
      </w:r>
      <w:r w:rsidR="00530B33" w:rsidRPr="00530B33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hyperlink w:anchor="P38">
        <w:r w:rsidR="00530B33" w:rsidRPr="00530B33">
          <w:rPr>
            <w:rFonts w:ascii="Times New Roman" w:hAnsi="Times New Roman" w:cs="Times New Roman"/>
            <w:sz w:val="28"/>
            <w:szCs w:val="28"/>
          </w:rPr>
          <w:t>абзаца двадцать пятого</w:t>
        </w:r>
      </w:hyperlink>
      <w:r w:rsidR="00530B33">
        <w:rPr>
          <w:rFonts w:ascii="Times New Roman" w:hAnsi="Times New Roman" w:cs="Times New Roman"/>
          <w:sz w:val="28"/>
          <w:szCs w:val="28"/>
        </w:rPr>
        <w:t>,</w:t>
      </w:r>
      <w:r w:rsidR="00530B33">
        <w:rPr>
          <w:color w:val="0000FF"/>
        </w:rPr>
        <w:t xml:space="preserve"> </w:t>
      </w:r>
      <w:r w:rsidR="00542875" w:rsidRPr="001452DF">
        <w:rPr>
          <w:rFonts w:ascii="Times New Roman" w:hAnsi="Times New Roman" w:cs="Times New Roman"/>
          <w:sz w:val="28"/>
          <w:szCs w:val="28"/>
        </w:rPr>
        <w:t>распространяет свое действие на правоотношения, возникшие с 01.01.2026.</w:t>
      </w:r>
    </w:p>
    <w:p w:rsidR="00D97288" w:rsidRPr="00D97288" w:rsidRDefault="00D97288" w:rsidP="00D972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97288">
        <w:rPr>
          <w:rFonts w:ascii="Times New Roman" w:hAnsi="Times New Roman" w:cs="Times New Roman"/>
          <w:spacing w:val="2"/>
          <w:sz w:val="28"/>
          <w:szCs w:val="28"/>
        </w:rPr>
        <w:t xml:space="preserve">Настоящее постановление подлежит размещению на официальном сайте муниципального образования </w:t>
      </w:r>
      <w:proofErr w:type="spellStart"/>
      <w:r w:rsidRPr="00D97288">
        <w:rPr>
          <w:rFonts w:ascii="Times New Roman" w:hAnsi="Times New Roman" w:cs="Times New Roman"/>
          <w:spacing w:val="2"/>
          <w:sz w:val="28"/>
          <w:szCs w:val="28"/>
        </w:rPr>
        <w:t>Курьинский</w:t>
      </w:r>
      <w:proofErr w:type="spellEnd"/>
      <w:r w:rsidRPr="00D97288">
        <w:rPr>
          <w:rFonts w:ascii="Times New Roman" w:hAnsi="Times New Roman" w:cs="Times New Roman"/>
          <w:spacing w:val="2"/>
          <w:sz w:val="28"/>
          <w:szCs w:val="28"/>
        </w:rPr>
        <w:t xml:space="preserve"> район Алтайского края.</w:t>
      </w:r>
    </w:p>
    <w:p w:rsidR="00542875" w:rsidRDefault="00542875" w:rsidP="00D97288">
      <w:pPr>
        <w:pStyle w:val="ConsPlusNormal"/>
        <w:spacing w:before="220"/>
        <w:jc w:val="both"/>
      </w:pPr>
    </w:p>
    <w:p w:rsidR="00542875" w:rsidRDefault="00542875">
      <w:pPr>
        <w:pStyle w:val="ConsPlusNormal"/>
        <w:jc w:val="both"/>
      </w:pPr>
    </w:p>
    <w:p w:rsidR="00321306" w:rsidRDefault="00321306" w:rsidP="00321306">
      <w:p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61422" w:rsidRPr="00321306" w:rsidRDefault="00BA4F52" w:rsidP="00321306">
      <w:p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sz w:val="2"/>
          <w:szCs w:val="2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сельсовета                                                     </w:t>
      </w:r>
      <w:r w:rsidR="0032130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</w:t>
      </w:r>
      <w:proofErr w:type="spellStart"/>
      <w:r w:rsidR="0032130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Л.А.Шильреф</w:t>
      </w:r>
      <w:proofErr w:type="spellEnd"/>
      <w:r w:rsidR="0032130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</w:t>
      </w:r>
    </w:p>
    <w:sectPr w:rsidR="00961422" w:rsidRPr="00321306" w:rsidSect="00F43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875"/>
    <w:rsid w:val="000412C2"/>
    <w:rsid w:val="00050DF6"/>
    <w:rsid w:val="00102975"/>
    <w:rsid w:val="001452DF"/>
    <w:rsid w:val="001C7E2E"/>
    <w:rsid w:val="00223C89"/>
    <w:rsid w:val="002E5507"/>
    <w:rsid w:val="00321306"/>
    <w:rsid w:val="00396705"/>
    <w:rsid w:val="004554D5"/>
    <w:rsid w:val="00525EC7"/>
    <w:rsid w:val="00530B33"/>
    <w:rsid w:val="00542875"/>
    <w:rsid w:val="00576716"/>
    <w:rsid w:val="005C493B"/>
    <w:rsid w:val="006B7B65"/>
    <w:rsid w:val="007B1226"/>
    <w:rsid w:val="007E3CC6"/>
    <w:rsid w:val="008652DC"/>
    <w:rsid w:val="008F3E17"/>
    <w:rsid w:val="009571E6"/>
    <w:rsid w:val="00997DF6"/>
    <w:rsid w:val="009B1C24"/>
    <w:rsid w:val="009F33CD"/>
    <w:rsid w:val="00A16439"/>
    <w:rsid w:val="00A24C89"/>
    <w:rsid w:val="00A30CDD"/>
    <w:rsid w:val="00B10D6F"/>
    <w:rsid w:val="00B15740"/>
    <w:rsid w:val="00B654E1"/>
    <w:rsid w:val="00BA4F52"/>
    <w:rsid w:val="00C7740B"/>
    <w:rsid w:val="00CC19AC"/>
    <w:rsid w:val="00D13C09"/>
    <w:rsid w:val="00D64DE6"/>
    <w:rsid w:val="00D77AD8"/>
    <w:rsid w:val="00D97288"/>
    <w:rsid w:val="00DA47D6"/>
    <w:rsid w:val="00DF3012"/>
    <w:rsid w:val="00E8238B"/>
    <w:rsid w:val="00F442E3"/>
    <w:rsid w:val="00F9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C362"/>
  <w15:chartTrackingRefBased/>
  <w15:docId w15:val="{DB7E08CE-BB0B-477F-B00A-8C7A4D6C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8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428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428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97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1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1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16&amp;n=120398&amp;dst=100451" TargetMode="External"/><Relationship Id="rId18" Type="http://schemas.openxmlformats.org/officeDocument/2006/relationships/hyperlink" Target="https://login.consultant.ru/link/?req=doc&amp;base=RLAW016&amp;n=120398&amp;dst=100485" TargetMode="External"/><Relationship Id="rId26" Type="http://schemas.openxmlformats.org/officeDocument/2006/relationships/hyperlink" Target="https://login.consultant.ru/link/?req=doc&amp;base=RLAW016&amp;n=120398&amp;dst=100747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login.consultant.ru/link/?req=doc&amp;base=RLAW016&amp;n=120398&amp;dst=100573" TargetMode="External"/><Relationship Id="rId34" Type="http://schemas.openxmlformats.org/officeDocument/2006/relationships/hyperlink" Target="https://login.consultant.ru/link/?req=doc&amp;base=RLAW016&amp;n=120398&amp;dst=100850" TargetMode="External"/><Relationship Id="rId7" Type="http://schemas.openxmlformats.org/officeDocument/2006/relationships/hyperlink" Target="https://login.consultant.ru/link/?req=doc&amp;base=RLAW016&amp;n=120398&amp;dst=100445" TargetMode="External"/><Relationship Id="rId12" Type="http://schemas.openxmlformats.org/officeDocument/2006/relationships/hyperlink" Target="https://login.consultant.ru/link/?req=doc&amp;base=RLAW016&amp;n=120398&amp;dst=100450" TargetMode="External"/><Relationship Id="rId17" Type="http://schemas.openxmlformats.org/officeDocument/2006/relationships/hyperlink" Target="https://login.consultant.ru/link/?req=doc&amp;base=RLAW016&amp;n=120398&amp;dst=100480" TargetMode="External"/><Relationship Id="rId25" Type="http://schemas.openxmlformats.org/officeDocument/2006/relationships/hyperlink" Target="https://login.consultant.ru/link/?req=doc&amp;base=RLAW016&amp;n=120398&amp;dst=100734" TargetMode="External"/><Relationship Id="rId33" Type="http://schemas.openxmlformats.org/officeDocument/2006/relationships/hyperlink" Target="https://login.consultant.ru/link/?req=doc&amp;base=RLAW016&amp;n=120398&amp;dst=100834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16&amp;n=120398&amp;dst=100462" TargetMode="External"/><Relationship Id="rId20" Type="http://schemas.openxmlformats.org/officeDocument/2006/relationships/hyperlink" Target="https://login.consultant.ru/link/?req=doc&amp;base=RLAW016&amp;n=120398&amp;dst=100555" TargetMode="External"/><Relationship Id="rId29" Type="http://schemas.openxmlformats.org/officeDocument/2006/relationships/hyperlink" Target="https://login.consultant.ru/link/?req=doc&amp;base=RLAW016&amp;n=120398&amp;dst=10079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16&amp;n=120398&amp;dst=100433" TargetMode="External"/><Relationship Id="rId11" Type="http://schemas.openxmlformats.org/officeDocument/2006/relationships/hyperlink" Target="https://login.consultant.ru/link/?req=doc&amp;base=RLAW016&amp;n=120398&amp;dst=100449" TargetMode="External"/><Relationship Id="rId24" Type="http://schemas.openxmlformats.org/officeDocument/2006/relationships/hyperlink" Target="https://login.consultant.ru/link/?req=doc&amp;base=RLAW016&amp;n=120398&amp;dst=100705" TargetMode="External"/><Relationship Id="rId32" Type="http://schemas.openxmlformats.org/officeDocument/2006/relationships/hyperlink" Target="https://login.consultant.ru/link/?req=doc&amp;base=LAW&amp;n=528830" TargetMode="External"/><Relationship Id="rId37" Type="http://schemas.openxmlformats.org/officeDocument/2006/relationships/hyperlink" Target="https://login.consultant.ru/link/?req=doc&amp;base=LAW&amp;n=528830" TargetMode="External"/><Relationship Id="rId5" Type="http://schemas.openxmlformats.org/officeDocument/2006/relationships/hyperlink" Target="https://login.consultant.ru/link/?req=doc&amp;base=RLAW016&amp;n=120398&amp;dst=100426" TargetMode="External"/><Relationship Id="rId15" Type="http://schemas.openxmlformats.org/officeDocument/2006/relationships/hyperlink" Target="https://login.consultant.ru/link/?req=doc&amp;base=RLAW016&amp;n=120398&amp;dst=100454" TargetMode="External"/><Relationship Id="rId23" Type="http://schemas.openxmlformats.org/officeDocument/2006/relationships/hyperlink" Target="https://login.consultant.ru/link/?req=doc&amp;base=RLAW016&amp;n=120398&amp;dst=100677" TargetMode="External"/><Relationship Id="rId28" Type="http://schemas.openxmlformats.org/officeDocument/2006/relationships/hyperlink" Target="https://login.consultant.ru/link/?req=doc&amp;base=RLAW016&amp;n=120398&amp;dst=100795" TargetMode="External"/><Relationship Id="rId36" Type="http://schemas.openxmlformats.org/officeDocument/2006/relationships/hyperlink" Target="https://login.consultant.ru/link/?req=doc&amp;base=LAW&amp;n=528830" TargetMode="External"/><Relationship Id="rId10" Type="http://schemas.openxmlformats.org/officeDocument/2006/relationships/hyperlink" Target="https://login.consultant.ru/link/?req=doc&amp;base=RLAW016&amp;n=120398&amp;dst=100448" TargetMode="External"/><Relationship Id="rId19" Type="http://schemas.openxmlformats.org/officeDocument/2006/relationships/hyperlink" Target="https://login.consultant.ru/link/?req=doc&amp;base=RLAW016&amp;n=120398&amp;dst=100501" TargetMode="External"/><Relationship Id="rId31" Type="http://schemas.openxmlformats.org/officeDocument/2006/relationships/hyperlink" Target="https://login.consultant.ru/link/?req=doc&amp;base=RLAW016&amp;n=120398&amp;dst=1007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16&amp;n=120398&amp;dst=100447" TargetMode="External"/><Relationship Id="rId14" Type="http://schemas.openxmlformats.org/officeDocument/2006/relationships/hyperlink" Target="https://login.consultant.ru/link/?req=doc&amp;base=RLAW016&amp;n=120398&amp;dst=100451" TargetMode="External"/><Relationship Id="rId22" Type="http://schemas.openxmlformats.org/officeDocument/2006/relationships/hyperlink" Target="https://login.consultant.ru/link/?req=doc&amp;base=RLAW016&amp;n=120398&amp;dst=100670" TargetMode="External"/><Relationship Id="rId27" Type="http://schemas.openxmlformats.org/officeDocument/2006/relationships/hyperlink" Target="https://login.consultant.ru/link/?req=doc&amp;base=RLAW016&amp;n=120398&amp;dst=100787" TargetMode="External"/><Relationship Id="rId30" Type="http://schemas.openxmlformats.org/officeDocument/2006/relationships/hyperlink" Target="https://login.consultant.ru/link/?req=doc&amp;base=RLAW016&amp;n=120398&amp;dst=100831" TargetMode="External"/><Relationship Id="rId35" Type="http://schemas.openxmlformats.org/officeDocument/2006/relationships/hyperlink" Target="https://login.consultant.ru/link/?req=doc&amp;base=RLAW016&amp;n=120398&amp;dst=100747" TargetMode="External"/><Relationship Id="rId8" Type="http://schemas.openxmlformats.org/officeDocument/2006/relationships/hyperlink" Target="https://login.consultant.ru/link/?req=doc&amp;base=RLAW016&amp;n=120398&amp;dst=100446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8</Pages>
  <Words>2426</Words>
  <Characters>13833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41</cp:revision>
  <cp:lastPrinted>2026-04-20T04:38:00Z</cp:lastPrinted>
  <dcterms:created xsi:type="dcterms:W3CDTF">2026-04-14T02:49:00Z</dcterms:created>
  <dcterms:modified xsi:type="dcterms:W3CDTF">2026-04-22T03:19:00Z</dcterms:modified>
</cp:coreProperties>
</file>