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СБОРНИК</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МУНИЦИПАЛЬНЫХ ПРАВОВЫХ АКТОВ </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КРАСНОЗНАМЕНСКОГО СЕЛЬСОВЕТА</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 КУРЬИНСКОГО РАЙОНА</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(Официальное ежемесячное печатное издание </w:t>
      </w: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Краснознаменского сельского </w:t>
      </w:r>
      <w:proofErr w:type="gramStart"/>
      <w:r w:rsidRPr="00F747DC">
        <w:rPr>
          <w:rFonts w:asciiTheme="minorHAnsi" w:hAnsiTheme="minorHAnsi" w:cstheme="minorHAnsi"/>
        </w:rPr>
        <w:t>Совета  депутатов</w:t>
      </w:r>
      <w:proofErr w:type="gramEnd"/>
      <w:r w:rsidRPr="00F747DC">
        <w:rPr>
          <w:rFonts w:asciiTheme="minorHAnsi" w:hAnsiTheme="minorHAnsi" w:cstheme="minorHAnsi"/>
        </w:rPr>
        <w:t xml:space="preserve">, </w:t>
      </w:r>
      <w:r w:rsidR="000C5496" w:rsidRPr="00F747DC">
        <w:rPr>
          <w:rFonts w:asciiTheme="minorHAnsi" w:hAnsiTheme="minorHAnsi" w:cstheme="minorHAnsi"/>
        </w:rPr>
        <w:t xml:space="preserve">                                                      </w:t>
      </w:r>
      <w:r w:rsidRPr="00F747DC">
        <w:rPr>
          <w:rFonts w:asciiTheme="minorHAnsi" w:hAnsiTheme="minorHAnsi" w:cstheme="minorHAnsi"/>
        </w:rPr>
        <w:t>Администрации К</w:t>
      </w:r>
      <w:r w:rsidR="000C5496"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w:t>
      </w:r>
      <w:r w:rsidR="000C5496" w:rsidRPr="00F747DC">
        <w:rPr>
          <w:rFonts w:asciiTheme="minorHAnsi" w:hAnsiTheme="minorHAnsi" w:cstheme="minorHAnsi"/>
        </w:rPr>
        <w:t xml:space="preserve">                                                                </w:t>
      </w:r>
      <w:r w:rsidRPr="00F747DC">
        <w:rPr>
          <w:rFonts w:asciiTheme="minorHAnsi" w:hAnsiTheme="minorHAnsi" w:cstheme="minorHAnsi"/>
        </w:rPr>
        <w:t>Курьинского района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FD1D2A" w:rsidRPr="00F747DC" w:rsidRDefault="00FD1D2A" w:rsidP="000C5496">
      <w:pPr>
        <w:pStyle w:val="ConsPlusNormal"/>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150171" w:rsidRDefault="00150171"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Pr="00F747DC" w:rsidRDefault="002B5BD0" w:rsidP="00150171">
      <w:pPr>
        <w:pStyle w:val="ConsPlusNormal"/>
        <w:ind w:firstLine="540"/>
        <w:jc w:val="center"/>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left="4248"/>
        <w:rPr>
          <w:rFonts w:asciiTheme="minorHAnsi" w:hAnsiTheme="minorHAnsi" w:cstheme="minorHAnsi"/>
        </w:rPr>
      </w:pPr>
      <w:r w:rsidRPr="00F747DC">
        <w:rPr>
          <w:rFonts w:asciiTheme="minorHAnsi" w:hAnsiTheme="minorHAnsi" w:cstheme="minorHAnsi"/>
        </w:rPr>
        <w:t xml:space="preserve">        № </w:t>
      </w:r>
      <w:r w:rsidR="00105968">
        <w:rPr>
          <w:rFonts w:asciiTheme="minorHAnsi" w:hAnsiTheme="minorHAnsi" w:cstheme="minorHAnsi"/>
        </w:rPr>
        <w:t>3</w:t>
      </w:r>
    </w:p>
    <w:p w:rsidR="00150171" w:rsidRPr="00F747DC" w:rsidRDefault="00150171" w:rsidP="00FD1D2A">
      <w:pPr>
        <w:pStyle w:val="ConsPlusNormal"/>
        <w:spacing w:before="240"/>
        <w:jc w:val="center"/>
        <w:rPr>
          <w:rFonts w:asciiTheme="minorHAnsi" w:hAnsiTheme="minorHAnsi" w:cstheme="minorHAnsi"/>
        </w:rPr>
      </w:pPr>
      <w:r w:rsidRPr="00F747DC">
        <w:rPr>
          <w:rFonts w:asciiTheme="minorHAnsi" w:hAnsiTheme="minorHAnsi" w:cstheme="minorHAnsi"/>
        </w:rPr>
        <w:t>"</w:t>
      </w:r>
      <w:r w:rsidR="00105968">
        <w:rPr>
          <w:rFonts w:asciiTheme="minorHAnsi" w:hAnsiTheme="minorHAnsi" w:cstheme="minorHAnsi"/>
        </w:rPr>
        <w:t>0</w:t>
      </w:r>
      <w:r w:rsidR="000F4DF5">
        <w:rPr>
          <w:rFonts w:asciiTheme="minorHAnsi" w:hAnsiTheme="minorHAnsi" w:cstheme="minorHAnsi"/>
        </w:rPr>
        <w:t>3</w:t>
      </w:r>
      <w:r w:rsidRPr="00F747DC">
        <w:rPr>
          <w:rFonts w:asciiTheme="minorHAnsi" w:hAnsiTheme="minorHAnsi" w:cstheme="minorHAnsi"/>
        </w:rPr>
        <w:t>"</w:t>
      </w:r>
      <w:r w:rsidR="00CD0709">
        <w:rPr>
          <w:rFonts w:asciiTheme="minorHAnsi" w:hAnsiTheme="minorHAnsi" w:cstheme="minorHAnsi"/>
        </w:rPr>
        <w:t xml:space="preserve"> </w:t>
      </w:r>
      <w:proofErr w:type="gramStart"/>
      <w:r w:rsidR="00105968">
        <w:rPr>
          <w:rFonts w:asciiTheme="minorHAnsi" w:hAnsiTheme="minorHAnsi" w:cstheme="minorHAnsi"/>
        </w:rPr>
        <w:t>апреля</w:t>
      </w:r>
      <w:r w:rsidRPr="00F747DC">
        <w:rPr>
          <w:rFonts w:asciiTheme="minorHAnsi" w:hAnsiTheme="minorHAnsi" w:cstheme="minorHAnsi"/>
        </w:rPr>
        <w:t xml:space="preserve">  202</w:t>
      </w:r>
      <w:r w:rsidR="00505F6B">
        <w:rPr>
          <w:rFonts w:asciiTheme="minorHAnsi" w:hAnsiTheme="minorHAnsi" w:cstheme="minorHAnsi"/>
        </w:rPr>
        <w:t>6</w:t>
      </w:r>
      <w:proofErr w:type="gramEnd"/>
      <w:r w:rsidRPr="00F747DC">
        <w:rPr>
          <w:rFonts w:asciiTheme="minorHAnsi" w:hAnsiTheme="minorHAnsi" w:cstheme="minorHAnsi"/>
        </w:rPr>
        <w:t xml:space="preserve">  года</w:t>
      </w:r>
    </w:p>
    <w:p w:rsidR="00150171" w:rsidRPr="00F747DC" w:rsidRDefault="00150171" w:rsidP="00FD1D2A">
      <w:pPr>
        <w:pStyle w:val="ConsPlusNormal"/>
        <w:rPr>
          <w:rFonts w:asciiTheme="minorHAnsi" w:hAnsiTheme="minorHAnsi" w:cstheme="minorHAnsi"/>
        </w:rPr>
      </w:pPr>
    </w:p>
    <w:p w:rsidR="000C5496" w:rsidRDefault="00150171" w:rsidP="002B5BD0">
      <w:pPr>
        <w:jc w:val="center"/>
        <w:rPr>
          <w:rFonts w:asciiTheme="minorHAnsi" w:hAnsiTheme="minorHAnsi" w:cstheme="minorHAnsi"/>
        </w:rPr>
      </w:pPr>
      <w:r w:rsidRPr="00F747DC">
        <w:rPr>
          <w:rFonts w:asciiTheme="minorHAnsi" w:hAnsiTheme="minorHAnsi" w:cstheme="minorHAnsi"/>
        </w:rPr>
        <w:t>с. К</w:t>
      </w:r>
      <w:r w:rsidR="00070DF9" w:rsidRPr="00F747DC">
        <w:rPr>
          <w:rFonts w:asciiTheme="minorHAnsi" w:hAnsiTheme="minorHAnsi" w:cstheme="minorHAnsi"/>
        </w:rPr>
        <w:t>расн</w:t>
      </w:r>
      <w:r w:rsidR="004132BD" w:rsidRPr="00F747DC">
        <w:rPr>
          <w:rFonts w:asciiTheme="minorHAnsi" w:hAnsiTheme="minorHAnsi" w:cstheme="minorHAnsi"/>
        </w:rPr>
        <w:t>о</w:t>
      </w:r>
      <w:r w:rsidR="00070DF9" w:rsidRPr="00F747DC">
        <w:rPr>
          <w:rFonts w:asciiTheme="minorHAnsi" w:hAnsiTheme="minorHAnsi" w:cstheme="minorHAnsi"/>
        </w:rPr>
        <w:t>знаменка</w:t>
      </w:r>
    </w:p>
    <w:p w:rsidR="002B5BD0" w:rsidRPr="00F747DC" w:rsidRDefault="002B5BD0" w:rsidP="002B5BD0">
      <w:pPr>
        <w:jc w:val="center"/>
        <w:rPr>
          <w:rFonts w:asciiTheme="minorHAnsi" w:hAnsiTheme="minorHAnsi" w:cstheme="minorHAnsi"/>
        </w:rPr>
      </w:pPr>
    </w:p>
    <w:p w:rsidR="001C59A9" w:rsidRDefault="001C59A9" w:rsidP="00150171">
      <w:pPr>
        <w:pStyle w:val="ConsPlusNormal"/>
        <w:jc w:val="center"/>
        <w:rPr>
          <w:rFonts w:asciiTheme="minorHAnsi" w:hAnsiTheme="minorHAnsi" w:cstheme="minorHAnsi"/>
        </w:rPr>
      </w:pPr>
    </w:p>
    <w:p w:rsidR="001C59A9" w:rsidRDefault="001C59A9" w:rsidP="00150171">
      <w:pPr>
        <w:pStyle w:val="ConsPlusNormal"/>
        <w:jc w:val="center"/>
        <w:rPr>
          <w:rFonts w:asciiTheme="minorHAnsi" w:hAnsiTheme="minorHAnsi" w:cstheme="minorHAnsi"/>
        </w:rPr>
      </w:pP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СБОРНИК</w:t>
      </w: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муниципальных правовых актов</w:t>
      </w:r>
    </w:p>
    <w:p w:rsidR="00150171" w:rsidRPr="00F747DC" w:rsidRDefault="00150171" w:rsidP="00150171">
      <w:pPr>
        <w:jc w:val="center"/>
        <w:rPr>
          <w:rFonts w:asciiTheme="minorHAnsi" w:hAnsiTheme="minorHAnsi" w:cstheme="minorHAnsi"/>
        </w:rPr>
      </w:pPr>
      <w:r w:rsidRPr="00F747DC">
        <w:rPr>
          <w:rFonts w:asciiTheme="minorHAnsi" w:hAnsiTheme="minorHAnsi" w:cstheme="minorHAnsi"/>
        </w:rPr>
        <w:t>К</w:t>
      </w:r>
      <w:r w:rsidR="00070DF9"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 </w:t>
      </w:r>
      <w:r w:rsidR="00105968">
        <w:rPr>
          <w:rFonts w:asciiTheme="minorHAnsi" w:hAnsiTheme="minorHAnsi" w:cstheme="minorHAnsi"/>
        </w:rPr>
        <w:t>3</w:t>
      </w:r>
      <w:r w:rsidRPr="00F747DC">
        <w:rPr>
          <w:rFonts w:asciiTheme="minorHAnsi" w:hAnsiTheme="minorHAnsi" w:cstheme="minorHAnsi"/>
        </w:rPr>
        <w:t xml:space="preserve"> (</w:t>
      </w:r>
      <w:r w:rsidR="00505F6B">
        <w:rPr>
          <w:rFonts w:asciiTheme="minorHAnsi" w:hAnsiTheme="minorHAnsi" w:cstheme="minorHAnsi"/>
        </w:rPr>
        <w:t>3</w:t>
      </w:r>
      <w:r w:rsidR="00105968">
        <w:rPr>
          <w:rFonts w:asciiTheme="minorHAnsi" w:hAnsiTheme="minorHAnsi" w:cstheme="minorHAnsi"/>
        </w:rPr>
        <w:t>2</w:t>
      </w:r>
      <w:r w:rsidRPr="00F747DC">
        <w:rPr>
          <w:rFonts w:asciiTheme="minorHAnsi" w:hAnsiTheme="minorHAnsi" w:cstheme="minorHAnsi"/>
        </w:rPr>
        <w:t>) "</w:t>
      </w:r>
      <w:r w:rsidR="00505F6B">
        <w:rPr>
          <w:rFonts w:asciiTheme="minorHAnsi" w:hAnsiTheme="minorHAnsi" w:cstheme="minorHAnsi"/>
        </w:rPr>
        <w:t>0</w:t>
      </w:r>
      <w:r w:rsidR="000F4DF5">
        <w:rPr>
          <w:rFonts w:asciiTheme="minorHAnsi" w:hAnsiTheme="minorHAnsi" w:cstheme="minorHAnsi"/>
        </w:rPr>
        <w:t>3</w:t>
      </w:r>
      <w:r w:rsidR="00061610">
        <w:rPr>
          <w:rFonts w:asciiTheme="minorHAnsi" w:hAnsiTheme="minorHAnsi" w:cstheme="minorHAnsi"/>
        </w:rPr>
        <w:t xml:space="preserve">" </w:t>
      </w:r>
      <w:r w:rsidR="00105968">
        <w:rPr>
          <w:rFonts w:asciiTheme="minorHAnsi" w:hAnsiTheme="minorHAnsi" w:cstheme="minorHAnsi"/>
        </w:rPr>
        <w:t>апреля</w:t>
      </w:r>
      <w:r w:rsidR="00CD0709">
        <w:rPr>
          <w:rFonts w:asciiTheme="minorHAnsi" w:hAnsiTheme="minorHAnsi" w:cstheme="minorHAnsi"/>
        </w:rPr>
        <w:t xml:space="preserve"> </w:t>
      </w:r>
      <w:r w:rsidRPr="00F747DC">
        <w:rPr>
          <w:rFonts w:asciiTheme="minorHAnsi" w:hAnsiTheme="minorHAnsi" w:cstheme="minorHAnsi"/>
        </w:rPr>
        <w:t>202</w:t>
      </w:r>
      <w:r w:rsidR="00505F6B">
        <w:rPr>
          <w:rFonts w:asciiTheme="minorHAnsi" w:hAnsiTheme="minorHAnsi" w:cstheme="minorHAnsi"/>
        </w:rPr>
        <w:t>6</w:t>
      </w:r>
      <w:r w:rsidRPr="00F747DC">
        <w:rPr>
          <w:rFonts w:asciiTheme="minorHAnsi" w:hAnsiTheme="minorHAnsi" w:cstheme="minorHAnsi"/>
        </w:rPr>
        <w:t xml:space="preserve"> года</w:t>
      </w: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Официальное издание</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СОДЕРЖАНИЕ</w:t>
      </w: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1. Решения Совета депутатов К</w:t>
      </w:r>
      <w:r w:rsidR="00500233"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p w:rsidR="00150171" w:rsidRPr="00F747DC" w:rsidRDefault="00150171" w:rsidP="00150171">
      <w:pPr>
        <w:pStyle w:val="ConsPlusNormal"/>
        <w:ind w:firstLine="540"/>
        <w:jc w:val="both"/>
        <w:rPr>
          <w:rFonts w:asciiTheme="minorHAnsi" w:hAnsiTheme="minorHAnsi" w:cstheme="minorHAnsi"/>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417"/>
        <w:gridCol w:w="5812"/>
        <w:gridCol w:w="1701"/>
      </w:tblGrid>
      <w:tr w:rsidR="00150171" w:rsidRPr="00F747DC" w:rsidTr="00BA5FCA">
        <w:tc>
          <w:tcPr>
            <w:tcW w:w="959" w:type="dxa"/>
          </w:tcPr>
          <w:p w:rsidR="00150171" w:rsidRPr="00F747DC" w:rsidRDefault="00150171" w:rsidP="007B0C24">
            <w:pPr>
              <w:pStyle w:val="ConsPlusNormal"/>
              <w:rPr>
                <w:rFonts w:asciiTheme="minorHAnsi" w:hAnsiTheme="minorHAnsi" w:cstheme="minorHAnsi"/>
              </w:rPr>
            </w:pPr>
            <w:r w:rsidRPr="00F747DC">
              <w:rPr>
                <w:rFonts w:asciiTheme="minorHAnsi" w:hAnsiTheme="minorHAnsi" w:cstheme="minorHAnsi"/>
              </w:rPr>
              <w:t>№</w:t>
            </w:r>
            <w:r w:rsidR="007B0C24" w:rsidRPr="00F747DC">
              <w:rPr>
                <w:rFonts w:asciiTheme="minorHAnsi" w:hAnsiTheme="minorHAnsi" w:cstheme="minorHAnsi"/>
              </w:rPr>
              <w:t xml:space="preserve"> документ</w:t>
            </w:r>
            <w:r w:rsidRPr="00F747DC">
              <w:rPr>
                <w:rFonts w:asciiTheme="minorHAnsi" w:hAnsiTheme="minorHAnsi" w:cstheme="minorHAnsi"/>
              </w:rPr>
              <w:t>а</w:t>
            </w:r>
          </w:p>
        </w:tc>
        <w:tc>
          <w:tcPr>
            <w:tcW w:w="1417"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Дата</w:t>
            </w: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принятия</w:t>
            </w:r>
          </w:p>
        </w:tc>
        <w:tc>
          <w:tcPr>
            <w:tcW w:w="5812"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Номер страницы в сборнике</w:t>
            </w:r>
          </w:p>
        </w:tc>
      </w:tr>
      <w:tr w:rsidR="001C1291" w:rsidRPr="00BE79A4" w:rsidTr="00BA5FCA">
        <w:tc>
          <w:tcPr>
            <w:tcW w:w="959" w:type="dxa"/>
          </w:tcPr>
          <w:p w:rsidR="001C1291" w:rsidRPr="00BE79A4" w:rsidRDefault="001D45E4" w:rsidP="00B7354E">
            <w:pPr>
              <w:pStyle w:val="a3"/>
              <w:rPr>
                <w:rFonts w:asciiTheme="minorHAnsi" w:hAnsiTheme="minorHAnsi" w:cstheme="minorHAnsi"/>
              </w:rPr>
            </w:pPr>
            <w:r>
              <w:rPr>
                <w:rFonts w:asciiTheme="minorHAnsi" w:hAnsiTheme="minorHAnsi" w:cstheme="minorHAnsi"/>
              </w:rPr>
              <w:t>5</w:t>
            </w:r>
          </w:p>
        </w:tc>
        <w:tc>
          <w:tcPr>
            <w:tcW w:w="1417" w:type="dxa"/>
          </w:tcPr>
          <w:p w:rsidR="001C1291" w:rsidRPr="00BE79A4" w:rsidRDefault="00A074FB" w:rsidP="00B7354E">
            <w:pPr>
              <w:pStyle w:val="a3"/>
              <w:rPr>
                <w:rFonts w:asciiTheme="minorHAnsi" w:hAnsiTheme="minorHAnsi" w:cstheme="minorHAnsi"/>
              </w:rPr>
            </w:pPr>
            <w:r>
              <w:rPr>
                <w:rFonts w:asciiTheme="minorHAnsi" w:hAnsiTheme="minorHAnsi" w:cstheme="minorHAnsi"/>
              </w:rPr>
              <w:t>30.03.2026</w:t>
            </w:r>
          </w:p>
        </w:tc>
        <w:tc>
          <w:tcPr>
            <w:tcW w:w="5812" w:type="dxa"/>
          </w:tcPr>
          <w:p w:rsidR="001C1291" w:rsidRPr="00DB4B0E" w:rsidRDefault="00DB4B0E" w:rsidP="00DB4B0E">
            <w:pPr>
              <w:pStyle w:val="a3"/>
              <w:rPr>
                <w:rFonts w:asciiTheme="minorHAnsi" w:hAnsiTheme="minorHAnsi" w:cstheme="minorHAnsi"/>
              </w:rPr>
            </w:pPr>
            <w:r w:rsidRPr="00DB4B0E">
              <w:rPr>
                <w:rFonts w:asciiTheme="minorHAnsi" w:hAnsiTheme="minorHAnsi" w:cstheme="minorHAnsi"/>
              </w:rPr>
              <w:t>О внесении дополнений в «Порядок проведения антикоррупционной экспертизы муниципальных нормативных правовых актов и их проектов в муниципальном образовании Краснознаменский сельсовет Курьинского района Алтайского края», утвержденным решением Краснознаменского сельского Совета депутатов от 13.11.2020года № 9</w:t>
            </w:r>
          </w:p>
        </w:tc>
        <w:tc>
          <w:tcPr>
            <w:tcW w:w="1701" w:type="dxa"/>
          </w:tcPr>
          <w:p w:rsidR="001C1291" w:rsidRPr="00BE79A4" w:rsidRDefault="00C7654E" w:rsidP="00BE79A4">
            <w:pPr>
              <w:pStyle w:val="a3"/>
              <w:rPr>
                <w:rFonts w:asciiTheme="minorHAnsi" w:hAnsiTheme="minorHAnsi" w:cstheme="minorHAnsi"/>
              </w:rPr>
            </w:pPr>
            <w:r>
              <w:rPr>
                <w:rFonts w:asciiTheme="minorHAnsi" w:hAnsiTheme="minorHAnsi" w:cstheme="minorHAnsi"/>
              </w:rPr>
              <w:t>5</w:t>
            </w:r>
          </w:p>
        </w:tc>
      </w:tr>
      <w:tr w:rsidR="00A074FB" w:rsidRPr="00F747DC" w:rsidTr="00BA5FCA">
        <w:tc>
          <w:tcPr>
            <w:tcW w:w="959" w:type="dxa"/>
          </w:tcPr>
          <w:p w:rsidR="00A074FB" w:rsidRDefault="001D45E4" w:rsidP="00A074FB">
            <w:pPr>
              <w:pStyle w:val="ConsPlusNormal"/>
              <w:rPr>
                <w:rFonts w:asciiTheme="minorHAnsi" w:hAnsiTheme="minorHAnsi" w:cstheme="minorHAnsi"/>
              </w:rPr>
            </w:pPr>
            <w:r>
              <w:rPr>
                <w:rFonts w:asciiTheme="minorHAnsi" w:hAnsiTheme="minorHAnsi" w:cstheme="minorHAnsi"/>
              </w:rPr>
              <w:t>6</w:t>
            </w:r>
          </w:p>
        </w:tc>
        <w:tc>
          <w:tcPr>
            <w:tcW w:w="1417" w:type="dxa"/>
          </w:tcPr>
          <w:p w:rsidR="00A074FB" w:rsidRDefault="00A074FB" w:rsidP="00A074FB">
            <w:r w:rsidRPr="00741B8B">
              <w:rPr>
                <w:rFonts w:asciiTheme="minorHAnsi" w:hAnsiTheme="minorHAnsi" w:cstheme="minorHAnsi"/>
              </w:rPr>
              <w:t>30.03.2026</w:t>
            </w:r>
          </w:p>
        </w:tc>
        <w:tc>
          <w:tcPr>
            <w:tcW w:w="5812" w:type="dxa"/>
          </w:tcPr>
          <w:p w:rsidR="00A074FB" w:rsidRPr="00DB4B0E" w:rsidRDefault="00A074FB" w:rsidP="00A074FB">
            <w:pPr>
              <w:pStyle w:val="a3"/>
              <w:rPr>
                <w:rFonts w:asciiTheme="minorHAnsi" w:hAnsiTheme="minorHAnsi" w:cstheme="minorHAnsi"/>
              </w:rPr>
            </w:pPr>
            <w:r w:rsidRPr="00DB4B0E">
              <w:rPr>
                <w:rFonts w:asciiTheme="minorHAnsi" w:hAnsiTheme="minorHAnsi" w:cstheme="minorHAnsi"/>
              </w:rPr>
              <w:t>О внесении изменений в решение «Об учр</w:t>
            </w:r>
            <w:r>
              <w:rPr>
                <w:rFonts w:asciiTheme="minorHAnsi" w:hAnsiTheme="minorHAnsi" w:cstheme="minorHAnsi"/>
              </w:rPr>
              <w:t xml:space="preserve">еждении Сборника муниципальных </w:t>
            </w:r>
            <w:r w:rsidRPr="00DB4B0E">
              <w:rPr>
                <w:rFonts w:asciiTheme="minorHAnsi" w:hAnsiTheme="minorHAnsi" w:cstheme="minorHAnsi"/>
              </w:rPr>
              <w:t>правовых акто</w:t>
            </w:r>
            <w:r>
              <w:rPr>
                <w:rFonts w:asciiTheme="minorHAnsi" w:hAnsiTheme="minorHAnsi" w:cstheme="minorHAnsi"/>
              </w:rPr>
              <w:t xml:space="preserve">в Краснознаменского сельсовета  </w:t>
            </w:r>
            <w:r w:rsidRPr="00DB4B0E">
              <w:rPr>
                <w:rFonts w:asciiTheme="minorHAnsi" w:hAnsiTheme="minorHAnsi" w:cstheme="minorHAnsi"/>
              </w:rPr>
              <w:t>Курь</w:t>
            </w:r>
            <w:r>
              <w:rPr>
                <w:rFonts w:asciiTheme="minorHAnsi" w:hAnsiTheme="minorHAnsi" w:cstheme="minorHAnsi"/>
              </w:rPr>
              <w:t xml:space="preserve">инского района Алтайского края» </w:t>
            </w:r>
            <w:r w:rsidRPr="00DB4B0E">
              <w:rPr>
                <w:rFonts w:asciiTheme="minorHAnsi" w:hAnsiTheme="minorHAnsi" w:cstheme="minorHAnsi"/>
              </w:rPr>
              <w:t>от 21.07.2023  № 8</w:t>
            </w:r>
          </w:p>
        </w:tc>
        <w:tc>
          <w:tcPr>
            <w:tcW w:w="1701" w:type="dxa"/>
          </w:tcPr>
          <w:p w:rsidR="00A074FB" w:rsidRPr="00F747DC" w:rsidRDefault="00C7654E" w:rsidP="00A074FB">
            <w:pPr>
              <w:pStyle w:val="ConsPlusNormal"/>
              <w:jc w:val="center"/>
              <w:rPr>
                <w:rFonts w:asciiTheme="minorHAnsi" w:hAnsiTheme="minorHAnsi" w:cstheme="minorHAnsi"/>
              </w:rPr>
            </w:pPr>
            <w:r>
              <w:rPr>
                <w:rFonts w:asciiTheme="minorHAnsi" w:hAnsiTheme="minorHAnsi" w:cstheme="minorHAnsi"/>
              </w:rPr>
              <w:t>7</w:t>
            </w:r>
          </w:p>
        </w:tc>
      </w:tr>
      <w:tr w:rsidR="00A074FB" w:rsidRPr="00F747DC" w:rsidTr="00BA5FCA">
        <w:tc>
          <w:tcPr>
            <w:tcW w:w="959" w:type="dxa"/>
          </w:tcPr>
          <w:p w:rsidR="00A074FB" w:rsidRDefault="001D45E4" w:rsidP="00A074FB">
            <w:pPr>
              <w:pStyle w:val="ConsPlusNormal"/>
              <w:rPr>
                <w:rFonts w:asciiTheme="minorHAnsi" w:hAnsiTheme="minorHAnsi" w:cstheme="minorHAnsi"/>
              </w:rPr>
            </w:pPr>
            <w:r>
              <w:rPr>
                <w:rFonts w:asciiTheme="minorHAnsi" w:hAnsiTheme="minorHAnsi" w:cstheme="minorHAnsi"/>
              </w:rPr>
              <w:t>7</w:t>
            </w:r>
          </w:p>
        </w:tc>
        <w:tc>
          <w:tcPr>
            <w:tcW w:w="1417" w:type="dxa"/>
          </w:tcPr>
          <w:p w:rsidR="00A074FB" w:rsidRDefault="00A074FB" w:rsidP="00A074FB">
            <w:r w:rsidRPr="00741B8B">
              <w:rPr>
                <w:rFonts w:asciiTheme="minorHAnsi" w:hAnsiTheme="minorHAnsi" w:cstheme="minorHAnsi"/>
              </w:rPr>
              <w:t>30.03.2026</w:t>
            </w:r>
          </w:p>
        </w:tc>
        <w:tc>
          <w:tcPr>
            <w:tcW w:w="5812" w:type="dxa"/>
          </w:tcPr>
          <w:p w:rsidR="00A074FB" w:rsidRPr="00795A06" w:rsidRDefault="00A074FB" w:rsidP="00A074FB">
            <w:pPr>
              <w:pStyle w:val="a3"/>
              <w:rPr>
                <w:rFonts w:asciiTheme="minorHAnsi" w:hAnsiTheme="minorHAnsi" w:cstheme="minorHAnsi"/>
              </w:rPr>
            </w:pPr>
            <w:r w:rsidRPr="00795A06">
              <w:rPr>
                <w:rFonts w:asciiTheme="minorHAnsi" w:hAnsiTheme="minorHAnsi" w:cstheme="minorHAnsi"/>
              </w:rPr>
              <w:t>Об утверждении Положения о муниципальном контроле в сфере благоустройства в Краснознаменском сельсовете Курьинского района Алтайского края</w:t>
            </w:r>
          </w:p>
        </w:tc>
        <w:tc>
          <w:tcPr>
            <w:tcW w:w="1701" w:type="dxa"/>
          </w:tcPr>
          <w:p w:rsidR="00A074FB" w:rsidRPr="00F747DC" w:rsidRDefault="00C7654E" w:rsidP="00A074FB">
            <w:pPr>
              <w:pStyle w:val="ConsPlusNormal"/>
              <w:jc w:val="center"/>
              <w:rPr>
                <w:rFonts w:asciiTheme="minorHAnsi" w:hAnsiTheme="minorHAnsi" w:cstheme="minorHAnsi"/>
              </w:rPr>
            </w:pPr>
            <w:r>
              <w:rPr>
                <w:rFonts w:asciiTheme="minorHAnsi" w:hAnsiTheme="minorHAnsi" w:cstheme="minorHAnsi"/>
              </w:rPr>
              <w:t>8</w:t>
            </w:r>
          </w:p>
        </w:tc>
      </w:tr>
      <w:tr w:rsidR="001D45E4" w:rsidRPr="00F747DC" w:rsidTr="00BA5FCA">
        <w:tc>
          <w:tcPr>
            <w:tcW w:w="959" w:type="dxa"/>
          </w:tcPr>
          <w:p w:rsidR="001D45E4" w:rsidRDefault="001D45E4" w:rsidP="001D45E4">
            <w:pPr>
              <w:pStyle w:val="ConsPlusNormal"/>
              <w:rPr>
                <w:rFonts w:asciiTheme="minorHAnsi" w:hAnsiTheme="minorHAnsi" w:cstheme="minorHAnsi"/>
              </w:rPr>
            </w:pPr>
            <w:r>
              <w:rPr>
                <w:rFonts w:asciiTheme="minorHAnsi" w:hAnsiTheme="minorHAnsi" w:cstheme="minorHAnsi"/>
              </w:rPr>
              <w:t>8</w:t>
            </w:r>
          </w:p>
        </w:tc>
        <w:tc>
          <w:tcPr>
            <w:tcW w:w="1417" w:type="dxa"/>
          </w:tcPr>
          <w:p w:rsidR="001D45E4" w:rsidRDefault="001D45E4" w:rsidP="001D45E4">
            <w:pPr>
              <w:pStyle w:val="ConsPlusNormal"/>
              <w:jc w:val="center"/>
              <w:rPr>
                <w:rFonts w:asciiTheme="minorHAnsi" w:hAnsiTheme="minorHAnsi" w:cstheme="minorHAnsi"/>
              </w:rPr>
            </w:pPr>
            <w:r>
              <w:rPr>
                <w:rFonts w:asciiTheme="minorHAnsi" w:hAnsiTheme="minorHAnsi" w:cstheme="minorHAnsi"/>
              </w:rPr>
              <w:t>30.03.2026</w:t>
            </w:r>
          </w:p>
        </w:tc>
        <w:tc>
          <w:tcPr>
            <w:tcW w:w="5812" w:type="dxa"/>
          </w:tcPr>
          <w:p w:rsidR="001D45E4" w:rsidRPr="001D45E4" w:rsidRDefault="001D45E4" w:rsidP="001D45E4">
            <w:pPr>
              <w:pStyle w:val="a3"/>
              <w:rPr>
                <w:rFonts w:asciiTheme="minorHAnsi" w:hAnsiTheme="minorHAnsi" w:cstheme="minorHAnsi"/>
              </w:rPr>
            </w:pPr>
            <w:r w:rsidRPr="001D45E4">
              <w:rPr>
                <w:rFonts w:asciiTheme="minorHAnsi" w:hAnsiTheme="minorHAnsi" w:cstheme="minorHAnsi"/>
              </w:rPr>
              <w:t>О принятии положения о бюджетном процессе и финансовом контроле в муниципальном образовании  Краснознаменский  сельсовет Курьинского района</w:t>
            </w:r>
            <w:r w:rsidRPr="001D45E4">
              <w:rPr>
                <w:rFonts w:asciiTheme="minorHAnsi" w:hAnsiTheme="minorHAnsi" w:cstheme="minorHAnsi"/>
                <w:i/>
                <w:iCs/>
              </w:rPr>
              <w:t> </w:t>
            </w:r>
            <w:r w:rsidRPr="001D45E4">
              <w:rPr>
                <w:rFonts w:asciiTheme="minorHAnsi" w:hAnsiTheme="minorHAnsi" w:cstheme="minorHAnsi"/>
              </w:rPr>
              <w:t>Алтайского края</w:t>
            </w:r>
          </w:p>
        </w:tc>
        <w:tc>
          <w:tcPr>
            <w:tcW w:w="1701" w:type="dxa"/>
          </w:tcPr>
          <w:p w:rsidR="001D45E4" w:rsidRDefault="00E1011C" w:rsidP="001D45E4">
            <w:pPr>
              <w:pStyle w:val="ConsPlusNormal"/>
              <w:jc w:val="center"/>
              <w:rPr>
                <w:rFonts w:asciiTheme="minorHAnsi" w:hAnsiTheme="minorHAnsi" w:cstheme="minorHAnsi"/>
              </w:rPr>
            </w:pPr>
            <w:r>
              <w:rPr>
                <w:rFonts w:asciiTheme="minorHAnsi" w:hAnsiTheme="minorHAnsi" w:cstheme="minorHAnsi"/>
              </w:rPr>
              <w:t>41</w:t>
            </w:r>
          </w:p>
        </w:tc>
      </w:tr>
      <w:tr w:rsidR="001D45E4" w:rsidRPr="00F747DC" w:rsidTr="00BA5FCA">
        <w:tc>
          <w:tcPr>
            <w:tcW w:w="959" w:type="dxa"/>
          </w:tcPr>
          <w:p w:rsidR="001D45E4" w:rsidRDefault="001D45E4" w:rsidP="001D45E4">
            <w:pPr>
              <w:pStyle w:val="ConsPlusNormal"/>
              <w:rPr>
                <w:rFonts w:asciiTheme="minorHAnsi" w:hAnsiTheme="minorHAnsi" w:cstheme="minorHAnsi"/>
              </w:rPr>
            </w:pPr>
            <w:r>
              <w:rPr>
                <w:rFonts w:asciiTheme="minorHAnsi" w:hAnsiTheme="minorHAnsi" w:cstheme="minorHAnsi"/>
              </w:rPr>
              <w:t>9</w:t>
            </w:r>
          </w:p>
        </w:tc>
        <w:tc>
          <w:tcPr>
            <w:tcW w:w="1417" w:type="dxa"/>
          </w:tcPr>
          <w:p w:rsidR="001D45E4" w:rsidRDefault="001D45E4" w:rsidP="001D45E4">
            <w:r w:rsidRPr="00741B8B">
              <w:rPr>
                <w:rFonts w:asciiTheme="minorHAnsi" w:hAnsiTheme="minorHAnsi" w:cstheme="minorHAnsi"/>
              </w:rPr>
              <w:t>30.03.2026</w:t>
            </w:r>
          </w:p>
        </w:tc>
        <w:tc>
          <w:tcPr>
            <w:tcW w:w="5812" w:type="dxa"/>
          </w:tcPr>
          <w:p w:rsidR="001D45E4" w:rsidRPr="00795A06" w:rsidRDefault="001D45E4" w:rsidP="001D45E4">
            <w:pPr>
              <w:pStyle w:val="a3"/>
              <w:rPr>
                <w:rFonts w:asciiTheme="minorHAnsi" w:hAnsiTheme="minorHAnsi" w:cstheme="minorHAnsi"/>
              </w:rPr>
            </w:pPr>
            <w:r w:rsidRPr="00795A06">
              <w:rPr>
                <w:rFonts w:asciiTheme="minorHAnsi" w:hAnsiTheme="minorHAnsi" w:cstheme="minorHAnsi"/>
              </w:rPr>
              <w:t>«О Порядке определения размера арендной платы за использование земельных участков,  находящихся в муниципальной собственности Краснознаменского  сельсовета Курьинского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Краснознаменского сельсовета Курьинского района Алтайского края, а также  земельные участки, государственная собственность на которые не разграничена»</w:t>
            </w:r>
          </w:p>
        </w:tc>
        <w:tc>
          <w:tcPr>
            <w:tcW w:w="1701" w:type="dxa"/>
          </w:tcPr>
          <w:p w:rsidR="001D45E4" w:rsidRPr="00F747DC" w:rsidRDefault="00E1011C" w:rsidP="00E1011C">
            <w:pPr>
              <w:pStyle w:val="ConsPlusNormal"/>
              <w:jc w:val="center"/>
              <w:rPr>
                <w:rFonts w:asciiTheme="minorHAnsi" w:hAnsiTheme="minorHAnsi" w:cstheme="minorHAnsi"/>
              </w:rPr>
            </w:pPr>
            <w:r>
              <w:rPr>
                <w:rFonts w:asciiTheme="minorHAnsi" w:hAnsiTheme="minorHAnsi" w:cstheme="minorHAnsi"/>
              </w:rPr>
              <w:t>61</w:t>
            </w:r>
          </w:p>
        </w:tc>
      </w:tr>
      <w:tr w:rsidR="001D45E4" w:rsidRPr="00F747DC" w:rsidTr="00BA5FCA">
        <w:tc>
          <w:tcPr>
            <w:tcW w:w="959" w:type="dxa"/>
          </w:tcPr>
          <w:p w:rsidR="001D45E4" w:rsidRDefault="001D45E4" w:rsidP="001D45E4">
            <w:pPr>
              <w:pStyle w:val="ConsPlusNormal"/>
              <w:rPr>
                <w:rFonts w:asciiTheme="minorHAnsi" w:hAnsiTheme="minorHAnsi" w:cstheme="minorHAnsi"/>
              </w:rPr>
            </w:pPr>
            <w:r>
              <w:rPr>
                <w:rFonts w:asciiTheme="minorHAnsi" w:hAnsiTheme="minorHAnsi" w:cstheme="minorHAnsi"/>
              </w:rPr>
              <w:t>10</w:t>
            </w:r>
          </w:p>
        </w:tc>
        <w:tc>
          <w:tcPr>
            <w:tcW w:w="1417" w:type="dxa"/>
          </w:tcPr>
          <w:p w:rsidR="001D45E4" w:rsidRDefault="001D45E4" w:rsidP="001D45E4">
            <w:r w:rsidRPr="00741B8B">
              <w:rPr>
                <w:rFonts w:asciiTheme="minorHAnsi" w:hAnsiTheme="minorHAnsi" w:cstheme="minorHAnsi"/>
              </w:rPr>
              <w:t>30.03.2026</w:t>
            </w:r>
          </w:p>
        </w:tc>
        <w:tc>
          <w:tcPr>
            <w:tcW w:w="5812" w:type="dxa"/>
          </w:tcPr>
          <w:p w:rsidR="001D45E4" w:rsidRPr="00795A06" w:rsidRDefault="001D45E4" w:rsidP="001D45E4">
            <w:pPr>
              <w:pStyle w:val="a3"/>
              <w:rPr>
                <w:rFonts w:asciiTheme="minorHAnsi" w:hAnsiTheme="minorHAnsi" w:cstheme="minorHAnsi"/>
              </w:rPr>
            </w:pPr>
            <w:r w:rsidRPr="00795A06">
              <w:rPr>
                <w:rFonts w:asciiTheme="minorHAnsi" w:hAnsiTheme="minorHAnsi" w:cstheme="minorHAnsi"/>
              </w:rPr>
              <w:t xml:space="preserve">О признании утратившим силу решение </w:t>
            </w:r>
          </w:p>
          <w:p w:rsidR="001D45E4" w:rsidRPr="00795A06" w:rsidRDefault="001D45E4" w:rsidP="001D45E4">
            <w:pPr>
              <w:pStyle w:val="a3"/>
              <w:rPr>
                <w:rFonts w:asciiTheme="minorHAnsi" w:hAnsiTheme="minorHAnsi" w:cstheme="minorHAnsi"/>
              </w:rPr>
            </w:pPr>
            <w:r w:rsidRPr="00795A06">
              <w:rPr>
                <w:rFonts w:asciiTheme="minorHAnsi" w:hAnsiTheme="minorHAnsi" w:cstheme="minorHAnsi"/>
              </w:rPr>
              <w:t xml:space="preserve">«Об утверждении Положения о порядке ведения                                                       реестра объектов муниципальной собственности                                  муниципального образования Краснознаменский                                              сельсовет </w:t>
            </w:r>
            <w:proofErr w:type="gramStart"/>
            <w:r w:rsidRPr="00795A06">
              <w:rPr>
                <w:rFonts w:asciiTheme="minorHAnsi" w:hAnsiTheme="minorHAnsi" w:cstheme="minorHAnsi"/>
              </w:rPr>
              <w:t>Курьинского  района</w:t>
            </w:r>
            <w:proofErr w:type="gramEnd"/>
            <w:r w:rsidRPr="00795A06">
              <w:rPr>
                <w:rFonts w:asciiTheme="minorHAnsi" w:hAnsiTheme="minorHAnsi" w:cstheme="minorHAnsi"/>
              </w:rPr>
              <w:t xml:space="preserve">  Алтайского края»</w:t>
            </w:r>
          </w:p>
          <w:p w:rsidR="001D45E4" w:rsidRPr="00795A06" w:rsidRDefault="001D45E4" w:rsidP="001D45E4">
            <w:pPr>
              <w:pStyle w:val="a3"/>
              <w:rPr>
                <w:rFonts w:asciiTheme="minorHAnsi" w:hAnsiTheme="minorHAnsi" w:cstheme="minorHAnsi"/>
              </w:rPr>
            </w:pPr>
            <w:r w:rsidRPr="00795A06">
              <w:rPr>
                <w:rFonts w:asciiTheme="minorHAnsi" w:hAnsiTheme="minorHAnsi" w:cstheme="minorHAnsi"/>
              </w:rPr>
              <w:t xml:space="preserve"> от 25.03.2019года  №</w:t>
            </w:r>
            <w:r>
              <w:rPr>
                <w:rFonts w:asciiTheme="minorHAnsi" w:hAnsiTheme="minorHAnsi" w:cstheme="minorHAnsi"/>
              </w:rPr>
              <w:t xml:space="preserve"> 4</w:t>
            </w:r>
          </w:p>
        </w:tc>
        <w:tc>
          <w:tcPr>
            <w:tcW w:w="1701" w:type="dxa"/>
          </w:tcPr>
          <w:p w:rsidR="001D45E4" w:rsidRPr="00F747DC" w:rsidRDefault="00E1011C" w:rsidP="001D45E4">
            <w:pPr>
              <w:pStyle w:val="ConsPlusNormal"/>
              <w:jc w:val="center"/>
              <w:rPr>
                <w:rFonts w:asciiTheme="minorHAnsi" w:hAnsiTheme="minorHAnsi" w:cstheme="minorHAnsi"/>
              </w:rPr>
            </w:pPr>
            <w:r>
              <w:rPr>
                <w:rFonts w:asciiTheme="minorHAnsi" w:hAnsiTheme="minorHAnsi" w:cstheme="minorHAnsi"/>
              </w:rPr>
              <w:t>6</w:t>
            </w:r>
            <w:r w:rsidR="001D45E4">
              <w:rPr>
                <w:rFonts w:asciiTheme="minorHAnsi" w:hAnsiTheme="minorHAnsi" w:cstheme="minorHAnsi"/>
              </w:rPr>
              <w:t>6</w:t>
            </w:r>
          </w:p>
        </w:tc>
      </w:tr>
      <w:tr w:rsidR="001D45E4" w:rsidRPr="00F747DC" w:rsidTr="00BA5FCA">
        <w:tc>
          <w:tcPr>
            <w:tcW w:w="959" w:type="dxa"/>
          </w:tcPr>
          <w:p w:rsidR="001D45E4" w:rsidRDefault="001D45E4" w:rsidP="001D45E4">
            <w:pPr>
              <w:pStyle w:val="ConsPlusNormal"/>
              <w:rPr>
                <w:rFonts w:asciiTheme="minorHAnsi" w:hAnsiTheme="minorHAnsi" w:cstheme="minorHAnsi"/>
              </w:rPr>
            </w:pPr>
          </w:p>
        </w:tc>
        <w:tc>
          <w:tcPr>
            <w:tcW w:w="1417" w:type="dxa"/>
          </w:tcPr>
          <w:p w:rsidR="001D45E4" w:rsidRDefault="001D45E4" w:rsidP="001D45E4">
            <w:pPr>
              <w:pStyle w:val="ConsPlusNormal"/>
              <w:jc w:val="center"/>
              <w:rPr>
                <w:rFonts w:asciiTheme="minorHAnsi" w:hAnsiTheme="minorHAnsi" w:cstheme="minorHAnsi"/>
              </w:rPr>
            </w:pPr>
          </w:p>
        </w:tc>
        <w:tc>
          <w:tcPr>
            <w:tcW w:w="5812" w:type="dxa"/>
          </w:tcPr>
          <w:p w:rsidR="001D45E4" w:rsidRPr="001D45E4" w:rsidRDefault="001D45E4" w:rsidP="001D45E4">
            <w:pPr>
              <w:pStyle w:val="a3"/>
              <w:rPr>
                <w:rFonts w:asciiTheme="minorHAnsi" w:hAnsiTheme="minorHAnsi" w:cstheme="minorHAnsi"/>
              </w:rPr>
            </w:pPr>
          </w:p>
        </w:tc>
        <w:tc>
          <w:tcPr>
            <w:tcW w:w="1701" w:type="dxa"/>
          </w:tcPr>
          <w:p w:rsidR="001D45E4" w:rsidRPr="00F747DC" w:rsidRDefault="001D45E4" w:rsidP="001D45E4">
            <w:pPr>
              <w:pStyle w:val="ConsPlusNormal"/>
              <w:jc w:val="center"/>
              <w:rPr>
                <w:rFonts w:asciiTheme="minorHAnsi" w:hAnsiTheme="minorHAnsi" w:cstheme="minorHAnsi"/>
              </w:rPr>
            </w:pPr>
          </w:p>
        </w:tc>
      </w:tr>
    </w:tbl>
    <w:p w:rsidR="00150171" w:rsidRDefault="00150171" w:rsidP="00150171">
      <w:pPr>
        <w:pStyle w:val="ConsPlusNormal"/>
        <w:ind w:firstLine="540"/>
        <w:jc w:val="both"/>
        <w:rPr>
          <w:rFonts w:asciiTheme="minorHAnsi" w:hAnsiTheme="minorHAnsi" w:cstheme="minorHAnsi"/>
        </w:rPr>
      </w:pPr>
    </w:p>
    <w:p w:rsidR="00A07C27" w:rsidRDefault="00A07C27" w:rsidP="00150171">
      <w:pPr>
        <w:pStyle w:val="ConsPlusNormal"/>
        <w:ind w:firstLine="540"/>
        <w:jc w:val="both"/>
        <w:rPr>
          <w:rFonts w:asciiTheme="minorHAnsi" w:hAnsiTheme="minorHAnsi" w:cstheme="minorHAnsi"/>
        </w:rPr>
      </w:pPr>
    </w:p>
    <w:p w:rsidR="00A07C27" w:rsidRDefault="00A07C27" w:rsidP="00150171">
      <w:pPr>
        <w:pStyle w:val="ConsPlusNormal"/>
        <w:ind w:firstLine="540"/>
        <w:jc w:val="both"/>
        <w:rPr>
          <w:rFonts w:asciiTheme="minorHAnsi" w:hAnsiTheme="minorHAnsi" w:cstheme="minorHAnsi"/>
        </w:rPr>
      </w:pPr>
    </w:p>
    <w:p w:rsidR="00A07C27" w:rsidRPr="00F747DC" w:rsidRDefault="00A07C27" w:rsidP="00150171">
      <w:pPr>
        <w:pStyle w:val="ConsPlusNormal"/>
        <w:ind w:firstLine="540"/>
        <w:jc w:val="both"/>
        <w:rPr>
          <w:rFonts w:asciiTheme="minorHAnsi" w:hAnsiTheme="minorHAnsi" w:cstheme="minorHAnsi"/>
        </w:rPr>
      </w:pPr>
    </w:p>
    <w:p w:rsidR="00150171" w:rsidRPr="00F747DC" w:rsidRDefault="00150171" w:rsidP="00150171">
      <w:pPr>
        <w:pStyle w:val="ConsPlusNormal"/>
        <w:ind w:right="-164" w:firstLine="540"/>
        <w:jc w:val="both"/>
        <w:rPr>
          <w:rFonts w:asciiTheme="minorHAnsi" w:hAnsiTheme="minorHAnsi" w:cstheme="minorHAnsi"/>
        </w:rPr>
      </w:pPr>
      <w:r w:rsidRPr="00F747DC">
        <w:rPr>
          <w:rFonts w:asciiTheme="minorHAnsi" w:hAnsiTheme="minorHAnsi" w:cstheme="minorHAnsi"/>
        </w:rPr>
        <w:t>Раздел 2. Постановления главы К</w:t>
      </w:r>
      <w:r w:rsidR="003228D0" w:rsidRPr="00F747DC">
        <w:rPr>
          <w:rFonts w:asciiTheme="minorHAnsi" w:hAnsiTheme="minorHAnsi" w:cstheme="minorHAnsi"/>
        </w:rPr>
        <w:t>раснознаменского</w:t>
      </w:r>
      <w:r w:rsidRPr="00F747DC">
        <w:rPr>
          <w:rFonts w:asciiTheme="minorHAnsi" w:hAnsiTheme="minorHAnsi" w:cstheme="minorHAnsi"/>
        </w:rPr>
        <w:t xml:space="preserve"> </w:t>
      </w:r>
      <w:proofErr w:type="gramStart"/>
      <w:r w:rsidRPr="00F747DC">
        <w:rPr>
          <w:rFonts w:asciiTheme="minorHAnsi" w:hAnsiTheme="minorHAnsi" w:cstheme="minorHAnsi"/>
        </w:rPr>
        <w:t>сельсовета  Курьинского</w:t>
      </w:r>
      <w:proofErr w:type="gramEnd"/>
      <w:r w:rsidRPr="00F747DC">
        <w:rPr>
          <w:rFonts w:asciiTheme="minorHAnsi" w:hAnsiTheme="minorHAnsi" w:cstheme="minorHAnsi"/>
        </w:rPr>
        <w:t xml:space="preserve">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276"/>
        <w:gridCol w:w="5528"/>
        <w:gridCol w:w="1701"/>
      </w:tblGrid>
      <w:tr w:rsidR="00150171" w:rsidRPr="00F747DC" w:rsidTr="00445C3E">
        <w:tc>
          <w:tcPr>
            <w:tcW w:w="1384"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276"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Дата </w:t>
            </w:r>
          </w:p>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принятия</w:t>
            </w:r>
          </w:p>
        </w:tc>
        <w:tc>
          <w:tcPr>
            <w:tcW w:w="5528"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Номер страницы </w:t>
            </w:r>
            <w:r w:rsidR="001E3819">
              <w:rPr>
                <w:rFonts w:asciiTheme="minorHAnsi" w:hAnsiTheme="minorHAnsi" w:cstheme="minorHAnsi"/>
              </w:rPr>
              <w:t xml:space="preserve">       </w:t>
            </w:r>
            <w:r w:rsidRPr="00F747DC">
              <w:rPr>
                <w:rFonts w:asciiTheme="minorHAnsi" w:hAnsiTheme="minorHAnsi" w:cstheme="minorHAnsi"/>
              </w:rPr>
              <w:t>в сборнике</w:t>
            </w:r>
          </w:p>
        </w:tc>
      </w:tr>
      <w:tr w:rsidR="00B757B0" w:rsidRPr="00F747DC" w:rsidTr="00445C3E">
        <w:tc>
          <w:tcPr>
            <w:tcW w:w="1384" w:type="dxa"/>
          </w:tcPr>
          <w:p w:rsidR="00B757B0" w:rsidRPr="00F747DC" w:rsidRDefault="00B757B0" w:rsidP="00150171">
            <w:pPr>
              <w:pStyle w:val="ConsPlusNormal"/>
              <w:jc w:val="both"/>
              <w:rPr>
                <w:rFonts w:asciiTheme="minorHAnsi" w:hAnsiTheme="minorHAnsi" w:cstheme="minorHAnsi"/>
              </w:rPr>
            </w:pPr>
          </w:p>
        </w:tc>
        <w:tc>
          <w:tcPr>
            <w:tcW w:w="1276" w:type="dxa"/>
          </w:tcPr>
          <w:p w:rsidR="00B757B0" w:rsidRPr="00F747DC" w:rsidRDefault="00B757B0" w:rsidP="00150171">
            <w:pPr>
              <w:pStyle w:val="ConsPlusNormal"/>
              <w:jc w:val="both"/>
              <w:rPr>
                <w:rFonts w:asciiTheme="minorHAnsi" w:hAnsiTheme="minorHAnsi" w:cstheme="minorHAnsi"/>
              </w:rPr>
            </w:pPr>
          </w:p>
        </w:tc>
        <w:tc>
          <w:tcPr>
            <w:tcW w:w="5528" w:type="dxa"/>
          </w:tcPr>
          <w:p w:rsidR="00B757B0" w:rsidRPr="00F747DC" w:rsidRDefault="00B757B0" w:rsidP="00BA2B2E">
            <w:pPr>
              <w:rPr>
                <w:rFonts w:asciiTheme="minorHAnsi" w:hAnsiTheme="minorHAnsi" w:cstheme="minorHAnsi"/>
              </w:rPr>
            </w:pPr>
          </w:p>
        </w:tc>
        <w:tc>
          <w:tcPr>
            <w:tcW w:w="1701" w:type="dxa"/>
          </w:tcPr>
          <w:p w:rsidR="00B757B0" w:rsidRPr="00F747DC" w:rsidRDefault="00B757B0" w:rsidP="00150171">
            <w:pPr>
              <w:pStyle w:val="ConsPlusNormal"/>
              <w:jc w:val="both"/>
              <w:rPr>
                <w:rFonts w:asciiTheme="minorHAnsi" w:hAnsiTheme="minorHAnsi" w:cstheme="minorHAnsi"/>
              </w:rPr>
            </w:pP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3. Распоряжения главы К</w:t>
      </w:r>
      <w:r w:rsidR="003228D0"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276"/>
        <w:gridCol w:w="5528"/>
        <w:gridCol w:w="1701"/>
      </w:tblGrid>
      <w:tr w:rsidR="00150171" w:rsidRPr="00F747DC" w:rsidTr="00BA5FCA">
        <w:tc>
          <w:tcPr>
            <w:tcW w:w="1384"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276"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528"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1E3819">
              <w:rPr>
                <w:rFonts w:asciiTheme="minorHAnsi" w:hAnsiTheme="minorHAnsi" w:cstheme="minorHAnsi"/>
              </w:rPr>
              <w:t xml:space="preserve">       </w:t>
            </w:r>
            <w:r w:rsidRPr="00F747DC">
              <w:rPr>
                <w:rFonts w:asciiTheme="minorHAnsi" w:hAnsiTheme="minorHAnsi" w:cstheme="minorHAnsi"/>
              </w:rPr>
              <w:t xml:space="preserve"> в сборнике</w:t>
            </w: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tabs>
          <w:tab w:val="left" w:pos="1418"/>
          <w:tab w:val="left" w:pos="1701"/>
        </w:tabs>
        <w:ind w:firstLine="540"/>
        <w:jc w:val="both"/>
        <w:rPr>
          <w:rFonts w:asciiTheme="minorHAnsi" w:hAnsiTheme="minorHAnsi" w:cstheme="minorHAnsi"/>
        </w:rPr>
      </w:pPr>
      <w:r w:rsidRPr="00F747DC">
        <w:rPr>
          <w:rFonts w:asciiTheme="minorHAnsi" w:hAnsiTheme="minorHAnsi" w:cstheme="minorHAnsi"/>
        </w:rPr>
        <w:t>Раздел</w:t>
      </w:r>
      <w:r w:rsidRPr="00F747DC">
        <w:rPr>
          <w:rFonts w:asciiTheme="minorHAnsi" w:hAnsiTheme="minorHAnsi" w:cstheme="minorHAnsi"/>
        </w:rPr>
        <w:tab/>
        <w:t>4.</w:t>
      </w:r>
      <w:r w:rsidRPr="00F747DC">
        <w:rPr>
          <w:rFonts w:asciiTheme="minorHAnsi" w:hAnsiTheme="minorHAnsi" w:cstheme="minorHAnsi"/>
        </w:rPr>
        <w:tab/>
        <w:t>Постановления Администрации К</w:t>
      </w:r>
      <w:r w:rsidR="00176ADF"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5670"/>
        <w:gridCol w:w="1701"/>
      </w:tblGrid>
      <w:tr w:rsidR="00150171" w:rsidRPr="00F747DC" w:rsidTr="00BA5FCA">
        <w:tc>
          <w:tcPr>
            <w:tcW w:w="11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417"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1E3819">
              <w:rPr>
                <w:rFonts w:asciiTheme="minorHAnsi" w:hAnsiTheme="minorHAnsi" w:cstheme="minorHAnsi"/>
              </w:rPr>
              <w:t xml:space="preserve">      </w:t>
            </w:r>
            <w:r w:rsidRPr="00F747DC">
              <w:rPr>
                <w:rFonts w:asciiTheme="minorHAnsi" w:hAnsiTheme="minorHAnsi" w:cstheme="minorHAnsi"/>
              </w:rPr>
              <w:t xml:space="preserve"> в сборнике</w:t>
            </w:r>
          </w:p>
        </w:tc>
      </w:tr>
      <w:tr w:rsidR="00092455" w:rsidRPr="00A64CAE" w:rsidTr="00BA5FCA">
        <w:tc>
          <w:tcPr>
            <w:tcW w:w="1101" w:type="dxa"/>
          </w:tcPr>
          <w:p w:rsidR="00092455" w:rsidRPr="00BE79A4" w:rsidRDefault="00302C8E" w:rsidP="009128E8">
            <w:pPr>
              <w:pStyle w:val="a3"/>
              <w:rPr>
                <w:rFonts w:asciiTheme="minorHAnsi" w:hAnsiTheme="minorHAnsi" w:cstheme="minorHAnsi"/>
              </w:rPr>
            </w:pPr>
            <w:r>
              <w:rPr>
                <w:rFonts w:asciiTheme="minorHAnsi" w:hAnsiTheme="minorHAnsi" w:cstheme="minorHAnsi"/>
              </w:rPr>
              <w:t>1</w:t>
            </w:r>
          </w:p>
        </w:tc>
        <w:tc>
          <w:tcPr>
            <w:tcW w:w="1417" w:type="dxa"/>
          </w:tcPr>
          <w:p w:rsidR="00092455" w:rsidRPr="00BE79A4" w:rsidRDefault="00E46E2D" w:rsidP="009128E8">
            <w:pPr>
              <w:pStyle w:val="a3"/>
              <w:rPr>
                <w:rFonts w:asciiTheme="minorHAnsi" w:hAnsiTheme="minorHAnsi" w:cstheme="minorHAnsi"/>
              </w:rPr>
            </w:pPr>
            <w:r>
              <w:rPr>
                <w:rFonts w:asciiTheme="minorHAnsi" w:hAnsiTheme="minorHAnsi" w:cstheme="minorHAnsi"/>
              </w:rPr>
              <w:t>17.03.2026</w:t>
            </w:r>
          </w:p>
        </w:tc>
        <w:tc>
          <w:tcPr>
            <w:tcW w:w="5670" w:type="dxa"/>
          </w:tcPr>
          <w:p w:rsidR="00092455" w:rsidRPr="00445C3E" w:rsidRDefault="00302C8E" w:rsidP="00445C3E">
            <w:pPr>
              <w:pStyle w:val="a3"/>
              <w:rPr>
                <w:rFonts w:ascii="Times New Roman" w:hAnsi="Times New Roman"/>
                <w:bCs/>
              </w:rPr>
            </w:pPr>
            <w:r w:rsidRPr="00445C3E">
              <w:rPr>
                <w:rFonts w:ascii="Times New Roman" w:hAnsi="Times New Roman"/>
              </w:rPr>
              <w:t>Об утверждении Положения о порядке</w:t>
            </w:r>
            <w:r w:rsidRPr="00445C3E">
              <w:rPr>
                <w:rFonts w:ascii="Times New Roman" w:hAnsi="Times New Roman"/>
                <w:bCs/>
              </w:rPr>
              <w:t xml:space="preserve"> ведения реестра</w:t>
            </w:r>
            <w:r w:rsidR="00445C3E" w:rsidRPr="00445C3E">
              <w:rPr>
                <w:rFonts w:ascii="Times New Roman" w:hAnsi="Times New Roman"/>
                <w:bCs/>
              </w:rPr>
              <w:t xml:space="preserve"> муниципального </w:t>
            </w:r>
            <w:r w:rsidRPr="00445C3E">
              <w:rPr>
                <w:rFonts w:ascii="Times New Roman" w:hAnsi="Times New Roman"/>
                <w:bCs/>
              </w:rPr>
              <w:t>имущества Краснознаменского</w:t>
            </w:r>
            <w:r w:rsidR="00445C3E" w:rsidRPr="00445C3E">
              <w:rPr>
                <w:rFonts w:ascii="Times New Roman" w:hAnsi="Times New Roman"/>
                <w:bCs/>
              </w:rPr>
              <w:t xml:space="preserve"> сельсовета </w:t>
            </w:r>
            <w:r w:rsidRPr="00445C3E">
              <w:rPr>
                <w:rFonts w:ascii="Times New Roman" w:hAnsi="Times New Roman"/>
                <w:bCs/>
              </w:rPr>
              <w:t>Курьинского района Алтайского края</w:t>
            </w:r>
          </w:p>
        </w:tc>
        <w:tc>
          <w:tcPr>
            <w:tcW w:w="1701" w:type="dxa"/>
          </w:tcPr>
          <w:p w:rsidR="00092455" w:rsidRPr="00BE79A4" w:rsidRDefault="00E1011C" w:rsidP="00BE79A4">
            <w:pPr>
              <w:pStyle w:val="a3"/>
              <w:rPr>
                <w:rFonts w:asciiTheme="minorHAnsi" w:hAnsiTheme="minorHAnsi" w:cstheme="minorHAnsi"/>
              </w:rPr>
            </w:pPr>
            <w:r>
              <w:rPr>
                <w:rFonts w:asciiTheme="minorHAnsi" w:hAnsiTheme="minorHAnsi" w:cstheme="minorHAnsi"/>
              </w:rPr>
              <w:t>6</w:t>
            </w:r>
            <w:r w:rsidR="00C7654E">
              <w:rPr>
                <w:rFonts w:asciiTheme="minorHAnsi" w:hAnsiTheme="minorHAnsi" w:cstheme="minorHAnsi"/>
              </w:rPr>
              <w:t>8</w:t>
            </w:r>
          </w:p>
        </w:tc>
      </w:tr>
      <w:tr w:rsidR="00302C8E" w:rsidRPr="00A64CAE" w:rsidTr="00BA5FCA">
        <w:tc>
          <w:tcPr>
            <w:tcW w:w="1101" w:type="dxa"/>
          </w:tcPr>
          <w:p w:rsidR="00302C8E" w:rsidRPr="00BE79A4" w:rsidRDefault="00302C8E" w:rsidP="009128E8">
            <w:pPr>
              <w:pStyle w:val="a3"/>
              <w:rPr>
                <w:rFonts w:asciiTheme="minorHAnsi" w:hAnsiTheme="minorHAnsi" w:cstheme="minorHAnsi"/>
              </w:rPr>
            </w:pPr>
            <w:r>
              <w:rPr>
                <w:rFonts w:asciiTheme="minorHAnsi" w:hAnsiTheme="minorHAnsi" w:cstheme="minorHAnsi"/>
              </w:rPr>
              <w:t>2</w:t>
            </w:r>
          </w:p>
        </w:tc>
        <w:tc>
          <w:tcPr>
            <w:tcW w:w="1417" w:type="dxa"/>
          </w:tcPr>
          <w:p w:rsidR="00302C8E" w:rsidRPr="00BE79A4" w:rsidRDefault="00E46E2D" w:rsidP="009128E8">
            <w:pPr>
              <w:pStyle w:val="a3"/>
              <w:rPr>
                <w:rFonts w:asciiTheme="minorHAnsi" w:hAnsiTheme="minorHAnsi" w:cstheme="minorHAnsi"/>
              </w:rPr>
            </w:pPr>
            <w:r>
              <w:rPr>
                <w:rFonts w:asciiTheme="minorHAnsi" w:hAnsiTheme="minorHAnsi" w:cstheme="minorHAnsi"/>
              </w:rPr>
              <w:t>17.03.2026</w:t>
            </w:r>
          </w:p>
        </w:tc>
        <w:tc>
          <w:tcPr>
            <w:tcW w:w="5670" w:type="dxa"/>
          </w:tcPr>
          <w:p w:rsidR="00302C8E" w:rsidRPr="00445C3E" w:rsidRDefault="00302C8E" w:rsidP="00302C8E">
            <w:pPr>
              <w:pStyle w:val="a3"/>
              <w:jc w:val="both"/>
              <w:rPr>
                <w:rFonts w:ascii="Times New Roman" w:hAnsi="Times New Roman"/>
                <w:bCs/>
              </w:rPr>
            </w:pPr>
            <w:r w:rsidRPr="00445C3E">
              <w:rPr>
                <w:rFonts w:ascii="Times New Roman" w:hAnsi="Times New Roman"/>
              </w:rPr>
              <w:t xml:space="preserve">Об утверждении </w:t>
            </w:r>
            <w:r w:rsidRPr="00445C3E">
              <w:rPr>
                <w:rFonts w:ascii="Times New Roman" w:hAnsi="Times New Roman"/>
                <w:bCs/>
              </w:rPr>
              <w:t xml:space="preserve">формы реестра </w:t>
            </w:r>
            <w:r w:rsidR="00445C3E" w:rsidRPr="00445C3E">
              <w:rPr>
                <w:rFonts w:ascii="Times New Roman" w:hAnsi="Times New Roman"/>
                <w:bCs/>
              </w:rPr>
              <w:t xml:space="preserve">муниципального имущества </w:t>
            </w:r>
            <w:r w:rsidRPr="00445C3E">
              <w:rPr>
                <w:rFonts w:ascii="Times New Roman" w:hAnsi="Times New Roman"/>
                <w:bCs/>
              </w:rPr>
              <w:t>Краснознаменского сельсовета</w:t>
            </w:r>
          </w:p>
          <w:p w:rsidR="00302C8E" w:rsidRPr="00445C3E" w:rsidRDefault="00302C8E" w:rsidP="00302C8E">
            <w:pPr>
              <w:pStyle w:val="a3"/>
              <w:jc w:val="both"/>
              <w:rPr>
                <w:rFonts w:ascii="Times New Roman" w:hAnsi="Times New Roman"/>
              </w:rPr>
            </w:pPr>
            <w:r w:rsidRPr="00445C3E">
              <w:rPr>
                <w:rFonts w:ascii="Times New Roman" w:hAnsi="Times New Roman"/>
                <w:bCs/>
              </w:rPr>
              <w:t>Курьинского района Алтайского края</w:t>
            </w:r>
          </w:p>
        </w:tc>
        <w:tc>
          <w:tcPr>
            <w:tcW w:w="1701" w:type="dxa"/>
          </w:tcPr>
          <w:p w:rsidR="00302C8E" w:rsidRPr="00BE79A4" w:rsidRDefault="00E1011C" w:rsidP="00BE79A4">
            <w:pPr>
              <w:pStyle w:val="a3"/>
              <w:rPr>
                <w:rFonts w:asciiTheme="minorHAnsi" w:hAnsiTheme="minorHAnsi" w:cstheme="minorHAnsi"/>
              </w:rPr>
            </w:pPr>
            <w:r>
              <w:rPr>
                <w:rFonts w:asciiTheme="minorHAnsi" w:hAnsiTheme="minorHAnsi" w:cstheme="minorHAnsi"/>
              </w:rPr>
              <w:t>7</w:t>
            </w:r>
            <w:r w:rsidR="00C7654E">
              <w:rPr>
                <w:rFonts w:asciiTheme="minorHAnsi" w:hAnsiTheme="minorHAnsi" w:cstheme="minorHAnsi"/>
              </w:rPr>
              <w:t>6</w:t>
            </w:r>
          </w:p>
        </w:tc>
      </w:tr>
      <w:tr w:rsidR="00302C8E" w:rsidRPr="00A64CAE" w:rsidTr="00BA5FCA">
        <w:tc>
          <w:tcPr>
            <w:tcW w:w="1101" w:type="dxa"/>
          </w:tcPr>
          <w:p w:rsidR="00302C8E" w:rsidRDefault="00302C8E" w:rsidP="009128E8">
            <w:pPr>
              <w:pStyle w:val="a3"/>
              <w:rPr>
                <w:rFonts w:asciiTheme="minorHAnsi" w:hAnsiTheme="minorHAnsi" w:cstheme="minorHAnsi"/>
              </w:rPr>
            </w:pPr>
            <w:r>
              <w:rPr>
                <w:rFonts w:asciiTheme="minorHAnsi" w:hAnsiTheme="minorHAnsi" w:cstheme="minorHAnsi"/>
              </w:rPr>
              <w:t>3</w:t>
            </w:r>
          </w:p>
        </w:tc>
        <w:tc>
          <w:tcPr>
            <w:tcW w:w="1417" w:type="dxa"/>
          </w:tcPr>
          <w:p w:rsidR="00302C8E" w:rsidRPr="00BE79A4" w:rsidRDefault="00E46E2D" w:rsidP="009128E8">
            <w:pPr>
              <w:pStyle w:val="a3"/>
              <w:rPr>
                <w:rFonts w:asciiTheme="minorHAnsi" w:hAnsiTheme="minorHAnsi" w:cstheme="minorHAnsi"/>
              </w:rPr>
            </w:pPr>
            <w:r>
              <w:rPr>
                <w:rFonts w:asciiTheme="minorHAnsi" w:hAnsiTheme="minorHAnsi" w:cstheme="minorHAnsi"/>
              </w:rPr>
              <w:t>24.03.2026</w:t>
            </w:r>
          </w:p>
        </w:tc>
        <w:tc>
          <w:tcPr>
            <w:tcW w:w="5670" w:type="dxa"/>
          </w:tcPr>
          <w:p w:rsidR="00302C8E" w:rsidRPr="00445C3E" w:rsidRDefault="00302C8E" w:rsidP="00302C8E">
            <w:pPr>
              <w:pStyle w:val="a3"/>
              <w:jc w:val="both"/>
              <w:rPr>
                <w:rFonts w:ascii="Times New Roman" w:hAnsi="Times New Roman"/>
                <w:bCs/>
              </w:rPr>
            </w:pPr>
            <w:r w:rsidRPr="00445C3E">
              <w:rPr>
                <w:rFonts w:ascii="Times New Roman" w:hAnsi="Times New Roman"/>
              </w:rPr>
              <w:t xml:space="preserve">Об отмене Постановления Администрации </w:t>
            </w:r>
          </w:p>
          <w:p w:rsidR="00302C8E" w:rsidRPr="001D45E4" w:rsidRDefault="00302C8E" w:rsidP="00302C8E">
            <w:pPr>
              <w:pStyle w:val="a3"/>
              <w:jc w:val="both"/>
              <w:rPr>
                <w:rFonts w:ascii="Times New Roman" w:hAnsi="Times New Roman"/>
                <w:bCs/>
              </w:rPr>
            </w:pPr>
            <w:r w:rsidRPr="00445C3E">
              <w:rPr>
                <w:rFonts w:ascii="Times New Roman" w:hAnsi="Times New Roman"/>
                <w:bCs/>
              </w:rPr>
              <w:t>Краснознаменского сельсовета</w:t>
            </w:r>
            <w:r w:rsidR="001D45E4">
              <w:rPr>
                <w:rFonts w:ascii="Times New Roman" w:hAnsi="Times New Roman"/>
                <w:bCs/>
              </w:rPr>
              <w:t xml:space="preserve"> </w:t>
            </w:r>
            <w:r w:rsidRPr="00445C3E">
              <w:rPr>
                <w:rFonts w:ascii="Times New Roman" w:hAnsi="Times New Roman"/>
                <w:bCs/>
              </w:rPr>
              <w:t>Курьинского района Алтайского края №</w:t>
            </w:r>
            <w:r w:rsidR="001D45E4">
              <w:rPr>
                <w:rFonts w:ascii="Times New Roman" w:hAnsi="Times New Roman"/>
                <w:bCs/>
              </w:rPr>
              <w:t xml:space="preserve"> </w:t>
            </w:r>
            <w:r w:rsidRPr="00445C3E">
              <w:rPr>
                <w:rFonts w:ascii="Times New Roman" w:hAnsi="Times New Roman"/>
                <w:bCs/>
              </w:rPr>
              <w:t>12 от 01.03.2024г.</w:t>
            </w:r>
          </w:p>
        </w:tc>
        <w:tc>
          <w:tcPr>
            <w:tcW w:w="1701" w:type="dxa"/>
          </w:tcPr>
          <w:p w:rsidR="00302C8E" w:rsidRPr="00BE79A4" w:rsidRDefault="00E1011C" w:rsidP="00BE79A4">
            <w:pPr>
              <w:pStyle w:val="a3"/>
              <w:rPr>
                <w:rFonts w:asciiTheme="minorHAnsi" w:hAnsiTheme="minorHAnsi" w:cstheme="minorHAnsi"/>
              </w:rPr>
            </w:pPr>
            <w:r>
              <w:rPr>
                <w:rFonts w:asciiTheme="minorHAnsi" w:hAnsiTheme="minorHAnsi" w:cstheme="minorHAnsi"/>
              </w:rPr>
              <w:t>8</w:t>
            </w:r>
            <w:r w:rsidR="00E46E2D">
              <w:rPr>
                <w:rFonts w:asciiTheme="minorHAnsi" w:hAnsiTheme="minorHAnsi" w:cstheme="minorHAnsi"/>
              </w:rPr>
              <w:t>4</w:t>
            </w:r>
          </w:p>
        </w:tc>
      </w:tr>
    </w:tbl>
    <w:p w:rsidR="00A91274" w:rsidRPr="00F747DC" w:rsidRDefault="00A91274" w:rsidP="00B86CB9">
      <w:pPr>
        <w:pStyle w:val="ConsPlusNormal"/>
        <w:jc w:val="both"/>
        <w:rPr>
          <w:rFonts w:asciiTheme="minorHAnsi" w:hAnsiTheme="minorHAnsi" w:cstheme="minorHAnsi"/>
        </w:rPr>
      </w:pPr>
    </w:p>
    <w:p w:rsidR="00150171" w:rsidRPr="00F747DC" w:rsidRDefault="00150171" w:rsidP="00150171">
      <w:pPr>
        <w:pStyle w:val="ConsPlusNormal"/>
        <w:tabs>
          <w:tab w:val="left" w:pos="1418"/>
          <w:tab w:val="left" w:pos="1701"/>
        </w:tabs>
        <w:ind w:firstLine="540"/>
        <w:jc w:val="both"/>
        <w:rPr>
          <w:rFonts w:asciiTheme="minorHAnsi" w:hAnsiTheme="minorHAnsi" w:cstheme="minorHAnsi"/>
        </w:rPr>
      </w:pPr>
      <w:r w:rsidRPr="00F747DC">
        <w:rPr>
          <w:rFonts w:asciiTheme="minorHAnsi" w:hAnsiTheme="minorHAnsi" w:cstheme="minorHAnsi"/>
        </w:rPr>
        <w:t>Раздел</w:t>
      </w:r>
      <w:r w:rsidRPr="00F747DC">
        <w:rPr>
          <w:rFonts w:asciiTheme="minorHAnsi" w:hAnsiTheme="minorHAnsi" w:cstheme="minorHAnsi"/>
        </w:rPr>
        <w:tab/>
        <w:t>5.</w:t>
      </w:r>
      <w:r w:rsidRPr="00F747DC">
        <w:rPr>
          <w:rFonts w:asciiTheme="minorHAnsi" w:hAnsiTheme="minorHAnsi" w:cstheme="minorHAnsi"/>
        </w:rPr>
        <w:tab/>
        <w:t>Распоряжения Администрации К</w:t>
      </w:r>
      <w:r w:rsidR="00202B64">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5670"/>
        <w:gridCol w:w="1701"/>
      </w:tblGrid>
      <w:tr w:rsidR="00150171" w:rsidRPr="00F747DC" w:rsidTr="00BF2C59">
        <w:tc>
          <w:tcPr>
            <w:tcW w:w="11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417"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BF2C59">
              <w:rPr>
                <w:rFonts w:asciiTheme="minorHAnsi" w:hAnsiTheme="minorHAnsi" w:cstheme="minorHAnsi"/>
              </w:rPr>
              <w:t xml:space="preserve">         </w:t>
            </w:r>
            <w:r w:rsidRPr="00F747DC">
              <w:rPr>
                <w:rFonts w:asciiTheme="minorHAnsi" w:hAnsiTheme="minorHAnsi" w:cstheme="minorHAnsi"/>
              </w:rPr>
              <w:t xml:space="preserve"> в сборнике</w:t>
            </w:r>
          </w:p>
        </w:tc>
      </w:tr>
      <w:tr w:rsidR="007601C7" w:rsidRPr="00BF2C59" w:rsidTr="00BF2C59">
        <w:tc>
          <w:tcPr>
            <w:tcW w:w="1101" w:type="dxa"/>
          </w:tcPr>
          <w:p w:rsidR="007601C7" w:rsidRPr="00BF2C59" w:rsidRDefault="00E46E2D" w:rsidP="00F9742A">
            <w:pPr>
              <w:pStyle w:val="ConsPlusNormal"/>
              <w:jc w:val="both"/>
              <w:rPr>
                <w:rFonts w:asciiTheme="minorHAnsi" w:hAnsiTheme="minorHAnsi" w:cstheme="minorHAnsi"/>
              </w:rPr>
            </w:pPr>
            <w:r>
              <w:rPr>
                <w:rFonts w:asciiTheme="minorHAnsi" w:hAnsiTheme="minorHAnsi" w:cstheme="minorHAnsi"/>
              </w:rPr>
              <w:t>7</w:t>
            </w:r>
          </w:p>
        </w:tc>
        <w:tc>
          <w:tcPr>
            <w:tcW w:w="1417" w:type="dxa"/>
          </w:tcPr>
          <w:p w:rsidR="007601C7" w:rsidRPr="00BF2C59" w:rsidRDefault="00E46E2D" w:rsidP="00150171">
            <w:pPr>
              <w:pStyle w:val="ConsPlusNormal"/>
              <w:jc w:val="both"/>
              <w:rPr>
                <w:rFonts w:asciiTheme="minorHAnsi" w:hAnsiTheme="minorHAnsi" w:cstheme="minorHAnsi"/>
              </w:rPr>
            </w:pPr>
            <w:r>
              <w:rPr>
                <w:rFonts w:asciiTheme="minorHAnsi" w:hAnsiTheme="minorHAnsi" w:cstheme="minorHAnsi"/>
              </w:rPr>
              <w:t>03.03.2026</w:t>
            </w:r>
          </w:p>
        </w:tc>
        <w:tc>
          <w:tcPr>
            <w:tcW w:w="5670" w:type="dxa"/>
          </w:tcPr>
          <w:p w:rsidR="007601C7" w:rsidRPr="009515BC" w:rsidRDefault="0092633B" w:rsidP="007601C7">
            <w:r w:rsidRPr="00855288">
              <w:t>О подготовке муниципального образования Краснознаменский сельсовет Курьинского района Алтайского края к пожароопасному сезону 2026 года</w:t>
            </w:r>
          </w:p>
        </w:tc>
        <w:tc>
          <w:tcPr>
            <w:tcW w:w="1701" w:type="dxa"/>
          </w:tcPr>
          <w:p w:rsidR="007601C7" w:rsidRPr="00BF2C59" w:rsidRDefault="00E1011C" w:rsidP="00150171">
            <w:pPr>
              <w:pStyle w:val="ConsPlusNormal"/>
              <w:jc w:val="both"/>
              <w:rPr>
                <w:rFonts w:asciiTheme="minorHAnsi" w:hAnsiTheme="minorHAnsi" w:cstheme="minorHAnsi"/>
              </w:rPr>
            </w:pPr>
            <w:r>
              <w:rPr>
                <w:rFonts w:asciiTheme="minorHAnsi" w:hAnsiTheme="minorHAnsi" w:cstheme="minorHAnsi"/>
              </w:rPr>
              <w:t>8</w:t>
            </w:r>
            <w:bookmarkStart w:id="0" w:name="_GoBack"/>
            <w:bookmarkEnd w:id="0"/>
            <w:r w:rsidR="00E46E2D">
              <w:rPr>
                <w:rFonts w:asciiTheme="minorHAnsi" w:hAnsiTheme="minorHAnsi" w:cstheme="minorHAnsi"/>
              </w:rPr>
              <w:t>6</w:t>
            </w: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6. Иная официальная информация</w:t>
      </w:r>
    </w:p>
    <w:p w:rsidR="00150171" w:rsidRPr="00F747DC" w:rsidRDefault="00150171" w:rsidP="00150171">
      <w:pPr>
        <w:pStyle w:val="ConsPlusNormal"/>
        <w:ind w:firstLine="540"/>
        <w:jc w:val="both"/>
        <w:rPr>
          <w:rFonts w:asciiTheme="minorHAnsi" w:hAnsiTheme="minorHAnsi" w:cstheme="minorHAnsi"/>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701"/>
        <w:gridCol w:w="5245"/>
        <w:gridCol w:w="1701"/>
      </w:tblGrid>
      <w:tr w:rsidR="00150171" w:rsidRPr="00F747DC" w:rsidTr="004D0456">
        <w:tc>
          <w:tcPr>
            <w:tcW w:w="1242"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245"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BF2C59">
              <w:rPr>
                <w:rFonts w:asciiTheme="minorHAnsi" w:hAnsiTheme="minorHAnsi" w:cstheme="minorHAnsi"/>
              </w:rPr>
              <w:t xml:space="preserve">           </w:t>
            </w:r>
            <w:r w:rsidRPr="00F747DC">
              <w:rPr>
                <w:rFonts w:asciiTheme="minorHAnsi" w:hAnsiTheme="minorHAnsi" w:cstheme="minorHAnsi"/>
              </w:rPr>
              <w:t xml:space="preserve"> в сборнике</w:t>
            </w:r>
          </w:p>
        </w:tc>
      </w:tr>
    </w:tbl>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Pr="004D0456" w:rsidRDefault="00DB4B0E" w:rsidP="00DB4B0E">
      <w:pPr>
        <w:pStyle w:val="ConsPlusNormal"/>
        <w:ind w:firstLine="540"/>
        <w:jc w:val="both"/>
        <w:rPr>
          <w:rFonts w:asciiTheme="minorHAnsi" w:hAnsiTheme="minorHAnsi" w:cstheme="minorHAnsi"/>
          <w:sz w:val="32"/>
          <w:szCs w:val="32"/>
        </w:rPr>
      </w:pPr>
      <w:r w:rsidRPr="004D0456">
        <w:rPr>
          <w:rFonts w:asciiTheme="minorHAnsi" w:hAnsiTheme="minorHAnsi" w:cstheme="minorHAnsi"/>
          <w:sz w:val="32"/>
          <w:szCs w:val="32"/>
        </w:rPr>
        <w:t>Раздел 1. Решения Совета депутатов Краснознаменского сельсовета Курьинского района Алтайского края</w:t>
      </w: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4965D1" w:rsidRDefault="001D45E4" w:rsidP="001C59A9">
      <w:pPr>
        <w:jc w:val="both"/>
        <w:rPr>
          <w:rFonts w:asciiTheme="minorHAnsi" w:hAnsiTheme="minorHAnsi" w:cstheme="minorHAnsi"/>
        </w:rPr>
      </w:pPr>
      <w:r>
        <w:rPr>
          <w:rFonts w:asciiTheme="minorHAnsi" w:hAnsiTheme="minorHAnsi" w:cstheme="minorHAnsi"/>
          <w:noProof/>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1D45E4" w:rsidRPr="0009508A" w:rsidRDefault="001D45E4" w:rsidP="00150171">
                  <w:pPr>
                    <w:jc w:val="both"/>
                    <w:rPr>
                      <w:sz w:val="26"/>
                      <w:szCs w:val="26"/>
                    </w:rPr>
                  </w:pPr>
                </w:p>
              </w:txbxContent>
            </v:textbox>
          </v:shape>
        </w:pict>
      </w:r>
    </w:p>
    <w:p w:rsidR="004965D1" w:rsidRDefault="004965D1" w:rsidP="00E57F77">
      <w:pPr>
        <w:pStyle w:val="ConsPlusNormal"/>
        <w:ind w:firstLine="540"/>
        <w:jc w:val="both"/>
        <w:rPr>
          <w:rFonts w:asciiTheme="minorHAnsi" w:hAnsiTheme="minorHAnsi" w:cstheme="minorHAnsi"/>
        </w:rPr>
      </w:pPr>
    </w:p>
    <w:p w:rsidR="001408C9" w:rsidRPr="00F747DC" w:rsidRDefault="001408C9"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150171" w:rsidRPr="006F3D78" w:rsidRDefault="00150171" w:rsidP="001408C9">
      <w:pPr>
        <w:pStyle w:val="ConsPlusNormal"/>
        <w:ind w:firstLine="540"/>
        <w:jc w:val="both"/>
        <w:rPr>
          <w:rFonts w:asciiTheme="minorHAnsi" w:hAnsiTheme="minorHAnsi" w:cstheme="minorHAnsi"/>
          <w:sz w:val="32"/>
          <w:szCs w:val="32"/>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F07553" w:rsidRPr="00F747DC" w:rsidRDefault="00F07553" w:rsidP="00B86CB9">
      <w:pPr>
        <w:pStyle w:val="ConsPlusNormal"/>
        <w:tabs>
          <w:tab w:val="left" w:pos="1418"/>
          <w:tab w:val="left" w:pos="1701"/>
        </w:tabs>
        <w:jc w:val="both"/>
        <w:rPr>
          <w:rFonts w:asciiTheme="minorHAnsi" w:hAnsiTheme="minorHAnsi" w:cstheme="minorHAnsi"/>
        </w:rPr>
      </w:pPr>
    </w:p>
    <w:p w:rsidR="002F68EB" w:rsidRDefault="002F68EB" w:rsidP="002F68EB">
      <w:pPr>
        <w:tabs>
          <w:tab w:val="left" w:pos="7211"/>
        </w:tabs>
        <w:rPr>
          <w:rFonts w:asciiTheme="minorHAnsi" w:hAnsiTheme="minorHAnsi" w:cstheme="minorHAnsi"/>
          <w:b/>
          <w:caps/>
        </w:rPr>
      </w:pPr>
    </w:p>
    <w:p w:rsidR="001408C9" w:rsidRDefault="001408C9" w:rsidP="001408C9">
      <w:pPr>
        <w:tabs>
          <w:tab w:val="left" w:pos="7211"/>
        </w:tabs>
        <w:rPr>
          <w:b/>
          <w:sz w:val="28"/>
          <w:szCs w:val="28"/>
        </w:rPr>
      </w:pPr>
      <w:r>
        <w:rPr>
          <w:b/>
          <w:sz w:val="28"/>
          <w:szCs w:val="28"/>
        </w:rPr>
        <w:tab/>
      </w:r>
    </w:p>
    <w:p w:rsidR="00D27AAF" w:rsidRPr="001408C9" w:rsidRDefault="00D27AAF" w:rsidP="001408C9">
      <w:pPr>
        <w:tabs>
          <w:tab w:val="left" w:pos="7211"/>
        </w:tabs>
        <w:rPr>
          <w:b/>
          <w:sz w:val="28"/>
          <w:szCs w:val="28"/>
        </w:rPr>
      </w:pPr>
      <w:r>
        <w:rPr>
          <w:b/>
          <w:sz w:val="28"/>
          <w:szCs w:val="28"/>
        </w:rPr>
        <w:tab/>
      </w:r>
    </w:p>
    <w:p w:rsidR="002F68EB" w:rsidRDefault="002F68EB" w:rsidP="00BA2B2E">
      <w:pPr>
        <w:rPr>
          <w:rFonts w:asciiTheme="minorHAnsi" w:hAnsiTheme="minorHAnsi" w:cstheme="minorHAnsi"/>
        </w:rPr>
      </w:pPr>
    </w:p>
    <w:p w:rsidR="008F3FF5" w:rsidRDefault="008F3FF5" w:rsidP="00150171">
      <w:pPr>
        <w:jc w:val="center"/>
        <w:rPr>
          <w:rFonts w:asciiTheme="minorHAnsi" w:hAnsiTheme="minorHAnsi" w:cstheme="minorHAnsi"/>
        </w:rPr>
      </w:pPr>
    </w:p>
    <w:p w:rsidR="006E5D92" w:rsidRDefault="006E5D92"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9E0CBA" w:rsidRDefault="009E0CBA" w:rsidP="00143D13">
      <w:pPr>
        <w:pStyle w:val="aa"/>
        <w:rPr>
          <w:rFonts w:asciiTheme="minorHAnsi" w:hAnsiTheme="minorHAnsi" w:cstheme="minorHAnsi"/>
        </w:rPr>
      </w:pPr>
    </w:p>
    <w:p w:rsidR="00105968" w:rsidRPr="00071AF5" w:rsidRDefault="00105968" w:rsidP="00602DC1">
      <w:pPr>
        <w:rPr>
          <w:color w:val="808080" w:themeColor="background1" w:themeShade="80"/>
          <w:sz w:val="28"/>
        </w:rPr>
      </w:pPr>
    </w:p>
    <w:tbl>
      <w:tblPr>
        <w:tblpPr w:leftFromText="180" w:rightFromText="180" w:vertAnchor="page" w:horzAnchor="margin" w:tblpY="1231"/>
        <w:tblW w:w="9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
        <w:gridCol w:w="720"/>
        <w:gridCol w:w="361"/>
        <w:gridCol w:w="1439"/>
        <w:gridCol w:w="1077"/>
        <w:gridCol w:w="2681"/>
        <w:gridCol w:w="541"/>
        <w:gridCol w:w="1600"/>
        <w:gridCol w:w="825"/>
      </w:tblGrid>
      <w:tr w:rsidR="00105968" w:rsidRPr="00765D48" w:rsidTr="004D0456">
        <w:trPr>
          <w:trHeight w:val="70"/>
        </w:trPr>
        <w:tc>
          <w:tcPr>
            <w:tcW w:w="9601" w:type="dxa"/>
            <w:gridSpan w:val="9"/>
            <w:tcBorders>
              <w:top w:val="nil"/>
              <w:left w:val="nil"/>
              <w:bottom w:val="nil"/>
              <w:right w:val="nil"/>
            </w:tcBorders>
          </w:tcPr>
          <w:p w:rsidR="00105968" w:rsidRPr="00765D48" w:rsidRDefault="00105968" w:rsidP="004D0456">
            <w:pPr>
              <w:pStyle w:val="a8"/>
              <w:jc w:val="center"/>
              <w:rPr>
                <w:rFonts w:ascii="Times New Roman" w:hAnsi="Times New Roman" w:cs="Times New Roman"/>
                <w:b/>
                <w:spacing w:val="20"/>
                <w:sz w:val="28"/>
                <w:szCs w:val="28"/>
              </w:rPr>
            </w:pPr>
            <w:r w:rsidRPr="00765D48">
              <w:rPr>
                <w:rFonts w:ascii="Times New Roman" w:hAnsi="Times New Roman" w:cs="Times New Roman"/>
                <w:b/>
                <w:spacing w:val="20"/>
                <w:sz w:val="28"/>
                <w:szCs w:val="28"/>
              </w:rPr>
              <w:lastRenderedPageBreak/>
              <w:t>КРАСНОЗНАМЕНСКИЙ СЕЛЬСКИЙ СОВЕТ ДЕПУТАТОВ</w:t>
            </w:r>
          </w:p>
          <w:p w:rsidR="00105968" w:rsidRPr="00765D48" w:rsidRDefault="00105968" w:rsidP="004D0456">
            <w:pPr>
              <w:pStyle w:val="a8"/>
              <w:jc w:val="center"/>
              <w:rPr>
                <w:rFonts w:ascii="Times New Roman" w:hAnsi="Times New Roman" w:cs="Times New Roman"/>
                <w:b/>
                <w:spacing w:val="20"/>
                <w:sz w:val="28"/>
                <w:szCs w:val="28"/>
              </w:rPr>
            </w:pPr>
            <w:r w:rsidRPr="00765D48">
              <w:rPr>
                <w:rFonts w:ascii="Times New Roman" w:hAnsi="Times New Roman" w:cs="Times New Roman"/>
                <w:b/>
                <w:spacing w:val="20"/>
                <w:sz w:val="28"/>
                <w:szCs w:val="28"/>
              </w:rPr>
              <w:t>КУРЬИНСКОГО РАЙОНА   АЛТАЙСКОГО КРАЯ</w:t>
            </w:r>
          </w:p>
          <w:p w:rsidR="00105968" w:rsidRPr="00765D48" w:rsidRDefault="00105968" w:rsidP="004D0456">
            <w:pPr>
              <w:rPr>
                <w:bCs/>
                <w:sz w:val="28"/>
                <w:szCs w:val="28"/>
              </w:rPr>
            </w:pPr>
          </w:p>
          <w:p w:rsidR="00105968" w:rsidRPr="00765D48" w:rsidRDefault="00105968" w:rsidP="004D0456">
            <w:pPr>
              <w:tabs>
                <w:tab w:val="center" w:pos="4677"/>
                <w:tab w:val="left" w:pos="7745"/>
              </w:tabs>
              <w:rPr>
                <w:b/>
                <w:spacing w:val="30"/>
                <w:sz w:val="28"/>
                <w:szCs w:val="28"/>
              </w:rPr>
            </w:pPr>
            <w:r w:rsidRPr="00765D48">
              <w:rPr>
                <w:b/>
                <w:spacing w:val="30"/>
                <w:sz w:val="28"/>
                <w:szCs w:val="28"/>
              </w:rPr>
              <w:tab/>
              <w:t>РЕШЕНИЕ</w:t>
            </w:r>
            <w:r w:rsidRPr="00765D48">
              <w:rPr>
                <w:b/>
                <w:spacing w:val="30"/>
                <w:sz w:val="28"/>
                <w:szCs w:val="28"/>
              </w:rPr>
              <w:tab/>
            </w:r>
          </w:p>
        </w:tc>
      </w:tr>
      <w:tr w:rsidR="00105968" w:rsidRPr="00765D48" w:rsidTr="004D0456">
        <w:trPr>
          <w:trHeight w:hRule="exact" w:val="100"/>
        </w:trPr>
        <w:tc>
          <w:tcPr>
            <w:tcW w:w="9601" w:type="dxa"/>
            <w:gridSpan w:val="9"/>
            <w:tcBorders>
              <w:top w:val="nil"/>
              <w:left w:val="nil"/>
              <w:bottom w:val="nil"/>
              <w:right w:val="nil"/>
            </w:tcBorders>
          </w:tcPr>
          <w:p w:rsidR="00105968" w:rsidRPr="00765D48" w:rsidRDefault="00105968" w:rsidP="004D0456">
            <w:pPr>
              <w:jc w:val="center"/>
              <w:rPr>
                <w:b/>
                <w:bCs/>
                <w:sz w:val="28"/>
                <w:szCs w:val="28"/>
              </w:rPr>
            </w:pPr>
          </w:p>
        </w:tc>
      </w:tr>
      <w:tr w:rsidR="00105968" w:rsidRPr="00765D48" w:rsidTr="004D0456">
        <w:trPr>
          <w:trHeight w:hRule="exact" w:val="300"/>
        </w:trPr>
        <w:tc>
          <w:tcPr>
            <w:tcW w:w="357" w:type="dxa"/>
            <w:tcBorders>
              <w:top w:val="nil"/>
              <w:left w:val="nil"/>
              <w:bottom w:val="nil"/>
              <w:right w:val="nil"/>
            </w:tcBorders>
          </w:tcPr>
          <w:p w:rsidR="00105968" w:rsidRPr="00765D48" w:rsidRDefault="00105968" w:rsidP="004D0456">
            <w:pPr>
              <w:jc w:val="center"/>
              <w:rPr>
                <w:bCs/>
                <w:sz w:val="28"/>
                <w:szCs w:val="28"/>
              </w:rPr>
            </w:pPr>
            <w:r w:rsidRPr="00765D48">
              <w:rPr>
                <w:bCs/>
                <w:sz w:val="28"/>
                <w:szCs w:val="28"/>
              </w:rPr>
              <w:t>«</w:t>
            </w:r>
          </w:p>
        </w:tc>
        <w:tc>
          <w:tcPr>
            <w:tcW w:w="720" w:type="dxa"/>
            <w:tcBorders>
              <w:top w:val="nil"/>
              <w:left w:val="nil"/>
              <w:bottom w:val="single" w:sz="4" w:space="0" w:color="auto"/>
              <w:right w:val="nil"/>
            </w:tcBorders>
          </w:tcPr>
          <w:p w:rsidR="00105968" w:rsidRPr="00765D48" w:rsidRDefault="00105968" w:rsidP="004D0456">
            <w:pPr>
              <w:rPr>
                <w:bCs/>
                <w:sz w:val="28"/>
                <w:szCs w:val="28"/>
              </w:rPr>
            </w:pPr>
            <w:r>
              <w:rPr>
                <w:bCs/>
                <w:sz w:val="28"/>
                <w:szCs w:val="28"/>
              </w:rPr>
              <w:t>30</w:t>
            </w:r>
          </w:p>
        </w:tc>
        <w:tc>
          <w:tcPr>
            <w:tcW w:w="361" w:type="dxa"/>
            <w:tcBorders>
              <w:top w:val="nil"/>
              <w:left w:val="nil"/>
              <w:bottom w:val="nil"/>
              <w:right w:val="nil"/>
            </w:tcBorders>
          </w:tcPr>
          <w:p w:rsidR="00105968" w:rsidRPr="00765D48" w:rsidRDefault="00105968" w:rsidP="004D0456">
            <w:pPr>
              <w:jc w:val="center"/>
              <w:rPr>
                <w:bCs/>
                <w:sz w:val="28"/>
                <w:szCs w:val="28"/>
              </w:rPr>
            </w:pPr>
            <w:r w:rsidRPr="00765D48">
              <w:rPr>
                <w:sz w:val="28"/>
                <w:szCs w:val="28"/>
              </w:rPr>
              <w:t>»</w:t>
            </w:r>
          </w:p>
        </w:tc>
        <w:tc>
          <w:tcPr>
            <w:tcW w:w="1439" w:type="dxa"/>
            <w:tcBorders>
              <w:top w:val="nil"/>
              <w:left w:val="nil"/>
              <w:bottom w:val="single" w:sz="4" w:space="0" w:color="auto"/>
              <w:right w:val="nil"/>
            </w:tcBorders>
          </w:tcPr>
          <w:p w:rsidR="00105968" w:rsidRPr="00071AF5" w:rsidRDefault="00105968" w:rsidP="004D0456">
            <w:pPr>
              <w:jc w:val="center"/>
              <w:rPr>
                <w:bCs/>
                <w:sz w:val="28"/>
                <w:szCs w:val="28"/>
              </w:rPr>
            </w:pPr>
            <w:r>
              <w:rPr>
                <w:bCs/>
                <w:sz w:val="28"/>
                <w:szCs w:val="28"/>
              </w:rPr>
              <w:t>марта</w:t>
            </w:r>
          </w:p>
        </w:tc>
        <w:tc>
          <w:tcPr>
            <w:tcW w:w="1077" w:type="dxa"/>
            <w:tcBorders>
              <w:top w:val="nil"/>
              <w:left w:val="nil"/>
              <w:bottom w:val="nil"/>
              <w:right w:val="nil"/>
            </w:tcBorders>
          </w:tcPr>
          <w:p w:rsidR="00105968" w:rsidRPr="00765D48" w:rsidRDefault="00105968" w:rsidP="004D0456">
            <w:pPr>
              <w:jc w:val="center"/>
              <w:rPr>
                <w:bCs/>
                <w:sz w:val="28"/>
                <w:szCs w:val="28"/>
              </w:rPr>
            </w:pPr>
            <w:r w:rsidRPr="00765D48">
              <w:rPr>
                <w:bCs/>
                <w:sz w:val="28"/>
                <w:szCs w:val="28"/>
              </w:rPr>
              <w:t>20</w:t>
            </w:r>
            <w:r>
              <w:rPr>
                <w:bCs/>
                <w:sz w:val="28"/>
                <w:szCs w:val="28"/>
              </w:rPr>
              <w:t>2</w:t>
            </w:r>
            <w:r>
              <w:rPr>
                <w:bCs/>
                <w:sz w:val="28"/>
                <w:szCs w:val="28"/>
                <w:lang w:val="en-US"/>
              </w:rPr>
              <w:t>6</w:t>
            </w:r>
            <w:r w:rsidRPr="00765D48">
              <w:rPr>
                <w:bCs/>
                <w:sz w:val="28"/>
                <w:szCs w:val="28"/>
              </w:rPr>
              <w:t xml:space="preserve"> г.</w:t>
            </w:r>
          </w:p>
        </w:tc>
        <w:tc>
          <w:tcPr>
            <w:tcW w:w="2681" w:type="dxa"/>
            <w:tcBorders>
              <w:top w:val="nil"/>
              <w:left w:val="nil"/>
              <w:bottom w:val="nil"/>
              <w:right w:val="nil"/>
            </w:tcBorders>
          </w:tcPr>
          <w:p w:rsidR="00105968" w:rsidRPr="00765D48" w:rsidRDefault="00105968" w:rsidP="004D0456">
            <w:pPr>
              <w:jc w:val="center"/>
              <w:rPr>
                <w:bCs/>
                <w:sz w:val="28"/>
                <w:szCs w:val="28"/>
              </w:rPr>
            </w:pPr>
            <w:r w:rsidRPr="00765D48">
              <w:rPr>
                <w:bCs/>
                <w:sz w:val="28"/>
                <w:szCs w:val="28"/>
              </w:rPr>
              <w:t xml:space="preserve">     </w:t>
            </w:r>
          </w:p>
        </w:tc>
        <w:tc>
          <w:tcPr>
            <w:tcW w:w="541" w:type="dxa"/>
            <w:tcBorders>
              <w:top w:val="nil"/>
              <w:left w:val="nil"/>
              <w:bottom w:val="nil"/>
              <w:right w:val="nil"/>
            </w:tcBorders>
          </w:tcPr>
          <w:p w:rsidR="00105968" w:rsidRPr="00765D48" w:rsidRDefault="00105968" w:rsidP="004D0456">
            <w:pPr>
              <w:jc w:val="center"/>
              <w:rPr>
                <w:bCs/>
                <w:sz w:val="28"/>
                <w:szCs w:val="28"/>
              </w:rPr>
            </w:pPr>
            <w:r w:rsidRPr="00765D48">
              <w:rPr>
                <w:bCs/>
                <w:sz w:val="28"/>
                <w:szCs w:val="28"/>
              </w:rPr>
              <w:t>№</w:t>
            </w:r>
          </w:p>
        </w:tc>
        <w:tc>
          <w:tcPr>
            <w:tcW w:w="1600" w:type="dxa"/>
            <w:tcBorders>
              <w:top w:val="nil"/>
              <w:left w:val="nil"/>
              <w:bottom w:val="single" w:sz="4" w:space="0" w:color="auto"/>
              <w:right w:val="nil"/>
            </w:tcBorders>
          </w:tcPr>
          <w:p w:rsidR="00105968" w:rsidRPr="00765D48" w:rsidRDefault="001D45E4" w:rsidP="004D0456">
            <w:pPr>
              <w:rPr>
                <w:bCs/>
                <w:sz w:val="28"/>
                <w:szCs w:val="28"/>
              </w:rPr>
            </w:pPr>
            <w:r>
              <w:rPr>
                <w:bCs/>
                <w:sz w:val="28"/>
                <w:szCs w:val="28"/>
              </w:rPr>
              <w:t>5</w:t>
            </w:r>
          </w:p>
        </w:tc>
        <w:tc>
          <w:tcPr>
            <w:tcW w:w="825" w:type="dxa"/>
            <w:tcBorders>
              <w:top w:val="nil"/>
              <w:left w:val="nil"/>
              <w:bottom w:val="nil"/>
              <w:right w:val="nil"/>
            </w:tcBorders>
          </w:tcPr>
          <w:p w:rsidR="00105968" w:rsidRPr="00765D48" w:rsidRDefault="00105968" w:rsidP="004D0456">
            <w:pPr>
              <w:jc w:val="center"/>
              <w:rPr>
                <w:bCs/>
                <w:sz w:val="28"/>
                <w:szCs w:val="28"/>
              </w:rPr>
            </w:pPr>
          </w:p>
        </w:tc>
      </w:tr>
      <w:tr w:rsidR="00105968" w:rsidRPr="00765D48" w:rsidTr="004D0456">
        <w:trPr>
          <w:trHeight w:hRule="exact" w:val="100"/>
        </w:trPr>
        <w:tc>
          <w:tcPr>
            <w:tcW w:w="357" w:type="dxa"/>
            <w:tcBorders>
              <w:top w:val="nil"/>
              <w:left w:val="nil"/>
              <w:bottom w:val="nil"/>
              <w:right w:val="nil"/>
            </w:tcBorders>
          </w:tcPr>
          <w:p w:rsidR="00105968" w:rsidRPr="00765D48" w:rsidRDefault="00105968" w:rsidP="004D0456">
            <w:pPr>
              <w:jc w:val="center"/>
              <w:rPr>
                <w:bCs/>
                <w:sz w:val="28"/>
                <w:szCs w:val="28"/>
              </w:rPr>
            </w:pPr>
          </w:p>
        </w:tc>
        <w:tc>
          <w:tcPr>
            <w:tcW w:w="720" w:type="dxa"/>
            <w:tcBorders>
              <w:top w:val="nil"/>
              <w:left w:val="nil"/>
              <w:bottom w:val="nil"/>
              <w:right w:val="nil"/>
            </w:tcBorders>
          </w:tcPr>
          <w:p w:rsidR="00105968" w:rsidRPr="00765D48" w:rsidRDefault="00105968" w:rsidP="004D0456">
            <w:pPr>
              <w:jc w:val="center"/>
              <w:rPr>
                <w:bCs/>
                <w:sz w:val="28"/>
                <w:szCs w:val="28"/>
              </w:rPr>
            </w:pPr>
          </w:p>
        </w:tc>
        <w:tc>
          <w:tcPr>
            <w:tcW w:w="361" w:type="dxa"/>
            <w:tcBorders>
              <w:top w:val="nil"/>
              <w:left w:val="nil"/>
              <w:bottom w:val="nil"/>
              <w:right w:val="nil"/>
            </w:tcBorders>
          </w:tcPr>
          <w:p w:rsidR="00105968" w:rsidRPr="00765D48" w:rsidRDefault="00105968" w:rsidP="004D0456">
            <w:pPr>
              <w:jc w:val="center"/>
              <w:rPr>
                <w:bCs/>
                <w:sz w:val="28"/>
                <w:szCs w:val="28"/>
              </w:rPr>
            </w:pPr>
          </w:p>
        </w:tc>
        <w:tc>
          <w:tcPr>
            <w:tcW w:w="1439" w:type="dxa"/>
            <w:tcBorders>
              <w:top w:val="nil"/>
              <w:left w:val="nil"/>
              <w:bottom w:val="nil"/>
              <w:right w:val="nil"/>
            </w:tcBorders>
          </w:tcPr>
          <w:p w:rsidR="00105968" w:rsidRPr="00765D48" w:rsidRDefault="00105968" w:rsidP="004D0456">
            <w:pPr>
              <w:jc w:val="center"/>
              <w:rPr>
                <w:bCs/>
                <w:sz w:val="28"/>
                <w:szCs w:val="28"/>
              </w:rPr>
            </w:pPr>
          </w:p>
        </w:tc>
        <w:tc>
          <w:tcPr>
            <w:tcW w:w="1077" w:type="dxa"/>
            <w:tcBorders>
              <w:top w:val="nil"/>
              <w:left w:val="nil"/>
              <w:bottom w:val="nil"/>
              <w:right w:val="nil"/>
            </w:tcBorders>
          </w:tcPr>
          <w:p w:rsidR="00105968" w:rsidRPr="00765D48" w:rsidRDefault="00105968" w:rsidP="004D0456">
            <w:pPr>
              <w:jc w:val="center"/>
              <w:rPr>
                <w:bCs/>
                <w:sz w:val="28"/>
                <w:szCs w:val="28"/>
              </w:rPr>
            </w:pPr>
          </w:p>
        </w:tc>
        <w:tc>
          <w:tcPr>
            <w:tcW w:w="2681" w:type="dxa"/>
            <w:tcBorders>
              <w:top w:val="nil"/>
              <w:left w:val="nil"/>
              <w:bottom w:val="nil"/>
              <w:right w:val="nil"/>
            </w:tcBorders>
          </w:tcPr>
          <w:p w:rsidR="00105968" w:rsidRPr="00765D48" w:rsidRDefault="00105968" w:rsidP="004D0456">
            <w:pPr>
              <w:jc w:val="center"/>
              <w:rPr>
                <w:bCs/>
                <w:sz w:val="28"/>
                <w:szCs w:val="28"/>
              </w:rPr>
            </w:pPr>
          </w:p>
        </w:tc>
        <w:tc>
          <w:tcPr>
            <w:tcW w:w="541" w:type="dxa"/>
            <w:tcBorders>
              <w:top w:val="nil"/>
              <w:left w:val="nil"/>
              <w:bottom w:val="nil"/>
              <w:right w:val="nil"/>
            </w:tcBorders>
          </w:tcPr>
          <w:p w:rsidR="00105968" w:rsidRPr="00765D48" w:rsidRDefault="00105968" w:rsidP="004D0456">
            <w:pPr>
              <w:jc w:val="center"/>
              <w:rPr>
                <w:bCs/>
                <w:sz w:val="28"/>
                <w:szCs w:val="28"/>
              </w:rPr>
            </w:pPr>
          </w:p>
        </w:tc>
        <w:tc>
          <w:tcPr>
            <w:tcW w:w="1600" w:type="dxa"/>
            <w:tcBorders>
              <w:top w:val="nil"/>
              <w:left w:val="nil"/>
              <w:bottom w:val="nil"/>
              <w:right w:val="nil"/>
            </w:tcBorders>
          </w:tcPr>
          <w:p w:rsidR="00105968" w:rsidRPr="00765D48" w:rsidRDefault="00105968" w:rsidP="004D0456">
            <w:pPr>
              <w:jc w:val="center"/>
              <w:rPr>
                <w:bCs/>
                <w:sz w:val="28"/>
                <w:szCs w:val="28"/>
              </w:rPr>
            </w:pPr>
          </w:p>
        </w:tc>
        <w:tc>
          <w:tcPr>
            <w:tcW w:w="825" w:type="dxa"/>
            <w:tcBorders>
              <w:top w:val="nil"/>
              <w:left w:val="nil"/>
              <w:bottom w:val="nil"/>
              <w:right w:val="nil"/>
            </w:tcBorders>
          </w:tcPr>
          <w:p w:rsidR="00105968" w:rsidRPr="00765D48" w:rsidRDefault="00105968" w:rsidP="004D0456">
            <w:pPr>
              <w:jc w:val="center"/>
              <w:rPr>
                <w:bCs/>
                <w:sz w:val="28"/>
                <w:szCs w:val="28"/>
              </w:rPr>
            </w:pPr>
          </w:p>
        </w:tc>
      </w:tr>
      <w:tr w:rsidR="00105968" w:rsidRPr="00765D48" w:rsidTr="004D0456">
        <w:trPr>
          <w:trHeight w:hRule="exact" w:val="300"/>
        </w:trPr>
        <w:tc>
          <w:tcPr>
            <w:tcW w:w="9601" w:type="dxa"/>
            <w:gridSpan w:val="9"/>
            <w:tcBorders>
              <w:top w:val="nil"/>
              <w:left w:val="nil"/>
              <w:bottom w:val="nil"/>
              <w:right w:val="nil"/>
            </w:tcBorders>
          </w:tcPr>
          <w:p w:rsidR="00105968" w:rsidRPr="00765D48" w:rsidRDefault="00105968" w:rsidP="004D0456">
            <w:pPr>
              <w:jc w:val="center"/>
              <w:rPr>
                <w:bCs/>
                <w:sz w:val="28"/>
                <w:szCs w:val="28"/>
              </w:rPr>
            </w:pPr>
            <w:r w:rsidRPr="00765D48">
              <w:rPr>
                <w:bCs/>
                <w:sz w:val="28"/>
                <w:szCs w:val="28"/>
              </w:rPr>
              <w:t>с. Краснознаменка</w:t>
            </w:r>
          </w:p>
        </w:tc>
      </w:tr>
    </w:tbl>
    <w:p w:rsidR="00445C3E" w:rsidRDefault="00445C3E" w:rsidP="00105968">
      <w:pPr>
        <w:autoSpaceDE w:val="0"/>
        <w:autoSpaceDN w:val="0"/>
        <w:adjustRightInd w:val="0"/>
        <w:jc w:val="center"/>
      </w:pPr>
    </w:p>
    <w:p w:rsidR="00445C3E" w:rsidRDefault="00445C3E" w:rsidP="00105968">
      <w:pPr>
        <w:autoSpaceDE w:val="0"/>
        <w:autoSpaceDN w:val="0"/>
        <w:adjustRightInd w:val="0"/>
        <w:jc w:val="center"/>
      </w:pPr>
    </w:p>
    <w:p w:rsidR="00105968" w:rsidRPr="006E75FE" w:rsidRDefault="00105968" w:rsidP="00105968">
      <w:pPr>
        <w:autoSpaceDE w:val="0"/>
        <w:autoSpaceDN w:val="0"/>
        <w:adjustRightInd w:val="0"/>
        <w:jc w:val="center"/>
        <w:rPr>
          <w:color w:val="000000"/>
        </w:rPr>
      </w:pPr>
      <w:r w:rsidRPr="006E75FE">
        <w:t>О внесении дополнений в «П</w:t>
      </w:r>
      <w:r w:rsidRPr="006E75FE">
        <w:rPr>
          <w:color w:val="000000"/>
        </w:rPr>
        <w:t>орядок проведения антикоррупционной экспертизы муниципальных нормативных правовых актов и их проектов в муниципальном образовании Краснознаменский сельсовет Курьинского района Алтайского края»,</w:t>
      </w:r>
      <w:r w:rsidRPr="006E75FE">
        <w:t xml:space="preserve"> утвержденным решением Краснознаменского сельского Совета депутатов от 13.11.202</w:t>
      </w:r>
      <w:r>
        <w:t>0</w:t>
      </w:r>
      <w:r w:rsidRPr="006E75FE">
        <w:t>года №</w:t>
      </w:r>
      <w:r>
        <w:t xml:space="preserve"> </w:t>
      </w:r>
      <w:r w:rsidRPr="006E75FE">
        <w:t>9</w:t>
      </w:r>
    </w:p>
    <w:p w:rsidR="00105968" w:rsidRDefault="00105968" w:rsidP="00105968">
      <w:pPr>
        <w:autoSpaceDE w:val="0"/>
        <w:autoSpaceDN w:val="0"/>
        <w:adjustRightInd w:val="0"/>
        <w:ind w:firstLine="709"/>
        <w:jc w:val="center"/>
        <w:rPr>
          <w:color w:val="000000"/>
          <w:sz w:val="28"/>
          <w:szCs w:val="28"/>
        </w:rPr>
      </w:pPr>
    </w:p>
    <w:p w:rsidR="00105968" w:rsidRPr="00DB4B0E" w:rsidRDefault="00105968" w:rsidP="00105968">
      <w:pPr>
        <w:pStyle w:val="ac"/>
        <w:shd w:val="clear" w:color="auto" w:fill="FFFFFF"/>
        <w:spacing w:before="0" w:beforeAutospacing="0" w:after="180" w:afterAutospacing="0"/>
        <w:jc w:val="both"/>
        <w:rPr>
          <w:rFonts w:asciiTheme="minorHAnsi" w:hAnsiTheme="minorHAnsi" w:cstheme="minorHAnsi"/>
          <w:color w:val="1E1D1E"/>
        </w:rPr>
      </w:pPr>
      <w:r w:rsidRPr="00DB4B0E">
        <w:rPr>
          <w:rFonts w:asciiTheme="minorHAnsi" w:hAnsiTheme="minorHAnsi" w:cstheme="minorHAnsi"/>
          <w:color w:val="1E1D1E"/>
        </w:rPr>
        <w:t xml:space="preserve">         В соответствии с пунктом 3 части 1 статьи 3 Федерального закона от 17.07.2009 № 172-ФЗ «Об антикоррупционной экспертизе нормативных правовых актов и проектов нормативных правовых актов»,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 на основании протеста прокурора Курьинского района от 26.01.2026года №02-33-2026/Прдп4-26-20010026/1 на решение от 13.11.2020 № 9 «Об утверждении Порядка проведения антикоррупционной экспертизы муниципальных правовых актов и их проектов в муниципальном образовании Краснознаменский сельсовет Курьинского района Алтайского края», руководствуясь статьей 25 Устава муниципального образования Краснознаменский сельсовет Курьинского района Алтайского края, Краснознаменский сельский Совет депутатов, РЕШИЛ:</w:t>
      </w:r>
    </w:p>
    <w:p w:rsidR="00105968" w:rsidRPr="00DB4B0E" w:rsidRDefault="00105968" w:rsidP="00105968">
      <w:pPr>
        <w:pStyle w:val="ac"/>
        <w:shd w:val="clear" w:color="auto" w:fill="FFFFFF"/>
        <w:spacing w:before="0" w:beforeAutospacing="0" w:after="180" w:afterAutospacing="0"/>
        <w:jc w:val="both"/>
        <w:rPr>
          <w:rFonts w:asciiTheme="minorHAnsi" w:hAnsiTheme="minorHAnsi" w:cstheme="minorHAnsi"/>
          <w:color w:val="1E1D1E"/>
        </w:rPr>
      </w:pPr>
      <w:r w:rsidRPr="00DB4B0E">
        <w:rPr>
          <w:rFonts w:asciiTheme="minorHAnsi" w:hAnsiTheme="minorHAnsi" w:cstheme="minorHAnsi"/>
          <w:color w:val="1E1D1E"/>
        </w:rPr>
        <w:t>1. Протест прокурора Курьинского района 26.01.2026года №02-33-2026/Прдп4-26-20010026/1 на решение от 13.11.2020 № 9 «Об утверждении Порядка проведения антикоррупционной экспертизы муниципальных правовых актов и их проектов в муниципальном образовании Краснознаменский сельсовет Курьинского района Алтайского края», удовлетворить.</w:t>
      </w:r>
    </w:p>
    <w:p w:rsidR="00105968" w:rsidRPr="00DB4B0E" w:rsidRDefault="00105968" w:rsidP="00105968">
      <w:pPr>
        <w:autoSpaceDE w:val="0"/>
        <w:autoSpaceDN w:val="0"/>
        <w:adjustRightInd w:val="0"/>
        <w:jc w:val="both"/>
        <w:rPr>
          <w:rFonts w:asciiTheme="minorHAnsi" w:hAnsiTheme="minorHAnsi" w:cstheme="minorHAnsi"/>
        </w:rPr>
      </w:pPr>
      <w:r w:rsidRPr="00DB4B0E">
        <w:rPr>
          <w:rFonts w:asciiTheme="minorHAnsi" w:hAnsiTheme="minorHAnsi" w:cstheme="minorHAnsi"/>
        </w:rPr>
        <w:t>2. Пункт 3 раздела 1 изложить в следующей редакции</w:t>
      </w:r>
      <w:r w:rsidRPr="00DB4B0E">
        <w:rPr>
          <w:rFonts w:asciiTheme="minorHAnsi" w:hAnsiTheme="minorHAnsi" w:cstheme="minorHAnsi"/>
          <w:b/>
        </w:rPr>
        <w:t xml:space="preserve">: </w:t>
      </w:r>
    </w:p>
    <w:p w:rsidR="00105968" w:rsidRPr="00DB4B0E" w:rsidRDefault="00105968" w:rsidP="00105968">
      <w:pPr>
        <w:autoSpaceDE w:val="0"/>
        <w:autoSpaceDN w:val="0"/>
        <w:adjustRightInd w:val="0"/>
        <w:ind w:firstLine="540"/>
        <w:jc w:val="both"/>
        <w:rPr>
          <w:rFonts w:asciiTheme="minorHAnsi" w:hAnsiTheme="minorHAnsi" w:cstheme="minorHAnsi"/>
        </w:rPr>
      </w:pPr>
      <w:r w:rsidRPr="00DB4B0E">
        <w:rPr>
          <w:rFonts w:asciiTheme="minorHAnsi" w:hAnsiTheme="minorHAnsi" w:cstheme="minorHAnsi"/>
        </w:rPr>
        <w:t xml:space="preserve">«3. Коррупционными факторами признаются положения нормативных правовых актов (проектов нормативных правовых актов), устанавливающие для </w:t>
      </w:r>
      <w:proofErr w:type="spellStart"/>
      <w:r w:rsidRPr="00DB4B0E">
        <w:rPr>
          <w:rFonts w:asciiTheme="minorHAnsi" w:hAnsiTheme="minorHAnsi" w:cstheme="minorHAnsi"/>
        </w:rPr>
        <w:t>правоприменителя</w:t>
      </w:r>
      <w:proofErr w:type="spellEnd"/>
      <w:r w:rsidRPr="00DB4B0E">
        <w:rPr>
          <w:rFonts w:asciiTheme="minorHAnsi" w:hAnsiTheme="minorHAnsi" w:cstheme="minorHAnsi"/>
        </w:rPr>
        <w:t xml:space="preserve"> необоснованно широкие пределы усмотрения или возможность необоснованного применения исключений из общих правил, а также положения, содержащие </w:t>
      </w:r>
      <w:proofErr w:type="gramStart"/>
      <w:r w:rsidRPr="00DB4B0E">
        <w:rPr>
          <w:rFonts w:asciiTheme="minorHAnsi" w:hAnsiTheme="minorHAnsi" w:cstheme="minorHAnsi"/>
        </w:rPr>
        <w:t>неопределенные ,</w:t>
      </w:r>
      <w:proofErr w:type="gramEnd"/>
      <w:r w:rsidRPr="00DB4B0E">
        <w:rPr>
          <w:rFonts w:asciiTheme="minorHAnsi" w:hAnsiTheme="minorHAnsi" w:cstheme="minorHAnsi"/>
        </w:rPr>
        <w:t xml:space="preserve"> трудновыполнимые и (или) обременительные требования к гражданам и организациям и тем самым создающие условия для проявления коррупции».</w:t>
      </w:r>
    </w:p>
    <w:p w:rsidR="00105968" w:rsidRPr="00DB4B0E" w:rsidRDefault="00105968" w:rsidP="00105968">
      <w:pPr>
        <w:autoSpaceDE w:val="0"/>
        <w:autoSpaceDN w:val="0"/>
        <w:adjustRightInd w:val="0"/>
        <w:jc w:val="both"/>
        <w:rPr>
          <w:rFonts w:asciiTheme="minorHAnsi" w:hAnsiTheme="minorHAnsi" w:cstheme="minorHAnsi"/>
        </w:rPr>
      </w:pPr>
      <w:r w:rsidRPr="00DB4B0E">
        <w:rPr>
          <w:rFonts w:asciiTheme="minorHAnsi" w:hAnsiTheme="minorHAnsi" w:cstheme="minorHAnsi"/>
        </w:rPr>
        <w:t xml:space="preserve"> 3.  Пункт 5 раздела 2 дополнить абзацем:</w:t>
      </w:r>
    </w:p>
    <w:p w:rsidR="00105968" w:rsidRPr="00DB4B0E" w:rsidRDefault="00105968" w:rsidP="00105968">
      <w:pPr>
        <w:autoSpaceDE w:val="0"/>
        <w:autoSpaceDN w:val="0"/>
        <w:adjustRightInd w:val="0"/>
        <w:ind w:firstLine="708"/>
        <w:jc w:val="both"/>
        <w:rPr>
          <w:rFonts w:asciiTheme="minorHAnsi" w:hAnsiTheme="minorHAnsi" w:cstheme="minorHAnsi"/>
        </w:rPr>
      </w:pPr>
      <w:r w:rsidRPr="00DB4B0E">
        <w:rPr>
          <w:rFonts w:asciiTheme="minorHAnsi" w:hAnsiTheme="minorHAnsi" w:cstheme="minorHAnsi"/>
        </w:rPr>
        <w:t xml:space="preserve">«Заключения, составляемые при проведении </w:t>
      </w:r>
      <w:proofErr w:type="gramStart"/>
      <w:r w:rsidRPr="00DB4B0E">
        <w:rPr>
          <w:rFonts w:asciiTheme="minorHAnsi" w:hAnsiTheme="minorHAnsi" w:cstheme="minorHAnsi"/>
        </w:rPr>
        <w:t>антикоррупционной экспертизы</w:t>
      </w:r>
      <w:proofErr w:type="gramEnd"/>
      <w:r w:rsidRPr="00DB4B0E">
        <w:rPr>
          <w:rFonts w:asciiTheme="minorHAnsi" w:hAnsiTheme="minorHAnsi" w:cstheme="minorHAnsi"/>
        </w:rPr>
        <w:t xml:space="preserve"> носят обязательный характер. При выявлении </w:t>
      </w:r>
      <w:proofErr w:type="spellStart"/>
      <w:r w:rsidRPr="00DB4B0E">
        <w:rPr>
          <w:rFonts w:asciiTheme="minorHAnsi" w:hAnsiTheme="minorHAnsi" w:cstheme="minorHAnsi"/>
        </w:rPr>
        <w:t>коррупциогенных</w:t>
      </w:r>
      <w:proofErr w:type="spellEnd"/>
      <w:r w:rsidRPr="00DB4B0E">
        <w:rPr>
          <w:rFonts w:asciiTheme="minorHAnsi" w:hAnsiTheme="minorHAnsi" w:cstheme="minorHAnsi"/>
        </w:rPr>
        <w:t xml:space="preserve"> факторов в нормативных правовых актах, затрагивающих права, свободы и обязанности человека и гражданина, а также в уставах муниципальных образований и муниципальных правовых актах о внесении изменений в уставы муниципальных образований указанные акты не подлежат государственной регистрации.                                                                                                                                               </w:t>
      </w:r>
    </w:p>
    <w:p w:rsidR="00105968" w:rsidRPr="00DB4B0E" w:rsidRDefault="00105968" w:rsidP="00105968">
      <w:pPr>
        <w:autoSpaceDE w:val="0"/>
        <w:autoSpaceDN w:val="0"/>
        <w:adjustRightInd w:val="0"/>
        <w:ind w:firstLine="708"/>
        <w:jc w:val="both"/>
        <w:rPr>
          <w:rFonts w:asciiTheme="minorHAnsi" w:hAnsiTheme="minorHAnsi" w:cstheme="minorHAnsi"/>
        </w:rPr>
      </w:pPr>
      <w:r w:rsidRPr="00DB4B0E">
        <w:rPr>
          <w:rFonts w:asciiTheme="minorHAnsi" w:hAnsiTheme="minorHAnsi" w:cstheme="minorHAnsi"/>
        </w:rPr>
        <w:t xml:space="preserve">Органы, организации, их должностные лица в случае обнаружения в нормативных правовых актах (проектах нормативных правовых актов) </w:t>
      </w:r>
      <w:proofErr w:type="spellStart"/>
      <w:r w:rsidRPr="00DB4B0E">
        <w:rPr>
          <w:rFonts w:asciiTheme="minorHAnsi" w:hAnsiTheme="minorHAnsi" w:cstheme="minorHAnsi"/>
        </w:rPr>
        <w:t>коррупциогенных</w:t>
      </w:r>
      <w:proofErr w:type="spellEnd"/>
      <w:r w:rsidRPr="00DB4B0E">
        <w:rPr>
          <w:rFonts w:asciiTheme="minorHAnsi" w:hAnsiTheme="minorHAnsi" w:cstheme="minorHAnsi"/>
        </w:rPr>
        <w:t xml:space="preserve"> факторов, принятие мер по устранению которых не относится к их компетенции, в течение 10 дней информируют об этом органы прокуратуры Российской Федерации в лице прокуратуры Курьинского района (далее - прокуратура).». </w:t>
      </w:r>
    </w:p>
    <w:p w:rsidR="00105968" w:rsidRPr="00DB4B0E" w:rsidRDefault="00105968" w:rsidP="00105968">
      <w:pPr>
        <w:autoSpaceDE w:val="0"/>
        <w:autoSpaceDN w:val="0"/>
        <w:adjustRightInd w:val="0"/>
        <w:jc w:val="both"/>
        <w:rPr>
          <w:rFonts w:asciiTheme="minorHAnsi" w:hAnsiTheme="minorHAnsi" w:cstheme="minorHAnsi"/>
        </w:rPr>
      </w:pPr>
      <w:r w:rsidRPr="00DB4B0E">
        <w:rPr>
          <w:rFonts w:asciiTheme="minorHAnsi" w:hAnsiTheme="minorHAnsi" w:cstheme="minorHAnsi"/>
        </w:rPr>
        <w:t xml:space="preserve">4.  Пункт 1 раздела 3 </w:t>
      </w:r>
      <w:proofErr w:type="gramStart"/>
      <w:r w:rsidRPr="00DB4B0E">
        <w:rPr>
          <w:rFonts w:asciiTheme="minorHAnsi" w:hAnsiTheme="minorHAnsi" w:cstheme="minorHAnsi"/>
        </w:rPr>
        <w:t>дополнить  абзацем</w:t>
      </w:r>
      <w:proofErr w:type="gramEnd"/>
      <w:r w:rsidRPr="00DB4B0E">
        <w:rPr>
          <w:rFonts w:asciiTheme="minorHAnsi" w:hAnsiTheme="minorHAnsi" w:cstheme="minorHAnsi"/>
        </w:rPr>
        <w:t xml:space="preserve">: </w:t>
      </w:r>
    </w:p>
    <w:p w:rsidR="00105968" w:rsidRPr="00DB4B0E" w:rsidRDefault="00105968" w:rsidP="00105968">
      <w:pPr>
        <w:autoSpaceDE w:val="0"/>
        <w:autoSpaceDN w:val="0"/>
        <w:adjustRightInd w:val="0"/>
        <w:ind w:firstLine="708"/>
        <w:jc w:val="both"/>
        <w:rPr>
          <w:rFonts w:asciiTheme="minorHAnsi" w:hAnsiTheme="minorHAnsi" w:cstheme="minorHAnsi"/>
        </w:rPr>
      </w:pPr>
      <w:r w:rsidRPr="00DB4B0E">
        <w:rPr>
          <w:rFonts w:asciiTheme="minorHAnsi" w:hAnsiTheme="minorHAnsi" w:cstheme="minorHAnsi"/>
        </w:rPr>
        <w:t>«Заключение носит рекомендательный характер и подлежит обязательному рассмотрению».</w:t>
      </w:r>
    </w:p>
    <w:p w:rsidR="00105968" w:rsidRPr="00DB4B0E" w:rsidRDefault="00105968" w:rsidP="00105968">
      <w:pPr>
        <w:pStyle w:val="a3"/>
        <w:jc w:val="both"/>
        <w:rPr>
          <w:rFonts w:asciiTheme="minorHAnsi" w:hAnsiTheme="minorHAnsi" w:cstheme="minorHAnsi"/>
        </w:rPr>
      </w:pPr>
      <w:r w:rsidRPr="00DB4B0E">
        <w:rPr>
          <w:rFonts w:asciiTheme="minorHAnsi" w:hAnsiTheme="minorHAnsi" w:cstheme="minorHAnsi"/>
        </w:rPr>
        <w:t xml:space="preserve">5.   Дополнить разделом </w:t>
      </w:r>
      <w:r w:rsidRPr="00DB4B0E">
        <w:rPr>
          <w:rFonts w:asciiTheme="minorHAnsi" w:hAnsiTheme="minorHAnsi" w:cstheme="minorHAnsi"/>
          <w:lang w:val="en-US"/>
        </w:rPr>
        <w:t>IV</w:t>
      </w:r>
      <w:r w:rsidRPr="00DB4B0E">
        <w:rPr>
          <w:rFonts w:asciiTheme="minorHAnsi" w:hAnsiTheme="minorHAnsi" w:cstheme="minorHAnsi"/>
        </w:rPr>
        <w:t>:</w:t>
      </w:r>
    </w:p>
    <w:p w:rsidR="00105968" w:rsidRPr="00DB4B0E" w:rsidRDefault="00105968" w:rsidP="00105968">
      <w:pPr>
        <w:pStyle w:val="a3"/>
        <w:jc w:val="both"/>
        <w:rPr>
          <w:rFonts w:asciiTheme="minorHAnsi" w:hAnsiTheme="minorHAnsi" w:cstheme="minorHAnsi"/>
        </w:rPr>
      </w:pPr>
      <w:r w:rsidRPr="00DB4B0E">
        <w:rPr>
          <w:rFonts w:asciiTheme="minorHAnsi" w:hAnsiTheme="minorHAnsi" w:cstheme="minorHAnsi"/>
        </w:rPr>
        <w:lastRenderedPageBreak/>
        <w:t>«</w:t>
      </w:r>
      <w:r w:rsidRPr="00DB4B0E">
        <w:rPr>
          <w:rFonts w:asciiTheme="minorHAnsi" w:hAnsiTheme="minorHAnsi" w:cstheme="minorHAnsi"/>
          <w:b/>
          <w:lang w:val="en-US"/>
        </w:rPr>
        <w:t>IV</w:t>
      </w:r>
      <w:r w:rsidRPr="00DB4B0E">
        <w:rPr>
          <w:rFonts w:asciiTheme="minorHAnsi" w:hAnsiTheme="minorHAnsi" w:cstheme="minorHAnsi"/>
          <w:b/>
        </w:rPr>
        <w:t>. Независимая антикоррупционная экспертиза правовых актов и проектов правовых актов.</w:t>
      </w:r>
    </w:p>
    <w:p w:rsidR="00105968" w:rsidRPr="00DB4B0E" w:rsidRDefault="00105968" w:rsidP="00105968">
      <w:pPr>
        <w:pStyle w:val="a3"/>
        <w:jc w:val="both"/>
        <w:rPr>
          <w:rFonts w:asciiTheme="minorHAnsi" w:hAnsiTheme="minorHAnsi" w:cstheme="minorHAnsi"/>
        </w:rPr>
      </w:pPr>
      <w:r w:rsidRPr="00DB4B0E">
        <w:rPr>
          <w:rFonts w:asciiTheme="minorHAnsi" w:hAnsiTheme="minorHAnsi" w:cstheme="minorHAnsi"/>
        </w:rPr>
        <w:t xml:space="preserve">           4.1.  Независимая антикоррупционная экспертиза проводится  юридическими лицами и физическими лицами, аккредитованными Министерством юстиции Российской Федерации в качестве независимых экспертов </w:t>
      </w:r>
      <w:proofErr w:type="spellStart"/>
      <w:r w:rsidRPr="00DB4B0E">
        <w:rPr>
          <w:rFonts w:asciiTheme="minorHAnsi" w:hAnsiTheme="minorHAnsi" w:cstheme="minorHAnsi"/>
        </w:rPr>
        <w:t>антикоррупционой</w:t>
      </w:r>
      <w:proofErr w:type="spellEnd"/>
      <w:r w:rsidRPr="00DB4B0E">
        <w:rPr>
          <w:rFonts w:asciiTheme="minorHAnsi" w:hAnsiTheme="minorHAnsi" w:cstheme="minorHAnsi"/>
        </w:rPr>
        <w:t xml:space="preserve"> экспертизы нормативных правовых актов и проектов нормативных правовых актов, в соответствии с методикой проведения антикоррупционной экспертизы нормативных правовых актов и проектов нормативных правовых актов и в порядке, установленными Правилами проведения антикоррупционной экспертизы нормативных правовых актов и проектов нормативных правовых актов, утвержденными постановлением Правительства Российской Федерации от 26.02.2010 г. № 96.</w:t>
      </w:r>
    </w:p>
    <w:p w:rsidR="00105968" w:rsidRPr="00DB4B0E" w:rsidRDefault="00105968" w:rsidP="00105968">
      <w:pPr>
        <w:shd w:val="clear" w:color="auto" w:fill="FFFFFF"/>
        <w:jc w:val="both"/>
        <w:rPr>
          <w:rFonts w:asciiTheme="minorHAnsi" w:hAnsiTheme="minorHAnsi" w:cstheme="minorHAnsi"/>
          <w:color w:val="34343C"/>
        </w:rPr>
      </w:pPr>
      <w:r w:rsidRPr="00DB4B0E">
        <w:rPr>
          <w:rFonts w:asciiTheme="minorHAnsi" w:hAnsiTheme="minorHAnsi" w:cstheme="minorHAnsi"/>
        </w:rPr>
        <w:t xml:space="preserve">          Порядок и условия аккредитации экспертов по проведению независимой антикоррупционной экспертизы нормативных правовых актов (проектов нормативных правовых актов) установлен Административным регламентом Министерства юстиции Российской Федерации,</w:t>
      </w:r>
      <w:r w:rsidRPr="00DB4B0E">
        <w:rPr>
          <w:rFonts w:asciiTheme="minorHAnsi" w:hAnsiTheme="minorHAnsi" w:cstheme="minorHAnsi"/>
          <w:color w:val="34343C"/>
          <w:sz w:val="23"/>
          <w:szCs w:val="23"/>
        </w:rPr>
        <w:t xml:space="preserve"> </w:t>
      </w:r>
      <w:r w:rsidRPr="00DB4B0E">
        <w:rPr>
          <w:rFonts w:asciiTheme="minorHAnsi" w:hAnsiTheme="minorHAnsi" w:cstheme="minorHAnsi"/>
          <w:color w:val="34343C"/>
        </w:rPr>
        <w:t>утверждённым приказом Министерства юстиции Российской Федерации от 29.03.2019 № 57</w:t>
      </w:r>
      <w:r w:rsidRPr="00DB4B0E">
        <w:rPr>
          <w:rFonts w:asciiTheme="minorHAnsi" w:hAnsiTheme="minorHAnsi" w:cstheme="minorHAnsi"/>
        </w:rPr>
        <w:t>.</w:t>
      </w:r>
    </w:p>
    <w:p w:rsidR="00105968" w:rsidRPr="00DB4B0E" w:rsidRDefault="00105968" w:rsidP="00105968">
      <w:pPr>
        <w:pStyle w:val="a3"/>
        <w:jc w:val="both"/>
        <w:rPr>
          <w:rFonts w:asciiTheme="minorHAnsi" w:hAnsiTheme="minorHAnsi" w:cstheme="minorHAnsi"/>
        </w:rPr>
      </w:pPr>
      <w:r w:rsidRPr="00DB4B0E">
        <w:rPr>
          <w:rFonts w:asciiTheme="minorHAnsi" w:hAnsiTheme="minorHAnsi" w:cstheme="minorHAnsi"/>
        </w:rPr>
        <w:t xml:space="preserve">          4.2.  Финансирование расходов на проведение независимой антикоррупционной экспертизы осуществляется ее инициатором за счет собственных средств.</w:t>
      </w:r>
    </w:p>
    <w:p w:rsidR="00105968" w:rsidRPr="00DB4B0E" w:rsidRDefault="00105968" w:rsidP="00105968">
      <w:pPr>
        <w:pStyle w:val="a3"/>
        <w:jc w:val="both"/>
        <w:rPr>
          <w:rFonts w:asciiTheme="minorHAnsi" w:hAnsiTheme="minorHAnsi" w:cstheme="minorHAnsi"/>
        </w:rPr>
      </w:pPr>
      <w:r w:rsidRPr="00DB4B0E">
        <w:rPr>
          <w:rFonts w:asciiTheme="minorHAnsi" w:hAnsiTheme="minorHAnsi" w:cstheme="minorHAnsi"/>
        </w:rPr>
        <w:t xml:space="preserve">          4.3. Заключение, составленное по результатам </w:t>
      </w:r>
      <w:proofErr w:type="gramStart"/>
      <w:r w:rsidRPr="00DB4B0E">
        <w:rPr>
          <w:rFonts w:asciiTheme="minorHAnsi" w:hAnsiTheme="minorHAnsi" w:cstheme="minorHAnsi"/>
        </w:rPr>
        <w:t>независимой антикоррупционной экспертизы</w:t>
      </w:r>
      <w:proofErr w:type="gramEnd"/>
      <w:r w:rsidRPr="00DB4B0E">
        <w:rPr>
          <w:rFonts w:asciiTheme="minorHAnsi" w:hAnsiTheme="minorHAnsi" w:cstheme="minorHAnsi"/>
        </w:rPr>
        <w:t xml:space="preserve"> направляется в орган местного самоуправления по почте, в виде электронного документа по электронной почте или иным способом.</w:t>
      </w:r>
    </w:p>
    <w:p w:rsidR="00105968" w:rsidRPr="00DB4B0E" w:rsidRDefault="00105968" w:rsidP="00105968">
      <w:pPr>
        <w:pStyle w:val="a3"/>
        <w:jc w:val="both"/>
        <w:rPr>
          <w:rFonts w:asciiTheme="minorHAnsi" w:hAnsiTheme="minorHAnsi" w:cstheme="minorHAnsi"/>
        </w:rPr>
      </w:pPr>
      <w:r w:rsidRPr="00DB4B0E">
        <w:rPr>
          <w:rFonts w:asciiTheme="minorHAnsi" w:hAnsiTheme="minorHAnsi" w:cstheme="minorHAnsi"/>
        </w:rPr>
        <w:t xml:space="preserve">         4.4.  Заключение по результатам независимой антикоррупционной экспертизы носит рекомендательный характер и подлежит обязательному рассмотрению органом местного самоуправления, которому оно направлено, в тридцатидневный срок со дня его получения. По результатам рассмотрения гражданину или организации, проводившим независимую экспертизу, направляется мотивированный ответ.».</w:t>
      </w:r>
    </w:p>
    <w:p w:rsidR="00105968" w:rsidRPr="00DB4B0E" w:rsidRDefault="00105968" w:rsidP="00105968">
      <w:pPr>
        <w:pStyle w:val="ac"/>
        <w:shd w:val="clear" w:color="auto" w:fill="FFFFFF"/>
        <w:spacing w:before="0" w:beforeAutospacing="0" w:after="0" w:afterAutospacing="0" w:line="270" w:lineRule="atLeast"/>
        <w:jc w:val="both"/>
        <w:rPr>
          <w:rFonts w:asciiTheme="minorHAnsi" w:hAnsiTheme="minorHAnsi" w:cstheme="minorHAnsi"/>
        </w:rPr>
      </w:pPr>
      <w:r w:rsidRPr="00DB4B0E">
        <w:rPr>
          <w:rFonts w:asciiTheme="minorHAnsi" w:hAnsiTheme="minorHAnsi" w:cstheme="minorHAnsi"/>
        </w:rPr>
        <w:t>6. Обнародовать настоящее решение в установленном Уставом порядке.</w:t>
      </w:r>
    </w:p>
    <w:p w:rsidR="00105968" w:rsidRPr="00DB4B0E" w:rsidRDefault="00105968" w:rsidP="00105968">
      <w:pPr>
        <w:pStyle w:val="ac"/>
        <w:shd w:val="clear" w:color="auto" w:fill="FFFFFF"/>
        <w:spacing w:before="0" w:beforeAutospacing="0" w:after="0" w:afterAutospacing="0" w:line="270" w:lineRule="atLeast"/>
        <w:jc w:val="both"/>
        <w:rPr>
          <w:rFonts w:asciiTheme="minorHAnsi" w:hAnsiTheme="minorHAnsi" w:cstheme="minorHAnsi"/>
        </w:rPr>
      </w:pPr>
      <w:r w:rsidRPr="00DB4B0E">
        <w:rPr>
          <w:rFonts w:asciiTheme="minorHAnsi" w:hAnsiTheme="minorHAnsi" w:cstheme="minorHAnsi"/>
        </w:rPr>
        <w:t>7. Контроль за настоящим решением оставляю за собой.</w:t>
      </w:r>
    </w:p>
    <w:p w:rsidR="00105968" w:rsidRPr="00DB4B0E" w:rsidRDefault="00105968" w:rsidP="00105968">
      <w:pPr>
        <w:jc w:val="both"/>
        <w:rPr>
          <w:rFonts w:asciiTheme="minorHAnsi" w:hAnsiTheme="minorHAnsi" w:cstheme="minorHAnsi"/>
        </w:rPr>
      </w:pPr>
    </w:p>
    <w:p w:rsidR="00105968" w:rsidRPr="00DB4B0E" w:rsidRDefault="00105968" w:rsidP="00105968">
      <w:pPr>
        <w:jc w:val="both"/>
        <w:rPr>
          <w:rFonts w:asciiTheme="minorHAnsi" w:hAnsiTheme="minorHAnsi" w:cstheme="minorHAnsi"/>
        </w:rPr>
      </w:pPr>
    </w:p>
    <w:p w:rsidR="00105968" w:rsidRPr="00DB4B0E" w:rsidRDefault="00105968" w:rsidP="00105968">
      <w:pPr>
        <w:jc w:val="both"/>
        <w:rPr>
          <w:rFonts w:asciiTheme="minorHAnsi" w:hAnsiTheme="minorHAnsi" w:cstheme="minorHAnsi"/>
        </w:rPr>
      </w:pPr>
    </w:p>
    <w:p w:rsidR="00105968" w:rsidRPr="00DB4B0E" w:rsidRDefault="00105968" w:rsidP="00105968">
      <w:pPr>
        <w:jc w:val="both"/>
        <w:rPr>
          <w:rFonts w:asciiTheme="minorHAnsi" w:hAnsiTheme="minorHAnsi" w:cstheme="minorHAnsi"/>
        </w:rPr>
      </w:pPr>
      <w:r w:rsidRPr="00DB4B0E">
        <w:rPr>
          <w:rFonts w:asciiTheme="minorHAnsi" w:hAnsiTheme="minorHAnsi" w:cstheme="minorHAnsi"/>
        </w:rPr>
        <w:t xml:space="preserve">Глава сельсовета                                                                                                       Л.Г. Балахнина </w:t>
      </w:r>
    </w:p>
    <w:p w:rsidR="00105968" w:rsidRPr="00DB4B0E" w:rsidRDefault="00105968" w:rsidP="00105968">
      <w:pPr>
        <w:jc w:val="both"/>
        <w:rPr>
          <w:rFonts w:asciiTheme="minorHAnsi" w:hAnsiTheme="minorHAnsi" w:cstheme="minorHAnsi"/>
        </w:rPr>
      </w:pPr>
    </w:p>
    <w:p w:rsidR="00105968" w:rsidRPr="00DB4B0E" w:rsidRDefault="00105968" w:rsidP="00105968">
      <w:pPr>
        <w:pStyle w:val="ac"/>
        <w:shd w:val="clear" w:color="auto" w:fill="FFFFFF"/>
        <w:spacing w:before="0" w:beforeAutospacing="0" w:after="0" w:afterAutospacing="0" w:line="270" w:lineRule="atLeast"/>
        <w:ind w:left="375"/>
        <w:jc w:val="both"/>
        <w:rPr>
          <w:rFonts w:asciiTheme="minorHAnsi" w:hAnsiTheme="minorHAnsi" w:cstheme="minorHAnsi"/>
          <w:color w:val="000000"/>
        </w:rPr>
      </w:pPr>
    </w:p>
    <w:p w:rsidR="00105968" w:rsidRPr="00302A16" w:rsidRDefault="00105968" w:rsidP="00105968">
      <w:pPr>
        <w:autoSpaceDE w:val="0"/>
        <w:autoSpaceDN w:val="0"/>
        <w:adjustRightInd w:val="0"/>
        <w:ind w:firstLine="7920"/>
        <w:jc w:val="both"/>
        <w:outlineLvl w:val="0"/>
      </w:pPr>
    </w:p>
    <w:p w:rsidR="00105968" w:rsidRPr="00302A16" w:rsidRDefault="00105968" w:rsidP="00105968">
      <w:pPr>
        <w:autoSpaceDE w:val="0"/>
        <w:autoSpaceDN w:val="0"/>
        <w:adjustRightInd w:val="0"/>
        <w:ind w:firstLine="7920"/>
        <w:outlineLvl w:val="0"/>
      </w:pPr>
    </w:p>
    <w:p w:rsidR="00105968" w:rsidRDefault="00105968" w:rsidP="00105968">
      <w:pPr>
        <w:autoSpaceDE w:val="0"/>
        <w:autoSpaceDN w:val="0"/>
        <w:adjustRightInd w:val="0"/>
        <w:ind w:firstLine="7920"/>
        <w:outlineLvl w:val="0"/>
      </w:pPr>
    </w:p>
    <w:p w:rsidR="00DB4B0E" w:rsidRDefault="00DB4B0E" w:rsidP="00105968">
      <w:pPr>
        <w:autoSpaceDE w:val="0"/>
        <w:autoSpaceDN w:val="0"/>
        <w:adjustRightInd w:val="0"/>
        <w:ind w:firstLine="7920"/>
        <w:outlineLvl w:val="0"/>
      </w:pPr>
    </w:p>
    <w:p w:rsidR="00DB4B0E" w:rsidRDefault="00DB4B0E" w:rsidP="00105968">
      <w:pPr>
        <w:autoSpaceDE w:val="0"/>
        <w:autoSpaceDN w:val="0"/>
        <w:adjustRightInd w:val="0"/>
        <w:ind w:firstLine="7920"/>
        <w:outlineLvl w:val="0"/>
      </w:pPr>
    </w:p>
    <w:p w:rsidR="00DB4B0E" w:rsidRDefault="00DB4B0E" w:rsidP="00105968">
      <w:pPr>
        <w:autoSpaceDE w:val="0"/>
        <w:autoSpaceDN w:val="0"/>
        <w:adjustRightInd w:val="0"/>
        <w:ind w:firstLine="7920"/>
        <w:outlineLvl w:val="0"/>
      </w:pPr>
    </w:p>
    <w:p w:rsidR="00DB4B0E" w:rsidRDefault="00DB4B0E" w:rsidP="00105968">
      <w:pPr>
        <w:autoSpaceDE w:val="0"/>
        <w:autoSpaceDN w:val="0"/>
        <w:adjustRightInd w:val="0"/>
        <w:ind w:firstLine="7920"/>
        <w:outlineLvl w:val="0"/>
      </w:pPr>
    </w:p>
    <w:p w:rsidR="00DB4B0E" w:rsidRDefault="00DB4B0E" w:rsidP="00105968">
      <w:pPr>
        <w:autoSpaceDE w:val="0"/>
        <w:autoSpaceDN w:val="0"/>
        <w:adjustRightInd w:val="0"/>
        <w:ind w:firstLine="7920"/>
        <w:outlineLvl w:val="0"/>
      </w:pPr>
    </w:p>
    <w:p w:rsidR="00DB4B0E" w:rsidRDefault="00DB4B0E" w:rsidP="00105968">
      <w:pPr>
        <w:autoSpaceDE w:val="0"/>
        <w:autoSpaceDN w:val="0"/>
        <w:adjustRightInd w:val="0"/>
        <w:ind w:firstLine="7920"/>
        <w:outlineLvl w:val="0"/>
      </w:pPr>
    </w:p>
    <w:p w:rsidR="00DB4B0E" w:rsidRDefault="00DB4B0E" w:rsidP="00105968">
      <w:pPr>
        <w:autoSpaceDE w:val="0"/>
        <w:autoSpaceDN w:val="0"/>
        <w:adjustRightInd w:val="0"/>
        <w:ind w:firstLine="7920"/>
        <w:outlineLvl w:val="0"/>
      </w:pPr>
    </w:p>
    <w:p w:rsidR="00DB4B0E" w:rsidRDefault="00DB4B0E" w:rsidP="00105968">
      <w:pPr>
        <w:autoSpaceDE w:val="0"/>
        <w:autoSpaceDN w:val="0"/>
        <w:adjustRightInd w:val="0"/>
        <w:ind w:firstLine="7920"/>
        <w:outlineLvl w:val="0"/>
      </w:pPr>
    </w:p>
    <w:p w:rsidR="00DB4B0E" w:rsidRDefault="00DB4B0E" w:rsidP="00105968">
      <w:pPr>
        <w:autoSpaceDE w:val="0"/>
        <w:autoSpaceDN w:val="0"/>
        <w:adjustRightInd w:val="0"/>
        <w:ind w:firstLine="7920"/>
        <w:outlineLvl w:val="0"/>
      </w:pPr>
    </w:p>
    <w:p w:rsidR="00DB4B0E" w:rsidRDefault="00DB4B0E" w:rsidP="00105968">
      <w:pPr>
        <w:autoSpaceDE w:val="0"/>
        <w:autoSpaceDN w:val="0"/>
        <w:adjustRightInd w:val="0"/>
        <w:ind w:firstLine="7920"/>
        <w:outlineLvl w:val="0"/>
      </w:pPr>
    </w:p>
    <w:p w:rsidR="00DB4B0E" w:rsidRDefault="00DB4B0E" w:rsidP="00105968">
      <w:pPr>
        <w:autoSpaceDE w:val="0"/>
        <w:autoSpaceDN w:val="0"/>
        <w:adjustRightInd w:val="0"/>
        <w:ind w:firstLine="7920"/>
        <w:outlineLvl w:val="0"/>
      </w:pPr>
    </w:p>
    <w:p w:rsidR="00DB4B0E" w:rsidRDefault="00DB4B0E" w:rsidP="00105968">
      <w:pPr>
        <w:autoSpaceDE w:val="0"/>
        <w:autoSpaceDN w:val="0"/>
        <w:adjustRightInd w:val="0"/>
        <w:ind w:firstLine="7920"/>
        <w:outlineLvl w:val="0"/>
      </w:pPr>
    </w:p>
    <w:p w:rsidR="00DB4B0E" w:rsidRDefault="00DB4B0E" w:rsidP="00105968">
      <w:pPr>
        <w:autoSpaceDE w:val="0"/>
        <w:autoSpaceDN w:val="0"/>
        <w:adjustRightInd w:val="0"/>
        <w:ind w:firstLine="7920"/>
        <w:outlineLvl w:val="0"/>
      </w:pPr>
    </w:p>
    <w:p w:rsidR="00DB4B0E" w:rsidRDefault="00DB4B0E" w:rsidP="00105968">
      <w:pPr>
        <w:autoSpaceDE w:val="0"/>
        <w:autoSpaceDN w:val="0"/>
        <w:adjustRightInd w:val="0"/>
        <w:ind w:firstLine="7920"/>
        <w:outlineLvl w:val="0"/>
      </w:pPr>
    </w:p>
    <w:p w:rsidR="00DB4B0E" w:rsidRDefault="00DB4B0E" w:rsidP="00105968">
      <w:pPr>
        <w:autoSpaceDE w:val="0"/>
        <w:autoSpaceDN w:val="0"/>
        <w:adjustRightInd w:val="0"/>
        <w:ind w:firstLine="7920"/>
        <w:outlineLvl w:val="0"/>
      </w:pPr>
    </w:p>
    <w:p w:rsidR="00DB4B0E" w:rsidRDefault="00DB4B0E" w:rsidP="00105968">
      <w:pPr>
        <w:autoSpaceDE w:val="0"/>
        <w:autoSpaceDN w:val="0"/>
        <w:adjustRightInd w:val="0"/>
        <w:ind w:firstLine="7920"/>
        <w:outlineLvl w:val="0"/>
      </w:pPr>
    </w:p>
    <w:p w:rsidR="00DB4B0E" w:rsidRPr="00302A16" w:rsidRDefault="00DB4B0E" w:rsidP="00105968">
      <w:pPr>
        <w:autoSpaceDE w:val="0"/>
        <w:autoSpaceDN w:val="0"/>
        <w:adjustRightInd w:val="0"/>
        <w:ind w:firstLine="7920"/>
        <w:outlineLvl w:val="0"/>
      </w:pPr>
    </w:p>
    <w:p w:rsidR="00105968" w:rsidRPr="00302A16" w:rsidRDefault="00105968" w:rsidP="00105968">
      <w:pPr>
        <w:autoSpaceDE w:val="0"/>
        <w:autoSpaceDN w:val="0"/>
        <w:adjustRightInd w:val="0"/>
        <w:ind w:firstLine="7920"/>
        <w:outlineLvl w:val="0"/>
      </w:pPr>
    </w:p>
    <w:p w:rsidR="00105968" w:rsidRPr="00302A16" w:rsidRDefault="00105968" w:rsidP="00105968">
      <w:pPr>
        <w:autoSpaceDE w:val="0"/>
        <w:autoSpaceDN w:val="0"/>
        <w:adjustRightInd w:val="0"/>
        <w:ind w:firstLine="7920"/>
        <w:outlineLvl w:val="0"/>
      </w:pPr>
    </w:p>
    <w:tbl>
      <w:tblPr>
        <w:tblStyle w:val="af1"/>
        <w:tblW w:w="0" w:type="auto"/>
        <w:tblLook w:val="01E0" w:firstRow="1" w:lastRow="1" w:firstColumn="1" w:lastColumn="1" w:noHBand="0" w:noVBand="0"/>
      </w:tblPr>
      <w:tblGrid>
        <w:gridCol w:w="356"/>
        <w:gridCol w:w="718"/>
        <w:gridCol w:w="360"/>
        <w:gridCol w:w="1434"/>
        <w:gridCol w:w="1075"/>
        <w:gridCol w:w="2673"/>
        <w:gridCol w:w="539"/>
        <w:gridCol w:w="1594"/>
        <w:gridCol w:w="822"/>
      </w:tblGrid>
      <w:tr w:rsidR="00105968" w:rsidRPr="00C54674" w:rsidTr="004D0456">
        <w:trPr>
          <w:trHeight w:val="80"/>
        </w:trPr>
        <w:tc>
          <w:tcPr>
            <w:tcW w:w="9571" w:type="dxa"/>
            <w:gridSpan w:val="9"/>
            <w:tcBorders>
              <w:top w:val="nil"/>
              <w:left w:val="nil"/>
              <w:bottom w:val="nil"/>
              <w:right w:val="nil"/>
            </w:tcBorders>
          </w:tcPr>
          <w:p w:rsidR="00105968" w:rsidRDefault="00105968" w:rsidP="004D0456">
            <w:pPr>
              <w:pStyle w:val="a8"/>
              <w:jc w:val="center"/>
              <w:rPr>
                <w:rFonts w:ascii="Times New Roman" w:hAnsi="Times New Roman" w:cs="Times New Roman"/>
                <w:b/>
                <w:spacing w:val="20"/>
                <w:sz w:val="28"/>
                <w:szCs w:val="28"/>
              </w:rPr>
            </w:pPr>
            <w:r>
              <w:rPr>
                <w:rFonts w:ascii="Times New Roman" w:hAnsi="Times New Roman" w:cs="Times New Roman"/>
                <w:b/>
                <w:spacing w:val="20"/>
                <w:sz w:val="28"/>
                <w:szCs w:val="28"/>
              </w:rPr>
              <w:t>КРАСНОЗНАМЕНСКИЙ СЕЛЬСКИЙ СОВЕТ ДЕПУТАТОВ</w:t>
            </w:r>
          </w:p>
          <w:p w:rsidR="00105968" w:rsidRPr="006765A5" w:rsidRDefault="00105968" w:rsidP="004D0456">
            <w:pPr>
              <w:pStyle w:val="a8"/>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КУРЬИНСКОГО РАЙОНА</w:t>
            </w:r>
            <w:r>
              <w:rPr>
                <w:rFonts w:ascii="Times New Roman" w:hAnsi="Times New Roman" w:cs="Times New Roman"/>
                <w:b/>
                <w:spacing w:val="20"/>
                <w:sz w:val="28"/>
                <w:szCs w:val="28"/>
              </w:rPr>
              <w:t xml:space="preserve">   </w:t>
            </w:r>
            <w:r w:rsidRPr="006765A5">
              <w:rPr>
                <w:rFonts w:ascii="Times New Roman" w:hAnsi="Times New Roman" w:cs="Times New Roman"/>
                <w:b/>
                <w:spacing w:val="20"/>
                <w:sz w:val="28"/>
                <w:szCs w:val="28"/>
              </w:rPr>
              <w:t>АЛТАЙСКОГО КРАЯ</w:t>
            </w:r>
          </w:p>
          <w:p w:rsidR="00105968" w:rsidRPr="00C54674" w:rsidRDefault="00105968" w:rsidP="004D0456">
            <w:pPr>
              <w:jc w:val="center"/>
              <w:rPr>
                <w:bCs/>
                <w:sz w:val="28"/>
                <w:szCs w:val="28"/>
              </w:rPr>
            </w:pPr>
          </w:p>
          <w:p w:rsidR="00105968" w:rsidRPr="00C54674" w:rsidRDefault="00105968" w:rsidP="004D0456">
            <w:pPr>
              <w:jc w:val="center"/>
              <w:rPr>
                <w:bCs/>
                <w:sz w:val="28"/>
                <w:szCs w:val="28"/>
              </w:rPr>
            </w:pPr>
          </w:p>
          <w:p w:rsidR="00105968" w:rsidRDefault="00105968" w:rsidP="004D0456">
            <w:pPr>
              <w:tabs>
                <w:tab w:val="center" w:pos="4677"/>
                <w:tab w:val="left" w:pos="7745"/>
              </w:tabs>
              <w:rPr>
                <w:b/>
                <w:spacing w:val="30"/>
                <w:sz w:val="28"/>
                <w:szCs w:val="28"/>
              </w:rPr>
            </w:pPr>
            <w:r>
              <w:rPr>
                <w:b/>
                <w:spacing w:val="30"/>
                <w:sz w:val="28"/>
                <w:szCs w:val="28"/>
              </w:rPr>
              <w:tab/>
            </w:r>
            <w:r w:rsidRPr="00C54674">
              <w:rPr>
                <w:b/>
                <w:spacing w:val="30"/>
                <w:sz w:val="28"/>
                <w:szCs w:val="28"/>
              </w:rPr>
              <w:t>Р</w:t>
            </w:r>
            <w:r>
              <w:rPr>
                <w:b/>
                <w:spacing w:val="30"/>
                <w:sz w:val="28"/>
                <w:szCs w:val="28"/>
              </w:rPr>
              <w:t>ЕШЕНИЕ</w:t>
            </w:r>
            <w:r>
              <w:rPr>
                <w:b/>
                <w:spacing w:val="30"/>
                <w:sz w:val="28"/>
                <w:szCs w:val="28"/>
              </w:rPr>
              <w:tab/>
            </w:r>
          </w:p>
          <w:p w:rsidR="00105968" w:rsidRPr="00C54674" w:rsidRDefault="00105968" w:rsidP="004D0456">
            <w:pPr>
              <w:jc w:val="center"/>
              <w:rPr>
                <w:sz w:val="28"/>
                <w:szCs w:val="28"/>
              </w:rPr>
            </w:pPr>
          </w:p>
        </w:tc>
      </w:tr>
      <w:tr w:rsidR="00105968" w:rsidRPr="00C54674" w:rsidTr="004D0456">
        <w:trPr>
          <w:trHeight w:hRule="exact" w:val="113"/>
        </w:trPr>
        <w:tc>
          <w:tcPr>
            <w:tcW w:w="9571" w:type="dxa"/>
            <w:gridSpan w:val="9"/>
            <w:tcBorders>
              <w:top w:val="nil"/>
              <w:left w:val="nil"/>
              <w:bottom w:val="nil"/>
              <w:right w:val="nil"/>
            </w:tcBorders>
          </w:tcPr>
          <w:p w:rsidR="00105968" w:rsidRPr="00C54674" w:rsidRDefault="00105968" w:rsidP="004D0456">
            <w:pPr>
              <w:jc w:val="center"/>
              <w:rPr>
                <w:b/>
                <w:bCs/>
                <w:sz w:val="28"/>
                <w:szCs w:val="28"/>
              </w:rPr>
            </w:pPr>
          </w:p>
        </w:tc>
      </w:tr>
      <w:tr w:rsidR="00105968" w:rsidRPr="00C54674" w:rsidTr="004D0456">
        <w:trPr>
          <w:trHeight w:hRule="exact" w:val="340"/>
        </w:trPr>
        <w:tc>
          <w:tcPr>
            <w:tcW w:w="356" w:type="dxa"/>
            <w:tcBorders>
              <w:top w:val="nil"/>
              <w:left w:val="nil"/>
              <w:bottom w:val="nil"/>
              <w:right w:val="nil"/>
            </w:tcBorders>
          </w:tcPr>
          <w:p w:rsidR="00105968" w:rsidRPr="00C54674" w:rsidRDefault="00105968" w:rsidP="004D0456">
            <w:pPr>
              <w:jc w:val="center"/>
              <w:rPr>
                <w:bCs/>
                <w:sz w:val="28"/>
                <w:szCs w:val="28"/>
              </w:rPr>
            </w:pPr>
            <w:r w:rsidRPr="00C54674">
              <w:rPr>
                <w:bCs/>
                <w:sz w:val="28"/>
                <w:szCs w:val="28"/>
              </w:rPr>
              <w:t>«</w:t>
            </w:r>
          </w:p>
        </w:tc>
        <w:tc>
          <w:tcPr>
            <w:tcW w:w="718" w:type="dxa"/>
            <w:tcBorders>
              <w:top w:val="nil"/>
              <w:left w:val="nil"/>
              <w:bottom w:val="single" w:sz="4" w:space="0" w:color="auto"/>
              <w:right w:val="nil"/>
            </w:tcBorders>
          </w:tcPr>
          <w:p w:rsidR="00105968" w:rsidRPr="00C54674" w:rsidRDefault="00105968" w:rsidP="004D0456">
            <w:pPr>
              <w:rPr>
                <w:bCs/>
                <w:sz w:val="28"/>
                <w:szCs w:val="28"/>
              </w:rPr>
            </w:pPr>
            <w:r>
              <w:rPr>
                <w:bCs/>
                <w:sz w:val="28"/>
                <w:szCs w:val="28"/>
              </w:rPr>
              <w:t>30</w:t>
            </w:r>
          </w:p>
        </w:tc>
        <w:tc>
          <w:tcPr>
            <w:tcW w:w="360" w:type="dxa"/>
            <w:tcBorders>
              <w:top w:val="nil"/>
              <w:left w:val="nil"/>
              <w:bottom w:val="nil"/>
              <w:right w:val="nil"/>
            </w:tcBorders>
          </w:tcPr>
          <w:p w:rsidR="00105968" w:rsidRPr="00C54674" w:rsidRDefault="00105968" w:rsidP="004D0456">
            <w:pPr>
              <w:jc w:val="center"/>
              <w:rPr>
                <w:bCs/>
                <w:sz w:val="28"/>
                <w:szCs w:val="28"/>
              </w:rPr>
            </w:pPr>
            <w:r w:rsidRPr="00C54674">
              <w:rPr>
                <w:sz w:val="28"/>
                <w:szCs w:val="28"/>
              </w:rPr>
              <w:t>»</w:t>
            </w:r>
          </w:p>
        </w:tc>
        <w:tc>
          <w:tcPr>
            <w:tcW w:w="1434" w:type="dxa"/>
            <w:tcBorders>
              <w:top w:val="nil"/>
              <w:left w:val="nil"/>
              <w:bottom w:val="single" w:sz="4" w:space="0" w:color="auto"/>
              <w:right w:val="nil"/>
            </w:tcBorders>
          </w:tcPr>
          <w:p w:rsidR="00105968" w:rsidRPr="00C54674" w:rsidRDefault="00105968" w:rsidP="004D0456">
            <w:pPr>
              <w:jc w:val="center"/>
              <w:rPr>
                <w:bCs/>
                <w:sz w:val="28"/>
                <w:szCs w:val="28"/>
              </w:rPr>
            </w:pPr>
            <w:r>
              <w:rPr>
                <w:bCs/>
                <w:sz w:val="28"/>
                <w:szCs w:val="28"/>
              </w:rPr>
              <w:t>марта</w:t>
            </w:r>
          </w:p>
        </w:tc>
        <w:tc>
          <w:tcPr>
            <w:tcW w:w="1075" w:type="dxa"/>
            <w:tcBorders>
              <w:top w:val="nil"/>
              <w:left w:val="nil"/>
              <w:bottom w:val="nil"/>
              <w:right w:val="nil"/>
            </w:tcBorders>
          </w:tcPr>
          <w:p w:rsidR="00105968" w:rsidRPr="00C54674" w:rsidRDefault="00105968" w:rsidP="004D0456">
            <w:pPr>
              <w:jc w:val="center"/>
              <w:rPr>
                <w:bCs/>
                <w:sz w:val="28"/>
                <w:szCs w:val="28"/>
              </w:rPr>
            </w:pPr>
            <w:r w:rsidRPr="00C54674">
              <w:rPr>
                <w:bCs/>
                <w:sz w:val="28"/>
                <w:szCs w:val="28"/>
              </w:rPr>
              <w:t>20</w:t>
            </w:r>
            <w:r>
              <w:rPr>
                <w:bCs/>
                <w:sz w:val="28"/>
                <w:szCs w:val="28"/>
              </w:rPr>
              <w:t>26</w:t>
            </w:r>
            <w:r w:rsidRPr="00C54674">
              <w:rPr>
                <w:bCs/>
                <w:sz w:val="28"/>
                <w:szCs w:val="28"/>
              </w:rPr>
              <w:t xml:space="preserve"> г.</w:t>
            </w:r>
          </w:p>
        </w:tc>
        <w:tc>
          <w:tcPr>
            <w:tcW w:w="2673" w:type="dxa"/>
            <w:tcBorders>
              <w:top w:val="nil"/>
              <w:left w:val="nil"/>
              <w:bottom w:val="nil"/>
              <w:right w:val="nil"/>
            </w:tcBorders>
          </w:tcPr>
          <w:p w:rsidR="00105968" w:rsidRPr="00C54674" w:rsidRDefault="00105968" w:rsidP="004D0456">
            <w:pPr>
              <w:jc w:val="center"/>
              <w:rPr>
                <w:bCs/>
                <w:sz w:val="28"/>
                <w:szCs w:val="28"/>
              </w:rPr>
            </w:pPr>
            <w:r>
              <w:rPr>
                <w:bCs/>
                <w:sz w:val="28"/>
                <w:szCs w:val="28"/>
              </w:rPr>
              <w:t xml:space="preserve">     </w:t>
            </w:r>
          </w:p>
        </w:tc>
        <w:tc>
          <w:tcPr>
            <w:tcW w:w="539" w:type="dxa"/>
            <w:tcBorders>
              <w:top w:val="nil"/>
              <w:left w:val="nil"/>
              <w:bottom w:val="nil"/>
              <w:right w:val="nil"/>
            </w:tcBorders>
          </w:tcPr>
          <w:p w:rsidR="00105968" w:rsidRPr="00C54674" w:rsidRDefault="00105968" w:rsidP="004D0456">
            <w:pPr>
              <w:jc w:val="center"/>
              <w:rPr>
                <w:bCs/>
                <w:sz w:val="28"/>
                <w:szCs w:val="28"/>
              </w:rPr>
            </w:pPr>
            <w:r w:rsidRPr="00C54674">
              <w:rPr>
                <w:bCs/>
                <w:sz w:val="28"/>
                <w:szCs w:val="28"/>
              </w:rPr>
              <w:t>№</w:t>
            </w:r>
          </w:p>
        </w:tc>
        <w:tc>
          <w:tcPr>
            <w:tcW w:w="1594" w:type="dxa"/>
            <w:tcBorders>
              <w:top w:val="nil"/>
              <w:left w:val="nil"/>
              <w:bottom w:val="single" w:sz="4" w:space="0" w:color="auto"/>
              <w:right w:val="nil"/>
            </w:tcBorders>
          </w:tcPr>
          <w:p w:rsidR="00105968" w:rsidRPr="00C54674" w:rsidRDefault="001D45E4" w:rsidP="004D0456">
            <w:pPr>
              <w:rPr>
                <w:bCs/>
                <w:sz w:val="28"/>
                <w:szCs w:val="28"/>
              </w:rPr>
            </w:pPr>
            <w:r>
              <w:rPr>
                <w:bCs/>
                <w:sz w:val="28"/>
                <w:szCs w:val="28"/>
              </w:rPr>
              <w:t>6</w:t>
            </w:r>
          </w:p>
        </w:tc>
        <w:tc>
          <w:tcPr>
            <w:tcW w:w="822" w:type="dxa"/>
            <w:tcBorders>
              <w:top w:val="nil"/>
              <w:left w:val="nil"/>
              <w:bottom w:val="nil"/>
              <w:right w:val="nil"/>
            </w:tcBorders>
          </w:tcPr>
          <w:p w:rsidR="00105968" w:rsidRPr="00C54674" w:rsidRDefault="00105968" w:rsidP="004D0456">
            <w:pPr>
              <w:jc w:val="center"/>
              <w:rPr>
                <w:bCs/>
                <w:sz w:val="28"/>
                <w:szCs w:val="28"/>
              </w:rPr>
            </w:pPr>
          </w:p>
        </w:tc>
      </w:tr>
      <w:tr w:rsidR="00105968" w:rsidRPr="00C54674" w:rsidTr="004D0456">
        <w:trPr>
          <w:trHeight w:hRule="exact" w:val="113"/>
        </w:trPr>
        <w:tc>
          <w:tcPr>
            <w:tcW w:w="356" w:type="dxa"/>
            <w:tcBorders>
              <w:top w:val="nil"/>
              <w:left w:val="nil"/>
              <w:bottom w:val="nil"/>
              <w:right w:val="nil"/>
            </w:tcBorders>
          </w:tcPr>
          <w:p w:rsidR="00105968" w:rsidRPr="00C54674" w:rsidRDefault="00105968" w:rsidP="004D0456">
            <w:pPr>
              <w:jc w:val="center"/>
              <w:rPr>
                <w:bCs/>
                <w:sz w:val="28"/>
                <w:szCs w:val="28"/>
              </w:rPr>
            </w:pPr>
          </w:p>
        </w:tc>
        <w:tc>
          <w:tcPr>
            <w:tcW w:w="718" w:type="dxa"/>
            <w:tcBorders>
              <w:top w:val="nil"/>
              <w:left w:val="nil"/>
              <w:bottom w:val="nil"/>
              <w:right w:val="nil"/>
            </w:tcBorders>
          </w:tcPr>
          <w:p w:rsidR="00105968" w:rsidRPr="00C54674" w:rsidRDefault="00105968" w:rsidP="004D0456">
            <w:pPr>
              <w:jc w:val="center"/>
              <w:rPr>
                <w:bCs/>
                <w:sz w:val="28"/>
                <w:szCs w:val="28"/>
              </w:rPr>
            </w:pPr>
          </w:p>
        </w:tc>
        <w:tc>
          <w:tcPr>
            <w:tcW w:w="360" w:type="dxa"/>
            <w:tcBorders>
              <w:top w:val="nil"/>
              <w:left w:val="nil"/>
              <w:bottom w:val="nil"/>
              <w:right w:val="nil"/>
            </w:tcBorders>
          </w:tcPr>
          <w:p w:rsidR="00105968" w:rsidRPr="00C54674" w:rsidRDefault="00105968" w:rsidP="004D0456">
            <w:pPr>
              <w:jc w:val="center"/>
              <w:rPr>
                <w:bCs/>
                <w:sz w:val="28"/>
                <w:szCs w:val="28"/>
              </w:rPr>
            </w:pPr>
          </w:p>
        </w:tc>
        <w:tc>
          <w:tcPr>
            <w:tcW w:w="1434" w:type="dxa"/>
            <w:tcBorders>
              <w:top w:val="nil"/>
              <w:left w:val="nil"/>
              <w:bottom w:val="nil"/>
              <w:right w:val="nil"/>
            </w:tcBorders>
          </w:tcPr>
          <w:p w:rsidR="00105968" w:rsidRPr="00C54674" w:rsidRDefault="00105968" w:rsidP="004D0456">
            <w:pPr>
              <w:jc w:val="center"/>
              <w:rPr>
                <w:bCs/>
                <w:sz w:val="28"/>
                <w:szCs w:val="28"/>
              </w:rPr>
            </w:pPr>
          </w:p>
        </w:tc>
        <w:tc>
          <w:tcPr>
            <w:tcW w:w="1075" w:type="dxa"/>
            <w:tcBorders>
              <w:top w:val="nil"/>
              <w:left w:val="nil"/>
              <w:bottom w:val="nil"/>
              <w:right w:val="nil"/>
            </w:tcBorders>
          </w:tcPr>
          <w:p w:rsidR="00105968" w:rsidRPr="00C54674" w:rsidRDefault="00105968" w:rsidP="004D0456">
            <w:pPr>
              <w:jc w:val="center"/>
              <w:rPr>
                <w:bCs/>
                <w:sz w:val="28"/>
                <w:szCs w:val="28"/>
              </w:rPr>
            </w:pPr>
          </w:p>
        </w:tc>
        <w:tc>
          <w:tcPr>
            <w:tcW w:w="2673" w:type="dxa"/>
            <w:tcBorders>
              <w:top w:val="nil"/>
              <w:left w:val="nil"/>
              <w:bottom w:val="nil"/>
              <w:right w:val="nil"/>
            </w:tcBorders>
          </w:tcPr>
          <w:p w:rsidR="00105968" w:rsidRPr="00C54674" w:rsidRDefault="00105968" w:rsidP="004D0456">
            <w:pPr>
              <w:jc w:val="center"/>
              <w:rPr>
                <w:bCs/>
                <w:sz w:val="28"/>
                <w:szCs w:val="28"/>
              </w:rPr>
            </w:pPr>
          </w:p>
        </w:tc>
        <w:tc>
          <w:tcPr>
            <w:tcW w:w="539" w:type="dxa"/>
            <w:tcBorders>
              <w:top w:val="nil"/>
              <w:left w:val="nil"/>
              <w:bottom w:val="nil"/>
              <w:right w:val="nil"/>
            </w:tcBorders>
          </w:tcPr>
          <w:p w:rsidR="00105968" w:rsidRPr="00C54674" w:rsidRDefault="00105968" w:rsidP="004D0456">
            <w:pPr>
              <w:jc w:val="center"/>
              <w:rPr>
                <w:bCs/>
                <w:sz w:val="28"/>
                <w:szCs w:val="28"/>
              </w:rPr>
            </w:pPr>
          </w:p>
        </w:tc>
        <w:tc>
          <w:tcPr>
            <w:tcW w:w="1594" w:type="dxa"/>
            <w:tcBorders>
              <w:top w:val="nil"/>
              <w:left w:val="nil"/>
              <w:bottom w:val="nil"/>
              <w:right w:val="nil"/>
            </w:tcBorders>
          </w:tcPr>
          <w:p w:rsidR="00105968" w:rsidRPr="00C54674" w:rsidRDefault="00105968" w:rsidP="004D0456">
            <w:pPr>
              <w:jc w:val="center"/>
              <w:rPr>
                <w:bCs/>
                <w:sz w:val="28"/>
                <w:szCs w:val="28"/>
              </w:rPr>
            </w:pPr>
          </w:p>
        </w:tc>
        <w:tc>
          <w:tcPr>
            <w:tcW w:w="822" w:type="dxa"/>
            <w:tcBorders>
              <w:top w:val="nil"/>
              <w:left w:val="nil"/>
              <w:bottom w:val="nil"/>
              <w:right w:val="nil"/>
            </w:tcBorders>
          </w:tcPr>
          <w:p w:rsidR="00105968" w:rsidRPr="00C54674" w:rsidRDefault="00105968" w:rsidP="004D0456">
            <w:pPr>
              <w:jc w:val="center"/>
              <w:rPr>
                <w:bCs/>
                <w:sz w:val="28"/>
                <w:szCs w:val="28"/>
              </w:rPr>
            </w:pPr>
          </w:p>
        </w:tc>
      </w:tr>
      <w:tr w:rsidR="00105968" w:rsidRPr="00C54674" w:rsidTr="004D0456">
        <w:trPr>
          <w:trHeight w:hRule="exact" w:val="340"/>
        </w:trPr>
        <w:tc>
          <w:tcPr>
            <w:tcW w:w="9571" w:type="dxa"/>
            <w:gridSpan w:val="9"/>
            <w:tcBorders>
              <w:top w:val="nil"/>
              <w:left w:val="nil"/>
              <w:bottom w:val="nil"/>
              <w:right w:val="nil"/>
            </w:tcBorders>
          </w:tcPr>
          <w:p w:rsidR="00105968" w:rsidRPr="00C54674" w:rsidRDefault="00105968" w:rsidP="004D0456">
            <w:pPr>
              <w:jc w:val="center"/>
              <w:rPr>
                <w:bCs/>
                <w:sz w:val="28"/>
                <w:szCs w:val="28"/>
              </w:rPr>
            </w:pPr>
            <w:r>
              <w:rPr>
                <w:bCs/>
                <w:sz w:val="28"/>
                <w:szCs w:val="28"/>
              </w:rPr>
              <w:t>с</w:t>
            </w:r>
            <w:r w:rsidRPr="00C54674">
              <w:rPr>
                <w:bCs/>
                <w:sz w:val="28"/>
                <w:szCs w:val="28"/>
              </w:rPr>
              <w:t xml:space="preserve">. </w:t>
            </w:r>
            <w:r>
              <w:rPr>
                <w:bCs/>
                <w:sz w:val="28"/>
                <w:szCs w:val="28"/>
              </w:rPr>
              <w:t>Краснознаменка</w:t>
            </w:r>
          </w:p>
        </w:tc>
      </w:tr>
      <w:tr w:rsidR="00105968" w:rsidRPr="00C54674" w:rsidTr="004D0456">
        <w:trPr>
          <w:trHeight w:hRule="exact" w:val="113"/>
        </w:trPr>
        <w:tc>
          <w:tcPr>
            <w:tcW w:w="9571" w:type="dxa"/>
            <w:gridSpan w:val="9"/>
            <w:tcBorders>
              <w:top w:val="nil"/>
              <w:left w:val="nil"/>
              <w:bottom w:val="nil"/>
              <w:right w:val="nil"/>
            </w:tcBorders>
          </w:tcPr>
          <w:p w:rsidR="00105968" w:rsidRPr="00C54674" w:rsidRDefault="00105968" w:rsidP="004D0456">
            <w:pPr>
              <w:jc w:val="center"/>
              <w:rPr>
                <w:bCs/>
                <w:sz w:val="28"/>
                <w:szCs w:val="28"/>
              </w:rPr>
            </w:pPr>
          </w:p>
        </w:tc>
      </w:tr>
      <w:tr w:rsidR="00105968" w:rsidRPr="00C54674" w:rsidTr="004D0456">
        <w:tc>
          <w:tcPr>
            <w:tcW w:w="9571" w:type="dxa"/>
            <w:gridSpan w:val="9"/>
            <w:tcBorders>
              <w:top w:val="nil"/>
              <w:left w:val="nil"/>
              <w:bottom w:val="nil"/>
              <w:right w:val="nil"/>
            </w:tcBorders>
          </w:tcPr>
          <w:p w:rsidR="00105968" w:rsidRPr="00C54674" w:rsidRDefault="00105968" w:rsidP="004D0456">
            <w:pPr>
              <w:jc w:val="center"/>
              <w:rPr>
                <w:sz w:val="28"/>
                <w:szCs w:val="28"/>
              </w:rPr>
            </w:pPr>
          </w:p>
        </w:tc>
      </w:tr>
    </w:tbl>
    <w:p w:rsidR="00105968" w:rsidRPr="00DB4B0E" w:rsidRDefault="00105968" w:rsidP="00105968">
      <w:pPr>
        <w:pStyle w:val="a3"/>
        <w:rPr>
          <w:rFonts w:asciiTheme="minorHAnsi" w:hAnsiTheme="minorHAnsi" w:cstheme="minorHAnsi"/>
          <w:sz w:val="28"/>
          <w:szCs w:val="28"/>
        </w:rPr>
      </w:pPr>
      <w:r w:rsidRPr="00DB4B0E">
        <w:rPr>
          <w:rFonts w:asciiTheme="minorHAnsi" w:hAnsiTheme="minorHAnsi" w:cstheme="minorHAnsi"/>
          <w:sz w:val="28"/>
          <w:szCs w:val="28"/>
        </w:rPr>
        <w:t xml:space="preserve">О внесении изменений в решение </w:t>
      </w:r>
    </w:p>
    <w:p w:rsidR="00105968" w:rsidRPr="00DB4B0E" w:rsidRDefault="00105968" w:rsidP="00105968">
      <w:pPr>
        <w:pStyle w:val="a3"/>
        <w:rPr>
          <w:rFonts w:asciiTheme="minorHAnsi" w:hAnsiTheme="minorHAnsi" w:cstheme="minorHAnsi"/>
          <w:sz w:val="28"/>
          <w:szCs w:val="28"/>
        </w:rPr>
      </w:pPr>
      <w:r w:rsidRPr="00DB4B0E">
        <w:rPr>
          <w:rFonts w:asciiTheme="minorHAnsi" w:hAnsiTheme="minorHAnsi" w:cstheme="minorHAnsi"/>
          <w:sz w:val="28"/>
          <w:szCs w:val="28"/>
        </w:rPr>
        <w:t xml:space="preserve">«Об учреждении Сборника муниципальных </w:t>
      </w:r>
    </w:p>
    <w:p w:rsidR="00105968" w:rsidRPr="00DB4B0E" w:rsidRDefault="00105968" w:rsidP="00105968">
      <w:pPr>
        <w:pStyle w:val="a3"/>
        <w:rPr>
          <w:rFonts w:asciiTheme="minorHAnsi" w:hAnsiTheme="minorHAnsi" w:cstheme="minorHAnsi"/>
          <w:sz w:val="28"/>
          <w:szCs w:val="28"/>
        </w:rPr>
      </w:pPr>
      <w:r w:rsidRPr="00DB4B0E">
        <w:rPr>
          <w:rFonts w:asciiTheme="minorHAnsi" w:hAnsiTheme="minorHAnsi" w:cstheme="minorHAnsi"/>
          <w:sz w:val="28"/>
          <w:szCs w:val="28"/>
        </w:rPr>
        <w:t xml:space="preserve">правовых актов Краснознаменского сельсовета </w:t>
      </w:r>
    </w:p>
    <w:p w:rsidR="00105968" w:rsidRPr="00DB4B0E" w:rsidRDefault="00105968" w:rsidP="00105968">
      <w:pPr>
        <w:pStyle w:val="a3"/>
        <w:rPr>
          <w:rFonts w:asciiTheme="minorHAnsi" w:hAnsiTheme="minorHAnsi" w:cstheme="minorHAnsi"/>
          <w:sz w:val="28"/>
          <w:szCs w:val="28"/>
        </w:rPr>
      </w:pPr>
      <w:r w:rsidRPr="00DB4B0E">
        <w:rPr>
          <w:rFonts w:asciiTheme="minorHAnsi" w:hAnsiTheme="minorHAnsi" w:cstheme="minorHAnsi"/>
          <w:sz w:val="28"/>
          <w:szCs w:val="28"/>
        </w:rPr>
        <w:t>Курьинского района Алтайского края»</w:t>
      </w:r>
    </w:p>
    <w:p w:rsidR="00105968" w:rsidRPr="00DB4B0E" w:rsidRDefault="00105968" w:rsidP="00105968">
      <w:pPr>
        <w:pStyle w:val="a3"/>
        <w:rPr>
          <w:rFonts w:asciiTheme="minorHAnsi" w:hAnsiTheme="minorHAnsi" w:cstheme="minorHAnsi"/>
          <w:sz w:val="28"/>
          <w:szCs w:val="28"/>
        </w:rPr>
      </w:pPr>
      <w:r w:rsidRPr="00DB4B0E">
        <w:rPr>
          <w:rFonts w:asciiTheme="minorHAnsi" w:hAnsiTheme="minorHAnsi" w:cstheme="minorHAnsi"/>
          <w:sz w:val="28"/>
          <w:szCs w:val="28"/>
        </w:rPr>
        <w:t xml:space="preserve"> от </w:t>
      </w:r>
      <w:proofErr w:type="gramStart"/>
      <w:r w:rsidRPr="00DB4B0E">
        <w:rPr>
          <w:rFonts w:asciiTheme="minorHAnsi" w:hAnsiTheme="minorHAnsi" w:cstheme="minorHAnsi"/>
          <w:sz w:val="28"/>
          <w:szCs w:val="28"/>
        </w:rPr>
        <w:t>21.07.2023  №</w:t>
      </w:r>
      <w:proofErr w:type="gramEnd"/>
      <w:r w:rsidRPr="00DB4B0E">
        <w:rPr>
          <w:rFonts w:asciiTheme="minorHAnsi" w:hAnsiTheme="minorHAnsi" w:cstheme="minorHAnsi"/>
          <w:sz w:val="28"/>
          <w:szCs w:val="28"/>
        </w:rPr>
        <w:t xml:space="preserve"> 8</w:t>
      </w:r>
    </w:p>
    <w:p w:rsidR="00105968" w:rsidRPr="008173F9" w:rsidRDefault="00105968" w:rsidP="00105968">
      <w:pPr>
        <w:pStyle w:val="a3"/>
        <w:rPr>
          <w:sz w:val="28"/>
          <w:szCs w:val="28"/>
        </w:rPr>
      </w:pPr>
    </w:p>
    <w:p w:rsidR="00105968" w:rsidRDefault="00105968" w:rsidP="00105968">
      <w:pPr>
        <w:jc w:val="both"/>
        <w:rPr>
          <w:sz w:val="28"/>
          <w:szCs w:val="28"/>
        </w:rPr>
      </w:pPr>
      <w:r>
        <w:rPr>
          <w:sz w:val="28"/>
          <w:szCs w:val="28"/>
        </w:rPr>
        <w:t xml:space="preserve">    Рассмотрев требование Прокуратуры Курьинского района от 17.02.2026 № 02-11-2026/Прдп41-26-20010026, </w:t>
      </w:r>
      <w:r w:rsidRPr="001B5C61">
        <w:rPr>
          <w:sz w:val="28"/>
          <w:szCs w:val="28"/>
        </w:rPr>
        <w:t xml:space="preserve">в соответствии со статьей </w:t>
      </w:r>
      <w:r>
        <w:rPr>
          <w:sz w:val="28"/>
          <w:szCs w:val="28"/>
        </w:rPr>
        <w:t>43</w:t>
      </w:r>
      <w:r w:rsidRPr="001B5C61">
        <w:rPr>
          <w:sz w:val="28"/>
          <w:szCs w:val="28"/>
        </w:rPr>
        <w:t xml:space="preserve"> Устава муниципального образования </w:t>
      </w:r>
      <w:r>
        <w:rPr>
          <w:sz w:val="28"/>
          <w:szCs w:val="28"/>
        </w:rPr>
        <w:t xml:space="preserve">сельское поселение </w:t>
      </w:r>
      <w:r w:rsidRPr="001B5C61">
        <w:rPr>
          <w:sz w:val="28"/>
          <w:szCs w:val="28"/>
        </w:rPr>
        <w:t>Краснознаменский сельсовет Курьинск</w:t>
      </w:r>
      <w:r>
        <w:rPr>
          <w:sz w:val="28"/>
          <w:szCs w:val="28"/>
        </w:rPr>
        <w:t>ого</w:t>
      </w:r>
      <w:r w:rsidRPr="001B5C61">
        <w:rPr>
          <w:sz w:val="28"/>
          <w:szCs w:val="28"/>
        </w:rPr>
        <w:t xml:space="preserve"> район</w:t>
      </w:r>
      <w:r>
        <w:rPr>
          <w:sz w:val="28"/>
          <w:szCs w:val="28"/>
        </w:rPr>
        <w:t>а</w:t>
      </w:r>
      <w:r w:rsidRPr="001B5C61">
        <w:rPr>
          <w:sz w:val="28"/>
          <w:szCs w:val="28"/>
        </w:rPr>
        <w:t xml:space="preserve"> Алтайского края</w:t>
      </w:r>
      <w:r>
        <w:rPr>
          <w:sz w:val="28"/>
          <w:szCs w:val="28"/>
        </w:rPr>
        <w:t>,</w:t>
      </w:r>
      <w:r w:rsidRPr="001B5C61">
        <w:rPr>
          <w:sz w:val="28"/>
          <w:szCs w:val="28"/>
        </w:rPr>
        <w:t xml:space="preserve"> </w:t>
      </w:r>
      <w:r>
        <w:rPr>
          <w:sz w:val="28"/>
          <w:szCs w:val="28"/>
        </w:rPr>
        <w:t>Краснознаменский</w:t>
      </w:r>
      <w:r w:rsidRPr="001B5C61">
        <w:rPr>
          <w:sz w:val="28"/>
          <w:szCs w:val="28"/>
        </w:rPr>
        <w:t xml:space="preserve"> </w:t>
      </w:r>
      <w:r>
        <w:rPr>
          <w:sz w:val="28"/>
          <w:szCs w:val="28"/>
        </w:rPr>
        <w:t>сельский</w:t>
      </w:r>
      <w:r w:rsidRPr="001B5C61">
        <w:rPr>
          <w:sz w:val="28"/>
          <w:szCs w:val="28"/>
        </w:rPr>
        <w:t xml:space="preserve"> </w:t>
      </w:r>
      <w:proofErr w:type="gramStart"/>
      <w:r w:rsidRPr="001B5C61">
        <w:rPr>
          <w:sz w:val="28"/>
          <w:szCs w:val="28"/>
        </w:rPr>
        <w:t>Совет  депутатов</w:t>
      </w:r>
      <w:proofErr w:type="gramEnd"/>
      <w:r w:rsidRPr="001B5C61">
        <w:rPr>
          <w:sz w:val="28"/>
          <w:szCs w:val="28"/>
        </w:rPr>
        <w:t xml:space="preserve">  РЕШИЛ:</w:t>
      </w:r>
    </w:p>
    <w:p w:rsidR="00105968" w:rsidRDefault="00105968" w:rsidP="00105968">
      <w:pPr>
        <w:pStyle w:val="a3"/>
        <w:widowControl/>
        <w:numPr>
          <w:ilvl w:val="0"/>
          <w:numId w:val="36"/>
        </w:numPr>
        <w:rPr>
          <w:rFonts w:ascii="Times New Roman" w:hAnsi="Times New Roman" w:cs="Times New Roman"/>
          <w:sz w:val="28"/>
          <w:szCs w:val="28"/>
        </w:rPr>
      </w:pPr>
      <w:r w:rsidRPr="001E16FA">
        <w:rPr>
          <w:rFonts w:ascii="Times New Roman" w:hAnsi="Times New Roman" w:cs="Times New Roman"/>
          <w:sz w:val="28"/>
          <w:szCs w:val="28"/>
        </w:rPr>
        <w:t xml:space="preserve">Пункт </w:t>
      </w:r>
      <w:r>
        <w:rPr>
          <w:rFonts w:ascii="Times New Roman" w:hAnsi="Times New Roman" w:cs="Times New Roman"/>
          <w:sz w:val="28"/>
          <w:szCs w:val="28"/>
        </w:rPr>
        <w:t>4.1.</w:t>
      </w:r>
      <w:r w:rsidRPr="001E16FA">
        <w:rPr>
          <w:rFonts w:ascii="Times New Roman" w:hAnsi="Times New Roman" w:cs="Times New Roman"/>
          <w:sz w:val="28"/>
          <w:szCs w:val="28"/>
        </w:rPr>
        <w:t xml:space="preserve"> </w:t>
      </w:r>
      <w:r>
        <w:rPr>
          <w:rFonts w:ascii="Times New Roman" w:hAnsi="Times New Roman" w:cs="Times New Roman"/>
          <w:sz w:val="28"/>
          <w:szCs w:val="28"/>
        </w:rPr>
        <w:t xml:space="preserve"> дополнить словом «незамедлительно» перед словом «передаются».</w:t>
      </w:r>
    </w:p>
    <w:p w:rsidR="00105968" w:rsidRPr="00341C7D" w:rsidRDefault="00105968" w:rsidP="00105968">
      <w:pPr>
        <w:pStyle w:val="a6"/>
        <w:numPr>
          <w:ilvl w:val="0"/>
          <w:numId w:val="36"/>
        </w:numPr>
        <w:spacing w:after="200" w:line="276" w:lineRule="auto"/>
        <w:jc w:val="both"/>
        <w:rPr>
          <w:sz w:val="28"/>
          <w:szCs w:val="28"/>
        </w:rPr>
      </w:pPr>
      <w:r w:rsidRPr="00341C7D">
        <w:rPr>
          <w:sz w:val="28"/>
          <w:szCs w:val="28"/>
        </w:rPr>
        <w:t>Пункт</w:t>
      </w:r>
      <w:r>
        <w:rPr>
          <w:sz w:val="28"/>
          <w:szCs w:val="28"/>
        </w:rPr>
        <w:t xml:space="preserve"> </w:t>
      </w:r>
      <w:r w:rsidRPr="00341C7D">
        <w:rPr>
          <w:sz w:val="28"/>
          <w:szCs w:val="28"/>
        </w:rPr>
        <w:t>4.6</w:t>
      </w:r>
      <w:r>
        <w:rPr>
          <w:sz w:val="28"/>
          <w:szCs w:val="28"/>
        </w:rPr>
        <w:t xml:space="preserve">. </w:t>
      </w:r>
      <w:r w:rsidRPr="00341C7D">
        <w:rPr>
          <w:sz w:val="28"/>
          <w:szCs w:val="28"/>
        </w:rPr>
        <w:t xml:space="preserve">Положения изложить в следующей </w:t>
      </w:r>
      <w:proofErr w:type="gramStart"/>
      <w:r w:rsidRPr="00341C7D">
        <w:rPr>
          <w:sz w:val="28"/>
          <w:szCs w:val="28"/>
        </w:rPr>
        <w:t xml:space="preserve">редакции: </w:t>
      </w:r>
      <w:r>
        <w:rPr>
          <w:sz w:val="28"/>
          <w:szCs w:val="28"/>
        </w:rPr>
        <w:t xml:space="preserve">  </w:t>
      </w:r>
      <w:proofErr w:type="gramEnd"/>
      <w:r>
        <w:rPr>
          <w:sz w:val="28"/>
          <w:szCs w:val="28"/>
        </w:rPr>
        <w:t xml:space="preserve">    </w:t>
      </w:r>
      <w:r w:rsidRPr="00341C7D">
        <w:rPr>
          <w:sz w:val="28"/>
          <w:szCs w:val="28"/>
        </w:rPr>
        <w:t xml:space="preserve"> </w:t>
      </w:r>
      <w:r w:rsidRPr="00341C7D">
        <w:rPr>
          <w:color w:val="1A1A1A"/>
          <w:sz w:val="28"/>
          <w:szCs w:val="28"/>
          <w:shd w:val="clear" w:color="auto" w:fill="FFFFFF"/>
        </w:rPr>
        <w:t>«Электронная версия (копия)</w:t>
      </w:r>
      <w:r>
        <w:rPr>
          <w:color w:val="1A1A1A"/>
          <w:sz w:val="28"/>
          <w:szCs w:val="28"/>
          <w:shd w:val="clear" w:color="auto" w:fill="FFFFFF"/>
        </w:rPr>
        <w:t xml:space="preserve"> </w:t>
      </w:r>
      <w:r w:rsidRPr="00341C7D">
        <w:rPr>
          <w:color w:val="1A1A1A"/>
          <w:sz w:val="28"/>
          <w:szCs w:val="28"/>
          <w:shd w:val="clear" w:color="auto" w:fill="FFFFFF"/>
        </w:rPr>
        <w:t xml:space="preserve">Сборника размещается на официальном сайте </w:t>
      </w:r>
      <w:r>
        <w:rPr>
          <w:color w:val="1A1A1A"/>
          <w:sz w:val="28"/>
          <w:szCs w:val="28"/>
          <w:shd w:val="clear" w:color="auto" w:fill="FFFFFF"/>
        </w:rPr>
        <w:t xml:space="preserve">органов местного самоуправления </w:t>
      </w:r>
      <w:r w:rsidRPr="00341C7D">
        <w:rPr>
          <w:color w:val="1A1A1A"/>
          <w:sz w:val="28"/>
          <w:szCs w:val="28"/>
          <w:shd w:val="clear" w:color="auto" w:fill="FFFFFF"/>
        </w:rPr>
        <w:t>Курьинского района в информационно-телекоммуникационной сети «Интернет»  в течение трех рабочих дней после его издания.».</w:t>
      </w:r>
    </w:p>
    <w:p w:rsidR="00105968" w:rsidRDefault="00105968" w:rsidP="00105968">
      <w:pPr>
        <w:pStyle w:val="a6"/>
        <w:numPr>
          <w:ilvl w:val="0"/>
          <w:numId w:val="36"/>
        </w:numPr>
        <w:spacing w:after="200" w:line="276" w:lineRule="auto"/>
        <w:jc w:val="both"/>
        <w:rPr>
          <w:sz w:val="28"/>
          <w:szCs w:val="28"/>
        </w:rPr>
      </w:pPr>
      <w:r w:rsidRPr="00341C7D">
        <w:rPr>
          <w:sz w:val="28"/>
          <w:szCs w:val="28"/>
        </w:rPr>
        <w:t xml:space="preserve"> Пункт 4.7</w:t>
      </w:r>
      <w:r>
        <w:rPr>
          <w:sz w:val="28"/>
          <w:szCs w:val="28"/>
        </w:rPr>
        <w:t xml:space="preserve">. </w:t>
      </w:r>
      <w:r w:rsidRPr="00341C7D">
        <w:rPr>
          <w:sz w:val="28"/>
          <w:szCs w:val="28"/>
        </w:rPr>
        <w:t xml:space="preserve"> </w:t>
      </w:r>
      <w:r>
        <w:rPr>
          <w:sz w:val="28"/>
          <w:szCs w:val="28"/>
        </w:rPr>
        <w:t xml:space="preserve">Положения </w:t>
      </w:r>
      <w:proofErr w:type="gramStart"/>
      <w:r w:rsidRPr="00341C7D">
        <w:rPr>
          <w:sz w:val="28"/>
          <w:szCs w:val="28"/>
        </w:rPr>
        <w:t xml:space="preserve">изложить  </w:t>
      </w:r>
      <w:r>
        <w:rPr>
          <w:sz w:val="28"/>
          <w:szCs w:val="28"/>
        </w:rPr>
        <w:t>в</w:t>
      </w:r>
      <w:proofErr w:type="gramEnd"/>
      <w:r w:rsidRPr="00341C7D">
        <w:rPr>
          <w:sz w:val="28"/>
          <w:szCs w:val="28"/>
        </w:rPr>
        <w:t xml:space="preserve">   следующей редакции: </w:t>
      </w:r>
    </w:p>
    <w:p w:rsidR="00105968" w:rsidRDefault="00105968" w:rsidP="00105968">
      <w:pPr>
        <w:pStyle w:val="a6"/>
        <w:ind w:left="704"/>
        <w:jc w:val="both"/>
        <w:rPr>
          <w:sz w:val="28"/>
          <w:szCs w:val="28"/>
        </w:rPr>
      </w:pPr>
      <w:r>
        <w:rPr>
          <w:sz w:val="28"/>
          <w:szCs w:val="28"/>
        </w:rPr>
        <w:t xml:space="preserve">«Издание Сборника осуществляется Администрацией сельсовета один раз в месяц, не позднее 10 числа месяца, следующего за месяцем, в котором были приняты муниципальные правовые акты.                                       </w:t>
      </w:r>
    </w:p>
    <w:p w:rsidR="00105968" w:rsidRDefault="00105968" w:rsidP="00105968">
      <w:pPr>
        <w:pStyle w:val="a6"/>
        <w:ind w:left="704"/>
        <w:jc w:val="both"/>
        <w:rPr>
          <w:sz w:val="28"/>
          <w:szCs w:val="28"/>
        </w:rPr>
      </w:pPr>
      <w:r>
        <w:rPr>
          <w:sz w:val="28"/>
          <w:szCs w:val="28"/>
        </w:rPr>
        <w:t xml:space="preserve">   По мере необходимости могут выходить дополнительные выпуски Сборника.                                                                                                                               Сборник издается с установленной </w:t>
      </w:r>
      <w:proofErr w:type="gramStart"/>
      <w:r>
        <w:rPr>
          <w:sz w:val="28"/>
          <w:szCs w:val="28"/>
        </w:rPr>
        <w:t>периодичностью,  а</w:t>
      </w:r>
      <w:proofErr w:type="gramEnd"/>
      <w:r>
        <w:rPr>
          <w:sz w:val="28"/>
          <w:szCs w:val="28"/>
        </w:rPr>
        <w:t xml:space="preserve"> в случае отсутствия в отчетном периоде принятых актов, выпуск Сборника на производится.».</w:t>
      </w:r>
    </w:p>
    <w:p w:rsidR="00105968" w:rsidRPr="00E2103C" w:rsidRDefault="00105968" w:rsidP="00105968">
      <w:pPr>
        <w:pStyle w:val="a6"/>
        <w:numPr>
          <w:ilvl w:val="0"/>
          <w:numId w:val="36"/>
        </w:numPr>
        <w:spacing w:after="200" w:line="276" w:lineRule="auto"/>
        <w:jc w:val="both"/>
        <w:rPr>
          <w:sz w:val="28"/>
          <w:szCs w:val="28"/>
        </w:rPr>
      </w:pPr>
      <w:r w:rsidRPr="00E2103C">
        <w:rPr>
          <w:sz w:val="28"/>
          <w:szCs w:val="28"/>
        </w:rPr>
        <w:t>Обнародовать данное решение в установленном порядке.</w:t>
      </w:r>
    </w:p>
    <w:p w:rsidR="00105968" w:rsidRDefault="00105968" w:rsidP="00105968">
      <w:pPr>
        <w:pStyle w:val="a6"/>
        <w:ind w:left="704"/>
        <w:jc w:val="both"/>
        <w:rPr>
          <w:sz w:val="28"/>
          <w:szCs w:val="28"/>
        </w:rPr>
      </w:pPr>
    </w:p>
    <w:p w:rsidR="00A07C27" w:rsidRDefault="00A07C27" w:rsidP="00105968">
      <w:pPr>
        <w:pStyle w:val="a6"/>
        <w:ind w:left="704"/>
        <w:jc w:val="both"/>
        <w:rPr>
          <w:sz w:val="28"/>
          <w:szCs w:val="28"/>
        </w:rPr>
      </w:pPr>
    </w:p>
    <w:p w:rsidR="00A07C27" w:rsidRPr="00E2103C" w:rsidRDefault="00A07C27" w:rsidP="00105968">
      <w:pPr>
        <w:pStyle w:val="a6"/>
        <w:ind w:left="704"/>
        <w:jc w:val="both"/>
        <w:rPr>
          <w:sz w:val="28"/>
          <w:szCs w:val="28"/>
        </w:rPr>
      </w:pPr>
    </w:p>
    <w:p w:rsidR="00105968" w:rsidRDefault="00105968" w:rsidP="00105968">
      <w:pPr>
        <w:rPr>
          <w:bCs/>
          <w:sz w:val="28"/>
          <w:szCs w:val="28"/>
        </w:rPr>
      </w:pPr>
      <w:proofErr w:type="gramStart"/>
      <w:r w:rsidRPr="002D4571">
        <w:rPr>
          <w:bCs/>
          <w:sz w:val="28"/>
          <w:szCs w:val="28"/>
        </w:rPr>
        <w:t xml:space="preserve">Глава </w:t>
      </w:r>
      <w:r>
        <w:rPr>
          <w:bCs/>
          <w:sz w:val="28"/>
          <w:szCs w:val="28"/>
        </w:rPr>
        <w:t xml:space="preserve"> </w:t>
      </w:r>
      <w:r w:rsidRPr="002D4571">
        <w:rPr>
          <w:bCs/>
          <w:sz w:val="28"/>
          <w:szCs w:val="28"/>
        </w:rPr>
        <w:t>сельсовета</w:t>
      </w:r>
      <w:proofErr w:type="gramEnd"/>
      <w:r w:rsidRPr="002D4571">
        <w:rPr>
          <w:bCs/>
          <w:sz w:val="28"/>
          <w:szCs w:val="28"/>
        </w:rPr>
        <w:t xml:space="preserve">                   </w:t>
      </w:r>
      <w:r>
        <w:rPr>
          <w:bCs/>
          <w:sz w:val="28"/>
          <w:szCs w:val="28"/>
        </w:rPr>
        <w:t xml:space="preserve">                      </w:t>
      </w:r>
      <w:r w:rsidRPr="002D4571">
        <w:rPr>
          <w:bCs/>
          <w:sz w:val="28"/>
          <w:szCs w:val="28"/>
        </w:rPr>
        <w:t xml:space="preserve">                                   </w:t>
      </w:r>
      <w:r>
        <w:rPr>
          <w:bCs/>
          <w:sz w:val="28"/>
          <w:szCs w:val="28"/>
        </w:rPr>
        <w:t>Л.</w:t>
      </w:r>
      <w:r w:rsidRPr="002D4571">
        <w:rPr>
          <w:bCs/>
          <w:sz w:val="28"/>
          <w:szCs w:val="28"/>
        </w:rPr>
        <w:t xml:space="preserve"> </w:t>
      </w:r>
      <w:r>
        <w:rPr>
          <w:bCs/>
          <w:sz w:val="28"/>
          <w:szCs w:val="28"/>
        </w:rPr>
        <w:t>Г</w:t>
      </w:r>
      <w:r w:rsidRPr="002D4571">
        <w:rPr>
          <w:bCs/>
          <w:sz w:val="28"/>
          <w:szCs w:val="28"/>
        </w:rPr>
        <w:t>.</w:t>
      </w:r>
      <w:r>
        <w:rPr>
          <w:bCs/>
          <w:sz w:val="28"/>
          <w:szCs w:val="28"/>
        </w:rPr>
        <w:t xml:space="preserve"> Балахнина</w:t>
      </w:r>
    </w:p>
    <w:p w:rsidR="00A07C27" w:rsidRPr="00774EEE" w:rsidRDefault="00A07C27" w:rsidP="00105968">
      <w:pPr>
        <w:rPr>
          <w:bCs/>
          <w:sz w:val="28"/>
          <w:szCs w:val="28"/>
        </w:rPr>
      </w:pPr>
    </w:p>
    <w:p w:rsidR="00105968" w:rsidRPr="00302A16" w:rsidRDefault="00105968" w:rsidP="00105968">
      <w:pPr>
        <w:autoSpaceDE w:val="0"/>
        <w:autoSpaceDN w:val="0"/>
        <w:adjustRightInd w:val="0"/>
        <w:ind w:firstLine="7920"/>
        <w:outlineLvl w:val="0"/>
      </w:pPr>
    </w:p>
    <w:p w:rsidR="00105968" w:rsidRPr="00302A16" w:rsidRDefault="00105968" w:rsidP="00105968">
      <w:pPr>
        <w:autoSpaceDE w:val="0"/>
        <w:autoSpaceDN w:val="0"/>
        <w:adjustRightInd w:val="0"/>
        <w:ind w:firstLine="540"/>
        <w:jc w:val="both"/>
        <w:rPr>
          <w:color w:val="000000"/>
        </w:rPr>
      </w:pPr>
    </w:p>
    <w:p w:rsidR="00105968" w:rsidRPr="00302A16" w:rsidRDefault="00105968" w:rsidP="00105968">
      <w:pPr>
        <w:autoSpaceDE w:val="0"/>
        <w:autoSpaceDN w:val="0"/>
        <w:adjustRightInd w:val="0"/>
        <w:ind w:firstLine="540"/>
        <w:jc w:val="both"/>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
        <w:gridCol w:w="718"/>
        <w:gridCol w:w="360"/>
        <w:gridCol w:w="1434"/>
        <w:gridCol w:w="1075"/>
        <w:gridCol w:w="2673"/>
        <w:gridCol w:w="539"/>
        <w:gridCol w:w="1594"/>
        <w:gridCol w:w="822"/>
      </w:tblGrid>
      <w:tr w:rsidR="00105968" w:rsidRPr="00402783" w:rsidTr="004D0456">
        <w:trPr>
          <w:trHeight w:val="80"/>
        </w:trPr>
        <w:tc>
          <w:tcPr>
            <w:tcW w:w="9571" w:type="dxa"/>
            <w:gridSpan w:val="9"/>
            <w:tcBorders>
              <w:top w:val="nil"/>
              <w:left w:val="nil"/>
              <w:bottom w:val="nil"/>
              <w:right w:val="nil"/>
            </w:tcBorders>
            <w:shd w:val="clear" w:color="auto" w:fill="auto"/>
          </w:tcPr>
          <w:p w:rsidR="00105968" w:rsidRPr="00402783" w:rsidRDefault="00105968" w:rsidP="004D0456">
            <w:pPr>
              <w:pStyle w:val="a8"/>
              <w:jc w:val="center"/>
              <w:rPr>
                <w:rFonts w:ascii="Times New Roman" w:hAnsi="Times New Roman" w:cs="Times New Roman"/>
                <w:b/>
                <w:spacing w:val="20"/>
                <w:sz w:val="28"/>
                <w:szCs w:val="28"/>
              </w:rPr>
            </w:pPr>
            <w:r w:rsidRPr="00402783">
              <w:rPr>
                <w:rFonts w:ascii="Times New Roman" w:hAnsi="Times New Roman" w:cs="Times New Roman"/>
                <w:b/>
                <w:spacing w:val="20"/>
                <w:sz w:val="28"/>
                <w:szCs w:val="28"/>
              </w:rPr>
              <w:t>КРАСНОЗНАМЕНСКИЙ СЕЛЬСКИЙ СОВЕТ ДЕПУТАТОВ</w:t>
            </w:r>
          </w:p>
          <w:p w:rsidR="00105968" w:rsidRPr="00402783" w:rsidRDefault="00105968" w:rsidP="004D0456">
            <w:pPr>
              <w:pStyle w:val="a8"/>
              <w:jc w:val="center"/>
              <w:rPr>
                <w:rFonts w:ascii="Times New Roman" w:hAnsi="Times New Roman" w:cs="Times New Roman"/>
                <w:b/>
                <w:spacing w:val="20"/>
                <w:sz w:val="28"/>
                <w:szCs w:val="28"/>
              </w:rPr>
            </w:pPr>
            <w:r w:rsidRPr="00402783">
              <w:rPr>
                <w:rFonts w:ascii="Times New Roman" w:hAnsi="Times New Roman" w:cs="Times New Roman"/>
                <w:b/>
                <w:spacing w:val="20"/>
                <w:sz w:val="28"/>
                <w:szCs w:val="28"/>
              </w:rPr>
              <w:t>КУРЬИНСКОГО РАЙОНА   АЛТАЙСКОГО КРАЯ</w:t>
            </w:r>
          </w:p>
          <w:p w:rsidR="00105968" w:rsidRPr="00402783" w:rsidRDefault="00105968" w:rsidP="004D0456">
            <w:pPr>
              <w:jc w:val="center"/>
              <w:rPr>
                <w:bCs/>
                <w:sz w:val="28"/>
                <w:szCs w:val="28"/>
              </w:rPr>
            </w:pPr>
          </w:p>
          <w:p w:rsidR="00105968" w:rsidRPr="00402783" w:rsidRDefault="00105968" w:rsidP="004D0456">
            <w:pPr>
              <w:tabs>
                <w:tab w:val="center" w:pos="4677"/>
                <w:tab w:val="left" w:pos="7745"/>
              </w:tabs>
              <w:rPr>
                <w:b/>
                <w:spacing w:val="30"/>
                <w:sz w:val="28"/>
                <w:szCs w:val="28"/>
              </w:rPr>
            </w:pPr>
            <w:r w:rsidRPr="00402783">
              <w:rPr>
                <w:b/>
                <w:spacing w:val="30"/>
                <w:sz w:val="28"/>
                <w:szCs w:val="28"/>
              </w:rPr>
              <w:tab/>
              <w:t>РЕШЕНИЕ</w:t>
            </w:r>
            <w:r w:rsidRPr="00402783">
              <w:rPr>
                <w:b/>
                <w:spacing w:val="30"/>
                <w:sz w:val="28"/>
                <w:szCs w:val="28"/>
              </w:rPr>
              <w:tab/>
            </w:r>
          </w:p>
          <w:p w:rsidR="00105968" w:rsidRPr="00402783" w:rsidRDefault="00105968" w:rsidP="004D0456">
            <w:pPr>
              <w:jc w:val="center"/>
              <w:rPr>
                <w:sz w:val="28"/>
                <w:szCs w:val="28"/>
              </w:rPr>
            </w:pPr>
          </w:p>
        </w:tc>
      </w:tr>
      <w:tr w:rsidR="00105968" w:rsidRPr="00402783" w:rsidTr="004D0456">
        <w:trPr>
          <w:trHeight w:hRule="exact" w:val="113"/>
        </w:trPr>
        <w:tc>
          <w:tcPr>
            <w:tcW w:w="9571" w:type="dxa"/>
            <w:gridSpan w:val="9"/>
            <w:tcBorders>
              <w:top w:val="nil"/>
              <w:left w:val="nil"/>
              <w:bottom w:val="nil"/>
              <w:right w:val="nil"/>
            </w:tcBorders>
            <w:shd w:val="clear" w:color="auto" w:fill="auto"/>
          </w:tcPr>
          <w:p w:rsidR="00105968" w:rsidRPr="00402783" w:rsidRDefault="00105968" w:rsidP="004D0456">
            <w:pPr>
              <w:jc w:val="center"/>
              <w:rPr>
                <w:b/>
                <w:bCs/>
                <w:sz w:val="28"/>
                <w:szCs w:val="28"/>
              </w:rPr>
            </w:pPr>
          </w:p>
        </w:tc>
      </w:tr>
      <w:tr w:rsidR="00105968" w:rsidRPr="00402783" w:rsidTr="004D0456">
        <w:trPr>
          <w:trHeight w:hRule="exact" w:val="340"/>
        </w:trPr>
        <w:tc>
          <w:tcPr>
            <w:tcW w:w="356" w:type="dxa"/>
            <w:tcBorders>
              <w:top w:val="nil"/>
              <w:left w:val="nil"/>
              <w:bottom w:val="nil"/>
              <w:right w:val="nil"/>
            </w:tcBorders>
            <w:shd w:val="clear" w:color="auto" w:fill="auto"/>
          </w:tcPr>
          <w:p w:rsidR="00105968" w:rsidRPr="00402783" w:rsidRDefault="00105968" w:rsidP="004D0456">
            <w:pPr>
              <w:jc w:val="center"/>
              <w:rPr>
                <w:bCs/>
                <w:sz w:val="28"/>
                <w:szCs w:val="28"/>
              </w:rPr>
            </w:pPr>
            <w:r w:rsidRPr="00402783">
              <w:rPr>
                <w:bCs/>
                <w:sz w:val="28"/>
                <w:szCs w:val="28"/>
              </w:rPr>
              <w:t>«</w:t>
            </w:r>
          </w:p>
        </w:tc>
        <w:tc>
          <w:tcPr>
            <w:tcW w:w="718" w:type="dxa"/>
            <w:tcBorders>
              <w:top w:val="nil"/>
              <w:left w:val="nil"/>
              <w:bottom w:val="single" w:sz="4" w:space="0" w:color="auto"/>
              <w:right w:val="nil"/>
            </w:tcBorders>
            <w:shd w:val="clear" w:color="auto" w:fill="auto"/>
          </w:tcPr>
          <w:p w:rsidR="00105968" w:rsidRPr="009D0BC0" w:rsidRDefault="00105968" w:rsidP="004D0456">
            <w:pPr>
              <w:rPr>
                <w:bCs/>
                <w:color w:val="000000"/>
                <w:sz w:val="28"/>
                <w:szCs w:val="28"/>
              </w:rPr>
            </w:pPr>
            <w:r>
              <w:rPr>
                <w:bCs/>
                <w:sz w:val="28"/>
                <w:szCs w:val="28"/>
              </w:rPr>
              <w:t>30</w:t>
            </w:r>
          </w:p>
        </w:tc>
        <w:tc>
          <w:tcPr>
            <w:tcW w:w="360" w:type="dxa"/>
            <w:tcBorders>
              <w:top w:val="nil"/>
              <w:left w:val="nil"/>
              <w:bottom w:val="nil"/>
              <w:right w:val="nil"/>
            </w:tcBorders>
            <w:shd w:val="clear" w:color="auto" w:fill="auto"/>
          </w:tcPr>
          <w:p w:rsidR="00105968" w:rsidRPr="00402783" w:rsidRDefault="00105968" w:rsidP="004D0456">
            <w:pPr>
              <w:jc w:val="center"/>
              <w:rPr>
                <w:bCs/>
                <w:sz w:val="28"/>
                <w:szCs w:val="28"/>
              </w:rPr>
            </w:pPr>
            <w:r w:rsidRPr="00402783">
              <w:rPr>
                <w:sz w:val="28"/>
                <w:szCs w:val="28"/>
              </w:rPr>
              <w:t>»</w:t>
            </w:r>
          </w:p>
        </w:tc>
        <w:tc>
          <w:tcPr>
            <w:tcW w:w="1434" w:type="dxa"/>
            <w:tcBorders>
              <w:top w:val="nil"/>
              <w:left w:val="nil"/>
              <w:bottom w:val="single" w:sz="4" w:space="0" w:color="auto"/>
              <w:right w:val="nil"/>
            </w:tcBorders>
            <w:shd w:val="clear" w:color="auto" w:fill="auto"/>
          </w:tcPr>
          <w:p w:rsidR="00105968" w:rsidRPr="00402783" w:rsidRDefault="00105968" w:rsidP="004D0456">
            <w:pPr>
              <w:jc w:val="center"/>
              <w:rPr>
                <w:bCs/>
                <w:sz w:val="28"/>
                <w:szCs w:val="28"/>
              </w:rPr>
            </w:pPr>
            <w:r w:rsidRPr="00402783">
              <w:rPr>
                <w:bCs/>
                <w:sz w:val="28"/>
                <w:szCs w:val="28"/>
              </w:rPr>
              <w:t>марта</w:t>
            </w:r>
          </w:p>
        </w:tc>
        <w:tc>
          <w:tcPr>
            <w:tcW w:w="1075" w:type="dxa"/>
            <w:tcBorders>
              <w:top w:val="nil"/>
              <w:left w:val="nil"/>
              <w:bottom w:val="nil"/>
              <w:right w:val="nil"/>
            </w:tcBorders>
            <w:shd w:val="clear" w:color="auto" w:fill="auto"/>
          </w:tcPr>
          <w:p w:rsidR="00105968" w:rsidRPr="00402783" w:rsidRDefault="00105968" w:rsidP="004D0456">
            <w:pPr>
              <w:jc w:val="center"/>
              <w:rPr>
                <w:bCs/>
                <w:sz w:val="28"/>
                <w:szCs w:val="28"/>
              </w:rPr>
            </w:pPr>
            <w:r w:rsidRPr="00402783">
              <w:rPr>
                <w:bCs/>
                <w:sz w:val="28"/>
                <w:szCs w:val="28"/>
              </w:rPr>
              <w:t>2026 г.</w:t>
            </w:r>
          </w:p>
        </w:tc>
        <w:tc>
          <w:tcPr>
            <w:tcW w:w="2673" w:type="dxa"/>
            <w:tcBorders>
              <w:top w:val="nil"/>
              <w:left w:val="nil"/>
              <w:bottom w:val="nil"/>
              <w:right w:val="nil"/>
            </w:tcBorders>
            <w:shd w:val="clear" w:color="auto" w:fill="auto"/>
          </w:tcPr>
          <w:p w:rsidR="00105968" w:rsidRPr="00402783" w:rsidRDefault="00105968" w:rsidP="004D0456">
            <w:pPr>
              <w:jc w:val="center"/>
              <w:rPr>
                <w:bCs/>
                <w:sz w:val="28"/>
                <w:szCs w:val="28"/>
              </w:rPr>
            </w:pPr>
            <w:r w:rsidRPr="00402783">
              <w:rPr>
                <w:bCs/>
                <w:sz w:val="28"/>
                <w:szCs w:val="28"/>
              </w:rPr>
              <w:t xml:space="preserve">     </w:t>
            </w:r>
          </w:p>
        </w:tc>
        <w:tc>
          <w:tcPr>
            <w:tcW w:w="539" w:type="dxa"/>
            <w:tcBorders>
              <w:top w:val="nil"/>
              <w:left w:val="nil"/>
              <w:bottom w:val="nil"/>
              <w:right w:val="nil"/>
            </w:tcBorders>
            <w:shd w:val="clear" w:color="auto" w:fill="auto"/>
          </w:tcPr>
          <w:p w:rsidR="00105968" w:rsidRPr="00402783" w:rsidRDefault="00105968" w:rsidP="004D0456">
            <w:pPr>
              <w:jc w:val="center"/>
              <w:rPr>
                <w:bCs/>
                <w:sz w:val="28"/>
                <w:szCs w:val="28"/>
              </w:rPr>
            </w:pPr>
            <w:r w:rsidRPr="00402783">
              <w:rPr>
                <w:bCs/>
                <w:sz w:val="28"/>
                <w:szCs w:val="28"/>
              </w:rPr>
              <w:t>№</w:t>
            </w:r>
          </w:p>
        </w:tc>
        <w:tc>
          <w:tcPr>
            <w:tcW w:w="1594" w:type="dxa"/>
            <w:tcBorders>
              <w:top w:val="nil"/>
              <w:left w:val="nil"/>
              <w:bottom w:val="single" w:sz="4" w:space="0" w:color="auto"/>
              <w:right w:val="nil"/>
            </w:tcBorders>
            <w:shd w:val="clear" w:color="auto" w:fill="auto"/>
          </w:tcPr>
          <w:p w:rsidR="00105968" w:rsidRPr="00402783" w:rsidRDefault="000F4DF5" w:rsidP="004D0456">
            <w:pPr>
              <w:rPr>
                <w:bCs/>
                <w:sz w:val="28"/>
                <w:szCs w:val="28"/>
              </w:rPr>
            </w:pPr>
            <w:r>
              <w:rPr>
                <w:bCs/>
                <w:sz w:val="28"/>
                <w:szCs w:val="28"/>
              </w:rPr>
              <w:t>7</w:t>
            </w:r>
          </w:p>
        </w:tc>
        <w:tc>
          <w:tcPr>
            <w:tcW w:w="822" w:type="dxa"/>
            <w:tcBorders>
              <w:top w:val="nil"/>
              <w:left w:val="nil"/>
              <w:bottom w:val="nil"/>
              <w:right w:val="nil"/>
            </w:tcBorders>
            <w:shd w:val="clear" w:color="auto" w:fill="auto"/>
          </w:tcPr>
          <w:p w:rsidR="00105968" w:rsidRPr="00402783" w:rsidRDefault="00105968" w:rsidP="004D0456">
            <w:pPr>
              <w:jc w:val="center"/>
              <w:rPr>
                <w:bCs/>
                <w:sz w:val="28"/>
                <w:szCs w:val="28"/>
              </w:rPr>
            </w:pPr>
          </w:p>
        </w:tc>
      </w:tr>
      <w:tr w:rsidR="00105968" w:rsidRPr="00402783" w:rsidTr="004D0456">
        <w:trPr>
          <w:trHeight w:hRule="exact" w:val="113"/>
        </w:trPr>
        <w:tc>
          <w:tcPr>
            <w:tcW w:w="356" w:type="dxa"/>
            <w:tcBorders>
              <w:top w:val="nil"/>
              <w:left w:val="nil"/>
              <w:bottom w:val="nil"/>
              <w:right w:val="nil"/>
            </w:tcBorders>
            <w:shd w:val="clear" w:color="auto" w:fill="auto"/>
          </w:tcPr>
          <w:p w:rsidR="00105968" w:rsidRPr="00402783" w:rsidRDefault="00105968" w:rsidP="004D0456">
            <w:pPr>
              <w:jc w:val="center"/>
              <w:rPr>
                <w:bCs/>
                <w:sz w:val="28"/>
                <w:szCs w:val="28"/>
              </w:rPr>
            </w:pPr>
          </w:p>
        </w:tc>
        <w:tc>
          <w:tcPr>
            <w:tcW w:w="718" w:type="dxa"/>
            <w:tcBorders>
              <w:top w:val="nil"/>
              <w:left w:val="nil"/>
              <w:bottom w:val="nil"/>
              <w:right w:val="nil"/>
            </w:tcBorders>
            <w:shd w:val="clear" w:color="auto" w:fill="auto"/>
          </w:tcPr>
          <w:p w:rsidR="00105968" w:rsidRPr="00402783" w:rsidRDefault="00105968" w:rsidP="004D0456">
            <w:pPr>
              <w:jc w:val="center"/>
              <w:rPr>
                <w:bCs/>
                <w:sz w:val="28"/>
                <w:szCs w:val="28"/>
              </w:rPr>
            </w:pPr>
          </w:p>
        </w:tc>
        <w:tc>
          <w:tcPr>
            <w:tcW w:w="360" w:type="dxa"/>
            <w:tcBorders>
              <w:top w:val="nil"/>
              <w:left w:val="nil"/>
              <w:bottom w:val="nil"/>
              <w:right w:val="nil"/>
            </w:tcBorders>
            <w:shd w:val="clear" w:color="auto" w:fill="auto"/>
          </w:tcPr>
          <w:p w:rsidR="00105968" w:rsidRPr="00402783" w:rsidRDefault="00105968" w:rsidP="004D0456">
            <w:pPr>
              <w:jc w:val="center"/>
              <w:rPr>
                <w:bCs/>
                <w:sz w:val="28"/>
                <w:szCs w:val="28"/>
              </w:rPr>
            </w:pPr>
          </w:p>
        </w:tc>
        <w:tc>
          <w:tcPr>
            <w:tcW w:w="1434" w:type="dxa"/>
            <w:tcBorders>
              <w:top w:val="nil"/>
              <w:left w:val="nil"/>
              <w:bottom w:val="nil"/>
              <w:right w:val="nil"/>
            </w:tcBorders>
            <w:shd w:val="clear" w:color="auto" w:fill="auto"/>
          </w:tcPr>
          <w:p w:rsidR="00105968" w:rsidRPr="00402783" w:rsidRDefault="00105968" w:rsidP="004D0456">
            <w:pPr>
              <w:jc w:val="center"/>
              <w:rPr>
                <w:bCs/>
                <w:sz w:val="28"/>
                <w:szCs w:val="28"/>
              </w:rPr>
            </w:pPr>
          </w:p>
        </w:tc>
        <w:tc>
          <w:tcPr>
            <w:tcW w:w="1075" w:type="dxa"/>
            <w:tcBorders>
              <w:top w:val="nil"/>
              <w:left w:val="nil"/>
              <w:bottom w:val="nil"/>
              <w:right w:val="nil"/>
            </w:tcBorders>
            <w:shd w:val="clear" w:color="auto" w:fill="auto"/>
          </w:tcPr>
          <w:p w:rsidR="00105968" w:rsidRPr="00402783" w:rsidRDefault="00105968" w:rsidP="004D0456">
            <w:pPr>
              <w:jc w:val="center"/>
              <w:rPr>
                <w:bCs/>
                <w:sz w:val="28"/>
                <w:szCs w:val="28"/>
              </w:rPr>
            </w:pPr>
          </w:p>
        </w:tc>
        <w:tc>
          <w:tcPr>
            <w:tcW w:w="2673" w:type="dxa"/>
            <w:tcBorders>
              <w:top w:val="nil"/>
              <w:left w:val="nil"/>
              <w:bottom w:val="nil"/>
              <w:right w:val="nil"/>
            </w:tcBorders>
            <w:shd w:val="clear" w:color="auto" w:fill="auto"/>
          </w:tcPr>
          <w:p w:rsidR="00105968" w:rsidRPr="00402783" w:rsidRDefault="00105968" w:rsidP="004D0456">
            <w:pPr>
              <w:jc w:val="center"/>
              <w:rPr>
                <w:bCs/>
                <w:sz w:val="28"/>
                <w:szCs w:val="28"/>
              </w:rPr>
            </w:pPr>
          </w:p>
        </w:tc>
        <w:tc>
          <w:tcPr>
            <w:tcW w:w="539" w:type="dxa"/>
            <w:tcBorders>
              <w:top w:val="nil"/>
              <w:left w:val="nil"/>
              <w:bottom w:val="nil"/>
              <w:right w:val="nil"/>
            </w:tcBorders>
            <w:shd w:val="clear" w:color="auto" w:fill="auto"/>
          </w:tcPr>
          <w:p w:rsidR="00105968" w:rsidRPr="00402783" w:rsidRDefault="00105968" w:rsidP="004D0456">
            <w:pPr>
              <w:jc w:val="center"/>
              <w:rPr>
                <w:bCs/>
                <w:sz w:val="28"/>
                <w:szCs w:val="28"/>
              </w:rPr>
            </w:pPr>
          </w:p>
        </w:tc>
        <w:tc>
          <w:tcPr>
            <w:tcW w:w="1594" w:type="dxa"/>
            <w:tcBorders>
              <w:top w:val="nil"/>
              <w:left w:val="nil"/>
              <w:bottom w:val="nil"/>
              <w:right w:val="nil"/>
            </w:tcBorders>
            <w:shd w:val="clear" w:color="auto" w:fill="auto"/>
          </w:tcPr>
          <w:p w:rsidR="00105968" w:rsidRPr="00402783" w:rsidRDefault="00105968" w:rsidP="004D0456">
            <w:pPr>
              <w:jc w:val="center"/>
              <w:rPr>
                <w:bCs/>
                <w:sz w:val="28"/>
                <w:szCs w:val="28"/>
              </w:rPr>
            </w:pPr>
          </w:p>
        </w:tc>
        <w:tc>
          <w:tcPr>
            <w:tcW w:w="822" w:type="dxa"/>
            <w:tcBorders>
              <w:top w:val="nil"/>
              <w:left w:val="nil"/>
              <w:bottom w:val="nil"/>
              <w:right w:val="nil"/>
            </w:tcBorders>
            <w:shd w:val="clear" w:color="auto" w:fill="auto"/>
          </w:tcPr>
          <w:p w:rsidR="00105968" w:rsidRPr="00402783" w:rsidRDefault="00105968" w:rsidP="004D0456">
            <w:pPr>
              <w:jc w:val="center"/>
              <w:rPr>
                <w:bCs/>
                <w:sz w:val="28"/>
                <w:szCs w:val="28"/>
              </w:rPr>
            </w:pPr>
          </w:p>
        </w:tc>
      </w:tr>
      <w:tr w:rsidR="00105968" w:rsidRPr="00402783" w:rsidTr="004D0456">
        <w:trPr>
          <w:trHeight w:hRule="exact" w:val="340"/>
        </w:trPr>
        <w:tc>
          <w:tcPr>
            <w:tcW w:w="9571" w:type="dxa"/>
            <w:gridSpan w:val="9"/>
            <w:tcBorders>
              <w:top w:val="nil"/>
              <w:left w:val="nil"/>
              <w:bottom w:val="nil"/>
              <w:right w:val="nil"/>
            </w:tcBorders>
            <w:shd w:val="clear" w:color="auto" w:fill="auto"/>
          </w:tcPr>
          <w:p w:rsidR="00105968" w:rsidRPr="00402783" w:rsidRDefault="00105968" w:rsidP="004D0456">
            <w:pPr>
              <w:jc w:val="center"/>
              <w:rPr>
                <w:bCs/>
                <w:sz w:val="28"/>
                <w:szCs w:val="28"/>
              </w:rPr>
            </w:pPr>
            <w:r w:rsidRPr="00402783">
              <w:rPr>
                <w:bCs/>
                <w:sz w:val="28"/>
                <w:szCs w:val="28"/>
              </w:rPr>
              <w:t>с. Краснознаменка</w:t>
            </w:r>
          </w:p>
        </w:tc>
      </w:tr>
      <w:tr w:rsidR="00105968" w:rsidRPr="00402783" w:rsidTr="004D0456">
        <w:trPr>
          <w:trHeight w:hRule="exact" w:val="113"/>
        </w:trPr>
        <w:tc>
          <w:tcPr>
            <w:tcW w:w="9571" w:type="dxa"/>
            <w:gridSpan w:val="9"/>
            <w:tcBorders>
              <w:top w:val="nil"/>
              <w:left w:val="nil"/>
              <w:bottom w:val="nil"/>
              <w:right w:val="nil"/>
            </w:tcBorders>
            <w:shd w:val="clear" w:color="auto" w:fill="auto"/>
          </w:tcPr>
          <w:p w:rsidR="00105968" w:rsidRPr="00402783" w:rsidRDefault="00105968" w:rsidP="004D0456">
            <w:pPr>
              <w:jc w:val="center"/>
              <w:rPr>
                <w:bCs/>
                <w:sz w:val="28"/>
                <w:szCs w:val="28"/>
              </w:rPr>
            </w:pPr>
          </w:p>
        </w:tc>
      </w:tr>
      <w:tr w:rsidR="00105968" w:rsidRPr="00402783" w:rsidTr="004D0456">
        <w:tc>
          <w:tcPr>
            <w:tcW w:w="9571" w:type="dxa"/>
            <w:gridSpan w:val="9"/>
            <w:tcBorders>
              <w:top w:val="nil"/>
              <w:left w:val="nil"/>
              <w:bottom w:val="nil"/>
              <w:right w:val="nil"/>
            </w:tcBorders>
            <w:shd w:val="clear" w:color="auto" w:fill="auto"/>
          </w:tcPr>
          <w:p w:rsidR="00105968" w:rsidRPr="00402783" w:rsidRDefault="00105968" w:rsidP="004D0456">
            <w:pPr>
              <w:jc w:val="center"/>
              <w:rPr>
                <w:sz w:val="28"/>
                <w:szCs w:val="28"/>
              </w:rPr>
            </w:pPr>
          </w:p>
        </w:tc>
      </w:tr>
    </w:tbl>
    <w:p w:rsidR="00105968" w:rsidRPr="00402783" w:rsidRDefault="00105968" w:rsidP="00105968">
      <w:pPr>
        <w:ind w:firstLine="680"/>
        <w:jc w:val="center"/>
        <w:rPr>
          <w:b/>
          <w:sz w:val="28"/>
          <w:szCs w:val="28"/>
        </w:rPr>
      </w:pPr>
      <w:r w:rsidRPr="00402783">
        <w:rPr>
          <w:b/>
          <w:sz w:val="28"/>
          <w:szCs w:val="28"/>
        </w:rPr>
        <w:t>Об утверждении Положения о муниципальном контроле в                        сфере благоустройства в Краснознаменском сельсовете Курьинского района Алтайского края</w:t>
      </w:r>
    </w:p>
    <w:p w:rsidR="00105968" w:rsidRPr="00402783" w:rsidRDefault="00105968" w:rsidP="00105968">
      <w:pPr>
        <w:ind w:firstLine="680"/>
        <w:jc w:val="both"/>
        <w:rPr>
          <w:b/>
          <w:sz w:val="28"/>
          <w:szCs w:val="28"/>
        </w:rPr>
      </w:pPr>
    </w:p>
    <w:p w:rsidR="00105968" w:rsidRPr="00402783" w:rsidRDefault="00105968" w:rsidP="00105968">
      <w:pPr>
        <w:ind w:firstLine="851"/>
        <w:jc w:val="both"/>
        <w:rPr>
          <w:sz w:val="28"/>
          <w:szCs w:val="28"/>
        </w:rPr>
      </w:pPr>
      <w:r w:rsidRPr="00402783">
        <w:rPr>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Российской Федерации» Краснознаменский сельский Совет депутатов Курьинского района Алтайского края: </w:t>
      </w:r>
    </w:p>
    <w:p w:rsidR="00105968" w:rsidRPr="00402783" w:rsidRDefault="00105968" w:rsidP="00105968">
      <w:pPr>
        <w:ind w:firstLine="851"/>
        <w:jc w:val="both"/>
        <w:rPr>
          <w:sz w:val="28"/>
          <w:szCs w:val="28"/>
        </w:rPr>
      </w:pPr>
      <w:r w:rsidRPr="00402783">
        <w:rPr>
          <w:sz w:val="28"/>
          <w:szCs w:val="28"/>
        </w:rPr>
        <w:t>1. Утвердить прилагаемое Положение о муниципальном контроле в сфере благоустройства в Краснознаменском сельсовете Курьинского района Алтайского края.</w:t>
      </w:r>
    </w:p>
    <w:p w:rsidR="00105968" w:rsidRPr="00402783" w:rsidRDefault="00105968" w:rsidP="00105968">
      <w:pPr>
        <w:ind w:firstLine="851"/>
        <w:jc w:val="both"/>
        <w:rPr>
          <w:sz w:val="28"/>
          <w:szCs w:val="28"/>
        </w:rPr>
      </w:pPr>
      <w:r w:rsidRPr="00402783">
        <w:rPr>
          <w:sz w:val="28"/>
          <w:szCs w:val="28"/>
        </w:rPr>
        <w:t>2. Признать утратившими силу следующие решения Краснознаменского сельского Совета депутатов Курьинского района Алтайского края:</w:t>
      </w:r>
    </w:p>
    <w:p w:rsidR="00105968" w:rsidRPr="00402783" w:rsidRDefault="00105968" w:rsidP="00105968">
      <w:pPr>
        <w:ind w:firstLine="851"/>
        <w:jc w:val="both"/>
        <w:rPr>
          <w:sz w:val="28"/>
          <w:szCs w:val="28"/>
        </w:rPr>
      </w:pPr>
      <w:r w:rsidRPr="00402783">
        <w:rPr>
          <w:sz w:val="28"/>
          <w:szCs w:val="28"/>
        </w:rPr>
        <w:t>от 28.12.2021 № 11 «Об утверждении Положения о муниципальном контроле в сфере благоустройства на территории муниципального образования Краснознаменский сельсовет Курьинского района Алтайского края»</w:t>
      </w:r>
    </w:p>
    <w:p w:rsidR="00105968" w:rsidRPr="00A07C27" w:rsidRDefault="001D45E4" w:rsidP="00105968">
      <w:pPr>
        <w:ind w:firstLine="851"/>
        <w:jc w:val="both"/>
        <w:rPr>
          <w:color w:val="000000" w:themeColor="text1"/>
          <w:sz w:val="28"/>
          <w:szCs w:val="28"/>
        </w:rPr>
      </w:pPr>
      <w:hyperlink r:id="rId8" w:history="1">
        <w:r w:rsidR="00105968" w:rsidRPr="00A07C27">
          <w:rPr>
            <w:rStyle w:val="af4"/>
            <w:color w:val="000000" w:themeColor="text1"/>
            <w:sz w:val="28"/>
            <w:szCs w:val="28"/>
            <w:u w:val="none"/>
          </w:rPr>
          <w:t>от 30.03.2023 № 4 «О внесении изменений в решение от 28.12.2021 № 11 «Об утверждении Положения о муниципальном контроле в сфере благоустройства на территории муниципального образования Краснознаменский сельсовет Курьинского района Алтайского края»</w:t>
        </w:r>
      </w:hyperlink>
      <w:r w:rsidR="00105968" w:rsidRPr="00A07C27">
        <w:rPr>
          <w:color w:val="000000" w:themeColor="text1"/>
          <w:sz w:val="28"/>
          <w:szCs w:val="28"/>
        </w:rPr>
        <w:t>;</w:t>
      </w:r>
    </w:p>
    <w:p w:rsidR="00105968" w:rsidRPr="00402783" w:rsidRDefault="001D45E4" w:rsidP="00105968">
      <w:pPr>
        <w:ind w:firstLine="851"/>
        <w:jc w:val="both"/>
        <w:rPr>
          <w:sz w:val="28"/>
          <w:szCs w:val="28"/>
        </w:rPr>
      </w:pPr>
      <w:hyperlink r:id="rId9" w:history="1">
        <w:r w:rsidR="00105968" w:rsidRPr="00A07C27">
          <w:rPr>
            <w:rStyle w:val="af4"/>
            <w:color w:val="000000" w:themeColor="text1"/>
            <w:sz w:val="28"/>
            <w:szCs w:val="28"/>
            <w:u w:val="none"/>
          </w:rPr>
          <w:t>от 30.09.2024 № 8 «О внесении изменений в решение Краснознаменского сельского Совета депутатов Курьинского района Алтайского края от 28.12.2021 № 11 «Об утверждении Положения о муниципальном контроле в сфере благоустройства на территории муниципальном образовании Краснознаменский сельсовет Курьинского района Алтайского края»</w:t>
        </w:r>
      </w:hyperlink>
      <w:r w:rsidR="00105968" w:rsidRPr="00402783">
        <w:rPr>
          <w:sz w:val="28"/>
          <w:szCs w:val="28"/>
        </w:rPr>
        <w:t>.</w:t>
      </w:r>
    </w:p>
    <w:p w:rsidR="00105968" w:rsidRPr="00402783" w:rsidRDefault="00105968" w:rsidP="00105968">
      <w:pPr>
        <w:ind w:firstLine="851"/>
        <w:jc w:val="both"/>
        <w:rPr>
          <w:sz w:val="28"/>
          <w:szCs w:val="28"/>
        </w:rPr>
      </w:pPr>
      <w:r w:rsidRPr="00402783">
        <w:rPr>
          <w:sz w:val="28"/>
          <w:szCs w:val="28"/>
        </w:rPr>
        <w:t>3. Опубликовать настоящее решение в «Сборнике муниципальных правовых актов Краснознаменского сельсовета Курьинского района Алтайского края» и на официальном сайте администрации Краснознаменского сельского поселения в информационно-телекоммуникационной сети «Интернет»</w:t>
      </w:r>
      <w:r w:rsidRPr="00402783">
        <w:t xml:space="preserve"> </w:t>
      </w:r>
      <w:r w:rsidRPr="00402783">
        <w:rPr>
          <w:sz w:val="28"/>
          <w:szCs w:val="28"/>
        </w:rPr>
        <w:t>https://kurya.ru/?id_razd=177 /.</w:t>
      </w:r>
    </w:p>
    <w:p w:rsidR="00105968" w:rsidRPr="00402783" w:rsidRDefault="00105968" w:rsidP="00105968">
      <w:pPr>
        <w:jc w:val="both"/>
        <w:rPr>
          <w:sz w:val="28"/>
          <w:szCs w:val="28"/>
        </w:rPr>
      </w:pPr>
    </w:p>
    <w:p w:rsidR="00105968" w:rsidRPr="00402783" w:rsidRDefault="00105968" w:rsidP="00105968">
      <w:pPr>
        <w:jc w:val="both"/>
        <w:rPr>
          <w:sz w:val="28"/>
          <w:szCs w:val="28"/>
        </w:rPr>
      </w:pPr>
    </w:p>
    <w:p w:rsidR="00105968" w:rsidRPr="00402783" w:rsidRDefault="00105968" w:rsidP="00105968">
      <w:pPr>
        <w:jc w:val="both"/>
        <w:rPr>
          <w:sz w:val="28"/>
          <w:szCs w:val="28"/>
        </w:rPr>
      </w:pPr>
      <w:proofErr w:type="gramStart"/>
      <w:r w:rsidRPr="00402783">
        <w:rPr>
          <w:sz w:val="28"/>
          <w:szCs w:val="28"/>
        </w:rPr>
        <w:t>Глава  сельсовета</w:t>
      </w:r>
      <w:proofErr w:type="gramEnd"/>
      <w:r w:rsidRPr="00402783">
        <w:rPr>
          <w:sz w:val="28"/>
          <w:szCs w:val="28"/>
        </w:rPr>
        <w:t xml:space="preserve">                                                                            Л.Г. Балахнина </w:t>
      </w:r>
    </w:p>
    <w:p w:rsidR="00105968" w:rsidRPr="00402783" w:rsidRDefault="00105968" w:rsidP="00105968">
      <w:pPr>
        <w:ind w:left="5103"/>
        <w:jc w:val="both"/>
        <w:rPr>
          <w:sz w:val="28"/>
          <w:szCs w:val="28"/>
        </w:rPr>
      </w:pPr>
      <w:r w:rsidRPr="00402783">
        <w:rPr>
          <w:sz w:val="28"/>
          <w:szCs w:val="28"/>
        </w:rPr>
        <w:t xml:space="preserve">                                    </w:t>
      </w:r>
    </w:p>
    <w:p w:rsidR="00105968" w:rsidRPr="00402783" w:rsidRDefault="00105968" w:rsidP="00105968">
      <w:pPr>
        <w:ind w:left="5103"/>
        <w:jc w:val="both"/>
        <w:rPr>
          <w:sz w:val="28"/>
          <w:szCs w:val="28"/>
        </w:rPr>
      </w:pPr>
    </w:p>
    <w:p w:rsidR="00105968" w:rsidRPr="00402783" w:rsidRDefault="00105968" w:rsidP="00105968">
      <w:pPr>
        <w:ind w:left="5103"/>
        <w:jc w:val="both"/>
        <w:rPr>
          <w:sz w:val="28"/>
          <w:szCs w:val="28"/>
        </w:rPr>
      </w:pPr>
      <w:r w:rsidRPr="00402783">
        <w:rPr>
          <w:sz w:val="28"/>
          <w:szCs w:val="28"/>
        </w:rPr>
        <w:t xml:space="preserve">Приложение </w:t>
      </w:r>
    </w:p>
    <w:p w:rsidR="00105968" w:rsidRPr="00402783" w:rsidRDefault="00105968" w:rsidP="00105968">
      <w:pPr>
        <w:ind w:left="5103"/>
        <w:jc w:val="both"/>
        <w:rPr>
          <w:sz w:val="28"/>
          <w:szCs w:val="28"/>
        </w:rPr>
      </w:pPr>
      <w:r w:rsidRPr="00402783">
        <w:rPr>
          <w:sz w:val="28"/>
          <w:szCs w:val="28"/>
        </w:rPr>
        <w:t>к решению Краснознаменского сельского Совета депутатов Курьинского района Алтайского края                      от 30.03.2026 № ____</w:t>
      </w:r>
    </w:p>
    <w:p w:rsidR="00105968" w:rsidRPr="00402783" w:rsidRDefault="00105968" w:rsidP="00105968">
      <w:pPr>
        <w:ind w:firstLine="680"/>
        <w:jc w:val="both"/>
        <w:rPr>
          <w:b/>
          <w:sz w:val="28"/>
          <w:szCs w:val="28"/>
        </w:rPr>
      </w:pPr>
      <w:r w:rsidRPr="00402783">
        <w:rPr>
          <w:b/>
          <w:sz w:val="28"/>
          <w:szCs w:val="28"/>
        </w:rPr>
        <w:t xml:space="preserve"> </w:t>
      </w:r>
    </w:p>
    <w:p w:rsidR="00105968" w:rsidRPr="00402783" w:rsidRDefault="00105968" w:rsidP="00105968">
      <w:pPr>
        <w:ind w:firstLine="680"/>
        <w:jc w:val="both"/>
        <w:rPr>
          <w:b/>
          <w:sz w:val="28"/>
          <w:szCs w:val="28"/>
        </w:rPr>
      </w:pPr>
    </w:p>
    <w:p w:rsidR="00105968" w:rsidRPr="00402783" w:rsidRDefault="00105968" w:rsidP="00105968">
      <w:pPr>
        <w:ind w:firstLine="680"/>
        <w:jc w:val="center"/>
        <w:rPr>
          <w:sz w:val="28"/>
          <w:szCs w:val="28"/>
        </w:rPr>
      </w:pPr>
      <w:r w:rsidRPr="00402783">
        <w:rPr>
          <w:sz w:val="28"/>
          <w:szCs w:val="28"/>
        </w:rPr>
        <w:t>ПОЛОЖЕНИЕ</w:t>
      </w:r>
    </w:p>
    <w:p w:rsidR="00105968" w:rsidRPr="00402783" w:rsidRDefault="00105968" w:rsidP="00105968">
      <w:pPr>
        <w:ind w:firstLine="680"/>
        <w:jc w:val="center"/>
        <w:rPr>
          <w:sz w:val="28"/>
          <w:szCs w:val="28"/>
        </w:rPr>
      </w:pPr>
      <w:r w:rsidRPr="00402783">
        <w:rPr>
          <w:sz w:val="28"/>
          <w:szCs w:val="28"/>
        </w:rPr>
        <w:t>о муниципальном контроле в сфере благоустройства в Краснознаменском сельсовете Курьинского района Алтайского края</w:t>
      </w:r>
    </w:p>
    <w:p w:rsidR="00105968" w:rsidRPr="00402783" w:rsidRDefault="00105968" w:rsidP="00105968">
      <w:pPr>
        <w:ind w:firstLine="680"/>
        <w:jc w:val="both"/>
      </w:pPr>
    </w:p>
    <w:p w:rsidR="00105968" w:rsidRPr="00402783" w:rsidRDefault="00105968" w:rsidP="00105968">
      <w:pPr>
        <w:ind w:firstLine="680"/>
        <w:jc w:val="center"/>
        <w:rPr>
          <w:sz w:val="28"/>
          <w:szCs w:val="28"/>
        </w:rPr>
      </w:pPr>
      <w:r w:rsidRPr="00402783">
        <w:rPr>
          <w:sz w:val="28"/>
          <w:szCs w:val="28"/>
        </w:rPr>
        <w:t>1. Общие положения</w:t>
      </w:r>
    </w:p>
    <w:p w:rsidR="00105968" w:rsidRPr="00402783" w:rsidRDefault="00105968" w:rsidP="00105968">
      <w:pPr>
        <w:ind w:firstLine="680"/>
        <w:jc w:val="center"/>
        <w:rPr>
          <w:sz w:val="28"/>
          <w:szCs w:val="28"/>
        </w:rPr>
      </w:pPr>
    </w:p>
    <w:p w:rsidR="00105968" w:rsidRPr="00402783" w:rsidRDefault="00105968" w:rsidP="00105968">
      <w:pPr>
        <w:ind w:firstLine="680"/>
        <w:jc w:val="both"/>
        <w:rPr>
          <w:sz w:val="28"/>
          <w:szCs w:val="28"/>
        </w:rPr>
      </w:pPr>
      <w:r w:rsidRPr="00402783">
        <w:rPr>
          <w:sz w:val="28"/>
          <w:szCs w:val="28"/>
        </w:rPr>
        <w:t xml:space="preserve">1.1. Настоящее Положение устанавливает порядок организации и осуществления муниципального контроля в сфере благоустройства на территории Краснознаменского сельсовета Курьинского района Алтайского края (далее – муниципальный контроль). </w:t>
      </w:r>
    </w:p>
    <w:p w:rsidR="00105968" w:rsidRPr="00402783" w:rsidRDefault="00105968" w:rsidP="00105968">
      <w:pPr>
        <w:ind w:firstLine="680"/>
        <w:jc w:val="both"/>
        <w:rPr>
          <w:sz w:val="28"/>
          <w:szCs w:val="28"/>
        </w:rPr>
      </w:pPr>
      <w:r w:rsidRPr="00402783">
        <w:rPr>
          <w:sz w:val="28"/>
          <w:szCs w:val="28"/>
        </w:rPr>
        <w:t xml:space="preserve">1.2. Предметом муниципального контроля является: соблюдение организациями и гражданами (далее – контролируемые лица) обязательных требований, установленных правилами благоустройства территории Краснознаменского сельсовета Курьинского района Алтайского края, утвержденных решением Краснознаменского сельского Совета депутатов Курьинского района Алтайского края от 28.03.2024 № 3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Краснознаменского сельсовета Курьинского района Алтайского края в соответствии с Правилами; исполнение решений, принимаемых по результатам контрольных мероприятий. </w:t>
      </w:r>
    </w:p>
    <w:p w:rsidR="00105968" w:rsidRPr="00402783" w:rsidRDefault="00105968" w:rsidP="00105968">
      <w:pPr>
        <w:ind w:firstLine="680"/>
        <w:jc w:val="both"/>
        <w:rPr>
          <w:sz w:val="28"/>
          <w:szCs w:val="28"/>
        </w:rPr>
      </w:pPr>
      <w:r w:rsidRPr="00402783">
        <w:rPr>
          <w:sz w:val="28"/>
          <w:szCs w:val="28"/>
        </w:rPr>
        <w:t xml:space="preserve">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 </w:t>
      </w:r>
    </w:p>
    <w:p w:rsidR="00105968" w:rsidRPr="00402783" w:rsidRDefault="00105968" w:rsidP="00105968">
      <w:pPr>
        <w:ind w:firstLine="680"/>
        <w:jc w:val="both"/>
        <w:rPr>
          <w:sz w:val="28"/>
          <w:szCs w:val="28"/>
        </w:rPr>
      </w:pPr>
      <w:r w:rsidRPr="00402783">
        <w:rPr>
          <w:sz w:val="28"/>
          <w:szCs w:val="28"/>
        </w:rPr>
        <w:t xml:space="preserve">1.3. Объектами муниципального контроля (далее – объект контроля) являются: </w:t>
      </w:r>
    </w:p>
    <w:p w:rsidR="00105968" w:rsidRPr="00402783" w:rsidRDefault="00105968" w:rsidP="00105968">
      <w:pPr>
        <w:ind w:firstLine="680"/>
        <w:jc w:val="both"/>
        <w:rPr>
          <w:sz w:val="28"/>
          <w:szCs w:val="28"/>
        </w:rPr>
      </w:pPr>
      <w:r w:rsidRPr="00402783">
        <w:rPr>
          <w:sz w:val="28"/>
          <w:szCs w:val="28"/>
        </w:rPr>
        <w:t xml:space="preserve">деятельность, действия (бездействие) контролируемых лиц в сфере благоустройства территории Краснознаменского сельсовета Курьинского района Алтайского края,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rsidR="00105968" w:rsidRPr="00402783" w:rsidRDefault="00105968" w:rsidP="00105968">
      <w:pPr>
        <w:ind w:firstLine="680"/>
        <w:jc w:val="both"/>
        <w:rPr>
          <w:sz w:val="28"/>
          <w:szCs w:val="28"/>
        </w:rPr>
      </w:pPr>
      <w:r w:rsidRPr="00402783">
        <w:rPr>
          <w:sz w:val="28"/>
          <w:szCs w:val="28"/>
        </w:rPr>
        <w:t xml:space="preserve">результаты деятельности контролируемых лиц, в том числе работы и услуги, к которым предъявляются обязательные требования; здания, строения, сооружения, территории, включая земельные участки, предметы и другие объекты, которыми контролируемые лица владеют и (или) пользуются и к которым предъявляются обязательные требования в сфере благоустройства. </w:t>
      </w:r>
    </w:p>
    <w:p w:rsidR="00105968" w:rsidRPr="00402783" w:rsidRDefault="00105968" w:rsidP="00105968">
      <w:pPr>
        <w:ind w:firstLine="680"/>
        <w:jc w:val="both"/>
        <w:rPr>
          <w:sz w:val="28"/>
          <w:szCs w:val="28"/>
        </w:rPr>
      </w:pPr>
      <w:r w:rsidRPr="00402783">
        <w:rPr>
          <w:sz w:val="28"/>
          <w:szCs w:val="28"/>
        </w:rPr>
        <w:t xml:space="preserve">1.4. Учет объектов контроля осуществляется посредством использования: единого реестра контрольных (надзорных) мероприятий; информационной </w:t>
      </w:r>
      <w:r w:rsidRPr="00402783">
        <w:rPr>
          <w:sz w:val="28"/>
          <w:szCs w:val="28"/>
        </w:rPr>
        <w:lastRenderedPageBreak/>
        <w:t xml:space="preserve">системы (подсистемы государственной информационной системы) досудебного обжалования; мобильного приложения «Инспектор»; 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обеспечивается учет объектов контроля с использованием информационной системы Контрольного органа. </w:t>
      </w:r>
    </w:p>
    <w:p w:rsidR="00105968" w:rsidRPr="00402783" w:rsidRDefault="00105968" w:rsidP="00105968">
      <w:pPr>
        <w:ind w:firstLine="680"/>
        <w:jc w:val="both"/>
        <w:rPr>
          <w:sz w:val="28"/>
          <w:szCs w:val="28"/>
        </w:rPr>
      </w:pPr>
      <w:r w:rsidRPr="00402783">
        <w:rPr>
          <w:sz w:val="28"/>
          <w:szCs w:val="28"/>
        </w:rPr>
        <w:t xml:space="preserve">1.5. Муниципальный контроль осуществляется администрацией Краснознаменского сельсовета Курьинского района Алтайского края (далее – Контрольный орган). </w:t>
      </w:r>
    </w:p>
    <w:p w:rsidR="00105968" w:rsidRPr="00402783" w:rsidRDefault="00105968" w:rsidP="00105968">
      <w:pPr>
        <w:ind w:firstLine="680"/>
        <w:jc w:val="both"/>
        <w:rPr>
          <w:sz w:val="28"/>
          <w:szCs w:val="28"/>
        </w:rPr>
      </w:pPr>
      <w:r w:rsidRPr="00402783">
        <w:rPr>
          <w:sz w:val="28"/>
          <w:szCs w:val="28"/>
        </w:rPr>
        <w:t>1.6. Руководство деятельностью по осуществлению муниципального контроля осуществляет глава Краснознаменского сельсовета Курьинского района Алтайского края.</w:t>
      </w:r>
    </w:p>
    <w:p w:rsidR="00105968" w:rsidRPr="00402783" w:rsidRDefault="00105968" w:rsidP="00105968">
      <w:pPr>
        <w:ind w:firstLine="680"/>
        <w:jc w:val="both"/>
        <w:rPr>
          <w:sz w:val="28"/>
          <w:szCs w:val="28"/>
        </w:rPr>
      </w:pPr>
      <w:r w:rsidRPr="00402783">
        <w:rPr>
          <w:sz w:val="28"/>
          <w:szCs w:val="28"/>
        </w:rPr>
        <w:t>1.7. От имени Контрольного органа муниципальный контроль вправе осуществлять следующие должностные лица:</w:t>
      </w:r>
    </w:p>
    <w:p w:rsidR="00105968" w:rsidRPr="00402783" w:rsidRDefault="00105968" w:rsidP="00105968">
      <w:pPr>
        <w:ind w:firstLine="680"/>
        <w:jc w:val="both"/>
        <w:rPr>
          <w:sz w:val="28"/>
          <w:szCs w:val="28"/>
        </w:rPr>
      </w:pPr>
      <w:r w:rsidRPr="00402783">
        <w:rPr>
          <w:sz w:val="28"/>
          <w:szCs w:val="28"/>
        </w:rPr>
        <w:t xml:space="preserve">1) руководитель (заместитель руководителя) Контрольного органа; </w:t>
      </w:r>
    </w:p>
    <w:p w:rsidR="00105968" w:rsidRPr="00402783" w:rsidRDefault="00105968" w:rsidP="00105968">
      <w:pPr>
        <w:ind w:firstLine="680"/>
        <w:jc w:val="both"/>
        <w:rPr>
          <w:sz w:val="28"/>
          <w:szCs w:val="28"/>
        </w:rPr>
      </w:pPr>
      <w:r w:rsidRPr="00402783">
        <w:rPr>
          <w:sz w:val="28"/>
          <w:szCs w:val="28"/>
        </w:rPr>
        <w:t xml:space="preserve">2) должностное лицо Контрольного органа, в должностные обязанности которого в соответствии с настоящим Положением,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 </w:t>
      </w:r>
    </w:p>
    <w:p w:rsidR="00105968" w:rsidRPr="00402783" w:rsidRDefault="00105968" w:rsidP="00105968">
      <w:pPr>
        <w:ind w:firstLine="680"/>
        <w:jc w:val="both"/>
        <w:rPr>
          <w:sz w:val="28"/>
          <w:szCs w:val="28"/>
        </w:rPr>
      </w:pPr>
      <w:r w:rsidRPr="00402783">
        <w:rPr>
          <w:sz w:val="28"/>
          <w:szCs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105968" w:rsidRPr="00402783" w:rsidRDefault="00105968" w:rsidP="00105968">
      <w:pPr>
        <w:ind w:firstLine="680"/>
        <w:jc w:val="both"/>
        <w:rPr>
          <w:sz w:val="28"/>
          <w:szCs w:val="28"/>
        </w:rPr>
      </w:pPr>
      <w:r w:rsidRPr="00402783">
        <w:rPr>
          <w:sz w:val="28"/>
          <w:szCs w:val="28"/>
        </w:rPr>
        <w:t xml:space="preserve">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105968" w:rsidRPr="00402783" w:rsidRDefault="00105968" w:rsidP="00105968">
      <w:pPr>
        <w:ind w:firstLine="680"/>
        <w:jc w:val="both"/>
        <w:rPr>
          <w:sz w:val="28"/>
          <w:szCs w:val="28"/>
        </w:rPr>
      </w:pPr>
      <w:r w:rsidRPr="00402783">
        <w:rPr>
          <w:sz w:val="28"/>
          <w:szCs w:val="28"/>
        </w:rPr>
        <w:t xml:space="preserve">1.8. Права и обязанности инспектора. </w:t>
      </w:r>
    </w:p>
    <w:p w:rsidR="00105968" w:rsidRPr="00402783" w:rsidRDefault="00105968" w:rsidP="00105968">
      <w:pPr>
        <w:ind w:firstLine="680"/>
        <w:jc w:val="both"/>
        <w:rPr>
          <w:sz w:val="28"/>
          <w:szCs w:val="28"/>
        </w:rPr>
      </w:pPr>
      <w:r w:rsidRPr="00402783">
        <w:rPr>
          <w:sz w:val="28"/>
          <w:szCs w:val="28"/>
        </w:rPr>
        <w:t xml:space="preserve">1.8.1. Инспектор обязан: </w:t>
      </w:r>
    </w:p>
    <w:p w:rsidR="00105968" w:rsidRPr="00402783" w:rsidRDefault="00105968" w:rsidP="00105968">
      <w:pPr>
        <w:ind w:firstLine="680"/>
        <w:jc w:val="both"/>
        <w:rPr>
          <w:sz w:val="28"/>
          <w:szCs w:val="28"/>
        </w:rPr>
      </w:pPr>
      <w:r w:rsidRPr="00402783">
        <w:rPr>
          <w:sz w:val="28"/>
          <w:szCs w:val="28"/>
        </w:rPr>
        <w:t xml:space="preserve">1) соблюдать законодательство Российской Федерации, права и законные интересы контролируемых лиц; </w:t>
      </w:r>
    </w:p>
    <w:p w:rsidR="00105968" w:rsidRPr="00402783" w:rsidRDefault="00105968" w:rsidP="00105968">
      <w:pPr>
        <w:ind w:firstLine="680"/>
        <w:jc w:val="both"/>
        <w:rPr>
          <w:sz w:val="28"/>
          <w:szCs w:val="28"/>
        </w:rPr>
      </w:pPr>
      <w:r w:rsidRPr="00402783">
        <w:rPr>
          <w:sz w:val="28"/>
          <w:szCs w:val="28"/>
        </w:rPr>
        <w:t xml:space="preserve">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 </w:t>
      </w:r>
    </w:p>
    <w:p w:rsidR="00105968" w:rsidRPr="00402783" w:rsidRDefault="00105968" w:rsidP="00105968">
      <w:pPr>
        <w:ind w:firstLine="680"/>
        <w:jc w:val="both"/>
        <w:rPr>
          <w:sz w:val="28"/>
          <w:szCs w:val="28"/>
        </w:rPr>
      </w:pPr>
      <w:r w:rsidRPr="00402783">
        <w:rPr>
          <w:sz w:val="28"/>
          <w:szCs w:val="28"/>
        </w:rPr>
        <w:t xml:space="preserve">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 </w:t>
      </w:r>
    </w:p>
    <w:p w:rsidR="00105968" w:rsidRPr="00402783" w:rsidRDefault="00105968" w:rsidP="00105968">
      <w:pPr>
        <w:ind w:firstLine="680"/>
        <w:jc w:val="both"/>
        <w:rPr>
          <w:sz w:val="28"/>
          <w:szCs w:val="28"/>
        </w:rPr>
      </w:pPr>
      <w:r w:rsidRPr="00402783">
        <w:rPr>
          <w:sz w:val="28"/>
          <w:szCs w:val="28"/>
        </w:rPr>
        <w:lastRenderedPageBreak/>
        <w:t xml:space="preserve">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 </w:t>
      </w:r>
    </w:p>
    <w:p w:rsidR="00105968" w:rsidRPr="00402783" w:rsidRDefault="00105968" w:rsidP="00105968">
      <w:pPr>
        <w:ind w:firstLine="680"/>
        <w:jc w:val="both"/>
        <w:rPr>
          <w:sz w:val="28"/>
          <w:szCs w:val="28"/>
        </w:rPr>
      </w:pPr>
      <w:r w:rsidRPr="00402783">
        <w:rPr>
          <w:sz w:val="28"/>
          <w:szCs w:val="28"/>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Алтайском крае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 </w:t>
      </w:r>
    </w:p>
    <w:p w:rsidR="00105968" w:rsidRPr="00402783" w:rsidRDefault="00105968" w:rsidP="00105968">
      <w:pPr>
        <w:ind w:firstLine="680"/>
        <w:jc w:val="both"/>
        <w:rPr>
          <w:sz w:val="28"/>
          <w:szCs w:val="28"/>
        </w:rPr>
      </w:pPr>
      <w:r w:rsidRPr="00402783">
        <w:rPr>
          <w:sz w:val="28"/>
          <w:szCs w:val="28"/>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 </w:t>
      </w:r>
    </w:p>
    <w:p w:rsidR="00105968" w:rsidRPr="00402783" w:rsidRDefault="00105968" w:rsidP="00105968">
      <w:pPr>
        <w:ind w:firstLine="680"/>
        <w:jc w:val="both"/>
        <w:rPr>
          <w:sz w:val="28"/>
          <w:szCs w:val="28"/>
        </w:rPr>
      </w:pPr>
      <w:r w:rsidRPr="00402783">
        <w:rPr>
          <w:sz w:val="28"/>
          <w:szCs w:val="28"/>
        </w:rPr>
        <w:t xml:space="preserve">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 </w:t>
      </w:r>
    </w:p>
    <w:p w:rsidR="00105968" w:rsidRPr="00402783" w:rsidRDefault="00105968" w:rsidP="00105968">
      <w:pPr>
        <w:ind w:firstLine="680"/>
        <w:jc w:val="both"/>
        <w:rPr>
          <w:sz w:val="28"/>
          <w:szCs w:val="28"/>
        </w:rPr>
      </w:pPr>
      <w:r w:rsidRPr="00402783">
        <w:rPr>
          <w:sz w:val="28"/>
          <w:szCs w:val="28"/>
        </w:rPr>
        <w:t xml:space="preserve">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 </w:t>
      </w:r>
    </w:p>
    <w:p w:rsidR="00105968" w:rsidRPr="00402783" w:rsidRDefault="00105968" w:rsidP="00105968">
      <w:pPr>
        <w:ind w:firstLine="680"/>
        <w:jc w:val="both"/>
        <w:rPr>
          <w:sz w:val="28"/>
          <w:szCs w:val="28"/>
        </w:rPr>
      </w:pPr>
      <w:r w:rsidRPr="00402783">
        <w:rPr>
          <w:sz w:val="28"/>
          <w:szCs w:val="28"/>
        </w:rPr>
        <w:t xml:space="preserve">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 </w:t>
      </w:r>
    </w:p>
    <w:p w:rsidR="00105968" w:rsidRPr="00402783" w:rsidRDefault="00105968" w:rsidP="00105968">
      <w:pPr>
        <w:ind w:firstLine="680"/>
        <w:jc w:val="both"/>
        <w:rPr>
          <w:sz w:val="28"/>
          <w:szCs w:val="28"/>
        </w:rPr>
      </w:pPr>
      <w:r w:rsidRPr="00402783">
        <w:rPr>
          <w:sz w:val="28"/>
          <w:szCs w:val="28"/>
        </w:rPr>
        <w:t xml:space="preserve">10) доказывать обоснованность своих действий при их обжаловании в порядке, установленном законодательством Российской Федерации; </w:t>
      </w:r>
    </w:p>
    <w:p w:rsidR="00105968" w:rsidRPr="00402783" w:rsidRDefault="00105968" w:rsidP="00105968">
      <w:pPr>
        <w:ind w:firstLine="680"/>
        <w:jc w:val="both"/>
        <w:rPr>
          <w:sz w:val="28"/>
          <w:szCs w:val="28"/>
        </w:rPr>
      </w:pPr>
      <w:r w:rsidRPr="00402783">
        <w:rPr>
          <w:sz w:val="28"/>
          <w:szCs w:val="28"/>
        </w:rPr>
        <w:t xml:space="preserve">11) соблюдать установленные законодательством Российской Федерации сроки проведения контрольных мероприятий и совершения контрольных действий; </w:t>
      </w:r>
    </w:p>
    <w:p w:rsidR="00105968" w:rsidRPr="00402783" w:rsidRDefault="00105968" w:rsidP="00105968">
      <w:pPr>
        <w:ind w:firstLine="680"/>
        <w:jc w:val="both"/>
        <w:rPr>
          <w:sz w:val="28"/>
          <w:szCs w:val="28"/>
        </w:rPr>
      </w:pPr>
      <w:r w:rsidRPr="00402783">
        <w:rPr>
          <w:sz w:val="28"/>
          <w:szCs w:val="28"/>
        </w:rPr>
        <w:t xml:space="preserve">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 </w:t>
      </w:r>
    </w:p>
    <w:p w:rsidR="00105968" w:rsidRPr="00402783" w:rsidRDefault="00105968" w:rsidP="00105968">
      <w:pPr>
        <w:ind w:firstLine="680"/>
        <w:jc w:val="both"/>
        <w:rPr>
          <w:sz w:val="28"/>
          <w:szCs w:val="28"/>
        </w:rPr>
      </w:pPr>
      <w:r w:rsidRPr="00402783">
        <w:rPr>
          <w:sz w:val="28"/>
          <w:szCs w:val="28"/>
        </w:rPr>
        <w:t xml:space="preserve">1.8.2. Инспектор при проведении контрольного мероприятия в пределах своих полномочий и в объеме проводимых контрольных действий имеет право: </w:t>
      </w:r>
    </w:p>
    <w:p w:rsidR="00105968" w:rsidRPr="00402783" w:rsidRDefault="00105968" w:rsidP="00105968">
      <w:pPr>
        <w:ind w:firstLine="680"/>
        <w:jc w:val="both"/>
        <w:rPr>
          <w:sz w:val="28"/>
          <w:szCs w:val="28"/>
        </w:rPr>
      </w:pPr>
      <w:r w:rsidRPr="00402783">
        <w:rPr>
          <w:sz w:val="28"/>
          <w:szCs w:val="28"/>
        </w:rPr>
        <w:t xml:space="preserve">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w:t>
      </w:r>
      <w:r w:rsidRPr="00402783">
        <w:rPr>
          <w:sz w:val="28"/>
          <w:szCs w:val="28"/>
        </w:rPr>
        <w:lastRenderedPageBreak/>
        <w:t xml:space="preserve">производственные объекты, если иное не предусмотрено федеральными законами; </w:t>
      </w:r>
    </w:p>
    <w:p w:rsidR="00105968" w:rsidRPr="00402783" w:rsidRDefault="00105968" w:rsidP="00105968">
      <w:pPr>
        <w:ind w:firstLine="680"/>
        <w:jc w:val="both"/>
        <w:rPr>
          <w:sz w:val="28"/>
          <w:szCs w:val="28"/>
        </w:rPr>
      </w:pPr>
      <w:r w:rsidRPr="00402783">
        <w:rPr>
          <w:sz w:val="28"/>
          <w:szCs w:val="28"/>
        </w:rPr>
        <w:t xml:space="preserve">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 </w:t>
      </w:r>
    </w:p>
    <w:p w:rsidR="00105968" w:rsidRPr="00402783" w:rsidRDefault="00105968" w:rsidP="00105968">
      <w:pPr>
        <w:ind w:firstLine="680"/>
        <w:jc w:val="both"/>
        <w:rPr>
          <w:sz w:val="28"/>
          <w:szCs w:val="28"/>
        </w:rPr>
      </w:pPr>
      <w:r w:rsidRPr="00402783">
        <w:rPr>
          <w:sz w:val="28"/>
          <w:szCs w:val="28"/>
        </w:rPr>
        <w:t xml:space="preserve">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 </w:t>
      </w:r>
    </w:p>
    <w:p w:rsidR="00105968" w:rsidRPr="00402783" w:rsidRDefault="00105968" w:rsidP="00105968">
      <w:pPr>
        <w:ind w:firstLine="680"/>
        <w:jc w:val="both"/>
        <w:rPr>
          <w:sz w:val="28"/>
          <w:szCs w:val="28"/>
        </w:rPr>
      </w:pPr>
      <w:r w:rsidRPr="00402783">
        <w:rPr>
          <w:sz w:val="28"/>
          <w:szCs w:val="28"/>
        </w:rPr>
        <w:t xml:space="preserve">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 </w:t>
      </w:r>
    </w:p>
    <w:p w:rsidR="00105968" w:rsidRPr="00402783" w:rsidRDefault="00105968" w:rsidP="00105968">
      <w:pPr>
        <w:ind w:firstLine="680"/>
        <w:jc w:val="both"/>
        <w:rPr>
          <w:sz w:val="28"/>
          <w:szCs w:val="28"/>
        </w:rPr>
      </w:pPr>
      <w:r w:rsidRPr="00402783">
        <w:rPr>
          <w:sz w:val="28"/>
          <w:szCs w:val="28"/>
        </w:rPr>
        <w:t xml:space="preserve">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 </w:t>
      </w:r>
    </w:p>
    <w:p w:rsidR="00105968" w:rsidRPr="00402783" w:rsidRDefault="00105968" w:rsidP="00105968">
      <w:pPr>
        <w:ind w:firstLine="680"/>
        <w:jc w:val="both"/>
        <w:rPr>
          <w:sz w:val="28"/>
          <w:szCs w:val="28"/>
        </w:rPr>
      </w:pPr>
      <w:r w:rsidRPr="00402783">
        <w:rPr>
          <w:sz w:val="28"/>
          <w:szCs w:val="28"/>
        </w:rPr>
        <w:t xml:space="preserve">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 </w:t>
      </w:r>
    </w:p>
    <w:p w:rsidR="00105968" w:rsidRPr="00402783" w:rsidRDefault="00105968" w:rsidP="00105968">
      <w:pPr>
        <w:ind w:firstLine="680"/>
        <w:jc w:val="both"/>
        <w:rPr>
          <w:sz w:val="28"/>
          <w:szCs w:val="28"/>
        </w:rPr>
      </w:pPr>
      <w:r w:rsidRPr="00402783">
        <w:rPr>
          <w:sz w:val="28"/>
          <w:szCs w:val="28"/>
        </w:rPr>
        <w:t xml:space="preserve">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 </w:t>
      </w:r>
    </w:p>
    <w:p w:rsidR="00105968" w:rsidRPr="00402783" w:rsidRDefault="00105968" w:rsidP="00105968">
      <w:pPr>
        <w:ind w:firstLine="680"/>
        <w:jc w:val="both"/>
        <w:rPr>
          <w:sz w:val="28"/>
          <w:szCs w:val="28"/>
        </w:rPr>
      </w:pPr>
      <w:r w:rsidRPr="00402783">
        <w:rPr>
          <w:sz w:val="28"/>
          <w:szCs w:val="28"/>
        </w:rPr>
        <w:t xml:space="preserve">1.9. К отношениям, связанным с осуществлением муниципального контроля, применяются положения Федерального закона № 248-ФЗ. </w:t>
      </w:r>
    </w:p>
    <w:p w:rsidR="00105968" w:rsidRPr="00402783" w:rsidRDefault="00105968" w:rsidP="00105968">
      <w:pPr>
        <w:ind w:firstLine="680"/>
        <w:jc w:val="both"/>
        <w:rPr>
          <w:sz w:val="28"/>
          <w:szCs w:val="28"/>
        </w:rPr>
      </w:pPr>
      <w:r w:rsidRPr="00402783">
        <w:rPr>
          <w:sz w:val="28"/>
          <w:szCs w:val="28"/>
        </w:rPr>
        <w:t xml:space="preserve">1.10.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w:t>
      </w:r>
    </w:p>
    <w:p w:rsidR="00105968" w:rsidRPr="00402783" w:rsidRDefault="00105968" w:rsidP="00105968">
      <w:pPr>
        <w:ind w:firstLine="680"/>
        <w:jc w:val="both"/>
        <w:rPr>
          <w:sz w:val="28"/>
          <w:szCs w:val="28"/>
        </w:rPr>
      </w:pPr>
    </w:p>
    <w:p w:rsidR="00105968" w:rsidRPr="00402783" w:rsidRDefault="00105968" w:rsidP="00105968">
      <w:pPr>
        <w:ind w:firstLine="680"/>
        <w:jc w:val="center"/>
        <w:rPr>
          <w:sz w:val="28"/>
          <w:szCs w:val="28"/>
        </w:rPr>
      </w:pPr>
      <w:r w:rsidRPr="00402783">
        <w:rPr>
          <w:sz w:val="28"/>
          <w:szCs w:val="28"/>
        </w:rPr>
        <w:t>2. Категории риска причинения вреда (ущерба)</w:t>
      </w:r>
    </w:p>
    <w:p w:rsidR="00105968" w:rsidRPr="00402783" w:rsidRDefault="00105968" w:rsidP="00105968">
      <w:pPr>
        <w:ind w:firstLine="680"/>
        <w:jc w:val="center"/>
        <w:rPr>
          <w:sz w:val="28"/>
          <w:szCs w:val="28"/>
        </w:rPr>
      </w:pPr>
    </w:p>
    <w:p w:rsidR="00105968" w:rsidRPr="00402783" w:rsidRDefault="00105968" w:rsidP="00105968">
      <w:pPr>
        <w:ind w:firstLine="680"/>
        <w:jc w:val="both"/>
        <w:rPr>
          <w:sz w:val="28"/>
          <w:szCs w:val="28"/>
        </w:rPr>
      </w:pPr>
      <w:r w:rsidRPr="00402783">
        <w:rPr>
          <w:sz w:val="28"/>
          <w:szCs w:val="28"/>
        </w:rPr>
        <w:t xml:space="preserve">2.1. Муниципальный контроль осуществляется на основе управления рисками причинения вреда (ущерба), определяющего выбор профилактических </w:t>
      </w:r>
      <w:r w:rsidRPr="00402783">
        <w:rPr>
          <w:sz w:val="28"/>
          <w:szCs w:val="28"/>
        </w:rPr>
        <w:lastRenderedPageBreak/>
        <w:t>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105968" w:rsidRPr="00402783" w:rsidRDefault="00105968" w:rsidP="00105968">
      <w:pPr>
        <w:ind w:firstLine="680"/>
        <w:jc w:val="both"/>
        <w:rPr>
          <w:sz w:val="28"/>
          <w:szCs w:val="28"/>
        </w:rPr>
      </w:pPr>
      <w:r w:rsidRPr="00402783">
        <w:rPr>
          <w:sz w:val="28"/>
          <w:szCs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 значительный риск; средний риск; умеренный риск; низкий риск.</w:t>
      </w:r>
    </w:p>
    <w:p w:rsidR="00105968" w:rsidRPr="00402783" w:rsidRDefault="00105968" w:rsidP="00105968">
      <w:pPr>
        <w:ind w:firstLine="680"/>
        <w:jc w:val="both"/>
        <w:rPr>
          <w:sz w:val="28"/>
          <w:szCs w:val="28"/>
        </w:rPr>
      </w:pPr>
      <w:r w:rsidRPr="00402783">
        <w:rPr>
          <w:sz w:val="28"/>
          <w:szCs w:val="28"/>
        </w:rPr>
        <w:t xml:space="preserve">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 </w:t>
      </w:r>
    </w:p>
    <w:p w:rsidR="00105968" w:rsidRPr="00402783" w:rsidRDefault="00105968" w:rsidP="00105968">
      <w:pPr>
        <w:ind w:firstLine="680"/>
        <w:jc w:val="both"/>
        <w:rPr>
          <w:sz w:val="28"/>
          <w:szCs w:val="28"/>
        </w:rPr>
      </w:pPr>
      <w:r w:rsidRPr="00402783">
        <w:rPr>
          <w:sz w:val="28"/>
          <w:szCs w:val="28"/>
        </w:rPr>
        <w:t xml:space="preserve">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В случае если объект контроля не отнесен к определенной категории риска, он считается отнесенным к категории низкого риска. </w:t>
      </w:r>
    </w:p>
    <w:p w:rsidR="00105968" w:rsidRPr="00402783" w:rsidRDefault="00105968" w:rsidP="00105968">
      <w:pPr>
        <w:ind w:firstLine="680"/>
        <w:jc w:val="both"/>
        <w:rPr>
          <w:sz w:val="28"/>
          <w:szCs w:val="28"/>
        </w:rPr>
      </w:pPr>
      <w:r w:rsidRPr="00402783">
        <w:rPr>
          <w:sz w:val="28"/>
          <w:szCs w:val="28"/>
        </w:rPr>
        <w:t xml:space="preserve">2.5.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 </w:t>
      </w:r>
    </w:p>
    <w:p w:rsidR="00105968" w:rsidRPr="00402783" w:rsidRDefault="00105968" w:rsidP="00105968">
      <w:pPr>
        <w:ind w:firstLine="680"/>
        <w:jc w:val="both"/>
        <w:rPr>
          <w:sz w:val="28"/>
          <w:szCs w:val="28"/>
        </w:rPr>
      </w:pPr>
    </w:p>
    <w:p w:rsidR="00105968" w:rsidRPr="00402783" w:rsidRDefault="00105968" w:rsidP="00105968">
      <w:pPr>
        <w:ind w:firstLine="680"/>
        <w:jc w:val="center"/>
        <w:rPr>
          <w:sz w:val="28"/>
          <w:szCs w:val="28"/>
        </w:rPr>
      </w:pPr>
      <w:r w:rsidRPr="00402783">
        <w:rPr>
          <w:sz w:val="28"/>
          <w:szCs w:val="28"/>
        </w:rPr>
        <w:t>3. Профилактические мероприятия, проводимые при осуществлении муниципального контроля</w:t>
      </w: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r w:rsidRPr="00402783">
        <w:rPr>
          <w:sz w:val="28"/>
          <w:szCs w:val="28"/>
        </w:rPr>
        <w:t>При осуществлении муниципального контроля Контрольный орган проводит следующие виды профилактических мероприятий:</w:t>
      </w:r>
    </w:p>
    <w:p w:rsidR="00105968" w:rsidRPr="00402783" w:rsidRDefault="00105968" w:rsidP="00105968">
      <w:pPr>
        <w:ind w:firstLine="680"/>
        <w:jc w:val="both"/>
        <w:rPr>
          <w:sz w:val="28"/>
          <w:szCs w:val="28"/>
        </w:rPr>
      </w:pPr>
      <w:r w:rsidRPr="00402783">
        <w:rPr>
          <w:sz w:val="28"/>
          <w:szCs w:val="28"/>
        </w:rPr>
        <w:t xml:space="preserve">1) информирование; </w:t>
      </w:r>
    </w:p>
    <w:p w:rsidR="00105968" w:rsidRPr="00402783" w:rsidRDefault="00105968" w:rsidP="00105968">
      <w:pPr>
        <w:ind w:firstLine="680"/>
        <w:jc w:val="both"/>
        <w:rPr>
          <w:sz w:val="28"/>
          <w:szCs w:val="28"/>
        </w:rPr>
      </w:pPr>
      <w:r w:rsidRPr="00402783">
        <w:rPr>
          <w:sz w:val="28"/>
          <w:szCs w:val="28"/>
        </w:rPr>
        <w:t xml:space="preserve">2) обобщение правоприменительной практики; </w:t>
      </w:r>
    </w:p>
    <w:p w:rsidR="00105968" w:rsidRPr="00402783" w:rsidRDefault="00105968" w:rsidP="00105968">
      <w:pPr>
        <w:ind w:firstLine="680"/>
        <w:jc w:val="both"/>
        <w:rPr>
          <w:sz w:val="28"/>
          <w:szCs w:val="28"/>
        </w:rPr>
      </w:pPr>
      <w:r w:rsidRPr="00402783">
        <w:rPr>
          <w:sz w:val="28"/>
          <w:szCs w:val="28"/>
        </w:rPr>
        <w:t xml:space="preserve">3) объявление предостережения; </w:t>
      </w:r>
    </w:p>
    <w:p w:rsidR="00105968" w:rsidRPr="00402783" w:rsidRDefault="00105968" w:rsidP="00105968">
      <w:pPr>
        <w:ind w:firstLine="680"/>
        <w:jc w:val="both"/>
        <w:rPr>
          <w:sz w:val="28"/>
          <w:szCs w:val="28"/>
        </w:rPr>
      </w:pPr>
      <w:r w:rsidRPr="00402783">
        <w:rPr>
          <w:sz w:val="28"/>
          <w:szCs w:val="28"/>
        </w:rPr>
        <w:t xml:space="preserve">4) консультирование; </w:t>
      </w:r>
    </w:p>
    <w:p w:rsidR="00105968" w:rsidRPr="00402783" w:rsidRDefault="00105968" w:rsidP="00105968">
      <w:pPr>
        <w:ind w:firstLine="680"/>
        <w:jc w:val="both"/>
        <w:rPr>
          <w:sz w:val="28"/>
          <w:szCs w:val="28"/>
        </w:rPr>
      </w:pPr>
      <w:r w:rsidRPr="00402783">
        <w:rPr>
          <w:sz w:val="28"/>
          <w:szCs w:val="28"/>
        </w:rPr>
        <w:t xml:space="preserve">5) профилактический визит. </w:t>
      </w:r>
    </w:p>
    <w:p w:rsidR="00105968" w:rsidRPr="00402783" w:rsidRDefault="00105968" w:rsidP="00105968">
      <w:pPr>
        <w:ind w:firstLine="680"/>
        <w:jc w:val="both"/>
        <w:rPr>
          <w:sz w:val="28"/>
          <w:szCs w:val="28"/>
        </w:rPr>
      </w:pPr>
      <w:r w:rsidRPr="00402783">
        <w:rPr>
          <w:sz w:val="28"/>
          <w:szCs w:val="28"/>
        </w:rPr>
        <w:t xml:space="preserve">3.1. Информирование контролируемых и иных заинтересованных лиц по вопросам соблюдения обязательных требований и обобщение правоприменительной практики </w:t>
      </w:r>
    </w:p>
    <w:p w:rsidR="00105968" w:rsidRPr="00402783" w:rsidRDefault="00105968" w:rsidP="00105968">
      <w:pPr>
        <w:ind w:firstLine="680"/>
        <w:jc w:val="both"/>
        <w:rPr>
          <w:sz w:val="28"/>
          <w:szCs w:val="28"/>
        </w:rPr>
      </w:pPr>
      <w:r w:rsidRPr="00402783">
        <w:rPr>
          <w:sz w:val="28"/>
          <w:szCs w:val="28"/>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официальном сайте в информационно-телекоммуникационной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105968" w:rsidRPr="00402783" w:rsidRDefault="00105968" w:rsidP="00105968">
      <w:pPr>
        <w:ind w:firstLine="680"/>
        <w:jc w:val="both"/>
        <w:rPr>
          <w:sz w:val="28"/>
          <w:szCs w:val="28"/>
        </w:rPr>
      </w:pPr>
      <w:r w:rsidRPr="00402783">
        <w:rPr>
          <w:sz w:val="28"/>
          <w:szCs w:val="28"/>
        </w:rPr>
        <w:t xml:space="preserve">3.1.2. Обобщение правоприменительной практики организации и проведения муниципального контроля осуществляется ежегодно. </w:t>
      </w:r>
    </w:p>
    <w:p w:rsidR="00105968" w:rsidRPr="00402783" w:rsidRDefault="00105968" w:rsidP="00105968">
      <w:pPr>
        <w:ind w:firstLine="680"/>
        <w:jc w:val="both"/>
        <w:rPr>
          <w:sz w:val="28"/>
          <w:szCs w:val="28"/>
        </w:rPr>
      </w:pPr>
      <w:r w:rsidRPr="00402783">
        <w:rPr>
          <w:sz w:val="28"/>
          <w:szCs w:val="28"/>
        </w:rPr>
        <w:lastRenderedPageBreak/>
        <w:t>По итогам обобщения правоприменительной практики Контрольный орган обеспечивает подготовку доклада, содержащего результаты обобщения правоприменительной практики Контрольного органа (далее – доклад). Контрольный орган обеспечивает публичное обсуждение проекта доклада.</w:t>
      </w:r>
    </w:p>
    <w:p w:rsidR="00105968" w:rsidRPr="00402783" w:rsidRDefault="00105968" w:rsidP="00105968">
      <w:pPr>
        <w:ind w:firstLine="680"/>
        <w:jc w:val="both"/>
        <w:rPr>
          <w:sz w:val="28"/>
          <w:szCs w:val="28"/>
        </w:rPr>
      </w:pPr>
      <w:r w:rsidRPr="00402783">
        <w:rPr>
          <w:sz w:val="28"/>
          <w:szCs w:val="28"/>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105968" w:rsidRPr="00402783" w:rsidRDefault="00105968" w:rsidP="00105968">
      <w:pPr>
        <w:ind w:firstLine="680"/>
        <w:jc w:val="both"/>
        <w:rPr>
          <w:sz w:val="28"/>
          <w:szCs w:val="28"/>
        </w:rPr>
      </w:pPr>
      <w:r w:rsidRPr="00402783">
        <w:rPr>
          <w:sz w:val="28"/>
          <w:szCs w:val="28"/>
        </w:rPr>
        <w:t xml:space="preserve">3.2. Предостережение о недопустимости нарушения обязательных требований </w:t>
      </w:r>
    </w:p>
    <w:p w:rsidR="00105968" w:rsidRPr="00402783" w:rsidRDefault="00105968" w:rsidP="00105968">
      <w:pPr>
        <w:ind w:firstLine="680"/>
        <w:jc w:val="both"/>
        <w:rPr>
          <w:sz w:val="28"/>
          <w:szCs w:val="28"/>
        </w:rPr>
      </w:pPr>
      <w:r w:rsidRPr="00402783">
        <w:rPr>
          <w:sz w:val="28"/>
          <w:szCs w:val="28"/>
        </w:rPr>
        <w:t xml:space="preserve">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 </w:t>
      </w:r>
    </w:p>
    <w:p w:rsidR="00105968" w:rsidRPr="00402783" w:rsidRDefault="00105968" w:rsidP="00105968">
      <w:pPr>
        <w:ind w:firstLine="680"/>
        <w:jc w:val="both"/>
        <w:rPr>
          <w:sz w:val="28"/>
          <w:szCs w:val="28"/>
        </w:rPr>
      </w:pPr>
      <w:r w:rsidRPr="00402783">
        <w:rPr>
          <w:sz w:val="28"/>
          <w:szCs w:val="28"/>
        </w:rPr>
        <w:t xml:space="preserve">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105968" w:rsidRPr="00402783" w:rsidRDefault="00105968" w:rsidP="00105968">
      <w:pPr>
        <w:ind w:firstLine="680"/>
        <w:jc w:val="both"/>
        <w:rPr>
          <w:sz w:val="28"/>
          <w:szCs w:val="28"/>
        </w:rPr>
      </w:pPr>
      <w:r w:rsidRPr="00402783">
        <w:rPr>
          <w:sz w:val="28"/>
          <w:szCs w:val="28"/>
        </w:rPr>
        <w:t xml:space="preserve">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 (далее – возражение). </w:t>
      </w:r>
    </w:p>
    <w:p w:rsidR="00105968" w:rsidRPr="00402783" w:rsidRDefault="00105968" w:rsidP="00105968">
      <w:pPr>
        <w:ind w:firstLine="680"/>
        <w:jc w:val="both"/>
        <w:rPr>
          <w:sz w:val="28"/>
          <w:szCs w:val="28"/>
        </w:rPr>
      </w:pPr>
      <w:r w:rsidRPr="00402783">
        <w:rPr>
          <w:sz w:val="28"/>
          <w:szCs w:val="28"/>
        </w:rPr>
        <w:t xml:space="preserve">3.2.4. Возражение должно содержать: </w:t>
      </w:r>
    </w:p>
    <w:p w:rsidR="00105968" w:rsidRPr="00402783" w:rsidRDefault="00105968" w:rsidP="00105968">
      <w:pPr>
        <w:ind w:firstLine="680"/>
        <w:jc w:val="both"/>
        <w:rPr>
          <w:sz w:val="28"/>
          <w:szCs w:val="28"/>
        </w:rPr>
      </w:pPr>
      <w:r w:rsidRPr="00402783">
        <w:rPr>
          <w:sz w:val="28"/>
          <w:szCs w:val="28"/>
        </w:rPr>
        <w:t xml:space="preserve">1) наименование Контрольного органа, в который направляется возражение; </w:t>
      </w:r>
    </w:p>
    <w:p w:rsidR="00105968" w:rsidRPr="00402783" w:rsidRDefault="00105968" w:rsidP="00105968">
      <w:pPr>
        <w:ind w:firstLine="680"/>
        <w:jc w:val="both"/>
        <w:rPr>
          <w:sz w:val="28"/>
          <w:szCs w:val="28"/>
        </w:rPr>
      </w:pPr>
      <w:r w:rsidRPr="00402783">
        <w:rPr>
          <w:sz w:val="28"/>
          <w:szCs w:val="28"/>
        </w:rPr>
        <w:t xml:space="preserve">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 </w:t>
      </w:r>
    </w:p>
    <w:p w:rsidR="00105968" w:rsidRPr="00402783" w:rsidRDefault="00105968" w:rsidP="00105968">
      <w:pPr>
        <w:ind w:firstLine="680"/>
        <w:jc w:val="both"/>
        <w:rPr>
          <w:sz w:val="28"/>
          <w:szCs w:val="28"/>
        </w:rPr>
      </w:pPr>
      <w:r w:rsidRPr="00402783">
        <w:rPr>
          <w:sz w:val="28"/>
          <w:szCs w:val="28"/>
        </w:rPr>
        <w:t>3) дату и номер предостережения;</w:t>
      </w:r>
    </w:p>
    <w:p w:rsidR="00105968" w:rsidRPr="00402783" w:rsidRDefault="00105968" w:rsidP="00105968">
      <w:pPr>
        <w:ind w:firstLine="680"/>
        <w:jc w:val="both"/>
        <w:rPr>
          <w:sz w:val="28"/>
          <w:szCs w:val="28"/>
        </w:rPr>
      </w:pPr>
      <w:r w:rsidRPr="00402783">
        <w:rPr>
          <w:sz w:val="28"/>
          <w:szCs w:val="28"/>
        </w:rPr>
        <w:t xml:space="preserve">4) доводы, на основании которых контролируемое лицо не согласно с объявленным предостережением; </w:t>
      </w:r>
    </w:p>
    <w:p w:rsidR="00105968" w:rsidRPr="00402783" w:rsidRDefault="00105968" w:rsidP="00105968">
      <w:pPr>
        <w:ind w:firstLine="680"/>
        <w:jc w:val="both"/>
        <w:rPr>
          <w:sz w:val="28"/>
          <w:szCs w:val="28"/>
        </w:rPr>
      </w:pPr>
      <w:r w:rsidRPr="00402783">
        <w:rPr>
          <w:sz w:val="28"/>
          <w:szCs w:val="28"/>
        </w:rPr>
        <w:t xml:space="preserve">5) дату получения предостережения контролируемым лицом; </w:t>
      </w:r>
    </w:p>
    <w:p w:rsidR="00105968" w:rsidRPr="00402783" w:rsidRDefault="00105968" w:rsidP="00105968">
      <w:pPr>
        <w:ind w:firstLine="680"/>
        <w:jc w:val="both"/>
        <w:rPr>
          <w:sz w:val="28"/>
          <w:szCs w:val="28"/>
        </w:rPr>
      </w:pPr>
      <w:r w:rsidRPr="00402783">
        <w:rPr>
          <w:sz w:val="28"/>
          <w:szCs w:val="28"/>
        </w:rPr>
        <w:t xml:space="preserve">6) личную подпись и дату. </w:t>
      </w:r>
    </w:p>
    <w:p w:rsidR="00105968" w:rsidRPr="00402783" w:rsidRDefault="00105968" w:rsidP="00105968">
      <w:pPr>
        <w:ind w:firstLine="680"/>
        <w:jc w:val="both"/>
        <w:rPr>
          <w:sz w:val="28"/>
          <w:szCs w:val="28"/>
        </w:rPr>
      </w:pPr>
      <w:r w:rsidRPr="00402783">
        <w:rPr>
          <w:sz w:val="28"/>
          <w:szCs w:val="28"/>
        </w:rPr>
        <w:t xml:space="preserve">3.2.5. В случае необходимости в подтверждение своих доводов контролируемое лицо прилагает к возражению соответствующие документы либо их заверенные копии. </w:t>
      </w:r>
    </w:p>
    <w:p w:rsidR="00105968" w:rsidRPr="00402783" w:rsidRDefault="00105968" w:rsidP="00105968">
      <w:pPr>
        <w:ind w:firstLine="680"/>
        <w:jc w:val="both"/>
        <w:rPr>
          <w:sz w:val="28"/>
          <w:szCs w:val="28"/>
        </w:rPr>
      </w:pPr>
      <w:r w:rsidRPr="00402783">
        <w:rPr>
          <w:sz w:val="28"/>
          <w:szCs w:val="28"/>
        </w:rPr>
        <w:t xml:space="preserve">3.2.6. Контрольный орган рассматривает возражение в отношении предостережения в течение пятнадцати рабочих дней со дня его получения. </w:t>
      </w:r>
    </w:p>
    <w:p w:rsidR="00105968" w:rsidRPr="00402783" w:rsidRDefault="00105968" w:rsidP="00105968">
      <w:pPr>
        <w:ind w:firstLine="680"/>
        <w:jc w:val="both"/>
        <w:rPr>
          <w:sz w:val="28"/>
          <w:szCs w:val="28"/>
        </w:rPr>
      </w:pPr>
      <w:r w:rsidRPr="00402783">
        <w:rPr>
          <w:sz w:val="28"/>
          <w:szCs w:val="28"/>
        </w:rPr>
        <w:t xml:space="preserve">3.2.7. По результатам рассмотрения возражения Контрольный орган принимает одно из следующих решений: </w:t>
      </w:r>
    </w:p>
    <w:p w:rsidR="00105968" w:rsidRPr="00402783" w:rsidRDefault="00105968" w:rsidP="00105968">
      <w:pPr>
        <w:ind w:firstLine="680"/>
        <w:jc w:val="both"/>
        <w:rPr>
          <w:sz w:val="28"/>
          <w:szCs w:val="28"/>
        </w:rPr>
      </w:pPr>
      <w:r w:rsidRPr="00402783">
        <w:rPr>
          <w:sz w:val="28"/>
          <w:szCs w:val="28"/>
        </w:rPr>
        <w:t xml:space="preserve">1) удовлетворяет возражение в форме отмены предостережения; </w:t>
      </w:r>
    </w:p>
    <w:p w:rsidR="00105968" w:rsidRPr="00402783" w:rsidRDefault="00105968" w:rsidP="00105968">
      <w:pPr>
        <w:ind w:firstLine="680"/>
        <w:jc w:val="both"/>
        <w:rPr>
          <w:sz w:val="28"/>
          <w:szCs w:val="28"/>
        </w:rPr>
      </w:pPr>
      <w:r w:rsidRPr="00402783">
        <w:rPr>
          <w:sz w:val="28"/>
          <w:szCs w:val="28"/>
        </w:rPr>
        <w:t xml:space="preserve">2) отказывает в удовлетворении возражения с указанием причины отказа. </w:t>
      </w:r>
    </w:p>
    <w:p w:rsidR="00105968" w:rsidRPr="00402783" w:rsidRDefault="00105968" w:rsidP="00105968">
      <w:pPr>
        <w:ind w:firstLine="680"/>
        <w:jc w:val="both"/>
        <w:rPr>
          <w:sz w:val="28"/>
          <w:szCs w:val="28"/>
        </w:rPr>
      </w:pPr>
      <w:r w:rsidRPr="00402783">
        <w:rPr>
          <w:sz w:val="28"/>
          <w:szCs w:val="28"/>
        </w:rPr>
        <w:lastRenderedPageBreak/>
        <w:t xml:space="preserve">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 </w:t>
      </w:r>
    </w:p>
    <w:p w:rsidR="00105968" w:rsidRPr="00402783" w:rsidRDefault="00105968" w:rsidP="00105968">
      <w:pPr>
        <w:ind w:firstLine="680"/>
        <w:jc w:val="both"/>
        <w:rPr>
          <w:sz w:val="28"/>
          <w:szCs w:val="28"/>
        </w:rPr>
      </w:pPr>
      <w:r w:rsidRPr="00402783">
        <w:rPr>
          <w:sz w:val="28"/>
          <w:szCs w:val="28"/>
        </w:rPr>
        <w:t>3.2.9. Повторное направление возражения по тем же основаниям не допускается.</w:t>
      </w:r>
    </w:p>
    <w:p w:rsidR="00105968" w:rsidRPr="00402783" w:rsidRDefault="00105968" w:rsidP="00105968">
      <w:pPr>
        <w:ind w:firstLine="680"/>
        <w:jc w:val="both"/>
        <w:rPr>
          <w:sz w:val="28"/>
          <w:szCs w:val="28"/>
        </w:rPr>
      </w:pPr>
      <w:r w:rsidRPr="00402783">
        <w:rPr>
          <w:sz w:val="28"/>
          <w:szCs w:val="28"/>
        </w:rPr>
        <w:t xml:space="preserve">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 </w:t>
      </w:r>
    </w:p>
    <w:p w:rsidR="00105968" w:rsidRPr="00402783" w:rsidRDefault="00105968" w:rsidP="00105968">
      <w:pPr>
        <w:ind w:firstLine="680"/>
        <w:jc w:val="both"/>
        <w:rPr>
          <w:sz w:val="28"/>
          <w:szCs w:val="28"/>
        </w:rPr>
      </w:pPr>
      <w:r w:rsidRPr="00402783">
        <w:rPr>
          <w:sz w:val="28"/>
          <w:szCs w:val="28"/>
        </w:rPr>
        <w:t xml:space="preserve">3.3. Консультирование </w:t>
      </w:r>
    </w:p>
    <w:p w:rsidR="00105968" w:rsidRPr="00402783" w:rsidRDefault="00105968" w:rsidP="00105968">
      <w:pPr>
        <w:ind w:firstLine="680"/>
        <w:jc w:val="both"/>
        <w:rPr>
          <w:sz w:val="28"/>
          <w:szCs w:val="28"/>
        </w:rPr>
      </w:pPr>
      <w:r w:rsidRPr="00402783">
        <w:rPr>
          <w:sz w:val="28"/>
          <w:szCs w:val="28"/>
        </w:rPr>
        <w:t xml:space="preserve">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 </w:t>
      </w:r>
    </w:p>
    <w:p w:rsidR="00105968" w:rsidRPr="00402783" w:rsidRDefault="00105968" w:rsidP="00105968">
      <w:pPr>
        <w:ind w:firstLine="680"/>
        <w:jc w:val="both"/>
        <w:rPr>
          <w:sz w:val="28"/>
          <w:szCs w:val="28"/>
        </w:rPr>
      </w:pPr>
      <w:r w:rsidRPr="00402783">
        <w:rPr>
          <w:sz w:val="28"/>
          <w:szCs w:val="28"/>
        </w:rPr>
        <w:t xml:space="preserve">1) порядка проведения контрольных мероприятий и обязательного профилактического визита; </w:t>
      </w:r>
    </w:p>
    <w:p w:rsidR="00105968" w:rsidRPr="00402783" w:rsidRDefault="00105968" w:rsidP="00105968">
      <w:pPr>
        <w:ind w:firstLine="680"/>
        <w:jc w:val="both"/>
        <w:rPr>
          <w:sz w:val="28"/>
          <w:szCs w:val="28"/>
        </w:rPr>
      </w:pPr>
      <w:r w:rsidRPr="00402783">
        <w:rPr>
          <w:sz w:val="28"/>
          <w:szCs w:val="28"/>
        </w:rPr>
        <w:t xml:space="preserve">2) периодичности проведения контрольных мероприятий и обязательного профилактического визита; </w:t>
      </w:r>
    </w:p>
    <w:p w:rsidR="00105968" w:rsidRPr="00402783" w:rsidRDefault="00105968" w:rsidP="00105968">
      <w:pPr>
        <w:ind w:firstLine="680"/>
        <w:jc w:val="both"/>
        <w:rPr>
          <w:sz w:val="28"/>
          <w:szCs w:val="28"/>
        </w:rPr>
      </w:pPr>
      <w:r w:rsidRPr="00402783">
        <w:rPr>
          <w:sz w:val="28"/>
          <w:szCs w:val="28"/>
        </w:rPr>
        <w:t xml:space="preserve">3) порядка принятия решений по итогам контрольных мероприятий; </w:t>
      </w:r>
    </w:p>
    <w:p w:rsidR="00105968" w:rsidRPr="00402783" w:rsidRDefault="00105968" w:rsidP="00105968">
      <w:pPr>
        <w:ind w:firstLine="680"/>
        <w:jc w:val="both"/>
        <w:rPr>
          <w:sz w:val="28"/>
          <w:szCs w:val="28"/>
        </w:rPr>
      </w:pPr>
      <w:r w:rsidRPr="00402783">
        <w:rPr>
          <w:sz w:val="28"/>
          <w:szCs w:val="28"/>
        </w:rPr>
        <w:t xml:space="preserve">4) порядка обжалования решений Контрольного органа. </w:t>
      </w:r>
    </w:p>
    <w:p w:rsidR="00105968" w:rsidRPr="00402783" w:rsidRDefault="00105968" w:rsidP="00105968">
      <w:pPr>
        <w:ind w:firstLine="680"/>
        <w:jc w:val="both"/>
        <w:rPr>
          <w:sz w:val="28"/>
          <w:szCs w:val="28"/>
        </w:rPr>
      </w:pPr>
      <w:r w:rsidRPr="00402783">
        <w:rPr>
          <w:sz w:val="28"/>
          <w:szCs w:val="28"/>
        </w:rPr>
        <w:t xml:space="preserve">3.3.2. Инспекторы осуществляют консультирование контролируемых лиц и их представителей: </w:t>
      </w:r>
    </w:p>
    <w:p w:rsidR="00105968" w:rsidRPr="00402783" w:rsidRDefault="00105968" w:rsidP="00105968">
      <w:pPr>
        <w:ind w:firstLine="680"/>
        <w:jc w:val="both"/>
        <w:rPr>
          <w:sz w:val="28"/>
          <w:szCs w:val="28"/>
        </w:rPr>
      </w:pPr>
      <w:r w:rsidRPr="00402783">
        <w:rPr>
          <w:sz w:val="28"/>
          <w:szCs w:val="28"/>
        </w:rPr>
        <w:t xml:space="preserve">1) в виде устных разъяснений по телефону, посредством </w:t>
      </w:r>
      <w:proofErr w:type="spellStart"/>
      <w:proofErr w:type="gramStart"/>
      <w:r w:rsidRPr="00402783">
        <w:rPr>
          <w:sz w:val="28"/>
          <w:szCs w:val="28"/>
        </w:rPr>
        <w:t>видеоконференц</w:t>
      </w:r>
      <w:proofErr w:type="spellEnd"/>
      <w:r w:rsidRPr="00402783">
        <w:rPr>
          <w:sz w:val="28"/>
          <w:szCs w:val="28"/>
        </w:rPr>
        <w:t>-связи</w:t>
      </w:r>
      <w:proofErr w:type="gramEnd"/>
      <w:r w:rsidRPr="00402783">
        <w:rPr>
          <w:sz w:val="28"/>
          <w:szCs w:val="28"/>
        </w:rPr>
        <w:t xml:space="preserve">, на личном приеме либо в ходе проведения профилактического мероприятия, контрольного мероприятия; </w:t>
      </w:r>
    </w:p>
    <w:p w:rsidR="00105968" w:rsidRPr="00402783" w:rsidRDefault="00105968" w:rsidP="00105968">
      <w:pPr>
        <w:ind w:firstLine="680"/>
        <w:jc w:val="both"/>
        <w:rPr>
          <w:sz w:val="28"/>
          <w:szCs w:val="28"/>
        </w:rPr>
      </w:pPr>
      <w:r w:rsidRPr="00402783">
        <w:rPr>
          <w:sz w:val="28"/>
          <w:szCs w:val="28"/>
        </w:rPr>
        <w:t xml:space="preserve">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 </w:t>
      </w:r>
    </w:p>
    <w:p w:rsidR="00105968" w:rsidRPr="00402783" w:rsidRDefault="00105968" w:rsidP="00105968">
      <w:pPr>
        <w:ind w:firstLine="680"/>
        <w:jc w:val="both"/>
        <w:rPr>
          <w:sz w:val="28"/>
          <w:szCs w:val="28"/>
        </w:rPr>
      </w:pPr>
      <w:r w:rsidRPr="00402783">
        <w:rPr>
          <w:sz w:val="28"/>
          <w:szCs w:val="28"/>
        </w:rPr>
        <w:t xml:space="preserve">3.3.3. Индивидуальное консультирование на личном приеме каждого заявителя инспекторами не может превышать 10 минут. Время разговора по телефону не должно превышать 10 минут. </w:t>
      </w:r>
    </w:p>
    <w:p w:rsidR="00105968" w:rsidRPr="00402783" w:rsidRDefault="00105968" w:rsidP="00105968">
      <w:pPr>
        <w:ind w:firstLine="680"/>
        <w:jc w:val="both"/>
        <w:rPr>
          <w:sz w:val="28"/>
          <w:szCs w:val="28"/>
        </w:rPr>
      </w:pPr>
      <w:r w:rsidRPr="00402783">
        <w:rPr>
          <w:sz w:val="28"/>
          <w:szCs w:val="28"/>
        </w:rPr>
        <w:t xml:space="preserve">3.3.4. Контрольный орган не предоставляет контролируемым лицам и их представителям в письменной форме информацию по вопросам устного консультирования. </w:t>
      </w:r>
    </w:p>
    <w:p w:rsidR="00105968" w:rsidRPr="00402783" w:rsidRDefault="00105968" w:rsidP="00105968">
      <w:pPr>
        <w:ind w:firstLine="680"/>
        <w:jc w:val="both"/>
        <w:rPr>
          <w:sz w:val="28"/>
          <w:szCs w:val="28"/>
        </w:rPr>
      </w:pPr>
      <w:r w:rsidRPr="00402783">
        <w:rPr>
          <w:sz w:val="28"/>
          <w:szCs w:val="28"/>
        </w:rPr>
        <w:t xml:space="preserve">3.3.5. Письменное консультирование контролируемых лиц и их представителей осуществляется по порядку обжалования решений Контрольного органа. </w:t>
      </w:r>
    </w:p>
    <w:p w:rsidR="00105968" w:rsidRPr="00402783" w:rsidRDefault="00105968" w:rsidP="00105968">
      <w:pPr>
        <w:ind w:firstLine="680"/>
        <w:jc w:val="both"/>
        <w:rPr>
          <w:sz w:val="28"/>
          <w:szCs w:val="28"/>
        </w:rPr>
      </w:pPr>
      <w:r w:rsidRPr="00402783">
        <w:rPr>
          <w:sz w:val="28"/>
          <w:szCs w:val="28"/>
        </w:rPr>
        <w:t xml:space="preserve">3.3.6. Контролируемое лицо вправе направить запрос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 </w:t>
      </w:r>
    </w:p>
    <w:p w:rsidR="00105968" w:rsidRPr="00402783" w:rsidRDefault="00105968" w:rsidP="00105968">
      <w:pPr>
        <w:ind w:firstLine="680"/>
        <w:jc w:val="both"/>
        <w:rPr>
          <w:sz w:val="28"/>
          <w:szCs w:val="28"/>
        </w:rPr>
      </w:pPr>
      <w:r w:rsidRPr="00402783">
        <w:rPr>
          <w:sz w:val="28"/>
          <w:szCs w:val="28"/>
        </w:rPr>
        <w:t>3.3.7. Контрольный орган осуществляет учет проведенных консультирований.</w:t>
      </w:r>
    </w:p>
    <w:p w:rsidR="00105968" w:rsidRPr="00402783" w:rsidRDefault="00105968" w:rsidP="00105968">
      <w:pPr>
        <w:ind w:firstLine="680"/>
        <w:jc w:val="both"/>
        <w:rPr>
          <w:sz w:val="28"/>
          <w:szCs w:val="28"/>
        </w:rPr>
      </w:pPr>
      <w:r w:rsidRPr="00402783">
        <w:rPr>
          <w:sz w:val="28"/>
          <w:szCs w:val="28"/>
        </w:rPr>
        <w:t xml:space="preserve">3.4. Профилактический визит </w:t>
      </w:r>
    </w:p>
    <w:p w:rsidR="00105968" w:rsidRPr="00402783" w:rsidRDefault="00105968" w:rsidP="00105968">
      <w:pPr>
        <w:ind w:firstLine="680"/>
        <w:jc w:val="both"/>
        <w:rPr>
          <w:sz w:val="28"/>
          <w:szCs w:val="28"/>
        </w:rPr>
      </w:pPr>
      <w:r w:rsidRPr="00402783">
        <w:rPr>
          <w:sz w:val="28"/>
          <w:szCs w:val="28"/>
        </w:rPr>
        <w:t xml:space="preserve">3.4.1. Профилактический визит проводится в форме профилактической беседы инспектором по месту осуществления деятельности контролируемого </w:t>
      </w:r>
      <w:r w:rsidRPr="00402783">
        <w:rPr>
          <w:sz w:val="28"/>
          <w:szCs w:val="28"/>
        </w:rPr>
        <w:lastRenderedPageBreak/>
        <w:t xml:space="preserve">лица либо путем использования </w:t>
      </w:r>
      <w:proofErr w:type="spellStart"/>
      <w:proofErr w:type="gramStart"/>
      <w:r w:rsidRPr="00402783">
        <w:rPr>
          <w:sz w:val="28"/>
          <w:szCs w:val="28"/>
        </w:rPr>
        <w:t>видеоконференц</w:t>
      </w:r>
      <w:proofErr w:type="spellEnd"/>
      <w:r w:rsidRPr="00402783">
        <w:rPr>
          <w:sz w:val="28"/>
          <w:szCs w:val="28"/>
        </w:rPr>
        <w:t>-связи</w:t>
      </w:r>
      <w:proofErr w:type="gramEnd"/>
      <w:r w:rsidRPr="00402783">
        <w:rPr>
          <w:sz w:val="28"/>
          <w:szCs w:val="28"/>
        </w:rPr>
        <w:t xml:space="preserve"> или мобильного приложения «Инспектор». </w:t>
      </w:r>
    </w:p>
    <w:p w:rsidR="00105968" w:rsidRPr="00402783" w:rsidRDefault="00105968" w:rsidP="00105968">
      <w:pPr>
        <w:ind w:firstLine="680"/>
        <w:jc w:val="both"/>
        <w:rPr>
          <w:sz w:val="28"/>
          <w:szCs w:val="28"/>
        </w:rPr>
      </w:pPr>
      <w:r w:rsidRPr="00402783">
        <w:rPr>
          <w:sz w:val="28"/>
          <w:szCs w:val="28"/>
        </w:rPr>
        <w:t xml:space="preserve">3.4.2. Профилактический визит проводится по инициативе Контрольного органа (обязательный профилактический визит) или по инициативе контролируемого лица. </w:t>
      </w:r>
    </w:p>
    <w:p w:rsidR="00105968" w:rsidRPr="00402783" w:rsidRDefault="00105968" w:rsidP="00105968">
      <w:pPr>
        <w:ind w:firstLine="680"/>
        <w:jc w:val="both"/>
        <w:rPr>
          <w:sz w:val="28"/>
          <w:szCs w:val="28"/>
        </w:rPr>
      </w:pPr>
      <w:r w:rsidRPr="00402783">
        <w:rPr>
          <w:sz w:val="28"/>
          <w:szCs w:val="28"/>
        </w:rPr>
        <w:t xml:space="preserve">3.4.3. Обязательный профилактический визит проводится: </w:t>
      </w:r>
    </w:p>
    <w:p w:rsidR="00105968" w:rsidRPr="00402783" w:rsidRDefault="00105968" w:rsidP="00105968">
      <w:pPr>
        <w:ind w:firstLine="680"/>
        <w:jc w:val="both"/>
        <w:rPr>
          <w:sz w:val="28"/>
          <w:szCs w:val="28"/>
        </w:rPr>
      </w:pPr>
      <w:r w:rsidRPr="00402783">
        <w:rPr>
          <w:sz w:val="28"/>
          <w:szCs w:val="28"/>
        </w:rPr>
        <w:t xml:space="preserve">1) в отношении контролируемых лиц, принадлежащих им объектов контроля, отнесенных к категории значительного, среднего и умеренного риска; </w:t>
      </w:r>
    </w:p>
    <w:p w:rsidR="00105968" w:rsidRPr="00402783" w:rsidRDefault="00105968" w:rsidP="00105968">
      <w:pPr>
        <w:ind w:firstLine="680"/>
        <w:jc w:val="both"/>
        <w:rPr>
          <w:sz w:val="28"/>
          <w:szCs w:val="28"/>
        </w:rPr>
      </w:pPr>
      <w:r w:rsidRPr="00402783">
        <w:rPr>
          <w:sz w:val="28"/>
          <w:szCs w:val="28"/>
        </w:rPr>
        <w:t xml:space="preserve">2) по поручению: </w:t>
      </w:r>
    </w:p>
    <w:p w:rsidR="00105968" w:rsidRPr="00402783" w:rsidRDefault="00105968" w:rsidP="00105968">
      <w:pPr>
        <w:ind w:firstLine="680"/>
        <w:jc w:val="both"/>
        <w:rPr>
          <w:sz w:val="28"/>
          <w:szCs w:val="28"/>
        </w:rPr>
      </w:pPr>
      <w:r w:rsidRPr="00402783">
        <w:rPr>
          <w:sz w:val="28"/>
          <w:szCs w:val="28"/>
        </w:rPr>
        <w:t xml:space="preserve">а) Президента Российской Федерации; </w:t>
      </w:r>
    </w:p>
    <w:p w:rsidR="00105968" w:rsidRPr="00402783" w:rsidRDefault="00105968" w:rsidP="00105968">
      <w:pPr>
        <w:ind w:firstLine="680"/>
        <w:jc w:val="both"/>
        <w:rPr>
          <w:sz w:val="28"/>
          <w:szCs w:val="28"/>
        </w:rPr>
      </w:pPr>
      <w:r w:rsidRPr="00402783">
        <w:rPr>
          <w:sz w:val="28"/>
          <w:szCs w:val="28"/>
        </w:rPr>
        <w:t>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Обязательный профилактический визит не предусматривает отказ контролируемого лица от его проведения.</w:t>
      </w:r>
    </w:p>
    <w:p w:rsidR="00105968" w:rsidRPr="00402783" w:rsidRDefault="00105968" w:rsidP="00105968">
      <w:pPr>
        <w:ind w:firstLine="680"/>
        <w:jc w:val="both"/>
        <w:rPr>
          <w:sz w:val="28"/>
          <w:szCs w:val="28"/>
        </w:rPr>
      </w:pPr>
      <w:r w:rsidRPr="00402783">
        <w:rPr>
          <w:sz w:val="28"/>
          <w:szCs w:val="28"/>
        </w:rPr>
        <w:t xml:space="preserve">3.4.4. Периодичность проведения обязательных профилактических визитов, отнесенных к определенным категориям риска, устанавливаются соразмерно рискам причинения вреда (ущерба). Обязательные профилактические визиты в рамках муниципального контроля осуществляются со следующей периодичностью: </w:t>
      </w:r>
    </w:p>
    <w:p w:rsidR="00105968" w:rsidRPr="00402783" w:rsidRDefault="00105968" w:rsidP="00105968">
      <w:pPr>
        <w:ind w:firstLine="680"/>
        <w:jc w:val="both"/>
        <w:rPr>
          <w:sz w:val="28"/>
          <w:szCs w:val="28"/>
        </w:rPr>
      </w:pPr>
      <w:r w:rsidRPr="00402783">
        <w:rPr>
          <w:sz w:val="28"/>
          <w:szCs w:val="28"/>
        </w:rPr>
        <w:t xml:space="preserve">1) для объектов контроля, отнесенных к категории значительного риска, – один обязательный профилактический визит в 3 года; </w:t>
      </w:r>
    </w:p>
    <w:p w:rsidR="00105968" w:rsidRPr="00402783" w:rsidRDefault="00105968" w:rsidP="00105968">
      <w:pPr>
        <w:ind w:firstLine="680"/>
        <w:jc w:val="both"/>
        <w:rPr>
          <w:sz w:val="28"/>
          <w:szCs w:val="28"/>
        </w:rPr>
      </w:pPr>
      <w:r w:rsidRPr="00402783">
        <w:rPr>
          <w:sz w:val="28"/>
          <w:szCs w:val="28"/>
        </w:rPr>
        <w:t xml:space="preserve">2) для объектов контроля, отнесенных к категории среднего риска, – один обязательный профилактический визит в 5 лет; </w:t>
      </w:r>
    </w:p>
    <w:p w:rsidR="00105968" w:rsidRPr="00402783" w:rsidRDefault="00105968" w:rsidP="00105968">
      <w:pPr>
        <w:ind w:firstLine="680"/>
        <w:jc w:val="both"/>
        <w:rPr>
          <w:sz w:val="28"/>
          <w:szCs w:val="28"/>
        </w:rPr>
      </w:pPr>
      <w:r w:rsidRPr="00402783">
        <w:rPr>
          <w:sz w:val="28"/>
          <w:szCs w:val="28"/>
        </w:rPr>
        <w:t xml:space="preserve">3) для объектов контроля, отнесенных к категории умеренного риска, – один обязательный профилактический визит в 6 лет. </w:t>
      </w:r>
    </w:p>
    <w:p w:rsidR="00105968" w:rsidRPr="00402783" w:rsidRDefault="00105968" w:rsidP="00105968">
      <w:pPr>
        <w:ind w:firstLine="680"/>
        <w:jc w:val="both"/>
        <w:rPr>
          <w:sz w:val="28"/>
          <w:szCs w:val="28"/>
        </w:rPr>
      </w:pPr>
      <w:r w:rsidRPr="00402783">
        <w:rPr>
          <w:sz w:val="28"/>
          <w:szCs w:val="28"/>
        </w:rPr>
        <w:t xml:space="preserve">3.4.5. В рамках обязательного профилактического визита инспектор при необходимости осуществляет, предусмотренные частью 4 статьи 52.1 Федерального закона № 248-ФЗ действия, в том числе проводит осмотр, истребование необходимых документов, экспертизу. </w:t>
      </w:r>
    </w:p>
    <w:p w:rsidR="00105968" w:rsidRPr="00402783" w:rsidRDefault="00105968" w:rsidP="00105968">
      <w:pPr>
        <w:ind w:firstLine="680"/>
        <w:jc w:val="both"/>
        <w:rPr>
          <w:sz w:val="28"/>
          <w:szCs w:val="28"/>
        </w:rPr>
      </w:pPr>
      <w:r w:rsidRPr="00402783">
        <w:rPr>
          <w:sz w:val="28"/>
          <w:szCs w:val="28"/>
        </w:rPr>
        <w:t xml:space="preserve">3.4.6.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w:t>
      </w:r>
    </w:p>
    <w:p w:rsidR="00105968" w:rsidRPr="00402783" w:rsidRDefault="00105968" w:rsidP="00105968">
      <w:pPr>
        <w:ind w:firstLine="680"/>
        <w:jc w:val="both"/>
        <w:rPr>
          <w:sz w:val="28"/>
          <w:szCs w:val="28"/>
        </w:rPr>
      </w:pPr>
      <w:r w:rsidRPr="00402783">
        <w:rPr>
          <w:sz w:val="28"/>
          <w:szCs w:val="28"/>
        </w:rPr>
        <w:t xml:space="preserve">3.4.7. 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для контрольных мероприятий. </w:t>
      </w:r>
    </w:p>
    <w:p w:rsidR="00105968" w:rsidRPr="00402783" w:rsidRDefault="00105968" w:rsidP="00105968">
      <w:pPr>
        <w:ind w:firstLine="680"/>
        <w:jc w:val="both"/>
        <w:rPr>
          <w:sz w:val="28"/>
          <w:szCs w:val="28"/>
        </w:rPr>
      </w:pPr>
      <w:r w:rsidRPr="00402783">
        <w:rPr>
          <w:sz w:val="28"/>
          <w:szCs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 3.4.8. </w:t>
      </w:r>
    </w:p>
    <w:p w:rsidR="00105968" w:rsidRPr="00402783" w:rsidRDefault="00105968" w:rsidP="00105968">
      <w:pPr>
        <w:ind w:firstLine="680"/>
        <w:jc w:val="both"/>
        <w:rPr>
          <w:sz w:val="28"/>
          <w:szCs w:val="28"/>
        </w:rPr>
      </w:pPr>
      <w:r w:rsidRPr="00402783">
        <w:rPr>
          <w:sz w:val="28"/>
          <w:szCs w:val="28"/>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w:t>
      </w:r>
      <w:r w:rsidRPr="00402783">
        <w:rPr>
          <w:sz w:val="28"/>
          <w:szCs w:val="28"/>
        </w:rPr>
        <w:lastRenderedPageBreak/>
        <w:t xml:space="preserve">профилактического визита в порядке, предусмотренном частью 10 статьи 65 Федерального закона № 248-ФЗ для контрольных мероприятий. </w:t>
      </w:r>
    </w:p>
    <w:p w:rsidR="00105968" w:rsidRPr="00402783" w:rsidRDefault="00105968" w:rsidP="00105968">
      <w:pPr>
        <w:ind w:firstLine="680"/>
        <w:jc w:val="both"/>
        <w:rPr>
          <w:sz w:val="28"/>
          <w:szCs w:val="28"/>
        </w:rPr>
      </w:pPr>
      <w:r w:rsidRPr="00402783">
        <w:rPr>
          <w:sz w:val="28"/>
          <w:szCs w:val="28"/>
        </w:rPr>
        <w:t xml:space="preserve">Уполномоченное должностное лицо Контрольного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 </w:t>
      </w:r>
    </w:p>
    <w:p w:rsidR="00105968" w:rsidRPr="00402783" w:rsidRDefault="00105968" w:rsidP="00105968">
      <w:pPr>
        <w:ind w:firstLine="680"/>
        <w:jc w:val="both"/>
        <w:rPr>
          <w:sz w:val="28"/>
          <w:szCs w:val="28"/>
        </w:rPr>
      </w:pPr>
      <w:r w:rsidRPr="00402783">
        <w:rPr>
          <w:sz w:val="28"/>
          <w:szCs w:val="28"/>
        </w:rPr>
        <w:t>3.4.9.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 Контролируемое лицо подает заявление о проведении профилактического визита (далее также – заявление) посредством единого портала государственных и муниципальных услуг.</w:t>
      </w:r>
    </w:p>
    <w:p w:rsidR="00105968" w:rsidRPr="00402783" w:rsidRDefault="00105968" w:rsidP="00105968">
      <w:pPr>
        <w:ind w:firstLine="680"/>
        <w:jc w:val="both"/>
        <w:rPr>
          <w:sz w:val="28"/>
          <w:szCs w:val="28"/>
        </w:rPr>
      </w:pPr>
      <w:r w:rsidRPr="00402783">
        <w:rPr>
          <w:sz w:val="28"/>
          <w:szCs w:val="28"/>
        </w:rPr>
        <w:t xml:space="preserve">3.4.10.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 Контролируемое лицо вправе отозвать заявление либо направить отказ от проведения профилактического визита, уведомив об этом Контрольный орган не позднее чем за пять рабочих дней до даты его проведения. </w:t>
      </w:r>
    </w:p>
    <w:p w:rsidR="00105968" w:rsidRPr="00402783" w:rsidRDefault="00105968" w:rsidP="00105968">
      <w:pPr>
        <w:ind w:firstLine="680"/>
        <w:jc w:val="both"/>
        <w:rPr>
          <w:sz w:val="28"/>
          <w:szCs w:val="28"/>
        </w:rPr>
      </w:pPr>
      <w:r w:rsidRPr="00402783">
        <w:rPr>
          <w:sz w:val="28"/>
          <w:szCs w:val="28"/>
        </w:rPr>
        <w:t>3.4.11. Решение об отказе в проведении профилактического визита принимается в следующих случаях:</w:t>
      </w:r>
    </w:p>
    <w:p w:rsidR="00105968" w:rsidRPr="00402783" w:rsidRDefault="00105968" w:rsidP="00105968">
      <w:pPr>
        <w:ind w:firstLine="680"/>
        <w:jc w:val="both"/>
        <w:rPr>
          <w:sz w:val="28"/>
          <w:szCs w:val="28"/>
        </w:rPr>
      </w:pPr>
      <w:r w:rsidRPr="00402783">
        <w:rPr>
          <w:sz w:val="28"/>
          <w:szCs w:val="28"/>
        </w:rPr>
        <w:t>1) от контролируемого лица поступило уведомление об отзыве заявления;</w:t>
      </w:r>
    </w:p>
    <w:p w:rsidR="00105968" w:rsidRPr="00402783" w:rsidRDefault="00105968" w:rsidP="00105968">
      <w:pPr>
        <w:ind w:firstLine="680"/>
        <w:jc w:val="both"/>
        <w:rPr>
          <w:sz w:val="28"/>
          <w:szCs w:val="28"/>
        </w:rPr>
      </w:pPr>
      <w:r w:rsidRPr="00402783">
        <w:rPr>
          <w:sz w:val="28"/>
          <w:szCs w:val="28"/>
        </w:rPr>
        <w:t xml:space="preserve">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 </w:t>
      </w:r>
    </w:p>
    <w:p w:rsidR="00105968" w:rsidRPr="00402783" w:rsidRDefault="00105968" w:rsidP="00105968">
      <w:pPr>
        <w:ind w:firstLine="680"/>
        <w:jc w:val="both"/>
        <w:rPr>
          <w:sz w:val="28"/>
          <w:szCs w:val="28"/>
        </w:rPr>
      </w:pPr>
      <w:r w:rsidRPr="00402783">
        <w:rPr>
          <w:sz w:val="28"/>
          <w:szCs w:val="28"/>
        </w:rPr>
        <w:t xml:space="preserve">3) в течение года до даты подачи заявления Контрольным органом проведен профилактический визит по ранее поданному заявлению; </w:t>
      </w:r>
    </w:p>
    <w:p w:rsidR="00105968" w:rsidRPr="00402783" w:rsidRDefault="00105968" w:rsidP="00105968">
      <w:pPr>
        <w:ind w:firstLine="680"/>
        <w:jc w:val="both"/>
        <w:rPr>
          <w:sz w:val="28"/>
          <w:szCs w:val="28"/>
        </w:rPr>
      </w:pPr>
      <w:r w:rsidRPr="00402783">
        <w:rPr>
          <w:sz w:val="28"/>
          <w:szCs w:val="28"/>
        </w:rPr>
        <w:t xml:space="preserve">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 </w:t>
      </w:r>
    </w:p>
    <w:p w:rsidR="00105968" w:rsidRPr="00402783" w:rsidRDefault="00105968" w:rsidP="00105968">
      <w:pPr>
        <w:ind w:firstLine="680"/>
        <w:jc w:val="both"/>
        <w:rPr>
          <w:sz w:val="28"/>
          <w:szCs w:val="28"/>
        </w:rPr>
      </w:pPr>
      <w:r w:rsidRPr="00402783">
        <w:rPr>
          <w:sz w:val="28"/>
          <w:szCs w:val="28"/>
        </w:rPr>
        <w:t xml:space="preserve">3.4.12. 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могут выдаваться. </w:t>
      </w:r>
    </w:p>
    <w:p w:rsidR="00105968" w:rsidRPr="00402783" w:rsidRDefault="00105968" w:rsidP="00105968">
      <w:pPr>
        <w:ind w:firstLine="680"/>
        <w:jc w:val="both"/>
        <w:rPr>
          <w:sz w:val="28"/>
          <w:szCs w:val="28"/>
        </w:rPr>
      </w:pPr>
      <w:r w:rsidRPr="00402783">
        <w:rPr>
          <w:sz w:val="28"/>
          <w:szCs w:val="28"/>
        </w:rPr>
        <w:t xml:space="preserve">3.4.13.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w:t>
      </w:r>
      <w:r w:rsidRPr="00402783">
        <w:rPr>
          <w:sz w:val="28"/>
          <w:szCs w:val="28"/>
        </w:rPr>
        <w:lastRenderedPageBreak/>
        <w:t xml:space="preserve">об этом уполномоченному должностному лицу Контрольного органа для принятия решения о проведении контрольных мероприятий. </w:t>
      </w:r>
    </w:p>
    <w:p w:rsidR="00105968" w:rsidRPr="00402783" w:rsidRDefault="00105968" w:rsidP="00105968">
      <w:pPr>
        <w:ind w:firstLine="680"/>
        <w:jc w:val="both"/>
        <w:rPr>
          <w:sz w:val="28"/>
          <w:szCs w:val="28"/>
        </w:rPr>
      </w:pPr>
    </w:p>
    <w:p w:rsidR="00105968" w:rsidRPr="00402783" w:rsidRDefault="00105968" w:rsidP="00105968">
      <w:pPr>
        <w:ind w:firstLine="680"/>
        <w:jc w:val="center"/>
        <w:rPr>
          <w:sz w:val="28"/>
          <w:szCs w:val="28"/>
        </w:rPr>
      </w:pPr>
      <w:r w:rsidRPr="00402783">
        <w:rPr>
          <w:sz w:val="28"/>
          <w:szCs w:val="28"/>
        </w:rPr>
        <w:t>4. Контрольные мероприятия, проводимые при осуществлении муниципального контроля</w:t>
      </w: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r w:rsidRPr="00402783">
        <w:rPr>
          <w:sz w:val="28"/>
          <w:szCs w:val="28"/>
        </w:rPr>
        <w:t xml:space="preserve">4.1. Контрольные мероприятия. Общие вопросы </w:t>
      </w:r>
    </w:p>
    <w:p w:rsidR="00105968" w:rsidRPr="00402783" w:rsidRDefault="00105968" w:rsidP="00105968">
      <w:pPr>
        <w:ind w:firstLine="680"/>
        <w:jc w:val="both"/>
        <w:rPr>
          <w:sz w:val="28"/>
          <w:szCs w:val="28"/>
        </w:rPr>
      </w:pPr>
      <w:r w:rsidRPr="00402783">
        <w:rPr>
          <w:sz w:val="28"/>
          <w:szCs w:val="28"/>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 инспекционный визит, рейдовый осмотр, документарная проверка, выездная проверка – при взаимодействии с контролируемыми лицами; наблюдение за соблюдением обязательных требований, выездное обследование – без взаимодействия с контролируемыми лицами.</w:t>
      </w:r>
    </w:p>
    <w:p w:rsidR="00105968" w:rsidRPr="00402783" w:rsidRDefault="00105968" w:rsidP="00105968">
      <w:pPr>
        <w:ind w:firstLine="680"/>
        <w:jc w:val="both"/>
        <w:rPr>
          <w:sz w:val="28"/>
          <w:szCs w:val="28"/>
        </w:rPr>
      </w:pPr>
      <w:r w:rsidRPr="00402783">
        <w:rPr>
          <w:sz w:val="28"/>
          <w:szCs w:val="28"/>
        </w:rPr>
        <w:t xml:space="preserve">4.1.2. При осуществлении муниципального контроля взаимодействием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105968" w:rsidRPr="00402783" w:rsidRDefault="00105968" w:rsidP="00105968">
      <w:pPr>
        <w:ind w:firstLine="680"/>
        <w:jc w:val="both"/>
        <w:rPr>
          <w:sz w:val="28"/>
          <w:szCs w:val="28"/>
        </w:rPr>
      </w:pPr>
      <w:r w:rsidRPr="00402783">
        <w:rPr>
          <w:sz w:val="28"/>
          <w:szCs w:val="28"/>
        </w:rPr>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105968" w:rsidRPr="00402783" w:rsidRDefault="00105968" w:rsidP="00105968">
      <w:pPr>
        <w:ind w:firstLine="680"/>
        <w:jc w:val="both"/>
        <w:rPr>
          <w:sz w:val="28"/>
          <w:szCs w:val="28"/>
        </w:rPr>
      </w:pPr>
      <w:r w:rsidRPr="00402783">
        <w:rPr>
          <w:sz w:val="28"/>
          <w:szCs w:val="28"/>
        </w:rPr>
        <w:t xml:space="preserve">1) 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статьи 60 Федерального закона № 248-ФЗ; </w:t>
      </w:r>
    </w:p>
    <w:p w:rsidR="00105968" w:rsidRPr="00402783" w:rsidRDefault="00105968" w:rsidP="00105968">
      <w:pPr>
        <w:ind w:firstLine="680"/>
        <w:jc w:val="both"/>
        <w:rPr>
          <w:sz w:val="28"/>
          <w:szCs w:val="28"/>
        </w:rPr>
      </w:pPr>
      <w:r w:rsidRPr="00402783">
        <w:rPr>
          <w:sz w:val="28"/>
          <w:szCs w:val="28"/>
        </w:rPr>
        <w:t xml:space="preserve">2) наступление сроков проведения контрольных мероприятий, включенных в план проведения контрольных мероприятий; </w:t>
      </w:r>
    </w:p>
    <w:p w:rsidR="00105968" w:rsidRPr="00402783" w:rsidRDefault="00105968" w:rsidP="00105968">
      <w:pPr>
        <w:ind w:firstLine="680"/>
        <w:jc w:val="both"/>
        <w:rPr>
          <w:sz w:val="28"/>
          <w:szCs w:val="28"/>
        </w:rPr>
      </w:pPr>
      <w:r w:rsidRPr="00402783">
        <w:rPr>
          <w:sz w:val="28"/>
          <w:szCs w:val="28"/>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p>
    <w:p w:rsidR="00105968" w:rsidRPr="00402783" w:rsidRDefault="00105968" w:rsidP="00105968">
      <w:pPr>
        <w:ind w:firstLine="680"/>
        <w:jc w:val="both"/>
        <w:rPr>
          <w:sz w:val="28"/>
          <w:szCs w:val="28"/>
        </w:rPr>
      </w:pPr>
      <w:r w:rsidRPr="00402783">
        <w:rPr>
          <w:sz w:val="28"/>
          <w:szCs w:val="28"/>
        </w:rPr>
        <w:t xml:space="preserve">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t>
      </w:r>
    </w:p>
    <w:p w:rsidR="00105968" w:rsidRPr="00402783" w:rsidRDefault="00105968" w:rsidP="00105968">
      <w:pPr>
        <w:ind w:firstLine="680"/>
        <w:jc w:val="both"/>
        <w:rPr>
          <w:sz w:val="28"/>
          <w:szCs w:val="28"/>
        </w:rPr>
      </w:pPr>
      <w:r w:rsidRPr="00402783">
        <w:rPr>
          <w:sz w:val="28"/>
          <w:szCs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 248-ФЗ; </w:t>
      </w:r>
    </w:p>
    <w:p w:rsidR="00105968" w:rsidRPr="00402783" w:rsidRDefault="00105968" w:rsidP="00105968">
      <w:pPr>
        <w:ind w:firstLine="680"/>
        <w:jc w:val="both"/>
        <w:rPr>
          <w:sz w:val="28"/>
          <w:szCs w:val="28"/>
        </w:rPr>
      </w:pPr>
      <w:r w:rsidRPr="00402783">
        <w:rPr>
          <w:sz w:val="28"/>
          <w:szCs w:val="28"/>
        </w:rPr>
        <w:t xml:space="preserve">6)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t>
      </w:r>
    </w:p>
    <w:p w:rsidR="00105968" w:rsidRPr="00402783" w:rsidRDefault="00105968" w:rsidP="00105968">
      <w:pPr>
        <w:ind w:firstLine="680"/>
        <w:jc w:val="both"/>
        <w:rPr>
          <w:sz w:val="28"/>
          <w:szCs w:val="28"/>
        </w:rPr>
      </w:pPr>
      <w:r w:rsidRPr="00402783">
        <w:rPr>
          <w:sz w:val="28"/>
          <w:szCs w:val="28"/>
        </w:rPr>
        <w:t xml:space="preserve">7) уклонение контролируемого лица от проведения обязательного профилактического визита. Контрольные мероприятия без взаимодействия с контролируемым лицом проводятся инспекторами на основании заданий уполномоченных должностных лиц Контрольного органа, включая задания, </w:t>
      </w:r>
      <w:r w:rsidRPr="00402783">
        <w:rPr>
          <w:sz w:val="28"/>
          <w:szCs w:val="28"/>
        </w:rPr>
        <w:lastRenderedPageBreak/>
        <w:t xml:space="preserve">содержащиеся в планах работы Контрольного органа, в том числе в случаях, установленных Федеральным законом № 248-ФЗ. </w:t>
      </w:r>
    </w:p>
    <w:p w:rsidR="00105968" w:rsidRPr="00402783" w:rsidRDefault="00105968" w:rsidP="00105968">
      <w:pPr>
        <w:ind w:firstLine="680"/>
        <w:jc w:val="both"/>
        <w:rPr>
          <w:sz w:val="28"/>
          <w:szCs w:val="28"/>
        </w:rPr>
      </w:pPr>
      <w:r w:rsidRPr="00402783">
        <w:rPr>
          <w:sz w:val="28"/>
          <w:szCs w:val="28"/>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осмотр; опрос; получение письменных объяснений; истребование документов; экспертиза. </w:t>
      </w:r>
    </w:p>
    <w:p w:rsidR="00105968" w:rsidRPr="00402783" w:rsidRDefault="00105968" w:rsidP="00105968">
      <w:pPr>
        <w:ind w:firstLine="680"/>
        <w:jc w:val="both"/>
        <w:rPr>
          <w:sz w:val="28"/>
          <w:szCs w:val="28"/>
        </w:rPr>
      </w:pPr>
      <w:r w:rsidRPr="00402783">
        <w:rPr>
          <w:sz w:val="28"/>
          <w:szCs w:val="28"/>
        </w:rPr>
        <w:t xml:space="preserve">4.1.5.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В отношении проведения контрольных мероприятий без взаимодействия не требуется принятие решения о проведении данного контрольного мероприятия, предусмотренного абзацем первым настоящего пункта Положения. </w:t>
      </w:r>
    </w:p>
    <w:p w:rsidR="00105968" w:rsidRPr="00402783" w:rsidRDefault="00105968" w:rsidP="00105968">
      <w:pPr>
        <w:ind w:firstLine="680"/>
        <w:jc w:val="both"/>
        <w:rPr>
          <w:sz w:val="28"/>
          <w:szCs w:val="28"/>
        </w:rPr>
      </w:pPr>
      <w:r w:rsidRPr="00402783">
        <w:rPr>
          <w:sz w:val="28"/>
          <w:szCs w:val="28"/>
        </w:rPr>
        <w:t xml:space="preserve">4.1.6. Контрольные мероприятия проводятся инспекторами, указанными в решении Контрольного органа о проведении контрольного мероприятия. 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 </w:t>
      </w:r>
    </w:p>
    <w:p w:rsidR="00105968" w:rsidRPr="00402783" w:rsidRDefault="00105968" w:rsidP="00105968">
      <w:pPr>
        <w:ind w:firstLine="680"/>
        <w:jc w:val="both"/>
        <w:rPr>
          <w:sz w:val="28"/>
          <w:szCs w:val="28"/>
        </w:rPr>
      </w:pPr>
      <w:r w:rsidRPr="00402783">
        <w:rPr>
          <w:sz w:val="28"/>
          <w:szCs w:val="28"/>
        </w:rPr>
        <w:t xml:space="preserve">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105968" w:rsidRPr="00402783" w:rsidRDefault="00105968" w:rsidP="00105968">
      <w:pPr>
        <w:ind w:firstLine="680"/>
        <w:jc w:val="both"/>
        <w:rPr>
          <w:sz w:val="28"/>
          <w:szCs w:val="28"/>
        </w:rPr>
      </w:pPr>
      <w:r w:rsidRPr="00402783">
        <w:rPr>
          <w:sz w:val="28"/>
          <w:szCs w:val="28"/>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приобщаются к акту. Заполненные при проведении контрольного мероприятия проверочные листы должны быть приобщены к акту. </w:t>
      </w:r>
    </w:p>
    <w:p w:rsidR="00105968" w:rsidRPr="00402783" w:rsidRDefault="00105968" w:rsidP="00105968">
      <w:pPr>
        <w:ind w:firstLine="680"/>
        <w:jc w:val="both"/>
        <w:rPr>
          <w:sz w:val="28"/>
          <w:szCs w:val="28"/>
        </w:rPr>
      </w:pPr>
      <w:r w:rsidRPr="00402783">
        <w:rPr>
          <w:sz w:val="28"/>
          <w:szCs w:val="28"/>
        </w:rPr>
        <w:t xml:space="preserve">4.1.8. По результатам проведения контрольного мероприятия без взаимодействия акт составляется в случае выявления нарушений обязательных требований либо в иных случаях, предусмотренных настоящим Положением. </w:t>
      </w:r>
    </w:p>
    <w:p w:rsidR="00105968" w:rsidRPr="00402783" w:rsidRDefault="00105968" w:rsidP="00105968">
      <w:pPr>
        <w:ind w:firstLine="680"/>
        <w:jc w:val="both"/>
        <w:rPr>
          <w:sz w:val="28"/>
          <w:szCs w:val="28"/>
        </w:rPr>
      </w:pPr>
      <w:r w:rsidRPr="00402783">
        <w:rPr>
          <w:sz w:val="28"/>
          <w:szCs w:val="28"/>
        </w:rPr>
        <w:t xml:space="preserve">4.1.9. Оформление акта производится по месту проведения контрольного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Федеральным законом № 248-ФЗ, если иной порядок </w:t>
      </w:r>
      <w:r w:rsidRPr="00402783">
        <w:rPr>
          <w:sz w:val="28"/>
          <w:szCs w:val="28"/>
        </w:rPr>
        <w:lastRenderedPageBreak/>
        <w:t xml:space="preserve">оформления акта не установлен Федеральным законом № 248-ФЗ или Правительством Российской Федерации. </w:t>
      </w:r>
    </w:p>
    <w:p w:rsidR="00105968" w:rsidRPr="00402783" w:rsidRDefault="00105968" w:rsidP="00105968">
      <w:pPr>
        <w:ind w:firstLine="680"/>
        <w:jc w:val="both"/>
        <w:rPr>
          <w:sz w:val="28"/>
          <w:szCs w:val="28"/>
        </w:rPr>
      </w:pPr>
      <w:r w:rsidRPr="00402783">
        <w:rPr>
          <w:sz w:val="28"/>
          <w:szCs w:val="28"/>
        </w:rPr>
        <w:t xml:space="preserve">4.1.10. Результаты контрольного мероприятия, содержащие информацию, составляющую государственную, коммерческую, служебную, иную охраняемую законом тайну, оформляются с соблюдением требований, предусмотренных законодательством Российской Федерации. </w:t>
      </w:r>
    </w:p>
    <w:p w:rsidR="00105968" w:rsidRPr="00402783" w:rsidRDefault="00105968" w:rsidP="00105968">
      <w:pPr>
        <w:ind w:firstLine="680"/>
        <w:jc w:val="both"/>
        <w:rPr>
          <w:sz w:val="28"/>
          <w:szCs w:val="28"/>
        </w:rPr>
      </w:pPr>
      <w:r w:rsidRPr="00402783">
        <w:rPr>
          <w:sz w:val="28"/>
          <w:szCs w:val="28"/>
        </w:rPr>
        <w:t xml:space="preserve">4.1.11. Контролируемое лицо или его представитель знакомится с содержанием акта на месте проведения контрольного мероприятия, за исключением случаев, установленных абзацем вторым настоящего пункта. </w:t>
      </w:r>
    </w:p>
    <w:p w:rsidR="00105968" w:rsidRPr="00402783" w:rsidRDefault="00105968" w:rsidP="00105968">
      <w:pPr>
        <w:ind w:firstLine="680"/>
        <w:jc w:val="both"/>
        <w:rPr>
          <w:sz w:val="28"/>
          <w:szCs w:val="28"/>
        </w:rPr>
      </w:pPr>
      <w:r w:rsidRPr="00402783">
        <w:rPr>
          <w:sz w:val="28"/>
          <w:szCs w:val="28"/>
        </w:rPr>
        <w:t xml:space="preserve">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 248-ФЗ, или в иных случаях, установленных Федеральным законом № 248-ФЗ, Контрольный орган направляет акт контролируемому лицу в порядке, установленном статьей 21 Федерального закона № 248-ФЗ. </w:t>
      </w:r>
    </w:p>
    <w:p w:rsidR="00105968" w:rsidRPr="00402783" w:rsidRDefault="00105968" w:rsidP="00105968">
      <w:pPr>
        <w:ind w:firstLine="680"/>
        <w:jc w:val="both"/>
        <w:rPr>
          <w:sz w:val="28"/>
          <w:szCs w:val="28"/>
        </w:rPr>
      </w:pPr>
      <w:r w:rsidRPr="00402783">
        <w:rPr>
          <w:sz w:val="28"/>
          <w:szCs w:val="28"/>
        </w:rPr>
        <w:t xml:space="preserve">4.2. Меры, принимаемые Контрольным органом по результатам контрольных мероприятий </w:t>
      </w:r>
    </w:p>
    <w:p w:rsidR="00105968" w:rsidRPr="00402783" w:rsidRDefault="00105968" w:rsidP="00105968">
      <w:pPr>
        <w:ind w:firstLine="680"/>
        <w:jc w:val="both"/>
        <w:rPr>
          <w:sz w:val="28"/>
          <w:szCs w:val="28"/>
        </w:rPr>
      </w:pPr>
      <w:r w:rsidRPr="00402783">
        <w:rPr>
          <w:sz w:val="28"/>
          <w:szCs w:val="28"/>
        </w:rPr>
        <w:t xml:space="preserve">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 </w:t>
      </w:r>
    </w:p>
    <w:p w:rsidR="00105968" w:rsidRPr="00402783" w:rsidRDefault="00105968" w:rsidP="00105968">
      <w:pPr>
        <w:ind w:firstLine="680"/>
        <w:jc w:val="both"/>
        <w:rPr>
          <w:sz w:val="28"/>
          <w:szCs w:val="28"/>
        </w:rPr>
      </w:pPr>
      <w:r w:rsidRPr="00402783">
        <w:rPr>
          <w:sz w:val="28"/>
          <w:szCs w:val="28"/>
        </w:rPr>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 </w:t>
      </w:r>
    </w:p>
    <w:p w:rsidR="00105968" w:rsidRPr="00402783" w:rsidRDefault="00105968" w:rsidP="00105968">
      <w:pPr>
        <w:ind w:firstLine="680"/>
        <w:jc w:val="both"/>
        <w:rPr>
          <w:sz w:val="28"/>
          <w:szCs w:val="28"/>
        </w:rPr>
      </w:pPr>
      <w:r w:rsidRPr="00402783">
        <w:rPr>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 </w:t>
      </w:r>
    </w:p>
    <w:p w:rsidR="00105968" w:rsidRPr="00402783" w:rsidRDefault="00105968" w:rsidP="00105968">
      <w:pPr>
        <w:ind w:firstLine="680"/>
        <w:jc w:val="both"/>
        <w:rPr>
          <w:sz w:val="28"/>
          <w:szCs w:val="28"/>
        </w:rPr>
      </w:pPr>
      <w:r w:rsidRPr="00402783">
        <w:rPr>
          <w:sz w:val="28"/>
          <w:szCs w:val="28"/>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w:t>
      </w:r>
      <w:r w:rsidRPr="00402783">
        <w:rPr>
          <w:sz w:val="28"/>
          <w:szCs w:val="28"/>
        </w:rPr>
        <w:lastRenderedPageBreak/>
        <w:t xml:space="preserve">своей компетенцией или при наличии соответствующих полномочий принять меры по привлечению виновных лиц к установленной законом ответственности; </w:t>
      </w:r>
    </w:p>
    <w:p w:rsidR="00105968" w:rsidRPr="00402783" w:rsidRDefault="00105968" w:rsidP="00105968">
      <w:pPr>
        <w:ind w:firstLine="680"/>
        <w:jc w:val="both"/>
        <w:rPr>
          <w:sz w:val="28"/>
          <w:szCs w:val="28"/>
        </w:rPr>
      </w:pPr>
      <w:r w:rsidRPr="00402783">
        <w:rPr>
          <w:sz w:val="28"/>
          <w:szCs w:val="28"/>
        </w:rPr>
        <w:t xml:space="preserve">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rsidR="00105968" w:rsidRPr="00402783" w:rsidRDefault="00105968" w:rsidP="00105968">
      <w:pPr>
        <w:ind w:firstLine="680"/>
        <w:jc w:val="both"/>
        <w:rPr>
          <w:sz w:val="28"/>
          <w:szCs w:val="28"/>
        </w:rPr>
      </w:pPr>
      <w:r w:rsidRPr="00402783">
        <w:rPr>
          <w:sz w:val="28"/>
          <w:szCs w:val="28"/>
        </w:rPr>
        <w:t xml:space="preserve">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 </w:t>
      </w:r>
    </w:p>
    <w:p w:rsidR="00105968" w:rsidRPr="00402783" w:rsidRDefault="00105968" w:rsidP="00105968">
      <w:pPr>
        <w:ind w:firstLine="680"/>
        <w:jc w:val="both"/>
        <w:rPr>
          <w:sz w:val="28"/>
          <w:szCs w:val="28"/>
        </w:rPr>
      </w:pPr>
      <w:r w:rsidRPr="00402783">
        <w:rPr>
          <w:sz w:val="28"/>
          <w:szCs w:val="28"/>
        </w:rPr>
        <w:t xml:space="preserve">4.2.2. 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 Предписание оформляется по форме согласно приложению 4 к настоящему Положению. </w:t>
      </w:r>
    </w:p>
    <w:p w:rsidR="00105968" w:rsidRPr="00402783" w:rsidRDefault="00105968" w:rsidP="00105968">
      <w:pPr>
        <w:ind w:firstLine="680"/>
        <w:jc w:val="both"/>
        <w:rPr>
          <w:sz w:val="28"/>
          <w:szCs w:val="28"/>
        </w:rPr>
      </w:pPr>
      <w:r w:rsidRPr="00402783">
        <w:rPr>
          <w:sz w:val="28"/>
          <w:szCs w:val="28"/>
        </w:rPr>
        <w:t xml:space="preserve">4.2.3.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(далее – соглашение), в порядке, установленном Правительством Российской Федерации. </w:t>
      </w:r>
    </w:p>
    <w:p w:rsidR="00105968" w:rsidRPr="00402783" w:rsidRDefault="00105968" w:rsidP="00105968">
      <w:pPr>
        <w:ind w:firstLine="680"/>
        <w:jc w:val="both"/>
        <w:rPr>
          <w:sz w:val="28"/>
          <w:szCs w:val="28"/>
        </w:rPr>
      </w:pPr>
      <w:r w:rsidRPr="00402783">
        <w:rPr>
          <w:sz w:val="28"/>
          <w:szCs w:val="28"/>
        </w:rPr>
        <w:t xml:space="preserve">4.2.4. Соглашение должно включать: </w:t>
      </w:r>
    </w:p>
    <w:p w:rsidR="00105968" w:rsidRPr="00402783" w:rsidRDefault="00105968" w:rsidP="00105968">
      <w:pPr>
        <w:ind w:firstLine="680"/>
        <w:jc w:val="both"/>
        <w:rPr>
          <w:sz w:val="28"/>
          <w:szCs w:val="28"/>
        </w:rPr>
      </w:pPr>
      <w:r w:rsidRPr="00402783">
        <w:rPr>
          <w:sz w:val="28"/>
          <w:szCs w:val="28"/>
        </w:rPr>
        <w:t xml:space="preserve">1) перечень выявленных нарушений обязательных требований, подлежащих устранению контролируемым лицом; </w:t>
      </w:r>
    </w:p>
    <w:p w:rsidR="00105968" w:rsidRPr="00402783" w:rsidRDefault="00105968" w:rsidP="00105968">
      <w:pPr>
        <w:ind w:firstLine="680"/>
        <w:jc w:val="both"/>
        <w:rPr>
          <w:sz w:val="28"/>
          <w:szCs w:val="28"/>
        </w:rPr>
      </w:pPr>
      <w:r w:rsidRPr="00402783">
        <w:rPr>
          <w:sz w:val="28"/>
          <w:szCs w:val="28"/>
        </w:rPr>
        <w:t xml:space="preserve">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 </w:t>
      </w:r>
    </w:p>
    <w:p w:rsidR="00105968" w:rsidRPr="00402783" w:rsidRDefault="00105968" w:rsidP="00105968">
      <w:pPr>
        <w:ind w:firstLine="680"/>
        <w:jc w:val="both"/>
        <w:rPr>
          <w:sz w:val="28"/>
          <w:szCs w:val="28"/>
        </w:rPr>
      </w:pPr>
      <w:r w:rsidRPr="00402783">
        <w:rPr>
          <w:sz w:val="28"/>
          <w:szCs w:val="28"/>
        </w:rPr>
        <w:t xml:space="preserve">3) срок исполнения соглашения. </w:t>
      </w:r>
    </w:p>
    <w:p w:rsidR="00105968" w:rsidRPr="00402783" w:rsidRDefault="00105968" w:rsidP="00105968">
      <w:pPr>
        <w:ind w:firstLine="680"/>
        <w:jc w:val="both"/>
        <w:rPr>
          <w:sz w:val="28"/>
          <w:szCs w:val="28"/>
        </w:rPr>
      </w:pPr>
      <w:r w:rsidRPr="00402783">
        <w:rPr>
          <w:sz w:val="28"/>
          <w:szCs w:val="28"/>
        </w:rPr>
        <w:t xml:space="preserve">4.2.5. По истечении срока исполнения соглашения Контрольный орган принимает решение о признании соглашения исполненным или неисполненным. </w:t>
      </w:r>
    </w:p>
    <w:p w:rsidR="00105968" w:rsidRPr="00402783" w:rsidRDefault="00105968" w:rsidP="00105968">
      <w:pPr>
        <w:ind w:firstLine="680"/>
        <w:jc w:val="both"/>
        <w:rPr>
          <w:sz w:val="28"/>
          <w:szCs w:val="28"/>
        </w:rPr>
      </w:pPr>
      <w:r w:rsidRPr="00402783">
        <w:rPr>
          <w:sz w:val="28"/>
          <w:szCs w:val="28"/>
        </w:rPr>
        <w:t xml:space="preserve">4.2.6. Контролируемое лицо до истечения срока исполнения предписания вправе уведомить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 </w:t>
      </w:r>
    </w:p>
    <w:p w:rsidR="00105968" w:rsidRPr="00402783" w:rsidRDefault="00105968" w:rsidP="00105968">
      <w:pPr>
        <w:ind w:firstLine="680"/>
        <w:jc w:val="both"/>
        <w:rPr>
          <w:sz w:val="28"/>
          <w:szCs w:val="28"/>
        </w:rPr>
      </w:pPr>
      <w:r w:rsidRPr="00402783">
        <w:rPr>
          <w:sz w:val="28"/>
          <w:szCs w:val="28"/>
        </w:rPr>
        <w:t xml:space="preserve">4.2.7.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сведений, представление которых рекомендовано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орган </w:t>
      </w:r>
      <w:r w:rsidRPr="00402783">
        <w:rPr>
          <w:sz w:val="28"/>
          <w:szCs w:val="28"/>
        </w:rPr>
        <w:lastRenderedPageBreak/>
        <w:t xml:space="preserve">оценивает исполнение решения на основании представленных документов и сведений, полученной информации. </w:t>
      </w:r>
    </w:p>
    <w:p w:rsidR="00105968" w:rsidRPr="00402783" w:rsidRDefault="00105968" w:rsidP="00105968">
      <w:pPr>
        <w:ind w:firstLine="680"/>
        <w:jc w:val="both"/>
        <w:rPr>
          <w:sz w:val="28"/>
          <w:szCs w:val="28"/>
        </w:rPr>
      </w:pPr>
      <w:r w:rsidRPr="00402783">
        <w:rPr>
          <w:sz w:val="28"/>
          <w:szCs w:val="28"/>
        </w:rPr>
        <w:t xml:space="preserve">4.2.8. В случае исполнения контролируемым лицом предписания Контрольный орган направляет контролируемому лицу уведомление об исполнении предписания. </w:t>
      </w:r>
    </w:p>
    <w:p w:rsidR="00105968" w:rsidRPr="00402783" w:rsidRDefault="00105968" w:rsidP="00105968">
      <w:pPr>
        <w:ind w:firstLine="680"/>
        <w:jc w:val="both"/>
        <w:rPr>
          <w:sz w:val="28"/>
          <w:szCs w:val="28"/>
        </w:rPr>
      </w:pPr>
      <w:r w:rsidRPr="00402783">
        <w:rPr>
          <w:sz w:val="28"/>
          <w:szCs w:val="28"/>
        </w:rPr>
        <w:t xml:space="preserve">4.2.9.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 В случае, если проводится оценка исполнения решения, принятого по итогам выездной проверки, допускается проведение выездной проверки. </w:t>
      </w:r>
    </w:p>
    <w:p w:rsidR="00105968" w:rsidRPr="00402783" w:rsidRDefault="00105968" w:rsidP="00105968">
      <w:pPr>
        <w:ind w:firstLine="680"/>
        <w:jc w:val="both"/>
        <w:rPr>
          <w:sz w:val="28"/>
          <w:szCs w:val="28"/>
        </w:rPr>
      </w:pPr>
      <w:r w:rsidRPr="00402783">
        <w:rPr>
          <w:sz w:val="28"/>
          <w:szCs w:val="28"/>
        </w:rPr>
        <w:t xml:space="preserve">4.2.10. В случае, если по итогам проведения контрольного мероприятия, предусмотренного пунктом </w:t>
      </w:r>
    </w:p>
    <w:p w:rsidR="00105968" w:rsidRPr="00402783" w:rsidRDefault="00105968" w:rsidP="00105968">
      <w:pPr>
        <w:ind w:firstLine="680"/>
        <w:jc w:val="both"/>
        <w:rPr>
          <w:sz w:val="28"/>
          <w:szCs w:val="28"/>
        </w:rPr>
      </w:pPr>
      <w:r w:rsidRPr="00402783">
        <w:rPr>
          <w:sz w:val="28"/>
          <w:szCs w:val="28"/>
        </w:rPr>
        <w:t xml:space="preserve">4.2.9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rsidR="00105968" w:rsidRPr="00402783" w:rsidRDefault="00105968" w:rsidP="00105968">
      <w:pPr>
        <w:ind w:firstLine="680"/>
        <w:jc w:val="both"/>
        <w:rPr>
          <w:sz w:val="28"/>
          <w:szCs w:val="28"/>
        </w:rPr>
      </w:pPr>
      <w:r w:rsidRPr="00402783">
        <w:rPr>
          <w:sz w:val="28"/>
          <w:szCs w:val="28"/>
        </w:rPr>
        <w:t xml:space="preserve">4.3. Плановые контрольные мероприятия </w:t>
      </w:r>
    </w:p>
    <w:p w:rsidR="00105968" w:rsidRPr="00402783" w:rsidRDefault="00105968" w:rsidP="00105968">
      <w:pPr>
        <w:ind w:firstLine="680"/>
        <w:jc w:val="both"/>
        <w:rPr>
          <w:sz w:val="28"/>
          <w:szCs w:val="28"/>
        </w:rPr>
      </w:pPr>
      <w:r w:rsidRPr="00402783">
        <w:rPr>
          <w:sz w:val="28"/>
          <w:szCs w:val="28"/>
        </w:rPr>
        <w:t xml:space="preserve">4.3.1. Муниципальный контроль в сфере благоустройства в Краснознаменском сельсовете Курьинского района Алтайского края осуществляется без проведения плановых контрольных мероприятий. </w:t>
      </w:r>
    </w:p>
    <w:p w:rsidR="00105968" w:rsidRPr="00402783" w:rsidRDefault="00105968" w:rsidP="00105968">
      <w:pPr>
        <w:ind w:firstLine="680"/>
        <w:jc w:val="both"/>
        <w:rPr>
          <w:sz w:val="28"/>
          <w:szCs w:val="28"/>
        </w:rPr>
      </w:pPr>
      <w:r w:rsidRPr="00402783">
        <w:rPr>
          <w:sz w:val="28"/>
          <w:szCs w:val="28"/>
        </w:rPr>
        <w:t xml:space="preserve">4.4. Внеплановые контрольные мероприятия </w:t>
      </w:r>
    </w:p>
    <w:p w:rsidR="00105968" w:rsidRPr="00402783" w:rsidRDefault="00105968" w:rsidP="00105968">
      <w:pPr>
        <w:ind w:firstLine="680"/>
        <w:jc w:val="both"/>
        <w:rPr>
          <w:sz w:val="28"/>
          <w:szCs w:val="28"/>
        </w:rPr>
      </w:pPr>
      <w:r w:rsidRPr="00402783">
        <w:rPr>
          <w:sz w:val="28"/>
          <w:szCs w:val="28"/>
        </w:rPr>
        <w:t xml:space="preserve">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 </w:t>
      </w:r>
    </w:p>
    <w:p w:rsidR="00105968" w:rsidRPr="00402783" w:rsidRDefault="00105968" w:rsidP="00105968">
      <w:pPr>
        <w:ind w:firstLine="680"/>
        <w:jc w:val="both"/>
        <w:rPr>
          <w:sz w:val="28"/>
          <w:szCs w:val="28"/>
        </w:rPr>
      </w:pPr>
      <w:r w:rsidRPr="00402783">
        <w:rPr>
          <w:sz w:val="28"/>
          <w:szCs w:val="28"/>
        </w:rPr>
        <w:t xml:space="preserve">4.4.2. В целях оценки риска причинения вреда (ущерба) при принятии решения о проведении и выборе вида внепланового контрольного мероприятия Контрольный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 </w:t>
      </w:r>
    </w:p>
    <w:p w:rsidR="00105968" w:rsidRPr="00402783" w:rsidRDefault="00105968" w:rsidP="00105968">
      <w:pPr>
        <w:ind w:firstLine="680"/>
        <w:jc w:val="both"/>
        <w:rPr>
          <w:sz w:val="28"/>
          <w:szCs w:val="28"/>
        </w:rPr>
      </w:pPr>
      <w:r w:rsidRPr="00402783">
        <w:rPr>
          <w:sz w:val="28"/>
          <w:szCs w:val="28"/>
        </w:rPr>
        <w:t xml:space="preserve">4.4.3.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105968" w:rsidRPr="00402783" w:rsidRDefault="00105968" w:rsidP="00105968">
      <w:pPr>
        <w:ind w:firstLine="680"/>
        <w:jc w:val="both"/>
        <w:rPr>
          <w:sz w:val="28"/>
          <w:szCs w:val="28"/>
        </w:rPr>
      </w:pPr>
      <w:r w:rsidRPr="00402783">
        <w:rPr>
          <w:sz w:val="28"/>
          <w:szCs w:val="28"/>
        </w:rPr>
        <w:t xml:space="preserve">4.4.4. Внеплановые контрольные мероприятия, за исключением внеплановых контрольных мероприятий без взаимодействия с контролируемыми лицами, проводятся по основаниям, предусмотренным пунктами 1, 3-5, 7, 9 части 1 статьи 57 Федерального закона № 248-ФЗ. </w:t>
      </w:r>
    </w:p>
    <w:p w:rsidR="00105968" w:rsidRPr="00402783" w:rsidRDefault="00105968" w:rsidP="00105968">
      <w:pPr>
        <w:ind w:firstLine="680"/>
        <w:jc w:val="both"/>
        <w:rPr>
          <w:sz w:val="28"/>
          <w:szCs w:val="28"/>
        </w:rPr>
      </w:pPr>
      <w:r w:rsidRPr="00402783">
        <w:rPr>
          <w:sz w:val="28"/>
          <w:szCs w:val="28"/>
        </w:rPr>
        <w:lastRenderedPageBreak/>
        <w:t xml:space="preserve">4.4.5.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 </w:t>
      </w:r>
    </w:p>
    <w:p w:rsidR="00105968" w:rsidRPr="00402783" w:rsidRDefault="00105968" w:rsidP="00105968">
      <w:pPr>
        <w:ind w:firstLine="680"/>
        <w:jc w:val="both"/>
        <w:rPr>
          <w:sz w:val="28"/>
          <w:szCs w:val="28"/>
        </w:rPr>
      </w:pPr>
      <w:r w:rsidRPr="00402783">
        <w:rPr>
          <w:sz w:val="28"/>
          <w:szCs w:val="28"/>
        </w:rPr>
        <w:t xml:space="preserve">4.5. Документарная проверка </w:t>
      </w:r>
    </w:p>
    <w:p w:rsidR="00105968" w:rsidRPr="00402783" w:rsidRDefault="00105968" w:rsidP="00105968">
      <w:pPr>
        <w:ind w:firstLine="680"/>
        <w:jc w:val="both"/>
        <w:rPr>
          <w:sz w:val="28"/>
          <w:szCs w:val="28"/>
        </w:rPr>
      </w:pPr>
      <w:r w:rsidRPr="00402783">
        <w:rPr>
          <w:sz w:val="28"/>
          <w:szCs w:val="28"/>
        </w:rPr>
        <w:t xml:space="preserve">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 </w:t>
      </w:r>
    </w:p>
    <w:p w:rsidR="00105968" w:rsidRPr="00402783" w:rsidRDefault="00105968" w:rsidP="00105968">
      <w:pPr>
        <w:ind w:firstLine="680"/>
        <w:jc w:val="both"/>
        <w:rPr>
          <w:sz w:val="28"/>
          <w:szCs w:val="28"/>
        </w:rPr>
      </w:pPr>
      <w:r w:rsidRPr="00402783">
        <w:rPr>
          <w:sz w:val="28"/>
          <w:szCs w:val="28"/>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 </w:t>
      </w:r>
    </w:p>
    <w:p w:rsidR="00105968" w:rsidRPr="00402783" w:rsidRDefault="00105968" w:rsidP="00105968">
      <w:pPr>
        <w:ind w:firstLine="680"/>
        <w:jc w:val="both"/>
        <w:rPr>
          <w:sz w:val="28"/>
          <w:szCs w:val="28"/>
        </w:rPr>
      </w:pPr>
      <w:r w:rsidRPr="00402783">
        <w:rPr>
          <w:sz w:val="28"/>
          <w:szCs w:val="28"/>
        </w:rPr>
        <w:t xml:space="preserve">4.5.3. Срок проведения документарной проверки не может превышать десять рабочих дней. Исчисление срока проведения документарной проверки приостанавливается на период с момента: </w:t>
      </w:r>
    </w:p>
    <w:p w:rsidR="00105968" w:rsidRPr="00402783" w:rsidRDefault="00105968" w:rsidP="00105968">
      <w:pPr>
        <w:ind w:firstLine="680"/>
        <w:jc w:val="both"/>
        <w:rPr>
          <w:sz w:val="28"/>
          <w:szCs w:val="28"/>
        </w:rPr>
      </w:pPr>
      <w:r w:rsidRPr="00402783">
        <w:rPr>
          <w:sz w:val="28"/>
          <w:szCs w:val="28"/>
        </w:rPr>
        <w:t xml:space="preserve">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w:t>
      </w:r>
    </w:p>
    <w:p w:rsidR="00105968" w:rsidRPr="00402783" w:rsidRDefault="00105968" w:rsidP="00105968">
      <w:pPr>
        <w:ind w:firstLine="680"/>
        <w:jc w:val="both"/>
        <w:rPr>
          <w:sz w:val="28"/>
          <w:szCs w:val="28"/>
        </w:rPr>
      </w:pPr>
      <w:r w:rsidRPr="00402783">
        <w:rPr>
          <w:sz w:val="28"/>
          <w:szCs w:val="28"/>
        </w:rPr>
        <w:t xml:space="preserve">2)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w:t>
      </w:r>
    </w:p>
    <w:p w:rsidR="00105968" w:rsidRPr="00402783" w:rsidRDefault="00105968" w:rsidP="00105968">
      <w:pPr>
        <w:ind w:firstLine="680"/>
        <w:jc w:val="both"/>
        <w:rPr>
          <w:sz w:val="28"/>
          <w:szCs w:val="28"/>
        </w:rPr>
      </w:pPr>
      <w:r w:rsidRPr="00402783">
        <w:rPr>
          <w:sz w:val="28"/>
          <w:szCs w:val="28"/>
        </w:rPr>
        <w:t xml:space="preserve">4.5.4. Перечень </w:t>
      </w:r>
      <w:proofErr w:type="gramStart"/>
      <w:r w:rsidRPr="00402783">
        <w:rPr>
          <w:sz w:val="28"/>
          <w:szCs w:val="28"/>
        </w:rPr>
        <w:t>допустимых контрольных действий</w:t>
      </w:r>
      <w:proofErr w:type="gramEnd"/>
      <w:r w:rsidRPr="00402783">
        <w:rPr>
          <w:sz w:val="28"/>
          <w:szCs w:val="28"/>
        </w:rPr>
        <w:t xml:space="preserve"> совершаемых в ходе документарной проверки: </w:t>
      </w:r>
    </w:p>
    <w:p w:rsidR="00105968" w:rsidRPr="00402783" w:rsidRDefault="00105968" w:rsidP="00105968">
      <w:pPr>
        <w:ind w:firstLine="680"/>
        <w:jc w:val="both"/>
        <w:rPr>
          <w:sz w:val="28"/>
          <w:szCs w:val="28"/>
        </w:rPr>
      </w:pPr>
      <w:r w:rsidRPr="00402783">
        <w:rPr>
          <w:sz w:val="28"/>
          <w:szCs w:val="28"/>
        </w:rPr>
        <w:t xml:space="preserve">1) истребование документов; </w:t>
      </w:r>
    </w:p>
    <w:p w:rsidR="00105968" w:rsidRPr="00402783" w:rsidRDefault="00105968" w:rsidP="00105968">
      <w:pPr>
        <w:ind w:firstLine="680"/>
        <w:jc w:val="both"/>
        <w:rPr>
          <w:sz w:val="28"/>
          <w:szCs w:val="28"/>
        </w:rPr>
      </w:pPr>
      <w:r w:rsidRPr="00402783">
        <w:rPr>
          <w:sz w:val="28"/>
          <w:szCs w:val="28"/>
        </w:rPr>
        <w:t xml:space="preserve">2) получение письменных объяснений; </w:t>
      </w:r>
    </w:p>
    <w:p w:rsidR="00105968" w:rsidRPr="00402783" w:rsidRDefault="00105968" w:rsidP="00105968">
      <w:pPr>
        <w:ind w:firstLine="680"/>
        <w:jc w:val="both"/>
        <w:rPr>
          <w:sz w:val="28"/>
          <w:szCs w:val="28"/>
        </w:rPr>
      </w:pPr>
      <w:r w:rsidRPr="00402783">
        <w:rPr>
          <w:sz w:val="28"/>
          <w:szCs w:val="28"/>
        </w:rPr>
        <w:t xml:space="preserve">3) экспертиза. </w:t>
      </w:r>
    </w:p>
    <w:p w:rsidR="00105968" w:rsidRPr="00402783" w:rsidRDefault="00105968" w:rsidP="00105968">
      <w:pPr>
        <w:ind w:firstLine="680"/>
        <w:jc w:val="both"/>
        <w:rPr>
          <w:sz w:val="28"/>
          <w:szCs w:val="28"/>
        </w:rPr>
      </w:pPr>
      <w:r w:rsidRPr="00402783">
        <w:rPr>
          <w:sz w:val="28"/>
          <w:szCs w:val="28"/>
        </w:rPr>
        <w:t xml:space="preserve">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 Контролируемое лицо в срок, указанный в требовании о представлении документов, направляет </w:t>
      </w:r>
      <w:proofErr w:type="spellStart"/>
      <w:r w:rsidRPr="00402783">
        <w:rPr>
          <w:sz w:val="28"/>
          <w:szCs w:val="28"/>
        </w:rPr>
        <w:t>истребуемые</w:t>
      </w:r>
      <w:proofErr w:type="spellEnd"/>
      <w:r w:rsidRPr="00402783">
        <w:rPr>
          <w:sz w:val="28"/>
          <w:szCs w:val="28"/>
        </w:rPr>
        <w:t xml:space="preserve"> документы в Контрольный орган либо </w:t>
      </w:r>
      <w:r w:rsidRPr="00402783">
        <w:rPr>
          <w:sz w:val="28"/>
          <w:szCs w:val="28"/>
        </w:rPr>
        <w:lastRenderedPageBreak/>
        <w:t xml:space="preserve">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по которым </w:t>
      </w:r>
      <w:proofErr w:type="spellStart"/>
      <w:r w:rsidRPr="00402783">
        <w:rPr>
          <w:sz w:val="28"/>
          <w:szCs w:val="28"/>
        </w:rPr>
        <w:t>истребуемые</w:t>
      </w:r>
      <w:proofErr w:type="spellEnd"/>
      <w:r w:rsidRPr="00402783">
        <w:rPr>
          <w:sz w:val="28"/>
          <w:szCs w:val="28"/>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402783">
        <w:rPr>
          <w:sz w:val="28"/>
          <w:szCs w:val="28"/>
        </w:rPr>
        <w:t>истребуемые</w:t>
      </w:r>
      <w:proofErr w:type="spellEnd"/>
      <w:r w:rsidRPr="00402783">
        <w:rPr>
          <w:sz w:val="28"/>
          <w:szCs w:val="28"/>
        </w:rPr>
        <w:t xml:space="preserve"> документы. </w:t>
      </w:r>
    </w:p>
    <w:p w:rsidR="00105968" w:rsidRPr="00402783" w:rsidRDefault="00105968" w:rsidP="00105968">
      <w:pPr>
        <w:ind w:firstLine="680"/>
        <w:jc w:val="both"/>
        <w:rPr>
          <w:sz w:val="28"/>
          <w:szCs w:val="28"/>
        </w:rPr>
      </w:pPr>
      <w:r w:rsidRPr="00402783">
        <w:rPr>
          <w:sz w:val="28"/>
          <w:szCs w:val="28"/>
        </w:rPr>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 </w:t>
      </w:r>
    </w:p>
    <w:p w:rsidR="00105968" w:rsidRPr="00402783" w:rsidRDefault="00105968" w:rsidP="00105968">
      <w:pPr>
        <w:ind w:firstLine="680"/>
        <w:jc w:val="both"/>
        <w:rPr>
          <w:sz w:val="28"/>
          <w:szCs w:val="28"/>
        </w:rPr>
      </w:pPr>
      <w:r w:rsidRPr="00402783">
        <w:rPr>
          <w:sz w:val="28"/>
          <w:szCs w:val="28"/>
        </w:rPr>
        <w:t xml:space="preserve">4.5.6. Письменные объяснения могут быть запрошены инспектором от контролируемого лица или его представителя, свидетелей. </w:t>
      </w:r>
    </w:p>
    <w:p w:rsidR="00105968" w:rsidRPr="00402783" w:rsidRDefault="00105968" w:rsidP="00105968">
      <w:pPr>
        <w:ind w:firstLine="680"/>
        <w:jc w:val="both"/>
        <w:rPr>
          <w:sz w:val="28"/>
          <w:szCs w:val="28"/>
        </w:rPr>
      </w:pPr>
      <w:r w:rsidRPr="00402783">
        <w:rPr>
          <w:sz w:val="28"/>
          <w:szCs w:val="28"/>
        </w:rPr>
        <w:t xml:space="preserve">Указанные лица предоставляют инспектору письменные объяснения в свободной форме не позднее дня окончания проверки. </w:t>
      </w:r>
    </w:p>
    <w:p w:rsidR="00105968" w:rsidRPr="00402783" w:rsidRDefault="00105968" w:rsidP="00105968">
      <w:pPr>
        <w:ind w:firstLine="680"/>
        <w:jc w:val="both"/>
        <w:rPr>
          <w:sz w:val="28"/>
          <w:szCs w:val="28"/>
        </w:rPr>
      </w:pPr>
      <w:r w:rsidRPr="00402783">
        <w:rPr>
          <w:sz w:val="28"/>
          <w:szCs w:val="28"/>
        </w:rPr>
        <w:t xml:space="preserve">Письменные объяснения оформляются путем составления письменного документа в свободной форме. </w:t>
      </w:r>
    </w:p>
    <w:p w:rsidR="00105968" w:rsidRPr="00402783" w:rsidRDefault="00105968" w:rsidP="00105968">
      <w:pPr>
        <w:ind w:firstLine="680"/>
        <w:jc w:val="both"/>
        <w:rPr>
          <w:sz w:val="28"/>
          <w:szCs w:val="28"/>
        </w:rPr>
      </w:pPr>
      <w:r w:rsidRPr="00402783">
        <w:rPr>
          <w:sz w:val="28"/>
          <w:szCs w:val="28"/>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105968" w:rsidRPr="00402783" w:rsidRDefault="00105968" w:rsidP="00105968">
      <w:pPr>
        <w:ind w:firstLine="680"/>
        <w:jc w:val="both"/>
        <w:rPr>
          <w:sz w:val="28"/>
          <w:szCs w:val="28"/>
        </w:rPr>
      </w:pPr>
      <w:r w:rsidRPr="00402783">
        <w:rPr>
          <w:sz w:val="28"/>
          <w:szCs w:val="28"/>
        </w:rPr>
        <w:t xml:space="preserve">4.5.7. Экспертиза осуществляется экспертом или экспертной организацией по поручению Контрольного органа.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 Экспертиза может осуществляться с использованием средств дистанционного взаимодействия, в том числе посредством </w:t>
      </w:r>
      <w:proofErr w:type="spellStart"/>
      <w:proofErr w:type="gramStart"/>
      <w:r w:rsidRPr="00402783">
        <w:rPr>
          <w:sz w:val="28"/>
          <w:szCs w:val="28"/>
        </w:rPr>
        <w:t>видеоконференц</w:t>
      </w:r>
      <w:proofErr w:type="spellEnd"/>
      <w:r w:rsidRPr="00402783">
        <w:rPr>
          <w:sz w:val="28"/>
          <w:szCs w:val="28"/>
        </w:rPr>
        <w:t>-связи</w:t>
      </w:r>
      <w:proofErr w:type="gramEnd"/>
      <w:r w:rsidRPr="00402783">
        <w:rPr>
          <w:sz w:val="28"/>
          <w:szCs w:val="28"/>
        </w:rPr>
        <w:t xml:space="preserve">, а также с использованием мобильного приложения «Инспектор».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 Результаты экспертизы оформляются экспертным заключением по форме, утвержденной Контрольным органом. </w:t>
      </w:r>
    </w:p>
    <w:p w:rsidR="00105968" w:rsidRPr="00402783" w:rsidRDefault="00105968" w:rsidP="00105968">
      <w:pPr>
        <w:ind w:firstLine="680"/>
        <w:jc w:val="both"/>
        <w:rPr>
          <w:sz w:val="28"/>
          <w:szCs w:val="28"/>
        </w:rPr>
      </w:pPr>
      <w:r w:rsidRPr="00402783">
        <w:rPr>
          <w:sz w:val="28"/>
          <w:szCs w:val="28"/>
        </w:rPr>
        <w:t>4.5.8. Оформление акта производится по месту нахождения Контрольного органа в день окончания проведения документарной проверки.</w:t>
      </w:r>
    </w:p>
    <w:p w:rsidR="00105968" w:rsidRPr="00402783" w:rsidRDefault="00105968" w:rsidP="00105968">
      <w:pPr>
        <w:ind w:firstLine="680"/>
        <w:jc w:val="both"/>
        <w:rPr>
          <w:sz w:val="28"/>
          <w:szCs w:val="28"/>
        </w:rPr>
      </w:pPr>
      <w:r w:rsidRPr="00402783">
        <w:rPr>
          <w:sz w:val="28"/>
          <w:szCs w:val="28"/>
        </w:rPr>
        <w:t>4.5.9.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части 1 статьи 57 Федерального закона № 248-ФЗ.</w:t>
      </w:r>
    </w:p>
    <w:p w:rsidR="00105968" w:rsidRPr="00402783" w:rsidRDefault="00105968" w:rsidP="00105968">
      <w:pPr>
        <w:ind w:firstLine="680"/>
        <w:jc w:val="both"/>
        <w:rPr>
          <w:sz w:val="28"/>
          <w:szCs w:val="28"/>
        </w:rPr>
      </w:pPr>
      <w:r w:rsidRPr="00402783">
        <w:rPr>
          <w:sz w:val="28"/>
          <w:szCs w:val="28"/>
        </w:rPr>
        <w:t xml:space="preserve">4.6. Выездная проверка </w:t>
      </w:r>
    </w:p>
    <w:p w:rsidR="00105968" w:rsidRPr="00402783" w:rsidRDefault="00105968" w:rsidP="00105968">
      <w:pPr>
        <w:ind w:firstLine="680"/>
        <w:jc w:val="both"/>
        <w:rPr>
          <w:sz w:val="28"/>
          <w:szCs w:val="28"/>
        </w:rPr>
      </w:pPr>
      <w:r w:rsidRPr="00402783">
        <w:rPr>
          <w:sz w:val="28"/>
          <w:szCs w:val="28"/>
        </w:rPr>
        <w:t xml:space="preserve">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муниципального контроля. Выездная проверка может проводиться с использованием средств дистанционного взаимодействия, в том числе </w:t>
      </w:r>
      <w:r w:rsidRPr="00402783">
        <w:rPr>
          <w:sz w:val="28"/>
          <w:szCs w:val="28"/>
        </w:rPr>
        <w:lastRenderedPageBreak/>
        <w:t xml:space="preserve">посредством </w:t>
      </w:r>
      <w:proofErr w:type="spellStart"/>
      <w:proofErr w:type="gramStart"/>
      <w:r w:rsidRPr="00402783">
        <w:rPr>
          <w:sz w:val="28"/>
          <w:szCs w:val="28"/>
        </w:rPr>
        <w:t>видеоконференц</w:t>
      </w:r>
      <w:proofErr w:type="spellEnd"/>
      <w:r w:rsidRPr="00402783">
        <w:rPr>
          <w:sz w:val="28"/>
          <w:szCs w:val="28"/>
        </w:rPr>
        <w:t>-связи</w:t>
      </w:r>
      <w:proofErr w:type="gramEnd"/>
      <w:r w:rsidRPr="00402783">
        <w:rPr>
          <w:sz w:val="28"/>
          <w:szCs w:val="28"/>
        </w:rPr>
        <w:t xml:space="preserve">, а также с использованием мобильного приложения «Инспектор». </w:t>
      </w:r>
    </w:p>
    <w:p w:rsidR="00105968" w:rsidRPr="00402783" w:rsidRDefault="00105968" w:rsidP="00105968">
      <w:pPr>
        <w:ind w:firstLine="680"/>
        <w:jc w:val="both"/>
        <w:rPr>
          <w:sz w:val="28"/>
          <w:szCs w:val="28"/>
        </w:rPr>
      </w:pPr>
      <w:r w:rsidRPr="00402783">
        <w:rPr>
          <w:sz w:val="28"/>
          <w:szCs w:val="28"/>
        </w:rPr>
        <w:t>4.6.2. Выездная проверка проводится в случае, если не представляется возможным:</w:t>
      </w:r>
    </w:p>
    <w:p w:rsidR="00105968" w:rsidRPr="00402783" w:rsidRDefault="00105968" w:rsidP="00105968">
      <w:pPr>
        <w:ind w:firstLine="680"/>
        <w:jc w:val="both"/>
        <w:rPr>
          <w:sz w:val="28"/>
          <w:szCs w:val="28"/>
        </w:rPr>
      </w:pPr>
      <w:r w:rsidRPr="00402783">
        <w:rPr>
          <w:sz w:val="28"/>
          <w:szCs w:val="28"/>
        </w:rPr>
        <w:t xml:space="preserve">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 </w:t>
      </w:r>
    </w:p>
    <w:p w:rsidR="00105968" w:rsidRPr="00402783" w:rsidRDefault="00105968" w:rsidP="00105968">
      <w:pPr>
        <w:ind w:firstLine="680"/>
        <w:jc w:val="both"/>
        <w:rPr>
          <w:sz w:val="28"/>
          <w:szCs w:val="28"/>
        </w:rPr>
      </w:pPr>
      <w:r w:rsidRPr="00402783">
        <w:rPr>
          <w:sz w:val="28"/>
          <w:szCs w:val="28"/>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 </w:t>
      </w:r>
    </w:p>
    <w:p w:rsidR="00105968" w:rsidRPr="00402783" w:rsidRDefault="00105968" w:rsidP="00105968">
      <w:pPr>
        <w:ind w:firstLine="680"/>
        <w:jc w:val="both"/>
        <w:rPr>
          <w:sz w:val="28"/>
          <w:szCs w:val="28"/>
        </w:rPr>
      </w:pPr>
      <w:r w:rsidRPr="00402783">
        <w:rPr>
          <w:sz w:val="28"/>
          <w:szCs w:val="28"/>
        </w:rPr>
        <w:t xml:space="preserve">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части 1 статьи 57 и частями 12 и 12.1 статьи 66 Федерального закона № 248-ФЗ. </w:t>
      </w:r>
    </w:p>
    <w:p w:rsidR="00105968" w:rsidRPr="00402783" w:rsidRDefault="00105968" w:rsidP="00105968">
      <w:pPr>
        <w:ind w:firstLine="680"/>
        <w:jc w:val="both"/>
        <w:rPr>
          <w:sz w:val="28"/>
          <w:szCs w:val="28"/>
        </w:rPr>
      </w:pPr>
      <w:r w:rsidRPr="00402783">
        <w:rPr>
          <w:sz w:val="28"/>
          <w:szCs w:val="28"/>
        </w:rPr>
        <w:t xml:space="preserve">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 </w:t>
      </w:r>
    </w:p>
    <w:p w:rsidR="00105968" w:rsidRPr="00402783" w:rsidRDefault="00105968" w:rsidP="00105968">
      <w:pPr>
        <w:ind w:firstLine="680"/>
        <w:jc w:val="both"/>
        <w:rPr>
          <w:sz w:val="28"/>
          <w:szCs w:val="28"/>
        </w:rPr>
      </w:pPr>
      <w:r w:rsidRPr="00402783">
        <w:rPr>
          <w:sz w:val="28"/>
          <w:szCs w:val="28"/>
        </w:rPr>
        <w:t xml:space="preserve">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(надзорных) мероприятий. </w:t>
      </w:r>
    </w:p>
    <w:p w:rsidR="00105968" w:rsidRPr="00402783" w:rsidRDefault="00105968" w:rsidP="00105968">
      <w:pPr>
        <w:ind w:firstLine="680"/>
        <w:jc w:val="both"/>
        <w:rPr>
          <w:sz w:val="28"/>
          <w:szCs w:val="28"/>
        </w:rPr>
      </w:pPr>
      <w:r w:rsidRPr="00402783">
        <w:rPr>
          <w:sz w:val="28"/>
          <w:szCs w:val="28"/>
        </w:rPr>
        <w:t xml:space="preserve">4.6.6. Срок проведения выездной проверки составляет не более десяти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402783">
        <w:rPr>
          <w:sz w:val="28"/>
          <w:szCs w:val="28"/>
        </w:rPr>
        <w:t>микропредприятия</w:t>
      </w:r>
      <w:proofErr w:type="spellEnd"/>
      <w:r w:rsidRPr="00402783">
        <w:rPr>
          <w:sz w:val="28"/>
          <w:szCs w:val="28"/>
        </w:rPr>
        <w:t xml:space="preserve">. </w:t>
      </w:r>
    </w:p>
    <w:p w:rsidR="00105968" w:rsidRPr="00402783" w:rsidRDefault="00105968" w:rsidP="00105968">
      <w:pPr>
        <w:ind w:firstLine="680"/>
        <w:jc w:val="both"/>
        <w:rPr>
          <w:sz w:val="28"/>
          <w:szCs w:val="28"/>
        </w:rPr>
      </w:pPr>
      <w:r w:rsidRPr="00402783">
        <w:rPr>
          <w:sz w:val="28"/>
          <w:szCs w:val="28"/>
        </w:rPr>
        <w:t xml:space="preserve">4.6.7. Перечень допустимых контрольных действий в ходе выездной проверки: </w:t>
      </w:r>
    </w:p>
    <w:p w:rsidR="00105968" w:rsidRPr="00402783" w:rsidRDefault="00105968" w:rsidP="00105968">
      <w:pPr>
        <w:ind w:firstLine="680"/>
        <w:jc w:val="both"/>
        <w:rPr>
          <w:sz w:val="28"/>
          <w:szCs w:val="28"/>
        </w:rPr>
      </w:pPr>
      <w:r w:rsidRPr="00402783">
        <w:rPr>
          <w:sz w:val="28"/>
          <w:szCs w:val="28"/>
        </w:rPr>
        <w:t xml:space="preserve">1) осмотр; </w:t>
      </w:r>
    </w:p>
    <w:p w:rsidR="00105968" w:rsidRPr="00402783" w:rsidRDefault="00105968" w:rsidP="00105968">
      <w:pPr>
        <w:ind w:firstLine="680"/>
        <w:jc w:val="both"/>
        <w:rPr>
          <w:sz w:val="28"/>
          <w:szCs w:val="28"/>
        </w:rPr>
      </w:pPr>
      <w:r w:rsidRPr="00402783">
        <w:rPr>
          <w:sz w:val="28"/>
          <w:szCs w:val="28"/>
        </w:rPr>
        <w:t xml:space="preserve">2) опрос; </w:t>
      </w:r>
    </w:p>
    <w:p w:rsidR="00105968" w:rsidRPr="00402783" w:rsidRDefault="00105968" w:rsidP="00105968">
      <w:pPr>
        <w:ind w:firstLine="680"/>
        <w:jc w:val="both"/>
        <w:rPr>
          <w:sz w:val="28"/>
          <w:szCs w:val="28"/>
        </w:rPr>
      </w:pPr>
      <w:r w:rsidRPr="00402783">
        <w:rPr>
          <w:sz w:val="28"/>
          <w:szCs w:val="28"/>
        </w:rPr>
        <w:t xml:space="preserve">3) истребование документов; </w:t>
      </w:r>
    </w:p>
    <w:p w:rsidR="00105968" w:rsidRPr="00402783" w:rsidRDefault="00105968" w:rsidP="00105968">
      <w:pPr>
        <w:ind w:firstLine="680"/>
        <w:jc w:val="both"/>
        <w:rPr>
          <w:sz w:val="28"/>
          <w:szCs w:val="28"/>
        </w:rPr>
      </w:pPr>
      <w:r w:rsidRPr="00402783">
        <w:rPr>
          <w:sz w:val="28"/>
          <w:szCs w:val="28"/>
        </w:rPr>
        <w:t xml:space="preserve">4) получение письменных объяснений; </w:t>
      </w:r>
    </w:p>
    <w:p w:rsidR="00105968" w:rsidRPr="00402783" w:rsidRDefault="00105968" w:rsidP="00105968">
      <w:pPr>
        <w:ind w:firstLine="680"/>
        <w:jc w:val="both"/>
        <w:rPr>
          <w:sz w:val="28"/>
          <w:szCs w:val="28"/>
        </w:rPr>
      </w:pPr>
      <w:r w:rsidRPr="00402783">
        <w:rPr>
          <w:sz w:val="28"/>
          <w:szCs w:val="28"/>
        </w:rPr>
        <w:t xml:space="preserve">5) экспертиза. </w:t>
      </w:r>
    </w:p>
    <w:p w:rsidR="00105968" w:rsidRPr="00402783" w:rsidRDefault="00105968" w:rsidP="00105968">
      <w:pPr>
        <w:ind w:firstLine="680"/>
        <w:jc w:val="both"/>
        <w:rPr>
          <w:sz w:val="28"/>
          <w:szCs w:val="28"/>
        </w:rPr>
      </w:pPr>
      <w:r w:rsidRPr="00402783">
        <w:rPr>
          <w:sz w:val="28"/>
          <w:szCs w:val="28"/>
        </w:rPr>
        <w:t xml:space="preserve">4.6.8. Осмотр осуществляется инспектором в присутствии контролируемого лица или его представителя и (или) с применением фотосъемки или видеозаписи. </w:t>
      </w:r>
    </w:p>
    <w:p w:rsidR="00105968" w:rsidRPr="00402783" w:rsidRDefault="00105968" w:rsidP="00105968">
      <w:pPr>
        <w:ind w:firstLine="680"/>
        <w:jc w:val="both"/>
        <w:rPr>
          <w:sz w:val="28"/>
          <w:szCs w:val="28"/>
        </w:rPr>
      </w:pPr>
      <w:r w:rsidRPr="00402783">
        <w:rPr>
          <w:sz w:val="28"/>
          <w:szCs w:val="28"/>
        </w:rPr>
        <w:t xml:space="preserve">Осмотр может осуществляться с использованием средств дистанционного взаимодействия, в том числе посредством </w:t>
      </w:r>
      <w:proofErr w:type="spellStart"/>
      <w:proofErr w:type="gramStart"/>
      <w:r w:rsidRPr="00402783">
        <w:rPr>
          <w:sz w:val="28"/>
          <w:szCs w:val="28"/>
        </w:rPr>
        <w:t>видеоконференц</w:t>
      </w:r>
      <w:proofErr w:type="spellEnd"/>
      <w:r w:rsidRPr="00402783">
        <w:rPr>
          <w:sz w:val="28"/>
          <w:szCs w:val="28"/>
        </w:rPr>
        <w:t>-связи</w:t>
      </w:r>
      <w:proofErr w:type="gramEnd"/>
      <w:r w:rsidRPr="00402783">
        <w:rPr>
          <w:sz w:val="28"/>
          <w:szCs w:val="28"/>
        </w:rPr>
        <w:t xml:space="preserve">, а также с использованием мобильного приложения «Инспектор» в случаях, предусмотренных положением о виде контроля. По результатам осмотра составляется протокол осмотра. </w:t>
      </w:r>
    </w:p>
    <w:p w:rsidR="00105968" w:rsidRPr="00402783" w:rsidRDefault="00105968" w:rsidP="00105968">
      <w:pPr>
        <w:ind w:firstLine="680"/>
        <w:jc w:val="both"/>
        <w:rPr>
          <w:sz w:val="28"/>
          <w:szCs w:val="28"/>
        </w:rPr>
      </w:pPr>
      <w:r w:rsidRPr="00402783">
        <w:rPr>
          <w:sz w:val="28"/>
          <w:szCs w:val="28"/>
        </w:rPr>
        <w:t xml:space="preserve">4.6.9. Под опросом понимается контрольное действие, заключающееся в получении инспектором устной информации, имеющей значение для </w:t>
      </w:r>
      <w:r w:rsidRPr="00402783">
        <w:rPr>
          <w:sz w:val="28"/>
          <w:szCs w:val="28"/>
        </w:rPr>
        <w:lastRenderedPageBreak/>
        <w:t xml:space="preserve">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 </w:t>
      </w:r>
    </w:p>
    <w:p w:rsidR="00105968" w:rsidRPr="00402783" w:rsidRDefault="00105968" w:rsidP="00105968">
      <w:pPr>
        <w:ind w:firstLine="680"/>
        <w:jc w:val="both"/>
        <w:rPr>
          <w:sz w:val="28"/>
          <w:szCs w:val="28"/>
        </w:rPr>
      </w:pPr>
      <w:r w:rsidRPr="00402783">
        <w:rPr>
          <w:sz w:val="28"/>
          <w:szCs w:val="28"/>
        </w:rPr>
        <w:t xml:space="preserve">Опрос может осуществляться с использованием средств дистанционного взаимодействия, в том числе посредством </w:t>
      </w:r>
      <w:proofErr w:type="spellStart"/>
      <w:proofErr w:type="gramStart"/>
      <w:r w:rsidRPr="00402783">
        <w:rPr>
          <w:sz w:val="28"/>
          <w:szCs w:val="28"/>
        </w:rPr>
        <w:t>видеоконференц</w:t>
      </w:r>
      <w:proofErr w:type="spellEnd"/>
      <w:r w:rsidRPr="00402783">
        <w:rPr>
          <w:sz w:val="28"/>
          <w:szCs w:val="28"/>
        </w:rPr>
        <w:t>-связи</w:t>
      </w:r>
      <w:proofErr w:type="gramEnd"/>
      <w:r w:rsidRPr="00402783">
        <w:rPr>
          <w:sz w:val="28"/>
          <w:szCs w:val="28"/>
        </w:rPr>
        <w:t>, а также с использованием мобильного приложения «Инспектор».</w:t>
      </w:r>
    </w:p>
    <w:p w:rsidR="00105968" w:rsidRPr="00402783" w:rsidRDefault="00105968" w:rsidP="00105968">
      <w:pPr>
        <w:ind w:firstLine="680"/>
        <w:jc w:val="both"/>
        <w:rPr>
          <w:sz w:val="28"/>
          <w:szCs w:val="28"/>
        </w:rPr>
      </w:pPr>
      <w:r w:rsidRPr="00402783">
        <w:rPr>
          <w:sz w:val="28"/>
          <w:szCs w:val="28"/>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105968" w:rsidRPr="00402783" w:rsidRDefault="00105968" w:rsidP="00105968">
      <w:pPr>
        <w:ind w:firstLine="680"/>
        <w:jc w:val="both"/>
        <w:rPr>
          <w:sz w:val="28"/>
          <w:szCs w:val="28"/>
        </w:rPr>
      </w:pPr>
      <w:r w:rsidRPr="00402783">
        <w:rPr>
          <w:sz w:val="28"/>
          <w:szCs w:val="28"/>
        </w:rPr>
        <w:t>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105968" w:rsidRPr="00402783" w:rsidRDefault="00105968" w:rsidP="00105968">
      <w:pPr>
        <w:ind w:firstLine="680"/>
        <w:jc w:val="both"/>
        <w:rPr>
          <w:sz w:val="28"/>
          <w:szCs w:val="28"/>
        </w:rPr>
      </w:pPr>
      <w:r w:rsidRPr="00402783">
        <w:rPr>
          <w:sz w:val="28"/>
          <w:szCs w:val="28"/>
        </w:rPr>
        <w:t xml:space="preserve">4.6.11. Представление контролируемым лицом </w:t>
      </w:r>
      <w:proofErr w:type="spellStart"/>
      <w:r w:rsidRPr="00402783">
        <w:rPr>
          <w:sz w:val="28"/>
          <w:szCs w:val="28"/>
        </w:rPr>
        <w:t>истребуемых</w:t>
      </w:r>
      <w:proofErr w:type="spellEnd"/>
      <w:r w:rsidRPr="00402783">
        <w:rPr>
          <w:sz w:val="28"/>
          <w:szCs w:val="28"/>
        </w:rPr>
        <w:t xml:space="preserve"> документов, письменных объяснений, проведение экспертизы осуществляется в соответствии с пунктами 4.5.5, 4.5.6 и 4.5.7 настоящего Положения. </w:t>
      </w:r>
    </w:p>
    <w:p w:rsidR="00105968" w:rsidRPr="00402783" w:rsidRDefault="00105968" w:rsidP="00105968">
      <w:pPr>
        <w:ind w:firstLine="680"/>
        <w:jc w:val="both"/>
        <w:rPr>
          <w:sz w:val="28"/>
          <w:szCs w:val="28"/>
        </w:rPr>
      </w:pPr>
      <w:r w:rsidRPr="00402783">
        <w:rPr>
          <w:sz w:val="28"/>
          <w:szCs w:val="28"/>
        </w:rPr>
        <w:t xml:space="preserve">4.6.12. По окончании проведения выездной проверки инспектор составляет акт выездной проверки. Информация о проведении фотосъемки, аудио- и видеозаписи отражается в акте проверки. 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 </w:t>
      </w:r>
    </w:p>
    <w:p w:rsidR="00105968" w:rsidRPr="00402783" w:rsidRDefault="00105968" w:rsidP="00105968">
      <w:pPr>
        <w:ind w:firstLine="680"/>
        <w:jc w:val="both"/>
        <w:rPr>
          <w:sz w:val="28"/>
          <w:szCs w:val="28"/>
        </w:rPr>
      </w:pPr>
      <w:r w:rsidRPr="00402783">
        <w:rPr>
          <w:sz w:val="28"/>
          <w:szCs w:val="28"/>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частями 4 и 5 статьи 21 Федеральным законом № 248-ФЗ. 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105968" w:rsidRPr="00402783" w:rsidRDefault="00105968" w:rsidP="00105968">
      <w:pPr>
        <w:ind w:firstLine="680"/>
        <w:jc w:val="both"/>
        <w:rPr>
          <w:sz w:val="28"/>
          <w:szCs w:val="28"/>
        </w:rPr>
      </w:pPr>
      <w:r w:rsidRPr="00402783">
        <w:rPr>
          <w:sz w:val="28"/>
          <w:szCs w:val="28"/>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105968" w:rsidRPr="00402783" w:rsidRDefault="00105968" w:rsidP="00105968">
      <w:pPr>
        <w:ind w:firstLine="680"/>
        <w:jc w:val="both"/>
        <w:rPr>
          <w:sz w:val="28"/>
          <w:szCs w:val="28"/>
        </w:rPr>
      </w:pPr>
      <w:r w:rsidRPr="00402783">
        <w:rPr>
          <w:sz w:val="28"/>
          <w:szCs w:val="28"/>
        </w:rPr>
        <w:t xml:space="preserve">1) временной нетрудоспособности; </w:t>
      </w:r>
    </w:p>
    <w:p w:rsidR="00105968" w:rsidRPr="00402783" w:rsidRDefault="00105968" w:rsidP="00105968">
      <w:pPr>
        <w:ind w:firstLine="680"/>
        <w:jc w:val="both"/>
        <w:rPr>
          <w:sz w:val="28"/>
          <w:szCs w:val="28"/>
        </w:rPr>
      </w:pPr>
      <w:r w:rsidRPr="00402783">
        <w:rPr>
          <w:sz w:val="28"/>
          <w:szCs w:val="28"/>
        </w:rPr>
        <w:lastRenderedPageBreak/>
        <w:t xml:space="preserve">2) необходимости явки по вызову (извещениям, повесткам) судов, правоохранительных органов, военных комиссариатов; </w:t>
      </w:r>
    </w:p>
    <w:p w:rsidR="00105968" w:rsidRPr="00402783" w:rsidRDefault="00105968" w:rsidP="00105968">
      <w:pPr>
        <w:ind w:firstLine="680"/>
        <w:jc w:val="both"/>
        <w:rPr>
          <w:sz w:val="28"/>
          <w:szCs w:val="28"/>
        </w:rPr>
      </w:pPr>
      <w:r w:rsidRPr="00402783">
        <w:rPr>
          <w:sz w:val="28"/>
          <w:szCs w:val="28"/>
        </w:rPr>
        <w:t xml:space="preserve">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 </w:t>
      </w:r>
    </w:p>
    <w:p w:rsidR="00105968" w:rsidRPr="00402783" w:rsidRDefault="00105968" w:rsidP="00105968">
      <w:pPr>
        <w:ind w:firstLine="680"/>
        <w:jc w:val="both"/>
        <w:rPr>
          <w:sz w:val="28"/>
          <w:szCs w:val="28"/>
        </w:rPr>
      </w:pPr>
      <w:r w:rsidRPr="00402783">
        <w:rPr>
          <w:sz w:val="28"/>
          <w:szCs w:val="28"/>
        </w:rPr>
        <w:t xml:space="preserve">4) нахождения в служебной командировке. 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 </w:t>
      </w:r>
    </w:p>
    <w:p w:rsidR="00105968" w:rsidRPr="00402783" w:rsidRDefault="00105968" w:rsidP="00105968">
      <w:pPr>
        <w:ind w:firstLine="680"/>
        <w:jc w:val="both"/>
        <w:rPr>
          <w:sz w:val="28"/>
          <w:szCs w:val="28"/>
        </w:rPr>
      </w:pPr>
      <w:r w:rsidRPr="00402783">
        <w:rPr>
          <w:sz w:val="28"/>
          <w:szCs w:val="28"/>
        </w:rPr>
        <w:t xml:space="preserve">4.7. Инспекционный визит, рейдовый осмотр </w:t>
      </w:r>
    </w:p>
    <w:p w:rsidR="00105968" w:rsidRPr="00402783" w:rsidRDefault="00105968" w:rsidP="00105968">
      <w:pPr>
        <w:ind w:firstLine="680"/>
        <w:jc w:val="both"/>
        <w:rPr>
          <w:sz w:val="28"/>
          <w:szCs w:val="28"/>
        </w:rPr>
      </w:pPr>
      <w:r w:rsidRPr="00402783">
        <w:rPr>
          <w:sz w:val="28"/>
          <w:szCs w:val="28"/>
        </w:rPr>
        <w:t xml:space="preserve">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Инспекционный визит может проводиться с использованием средств дистанционного взаимодействия, в том числе посредством </w:t>
      </w:r>
      <w:proofErr w:type="spellStart"/>
      <w:proofErr w:type="gramStart"/>
      <w:r w:rsidRPr="00402783">
        <w:rPr>
          <w:sz w:val="28"/>
          <w:szCs w:val="28"/>
        </w:rPr>
        <w:t>видеоконференц</w:t>
      </w:r>
      <w:proofErr w:type="spellEnd"/>
      <w:r w:rsidRPr="00402783">
        <w:rPr>
          <w:sz w:val="28"/>
          <w:szCs w:val="28"/>
        </w:rPr>
        <w:t>-связи</w:t>
      </w:r>
      <w:proofErr w:type="gramEnd"/>
      <w:r w:rsidRPr="00402783">
        <w:rPr>
          <w:sz w:val="28"/>
          <w:szCs w:val="28"/>
        </w:rPr>
        <w:t xml:space="preserve">, а также с использованием мобильного приложения «Инспектор». Инспекционный визит проводится без предварительного уведомления контролируемого лица и собственника производственного объекта. Контролируемые лица или их представители обязаны обеспечить беспрепятственный доступ инспектора в здания, сооружения, помещения.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 </w:t>
      </w:r>
    </w:p>
    <w:p w:rsidR="00105968" w:rsidRPr="00402783" w:rsidRDefault="00105968" w:rsidP="00105968">
      <w:pPr>
        <w:ind w:firstLine="680"/>
        <w:jc w:val="both"/>
        <w:rPr>
          <w:sz w:val="28"/>
          <w:szCs w:val="28"/>
        </w:rPr>
      </w:pPr>
      <w:r w:rsidRPr="00402783">
        <w:rPr>
          <w:sz w:val="28"/>
          <w:szCs w:val="28"/>
        </w:rPr>
        <w:t xml:space="preserve">4.7.2. Перечень допустимых контрольных действий в ходе инспекционного визита: </w:t>
      </w:r>
    </w:p>
    <w:p w:rsidR="00105968" w:rsidRPr="00402783" w:rsidRDefault="00105968" w:rsidP="00105968">
      <w:pPr>
        <w:ind w:firstLine="680"/>
        <w:jc w:val="both"/>
        <w:rPr>
          <w:sz w:val="28"/>
          <w:szCs w:val="28"/>
        </w:rPr>
      </w:pPr>
      <w:r w:rsidRPr="00402783">
        <w:rPr>
          <w:sz w:val="28"/>
          <w:szCs w:val="28"/>
        </w:rPr>
        <w:t xml:space="preserve">а) осмотр; </w:t>
      </w:r>
    </w:p>
    <w:p w:rsidR="00105968" w:rsidRPr="00402783" w:rsidRDefault="00105968" w:rsidP="00105968">
      <w:pPr>
        <w:ind w:firstLine="680"/>
        <w:jc w:val="both"/>
        <w:rPr>
          <w:sz w:val="28"/>
          <w:szCs w:val="28"/>
        </w:rPr>
      </w:pPr>
      <w:r w:rsidRPr="00402783">
        <w:rPr>
          <w:sz w:val="28"/>
          <w:szCs w:val="28"/>
        </w:rPr>
        <w:t xml:space="preserve">б) опрос; </w:t>
      </w:r>
    </w:p>
    <w:p w:rsidR="00105968" w:rsidRPr="00402783" w:rsidRDefault="00105968" w:rsidP="00105968">
      <w:pPr>
        <w:ind w:firstLine="680"/>
        <w:jc w:val="both"/>
        <w:rPr>
          <w:sz w:val="28"/>
          <w:szCs w:val="28"/>
        </w:rPr>
      </w:pPr>
      <w:r w:rsidRPr="00402783">
        <w:rPr>
          <w:sz w:val="28"/>
          <w:szCs w:val="28"/>
        </w:rPr>
        <w:t xml:space="preserve">в) получение письменных объяснений; </w:t>
      </w:r>
    </w:p>
    <w:p w:rsidR="00105968" w:rsidRPr="00402783" w:rsidRDefault="00105968" w:rsidP="00105968">
      <w:pPr>
        <w:ind w:firstLine="680"/>
        <w:jc w:val="both"/>
        <w:rPr>
          <w:sz w:val="28"/>
          <w:szCs w:val="28"/>
        </w:rPr>
      </w:pPr>
      <w:r w:rsidRPr="00402783">
        <w:rPr>
          <w:sz w:val="28"/>
          <w:szCs w:val="28"/>
        </w:rPr>
        <w:t xml:space="preserve">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t>
      </w:r>
    </w:p>
    <w:p w:rsidR="00105968" w:rsidRPr="00402783" w:rsidRDefault="00105968" w:rsidP="00105968">
      <w:pPr>
        <w:ind w:firstLine="680"/>
        <w:jc w:val="both"/>
        <w:rPr>
          <w:sz w:val="28"/>
          <w:szCs w:val="28"/>
        </w:rPr>
      </w:pPr>
      <w:r w:rsidRPr="00402783">
        <w:rPr>
          <w:sz w:val="28"/>
          <w:szCs w:val="28"/>
        </w:rPr>
        <w:t xml:space="preserve">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w:t>
      </w:r>
    </w:p>
    <w:p w:rsidR="00105968" w:rsidRPr="00402783" w:rsidRDefault="00105968" w:rsidP="00105968">
      <w:pPr>
        <w:ind w:firstLine="680"/>
        <w:jc w:val="both"/>
        <w:rPr>
          <w:sz w:val="28"/>
          <w:szCs w:val="28"/>
        </w:rPr>
      </w:pPr>
      <w:r w:rsidRPr="00402783">
        <w:rPr>
          <w:sz w:val="28"/>
          <w:szCs w:val="28"/>
        </w:rPr>
        <w:t xml:space="preserve">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 Рейдовый осмотр может проводиться с использованием средств дистанционного взаимодействия, в том числе посредством </w:t>
      </w:r>
      <w:proofErr w:type="spellStart"/>
      <w:proofErr w:type="gramStart"/>
      <w:r w:rsidRPr="00402783">
        <w:rPr>
          <w:sz w:val="28"/>
          <w:szCs w:val="28"/>
        </w:rPr>
        <w:t>видеоконференц</w:t>
      </w:r>
      <w:proofErr w:type="spellEnd"/>
      <w:r w:rsidRPr="00402783">
        <w:rPr>
          <w:sz w:val="28"/>
          <w:szCs w:val="28"/>
        </w:rPr>
        <w:t>-связи</w:t>
      </w:r>
      <w:proofErr w:type="gramEnd"/>
      <w:r w:rsidRPr="00402783">
        <w:rPr>
          <w:sz w:val="28"/>
          <w:szCs w:val="28"/>
        </w:rPr>
        <w:t xml:space="preserve">, а также с использованием мобильного приложения «Инспектор». Срок взаимодействия с одним контролируемым лицом в период проведения рейдового осмотра не может превышать один рабочий день. </w:t>
      </w:r>
    </w:p>
    <w:p w:rsidR="00105968" w:rsidRPr="00402783" w:rsidRDefault="00105968" w:rsidP="00105968">
      <w:pPr>
        <w:ind w:firstLine="680"/>
        <w:jc w:val="both"/>
        <w:rPr>
          <w:sz w:val="28"/>
          <w:szCs w:val="28"/>
        </w:rPr>
      </w:pPr>
      <w:r w:rsidRPr="00402783">
        <w:rPr>
          <w:sz w:val="28"/>
          <w:szCs w:val="28"/>
        </w:rPr>
        <w:t xml:space="preserve">4.7.5. Перечень допустимых контрольных действий в ходе рейдового осмотра: </w:t>
      </w:r>
    </w:p>
    <w:p w:rsidR="00105968" w:rsidRPr="00402783" w:rsidRDefault="00105968" w:rsidP="00105968">
      <w:pPr>
        <w:ind w:firstLine="680"/>
        <w:jc w:val="both"/>
        <w:rPr>
          <w:sz w:val="28"/>
          <w:szCs w:val="28"/>
        </w:rPr>
      </w:pPr>
      <w:r w:rsidRPr="00402783">
        <w:rPr>
          <w:sz w:val="28"/>
          <w:szCs w:val="28"/>
        </w:rPr>
        <w:t xml:space="preserve">а) осмотр; </w:t>
      </w:r>
    </w:p>
    <w:p w:rsidR="00105968" w:rsidRPr="00402783" w:rsidRDefault="00105968" w:rsidP="00105968">
      <w:pPr>
        <w:ind w:firstLine="680"/>
        <w:jc w:val="both"/>
        <w:rPr>
          <w:sz w:val="28"/>
          <w:szCs w:val="28"/>
        </w:rPr>
      </w:pPr>
      <w:r w:rsidRPr="00402783">
        <w:rPr>
          <w:sz w:val="28"/>
          <w:szCs w:val="28"/>
        </w:rPr>
        <w:lastRenderedPageBreak/>
        <w:t xml:space="preserve">б) опрос; </w:t>
      </w:r>
    </w:p>
    <w:p w:rsidR="00105968" w:rsidRPr="00402783" w:rsidRDefault="00105968" w:rsidP="00105968">
      <w:pPr>
        <w:ind w:firstLine="680"/>
        <w:jc w:val="both"/>
        <w:rPr>
          <w:sz w:val="28"/>
          <w:szCs w:val="28"/>
        </w:rPr>
      </w:pPr>
      <w:r w:rsidRPr="00402783">
        <w:rPr>
          <w:sz w:val="28"/>
          <w:szCs w:val="28"/>
        </w:rPr>
        <w:t>в) получение письменных объяснений;</w:t>
      </w:r>
    </w:p>
    <w:p w:rsidR="00105968" w:rsidRPr="00402783" w:rsidRDefault="00105968" w:rsidP="00105968">
      <w:pPr>
        <w:ind w:firstLine="680"/>
        <w:jc w:val="both"/>
        <w:rPr>
          <w:sz w:val="28"/>
          <w:szCs w:val="28"/>
        </w:rPr>
      </w:pPr>
      <w:r w:rsidRPr="00402783">
        <w:rPr>
          <w:sz w:val="28"/>
          <w:szCs w:val="28"/>
        </w:rPr>
        <w:t xml:space="preserve">г) истребование документов; </w:t>
      </w:r>
    </w:p>
    <w:p w:rsidR="00105968" w:rsidRPr="00402783" w:rsidRDefault="00105968" w:rsidP="00105968">
      <w:pPr>
        <w:ind w:firstLine="680"/>
        <w:jc w:val="both"/>
        <w:rPr>
          <w:sz w:val="28"/>
          <w:szCs w:val="28"/>
        </w:rPr>
      </w:pPr>
      <w:r w:rsidRPr="00402783">
        <w:rPr>
          <w:sz w:val="28"/>
          <w:szCs w:val="28"/>
        </w:rPr>
        <w:t xml:space="preserve">д) экспертиза. </w:t>
      </w:r>
    </w:p>
    <w:p w:rsidR="00105968" w:rsidRPr="00402783" w:rsidRDefault="00105968" w:rsidP="00105968">
      <w:pPr>
        <w:ind w:firstLine="680"/>
        <w:jc w:val="both"/>
        <w:rPr>
          <w:sz w:val="28"/>
          <w:szCs w:val="28"/>
        </w:rPr>
      </w:pPr>
      <w:r w:rsidRPr="00402783">
        <w:rPr>
          <w:sz w:val="28"/>
          <w:szCs w:val="28"/>
        </w:rPr>
        <w:t>4.7.6.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105968" w:rsidRPr="00402783" w:rsidRDefault="00105968" w:rsidP="00105968">
      <w:pPr>
        <w:ind w:firstLine="680"/>
        <w:jc w:val="both"/>
        <w:rPr>
          <w:sz w:val="28"/>
          <w:szCs w:val="28"/>
        </w:rPr>
      </w:pPr>
      <w:r w:rsidRPr="00402783">
        <w:rPr>
          <w:sz w:val="28"/>
          <w:szCs w:val="28"/>
        </w:rPr>
        <w:t xml:space="preserve">4.7.7.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 </w:t>
      </w:r>
    </w:p>
    <w:p w:rsidR="00105968" w:rsidRPr="00402783" w:rsidRDefault="00105968" w:rsidP="00105968">
      <w:pPr>
        <w:ind w:firstLine="680"/>
        <w:jc w:val="both"/>
        <w:rPr>
          <w:sz w:val="28"/>
          <w:szCs w:val="28"/>
        </w:rPr>
      </w:pPr>
      <w:r w:rsidRPr="00402783">
        <w:rPr>
          <w:sz w:val="28"/>
          <w:szCs w:val="28"/>
        </w:rPr>
        <w:t xml:space="preserve">4.7.8. Рейдовый осмотр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4.7.9. Контрольные действия, предусмотренные пунктами 4.7.2 и 4.7.5 настоящего Положения, осуществляются в соответствии с пунктами 4.5.5, 4.5.6, 4.5.7, 4.6.8 - 4.6.10 настоящего Положения. </w:t>
      </w:r>
    </w:p>
    <w:p w:rsidR="00105968" w:rsidRPr="00402783" w:rsidRDefault="00105968" w:rsidP="00105968">
      <w:pPr>
        <w:ind w:firstLine="680"/>
        <w:jc w:val="both"/>
        <w:rPr>
          <w:sz w:val="28"/>
          <w:szCs w:val="28"/>
        </w:rPr>
      </w:pPr>
      <w:r w:rsidRPr="00402783">
        <w:rPr>
          <w:sz w:val="28"/>
          <w:szCs w:val="28"/>
        </w:rPr>
        <w:t xml:space="preserve">4.8. Наблюдение за соблюдением обязательных требований (мониторинг безопасности) </w:t>
      </w:r>
    </w:p>
    <w:p w:rsidR="00105968" w:rsidRPr="00402783" w:rsidRDefault="00105968" w:rsidP="00105968">
      <w:pPr>
        <w:ind w:firstLine="680"/>
        <w:jc w:val="both"/>
        <w:rPr>
          <w:sz w:val="28"/>
          <w:szCs w:val="28"/>
        </w:rPr>
      </w:pPr>
      <w:r w:rsidRPr="00402783">
        <w:rPr>
          <w:sz w:val="28"/>
          <w:szCs w:val="28"/>
        </w:rPr>
        <w:t xml:space="preserve">4.8.1.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 </w:t>
      </w:r>
    </w:p>
    <w:p w:rsidR="00105968" w:rsidRPr="00402783" w:rsidRDefault="00105968" w:rsidP="00105968">
      <w:pPr>
        <w:ind w:firstLine="680"/>
        <w:jc w:val="both"/>
        <w:rPr>
          <w:sz w:val="28"/>
          <w:szCs w:val="28"/>
        </w:rPr>
      </w:pPr>
      <w:r w:rsidRPr="00402783">
        <w:rPr>
          <w:sz w:val="28"/>
          <w:szCs w:val="28"/>
        </w:rPr>
        <w:t xml:space="preserve">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 </w:t>
      </w:r>
    </w:p>
    <w:p w:rsidR="00105968" w:rsidRPr="00402783" w:rsidRDefault="00105968" w:rsidP="00105968">
      <w:pPr>
        <w:ind w:firstLine="680"/>
        <w:jc w:val="both"/>
        <w:rPr>
          <w:sz w:val="28"/>
          <w:szCs w:val="28"/>
        </w:rPr>
      </w:pPr>
      <w:r w:rsidRPr="00402783">
        <w:rPr>
          <w:sz w:val="28"/>
          <w:szCs w:val="28"/>
        </w:rPr>
        <w:t xml:space="preserve">1) решение о проведении внепланового контрольного (надзорного) мероприятия в соответствии со статьей 60 Федерального закона № 248-ФЗ; </w:t>
      </w:r>
    </w:p>
    <w:p w:rsidR="00105968" w:rsidRPr="00402783" w:rsidRDefault="00105968" w:rsidP="00105968">
      <w:pPr>
        <w:ind w:firstLine="680"/>
        <w:jc w:val="both"/>
        <w:rPr>
          <w:sz w:val="28"/>
          <w:szCs w:val="28"/>
        </w:rPr>
      </w:pPr>
      <w:r w:rsidRPr="00402783">
        <w:rPr>
          <w:sz w:val="28"/>
          <w:szCs w:val="28"/>
        </w:rPr>
        <w:t xml:space="preserve">2) решение об объявлении предостережения; </w:t>
      </w:r>
    </w:p>
    <w:p w:rsidR="00105968" w:rsidRPr="00402783" w:rsidRDefault="00105968" w:rsidP="00105968">
      <w:pPr>
        <w:ind w:firstLine="680"/>
        <w:jc w:val="both"/>
        <w:rPr>
          <w:sz w:val="28"/>
          <w:szCs w:val="28"/>
        </w:rPr>
      </w:pPr>
      <w:r w:rsidRPr="00402783">
        <w:rPr>
          <w:sz w:val="28"/>
          <w:szCs w:val="28"/>
        </w:rPr>
        <w:t xml:space="preserve">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105968" w:rsidRPr="00402783" w:rsidRDefault="00105968" w:rsidP="00105968">
      <w:pPr>
        <w:ind w:firstLine="680"/>
        <w:jc w:val="both"/>
        <w:rPr>
          <w:sz w:val="28"/>
          <w:szCs w:val="28"/>
        </w:rPr>
      </w:pPr>
      <w:r w:rsidRPr="00402783">
        <w:rPr>
          <w:sz w:val="28"/>
          <w:szCs w:val="28"/>
        </w:rPr>
        <w:t xml:space="preserve">4) решение, закрепленное в федеральном законе о виде контроля, законе субъекта Российской Федерации о виде контроля в соответствии с частью 3 </w:t>
      </w:r>
      <w:r w:rsidRPr="00402783">
        <w:rPr>
          <w:sz w:val="28"/>
          <w:szCs w:val="28"/>
        </w:rPr>
        <w:lastRenderedPageBreak/>
        <w:t xml:space="preserve">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105968" w:rsidRPr="00402783" w:rsidRDefault="00105968" w:rsidP="00105968">
      <w:pPr>
        <w:ind w:firstLine="680"/>
        <w:jc w:val="both"/>
        <w:rPr>
          <w:sz w:val="28"/>
          <w:szCs w:val="28"/>
        </w:rPr>
      </w:pPr>
      <w:r w:rsidRPr="00402783">
        <w:rPr>
          <w:sz w:val="28"/>
          <w:szCs w:val="28"/>
        </w:rPr>
        <w:t>4.9. Выездное обследование</w:t>
      </w:r>
    </w:p>
    <w:p w:rsidR="00105968" w:rsidRPr="00402783" w:rsidRDefault="00105968" w:rsidP="00105968">
      <w:pPr>
        <w:ind w:firstLine="680"/>
        <w:jc w:val="both"/>
        <w:rPr>
          <w:sz w:val="28"/>
          <w:szCs w:val="28"/>
        </w:rPr>
      </w:pPr>
      <w:r w:rsidRPr="00402783">
        <w:rPr>
          <w:sz w:val="28"/>
          <w:szCs w:val="28"/>
        </w:rPr>
        <w:t xml:space="preserve">4.9.1. Выездное обследование проводится в целях оценки соблюдения контролируемыми лицами обязательных требований. </w:t>
      </w:r>
    </w:p>
    <w:p w:rsidR="00105968" w:rsidRPr="00402783" w:rsidRDefault="00105968" w:rsidP="00105968">
      <w:pPr>
        <w:ind w:firstLine="680"/>
        <w:jc w:val="both"/>
        <w:rPr>
          <w:sz w:val="28"/>
          <w:szCs w:val="28"/>
        </w:rPr>
      </w:pPr>
      <w:r w:rsidRPr="00402783">
        <w:rPr>
          <w:sz w:val="28"/>
          <w:szCs w:val="28"/>
        </w:rPr>
        <w:t>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105968" w:rsidRPr="00402783" w:rsidRDefault="00105968" w:rsidP="00105968">
      <w:pPr>
        <w:ind w:firstLine="680"/>
        <w:jc w:val="both"/>
        <w:rPr>
          <w:sz w:val="28"/>
          <w:szCs w:val="28"/>
        </w:rPr>
      </w:pPr>
      <w:r w:rsidRPr="00402783">
        <w:rPr>
          <w:sz w:val="28"/>
          <w:szCs w:val="28"/>
        </w:rPr>
        <w:t xml:space="preserve">4.9.3. Выездное обследование проводится без информирования контролируемого лица. </w:t>
      </w:r>
    </w:p>
    <w:p w:rsidR="00105968" w:rsidRPr="00402783" w:rsidRDefault="00105968" w:rsidP="00105968">
      <w:pPr>
        <w:ind w:firstLine="680"/>
        <w:jc w:val="both"/>
        <w:rPr>
          <w:sz w:val="28"/>
          <w:szCs w:val="28"/>
        </w:rPr>
      </w:pPr>
      <w:r w:rsidRPr="00402783">
        <w:rPr>
          <w:sz w:val="28"/>
          <w:szCs w:val="28"/>
        </w:rPr>
        <w:t xml:space="preserve">4.9.4. По результатам проведения выездного обследования не может быть принято решение, предусмотренное подпунктом 2 пункта 4.2.1 настоящего Положения. </w:t>
      </w:r>
    </w:p>
    <w:p w:rsidR="00105968" w:rsidRPr="00402783" w:rsidRDefault="00105968" w:rsidP="00105968">
      <w:pPr>
        <w:ind w:firstLine="680"/>
        <w:jc w:val="center"/>
        <w:rPr>
          <w:sz w:val="28"/>
          <w:szCs w:val="28"/>
        </w:rPr>
      </w:pPr>
    </w:p>
    <w:p w:rsidR="00105968" w:rsidRPr="00402783" w:rsidRDefault="00105968" w:rsidP="00105968">
      <w:pPr>
        <w:ind w:firstLine="680"/>
        <w:jc w:val="center"/>
        <w:rPr>
          <w:sz w:val="28"/>
          <w:szCs w:val="28"/>
        </w:rPr>
      </w:pPr>
      <w:r w:rsidRPr="00402783">
        <w:rPr>
          <w:sz w:val="28"/>
          <w:szCs w:val="28"/>
        </w:rPr>
        <w:t>5. Досудебное обжалование</w:t>
      </w: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r w:rsidRPr="00402783">
        <w:rPr>
          <w:sz w:val="28"/>
          <w:szCs w:val="28"/>
        </w:rPr>
        <w:t xml:space="preserve">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 </w:t>
      </w:r>
    </w:p>
    <w:p w:rsidR="00105968" w:rsidRPr="00402783" w:rsidRDefault="00105968" w:rsidP="00105968">
      <w:pPr>
        <w:ind w:firstLine="680"/>
        <w:jc w:val="both"/>
        <w:rPr>
          <w:sz w:val="28"/>
          <w:szCs w:val="28"/>
        </w:rPr>
      </w:pPr>
      <w:r w:rsidRPr="00402783">
        <w:rPr>
          <w:sz w:val="28"/>
          <w:szCs w:val="28"/>
        </w:rPr>
        <w:t xml:space="preserve">1) решений о проведении контрольных мероприятий и обязательных профилактических визитов; </w:t>
      </w:r>
    </w:p>
    <w:p w:rsidR="00105968" w:rsidRPr="00402783" w:rsidRDefault="00105968" w:rsidP="00105968">
      <w:pPr>
        <w:ind w:firstLine="680"/>
        <w:jc w:val="both"/>
        <w:rPr>
          <w:sz w:val="28"/>
          <w:szCs w:val="28"/>
        </w:rPr>
      </w:pPr>
      <w:r w:rsidRPr="00402783">
        <w:rPr>
          <w:sz w:val="28"/>
          <w:szCs w:val="28"/>
        </w:rPr>
        <w:t xml:space="preserve">2) актов контрольных мероприятий и обязательных профилактических визитов, предписаний об устранении выявленных нарушений; </w:t>
      </w:r>
    </w:p>
    <w:p w:rsidR="00105968" w:rsidRPr="00402783" w:rsidRDefault="00105968" w:rsidP="00105968">
      <w:pPr>
        <w:ind w:firstLine="680"/>
        <w:jc w:val="both"/>
        <w:rPr>
          <w:sz w:val="28"/>
          <w:szCs w:val="28"/>
        </w:rPr>
      </w:pPr>
      <w:r w:rsidRPr="00402783">
        <w:rPr>
          <w:sz w:val="28"/>
          <w:szCs w:val="28"/>
        </w:rPr>
        <w:t xml:space="preserve">3) действий (бездействия) должностных лиц в рамках контрольных мероприятий и обязательных профилактических визитов; </w:t>
      </w:r>
    </w:p>
    <w:p w:rsidR="00105968" w:rsidRPr="00402783" w:rsidRDefault="00105968" w:rsidP="00105968">
      <w:pPr>
        <w:ind w:firstLine="680"/>
        <w:jc w:val="both"/>
        <w:rPr>
          <w:sz w:val="28"/>
          <w:szCs w:val="28"/>
        </w:rPr>
      </w:pPr>
      <w:r w:rsidRPr="00402783">
        <w:rPr>
          <w:sz w:val="28"/>
          <w:szCs w:val="28"/>
        </w:rPr>
        <w:t xml:space="preserve">4) решений об отнесении объектов контроля к соответствующей категории риска; </w:t>
      </w:r>
    </w:p>
    <w:p w:rsidR="00105968" w:rsidRPr="00402783" w:rsidRDefault="00105968" w:rsidP="00105968">
      <w:pPr>
        <w:ind w:firstLine="680"/>
        <w:jc w:val="both"/>
        <w:rPr>
          <w:sz w:val="28"/>
          <w:szCs w:val="28"/>
        </w:rPr>
      </w:pPr>
      <w:r w:rsidRPr="00402783">
        <w:rPr>
          <w:sz w:val="28"/>
          <w:szCs w:val="28"/>
        </w:rPr>
        <w:t xml:space="preserve">5) решений об отказе в проведении обязательных профилактических визитов по заявлениям контролируемых лиц; </w:t>
      </w:r>
    </w:p>
    <w:p w:rsidR="00105968" w:rsidRPr="00402783" w:rsidRDefault="00105968" w:rsidP="00105968">
      <w:pPr>
        <w:ind w:firstLine="680"/>
        <w:jc w:val="both"/>
        <w:rPr>
          <w:sz w:val="28"/>
          <w:szCs w:val="28"/>
        </w:rPr>
      </w:pPr>
      <w:r w:rsidRPr="00402783">
        <w:rPr>
          <w:sz w:val="28"/>
          <w:szCs w:val="28"/>
        </w:rPr>
        <w:t xml:space="preserve">6) иных решений, принимаемых Контрольным органом по итогам профилактических и (или) контрольных мероприятий, предусмотренных Федеральным законом № 248-ФЗ, в отношении контролируемых лиц или объектов контроля. </w:t>
      </w:r>
    </w:p>
    <w:p w:rsidR="00105968" w:rsidRPr="00402783" w:rsidRDefault="00105968" w:rsidP="00105968">
      <w:pPr>
        <w:ind w:firstLine="680"/>
        <w:jc w:val="both"/>
        <w:rPr>
          <w:sz w:val="28"/>
          <w:szCs w:val="28"/>
        </w:rPr>
      </w:pPr>
      <w:r w:rsidRPr="00402783">
        <w:rPr>
          <w:sz w:val="28"/>
          <w:szCs w:val="28"/>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за исключением случая, предусмотренного частью 1.1 статьи 40 Федерального закона № 248-ФЗ.</w:t>
      </w:r>
    </w:p>
    <w:p w:rsidR="00105968" w:rsidRPr="00402783" w:rsidRDefault="00105968" w:rsidP="00105968">
      <w:pPr>
        <w:ind w:firstLine="680"/>
        <w:jc w:val="both"/>
        <w:rPr>
          <w:sz w:val="28"/>
          <w:szCs w:val="28"/>
        </w:rPr>
      </w:pPr>
      <w:r w:rsidRPr="00402783">
        <w:rPr>
          <w:sz w:val="28"/>
          <w:szCs w:val="28"/>
        </w:rPr>
        <w:t xml:space="preserve">При подаче жалобы гражданином она должна быть подписана </w:t>
      </w:r>
      <w:proofErr w:type="gramStart"/>
      <w:r w:rsidRPr="00402783">
        <w:rPr>
          <w:sz w:val="28"/>
          <w:szCs w:val="28"/>
        </w:rPr>
        <w:t>простой электронной подписью</w:t>
      </w:r>
      <w:proofErr w:type="gramEnd"/>
      <w:r w:rsidRPr="00402783">
        <w:rPr>
          <w:sz w:val="28"/>
          <w:szCs w:val="28"/>
        </w:rPr>
        <w:t xml:space="preserve"> либо усиленной квалифицированной электронной подписью. </w:t>
      </w:r>
    </w:p>
    <w:p w:rsidR="00105968" w:rsidRPr="00402783" w:rsidRDefault="00105968" w:rsidP="00105968">
      <w:pPr>
        <w:ind w:firstLine="680"/>
        <w:jc w:val="both"/>
        <w:rPr>
          <w:sz w:val="28"/>
          <w:szCs w:val="28"/>
        </w:rPr>
      </w:pPr>
      <w:r w:rsidRPr="00402783">
        <w:rPr>
          <w:sz w:val="28"/>
          <w:szCs w:val="28"/>
        </w:rPr>
        <w:lastRenderedPageBreak/>
        <w:t xml:space="preserve">При подаче жалобы организацией она должна быть подписана усиленной квалифицированной электронной подписью. </w:t>
      </w:r>
    </w:p>
    <w:p w:rsidR="00105968" w:rsidRPr="00402783" w:rsidRDefault="00105968" w:rsidP="00105968">
      <w:pPr>
        <w:ind w:firstLine="680"/>
        <w:jc w:val="both"/>
        <w:rPr>
          <w:sz w:val="28"/>
          <w:szCs w:val="28"/>
        </w:rPr>
      </w:pPr>
      <w:r w:rsidRPr="00402783">
        <w:rPr>
          <w:sz w:val="28"/>
          <w:szCs w:val="28"/>
        </w:rPr>
        <w:t>Материалы, прикладываемые к жалобе, в том числе фото- и видеоматериалы, представляются контролируемым лицом в электронном виде.</w:t>
      </w:r>
    </w:p>
    <w:p w:rsidR="00105968" w:rsidRPr="00402783" w:rsidRDefault="00105968" w:rsidP="00105968">
      <w:pPr>
        <w:ind w:firstLine="680"/>
        <w:jc w:val="both"/>
        <w:rPr>
          <w:sz w:val="28"/>
          <w:szCs w:val="28"/>
        </w:rPr>
      </w:pPr>
      <w:r w:rsidRPr="00402783">
        <w:rPr>
          <w:sz w:val="28"/>
          <w:szCs w:val="28"/>
        </w:rPr>
        <w:t xml:space="preserve">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 </w:t>
      </w:r>
    </w:p>
    <w:p w:rsidR="00105968" w:rsidRPr="00402783" w:rsidRDefault="00105968" w:rsidP="00105968">
      <w:pPr>
        <w:ind w:firstLine="680"/>
        <w:jc w:val="both"/>
        <w:rPr>
          <w:sz w:val="28"/>
          <w:szCs w:val="28"/>
        </w:rPr>
      </w:pPr>
      <w:r w:rsidRPr="00402783">
        <w:rPr>
          <w:sz w:val="28"/>
          <w:szCs w:val="28"/>
        </w:rPr>
        <w:t>Жалоба на решение, действие (бездействие) руководителя Контрольного органа рассматривается руководителем Контрольного органа.</w:t>
      </w:r>
    </w:p>
    <w:p w:rsidR="00105968" w:rsidRPr="00402783" w:rsidRDefault="00105968" w:rsidP="00105968">
      <w:pPr>
        <w:ind w:firstLine="680"/>
        <w:jc w:val="both"/>
        <w:rPr>
          <w:sz w:val="28"/>
          <w:szCs w:val="28"/>
        </w:rPr>
      </w:pPr>
      <w:r w:rsidRPr="00402783">
        <w:rPr>
          <w:sz w:val="28"/>
          <w:szCs w:val="28"/>
        </w:rPr>
        <w:t xml:space="preserve"> 5.4. Жалоба может быть подана в течение тридцати календарных дней со дня, когда контролируемое лицо узнало или должно было узнать о нарушении своих прав. Жалоба на предписание Контрольного органа может быть подана в течение десяти рабочих дней с момента получения контролируемым лицом предписания. </w:t>
      </w:r>
    </w:p>
    <w:p w:rsidR="00105968" w:rsidRPr="00402783" w:rsidRDefault="00105968" w:rsidP="00105968">
      <w:pPr>
        <w:ind w:firstLine="680"/>
        <w:jc w:val="both"/>
        <w:rPr>
          <w:sz w:val="28"/>
          <w:szCs w:val="28"/>
        </w:rPr>
      </w:pPr>
      <w:r w:rsidRPr="00402783">
        <w:rPr>
          <w:sz w:val="28"/>
          <w:szCs w:val="28"/>
        </w:rPr>
        <w:t xml:space="preserve">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 </w:t>
      </w:r>
    </w:p>
    <w:p w:rsidR="00105968" w:rsidRPr="00402783" w:rsidRDefault="00105968" w:rsidP="00105968">
      <w:pPr>
        <w:ind w:firstLine="680"/>
        <w:jc w:val="both"/>
        <w:rPr>
          <w:sz w:val="28"/>
          <w:szCs w:val="28"/>
        </w:rPr>
      </w:pPr>
      <w:r w:rsidRPr="00402783">
        <w:rPr>
          <w:sz w:val="28"/>
          <w:szCs w:val="28"/>
        </w:rPr>
        <w:t xml:space="preserve">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 </w:t>
      </w:r>
    </w:p>
    <w:p w:rsidR="00105968" w:rsidRPr="00402783" w:rsidRDefault="00105968" w:rsidP="00105968">
      <w:pPr>
        <w:ind w:firstLine="680"/>
        <w:jc w:val="both"/>
        <w:rPr>
          <w:sz w:val="28"/>
          <w:szCs w:val="28"/>
        </w:rPr>
      </w:pPr>
      <w:r w:rsidRPr="00402783">
        <w:rPr>
          <w:sz w:val="28"/>
          <w:szCs w:val="28"/>
        </w:rPr>
        <w:t xml:space="preserve">5.7. Жалоба может содержать ходатайство о приостановлении исполнения обжалуемого решения Контрольного органа. </w:t>
      </w:r>
    </w:p>
    <w:p w:rsidR="00105968" w:rsidRPr="00402783" w:rsidRDefault="00105968" w:rsidP="00105968">
      <w:pPr>
        <w:ind w:firstLine="680"/>
        <w:jc w:val="both"/>
        <w:rPr>
          <w:sz w:val="28"/>
          <w:szCs w:val="28"/>
        </w:rPr>
      </w:pPr>
      <w:r w:rsidRPr="00402783">
        <w:rPr>
          <w:sz w:val="28"/>
          <w:szCs w:val="28"/>
        </w:rPr>
        <w:t xml:space="preserve">5.8. Руководителем (заместителем руководителя) Контрольного органа в срок не позднее двух рабочих дней со дня регистрации жалобы принимается решение: </w:t>
      </w:r>
    </w:p>
    <w:p w:rsidR="00105968" w:rsidRPr="00402783" w:rsidRDefault="00105968" w:rsidP="00105968">
      <w:pPr>
        <w:ind w:firstLine="680"/>
        <w:jc w:val="both"/>
        <w:rPr>
          <w:sz w:val="28"/>
          <w:szCs w:val="28"/>
        </w:rPr>
      </w:pPr>
      <w:r w:rsidRPr="00402783">
        <w:rPr>
          <w:sz w:val="28"/>
          <w:szCs w:val="28"/>
        </w:rPr>
        <w:t xml:space="preserve">1) о приостановлении исполнения обжалуемого решения Контрольного органа; </w:t>
      </w:r>
    </w:p>
    <w:p w:rsidR="00105968" w:rsidRPr="00402783" w:rsidRDefault="00105968" w:rsidP="00105968">
      <w:pPr>
        <w:ind w:firstLine="680"/>
        <w:jc w:val="both"/>
        <w:rPr>
          <w:sz w:val="28"/>
          <w:szCs w:val="28"/>
        </w:rPr>
      </w:pPr>
      <w:r w:rsidRPr="00402783">
        <w:rPr>
          <w:sz w:val="28"/>
          <w:szCs w:val="28"/>
        </w:rPr>
        <w:t xml:space="preserve">2) об отказе в приостановлении исполнения обжалуемого решения Контрольного органа. </w:t>
      </w:r>
    </w:p>
    <w:p w:rsidR="00105968" w:rsidRPr="00402783" w:rsidRDefault="00105968" w:rsidP="00105968">
      <w:pPr>
        <w:ind w:firstLine="680"/>
        <w:jc w:val="both"/>
        <w:rPr>
          <w:sz w:val="28"/>
          <w:szCs w:val="28"/>
        </w:rPr>
      </w:pPr>
      <w:r w:rsidRPr="00402783">
        <w:rPr>
          <w:sz w:val="28"/>
          <w:szCs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105968" w:rsidRPr="00402783" w:rsidRDefault="00105968" w:rsidP="00105968">
      <w:pPr>
        <w:ind w:firstLine="680"/>
        <w:jc w:val="both"/>
        <w:rPr>
          <w:sz w:val="28"/>
          <w:szCs w:val="28"/>
        </w:rPr>
      </w:pPr>
      <w:r w:rsidRPr="00402783">
        <w:rPr>
          <w:sz w:val="28"/>
          <w:szCs w:val="28"/>
        </w:rPr>
        <w:t xml:space="preserve">5.9. Жалоба должна содержать: </w:t>
      </w:r>
    </w:p>
    <w:p w:rsidR="00105968" w:rsidRPr="00402783" w:rsidRDefault="00105968" w:rsidP="00105968">
      <w:pPr>
        <w:ind w:firstLine="680"/>
        <w:jc w:val="both"/>
        <w:rPr>
          <w:sz w:val="28"/>
          <w:szCs w:val="28"/>
        </w:rPr>
      </w:pPr>
      <w:r w:rsidRPr="00402783">
        <w:rPr>
          <w:sz w:val="28"/>
          <w:szCs w:val="28"/>
        </w:rPr>
        <w:t xml:space="preserve">1) наименование Контрольного органа, фамилию, имя, отчество (при наличии) должностного лица, решение и (или) действие (бездействие) которых обжалуются; </w:t>
      </w:r>
    </w:p>
    <w:p w:rsidR="00105968" w:rsidRPr="00402783" w:rsidRDefault="00105968" w:rsidP="00105968">
      <w:pPr>
        <w:ind w:firstLine="680"/>
        <w:jc w:val="both"/>
        <w:rPr>
          <w:sz w:val="28"/>
          <w:szCs w:val="28"/>
        </w:rPr>
      </w:pPr>
      <w:r w:rsidRPr="00402783">
        <w:rPr>
          <w:sz w:val="28"/>
          <w:szCs w:val="28"/>
        </w:rPr>
        <w:t xml:space="preserve">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 </w:t>
      </w:r>
    </w:p>
    <w:p w:rsidR="00105968" w:rsidRPr="00402783" w:rsidRDefault="00105968" w:rsidP="00105968">
      <w:pPr>
        <w:ind w:firstLine="680"/>
        <w:jc w:val="both"/>
        <w:rPr>
          <w:sz w:val="28"/>
          <w:szCs w:val="28"/>
        </w:rPr>
      </w:pPr>
      <w:r w:rsidRPr="00402783">
        <w:rPr>
          <w:sz w:val="28"/>
          <w:szCs w:val="28"/>
        </w:rPr>
        <w:t xml:space="preserve">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 </w:t>
      </w:r>
    </w:p>
    <w:p w:rsidR="00105968" w:rsidRPr="00402783" w:rsidRDefault="00105968" w:rsidP="00105968">
      <w:pPr>
        <w:ind w:firstLine="680"/>
        <w:jc w:val="both"/>
        <w:rPr>
          <w:sz w:val="28"/>
          <w:szCs w:val="28"/>
        </w:rPr>
      </w:pPr>
      <w:r w:rsidRPr="00402783">
        <w:rPr>
          <w:sz w:val="28"/>
          <w:szCs w:val="28"/>
        </w:rPr>
        <w:lastRenderedPageBreak/>
        <w:t xml:space="preserve">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 </w:t>
      </w:r>
    </w:p>
    <w:p w:rsidR="00105968" w:rsidRPr="00402783" w:rsidRDefault="00105968" w:rsidP="00105968">
      <w:pPr>
        <w:ind w:firstLine="680"/>
        <w:jc w:val="both"/>
        <w:rPr>
          <w:sz w:val="28"/>
          <w:szCs w:val="28"/>
        </w:rPr>
      </w:pPr>
      <w:r w:rsidRPr="00402783">
        <w:rPr>
          <w:sz w:val="28"/>
          <w:szCs w:val="28"/>
        </w:rPr>
        <w:t xml:space="preserve">5) требования контролируемого лица, подавшего жалобу; </w:t>
      </w:r>
    </w:p>
    <w:p w:rsidR="00105968" w:rsidRPr="00402783" w:rsidRDefault="00105968" w:rsidP="00105968">
      <w:pPr>
        <w:ind w:firstLine="680"/>
        <w:jc w:val="both"/>
        <w:rPr>
          <w:sz w:val="28"/>
          <w:szCs w:val="28"/>
        </w:rPr>
      </w:pPr>
      <w:r w:rsidRPr="00402783">
        <w:rPr>
          <w:sz w:val="28"/>
          <w:szCs w:val="28"/>
        </w:rPr>
        <w:t xml:space="preserve">6) учетный номер контрольного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подпунктами 1-3 пункта 5.1 настоящего Положения; </w:t>
      </w:r>
    </w:p>
    <w:p w:rsidR="00105968" w:rsidRPr="00402783" w:rsidRDefault="00105968" w:rsidP="00105968">
      <w:pPr>
        <w:ind w:firstLine="680"/>
        <w:jc w:val="both"/>
        <w:rPr>
          <w:sz w:val="28"/>
          <w:szCs w:val="28"/>
        </w:rPr>
      </w:pPr>
      <w:r w:rsidRPr="00402783">
        <w:rPr>
          <w:sz w:val="28"/>
          <w:szCs w:val="28"/>
        </w:rPr>
        <w:t xml:space="preserve">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 </w:t>
      </w:r>
    </w:p>
    <w:p w:rsidR="00105968" w:rsidRPr="00402783" w:rsidRDefault="00105968" w:rsidP="00105968">
      <w:pPr>
        <w:ind w:firstLine="680"/>
        <w:jc w:val="both"/>
        <w:rPr>
          <w:sz w:val="28"/>
          <w:szCs w:val="28"/>
        </w:rPr>
      </w:pPr>
      <w:r w:rsidRPr="00402783">
        <w:rPr>
          <w:sz w:val="28"/>
          <w:szCs w:val="28"/>
        </w:rPr>
        <w:t xml:space="preserve">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 </w:t>
      </w:r>
    </w:p>
    <w:p w:rsidR="00105968" w:rsidRPr="00402783" w:rsidRDefault="00105968" w:rsidP="00105968">
      <w:pPr>
        <w:ind w:firstLine="680"/>
        <w:jc w:val="both"/>
        <w:rPr>
          <w:sz w:val="28"/>
          <w:szCs w:val="28"/>
        </w:rPr>
      </w:pPr>
      <w:r w:rsidRPr="00402783">
        <w:rPr>
          <w:sz w:val="28"/>
          <w:szCs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105968" w:rsidRPr="00402783" w:rsidRDefault="00105968" w:rsidP="00105968">
      <w:pPr>
        <w:ind w:firstLine="680"/>
        <w:jc w:val="both"/>
        <w:rPr>
          <w:sz w:val="28"/>
          <w:szCs w:val="28"/>
        </w:rPr>
      </w:pPr>
      <w:r w:rsidRPr="00402783">
        <w:rPr>
          <w:sz w:val="28"/>
          <w:szCs w:val="28"/>
        </w:rPr>
        <w:t>5.12. Контрольный орган принимает решение об отказе в рассмотрении жалобы в течение пяти рабочих дней со дня получения жалобы, если:</w:t>
      </w:r>
    </w:p>
    <w:p w:rsidR="00105968" w:rsidRPr="00402783" w:rsidRDefault="00105968" w:rsidP="00105968">
      <w:pPr>
        <w:ind w:firstLine="680"/>
        <w:jc w:val="both"/>
        <w:rPr>
          <w:sz w:val="28"/>
          <w:szCs w:val="28"/>
        </w:rPr>
      </w:pPr>
      <w:r w:rsidRPr="00402783">
        <w:rPr>
          <w:sz w:val="28"/>
          <w:szCs w:val="28"/>
        </w:rPr>
        <w:t xml:space="preserve">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 </w:t>
      </w:r>
    </w:p>
    <w:p w:rsidR="00105968" w:rsidRPr="00402783" w:rsidRDefault="00105968" w:rsidP="00105968">
      <w:pPr>
        <w:ind w:firstLine="680"/>
        <w:jc w:val="both"/>
        <w:rPr>
          <w:sz w:val="28"/>
          <w:szCs w:val="28"/>
        </w:rPr>
      </w:pPr>
      <w:r w:rsidRPr="00402783">
        <w:rPr>
          <w:sz w:val="28"/>
          <w:szCs w:val="28"/>
        </w:rPr>
        <w:t xml:space="preserve">2) в удовлетворении ходатайства о восстановлении пропущенного срока на подачу жалобы отказано; </w:t>
      </w:r>
    </w:p>
    <w:p w:rsidR="00105968" w:rsidRPr="00402783" w:rsidRDefault="00105968" w:rsidP="00105968">
      <w:pPr>
        <w:ind w:firstLine="680"/>
        <w:jc w:val="both"/>
        <w:rPr>
          <w:sz w:val="28"/>
          <w:szCs w:val="28"/>
        </w:rPr>
      </w:pPr>
      <w:r w:rsidRPr="00402783">
        <w:rPr>
          <w:sz w:val="28"/>
          <w:szCs w:val="28"/>
        </w:rPr>
        <w:t xml:space="preserve">3) до принятия решения по жалобе от контролируемого лица, ее подавшего, поступило заявление об отзыве жалобы; </w:t>
      </w:r>
    </w:p>
    <w:p w:rsidR="00105968" w:rsidRPr="00402783" w:rsidRDefault="00105968" w:rsidP="00105968">
      <w:pPr>
        <w:ind w:firstLine="680"/>
        <w:jc w:val="both"/>
        <w:rPr>
          <w:sz w:val="28"/>
          <w:szCs w:val="28"/>
        </w:rPr>
      </w:pPr>
      <w:r w:rsidRPr="00402783">
        <w:rPr>
          <w:sz w:val="28"/>
          <w:szCs w:val="28"/>
        </w:rPr>
        <w:t xml:space="preserve">4) имеется решение суда по вопросам, поставленным в жалобе; </w:t>
      </w:r>
    </w:p>
    <w:p w:rsidR="00105968" w:rsidRPr="00402783" w:rsidRDefault="00105968" w:rsidP="00105968">
      <w:pPr>
        <w:ind w:firstLine="680"/>
        <w:jc w:val="both"/>
        <w:rPr>
          <w:sz w:val="28"/>
          <w:szCs w:val="28"/>
        </w:rPr>
      </w:pPr>
      <w:r w:rsidRPr="00402783">
        <w:rPr>
          <w:sz w:val="28"/>
          <w:szCs w:val="28"/>
        </w:rPr>
        <w:t xml:space="preserve">5) ранее в Контрольный орган была подана другая жалоба от того же контролируемого лица по тем же основаниям; </w:t>
      </w:r>
    </w:p>
    <w:p w:rsidR="00105968" w:rsidRPr="00402783" w:rsidRDefault="00105968" w:rsidP="00105968">
      <w:pPr>
        <w:ind w:firstLine="680"/>
        <w:jc w:val="both"/>
        <w:rPr>
          <w:sz w:val="28"/>
          <w:szCs w:val="28"/>
        </w:rPr>
      </w:pPr>
      <w:r w:rsidRPr="00402783">
        <w:rPr>
          <w:sz w:val="28"/>
          <w:szCs w:val="28"/>
        </w:rPr>
        <w:t xml:space="preserve">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 </w:t>
      </w:r>
    </w:p>
    <w:p w:rsidR="00105968" w:rsidRPr="00402783" w:rsidRDefault="00105968" w:rsidP="00105968">
      <w:pPr>
        <w:ind w:firstLine="680"/>
        <w:jc w:val="both"/>
        <w:rPr>
          <w:sz w:val="28"/>
          <w:szCs w:val="28"/>
        </w:rPr>
      </w:pPr>
      <w:r w:rsidRPr="00402783">
        <w:rPr>
          <w:sz w:val="28"/>
          <w:szCs w:val="28"/>
        </w:rPr>
        <w:t xml:space="preserve">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 </w:t>
      </w:r>
    </w:p>
    <w:p w:rsidR="00105968" w:rsidRPr="00402783" w:rsidRDefault="00105968" w:rsidP="00105968">
      <w:pPr>
        <w:ind w:firstLine="680"/>
        <w:jc w:val="both"/>
        <w:rPr>
          <w:sz w:val="28"/>
          <w:szCs w:val="28"/>
        </w:rPr>
      </w:pPr>
      <w:r w:rsidRPr="00402783">
        <w:rPr>
          <w:sz w:val="28"/>
          <w:szCs w:val="28"/>
        </w:rPr>
        <w:t xml:space="preserve">8) жалоба подана в ненадлежащий орган; </w:t>
      </w:r>
    </w:p>
    <w:p w:rsidR="00105968" w:rsidRPr="00402783" w:rsidRDefault="00105968" w:rsidP="00105968">
      <w:pPr>
        <w:ind w:firstLine="680"/>
        <w:jc w:val="both"/>
        <w:rPr>
          <w:sz w:val="28"/>
          <w:szCs w:val="28"/>
        </w:rPr>
      </w:pPr>
      <w:r w:rsidRPr="00402783">
        <w:rPr>
          <w:sz w:val="28"/>
          <w:szCs w:val="28"/>
        </w:rPr>
        <w:t xml:space="preserve">9) законодательством Российской Федерации предусмотрен только судебный порядок обжалования решений Контрольного органа. </w:t>
      </w:r>
    </w:p>
    <w:p w:rsidR="00105968" w:rsidRPr="00402783" w:rsidRDefault="00105968" w:rsidP="00105968">
      <w:pPr>
        <w:ind w:firstLine="680"/>
        <w:jc w:val="both"/>
        <w:rPr>
          <w:sz w:val="28"/>
          <w:szCs w:val="28"/>
        </w:rPr>
      </w:pPr>
      <w:r w:rsidRPr="00402783">
        <w:rPr>
          <w:sz w:val="28"/>
          <w:szCs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105968" w:rsidRPr="00402783" w:rsidRDefault="00105968" w:rsidP="00105968">
      <w:pPr>
        <w:ind w:firstLine="680"/>
        <w:jc w:val="both"/>
        <w:rPr>
          <w:sz w:val="28"/>
          <w:szCs w:val="28"/>
        </w:rPr>
      </w:pPr>
      <w:r w:rsidRPr="00402783">
        <w:rPr>
          <w:sz w:val="28"/>
          <w:szCs w:val="28"/>
        </w:rPr>
        <w:lastRenderedPageBreak/>
        <w:t xml:space="preserve">5.14. При рассмотрении жалобы Контрольный орган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w:t>
      </w:r>
    </w:p>
    <w:p w:rsidR="00105968" w:rsidRPr="00402783" w:rsidRDefault="00105968" w:rsidP="00105968">
      <w:pPr>
        <w:ind w:firstLine="680"/>
        <w:jc w:val="both"/>
        <w:rPr>
          <w:sz w:val="28"/>
          <w:szCs w:val="28"/>
        </w:rPr>
      </w:pPr>
      <w:r w:rsidRPr="00402783">
        <w:rPr>
          <w:sz w:val="28"/>
          <w:szCs w:val="28"/>
        </w:rPr>
        <w:t xml:space="preserve">5.15. Жалоба подлежит рассмотрению руководителем (заместителем руководителя) Контрольного органа в течение пятнадцати рабочих дней со дня ее регистрации в подсистеме досудебного обжалования. </w:t>
      </w:r>
    </w:p>
    <w:p w:rsidR="00105968" w:rsidRPr="00402783" w:rsidRDefault="00105968" w:rsidP="00105968">
      <w:pPr>
        <w:ind w:firstLine="680"/>
        <w:jc w:val="both"/>
        <w:rPr>
          <w:sz w:val="28"/>
          <w:szCs w:val="28"/>
        </w:rPr>
      </w:pPr>
      <w:r w:rsidRPr="00402783">
        <w:rPr>
          <w:sz w:val="28"/>
          <w:szCs w:val="28"/>
        </w:rPr>
        <w:t xml:space="preserve">5.16.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 </w:t>
      </w:r>
    </w:p>
    <w:p w:rsidR="00105968" w:rsidRPr="00402783" w:rsidRDefault="00105968" w:rsidP="00105968">
      <w:pPr>
        <w:ind w:firstLine="680"/>
        <w:jc w:val="both"/>
        <w:rPr>
          <w:sz w:val="28"/>
          <w:szCs w:val="28"/>
        </w:rPr>
      </w:pPr>
      <w:r w:rsidRPr="00402783">
        <w:rPr>
          <w:sz w:val="28"/>
          <w:szCs w:val="28"/>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105968" w:rsidRPr="00402783" w:rsidRDefault="00105968" w:rsidP="00105968">
      <w:pPr>
        <w:ind w:firstLine="680"/>
        <w:jc w:val="both"/>
        <w:rPr>
          <w:sz w:val="28"/>
          <w:szCs w:val="28"/>
        </w:rPr>
      </w:pPr>
      <w:r w:rsidRPr="00402783">
        <w:rPr>
          <w:sz w:val="28"/>
          <w:szCs w:val="28"/>
        </w:rPr>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105968" w:rsidRPr="00402783" w:rsidRDefault="00105968" w:rsidP="00105968">
      <w:pPr>
        <w:ind w:firstLine="680"/>
        <w:jc w:val="both"/>
        <w:rPr>
          <w:sz w:val="28"/>
          <w:szCs w:val="28"/>
        </w:rPr>
      </w:pPr>
      <w:r w:rsidRPr="00402783">
        <w:rPr>
          <w:sz w:val="28"/>
          <w:szCs w:val="28"/>
        </w:rPr>
        <w:t xml:space="preserve">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 </w:t>
      </w:r>
    </w:p>
    <w:p w:rsidR="00105968" w:rsidRPr="00402783" w:rsidRDefault="00105968" w:rsidP="00105968">
      <w:pPr>
        <w:ind w:firstLine="680"/>
        <w:jc w:val="both"/>
        <w:rPr>
          <w:sz w:val="28"/>
          <w:szCs w:val="28"/>
        </w:rPr>
      </w:pPr>
      <w:r w:rsidRPr="00402783">
        <w:rPr>
          <w:sz w:val="28"/>
          <w:szCs w:val="28"/>
        </w:rPr>
        <w:t xml:space="preserve">5.19. Обязанность доказывания законности и обоснованности принятого решения и (или) совершенного действия (бездействия) возлагается на Контрольный орган. </w:t>
      </w:r>
    </w:p>
    <w:p w:rsidR="00105968" w:rsidRPr="00402783" w:rsidRDefault="00105968" w:rsidP="00105968">
      <w:pPr>
        <w:ind w:firstLine="680"/>
        <w:jc w:val="both"/>
        <w:rPr>
          <w:sz w:val="28"/>
          <w:szCs w:val="28"/>
        </w:rPr>
      </w:pPr>
      <w:r w:rsidRPr="00402783">
        <w:rPr>
          <w:sz w:val="28"/>
          <w:szCs w:val="28"/>
        </w:rPr>
        <w:t xml:space="preserve">5.20. По итогам рассмотрения жалобы руководитель (заместитель руководителя) Контрольного органа принимает одно из следующих решений: </w:t>
      </w:r>
    </w:p>
    <w:p w:rsidR="00105968" w:rsidRPr="00402783" w:rsidRDefault="00105968" w:rsidP="00105968">
      <w:pPr>
        <w:ind w:firstLine="680"/>
        <w:jc w:val="both"/>
        <w:rPr>
          <w:sz w:val="28"/>
          <w:szCs w:val="28"/>
        </w:rPr>
      </w:pPr>
      <w:r w:rsidRPr="00402783">
        <w:rPr>
          <w:sz w:val="28"/>
          <w:szCs w:val="28"/>
        </w:rPr>
        <w:t xml:space="preserve">1) оставляет жалобу без удовлетворения; </w:t>
      </w:r>
    </w:p>
    <w:p w:rsidR="00105968" w:rsidRPr="00402783" w:rsidRDefault="00105968" w:rsidP="00105968">
      <w:pPr>
        <w:ind w:firstLine="680"/>
        <w:jc w:val="both"/>
        <w:rPr>
          <w:sz w:val="28"/>
          <w:szCs w:val="28"/>
        </w:rPr>
      </w:pPr>
      <w:r w:rsidRPr="00402783">
        <w:rPr>
          <w:sz w:val="28"/>
          <w:szCs w:val="28"/>
        </w:rPr>
        <w:t xml:space="preserve">2) отменяет решение Контрольного органа полностью или частично; </w:t>
      </w:r>
    </w:p>
    <w:p w:rsidR="00105968" w:rsidRPr="00402783" w:rsidRDefault="00105968" w:rsidP="00105968">
      <w:pPr>
        <w:ind w:firstLine="680"/>
        <w:jc w:val="both"/>
        <w:rPr>
          <w:sz w:val="28"/>
          <w:szCs w:val="28"/>
        </w:rPr>
      </w:pPr>
      <w:r w:rsidRPr="00402783">
        <w:rPr>
          <w:sz w:val="28"/>
          <w:szCs w:val="28"/>
        </w:rPr>
        <w:t xml:space="preserve">3) отменяет решение Контрольного органа полностью и принимает новое решение; </w:t>
      </w:r>
    </w:p>
    <w:p w:rsidR="00105968" w:rsidRPr="00402783" w:rsidRDefault="00105968" w:rsidP="00105968">
      <w:pPr>
        <w:ind w:firstLine="680"/>
        <w:jc w:val="both"/>
        <w:rPr>
          <w:sz w:val="28"/>
          <w:szCs w:val="28"/>
        </w:rPr>
      </w:pPr>
      <w:r w:rsidRPr="00402783">
        <w:rPr>
          <w:sz w:val="28"/>
          <w:szCs w:val="28"/>
        </w:rPr>
        <w:t xml:space="preserve">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 </w:t>
      </w:r>
    </w:p>
    <w:p w:rsidR="00105968" w:rsidRPr="00402783" w:rsidRDefault="00105968" w:rsidP="00105968">
      <w:pPr>
        <w:ind w:firstLine="680"/>
        <w:jc w:val="both"/>
        <w:rPr>
          <w:sz w:val="28"/>
          <w:szCs w:val="28"/>
        </w:rPr>
      </w:pPr>
      <w:r w:rsidRPr="00402783">
        <w:rPr>
          <w:sz w:val="28"/>
          <w:szCs w:val="28"/>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в срок не позднее одного рабочего дня со дня его принятия. </w:t>
      </w:r>
    </w:p>
    <w:p w:rsidR="00105968" w:rsidRPr="00402783" w:rsidRDefault="00105968" w:rsidP="00105968">
      <w:pPr>
        <w:ind w:firstLine="680"/>
        <w:jc w:val="both"/>
        <w:rPr>
          <w:sz w:val="28"/>
          <w:szCs w:val="28"/>
        </w:rPr>
      </w:pPr>
    </w:p>
    <w:p w:rsidR="00105968" w:rsidRPr="00402783" w:rsidRDefault="00105968" w:rsidP="00105968">
      <w:pPr>
        <w:ind w:firstLine="680"/>
        <w:jc w:val="center"/>
        <w:rPr>
          <w:sz w:val="28"/>
          <w:szCs w:val="28"/>
        </w:rPr>
      </w:pPr>
      <w:r w:rsidRPr="00402783">
        <w:rPr>
          <w:sz w:val="28"/>
          <w:szCs w:val="28"/>
        </w:rPr>
        <w:t>6. Ключевые показатели вида контроля и их целевые значения для муниципального контроля</w:t>
      </w: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r w:rsidRPr="00402783">
        <w:rPr>
          <w:sz w:val="28"/>
          <w:szCs w:val="28"/>
        </w:rPr>
        <w:t>Ключевые показатели муниципального контроля и их целевые значения, индикативные показатели установлены приложением 5 к настоящему Положению.</w:t>
      </w:r>
    </w:p>
    <w:p w:rsidR="00105968" w:rsidRPr="00402783" w:rsidRDefault="00105968" w:rsidP="00105968">
      <w:pPr>
        <w:jc w:val="both"/>
        <w:rPr>
          <w:sz w:val="28"/>
          <w:szCs w:val="28"/>
        </w:rPr>
      </w:pPr>
    </w:p>
    <w:p w:rsidR="00105968" w:rsidRPr="00402783" w:rsidRDefault="00105968" w:rsidP="00105968">
      <w:pPr>
        <w:jc w:val="both"/>
        <w:rPr>
          <w:sz w:val="28"/>
          <w:szCs w:val="28"/>
        </w:rPr>
      </w:pPr>
    </w:p>
    <w:p w:rsidR="00105968" w:rsidRPr="00402783" w:rsidRDefault="00105968" w:rsidP="00105968">
      <w:pPr>
        <w:jc w:val="both"/>
        <w:rPr>
          <w:sz w:val="28"/>
          <w:szCs w:val="28"/>
        </w:rPr>
      </w:pPr>
    </w:p>
    <w:p w:rsidR="00105968" w:rsidRPr="00402783" w:rsidRDefault="00105968" w:rsidP="00105968">
      <w:pPr>
        <w:jc w:val="both"/>
        <w:rPr>
          <w:sz w:val="28"/>
          <w:szCs w:val="28"/>
        </w:rPr>
      </w:pPr>
    </w:p>
    <w:p w:rsidR="00105968" w:rsidRPr="00402783" w:rsidRDefault="00105968" w:rsidP="00105968">
      <w:pPr>
        <w:jc w:val="both"/>
        <w:rPr>
          <w:sz w:val="28"/>
          <w:szCs w:val="28"/>
        </w:rPr>
      </w:pPr>
    </w:p>
    <w:p w:rsidR="00105968" w:rsidRPr="00402783" w:rsidRDefault="00105968" w:rsidP="00105968">
      <w:pPr>
        <w:ind w:left="5387"/>
        <w:jc w:val="both"/>
        <w:rPr>
          <w:sz w:val="28"/>
          <w:szCs w:val="28"/>
        </w:rPr>
      </w:pPr>
      <w:r w:rsidRPr="00402783">
        <w:rPr>
          <w:sz w:val="28"/>
          <w:szCs w:val="28"/>
        </w:rPr>
        <w:t>ПРИЛОЖЕНИЕ 1</w:t>
      </w:r>
    </w:p>
    <w:p w:rsidR="00105968" w:rsidRPr="00402783" w:rsidRDefault="00105968" w:rsidP="00105968">
      <w:pPr>
        <w:ind w:left="5387"/>
        <w:jc w:val="both"/>
        <w:rPr>
          <w:sz w:val="28"/>
          <w:szCs w:val="28"/>
        </w:rPr>
      </w:pPr>
      <w:r w:rsidRPr="00402783">
        <w:rPr>
          <w:sz w:val="28"/>
          <w:szCs w:val="28"/>
        </w:rPr>
        <w:t xml:space="preserve">к Положению о муниципальном контроле в сфере благоустройства в Краснознаменском сельсовете Курьинского района Алтайского края </w:t>
      </w:r>
    </w:p>
    <w:p w:rsidR="00105968" w:rsidRPr="00402783" w:rsidRDefault="00105968" w:rsidP="00105968">
      <w:pPr>
        <w:ind w:left="5387"/>
        <w:jc w:val="both"/>
        <w:rPr>
          <w:sz w:val="28"/>
          <w:szCs w:val="28"/>
        </w:rPr>
      </w:pPr>
    </w:p>
    <w:p w:rsidR="00105968" w:rsidRPr="00402783" w:rsidRDefault="00105968" w:rsidP="00105968">
      <w:pPr>
        <w:ind w:left="5387"/>
        <w:jc w:val="both"/>
        <w:rPr>
          <w:sz w:val="28"/>
          <w:szCs w:val="28"/>
        </w:rPr>
      </w:pPr>
    </w:p>
    <w:p w:rsidR="00105968" w:rsidRPr="00402783" w:rsidRDefault="00105968" w:rsidP="00105968">
      <w:pPr>
        <w:jc w:val="center"/>
        <w:rPr>
          <w:b/>
          <w:sz w:val="28"/>
          <w:szCs w:val="28"/>
        </w:rPr>
      </w:pPr>
      <w:r w:rsidRPr="00402783">
        <w:rPr>
          <w:b/>
          <w:sz w:val="28"/>
          <w:szCs w:val="28"/>
        </w:rPr>
        <w:t xml:space="preserve">ПЕРЕЧЕНЬ </w:t>
      </w:r>
    </w:p>
    <w:p w:rsidR="00105968" w:rsidRPr="00402783" w:rsidRDefault="00105968" w:rsidP="00105968">
      <w:pPr>
        <w:jc w:val="center"/>
        <w:rPr>
          <w:sz w:val="28"/>
          <w:szCs w:val="28"/>
        </w:rPr>
      </w:pPr>
      <w:r w:rsidRPr="00402783">
        <w:rPr>
          <w:sz w:val="28"/>
          <w:szCs w:val="28"/>
        </w:rPr>
        <w:t>должностных лиц администрации Краснознаменского сельсовета Курьинского района Алтайского края, уполномоченных на осуществление муниципального контроля в сфере благоустройства</w:t>
      </w: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r w:rsidRPr="00402783">
        <w:rPr>
          <w:sz w:val="28"/>
          <w:szCs w:val="28"/>
        </w:rPr>
        <w:t>1. Глава ….</w:t>
      </w:r>
    </w:p>
    <w:p w:rsidR="00105968" w:rsidRPr="00402783" w:rsidRDefault="00105968" w:rsidP="00105968">
      <w:pPr>
        <w:ind w:firstLine="680"/>
        <w:jc w:val="both"/>
        <w:rPr>
          <w:sz w:val="28"/>
          <w:szCs w:val="28"/>
        </w:rPr>
      </w:pPr>
      <w:r w:rsidRPr="00402783">
        <w:rPr>
          <w:sz w:val="28"/>
          <w:szCs w:val="28"/>
        </w:rPr>
        <w:t>2.</w:t>
      </w:r>
      <w:proofErr w:type="gramStart"/>
      <w:r w:rsidRPr="00402783">
        <w:rPr>
          <w:sz w:val="28"/>
          <w:szCs w:val="28"/>
        </w:rPr>
        <w:t xml:space="preserve"> ….</w:t>
      </w:r>
      <w:proofErr w:type="gramEnd"/>
      <w:r w:rsidRPr="00402783">
        <w:rPr>
          <w:sz w:val="28"/>
          <w:szCs w:val="28"/>
        </w:rPr>
        <w:t>.</w:t>
      </w: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Default="00105968" w:rsidP="00105968">
      <w:pPr>
        <w:ind w:firstLine="680"/>
        <w:jc w:val="both"/>
        <w:rPr>
          <w:b/>
          <w:sz w:val="28"/>
          <w:szCs w:val="28"/>
        </w:rPr>
      </w:pPr>
    </w:p>
    <w:p w:rsidR="0032008E" w:rsidRPr="00402783" w:rsidRDefault="0032008E" w:rsidP="00105968">
      <w:pPr>
        <w:ind w:firstLine="680"/>
        <w:jc w:val="both"/>
        <w:rPr>
          <w:b/>
          <w:sz w:val="28"/>
          <w:szCs w:val="28"/>
        </w:rPr>
      </w:pPr>
    </w:p>
    <w:p w:rsidR="00105968" w:rsidRPr="00402783" w:rsidRDefault="00105968" w:rsidP="00105968">
      <w:pPr>
        <w:ind w:left="5387"/>
        <w:jc w:val="both"/>
        <w:rPr>
          <w:sz w:val="28"/>
          <w:szCs w:val="28"/>
        </w:rPr>
      </w:pPr>
      <w:r w:rsidRPr="00402783">
        <w:rPr>
          <w:sz w:val="28"/>
          <w:szCs w:val="28"/>
        </w:rPr>
        <w:lastRenderedPageBreak/>
        <w:t>ПРИЛОЖЕНИЕ 2</w:t>
      </w:r>
    </w:p>
    <w:p w:rsidR="00105968" w:rsidRPr="00402783" w:rsidRDefault="00105968" w:rsidP="00105968">
      <w:pPr>
        <w:ind w:left="5387"/>
        <w:jc w:val="both"/>
        <w:rPr>
          <w:sz w:val="28"/>
          <w:szCs w:val="28"/>
        </w:rPr>
      </w:pPr>
      <w:r w:rsidRPr="00402783">
        <w:rPr>
          <w:sz w:val="28"/>
          <w:szCs w:val="28"/>
        </w:rPr>
        <w:t>к Положению о муниципальном контроле в сфере благоустройства в Краснознаменском сельсовете Курьинского района Алтайского края</w:t>
      </w:r>
    </w:p>
    <w:p w:rsidR="00105968" w:rsidRPr="00402783" w:rsidRDefault="00105968" w:rsidP="00105968">
      <w:pPr>
        <w:ind w:left="5387"/>
        <w:jc w:val="both"/>
        <w:rPr>
          <w:sz w:val="28"/>
          <w:szCs w:val="28"/>
        </w:rPr>
      </w:pPr>
    </w:p>
    <w:p w:rsidR="00105968" w:rsidRPr="00402783" w:rsidRDefault="00105968" w:rsidP="00105968">
      <w:pPr>
        <w:jc w:val="center"/>
        <w:rPr>
          <w:sz w:val="28"/>
          <w:szCs w:val="28"/>
        </w:rPr>
      </w:pPr>
      <w:r w:rsidRPr="00402783">
        <w:rPr>
          <w:b/>
          <w:sz w:val="28"/>
          <w:szCs w:val="28"/>
        </w:rPr>
        <w:t>КРИТЕРИИ</w:t>
      </w:r>
      <w:r w:rsidRPr="00402783">
        <w:rPr>
          <w:sz w:val="28"/>
          <w:szCs w:val="28"/>
        </w:rPr>
        <w:t xml:space="preserve"> </w:t>
      </w:r>
    </w:p>
    <w:p w:rsidR="00105968" w:rsidRPr="00402783" w:rsidRDefault="00105968" w:rsidP="00105968">
      <w:pPr>
        <w:jc w:val="center"/>
        <w:rPr>
          <w:sz w:val="28"/>
          <w:szCs w:val="28"/>
        </w:rPr>
      </w:pPr>
      <w:r w:rsidRPr="00402783">
        <w:rPr>
          <w:sz w:val="28"/>
          <w:szCs w:val="28"/>
        </w:rPr>
        <w:t>отнесения объектов контроля к категориям риска в рамках осуществления муниципального контроля в сфере благоустройства</w:t>
      </w:r>
    </w:p>
    <w:p w:rsidR="00105968" w:rsidRPr="00402783" w:rsidRDefault="00105968" w:rsidP="00105968">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946"/>
        <w:gridCol w:w="1952"/>
      </w:tblGrid>
      <w:tr w:rsidR="00105968" w:rsidRPr="00402783" w:rsidTr="004D0456">
        <w:tc>
          <w:tcPr>
            <w:tcW w:w="675" w:type="dxa"/>
          </w:tcPr>
          <w:p w:rsidR="00105968" w:rsidRPr="00402783" w:rsidRDefault="00105968" w:rsidP="004D0456">
            <w:pPr>
              <w:jc w:val="center"/>
              <w:rPr>
                <w:sz w:val="28"/>
                <w:szCs w:val="28"/>
              </w:rPr>
            </w:pPr>
            <w:r w:rsidRPr="00402783">
              <w:rPr>
                <w:sz w:val="28"/>
                <w:szCs w:val="28"/>
              </w:rPr>
              <w:t>№ п/п</w:t>
            </w:r>
          </w:p>
        </w:tc>
        <w:tc>
          <w:tcPr>
            <w:tcW w:w="6946" w:type="dxa"/>
          </w:tcPr>
          <w:p w:rsidR="00105968" w:rsidRPr="00402783" w:rsidRDefault="00105968" w:rsidP="004D0456">
            <w:pPr>
              <w:jc w:val="center"/>
              <w:rPr>
                <w:sz w:val="28"/>
                <w:szCs w:val="28"/>
              </w:rPr>
            </w:pPr>
            <w:r w:rsidRPr="00402783">
              <w:rPr>
                <w:sz w:val="28"/>
                <w:szCs w:val="28"/>
              </w:rPr>
              <w:t>Объекты муниципального контроля в сфере благоустройства в Краснознаменском сельсовете Курьинского района Алтайского края</w:t>
            </w:r>
          </w:p>
        </w:tc>
        <w:tc>
          <w:tcPr>
            <w:tcW w:w="1952" w:type="dxa"/>
          </w:tcPr>
          <w:p w:rsidR="00105968" w:rsidRPr="00402783" w:rsidRDefault="00105968" w:rsidP="004D0456">
            <w:pPr>
              <w:jc w:val="center"/>
              <w:rPr>
                <w:sz w:val="28"/>
                <w:szCs w:val="28"/>
              </w:rPr>
            </w:pPr>
            <w:r w:rsidRPr="00402783">
              <w:rPr>
                <w:sz w:val="28"/>
                <w:szCs w:val="28"/>
              </w:rPr>
              <w:t>Категория риска</w:t>
            </w:r>
          </w:p>
        </w:tc>
      </w:tr>
      <w:tr w:rsidR="00105968" w:rsidRPr="00402783" w:rsidTr="004D0456">
        <w:tc>
          <w:tcPr>
            <w:tcW w:w="675" w:type="dxa"/>
          </w:tcPr>
          <w:p w:rsidR="00105968" w:rsidRPr="00402783" w:rsidRDefault="00105968" w:rsidP="004D0456">
            <w:pPr>
              <w:jc w:val="center"/>
              <w:rPr>
                <w:sz w:val="28"/>
                <w:szCs w:val="28"/>
              </w:rPr>
            </w:pPr>
            <w:r w:rsidRPr="00402783">
              <w:rPr>
                <w:sz w:val="28"/>
                <w:szCs w:val="28"/>
              </w:rPr>
              <w:t>1</w:t>
            </w:r>
          </w:p>
        </w:tc>
        <w:tc>
          <w:tcPr>
            <w:tcW w:w="6946" w:type="dxa"/>
          </w:tcPr>
          <w:p w:rsidR="00105968" w:rsidRPr="00402783" w:rsidRDefault="00105968" w:rsidP="004D0456">
            <w:pPr>
              <w:jc w:val="both"/>
              <w:rPr>
                <w:sz w:val="28"/>
                <w:szCs w:val="28"/>
              </w:rPr>
            </w:pPr>
            <w:r w:rsidRPr="00402783">
              <w:rPr>
                <w:sz w:val="28"/>
                <w:szCs w:val="28"/>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муниципального образования</w:t>
            </w:r>
          </w:p>
        </w:tc>
        <w:tc>
          <w:tcPr>
            <w:tcW w:w="1952" w:type="dxa"/>
          </w:tcPr>
          <w:p w:rsidR="00105968" w:rsidRPr="00402783" w:rsidRDefault="00105968" w:rsidP="004D0456">
            <w:pPr>
              <w:jc w:val="center"/>
              <w:rPr>
                <w:sz w:val="28"/>
                <w:szCs w:val="28"/>
              </w:rPr>
            </w:pPr>
            <w:r w:rsidRPr="00402783">
              <w:rPr>
                <w:sz w:val="28"/>
                <w:szCs w:val="28"/>
              </w:rPr>
              <w:t>Значительный риск</w:t>
            </w:r>
          </w:p>
        </w:tc>
      </w:tr>
      <w:tr w:rsidR="00105968" w:rsidRPr="00402783" w:rsidTr="004D0456">
        <w:tc>
          <w:tcPr>
            <w:tcW w:w="675" w:type="dxa"/>
          </w:tcPr>
          <w:p w:rsidR="00105968" w:rsidRPr="00402783" w:rsidRDefault="00105968" w:rsidP="004D0456">
            <w:pPr>
              <w:jc w:val="center"/>
              <w:rPr>
                <w:sz w:val="28"/>
                <w:szCs w:val="28"/>
              </w:rPr>
            </w:pPr>
            <w:r w:rsidRPr="00402783">
              <w:rPr>
                <w:sz w:val="28"/>
                <w:szCs w:val="28"/>
              </w:rPr>
              <w:t>2</w:t>
            </w:r>
          </w:p>
        </w:tc>
        <w:tc>
          <w:tcPr>
            <w:tcW w:w="6946" w:type="dxa"/>
          </w:tcPr>
          <w:p w:rsidR="00105968" w:rsidRPr="00402783" w:rsidRDefault="00105968" w:rsidP="004D0456">
            <w:pPr>
              <w:jc w:val="both"/>
              <w:rPr>
                <w:sz w:val="28"/>
                <w:szCs w:val="28"/>
              </w:rPr>
            </w:pPr>
            <w:r w:rsidRPr="00402783">
              <w:rPr>
                <w:sz w:val="28"/>
                <w:szCs w:val="28"/>
              </w:rPr>
              <w:t>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w:t>
            </w:r>
          </w:p>
        </w:tc>
        <w:tc>
          <w:tcPr>
            <w:tcW w:w="1952" w:type="dxa"/>
          </w:tcPr>
          <w:p w:rsidR="00105968" w:rsidRPr="00402783" w:rsidRDefault="00105968" w:rsidP="004D0456">
            <w:pPr>
              <w:jc w:val="center"/>
              <w:rPr>
                <w:sz w:val="28"/>
                <w:szCs w:val="28"/>
              </w:rPr>
            </w:pPr>
            <w:r w:rsidRPr="00402783">
              <w:rPr>
                <w:sz w:val="28"/>
                <w:szCs w:val="28"/>
              </w:rPr>
              <w:t>Средний риск</w:t>
            </w:r>
          </w:p>
        </w:tc>
      </w:tr>
      <w:tr w:rsidR="00105968" w:rsidRPr="00402783" w:rsidTr="004D0456">
        <w:tc>
          <w:tcPr>
            <w:tcW w:w="675" w:type="dxa"/>
          </w:tcPr>
          <w:p w:rsidR="00105968" w:rsidRPr="00402783" w:rsidRDefault="00105968" w:rsidP="004D0456">
            <w:pPr>
              <w:jc w:val="center"/>
              <w:rPr>
                <w:sz w:val="28"/>
                <w:szCs w:val="28"/>
              </w:rPr>
            </w:pPr>
            <w:r w:rsidRPr="00402783">
              <w:rPr>
                <w:sz w:val="28"/>
                <w:szCs w:val="28"/>
              </w:rPr>
              <w:t>3</w:t>
            </w:r>
          </w:p>
        </w:tc>
        <w:tc>
          <w:tcPr>
            <w:tcW w:w="6946" w:type="dxa"/>
          </w:tcPr>
          <w:p w:rsidR="00105968" w:rsidRPr="00402783" w:rsidRDefault="00105968" w:rsidP="004D0456">
            <w:pPr>
              <w:jc w:val="both"/>
              <w:rPr>
                <w:sz w:val="28"/>
                <w:szCs w:val="28"/>
              </w:rPr>
            </w:pPr>
            <w:r w:rsidRPr="00402783">
              <w:rPr>
                <w:sz w:val="28"/>
                <w:szCs w:val="28"/>
              </w:rPr>
              <w:t>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требований Правил благоустройства</w:t>
            </w:r>
          </w:p>
        </w:tc>
        <w:tc>
          <w:tcPr>
            <w:tcW w:w="1952" w:type="dxa"/>
          </w:tcPr>
          <w:p w:rsidR="00105968" w:rsidRPr="00402783" w:rsidRDefault="00105968" w:rsidP="004D0456">
            <w:pPr>
              <w:jc w:val="center"/>
              <w:rPr>
                <w:sz w:val="28"/>
                <w:szCs w:val="28"/>
              </w:rPr>
            </w:pPr>
            <w:r w:rsidRPr="00402783">
              <w:rPr>
                <w:sz w:val="28"/>
                <w:szCs w:val="28"/>
              </w:rPr>
              <w:t>Умеренный риск</w:t>
            </w:r>
          </w:p>
        </w:tc>
      </w:tr>
      <w:tr w:rsidR="00105968" w:rsidRPr="00402783" w:rsidTr="004D0456">
        <w:tc>
          <w:tcPr>
            <w:tcW w:w="675" w:type="dxa"/>
          </w:tcPr>
          <w:p w:rsidR="00105968" w:rsidRPr="00402783" w:rsidRDefault="00105968" w:rsidP="004D0456">
            <w:pPr>
              <w:jc w:val="center"/>
              <w:rPr>
                <w:sz w:val="28"/>
                <w:szCs w:val="28"/>
              </w:rPr>
            </w:pPr>
            <w:r w:rsidRPr="00402783">
              <w:rPr>
                <w:sz w:val="28"/>
                <w:szCs w:val="28"/>
              </w:rPr>
              <w:t>4</w:t>
            </w:r>
          </w:p>
        </w:tc>
        <w:tc>
          <w:tcPr>
            <w:tcW w:w="6946" w:type="dxa"/>
          </w:tcPr>
          <w:p w:rsidR="00105968" w:rsidRPr="00402783" w:rsidRDefault="00105968" w:rsidP="004D0456">
            <w:pPr>
              <w:jc w:val="both"/>
              <w:rPr>
                <w:sz w:val="28"/>
                <w:szCs w:val="28"/>
              </w:rPr>
            </w:pPr>
            <w:r w:rsidRPr="00402783">
              <w:rPr>
                <w:sz w:val="28"/>
                <w:szCs w:val="28"/>
              </w:rPr>
              <w:t xml:space="preserve">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юридических лиц и индивидуальных предпринимателей в области </w:t>
            </w:r>
            <w:r w:rsidRPr="00402783">
              <w:rPr>
                <w:sz w:val="28"/>
                <w:szCs w:val="28"/>
              </w:rPr>
              <w:lastRenderedPageBreak/>
              <w:t xml:space="preserve">благоустройства к категориям риска. </w:t>
            </w:r>
          </w:p>
          <w:p w:rsidR="00105968" w:rsidRPr="00402783" w:rsidRDefault="00105968" w:rsidP="004D0456">
            <w:pPr>
              <w:jc w:val="both"/>
              <w:rPr>
                <w:sz w:val="28"/>
                <w:szCs w:val="28"/>
              </w:rPr>
            </w:pPr>
            <w:r w:rsidRPr="00402783">
              <w:rPr>
                <w:sz w:val="28"/>
                <w:szCs w:val="28"/>
              </w:rPr>
              <w:t>Юридические лица, индивидуальные предприниматели и физические лица при отсутствии нарушений обязательных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tc>
        <w:tc>
          <w:tcPr>
            <w:tcW w:w="1952" w:type="dxa"/>
          </w:tcPr>
          <w:p w:rsidR="00105968" w:rsidRPr="00402783" w:rsidRDefault="00105968" w:rsidP="004D0456">
            <w:pPr>
              <w:jc w:val="center"/>
              <w:rPr>
                <w:sz w:val="28"/>
                <w:szCs w:val="28"/>
              </w:rPr>
            </w:pPr>
            <w:r w:rsidRPr="00402783">
              <w:rPr>
                <w:sz w:val="28"/>
                <w:szCs w:val="28"/>
              </w:rPr>
              <w:lastRenderedPageBreak/>
              <w:t>Низкий риск</w:t>
            </w:r>
          </w:p>
        </w:tc>
      </w:tr>
    </w:tbl>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Default="00105968" w:rsidP="00105968">
      <w:pPr>
        <w:ind w:firstLine="680"/>
        <w:jc w:val="both"/>
        <w:rPr>
          <w:b/>
          <w:sz w:val="28"/>
          <w:szCs w:val="28"/>
        </w:rPr>
      </w:pPr>
    </w:p>
    <w:p w:rsidR="0032008E" w:rsidRPr="00402783" w:rsidRDefault="0032008E"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firstLine="680"/>
        <w:jc w:val="both"/>
        <w:rPr>
          <w:b/>
          <w:sz w:val="28"/>
          <w:szCs w:val="28"/>
        </w:rPr>
      </w:pPr>
    </w:p>
    <w:p w:rsidR="00105968" w:rsidRPr="00402783" w:rsidRDefault="00105968" w:rsidP="00105968">
      <w:pPr>
        <w:ind w:left="5387"/>
        <w:jc w:val="both"/>
        <w:rPr>
          <w:sz w:val="28"/>
          <w:szCs w:val="28"/>
        </w:rPr>
      </w:pPr>
      <w:r w:rsidRPr="00402783">
        <w:rPr>
          <w:sz w:val="28"/>
          <w:szCs w:val="28"/>
        </w:rPr>
        <w:lastRenderedPageBreak/>
        <w:t>ПРИЛОЖЕНИЕ 3</w:t>
      </w:r>
    </w:p>
    <w:p w:rsidR="00105968" w:rsidRPr="00402783" w:rsidRDefault="00105968" w:rsidP="00105968">
      <w:pPr>
        <w:ind w:left="5387"/>
        <w:jc w:val="both"/>
        <w:rPr>
          <w:sz w:val="28"/>
          <w:szCs w:val="28"/>
        </w:rPr>
      </w:pPr>
      <w:r w:rsidRPr="00402783">
        <w:rPr>
          <w:sz w:val="28"/>
          <w:szCs w:val="28"/>
        </w:rPr>
        <w:t>к Положению о муниципальном контроле в сфере благоустройства в Краснознаменском сельсовете Курьинского района Алтайского края</w:t>
      </w:r>
    </w:p>
    <w:p w:rsidR="00105968" w:rsidRPr="00402783" w:rsidRDefault="00105968" w:rsidP="00105968">
      <w:pPr>
        <w:ind w:firstLine="680"/>
        <w:jc w:val="both"/>
        <w:rPr>
          <w:b/>
          <w:sz w:val="28"/>
          <w:szCs w:val="28"/>
        </w:rPr>
      </w:pPr>
    </w:p>
    <w:p w:rsidR="00105968" w:rsidRPr="00402783" w:rsidRDefault="00105968" w:rsidP="00105968">
      <w:pPr>
        <w:ind w:firstLine="680"/>
        <w:jc w:val="center"/>
        <w:rPr>
          <w:b/>
          <w:sz w:val="28"/>
          <w:szCs w:val="28"/>
        </w:rPr>
      </w:pPr>
      <w:r w:rsidRPr="00402783">
        <w:rPr>
          <w:b/>
          <w:sz w:val="28"/>
          <w:szCs w:val="28"/>
        </w:rPr>
        <w:t>ПЕРЕЧЕНЬ</w:t>
      </w:r>
    </w:p>
    <w:p w:rsidR="00105968" w:rsidRPr="00402783" w:rsidRDefault="00105968" w:rsidP="00105968">
      <w:pPr>
        <w:ind w:firstLine="680"/>
        <w:jc w:val="center"/>
        <w:rPr>
          <w:sz w:val="28"/>
          <w:szCs w:val="28"/>
        </w:rPr>
      </w:pPr>
      <w:r w:rsidRPr="00402783">
        <w:rPr>
          <w:sz w:val="28"/>
          <w:szCs w:val="28"/>
        </w:rPr>
        <w:t>индикаторов риска нарушения обязательных требований, проверяемых в рамках осуществления муниципального контроля в сфере благоустройства</w:t>
      </w: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r w:rsidRPr="00402783">
        <w:rPr>
          <w:sz w:val="28"/>
          <w:szCs w:val="28"/>
        </w:rPr>
        <w:t xml:space="preserve">1. Превышение на 20 и более процентов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муниципального образования. </w:t>
      </w:r>
    </w:p>
    <w:p w:rsidR="00105968" w:rsidRPr="00402783" w:rsidRDefault="00105968" w:rsidP="00105968">
      <w:pPr>
        <w:ind w:firstLine="680"/>
        <w:jc w:val="both"/>
        <w:rPr>
          <w:sz w:val="28"/>
          <w:szCs w:val="28"/>
        </w:rPr>
      </w:pPr>
      <w:r w:rsidRPr="00402783">
        <w:rPr>
          <w:sz w:val="28"/>
          <w:szCs w:val="28"/>
        </w:rPr>
        <w:t xml:space="preserve">2. Отсутствие сведений об окончании земляных работ по истечении 30 дней со дня окончания срока действия разрешения на их проведение. </w:t>
      </w:r>
    </w:p>
    <w:p w:rsidR="00105968" w:rsidRPr="00402783" w:rsidRDefault="00105968" w:rsidP="00105968">
      <w:pPr>
        <w:ind w:firstLine="680"/>
        <w:jc w:val="both"/>
        <w:rPr>
          <w:sz w:val="28"/>
          <w:szCs w:val="28"/>
        </w:rPr>
      </w:pPr>
      <w:r w:rsidRPr="00402783">
        <w:rPr>
          <w:sz w:val="28"/>
          <w:szCs w:val="28"/>
        </w:rPr>
        <w:t>3. Повторное в течение двух месяцев выявление при проведении контрольного мероприятия без взаимодействия с контролируемым лицом признаков несоблюдения одних и тех же обязательных требований, установленных Правилами благоустройства муниципального образования, на одном и том же объекте муниципального контроля.</w:t>
      </w: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left="5387"/>
        <w:jc w:val="both"/>
        <w:rPr>
          <w:sz w:val="28"/>
          <w:szCs w:val="28"/>
        </w:rPr>
      </w:pPr>
      <w:r w:rsidRPr="00402783">
        <w:rPr>
          <w:sz w:val="28"/>
          <w:szCs w:val="28"/>
        </w:rPr>
        <w:t>ПРИЛОЖЕНИЕ 4</w:t>
      </w:r>
    </w:p>
    <w:p w:rsidR="00105968" w:rsidRPr="00402783" w:rsidRDefault="00105968" w:rsidP="00105968">
      <w:pPr>
        <w:ind w:left="5387"/>
        <w:jc w:val="both"/>
        <w:rPr>
          <w:sz w:val="28"/>
          <w:szCs w:val="28"/>
        </w:rPr>
      </w:pPr>
      <w:r w:rsidRPr="00402783">
        <w:rPr>
          <w:sz w:val="28"/>
          <w:szCs w:val="28"/>
        </w:rPr>
        <w:t>к Положению о муниципальном контроле в сфере благоустройства в Краснознаменском сельсовете Курьинского района Алтайского края</w:t>
      </w:r>
    </w:p>
    <w:p w:rsidR="00105968" w:rsidRPr="00402783" w:rsidRDefault="00105968" w:rsidP="00105968">
      <w:pPr>
        <w:ind w:firstLine="680"/>
        <w:jc w:val="both"/>
        <w:rPr>
          <w:sz w:val="28"/>
          <w:szCs w:val="28"/>
        </w:rPr>
      </w:pPr>
    </w:p>
    <w:p w:rsidR="00105968" w:rsidRPr="00402783" w:rsidRDefault="00105968" w:rsidP="00105968">
      <w:pPr>
        <w:ind w:firstLine="680"/>
        <w:jc w:val="center"/>
        <w:rPr>
          <w:b/>
          <w:sz w:val="28"/>
          <w:szCs w:val="28"/>
        </w:rPr>
      </w:pPr>
      <w:r w:rsidRPr="00402783">
        <w:rPr>
          <w:b/>
          <w:sz w:val="28"/>
          <w:szCs w:val="28"/>
        </w:rPr>
        <w:t>Форма предписания Контрольного органа</w:t>
      </w: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r w:rsidRPr="00402783">
        <w:rPr>
          <w:sz w:val="28"/>
          <w:szCs w:val="28"/>
        </w:rPr>
        <w:t xml:space="preserve">Бланк Контрольного органа    __________________________________    </w:t>
      </w:r>
    </w:p>
    <w:p w:rsidR="00105968" w:rsidRPr="00402783" w:rsidRDefault="00105968" w:rsidP="00105968">
      <w:pPr>
        <w:ind w:firstLine="680"/>
        <w:jc w:val="both"/>
        <w:rPr>
          <w:sz w:val="28"/>
          <w:szCs w:val="28"/>
          <w:vertAlign w:val="superscript"/>
        </w:rPr>
      </w:pPr>
      <w:r w:rsidRPr="00402783">
        <w:rPr>
          <w:sz w:val="28"/>
          <w:szCs w:val="28"/>
        </w:rPr>
        <w:t xml:space="preserve">                                                 </w:t>
      </w:r>
      <w:r w:rsidRPr="00402783">
        <w:rPr>
          <w:sz w:val="28"/>
          <w:szCs w:val="28"/>
          <w:vertAlign w:val="superscript"/>
        </w:rPr>
        <w:t xml:space="preserve">(указывается должность руководителя контролируемого лица) </w:t>
      </w:r>
    </w:p>
    <w:p w:rsidR="00105968" w:rsidRPr="00402783" w:rsidRDefault="00105968" w:rsidP="00105968">
      <w:pPr>
        <w:ind w:firstLine="680"/>
        <w:jc w:val="both"/>
        <w:rPr>
          <w:sz w:val="28"/>
          <w:szCs w:val="28"/>
        </w:rPr>
      </w:pPr>
      <w:r w:rsidRPr="00402783">
        <w:rPr>
          <w:sz w:val="28"/>
          <w:szCs w:val="28"/>
        </w:rPr>
        <w:t xml:space="preserve">                                                     _________________________________ </w:t>
      </w:r>
    </w:p>
    <w:p w:rsidR="00105968" w:rsidRPr="00402783" w:rsidRDefault="00105968" w:rsidP="00105968">
      <w:pPr>
        <w:ind w:firstLine="680"/>
        <w:jc w:val="both"/>
        <w:rPr>
          <w:sz w:val="28"/>
          <w:szCs w:val="28"/>
          <w:vertAlign w:val="superscript"/>
        </w:rPr>
      </w:pPr>
      <w:r w:rsidRPr="00402783">
        <w:rPr>
          <w:sz w:val="28"/>
          <w:szCs w:val="28"/>
          <w:vertAlign w:val="superscript"/>
        </w:rPr>
        <w:t xml:space="preserve">                                                                                      (указывается полное наименование контролируемого лица) </w:t>
      </w:r>
    </w:p>
    <w:p w:rsidR="00105968" w:rsidRPr="00402783" w:rsidRDefault="00105968" w:rsidP="00105968">
      <w:pPr>
        <w:ind w:firstLine="680"/>
        <w:jc w:val="both"/>
        <w:rPr>
          <w:sz w:val="28"/>
          <w:szCs w:val="28"/>
        </w:rPr>
      </w:pPr>
      <w:r w:rsidRPr="00402783">
        <w:rPr>
          <w:sz w:val="28"/>
          <w:szCs w:val="28"/>
        </w:rPr>
        <w:t xml:space="preserve">                                                     _________________________________                                                             </w:t>
      </w:r>
    </w:p>
    <w:p w:rsidR="00105968" w:rsidRPr="00402783" w:rsidRDefault="00105968" w:rsidP="00105968">
      <w:pPr>
        <w:ind w:left="4253"/>
        <w:jc w:val="center"/>
        <w:rPr>
          <w:sz w:val="28"/>
          <w:szCs w:val="28"/>
          <w:vertAlign w:val="superscript"/>
        </w:rPr>
      </w:pPr>
      <w:r w:rsidRPr="00402783">
        <w:rPr>
          <w:sz w:val="28"/>
          <w:szCs w:val="28"/>
          <w:vertAlign w:val="superscript"/>
        </w:rPr>
        <w:t>(указывается фамилия, имя, отчество (при наличии) руководителя контролируемого лица)</w:t>
      </w:r>
    </w:p>
    <w:p w:rsidR="00105968" w:rsidRPr="00402783" w:rsidRDefault="00105968" w:rsidP="00105968">
      <w:pPr>
        <w:jc w:val="both"/>
        <w:rPr>
          <w:sz w:val="28"/>
          <w:szCs w:val="28"/>
        </w:rPr>
      </w:pPr>
      <w:r w:rsidRPr="00402783">
        <w:rPr>
          <w:sz w:val="28"/>
          <w:szCs w:val="28"/>
        </w:rPr>
        <w:t xml:space="preserve">                                                              _________________________________ </w:t>
      </w:r>
    </w:p>
    <w:p w:rsidR="00105968" w:rsidRPr="00402783" w:rsidRDefault="00105968" w:rsidP="00105968">
      <w:pPr>
        <w:ind w:left="4395"/>
        <w:jc w:val="center"/>
        <w:rPr>
          <w:sz w:val="28"/>
          <w:szCs w:val="28"/>
          <w:vertAlign w:val="superscript"/>
        </w:rPr>
      </w:pPr>
      <w:r w:rsidRPr="00402783">
        <w:rPr>
          <w:sz w:val="28"/>
          <w:szCs w:val="28"/>
          <w:vertAlign w:val="superscript"/>
        </w:rPr>
        <w:t>(указывается адрес места нахождения контролируемого лица)</w:t>
      </w:r>
    </w:p>
    <w:p w:rsidR="00105968" w:rsidRPr="00402783" w:rsidRDefault="00105968" w:rsidP="00105968">
      <w:pPr>
        <w:ind w:firstLine="680"/>
        <w:jc w:val="both"/>
      </w:pPr>
    </w:p>
    <w:p w:rsidR="00105968" w:rsidRPr="00402783" w:rsidRDefault="00105968" w:rsidP="00105968">
      <w:pPr>
        <w:ind w:firstLine="680"/>
        <w:jc w:val="both"/>
      </w:pPr>
    </w:p>
    <w:p w:rsidR="00105968" w:rsidRPr="00402783" w:rsidRDefault="00105968" w:rsidP="00105968">
      <w:pPr>
        <w:ind w:firstLine="680"/>
        <w:jc w:val="both"/>
      </w:pPr>
    </w:p>
    <w:p w:rsidR="00105968" w:rsidRPr="00402783" w:rsidRDefault="00105968" w:rsidP="00105968">
      <w:pPr>
        <w:ind w:firstLine="680"/>
        <w:jc w:val="center"/>
        <w:rPr>
          <w:sz w:val="28"/>
          <w:szCs w:val="28"/>
        </w:rPr>
      </w:pPr>
      <w:r w:rsidRPr="00402783">
        <w:rPr>
          <w:sz w:val="28"/>
          <w:szCs w:val="28"/>
        </w:rPr>
        <w:t>ПРЕДПИСАНИЕ</w:t>
      </w:r>
    </w:p>
    <w:p w:rsidR="00105968" w:rsidRPr="00402783" w:rsidRDefault="00105968" w:rsidP="00105968">
      <w:pPr>
        <w:ind w:firstLine="680"/>
        <w:jc w:val="both"/>
        <w:rPr>
          <w:sz w:val="28"/>
          <w:szCs w:val="28"/>
        </w:rPr>
      </w:pPr>
      <w:r w:rsidRPr="00402783">
        <w:rPr>
          <w:sz w:val="28"/>
          <w:szCs w:val="28"/>
        </w:rPr>
        <w:t>_______________________________________________________</w:t>
      </w:r>
    </w:p>
    <w:p w:rsidR="00105968" w:rsidRPr="00402783" w:rsidRDefault="00105968" w:rsidP="00105968">
      <w:pPr>
        <w:ind w:firstLine="680"/>
        <w:jc w:val="center"/>
        <w:rPr>
          <w:sz w:val="28"/>
          <w:szCs w:val="28"/>
        </w:rPr>
      </w:pPr>
      <w:r w:rsidRPr="00402783">
        <w:t>(указывается полное наименование контролируемого лица в дательном падеже)</w:t>
      </w:r>
    </w:p>
    <w:p w:rsidR="00105968" w:rsidRPr="00402783" w:rsidRDefault="00105968" w:rsidP="00105968">
      <w:pPr>
        <w:ind w:firstLine="680"/>
        <w:jc w:val="center"/>
        <w:rPr>
          <w:sz w:val="28"/>
          <w:szCs w:val="28"/>
        </w:rPr>
      </w:pPr>
    </w:p>
    <w:p w:rsidR="00105968" w:rsidRPr="00402783" w:rsidRDefault="00105968" w:rsidP="00105968">
      <w:pPr>
        <w:ind w:firstLine="680"/>
        <w:jc w:val="center"/>
        <w:rPr>
          <w:sz w:val="28"/>
          <w:szCs w:val="28"/>
        </w:rPr>
      </w:pPr>
      <w:r w:rsidRPr="00402783">
        <w:rPr>
          <w:sz w:val="28"/>
          <w:szCs w:val="28"/>
        </w:rPr>
        <w:t>об устранении выявленных нарушений обязательных требований</w:t>
      </w:r>
    </w:p>
    <w:p w:rsidR="00105968" w:rsidRPr="00402783" w:rsidRDefault="00105968" w:rsidP="00105968">
      <w:pPr>
        <w:ind w:firstLine="680"/>
        <w:rPr>
          <w:sz w:val="28"/>
          <w:szCs w:val="28"/>
        </w:rPr>
      </w:pPr>
    </w:p>
    <w:p w:rsidR="00105968" w:rsidRPr="00402783" w:rsidRDefault="00105968" w:rsidP="00105968">
      <w:pPr>
        <w:ind w:firstLine="680"/>
        <w:jc w:val="center"/>
        <w:rPr>
          <w:sz w:val="28"/>
          <w:szCs w:val="28"/>
        </w:rPr>
      </w:pPr>
      <w:r w:rsidRPr="00402783">
        <w:rPr>
          <w:sz w:val="28"/>
          <w:szCs w:val="28"/>
        </w:rPr>
        <w:t xml:space="preserve">По </w:t>
      </w:r>
      <w:proofErr w:type="gramStart"/>
      <w:r w:rsidRPr="00402783">
        <w:rPr>
          <w:sz w:val="28"/>
          <w:szCs w:val="28"/>
        </w:rPr>
        <w:t>результатам  _</w:t>
      </w:r>
      <w:proofErr w:type="gramEnd"/>
      <w:r w:rsidRPr="00402783">
        <w:rPr>
          <w:sz w:val="28"/>
          <w:szCs w:val="28"/>
        </w:rPr>
        <w:t xml:space="preserve">______________________________________________, </w:t>
      </w:r>
      <w:r w:rsidRPr="00402783">
        <w:rPr>
          <w:sz w:val="28"/>
          <w:szCs w:val="28"/>
          <w:vertAlign w:val="superscript"/>
        </w:rPr>
        <w:t>(указываются вид и форма контрольного мероприятия в соответствии с решением Контрольного органа)</w:t>
      </w:r>
    </w:p>
    <w:p w:rsidR="00105968" w:rsidRPr="00402783" w:rsidRDefault="00105968" w:rsidP="00105968">
      <w:pPr>
        <w:jc w:val="right"/>
        <w:rPr>
          <w:sz w:val="28"/>
          <w:szCs w:val="28"/>
        </w:rPr>
      </w:pPr>
      <w:proofErr w:type="gramStart"/>
      <w:r w:rsidRPr="00402783">
        <w:rPr>
          <w:sz w:val="28"/>
          <w:szCs w:val="28"/>
        </w:rPr>
        <w:t>проведенной  _</w:t>
      </w:r>
      <w:proofErr w:type="gramEnd"/>
      <w:r w:rsidRPr="00402783">
        <w:rPr>
          <w:sz w:val="28"/>
          <w:szCs w:val="28"/>
        </w:rPr>
        <w:t xml:space="preserve">_____________________________________________________            </w:t>
      </w:r>
      <w:r w:rsidRPr="00402783">
        <w:rPr>
          <w:sz w:val="28"/>
          <w:szCs w:val="28"/>
          <w:vertAlign w:val="superscript"/>
        </w:rPr>
        <w:t xml:space="preserve">(указывается полное наименование контрольного органа) </w:t>
      </w:r>
    </w:p>
    <w:p w:rsidR="00105968" w:rsidRPr="00402783" w:rsidRDefault="00105968" w:rsidP="00105968">
      <w:pPr>
        <w:jc w:val="right"/>
        <w:rPr>
          <w:sz w:val="28"/>
          <w:szCs w:val="28"/>
          <w:vertAlign w:val="superscript"/>
        </w:rPr>
      </w:pPr>
      <w:r w:rsidRPr="00402783">
        <w:rPr>
          <w:sz w:val="28"/>
          <w:szCs w:val="28"/>
        </w:rPr>
        <w:t xml:space="preserve">в </w:t>
      </w:r>
      <w:proofErr w:type="gramStart"/>
      <w:r w:rsidRPr="00402783">
        <w:rPr>
          <w:sz w:val="28"/>
          <w:szCs w:val="28"/>
        </w:rPr>
        <w:t>отношении  _</w:t>
      </w:r>
      <w:proofErr w:type="gramEnd"/>
      <w:r w:rsidRPr="00402783">
        <w:rPr>
          <w:sz w:val="28"/>
          <w:szCs w:val="28"/>
        </w:rPr>
        <w:t xml:space="preserve">_____________________________________________________    </w:t>
      </w:r>
      <w:r w:rsidRPr="00402783">
        <w:rPr>
          <w:sz w:val="28"/>
          <w:szCs w:val="28"/>
          <w:vertAlign w:val="superscript"/>
        </w:rPr>
        <w:t xml:space="preserve">(указывается полное наименование контролируемого лица) </w:t>
      </w:r>
    </w:p>
    <w:p w:rsidR="00105968" w:rsidRPr="00402783" w:rsidRDefault="00105968" w:rsidP="00105968">
      <w:pPr>
        <w:jc w:val="right"/>
        <w:rPr>
          <w:sz w:val="28"/>
          <w:szCs w:val="28"/>
          <w:vertAlign w:val="superscript"/>
        </w:rPr>
      </w:pPr>
      <w:r w:rsidRPr="00402783">
        <w:rPr>
          <w:sz w:val="28"/>
          <w:szCs w:val="28"/>
        </w:rPr>
        <w:t xml:space="preserve">в период с «__» _______________ 20__ г. по «__» _______________ 20__ г. на основании </w:t>
      </w:r>
      <w:r w:rsidRPr="00402783">
        <w:t xml:space="preserve">________________________________________________________________________________ </w:t>
      </w:r>
      <w:r w:rsidRPr="00402783">
        <w:rPr>
          <w:sz w:val="28"/>
          <w:szCs w:val="28"/>
          <w:vertAlign w:val="superscript"/>
        </w:rPr>
        <w:t>(указываются наименование и реквизиты акта Контрольного органа о проведении контрольного мероприятия)</w:t>
      </w:r>
    </w:p>
    <w:p w:rsidR="00105968" w:rsidRPr="00402783" w:rsidRDefault="00105968" w:rsidP="00105968">
      <w:pPr>
        <w:jc w:val="both"/>
        <w:rPr>
          <w:sz w:val="28"/>
          <w:szCs w:val="28"/>
        </w:rPr>
      </w:pPr>
      <w:r w:rsidRPr="00402783">
        <w:rPr>
          <w:sz w:val="28"/>
          <w:szCs w:val="28"/>
        </w:rPr>
        <w:t xml:space="preserve">выявлены нарушения обязательных требований законодательства: __________________________________________________________________ </w:t>
      </w:r>
    </w:p>
    <w:p w:rsidR="00105968" w:rsidRPr="00402783" w:rsidRDefault="00105968" w:rsidP="00105968">
      <w:pPr>
        <w:jc w:val="center"/>
        <w:rPr>
          <w:sz w:val="28"/>
          <w:szCs w:val="28"/>
          <w:vertAlign w:val="superscript"/>
        </w:rPr>
      </w:pPr>
      <w:r w:rsidRPr="00402783">
        <w:rPr>
          <w:sz w:val="28"/>
          <w:szCs w:val="28"/>
          <w:vertAlign w:val="superscript"/>
        </w:rPr>
        <w:t>(перечисляются выявленные нарушения обязательных требований с указанием конкретных структурных единиц нормативных правовых актов, которыми установлены данные обязательные требования)</w:t>
      </w:r>
    </w:p>
    <w:p w:rsidR="00105968" w:rsidRPr="00402783" w:rsidRDefault="00105968" w:rsidP="00105968">
      <w:pPr>
        <w:ind w:firstLine="709"/>
        <w:jc w:val="both"/>
        <w:rPr>
          <w:sz w:val="28"/>
          <w:szCs w:val="28"/>
        </w:rPr>
      </w:pPr>
      <w:r w:rsidRPr="00402783">
        <w:rPr>
          <w:sz w:val="28"/>
          <w:szCs w:val="28"/>
        </w:rPr>
        <w:t xml:space="preserve">На основании изложенного, в соответствии с пунктом 1 части 2 статьи 90 Федерального закона от 31.07.2020 № 248-ФЗ «О государственном контроле (надзоре) и муниципальном контроле в Российской Федерации» __________________________________________________________________ </w:t>
      </w:r>
    </w:p>
    <w:p w:rsidR="00105968" w:rsidRPr="00402783" w:rsidRDefault="00105968" w:rsidP="00105968">
      <w:pPr>
        <w:ind w:firstLine="709"/>
        <w:jc w:val="center"/>
        <w:rPr>
          <w:sz w:val="28"/>
          <w:szCs w:val="28"/>
          <w:vertAlign w:val="superscript"/>
        </w:rPr>
      </w:pPr>
      <w:r w:rsidRPr="00402783">
        <w:rPr>
          <w:sz w:val="28"/>
          <w:szCs w:val="28"/>
          <w:vertAlign w:val="superscript"/>
        </w:rPr>
        <w:t>(указывается полное наименование Контрольного органа)</w:t>
      </w:r>
    </w:p>
    <w:p w:rsidR="00105968" w:rsidRPr="00402783" w:rsidRDefault="00105968" w:rsidP="00105968">
      <w:pPr>
        <w:ind w:firstLine="680"/>
        <w:jc w:val="center"/>
        <w:rPr>
          <w:sz w:val="28"/>
          <w:szCs w:val="28"/>
        </w:rPr>
      </w:pPr>
      <w:r w:rsidRPr="00402783">
        <w:rPr>
          <w:sz w:val="28"/>
          <w:szCs w:val="28"/>
        </w:rPr>
        <w:lastRenderedPageBreak/>
        <w:t>ПРЕДПИСЫВАЕТ:</w:t>
      </w:r>
    </w:p>
    <w:p w:rsidR="00105968" w:rsidRPr="00402783" w:rsidRDefault="00105968" w:rsidP="00105968">
      <w:pPr>
        <w:ind w:firstLine="680"/>
        <w:jc w:val="both"/>
        <w:rPr>
          <w:sz w:val="28"/>
          <w:szCs w:val="28"/>
        </w:rPr>
      </w:pPr>
    </w:p>
    <w:p w:rsidR="00105968" w:rsidRPr="00402783" w:rsidRDefault="00105968" w:rsidP="00105968">
      <w:pPr>
        <w:ind w:firstLine="680"/>
        <w:jc w:val="both"/>
        <w:rPr>
          <w:sz w:val="28"/>
          <w:szCs w:val="28"/>
        </w:rPr>
      </w:pPr>
      <w:r w:rsidRPr="00402783">
        <w:rPr>
          <w:sz w:val="28"/>
          <w:szCs w:val="28"/>
        </w:rPr>
        <w:t xml:space="preserve">Устранить выявленные нарушения обязательных требований в срок до «______» ______________ 20_____ г. </w:t>
      </w:r>
    </w:p>
    <w:p w:rsidR="00105968" w:rsidRPr="00402783" w:rsidRDefault="00105968" w:rsidP="00105968">
      <w:pPr>
        <w:ind w:firstLine="680"/>
        <w:jc w:val="both"/>
        <w:rPr>
          <w:sz w:val="28"/>
          <w:szCs w:val="28"/>
        </w:rPr>
      </w:pPr>
      <w:r w:rsidRPr="00402783">
        <w:rPr>
          <w:sz w:val="28"/>
          <w:szCs w:val="28"/>
        </w:rPr>
        <w:t xml:space="preserve">Неисполнение настоящего предписания в установленный срок влечет ответственность, установленную законодательством Российской Федерации. </w:t>
      </w:r>
    </w:p>
    <w:p w:rsidR="00105968" w:rsidRPr="00402783" w:rsidRDefault="00105968" w:rsidP="00105968">
      <w:pPr>
        <w:ind w:firstLine="680"/>
        <w:jc w:val="both"/>
        <w:rPr>
          <w:sz w:val="28"/>
          <w:szCs w:val="28"/>
        </w:rPr>
      </w:pPr>
      <w:r w:rsidRPr="00402783">
        <w:rPr>
          <w:sz w:val="28"/>
          <w:szCs w:val="28"/>
        </w:rPr>
        <w:t xml:space="preserve">В целях устранения выявленных нарушений обязательных требований рекомендуется провести следующие мероприятия: ___________________________________; ___________________________________; ___________________________________. </w:t>
      </w:r>
    </w:p>
    <w:p w:rsidR="00105968" w:rsidRPr="00402783" w:rsidRDefault="00105968" w:rsidP="00105968">
      <w:pPr>
        <w:ind w:firstLine="680"/>
        <w:jc w:val="both"/>
        <w:rPr>
          <w:sz w:val="28"/>
          <w:szCs w:val="28"/>
        </w:rPr>
      </w:pPr>
      <w:r w:rsidRPr="00402783">
        <w:rPr>
          <w:sz w:val="28"/>
          <w:szCs w:val="28"/>
        </w:rPr>
        <w:t>В подтверждение устранения выявленных нарушений обязательных требований рекомендуется представить следующие сведения: ___________________________________; ___________________________________; ___________________________________.</w:t>
      </w:r>
    </w:p>
    <w:p w:rsidR="00105968" w:rsidRPr="00402783" w:rsidRDefault="00105968" w:rsidP="00105968">
      <w:pPr>
        <w:ind w:firstLine="680"/>
        <w:jc w:val="both"/>
        <w:rPr>
          <w:sz w:val="28"/>
          <w:szCs w:val="28"/>
        </w:rPr>
      </w:pPr>
      <w:r w:rsidRPr="00402783">
        <w:rPr>
          <w:sz w:val="28"/>
          <w:szCs w:val="28"/>
        </w:rPr>
        <w:t xml:space="preserve">О результатах исполнения настоящего Предписания __________________________________________________________________  </w:t>
      </w:r>
    </w:p>
    <w:p w:rsidR="00105968" w:rsidRPr="00402783" w:rsidRDefault="00105968" w:rsidP="00105968">
      <w:pPr>
        <w:ind w:firstLine="680"/>
        <w:jc w:val="center"/>
        <w:rPr>
          <w:sz w:val="28"/>
          <w:szCs w:val="28"/>
          <w:vertAlign w:val="superscript"/>
        </w:rPr>
      </w:pPr>
      <w:r w:rsidRPr="00402783">
        <w:rPr>
          <w:sz w:val="28"/>
          <w:szCs w:val="28"/>
          <w:vertAlign w:val="superscript"/>
        </w:rPr>
        <w:t>(указывается полное наименование контролируемого лица)</w:t>
      </w:r>
    </w:p>
    <w:p w:rsidR="00105968" w:rsidRPr="00402783" w:rsidRDefault="00105968" w:rsidP="00105968">
      <w:pPr>
        <w:jc w:val="both"/>
        <w:rPr>
          <w:sz w:val="28"/>
          <w:szCs w:val="28"/>
        </w:rPr>
      </w:pPr>
      <w:r w:rsidRPr="00402783">
        <w:rPr>
          <w:sz w:val="28"/>
          <w:szCs w:val="28"/>
        </w:rPr>
        <w:t xml:space="preserve">вправе проинформировать ___________________________________________ </w:t>
      </w:r>
    </w:p>
    <w:p w:rsidR="00105968" w:rsidRPr="00402783" w:rsidRDefault="00105968" w:rsidP="00105968">
      <w:pPr>
        <w:jc w:val="center"/>
        <w:rPr>
          <w:sz w:val="28"/>
          <w:szCs w:val="28"/>
          <w:vertAlign w:val="superscript"/>
        </w:rPr>
      </w:pPr>
      <w:r w:rsidRPr="00402783">
        <w:rPr>
          <w:sz w:val="28"/>
          <w:szCs w:val="28"/>
          <w:vertAlign w:val="superscript"/>
        </w:rPr>
        <w:t xml:space="preserve">                                                                        (указывается полное наименование контрольного органа)</w:t>
      </w:r>
    </w:p>
    <w:p w:rsidR="00105968" w:rsidRPr="00402783" w:rsidRDefault="00105968" w:rsidP="00105968">
      <w:pPr>
        <w:jc w:val="both"/>
        <w:rPr>
          <w:b/>
          <w:sz w:val="28"/>
          <w:szCs w:val="28"/>
        </w:rPr>
      </w:pPr>
    </w:p>
    <w:tbl>
      <w:tblPr>
        <w:tblW w:w="0" w:type="auto"/>
        <w:tblBorders>
          <w:insideH w:val="single" w:sz="4" w:space="0" w:color="auto"/>
        </w:tblBorders>
        <w:tblLook w:val="04A0" w:firstRow="1" w:lastRow="0" w:firstColumn="1" w:lastColumn="0" w:noHBand="0" w:noVBand="1"/>
      </w:tblPr>
      <w:tblGrid>
        <w:gridCol w:w="3191"/>
        <w:gridCol w:w="3191"/>
        <w:gridCol w:w="3191"/>
      </w:tblGrid>
      <w:tr w:rsidR="00105968" w:rsidRPr="00402783" w:rsidTr="004D0456">
        <w:tc>
          <w:tcPr>
            <w:tcW w:w="3191" w:type="dxa"/>
          </w:tcPr>
          <w:p w:rsidR="00105968" w:rsidRPr="00402783" w:rsidRDefault="00105968" w:rsidP="004D0456">
            <w:pPr>
              <w:jc w:val="both"/>
              <w:rPr>
                <w:b/>
                <w:sz w:val="28"/>
                <w:szCs w:val="28"/>
              </w:rPr>
            </w:pPr>
          </w:p>
        </w:tc>
        <w:tc>
          <w:tcPr>
            <w:tcW w:w="3191" w:type="dxa"/>
          </w:tcPr>
          <w:p w:rsidR="00105968" w:rsidRPr="00402783" w:rsidRDefault="00105968" w:rsidP="004D0456">
            <w:pPr>
              <w:jc w:val="both"/>
              <w:rPr>
                <w:b/>
                <w:sz w:val="28"/>
                <w:szCs w:val="28"/>
              </w:rPr>
            </w:pPr>
          </w:p>
        </w:tc>
        <w:tc>
          <w:tcPr>
            <w:tcW w:w="3191" w:type="dxa"/>
          </w:tcPr>
          <w:p w:rsidR="00105968" w:rsidRPr="00402783" w:rsidRDefault="00105968" w:rsidP="004D0456">
            <w:pPr>
              <w:jc w:val="both"/>
              <w:rPr>
                <w:b/>
                <w:sz w:val="28"/>
                <w:szCs w:val="28"/>
              </w:rPr>
            </w:pPr>
          </w:p>
        </w:tc>
      </w:tr>
      <w:tr w:rsidR="00105968" w:rsidRPr="00402783" w:rsidTr="004D0456">
        <w:tc>
          <w:tcPr>
            <w:tcW w:w="3191" w:type="dxa"/>
          </w:tcPr>
          <w:p w:rsidR="00105968" w:rsidRPr="00402783" w:rsidRDefault="00105968" w:rsidP="004D0456">
            <w:pPr>
              <w:jc w:val="center"/>
              <w:rPr>
                <w:b/>
                <w:sz w:val="28"/>
                <w:szCs w:val="28"/>
                <w:vertAlign w:val="superscript"/>
              </w:rPr>
            </w:pPr>
            <w:r w:rsidRPr="00402783">
              <w:rPr>
                <w:sz w:val="28"/>
                <w:szCs w:val="28"/>
                <w:vertAlign w:val="superscript"/>
              </w:rPr>
              <w:t>(должность лица, уполномоченного на проведение контрольных мероприятий)</w:t>
            </w:r>
          </w:p>
        </w:tc>
        <w:tc>
          <w:tcPr>
            <w:tcW w:w="3191" w:type="dxa"/>
          </w:tcPr>
          <w:p w:rsidR="00105968" w:rsidRPr="00402783" w:rsidRDefault="00105968" w:rsidP="004D0456">
            <w:pPr>
              <w:jc w:val="center"/>
              <w:rPr>
                <w:b/>
                <w:sz w:val="28"/>
                <w:szCs w:val="28"/>
                <w:vertAlign w:val="superscript"/>
              </w:rPr>
            </w:pPr>
            <w:r w:rsidRPr="00402783">
              <w:rPr>
                <w:sz w:val="28"/>
                <w:szCs w:val="28"/>
                <w:vertAlign w:val="superscript"/>
              </w:rPr>
              <w:t>(подпись должностного лица, уполномоченного на проведение контрольных мероприятий)</w:t>
            </w:r>
          </w:p>
        </w:tc>
        <w:tc>
          <w:tcPr>
            <w:tcW w:w="3191" w:type="dxa"/>
          </w:tcPr>
          <w:p w:rsidR="00105968" w:rsidRPr="00402783" w:rsidRDefault="00105968" w:rsidP="004D0456">
            <w:pPr>
              <w:jc w:val="center"/>
              <w:rPr>
                <w:b/>
                <w:sz w:val="28"/>
                <w:szCs w:val="28"/>
                <w:vertAlign w:val="superscript"/>
              </w:rPr>
            </w:pPr>
            <w:r w:rsidRPr="00402783">
              <w:rPr>
                <w:sz w:val="28"/>
                <w:szCs w:val="28"/>
                <w:vertAlign w:val="superscript"/>
              </w:rPr>
              <w:t>(фамилия, имя, отчество (при наличии) должностного лица, уполномоченного на проведение контрольных мероприятий)</w:t>
            </w:r>
          </w:p>
        </w:tc>
      </w:tr>
    </w:tbl>
    <w:p w:rsidR="00105968" w:rsidRPr="00402783" w:rsidRDefault="00105968" w:rsidP="00105968">
      <w:pPr>
        <w:jc w:val="both"/>
        <w:rPr>
          <w:b/>
          <w:sz w:val="28"/>
          <w:szCs w:val="28"/>
        </w:rPr>
      </w:pPr>
    </w:p>
    <w:p w:rsidR="00105968" w:rsidRPr="00402783" w:rsidRDefault="00105968" w:rsidP="00105968">
      <w:pPr>
        <w:jc w:val="both"/>
        <w:rPr>
          <w:b/>
          <w:sz w:val="28"/>
          <w:szCs w:val="28"/>
        </w:rPr>
      </w:pPr>
    </w:p>
    <w:p w:rsidR="00105968" w:rsidRPr="00402783" w:rsidRDefault="00105968" w:rsidP="00105968">
      <w:pPr>
        <w:jc w:val="both"/>
        <w:rPr>
          <w:b/>
          <w:sz w:val="28"/>
          <w:szCs w:val="28"/>
        </w:rPr>
      </w:pPr>
    </w:p>
    <w:tbl>
      <w:tblPr>
        <w:tblW w:w="0" w:type="auto"/>
        <w:tblInd w:w="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5"/>
      </w:tblGrid>
      <w:tr w:rsidR="00105968" w:rsidRPr="00402783" w:rsidTr="004D0456">
        <w:trPr>
          <w:trHeight w:val="3217"/>
        </w:trPr>
        <w:tc>
          <w:tcPr>
            <w:tcW w:w="4645" w:type="dxa"/>
          </w:tcPr>
          <w:p w:rsidR="00105968" w:rsidRPr="0032008E" w:rsidRDefault="00105968" w:rsidP="004D0456">
            <w:pPr>
              <w:jc w:val="both"/>
              <w:rPr>
                <w:b/>
              </w:rPr>
            </w:pPr>
            <w:r w:rsidRPr="0032008E">
              <w:t>QR-код, обеспечивающий переход на страницу в информационно-телекоммуникационной сети «Интернет», содержащую запись единого реестра контрольных (надзорных) мероприятий о профилактическом мероприятии, контрольном (надзорном) мероприятии в едином реестре контрольных (надзорных) мероприятий, в рамках которого составлен соответствующий документ</w:t>
            </w:r>
          </w:p>
        </w:tc>
      </w:tr>
    </w:tbl>
    <w:p w:rsidR="00105968" w:rsidRPr="00402783" w:rsidRDefault="00105968" w:rsidP="00105968">
      <w:pPr>
        <w:jc w:val="both"/>
        <w:rPr>
          <w:b/>
          <w:sz w:val="28"/>
          <w:szCs w:val="28"/>
        </w:rPr>
      </w:pPr>
    </w:p>
    <w:p w:rsidR="00105968" w:rsidRPr="00402783" w:rsidRDefault="00105968" w:rsidP="00105968">
      <w:pPr>
        <w:jc w:val="both"/>
        <w:rPr>
          <w:b/>
          <w:sz w:val="28"/>
          <w:szCs w:val="28"/>
        </w:rPr>
      </w:pPr>
    </w:p>
    <w:p w:rsidR="00105968" w:rsidRPr="00402783" w:rsidRDefault="00105968" w:rsidP="00105968">
      <w:pPr>
        <w:jc w:val="both"/>
        <w:rPr>
          <w:b/>
          <w:sz w:val="28"/>
          <w:szCs w:val="28"/>
        </w:rPr>
      </w:pPr>
    </w:p>
    <w:p w:rsidR="00105968" w:rsidRDefault="00105968" w:rsidP="00105968">
      <w:pPr>
        <w:jc w:val="both"/>
        <w:rPr>
          <w:b/>
          <w:sz w:val="28"/>
          <w:szCs w:val="28"/>
        </w:rPr>
      </w:pPr>
    </w:p>
    <w:p w:rsidR="0032008E" w:rsidRPr="00402783" w:rsidRDefault="0032008E" w:rsidP="00105968">
      <w:pPr>
        <w:jc w:val="both"/>
        <w:rPr>
          <w:b/>
          <w:sz w:val="28"/>
          <w:szCs w:val="28"/>
        </w:rPr>
      </w:pPr>
    </w:p>
    <w:p w:rsidR="00105968" w:rsidRPr="00402783" w:rsidRDefault="00105968" w:rsidP="00105968">
      <w:pPr>
        <w:jc w:val="both"/>
        <w:rPr>
          <w:b/>
          <w:sz w:val="28"/>
          <w:szCs w:val="28"/>
        </w:rPr>
      </w:pPr>
    </w:p>
    <w:p w:rsidR="00105968" w:rsidRPr="00402783" w:rsidRDefault="00105968" w:rsidP="00105968">
      <w:pPr>
        <w:jc w:val="both"/>
        <w:rPr>
          <w:b/>
          <w:sz w:val="28"/>
          <w:szCs w:val="28"/>
        </w:rPr>
      </w:pPr>
    </w:p>
    <w:p w:rsidR="00105968" w:rsidRPr="00402783" w:rsidRDefault="00105968" w:rsidP="00105968">
      <w:pPr>
        <w:ind w:left="5387"/>
        <w:jc w:val="both"/>
        <w:rPr>
          <w:sz w:val="28"/>
          <w:szCs w:val="28"/>
        </w:rPr>
      </w:pPr>
      <w:r w:rsidRPr="00402783">
        <w:rPr>
          <w:sz w:val="28"/>
          <w:szCs w:val="28"/>
        </w:rPr>
        <w:lastRenderedPageBreak/>
        <w:t>ПРИЛОЖЕНИЕ 5</w:t>
      </w:r>
    </w:p>
    <w:p w:rsidR="00105968" w:rsidRPr="00402783" w:rsidRDefault="00105968" w:rsidP="00105968">
      <w:pPr>
        <w:ind w:left="5387"/>
        <w:jc w:val="both"/>
        <w:rPr>
          <w:sz w:val="28"/>
          <w:szCs w:val="28"/>
        </w:rPr>
      </w:pPr>
      <w:r w:rsidRPr="00402783">
        <w:rPr>
          <w:sz w:val="28"/>
          <w:szCs w:val="28"/>
        </w:rPr>
        <w:t>к Положению о муниципальном контроле в сфере благоустройства в Краснознаменском сельсовете Курьинского района Алтайского края</w:t>
      </w:r>
    </w:p>
    <w:p w:rsidR="00105968" w:rsidRPr="00402783" w:rsidRDefault="00105968" w:rsidP="00105968">
      <w:pPr>
        <w:jc w:val="both"/>
        <w:rPr>
          <w:b/>
          <w:sz w:val="28"/>
          <w:szCs w:val="28"/>
        </w:rPr>
      </w:pPr>
    </w:p>
    <w:p w:rsidR="00105968" w:rsidRPr="00402783" w:rsidRDefault="00105968" w:rsidP="00105968">
      <w:pPr>
        <w:jc w:val="both"/>
        <w:rPr>
          <w:b/>
          <w:sz w:val="28"/>
          <w:szCs w:val="28"/>
        </w:rPr>
      </w:pPr>
    </w:p>
    <w:p w:rsidR="00105968" w:rsidRPr="00402783" w:rsidRDefault="00105968" w:rsidP="00105968">
      <w:pPr>
        <w:jc w:val="center"/>
        <w:rPr>
          <w:sz w:val="28"/>
          <w:szCs w:val="28"/>
        </w:rPr>
      </w:pPr>
      <w:r w:rsidRPr="00402783">
        <w:rPr>
          <w:sz w:val="28"/>
          <w:szCs w:val="28"/>
        </w:rPr>
        <w:t>Ключевые показатели вида контроля и их целевые значения, индикативные показатели для муниципального контроля в сфере благоустройства</w:t>
      </w:r>
    </w:p>
    <w:p w:rsidR="00105968" w:rsidRPr="00402783" w:rsidRDefault="00105968" w:rsidP="00105968">
      <w:pPr>
        <w:jc w:val="both"/>
        <w:rPr>
          <w:sz w:val="28"/>
          <w:szCs w:val="28"/>
        </w:rPr>
      </w:pPr>
    </w:p>
    <w:p w:rsidR="00105968" w:rsidRPr="00402783" w:rsidRDefault="00105968" w:rsidP="00105968">
      <w:pPr>
        <w:ind w:firstLine="851"/>
        <w:jc w:val="both"/>
        <w:rPr>
          <w:sz w:val="28"/>
          <w:szCs w:val="28"/>
        </w:rPr>
      </w:pPr>
      <w:r w:rsidRPr="00402783">
        <w:rPr>
          <w:sz w:val="28"/>
          <w:szCs w:val="28"/>
        </w:rPr>
        <w:t xml:space="preserve"> 1.Ключевые показатели и их целевые значения: </w:t>
      </w:r>
    </w:p>
    <w:p w:rsidR="00105968" w:rsidRPr="00402783" w:rsidRDefault="00105968" w:rsidP="00105968">
      <w:pPr>
        <w:ind w:firstLine="851"/>
        <w:jc w:val="both"/>
        <w:rPr>
          <w:sz w:val="28"/>
          <w:szCs w:val="28"/>
        </w:rPr>
      </w:pPr>
      <w:r w:rsidRPr="00402783">
        <w:rPr>
          <w:sz w:val="28"/>
          <w:szCs w:val="28"/>
        </w:rPr>
        <w:t xml:space="preserve">Доля устраненных нарушений из числа выявленных нарушений обязательных требований - 70%. </w:t>
      </w:r>
    </w:p>
    <w:p w:rsidR="00105968" w:rsidRPr="00402783" w:rsidRDefault="00105968" w:rsidP="00105968">
      <w:pPr>
        <w:ind w:firstLine="851"/>
        <w:jc w:val="both"/>
        <w:rPr>
          <w:sz w:val="28"/>
          <w:szCs w:val="28"/>
        </w:rPr>
      </w:pPr>
      <w:r w:rsidRPr="00402783">
        <w:rPr>
          <w:sz w:val="28"/>
          <w:szCs w:val="28"/>
        </w:rPr>
        <w:t xml:space="preserve">Доля обоснованных жалоб на действия (бездействие) контрольного органа и (или) его должностного лица при проведении контрольных мероприятий - 0%. </w:t>
      </w:r>
    </w:p>
    <w:p w:rsidR="00105968" w:rsidRPr="00402783" w:rsidRDefault="00105968" w:rsidP="00105968">
      <w:pPr>
        <w:ind w:firstLine="851"/>
        <w:jc w:val="both"/>
        <w:rPr>
          <w:sz w:val="28"/>
          <w:szCs w:val="28"/>
        </w:rPr>
      </w:pPr>
      <w:r w:rsidRPr="00402783">
        <w:rPr>
          <w:sz w:val="28"/>
          <w:szCs w:val="28"/>
        </w:rPr>
        <w:t xml:space="preserve">Доля отмененных результатов контрольных мероприятий - 0%. </w:t>
      </w:r>
    </w:p>
    <w:p w:rsidR="00105968" w:rsidRPr="00402783" w:rsidRDefault="00105968" w:rsidP="00105968">
      <w:pPr>
        <w:ind w:firstLine="851"/>
        <w:jc w:val="both"/>
        <w:rPr>
          <w:sz w:val="28"/>
          <w:szCs w:val="28"/>
        </w:rPr>
      </w:pPr>
      <w:r w:rsidRPr="00402783">
        <w:rPr>
          <w:sz w:val="28"/>
          <w:szCs w:val="28"/>
        </w:rPr>
        <w:t xml:space="preserve">Доля контрольных мероприятий, по результатам которых были выявлены нарушения, но не приняты соответствующие меры административного воздействия - 5%. </w:t>
      </w:r>
    </w:p>
    <w:p w:rsidR="00105968" w:rsidRPr="00402783" w:rsidRDefault="00105968" w:rsidP="00105968">
      <w:pPr>
        <w:ind w:firstLine="851"/>
        <w:jc w:val="both"/>
        <w:rPr>
          <w:sz w:val="28"/>
          <w:szCs w:val="28"/>
        </w:rPr>
      </w:pPr>
      <w:r w:rsidRPr="00402783">
        <w:rPr>
          <w:sz w:val="28"/>
          <w:szCs w:val="28"/>
        </w:rPr>
        <w:t xml:space="preserve">Доля вынесенных судебных решений о назначении административного наказания по материалам контрольного органа - 95%. </w:t>
      </w:r>
    </w:p>
    <w:p w:rsidR="00105968" w:rsidRPr="00402783" w:rsidRDefault="00105968" w:rsidP="00105968">
      <w:pPr>
        <w:ind w:firstLine="851"/>
        <w:jc w:val="both"/>
        <w:rPr>
          <w:sz w:val="28"/>
          <w:szCs w:val="28"/>
        </w:rPr>
      </w:pPr>
      <w:r w:rsidRPr="00402783">
        <w:rPr>
          <w:sz w:val="28"/>
          <w:szCs w:val="28"/>
        </w:rPr>
        <w:t xml:space="preserve">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статей 2.7 и 2.9 Кодекса Российской Федерации об административных правонарушениях - 0%. </w:t>
      </w:r>
    </w:p>
    <w:p w:rsidR="00105968" w:rsidRPr="00402783" w:rsidRDefault="00105968" w:rsidP="00105968">
      <w:pPr>
        <w:ind w:firstLine="851"/>
        <w:jc w:val="both"/>
        <w:rPr>
          <w:sz w:val="28"/>
          <w:szCs w:val="28"/>
        </w:rPr>
      </w:pPr>
    </w:p>
    <w:p w:rsidR="00105968" w:rsidRPr="00402783" w:rsidRDefault="00105968" w:rsidP="00105968">
      <w:pPr>
        <w:ind w:firstLine="851"/>
        <w:jc w:val="both"/>
        <w:rPr>
          <w:sz w:val="28"/>
          <w:szCs w:val="28"/>
        </w:rPr>
      </w:pPr>
      <w:r w:rsidRPr="00402783">
        <w:rPr>
          <w:sz w:val="28"/>
          <w:szCs w:val="28"/>
        </w:rPr>
        <w:t xml:space="preserve">2. Индикативные показатели: </w:t>
      </w:r>
    </w:p>
    <w:p w:rsidR="00105968" w:rsidRPr="00402783" w:rsidRDefault="00105968" w:rsidP="00105968">
      <w:pPr>
        <w:ind w:firstLine="851"/>
        <w:jc w:val="both"/>
        <w:rPr>
          <w:sz w:val="28"/>
          <w:szCs w:val="28"/>
        </w:rPr>
      </w:pPr>
      <w:r w:rsidRPr="00402783">
        <w:rPr>
          <w:sz w:val="28"/>
          <w:szCs w:val="28"/>
        </w:rPr>
        <w:t xml:space="preserve">При осуществлении муниципального контроля в сфере благоустройства устанавливаются следующие индикативные показатели: </w:t>
      </w:r>
    </w:p>
    <w:p w:rsidR="00105968" w:rsidRPr="00402783" w:rsidRDefault="00105968" w:rsidP="00105968">
      <w:pPr>
        <w:ind w:firstLine="851"/>
        <w:jc w:val="both"/>
        <w:rPr>
          <w:sz w:val="28"/>
          <w:szCs w:val="28"/>
        </w:rPr>
      </w:pPr>
      <w:r w:rsidRPr="00402783">
        <w:rPr>
          <w:sz w:val="28"/>
          <w:szCs w:val="28"/>
        </w:rPr>
        <w:t xml:space="preserve">количество внеплановых контрольных мероприятий, проведенных за отчетный период; </w:t>
      </w:r>
    </w:p>
    <w:p w:rsidR="00105968" w:rsidRPr="00402783" w:rsidRDefault="00105968" w:rsidP="00105968">
      <w:pPr>
        <w:ind w:firstLine="851"/>
        <w:jc w:val="both"/>
        <w:rPr>
          <w:sz w:val="28"/>
          <w:szCs w:val="28"/>
        </w:rPr>
      </w:pPr>
      <w:r w:rsidRPr="00402783">
        <w:rPr>
          <w:sz w:val="28"/>
          <w:szCs w:val="28"/>
        </w:rPr>
        <w:t>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w:t>
      </w:r>
    </w:p>
    <w:p w:rsidR="00105968" w:rsidRPr="00402783" w:rsidRDefault="00105968" w:rsidP="00105968">
      <w:pPr>
        <w:ind w:firstLine="851"/>
        <w:jc w:val="both"/>
        <w:rPr>
          <w:sz w:val="28"/>
          <w:szCs w:val="28"/>
        </w:rPr>
      </w:pPr>
      <w:r w:rsidRPr="00402783">
        <w:rPr>
          <w:sz w:val="28"/>
          <w:szCs w:val="28"/>
        </w:rPr>
        <w:t>общее количество контрольных мероприятий с взаимодействием, проведенных за отчетный период; количество контрольных мероприятий с взаимодействием по каждому виду контрольных мероприятий, проведенных за отчетный период;</w:t>
      </w:r>
    </w:p>
    <w:p w:rsidR="00105968" w:rsidRPr="00402783" w:rsidRDefault="00105968" w:rsidP="00105968">
      <w:pPr>
        <w:ind w:firstLine="851"/>
        <w:jc w:val="both"/>
        <w:rPr>
          <w:sz w:val="28"/>
          <w:szCs w:val="28"/>
        </w:rPr>
      </w:pPr>
      <w:r w:rsidRPr="00402783">
        <w:rPr>
          <w:sz w:val="28"/>
          <w:szCs w:val="28"/>
        </w:rPr>
        <w:t xml:space="preserve">количество контрольных мероприятий, проведенных с использованием средств дистанционного взаимодействия, за отчетный период; количество обязательных профилактических визитов, проведенных за отчетный период; </w:t>
      </w:r>
    </w:p>
    <w:p w:rsidR="00105968" w:rsidRPr="00402783" w:rsidRDefault="00105968" w:rsidP="00105968">
      <w:pPr>
        <w:ind w:firstLine="851"/>
        <w:jc w:val="both"/>
        <w:rPr>
          <w:sz w:val="28"/>
          <w:szCs w:val="28"/>
        </w:rPr>
      </w:pPr>
      <w:r w:rsidRPr="00402783">
        <w:rPr>
          <w:sz w:val="28"/>
          <w:szCs w:val="28"/>
        </w:rPr>
        <w:t xml:space="preserve">количество предостережений о недопустимости нарушения обязательных требований, объявленных за отчетный период; </w:t>
      </w:r>
    </w:p>
    <w:p w:rsidR="00105968" w:rsidRPr="00402783" w:rsidRDefault="00105968" w:rsidP="00105968">
      <w:pPr>
        <w:ind w:firstLine="851"/>
        <w:jc w:val="both"/>
        <w:rPr>
          <w:sz w:val="28"/>
          <w:szCs w:val="28"/>
        </w:rPr>
      </w:pPr>
      <w:r w:rsidRPr="00402783">
        <w:rPr>
          <w:sz w:val="28"/>
          <w:szCs w:val="28"/>
        </w:rPr>
        <w:lastRenderedPageBreak/>
        <w:t xml:space="preserve">количество контрольных мероприятий, по результатам которых выявлены нарушения обязательных требований, за отчетный период; </w:t>
      </w:r>
    </w:p>
    <w:p w:rsidR="00105968" w:rsidRPr="00402783" w:rsidRDefault="00105968" w:rsidP="00105968">
      <w:pPr>
        <w:ind w:firstLine="851"/>
        <w:jc w:val="both"/>
        <w:rPr>
          <w:sz w:val="28"/>
          <w:szCs w:val="28"/>
        </w:rPr>
      </w:pPr>
      <w:r w:rsidRPr="00402783">
        <w:rPr>
          <w:sz w:val="28"/>
          <w:szCs w:val="28"/>
        </w:rPr>
        <w:t xml:space="preserve">количество контрольных мероприятий, по итогам которых возбуждены дела об административных правонарушениях, за отчетный период; </w:t>
      </w:r>
    </w:p>
    <w:p w:rsidR="00105968" w:rsidRPr="00402783" w:rsidRDefault="00105968" w:rsidP="00105968">
      <w:pPr>
        <w:ind w:firstLine="851"/>
        <w:jc w:val="both"/>
        <w:rPr>
          <w:sz w:val="28"/>
          <w:szCs w:val="28"/>
        </w:rPr>
      </w:pPr>
      <w:r w:rsidRPr="00402783">
        <w:rPr>
          <w:sz w:val="28"/>
          <w:szCs w:val="28"/>
        </w:rPr>
        <w:t xml:space="preserve">сумма административных штрафов, наложенных по результатам контрольных мероприятий, за отчетный период; </w:t>
      </w:r>
    </w:p>
    <w:p w:rsidR="00105968" w:rsidRPr="00402783" w:rsidRDefault="00105968" w:rsidP="00105968">
      <w:pPr>
        <w:ind w:firstLine="851"/>
        <w:jc w:val="both"/>
        <w:rPr>
          <w:sz w:val="28"/>
          <w:szCs w:val="28"/>
        </w:rPr>
      </w:pPr>
      <w:r w:rsidRPr="00402783">
        <w:rPr>
          <w:sz w:val="28"/>
          <w:szCs w:val="28"/>
        </w:rPr>
        <w:t xml:space="preserve">количество направленных в органы прокуратуры заявлений о согласовании проведения контрольных мероприятий, за отчетный период; </w:t>
      </w:r>
    </w:p>
    <w:p w:rsidR="00105968" w:rsidRPr="00402783" w:rsidRDefault="00105968" w:rsidP="00105968">
      <w:pPr>
        <w:ind w:firstLine="851"/>
        <w:jc w:val="both"/>
        <w:rPr>
          <w:sz w:val="28"/>
          <w:szCs w:val="28"/>
        </w:rPr>
      </w:pPr>
      <w:r w:rsidRPr="00402783">
        <w:rPr>
          <w:sz w:val="28"/>
          <w:szCs w:val="28"/>
        </w:rPr>
        <w:t xml:space="preserve">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 </w:t>
      </w:r>
    </w:p>
    <w:p w:rsidR="00105968" w:rsidRPr="00402783" w:rsidRDefault="00105968" w:rsidP="00105968">
      <w:pPr>
        <w:ind w:firstLine="851"/>
        <w:jc w:val="both"/>
        <w:rPr>
          <w:sz w:val="28"/>
          <w:szCs w:val="28"/>
        </w:rPr>
      </w:pPr>
      <w:r w:rsidRPr="00402783">
        <w:rPr>
          <w:sz w:val="28"/>
          <w:szCs w:val="28"/>
        </w:rPr>
        <w:t xml:space="preserve">общее количество учтенных объектов контроля на конец отчетного периода; </w:t>
      </w:r>
    </w:p>
    <w:p w:rsidR="00105968" w:rsidRPr="00402783" w:rsidRDefault="00105968" w:rsidP="00105968">
      <w:pPr>
        <w:ind w:firstLine="851"/>
        <w:jc w:val="both"/>
        <w:rPr>
          <w:sz w:val="28"/>
          <w:szCs w:val="28"/>
        </w:rPr>
      </w:pPr>
      <w:r w:rsidRPr="00402783">
        <w:rPr>
          <w:sz w:val="28"/>
          <w:szCs w:val="28"/>
        </w:rPr>
        <w:t xml:space="preserve">количество учтенных контролируемых лиц на конец отчетного периода; </w:t>
      </w:r>
    </w:p>
    <w:p w:rsidR="00105968" w:rsidRPr="00402783" w:rsidRDefault="00105968" w:rsidP="00105968">
      <w:pPr>
        <w:ind w:firstLine="851"/>
        <w:jc w:val="both"/>
        <w:rPr>
          <w:sz w:val="28"/>
          <w:szCs w:val="28"/>
        </w:rPr>
      </w:pPr>
      <w:r w:rsidRPr="00402783">
        <w:rPr>
          <w:sz w:val="28"/>
          <w:szCs w:val="28"/>
        </w:rPr>
        <w:t xml:space="preserve">количество учтенных контролируемых лиц, в отношении которых проведены контрольные мероприятия, за отчетный период; </w:t>
      </w:r>
    </w:p>
    <w:p w:rsidR="00105968" w:rsidRPr="00402783" w:rsidRDefault="00105968" w:rsidP="00105968">
      <w:pPr>
        <w:ind w:firstLine="851"/>
        <w:jc w:val="both"/>
        <w:rPr>
          <w:sz w:val="28"/>
          <w:szCs w:val="28"/>
        </w:rPr>
      </w:pPr>
      <w:r w:rsidRPr="00402783">
        <w:rPr>
          <w:sz w:val="28"/>
          <w:szCs w:val="28"/>
        </w:rPr>
        <w:t xml:space="preserve">общее количество жалоб, поданных контролируемыми лицами в досудебном порядке за отчетный период; </w:t>
      </w:r>
    </w:p>
    <w:p w:rsidR="00105968" w:rsidRPr="00402783" w:rsidRDefault="00105968" w:rsidP="00105968">
      <w:pPr>
        <w:ind w:firstLine="851"/>
        <w:jc w:val="both"/>
        <w:rPr>
          <w:sz w:val="28"/>
          <w:szCs w:val="28"/>
        </w:rPr>
      </w:pPr>
      <w:r w:rsidRPr="00402783">
        <w:rPr>
          <w:sz w:val="28"/>
          <w:szCs w:val="28"/>
        </w:rPr>
        <w:t xml:space="preserve">количество жалоб, в отношении которых контрольным органом был нарушен срок рассмотрения, за отчетный период; </w:t>
      </w:r>
    </w:p>
    <w:p w:rsidR="00105968" w:rsidRPr="00402783" w:rsidRDefault="00105968" w:rsidP="00105968">
      <w:pPr>
        <w:ind w:firstLine="851"/>
        <w:jc w:val="both"/>
        <w:rPr>
          <w:sz w:val="28"/>
          <w:szCs w:val="28"/>
        </w:rPr>
      </w:pPr>
      <w:r w:rsidRPr="00402783">
        <w:rPr>
          <w:sz w:val="28"/>
          <w:szCs w:val="28"/>
        </w:rPr>
        <w:t xml:space="preserve">количество жалоб, поданных контролируемыми лицами в досудебном порядке, по итогам рассмотрения которых принято решение о полной либо частичной отмене решения контрольного </w:t>
      </w:r>
      <w:proofErr w:type="gramStart"/>
      <w:r w:rsidRPr="00402783">
        <w:rPr>
          <w:sz w:val="28"/>
          <w:szCs w:val="28"/>
        </w:rPr>
        <w:t>органа</w:t>
      </w:r>
      <w:proofErr w:type="gramEnd"/>
      <w:r w:rsidRPr="00402783">
        <w:rPr>
          <w:sz w:val="28"/>
          <w:szCs w:val="28"/>
        </w:rPr>
        <w:t xml:space="preserve"> либо о признании действий (бездействий) должностных лиц контрольных органов недействительными, за отчетный период; </w:t>
      </w:r>
    </w:p>
    <w:p w:rsidR="00105968" w:rsidRPr="00402783" w:rsidRDefault="00105968" w:rsidP="00105968">
      <w:pPr>
        <w:ind w:firstLine="851"/>
        <w:jc w:val="both"/>
        <w:rPr>
          <w:sz w:val="28"/>
          <w:szCs w:val="28"/>
        </w:rPr>
      </w:pPr>
      <w:r w:rsidRPr="00402783">
        <w:rPr>
          <w:sz w:val="28"/>
          <w:szCs w:val="28"/>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 </w:t>
      </w:r>
    </w:p>
    <w:p w:rsidR="00105968" w:rsidRPr="00402783" w:rsidRDefault="00105968" w:rsidP="00105968">
      <w:pPr>
        <w:ind w:firstLine="851"/>
        <w:jc w:val="both"/>
        <w:rPr>
          <w:sz w:val="28"/>
          <w:szCs w:val="28"/>
        </w:rPr>
      </w:pPr>
      <w:r w:rsidRPr="00402783">
        <w:rPr>
          <w:sz w:val="28"/>
          <w:szCs w:val="28"/>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 </w:t>
      </w:r>
    </w:p>
    <w:p w:rsidR="00105968" w:rsidRPr="00402783" w:rsidRDefault="00105968" w:rsidP="00105968">
      <w:pPr>
        <w:ind w:firstLine="851"/>
        <w:jc w:val="both"/>
        <w:rPr>
          <w:b/>
          <w:sz w:val="28"/>
          <w:szCs w:val="28"/>
        </w:rPr>
      </w:pPr>
      <w:r w:rsidRPr="00402783">
        <w:rPr>
          <w:sz w:val="28"/>
          <w:szCs w:val="28"/>
        </w:rPr>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p w:rsidR="00105968" w:rsidRDefault="00105968" w:rsidP="00105968">
      <w:pPr>
        <w:pStyle w:val="a3"/>
        <w:rPr>
          <w:color w:val="FF0000"/>
          <w:sz w:val="28"/>
          <w:szCs w:val="28"/>
        </w:rPr>
      </w:pPr>
    </w:p>
    <w:p w:rsidR="0032008E" w:rsidRDefault="0032008E" w:rsidP="00105968">
      <w:pPr>
        <w:pStyle w:val="a3"/>
        <w:rPr>
          <w:color w:val="FF0000"/>
          <w:sz w:val="28"/>
          <w:szCs w:val="28"/>
        </w:rPr>
      </w:pPr>
    </w:p>
    <w:p w:rsidR="0032008E" w:rsidRDefault="0032008E" w:rsidP="00105968">
      <w:pPr>
        <w:pStyle w:val="a3"/>
        <w:rPr>
          <w:color w:val="FF0000"/>
          <w:sz w:val="28"/>
          <w:szCs w:val="28"/>
        </w:rPr>
      </w:pPr>
    </w:p>
    <w:p w:rsidR="0032008E" w:rsidRDefault="0032008E"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32008E" w:rsidRDefault="0032008E" w:rsidP="00105968">
      <w:pPr>
        <w:pStyle w:val="a3"/>
        <w:rPr>
          <w:color w:val="FF0000"/>
          <w:sz w:val="28"/>
          <w:szCs w:val="28"/>
        </w:rPr>
      </w:pPr>
    </w:p>
    <w:tbl>
      <w:tblPr>
        <w:tblStyle w:val="af1"/>
        <w:tblW w:w="0" w:type="auto"/>
        <w:tblLook w:val="01E0" w:firstRow="1" w:lastRow="1" w:firstColumn="1" w:lastColumn="1" w:noHBand="0" w:noVBand="0"/>
      </w:tblPr>
      <w:tblGrid>
        <w:gridCol w:w="356"/>
        <w:gridCol w:w="718"/>
        <w:gridCol w:w="360"/>
        <w:gridCol w:w="1434"/>
        <w:gridCol w:w="1075"/>
        <w:gridCol w:w="2673"/>
        <w:gridCol w:w="539"/>
        <w:gridCol w:w="1594"/>
        <w:gridCol w:w="822"/>
      </w:tblGrid>
      <w:tr w:rsidR="000F4DF5" w:rsidRPr="00C54674" w:rsidTr="009C36E5">
        <w:trPr>
          <w:trHeight w:val="80"/>
        </w:trPr>
        <w:tc>
          <w:tcPr>
            <w:tcW w:w="9571" w:type="dxa"/>
            <w:gridSpan w:val="9"/>
            <w:tcBorders>
              <w:top w:val="nil"/>
              <w:left w:val="nil"/>
              <w:bottom w:val="nil"/>
              <w:right w:val="nil"/>
            </w:tcBorders>
          </w:tcPr>
          <w:p w:rsidR="000F4DF5" w:rsidRDefault="000F4DF5" w:rsidP="009C36E5">
            <w:pPr>
              <w:pStyle w:val="a8"/>
              <w:jc w:val="center"/>
              <w:rPr>
                <w:rFonts w:ascii="Times New Roman" w:hAnsi="Times New Roman" w:cs="Times New Roman"/>
                <w:b/>
                <w:spacing w:val="20"/>
                <w:sz w:val="28"/>
                <w:szCs w:val="28"/>
              </w:rPr>
            </w:pPr>
            <w:r>
              <w:rPr>
                <w:rFonts w:ascii="Times New Roman" w:hAnsi="Times New Roman" w:cs="Times New Roman"/>
                <w:b/>
                <w:spacing w:val="20"/>
                <w:sz w:val="28"/>
                <w:szCs w:val="28"/>
              </w:rPr>
              <w:lastRenderedPageBreak/>
              <w:t>КРАСНОЗНАМЕНСКИЙ СЕЛЬСКИЙ СОВЕТ ДЕПУТАТОВ</w:t>
            </w:r>
          </w:p>
          <w:p w:rsidR="000F4DF5" w:rsidRPr="006765A5" w:rsidRDefault="000F4DF5" w:rsidP="009C36E5">
            <w:pPr>
              <w:pStyle w:val="a8"/>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КУРЬИНСКОГО РАЙОНА</w:t>
            </w:r>
            <w:r>
              <w:rPr>
                <w:rFonts w:ascii="Times New Roman" w:hAnsi="Times New Roman" w:cs="Times New Roman"/>
                <w:b/>
                <w:spacing w:val="20"/>
                <w:sz w:val="28"/>
                <w:szCs w:val="28"/>
              </w:rPr>
              <w:t xml:space="preserve">   </w:t>
            </w:r>
            <w:r w:rsidRPr="006765A5">
              <w:rPr>
                <w:rFonts w:ascii="Times New Roman" w:hAnsi="Times New Roman" w:cs="Times New Roman"/>
                <w:b/>
                <w:spacing w:val="20"/>
                <w:sz w:val="28"/>
                <w:szCs w:val="28"/>
              </w:rPr>
              <w:t>АЛТАЙСКОГО КРАЯ</w:t>
            </w:r>
          </w:p>
          <w:p w:rsidR="000F4DF5" w:rsidRPr="00C54674" w:rsidRDefault="000F4DF5" w:rsidP="009C36E5">
            <w:pPr>
              <w:jc w:val="center"/>
              <w:rPr>
                <w:bCs/>
                <w:sz w:val="28"/>
                <w:szCs w:val="28"/>
              </w:rPr>
            </w:pPr>
          </w:p>
          <w:p w:rsidR="000F4DF5" w:rsidRPr="00C54674" w:rsidRDefault="000F4DF5" w:rsidP="009C36E5">
            <w:pPr>
              <w:jc w:val="center"/>
              <w:rPr>
                <w:bCs/>
                <w:sz w:val="28"/>
                <w:szCs w:val="28"/>
              </w:rPr>
            </w:pPr>
          </w:p>
          <w:p w:rsidR="000F4DF5" w:rsidRDefault="000F4DF5" w:rsidP="009C36E5">
            <w:pPr>
              <w:tabs>
                <w:tab w:val="center" w:pos="4677"/>
                <w:tab w:val="left" w:pos="7745"/>
              </w:tabs>
              <w:rPr>
                <w:b/>
                <w:spacing w:val="30"/>
                <w:sz w:val="28"/>
                <w:szCs w:val="28"/>
              </w:rPr>
            </w:pPr>
            <w:r>
              <w:rPr>
                <w:b/>
                <w:spacing w:val="30"/>
                <w:sz w:val="28"/>
                <w:szCs w:val="28"/>
              </w:rPr>
              <w:tab/>
            </w:r>
            <w:r w:rsidRPr="00C54674">
              <w:rPr>
                <w:b/>
                <w:spacing w:val="30"/>
                <w:sz w:val="28"/>
                <w:szCs w:val="28"/>
              </w:rPr>
              <w:t>Р</w:t>
            </w:r>
            <w:r>
              <w:rPr>
                <w:b/>
                <w:spacing w:val="30"/>
                <w:sz w:val="28"/>
                <w:szCs w:val="28"/>
              </w:rPr>
              <w:t>ЕШЕНИЕ</w:t>
            </w:r>
            <w:r>
              <w:rPr>
                <w:b/>
                <w:spacing w:val="30"/>
                <w:sz w:val="28"/>
                <w:szCs w:val="28"/>
              </w:rPr>
              <w:tab/>
            </w:r>
          </w:p>
          <w:p w:rsidR="000F4DF5" w:rsidRPr="00C54674" w:rsidRDefault="000F4DF5" w:rsidP="009C36E5">
            <w:pPr>
              <w:jc w:val="center"/>
              <w:rPr>
                <w:sz w:val="28"/>
                <w:szCs w:val="28"/>
              </w:rPr>
            </w:pPr>
          </w:p>
        </w:tc>
      </w:tr>
      <w:tr w:rsidR="000F4DF5" w:rsidRPr="00C54674" w:rsidTr="009C36E5">
        <w:trPr>
          <w:trHeight w:hRule="exact" w:val="113"/>
        </w:trPr>
        <w:tc>
          <w:tcPr>
            <w:tcW w:w="9571" w:type="dxa"/>
            <w:gridSpan w:val="9"/>
            <w:tcBorders>
              <w:top w:val="nil"/>
              <w:left w:val="nil"/>
              <w:bottom w:val="nil"/>
              <w:right w:val="nil"/>
            </w:tcBorders>
          </w:tcPr>
          <w:p w:rsidR="000F4DF5" w:rsidRPr="00C54674" w:rsidRDefault="000F4DF5" w:rsidP="009C36E5">
            <w:pPr>
              <w:jc w:val="center"/>
              <w:rPr>
                <w:b/>
                <w:bCs/>
                <w:sz w:val="28"/>
                <w:szCs w:val="28"/>
              </w:rPr>
            </w:pPr>
          </w:p>
        </w:tc>
      </w:tr>
      <w:tr w:rsidR="000F4DF5" w:rsidRPr="00C54674" w:rsidTr="009C36E5">
        <w:trPr>
          <w:trHeight w:hRule="exact" w:val="340"/>
        </w:trPr>
        <w:tc>
          <w:tcPr>
            <w:tcW w:w="356" w:type="dxa"/>
            <w:tcBorders>
              <w:top w:val="nil"/>
              <w:left w:val="nil"/>
              <w:bottom w:val="nil"/>
              <w:right w:val="nil"/>
            </w:tcBorders>
          </w:tcPr>
          <w:p w:rsidR="000F4DF5" w:rsidRPr="00C54674" w:rsidRDefault="000F4DF5" w:rsidP="009C36E5">
            <w:pPr>
              <w:jc w:val="center"/>
              <w:rPr>
                <w:bCs/>
                <w:sz w:val="28"/>
                <w:szCs w:val="28"/>
              </w:rPr>
            </w:pPr>
            <w:r w:rsidRPr="00C54674">
              <w:rPr>
                <w:bCs/>
                <w:sz w:val="28"/>
                <w:szCs w:val="28"/>
              </w:rPr>
              <w:t>«</w:t>
            </w:r>
          </w:p>
        </w:tc>
        <w:tc>
          <w:tcPr>
            <w:tcW w:w="718" w:type="dxa"/>
            <w:tcBorders>
              <w:top w:val="nil"/>
              <w:left w:val="nil"/>
              <w:bottom w:val="single" w:sz="4" w:space="0" w:color="auto"/>
              <w:right w:val="nil"/>
            </w:tcBorders>
          </w:tcPr>
          <w:p w:rsidR="000F4DF5" w:rsidRPr="00C54674" w:rsidRDefault="000F4DF5" w:rsidP="009C36E5">
            <w:pPr>
              <w:rPr>
                <w:bCs/>
                <w:sz w:val="28"/>
                <w:szCs w:val="28"/>
              </w:rPr>
            </w:pPr>
            <w:r>
              <w:rPr>
                <w:bCs/>
                <w:sz w:val="28"/>
                <w:szCs w:val="28"/>
              </w:rPr>
              <w:t>30</w:t>
            </w:r>
          </w:p>
        </w:tc>
        <w:tc>
          <w:tcPr>
            <w:tcW w:w="360" w:type="dxa"/>
            <w:tcBorders>
              <w:top w:val="nil"/>
              <w:left w:val="nil"/>
              <w:bottom w:val="nil"/>
              <w:right w:val="nil"/>
            </w:tcBorders>
          </w:tcPr>
          <w:p w:rsidR="000F4DF5" w:rsidRPr="00C54674" w:rsidRDefault="000F4DF5" w:rsidP="009C36E5">
            <w:pPr>
              <w:jc w:val="center"/>
              <w:rPr>
                <w:bCs/>
                <w:sz w:val="28"/>
                <w:szCs w:val="28"/>
              </w:rPr>
            </w:pPr>
            <w:r w:rsidRPr="00C54674">
              <w:rPr>
                <w:sz w:val="28"/>
                <w:szCs w:val="28"/>
              </w:rPr>
              <w:t>»</w:t>
            </w:r>
          </w:p>
        </w:tc>
        <w:tc>
          <w:tcPr>
            <w:tcW w:w="1434" w:type="dxa"/>
            <w:tcBorders>
              <w:top w:val="nil"/>
              <w:left w:val="nil"/>
              <w:bottom w:val="single" w:sz="4" w:space="0" w:color="auto"/>
              <w:right w:val="nil"/>
            </w:tcBorders>
          </w:tcPr>
          <w:p w:rsidR="000F4DF5" w:rsidRPr="00C54674" w:rsidRDefault="000F4DF5" w:rsidP="009C36E5">
            <w:pPr>
              <w:jc w:val="center"/>
              <w:rPr>
                <w:bCs/>
                <w:sz w:val="28"/>
                <w:szCs w:val="28"/>
              </w:rPr>
            </w:pPr>
            <w:r>
              <w:rPr>
                <w:bCs/>
                <w:sz w:val="28"/>
                <w:szCs w:val="28"/>
              </w:rPr>
              <w:t>марта</w:t>
            </w:r>
          </w:p>
        </w:tc>
        <w:tc>
          <w:tcPr>
            <w:tcW w:w="1075" w:type="dxa"/>
            <w:tcBorders>
              <w:top w:val="nil"/>
              <w:left w:val="nil"/>
              <w:bottom w:val="nil"/>
              <w:right w:val="nil"/>
            </w:tcBorders>
          </w:tcPr>
          <w:p w:rsidR="000F4DF5" w:rsidRPr="00C54674" w:rsidRDefault="000F4DF5" w:rsidP="009C36E5">
            <w:pPr>
              <w:jc w:val="center"/>
              <w:rPr>
                <w:bCs/>
                <w:sz w:val="28"/>
                <w:szCs w:val="28"/>
              </w:rPr>
            </w:pPr>
            <w:r w:rsidRPr="00C54674">
              <w:rPr>
                <w:bCs/>
                <w:sz w:val="28"/>
                <w:szCs w:val="28"/>
              </w:rPr>
              <w:t>20</w:t>
            </w:r>
            <w:r>
              <w:rPr>
                <w:bCs/>
                <w:sz w:val="28"/>
                <w:szCs w:val="28"/>
              </w:rPr>
              <w:t>26</w:t>
            </w:r>
            <w:r w:rsidRPr="00C54674">
              <w:rPr>
                <w:bCs/>
                <w:sz w:val="28"/>
                <w:szCs w:val="28"/>
              </w:rPr>
              <w:t xml:space="preserve"> г.</w:t>
            </w:r>
          </w:p>
        </w:tc>
        <w:tc>
          <w:tcPr>
            <w:tcW w:w="2673" w:type="dxa"/>
            <w:tcBorders>
              <w:top w:val="nil"/>
              <w:left w:val="nil"/>
              <w:bottom w:val="nil"/>
              <w:right w:val="nil"/>
            </w:tcBorders>
          </w:tcPr>
          <w:p w:rsidR="000F4DF5" w:rsidRPr="00C54674" w:rsidRDefault="000F4DF5" w:rsidP="009C36E5">
            <w:pPr>
              <w:jc w:val="center"/>
              <w:rPr>
                <w:bCs/>
                <w:sz w:val="28"/>
                <w:szCs w:val="28"/>
              </w:rPr>
            </w:pPr>
            <w:r>
              <w:rPr>
                <w:bCs/>
                <w:sz w:val="28"/>
                <w:szCs w:val="28"/>
              </w:rPr>
              <w:t xml:space="preserve">       </w:t>
            </w:r>
          </w:p>
        </w:tc>
        <w:tc>
          <w:tcPr>
            <w:tcW w:w="539" w:type="dxa"/>
            <w:tcBorders>
              <w:top w:val="nil"/>
              <w:left w:val="nil"/>
              <w:bottom w:val="nil"/>
              <w:right w:val="nil"/>
            </w:tcBorders>
          </w:tcPr>
          <w:p w:rsidR="000F4DF5" w:rsidRPr="00C54674" w:rsidRDefault="000F4DF5" w:rsidP="009C36E5">
            <w:pPr>
              <w:jc w:val="center"/>
              <w:rPr>
                <w:bCs/>
                <w:sz w:val="28"/>
                <w:szCs w:val="28"/>
              </w:rPr>
            </w:pPr>
            <w:r w:rsidRPr="00C54674">
              <w:rPr>
                <w:bCs/>
                <w:sz w:val="28"/>
                <w:szCs w:val="28"/>
              </w:rPr>
              <w:t>№</w:t>
            </w:r>
          </w:p>
        </w:tc>
        <w:tc>
          <w:tcPr>
            <w:tcW w:w="1594" w:type="dxa"/>
            <w:tcBorders>
              <w:top w:val="nil"/>
              <w:left w:val="nil"/>
              <w:bottom w:val="single" w:sz="4" w:space="0" w:color="auto"/>
              <w:right w:val="nil"/>
            </w:tcBorders>
          </w:tcPr>
          <w:p w:rsidR="000F4DF5" w:rsidRPr="00C54674" w:rsidRDefault="000F4DF5" w:rsidP="009C36E5">
            <w:pPr>
              <w:rPr>
                <w:bCs/>
                <w:sz w:val="28"/>
                <w:szCs w:val="28"/>
              </w:rPr>
            </w:pPr>
            <w:r>
              <w:rPr>
                <w:bCs/>
                <w:sz w:val="28"/>
                <w:szCs w:val="28"/>
              </w:rPr>
              <w:t>8</w:t>
            </w:r>
          </w:p>
        </w:tc>
        <w:tc>
          <w:tcPr>
            <w:tcW w:w="822" w:type="dxa"/>
            <w:tcBorders>
              <w:top w:val="nil"/>
              <w:left w:val="nil"/>
              <w:bottom w:val="nil"/>
              <w:right w:val="nil"/>
            </w:tcBorders>
          </w:tcPr>
          <w:p w:rsidR="000F4DF5" w:rsidRPr="00C54674" w:rsidRDefault="000F4DF5" w:rsidP="009C36E5">
            <w:pPr>
              <w:jc w:val="center"/>
              <w:rPr>
                <w:bCs/>
                <w:sz w:val="28"/>
                <w:szCs w:val="28"/>
              </w:rPr>
            </w:pPr>
          </w:p>
        </w:tc>
      </w:tr>
      <w:tr w:rsidR="000F4DF5" w:rsidRPr="00C54674" w:rsidTr="009C36E5">
        <w:trPr>
          <w:trHeight w:hRule="exact" w:val="113"/>
        </w:trPr>
        <w:tc>
          <w:tcPr>
            <w:tcW w:w="356" w:type="dxa"/>
            <w:tcBorders>
              <w:top w:val="nil"/>
              <w:left w:val="nil"/>
              <w:bottom w:val="nil"/>
              <w:right w:val="nil"/>
            </w:tcBorders>
          </w:tcPr>
          <w:p w:rsidR="000F4DF5" w:rsidRPr="00C54674" w:rsidRDefault="000F4DF5" w:rsidP="009C36E5">
            <w:pPr>
              <w:jc w:val="center"/>
              <w:rPr>
                <w:bCs/>
                <w:sz w:val="28"/>
                <w:szCs w:val="28"/>
              </w:rPr>
            </w:pPr>
          </w:p>
        </w:tc>
        <w:tc>
          <w:tcPr>
            <w:tcW w:w="718" w:type="dxa"/>
            <w:tcBorders>
              <w:top w:val="nil"/>
              <w:left w:val="nil"/>
              <w:bottom w:val="nil"/>
              <w:right w:val="nil"/>
            </w:tcBorders>
          </w:tcPr>
          <w:p w:rsidR="000F4DF5" w:rsidRPr="00C54674" w:rsidRDefault="000F4DF5" w:rsidP="009C36E5">
            <w:pPr>
              <w:jc w:val="center"/>
              <w:rPr>
                <w:bCs/>
                <w:sz w:val="28"/>
                <w:szCs w:val="28"/>
              </w:rPr>
            </w:pPr>
          </w:p>
        </w:tc>
        <w:tc>
          <w:tcPr>
            <w:tcW w:w="360" w:type="dxa"/>
            <w:tcBorders>
              <w:top w:val="nil"/>
              <w:left w:val="nil"/>
              <w:bottom w:val="nil"/>
              <w:right w:val="nil"/>
            </w:tcBorders>
          </w:tcPr>
          <w:p w:rsidR="000F4DF5" w:rsidRPr="00C54674" w:rsidRDefault="000F4DF5" w:rsidP="009C36E5">
            <w:pPr>
              <w:jc w:val="center"/>
              <w:rPr>
                <w:bCs/>
                <w:sz w:val="28"/>
                <w:szCs w:val="28"/>
              </w:rPr>
            </w:pPr>
          </w:p>
        </w:tc>
        <w:tc>
          <w:tcPr>
            <w:tcW w:w="1434" w:type="dxa"/>
            <w:tcBorders>
              <w:top w:val="nil"/>
              <w:left w:val="nil"/>
              <w:bottom w:val="nil"/>
              <w:right w:val="nil"/>
            </w:tcBorders>
          </w:tcPr>
          <w:p w:rsidR="000F4DF5" w:rsidRPr="00C54674" w:rsidRDefault="000F4DF5" w:rsidP="009C36E5">
            <w:pPr>
              <w:jc w:val="center"/>
              <w:rPr>
                <w:bCs/>
                <w:sz w:val="28"/>
                <w:szCs w:val="28"/>
              </w:rPr>
            </w:pPr>
          </w:p>
        </w:tc>
        <w:tc>
          <w:tcPr>
            <w:tcW w:w="1075" w:type="dxa"/>
            <w:tcBorders>
              <w:top w:val="nil"/>
              <w:left w:val="nil"/>
              <w:bottom w:val="nil"/>
              <w:right w:val="nil"/>
            </w:tcBorders>
          </w:tcPr>
          <w:p w:rsidR="000F4DF5" w:rsidRPr="00C54674" w:rsidRDefault="000F4DF5" w:rsidP="009C36E5">
            <w:pPr>
              <w:jc w:val="center"/>
              <w:rPr>
                <w:bCs/>
                <w:sz w:val="28"/>
                <w:szCs w:val="28"/>
              </w:rPr>
            </w:pPr>
          </w:p>
        </w:tc>
        <w:tc>
          <w:tcPr>
            <w:tcW w:w="2673" w:type="dxa"/>
            <w:tcBorders>
              <w:top w:val="nil"/>
              <w:left w:val="nil"/>
              <w:bottom w:val="nil"/>
              <w:right w:val="nil"/>
            </w:tcBorders>
          </w:tcPr>
          <w:p w:rsidR="000F4DF5" w:rsidRPr="00C54674" w:rsidRDefault="000F4DF5" w:rsidP="009C36E5">
            <w:pPr>
              <w:jc w:val="center"/>
              <w:rPr>
                <w:bCs/>
                <w:sz w:val="28"/>
                <w:szCs w:val="28"/>
              </w:rPr>
            </w:pPr>
          </w:p>
        </w:tc>
        <w:tc>
          <w:tcPr>
            <w:tcW w:w="539" w:type="dxa"/>
            <w:tcBorders>
              <w:top w:val="nil"/>
              <w:left w:val="nil"/>
              <w:bottom w:val="nil"/>
              <w:right w:val="nil"/>
            </w:tcBorders>
          </w:tcPr>
          <w:p w:rsidR="000F4DF5" w:rsidRPr="00C54674" w:rsidRDefault="000F4DF5" w:rsidP="009C36E5">
            <w:pPr>
              <w:jc w:val="center"/>
              <w:rPr>
                <w:bCs/>
                <w:sz w:val="28"/>
                <w:szCs w:val="28"/>
              </w:rPr>
            </w:pPr>
          </w:p>
        </w:tc>
        <w:tc>
          <w:tcPr>
            <w:tcW w:w="1594" w:type="dxa"/>
            <w:tcBorders>
              <w:top w:val="nil"/>
              <w:left w:val="nil"/>
              <w:bottom w:val="nil"/>
              <w:right w:val="nil"/>
            </w:tcBorders>
          </w:tcPr>
          <w:p w:rsidR="000F4DF5" w:rsidRPr="00C54674" w:rsidRDefault="000F4DF5" w:rsidP="009C36E5">
            <w:pPr>
              <w:jc w:val="center"/>
              <w:rPr>
                <w:bCs/>
                <w:sz w:val="28"/>
                <w:szCs w:val="28"/>
              </w:rPr>
            </w:pPr>
          </w:p>
        </w:tc>
        <w:tc>
          <w:tcPr>
            <w:tcW w:w="822" w:type="dxa"/>
            <w:tcBorders>
              <w:top w:val="nil"/>
              <w:left w:val="nil"/>
              <w:bottom w:val="nil"/>
              <w:right w:val="nil"/>
            </w:tcBorders>
          </w:tcPr>
          <w:p w:rsidR="000F4DF5" w:rsidRPr="00C54674" w:rsidRDefault="000F4DF5" w:rsidP="009C36E5">
            <w:pPr>
              <w:jc w:val="center"/>
              <w:rPr>
                <w:bCs/>
                <w:sz w:val="28"/>
                <w:szCs w:val="28"/>
              </w:rPr>
            </w:pPr>
          </w:p>
        </w:tc>
      </w:tr>
      <w:tr w:rsidR="000F4DF5" w:rsidRPr="00C54674" w:rsidTr="009C36E5">
        <w:trPr>
          <w:trHeight w:hRule="exact" w:val="340"/>
        </w:trPr>
        <w:tc>
          <w:tcPr>
            <w:tcW w:w="9571" w:type="dxa"/>
            <w:gridSpan w:val="9"/>
            <w:tcBorders>
              <w:top w:val="nil"/>
              <w:left w:val="nil"/>
              <w:bottom w:val="nil"/>
              <w:right w:val="nil"/>
            </w:tcBorders>
          </w:tcPr>
          <w:p w:rsidR="000F4DF5" w:rsidRPr="00C54674" w:rsidRDefault="000F4DF5" w:rsidP="009C36E5">
            <w:pPr>
              <w:jc w:val="center"/>
              <w:rPr>
                <w:bCs/>
                <w:sz w:val="28"/>
                <w:szCs w:val="28"/>
              </w:rPr>
            </w:pPr>
            <w:r>
              <w:rPr>
                <w:bCs/>
                <w:sz w:val="28"/>
                <w:szCs w:val="28"/>
              </w:rPr>
              <w:t>с</w:t>
            </w:r>
            <w:r w:rsidRPr="00C54674">
              <w:rPr>
                <w:bCs/>
                <w:sz w:val="28"/>
                <w:szCs w:val="28"/>
              </w:rPr>
              <w:t xml:space="preserve">. </w:t>
            </w:r>
            <w:r>
              <w:rPr>
                <w:bCs/>
                <w:sz w:val="28"/>
                <w:szCs w:val="28"/>
              </w:rPr>
              <w:t>Краснознаменка</w:t>
            </w:r>
          </w:p>
        </w:tc>
      </w:tr>
      <w:tr w:rsidR="000F4DF5" w:rsidRPr="00C54674" w:rsidTr="009C36E5">
        <w:trPr>
          <w:trHeight w:hRule="exact" w:val="113"/>
        </w:trPr>
        <w:tc>
          <w:tcPr>
            <w:tcW w:w="9571" w:type="dxa"/>
            <w:gridSpan w:val="9"/>
            <w:tcBorders>
              <w:top w:val="nil"/>
              <w:left w:val="nil"/>
              <w:bottom w:val="nil"/>
              <w:right w:val="nil"/>
            </w:tcBorders>
          </w:tcPr>
          <w:p w:rsidR="000F4DF5" w:rsidRPr="00C54674" w:rsidRDefault="000F4DF5" w:rsidP="009C36E5">
            <w:pPr>
              <w:jc w:val="center"/>
              <w:rPr>
                <w:bCs/>
                <w:sz w:val="28"/>
                <w:szCs w:val="28"/>
              </w:rPr>
            </w:pPr>
          </w:p>
        </w:tc>
      </w:tr>
      <w:tr w:rsidR="000F4DF5" w:rsidRPr="00C54674" w:rsidTr="009C36E5">
        <w:tc>
          <w:tcPr>
            <w:tcW w:w="9571" w:type="dxa"/>
            <w:gridSpan w:val="9"/>
            <w:tcBorders>
              <w:top w:val="nil"/>
              <w:left w:val="nil"/>
              <w:bottom w:val="nil"/>
              <w:right w:val="nil"/>
            </w:tcBorders>
          </w:tcPr>
          <w:p w:rsidR="000F4DF5" w:rsidRPr="00C54674" w:rsidRDefault="000F4DF5" w:rsidP="009C36E5">
            <w:pPr>
              <w:jc w:val="center"/>
              <w:rPr>
                <w:sz w:val="28"/>
                <w:szCs w:val="28"/>
              </w:rPr>
            </w:pPr>
          </w:p>
        </w:tc>
      </w:tr>
    </w:tbl>
    <w:p w:rsidR="000F4DF5" w:rsidRPr="001A2DCC" w:rsidRDefault="000F4DF5" w:rsidP="000F4DF5">
      <w:pPr>
        <w:ind w:firstLine="709"/>
        <w:jc w:val="center"/>
        <w:rPr>
          <w:sz w:val="28"/>
          <w:szCs w:val="28"/>
        </w:rPr>
      </w:pPr>
      <w:r w:rsidRPr="001A2DCC">
        <w:rPr>
          <w:b/>
          <w:bCs/>
          <w:sz w:val="28"/>
          <w:szCs w:val="28"/>
        </w:rPr>
        <w:t xml:space="preserve">О принятии положения о бюджетном процессе и финансовом </w:t>
      </w:r>
      <w:proofErr w:type="gramStart"/>
      <w:r w:rsidRPr="001A2DCC">
        <w:rPr>
          <w:b/>
          <w:bCs/>
          <w:sz w:val="28"/>
          <w:szCs w:val="28"/>
        </w:rPr>
        <w:t xml:space="preserve">контроле </w:t>
      </w:r>
      <w:r>
        <w:rPr>
          <w:b/>
          <w:bCs/>
          <w:sz w:val="28"/>
          <w:szCs w:val="28"/>
        </w:rPr>
        <w:t xml:space="preserve"> </w:t>
      </w:r>
      <w:r w:rsidRPr="001A2DCC">
        <w:rPr>
          <w:b/>
          <w:bCs/>
          <w:sz w:val="28"/>
          <w:szCs w:val="28"/>
        </w:rPr>
        <w:t>в</w:t>
      </w:r>
      <w:proofErr w:type="gramEnd"/>
      <w:r w:rsidRPr="001A2DCC">
        <w:rPr>
          <w:b/>
          <w:bCs/>
          <w:sz w:val="28"/>
          <w:szCs w:val="28"/>
        </w:rPr>
        <w:t xml:space="preserve"> муниципальном образовании </w:t>
      </w:r>
      <w:r>
        <w:rPr>
          <w:b/>
          <w:bCs/>
          <w:sz w:val="28"/>
          <w:szCs w:val="28"/>
        </w:rPr>
        <w:t>Краснознаменский</w:t>
      </w:r>
      <w:r w:rsidRPr="001A2DCC">
        <w:rPr>
          <w:b/>
          <w:bCs/>
          <w:sz w:val="28"/>
          <w:szCs w:val="28"/>
        </w:rPr>
        <w:t> сельсовет</w:t>
      </w:r>
      <w:r>
        <w:rPr>
          <w:b/>
          <w:bCs/>
          <w:sz w:val="28"/>
          <w:szCs w:val="28"/>
        </w:rPr>
        <w:t xml:space="preserve">                    </w:t>
      </w:r>
      <w:r w:rsidRPr="001A2DCC">
        <w:rPr>
          <w:b/>
          <w:bCs/>
          <w:sz w:val="28"/>
          <w:szCs w:val="28"/>
        </w:rPr>
        <w:t xml:space="preserve"> </w:t>
      </w:r>
      <w:r>
        <w:rPr>
          <w:b/>
          <w:bCs/>
          <w:sz w:val="28"/>
          <w:szCs w:val="28"/>
        </w:rPr>
        <w:t xml:space="preserve">Курьинского </w:t>
      </w:r>
      <w:r w:rsidRPr="001A2DCC">
        <w:rPr>
          <w:b/>
          <w:bCs/>
          <w:sz w:val="28"/>
          <w:szCs w:val="28"/>
        </w:rPr>
        <w:t>района</w:t>
      </w:r>
      <w:r w:rsidRPr="001A2DCC">
        <w:rPr>
          <w:b/>
          <w:bCs/>
          <w:i/>
          <w:iCs/>
          <w:sz w:val="28"/>
          <w:szCs w:val="28"/>
        </w:rPr>
        <w:t> </w:t>
      </w:r>
      <w:r w:rsidRPr="001A2DCC">
        <w:rPr>
          <w:b/>
          <w:bCs/>
          <w:sz w:val="28"/>
          <w:szCs w:val="28"/>
        </w:rPr>
        <w:t>Алтайского края</w:t>
      </w:r>
    </w:p>
    <w:p w:rsidR="000F4DF5" w:rsidRPr="001A2DCC" w:rsidRDefault="000F4DF5" w:rsidP="000F4DF5">
      <w:pPr>
        <w:shd w:val="clear" w:color="auto" w:fill="FFFFFF"/>
        <w:ind w:firstLine="709"/>
        <w:jc w:val="both"/>
        <w:rPr>
          <w:sz w:val="28"/>
          <w:szCs w:val="28"/>
        </w:rPr>
      </w:pPr>
      <w:r w:rsidRPr="001A2DCC">
        <w:rPr>
          <w:color w:val="000000"/>
          <w:sz w:val="28"/>
          <w:szCs w:val="28"/>
        </w:rPr>
        <w:t> </w:t>
      </w:r>
    </w:p>
    <w:p w:rsidR="000F4DF5" w:rsidRPr="001A2DCC" w:rsidRDefault="000F4DF5" w:rsidP="000F4DF5">
      <w:pPr>
        <w:shd w:val="clear" w:color="auto" w:fill="FFFFFF"/>
        <w:spacing w:line="276" w:lineRule="atLeast"/>
        <w:ind w:firstLine="709"/>
        <w:jc w:val="both"/>
        <w:rPr>
          <w:sz w:val="28"/>
          <w:szCs w:val="28"/>
        </w:rPr>
      </w:pPr>
      <w:r w:rsidRPr="001A2DCC">
        <w:rPr>
          <w:sz w:val="28"/>
          <w:szCs w:val="28"/>
        </w:rPr>
        <w:t>В соответствии с бюджетным законодательством Российской Федерации, Алтайского края, руководствуясь </w:t>
      </w:r>
      <w:hyperlink r:id="rId10" w:tgtFrame="Logical" w:history="1">
        <w:r w:rsidRPr="00824DA7">
          <w:rPr>
            <w:sz w:val="28"/>
            <w:szCs w:val="28"/>
          </w:rPr>
          <w:t>Уставом</w:t>
        </w:r>
      </w:hyperlink>
      <w:r w:rsidRPr="001A2DCC">
        <w:rPr>
          <w:sz w:val="28"/>
          <w:szCs w:val="28"/>
        </w:rPr>
        <w:t> муниципального образования </w:t>
      </w:r>
      <w:r>
        <w:rPr>
          <w:sz w:val="28"/>
          <w:szCs w:val="28"/>
        </w:rPr>
        <w:t>Краснознаменский</w:t>
      </w:r>
      <w:r w:rsidRPr="001A2DCC">
        <w:rPr>
          <w:sz w:val="28"/>
          <w:szCs w:val="28"/>
        </w:rPr>
        <w:t xml:space="preserve"> сельсовет </w:t>
      </w:r>
      <w:r>
        <w:rPr>
          <w:sz w:val="28"/>
          <w:szCs w:val="28"/>
        </w:rPr>
        <w:t>Курьинского</w:t>
      </w:r>
      <w:r w:rsidRPr="001A2DCC">
        <w:rPr>
          <w:sz w:val="28"/>
          <w:szCs w:val="28"/>
        </w:rPr>
        <w:t xml:space="preserve"> района Алтайского края, </w:t>
      </w:r>
      <w:r>
        <w:rPr>
          <w:sz w:val="28"/>
          <w:szCs w:val="28"/>
        </w:rPr>
        <w:t>Краснознаменский</w:t>
      </w:r>
      <w:r w:rsidRPr="001A2DCC">
        <w:rPr>
          <w:sz w:val="28"/>
          <w:szCs w:val="28"/>
        </w:rPr>
        <w:t> сельский Совет депутатов</w:t>
      </w:r>
      <w:r>
        <w:rPr>
          <w:sz w:val="28"/>
          <w:szCs w:val="28"/>
        </w:rPr>
        <w:t xml:space="preserve"> </w:t>
      </w:r>
      <w:r w:rsidRPr="001A2DCC">
        <w:rPr>
          <w:sz w:val="28"/>
          <w:szCs w:val="28"/>
        </w:rPr>
        <w:t>РЕШИЛ:</w:t>
      </w:r>
    </w:p>
    <w:p w:rsidR="000F4DF5" w:rsidRPr="001A2DCC" w:rsidRDefault="000F4DF5" w:rsidP="000F4DF5">
      <w:pPr>
        <w:ind w:firstLine="709"/>
        <w:jc w:val="both"/>
        <w:rPr>
          <w:sz w:val="28"/>
          <w:szCs w:val="28"/>
        </w:rPr>
      </w:pPr>
      <w:r w:rsidRPr="001A2DCC">
        <w:rPr>
          <w:sz w:val="28"/>
          <w:szCs w:val="28"/>
        </w:rPr>
        <w:t>1. Утвердить Положение «О бюджетном процессе и финансовом контроле в муниципальном образовании </w:t>
      </w:r>
      <w:r>
        <w:rPr>
          <w:sz w:val="28"/>
          <w:szCs w:val="28"/>
        </w:rPr>
        <w:t>Краснознаменский</w:t>
      </w:r>
      <w:r w:rsidRPr="00331E0E">
        <w:rPr>
          <w:sz w:val="28"/>
          <w:szCs w:val="28"/>
        </w:rPr>
        <w:t xml:space="preserve"> сельсовет Курьинского района </w:t>
      </w:r>
      <w:r w:rsidRPr="001A2DCC">
        <w:rPr>
          <w:sz w:val="28"/>
          <w:szCs w:val="28"/>
        </w:rPr>
        <w:t>Алтайского края».</w:t>
      </w:r>
    </w:p>
    <w:p w:rsidR="000F4DF5" w:rsidRDefault="000F4DF5" w:rsidP="000F4DF5">
      <w:pPr>
        <w:spacing w:line="276" w:lineRule="atLeast"/>
        <w:ind w:firstLine="709"/>
        <w:jc w:val="both"/>
        <w:rPr>
          <w:sz w:val="28"/>
          <w:szCs w:val="28"/>
        </w:rPr>
      </w:pPr>
      <w:r w:rsidRPr="001A2DCC">
        <w:rPr>
          <w:sz w:val="28"/>
          <w:szCs w:val="28"/>
        </w:rPr>
        <w:t>2. Признать утратившими силу</w:t>
      </w:r>
      <w:r>
        <w:rPr>
          <w:sz w:val="28"/>
          <w:szCs w:val="28"/>
        </w:rPr>
        <w:t>:</w:t>
      </w:r>
    </w:p>
    <w:p w:rsidR="000F4DF5" w:rsidRPr="00187BEE" w:rsidRDefault="000F4DF5" w:rsidP="000F4DF5">
      <w:pPr>
        <w:spacing w:line="276" w:lineRule="atLeast"/>
        <w:ind w:firstLine="709"/>
        <w:jc w:val="both"/>
        <w:rPr>
          <w:sz w:val="28"/>
          <w:szCs w:val="28"/>
        </w:rPr>
      </w:pPr>
      <w:r w:rsidRPr="00DC390B">
        <w:rPr>
          <w:sz w:val="28"/>
          <w:szCs w:val="28"/>
        </w:rPr>
        <w:t>- </w:t>
      </w:r>
      <w:hyperlink r:id="rId11" w:tgtFrame="Cancelling" w:history="1">
        <w:r w:rsidRPr="00DC390B">
          <w:rPr>
            <w:sz w:val="28"/>
            <w:szCs w:val="28"/>
          </w:rPr>
          <w:t xml:space="preserve">Решение </w:t>
        </w:r>
        <w:r>
          <w:rPr>
            <w:sz w:val="28"/>
            <w:szCs w:val="28"/>
          </w:rPr>
          <w:t>Краснознаменского</w:t>
        </w:r>
        <w:r w:rsidRPr="00DC390B">
          <w:rPr>
            <w:sz w:val="28"/>
            <w:szCs w:val="28"/>
          </w:rPr>
          <w:t> сельского Совета депутатов от </w:t>
        </w:r>
        <w:r>
          <w:rPr>
            <w:sz w:val="28"/>
            <w:szCs w:val="28"/>
          </w:rPr>
          <w:t>26.12.2018</w:t>
        </w:r>
        <w:r w:rsidRPr="00DC390B">
          <w:rPr>
            <w:sz w:val="28"/>
            <w:szCs w:val="28"/>
          </w:rPr>
          <w:t xml:space="preserve"> года </w:t>
        </w:r>
        <w:r>
          <w:rPr>
            <w:sz w:val="28"/>
            <w:szCs w:val="28"/>
          </w:rPr>
          <w:t xml:space="preserve"> </w:t>
        </w:r>
        <w:r w:rsidRPr="00DC390B">
          <w:rPr>
            <w:sz w:val="28"/>
            <w:szCs w:val="28"/>
          </w:rPr>
          <w:t>№ </w:t>
        </w:r>
      </w:hyperlink>
      <w:r>
        <w:rPr>
          <w:sz w:val="28"/>
          <w:szCs w:val="28"/>
        </w:rPr>
        <w:t>22</w:t>
      </w:r>
      <w:r w:rsidRPr="001A2DCC">
        <w:rPr>
          <w:sz w:val="28"/>
          <w:szCs w:val="28"/>
        </w:rPr>
        <w:t> </w:t>
      </w:r>
      <w:r w:rsidRPr="00187BEE">
        <w:rPr>
          <w:sz w:val="28"/>
          <w:szCs w:val="28"/>
        </w:rPr>
        <w:t>«Об утверждении Положения «О бюджетном устройстве, бюджетном процессе и финансовом контроле муниципального образования Краснознаменский сельсовет Курьинского района Алтайского края»;</w:t>
      </w:r>
    </w:p>
    <w:p w:rsidR="000F4DF5" w:rsidRPr="00DC390B" w:rsidRDefault="000F4DF5" w:rsidP="000F4DF5">
      <w:pPr>
        <w:spacing w:line="276" w:lineRule="atLeast"/>
        <w:ind w:firstLine="709"/>
        <w:jc w:val="both"/>
        <w:rPr>
          <w:sz w:val="28"/>
          <w:szCs w:val="28"/>
        </w:rPr>
      </w:pPr>
      <w:r>
        <w:rPr>
          <w:sz w:val="28"/>
          <w:szCs w:val="28"/>
        </w:rPr>
        <w:t>- Р</w:t>
      </w:r>
      <w:r w:rsidRPr="00DC390B">
        <w:rPr>
          <w:sz w:val="28"/>
          <w:szCs w:val="28"/>
        </w:rPr>
        <w:t>ешени</w:t>
      </w:r>
      <w:r>
        <w:rPr>
          <w:sz w:val="28"/>
          <w:szCs w:val="28"/>
        </w:rPr>
        <w:t>е Краснознаменского</w:t>
      </w:r>
      <w:r w:rsidRPr="00DC390B">
        <w:rPr>
          <w:sz w:val="28"/>
          <w:szCs w:val="28"/>
        </w:rPr>
        <w:t xml:space="preserve"> сельского Совета депутатов от </w:t>
      </w:r>
      <w:r>
        <w:rPr>
          <w:sz w:val="28"/>
          <w:szCs w:val="28"/>
        </w:rPr>
        <w:t>11.08.2020</w:t>
      </w:r>
      <w:r w:rsidRPr="00DC390B">
        <w:rPr>
          <w:sz w:val="28"/>
          <w:szCs w:val="28"/>
        </w:rPr>
        <w:t xml:space="preserve"> №</w:t>
      </w:r>
      <w:r>
        <w:rPr>
          <w:sz w:val="28"/>
          <w:szCs w:val="28"/>
        </w:rPr>
        <w:t xml:space="preserve"> 5 «</w:t>
      </w:r>
      <w:r w:rsidRPr="00DC390B">
        <w:rPr>
          <w:sz w:val="28"/>
          <w:szCs w:val="28"/>
        </w:rPr>
        <w:t xml:space="preserve">О внесении изменений в решение </w:t>
      </w:r>
      <w:r>
        <w:rPr>
          <w:sz w:val="28"/>
          <w:szCs w:val="28"/>
        </w:rPr>
        <w:t>Краснознаменского сельского Совета депутатов от 26.12.2018 года</w:t>
      </w:r>
      <w:r w:rsidRPr="00DC390B">
        <w:rPr>
          <w:sz w:val="28"/>
          <w:szCs w:val="28"/>
        </w:rPr>
        <w:t xml:space="preserve"> № </w:t>
      </w:r>
      <w:r>
        <w:rPr>
          <w:sz w:val="28"/>
          <w:szCs w:val="28"/>
        </w:rPr>
        <w:t>22</w:t>
      </w:r>
      <w:r w:rsidRPr="00DC390B">
        <w:rPr>
          <w:sz w:val="28"/>
          <w:szCs w:val="28"/>
        </w:rPr>
        <w:t xml:space="preserve"> «</w:t>
      </w:r>
      <w:r w:rsidRPr="00244C49">
        <w:rPr>
          <w:sz w:val="28"/>
          <w:szCs w:val="28"/>
        </w:rPr>
        <w:t>Об утверждении Положения «</w:t>
      </w:r>
      <w:r w:rsidRPr="00187BEE">
        <w:rPr>
          <w:sz w:val="28"/>
          <w:szCs w:val="28"/>
        </w:rPr>
        <w:t>О бюджетном устройстве, бюджетном процессе и финансовом контроле муниципального образования Краснознаменский сельсовет Курьинского района Алтайского края</w:t>
      </w:r>
      <w:r w:rsidRPr="00244C49">
        <w:rPr>
          <w:sz w:val="28"/>
          <w:szCs w:val="28"/>
        </w:rPr>
        <w:t>»</w:t>
      </w:r>
      <w:r>
        <w:rPr>
          <w:sz w:val="28"/>
          <w:szCs w:val="28"/>
        </w:rPr>
        <w:t>.</w:t>
      </w:r>
    </w:p>
    <w:p w:rsidR="000F4DF5" w:rsidRPr="001A2DCC" w:rsidRDefault="000F4DF5" w:rsidP="000F4DF5">
      <w:pPr>
        <w:ind w:firstLine="709"/>
        <w:jc w:val="both"/>
        <w:rPr>
          <w:sz w:val="28"/>
          <w:szCs w:val="28"/>
        </w:rPr>
      </w:pPr>
      <w:r w:rsidRPr="001A2DCC">
        <w:rPr>
          <w:sz w:val="28"/>
          <w:szCs w:val="28"/>
        </w:rPr>
        <w:t>3. Обнародовать настоящее решение в установленном порядке.</w:t>
      </w:r>
    </w:p>
    <w:p w:rsidR="000F4DF5" w:rsidRPr="001A2DCC" w:rsidRDefault="000F4DF5" w:rsidP="000F4DF5">
      <w:pPr>
        <w:ind w:firstLine="709"/>
        <w:jc w:val="both"/>
        <w:rPr>
          <w:sz w:val="28"/>
          <w:szCs w:val="28"/>
        </w:rPr>
      </w:pPr>
      <w:r w:rsidRPr="001A2DCC">
        <w:rPr>
          <w:sz w:val="28"/>
          <w:szCs w:val="28"/>
        </w:rPr>
        <w:t xml:space="preserve">4. Контроль за исполнением данного решения </w:t>
      </w:r>
      <w:r>
        <w:rPr>
          <w:sz w:val="28"/>
          <w:szCs w:val="28"/>
        </w:rPr>
        <w:t>оставляю за собой.</w:t>
      </w:r>
    </w:p>
    <w:p w:rsidR="000F4DF5" w:rsidRPr="001A2DCC" w:rsidRDefault="000F4DF5" w:rsidP="000F4DF5">
      <w:pPr>
        <w:ind w:firstLine="709"/>
        <w:jc w:val="both"/>
        <w:rPr>
          <w:sz w:val="28"/>
          <w:szCs w:val="28"/>
        </w:rPr>
      </w:pPr>
      <w:r w:rsidRPr="001A2DCC">
        <w:rPr>
          <w:sz w:val="28"/>
          <w:szCs w:val="28"/>
        </w:rPr>
        <w:t> </w:t>
      </w:r>
    </w:p>
    <w:p w:rsidR="000F4DF5" w:rsidRPr="003E363F" w:rsidRDefault="000F4DF5" w:rsidP="000F4DF5">
      <w:pPr>
        <w:jc w:val="both"/>
        <w:rPr>
          <w:sz w:val="28"/>
          <w:szCs w:val="28"/>
        </w:rPr>
      </w:pPr>
      <w:r w:rsidRPr="003E363F">
        <w:rPr>
          <w:sz w:val="28"/>
          <w:szCs w:val="28"/>
        </w:rPr>
        <w:t>Глава сельсовета                                                           </w:t>
      </w:r>
      <w:r>
        <w:rPr>
          <w:sz w:val="28"/>
          <w:szCs w:val="28"/>
        </w:rPr>
        <w:t xml:space="preserve">                      Л.Г. Балахнина</w:t>
      </w:r>
    </w:p>
    <w:p w:rsidR="000F4DF5" w:rsidRDefault="000F4DF5" w:rsidP="000F4DF5">
      <w:pPr>
        <w:ind w:firstLine="709"/>
        <w:jc w:val="both"/>
        <w:rPr>
          <w:sz w:val="28"/>
          <w:szCs w:val="28"/>
        </w:rPr>
      </w:pPr>
      <w:r w:rsidRPr="001A2DCC">
        <w:rPr>
          <w:sz w:val="28"/>
          <w:szCs w:val="28"/>
        </w:rPr>
        <w:t> </w:t>
      </w:r>
    </w:p>
    <w:p w:rsidR="000F4DF5" w:rsidRDefault="000F4DF5" w:rsidP="000F4DF5">
      <w:pPr>
        <w:ind w:firstLine="709"/>
        <w:jc w:val="both"/>
        <w:rPr>
          <w:sz w:val="28"/>
          <w:szCs w:val="28"/>
        </w:rPr>
      </w:pPr>
    </w:p>
    <w:p w:rsidR="000F4DF5" w:rsidRDefault="000F4DF5" w:rsidP="000F4DF5">
      <w:pPr>
        <w:jc w:val="right"/>
        <w:rPr>
          <w:sz w:val="28"/>
          <w:szCs w:val="28"/>
        </w:rPr>
      </w:pPr>
    </w:p>
    <w:p w:rsidR="000F4DF5" w:rsidRDefault="000F4DF5" w:rsidP="000F4DF5">
      <w:pPr>
        <w:jc w:val="right"/>
        <w:rPr>
          <w:sz w:val="28"/>
          <w:szCs w:val="28"/>
        </w:rPr>
      </w:pPr>
    </w:p>
    <w:p w:rsidR="000F4DF5" w:rsidRDefault="000F4DF5" w:rsidP="000F4DF5">
      <w:pPr>
        <w:jc w:val="right"/>
        <w:rPr>
          <w:sz w:val="28"/>
          <w:szCs w:val="28"/>
        </w:rPr>
      </w:pPr>
    </w:p>
    <w:p w:rsidR="000F4DF5" w:rsidRDefault="000F4DF5" w:rsidP="000F4DF5">
      <w:pPr>
        <w:jc w:val="right"/>
        <w:rPr>
          <w:sz w:val="28"/>
          <w:szCs w:val="28"/>
        </w:rPr>
      </w:pPr>
    </w:p>
    <w:p w:rsidR="000F4DF5" w:rsidRDefault="000F4DF5" w:rsidP="000F4DF5">
      <w:pPr>
        <w:jc w:val="right"/>
        <w:rPr>
          <w:sz w:val="28"/>
          <w:szCs w:val="28"/>
        </w:rPr>
      </w:pPr>
    </w:p>
    <w:p w:rsidR="000F4DF5" w:rsidRDefault="000F4DF5" w:rsidP="000F4DF5">
      <w:pPr>
        <w:jc w:val="right"/>
        <w:rPr>
          <w:sz w:val="28"/>
          <w:szCs w:val="28"/>
        </w:rPr>
      </w:pPr>
    </w:p>
    <w:p w:rsidR="000F4DF5" w:rsidRDefault="000F4DF5" w:rsidP="000F4DF5">
      <w:pPr>
        <w:jc w:val="right"/>
        <w:rPr>
          <w:sz w:val="28"/>
          <w:szCs w:val="28"/>
        </w:rPr>
      </w:pPr>
    </w:p>
    <w:p w:rsidR="000F4DF5" w:rsidRDefault="000F4DF5" w:rsidP="000F4DF5">
      <w:pPr>
        <w:jc w:val="right"/>
        <w:rPr>
          <w:sz w:val="28"/>
          <w:szCs w:val="28"/>
        </w:rPr>
      </w:pPr>
    </w:p>
    <w:p w:rsidR="000F4DF5" w:rsidRDefault="000F4DF5" w:rsidP="000F4DF5">
      <w:pPr>
        <w:jc w:val="right"/>
        <w:rPr>
          <w:sz w:val="28"/>
          <w:szCs w:val="28"/>
        </w:rPr>
      </w:pPr>
    </w:p>
    <w:p w:rsidR="000F4DF5" w:rsidRPr="001A2DCC" w:rsidRDefault="000F4DF5" w:rsidP="000F4DF5">
      <w:pPr>
        <w:jc w:val="right"/>
        <w:rPr>
          <w:sz w:val="28"/>
          <w:szCs w:val="28"/>
        </w:rPr>
      </w:pPr>
      <w:r w:rsidRPr="001A2DCC">
        <w:rPr>
          <w:sz w:val="28"/>
          <w:szCs w:val="28"/>
        </w:rPr>
        <w:lastRenderedPageBreak/>
        <w:t>Приложение</w:t>
      </w:r>
    </w:p>
    <w:p w:rsidR="000F4DF5" w:rsidRDefault="000F4DF5" w:rsidP="000F4DF5">
      <w:pPr>
        <w:jc w:val="right"/>
        <w:rPr>
          <w:sz w:val="28"/>
          <w:szCs w:val="28"/>
        </w:rPr>
      </w:pPr>
      <w:r w:rsidRPr="001A2DCC">
        <w:rPr>
          <w:sz w:val="28"/>
          <w:szCs w:val="28"/>
        </w:rPr>
        <w:t>к решению </w:t>
      </w:r>
      <w:r>
        <w:rPr>
          <w:sz w:val="28"/>
          <w:szCs w:val="28"/>
        </w:rPr>
        <w:t>Краснознаменского</w:t>
      </w:r>
    </w:p>
    <w:p w:rsidR="000F4DF5" w:rsidRPr="001A2DCC" w:rsidRDefault="000F4DF5" w:rsidP="000F4DF5">
      <w:pPr>
        <w:jc w:val="right"/>
        <w:rPr>
          <w:sz w:val="28"/>
          <w:szCs w:val="28"/>
        </w:rPr>
      </w:pPr>
      <w:r w:rsidRPr="001A2DCC">
        <w:rPr>
          <w:sz w:val="28"/>
          <w:szCs w:val="28"/>
        </w:rPr>
        <w:t>сельского</w:t>
      </w:r>
      <w:r>
        <w:rPr>
          <w:sz w:val="28"/>
          <w:szCs w:val="28"/>
        </w:rPr>
        <w:t xml:space="preserve"> </w:t>
      </w:r>
      <w:r w:rsidRPr="001A2DCC">
        <w:rPr>
          <w:sz w:val="28"/>
          <w:szCs w:val="28"/>
        </w:rPr>
        <w:t>Совета депутатов</w:t>
      </w:r>
    </w:p>
    <w:p w:rsidR="000F4DF5" w:rsidRPr="003E363F" w:rsidRDefault="000F4DF5" w:rsidP="000F4DF5">
      <w:pPr>
        <w:jc w:val="right"/>
        <w:rPr>
          <w:sz w:val="28"/>
          <w:szCs w:val="28"/>
        </w:rPr>
      </w:pPr>
      <w:r w:rsidRPr="003E363F">
        <w:rPr>
          <w:sz w:val="28"/>
          <w:szCs w:val="28"/>
        </w:rPr>
        <w:t>от </w:t>
      </w:r>
      <w:r>
        <w:rPr>
          <w:sz w:val="28"/>
          <w:szCs w:val="28"/>
        </w:rPr>
        <w:t>30.03.2026</w:t>
      </w:r>
      <w:r w:rsidRPr="003E363F">
        <w:rPr>
          <w:sz w:val="28"/>
          <w:szCs w:val="28"/>
        </w:rPr>
        <w:t xml:space="preserve"> № </w:t>
      </w:r>
      <w:r>
        <w:rPr>
          <w:sz w:val="28"/>
          <w:szCs w:val="28"/>
        </w:rPr>
        <w:t>8</w:t>
      </w:r>
      <w:r>
        <w:rPr>
          <w:sz w:val="28"/>
          <w:szCs w:val="28"/>
        </w:rPr>
        <w:t>_</w:t>
      </w:r>
    </w:p>
    <w:p w:rsidR="000F4DF5" w:rsidRPr="001A2DCC" w:rsidRDefault="000F4DF5" w:rsidP="000F4DF5">
      <w:pPr>
        <w:ind w:firstLine="709"/>
        <w:jc w:val="both"/>
        <w:rPr>
          <w:sz w:val="28"/>
          <w:szCs w:val="28"/>
        </w:rPr>
      </w:pPr>
      <w:r w:rsidRPr="001A2DCC">
        <w:rPr>
          <w:sz w:val="28"/>
          <w:szCs w:val="28"/>
        </w:rPr>
        <w:t> </w:t>
      </w:r>
    </w:p>
    <w:p w:rsidR="000F4DF5" w:rsidRPr="001A2DCC" w:rsidRDefault="000F4DF5" w:rsidP="000F4DF5">
      <w:pPr>
        <w:ind w:firstLine="709"/>
        <w:jc w:val="center"/>
        <w:rPr>
          <w:sz w:val="28"/>
          <w:szCs w:val="28"/>
        </w:rPr>
      </w:pPr>
      <w:r w:rsidRPr="001A2DCC">
        <w:rPr>
          <w:b/>
          <w:bCs/>
          <w:sz w:val="28"/>
          <w:szCs w:val="28"/>
        </w:rPr>
        <w:t>ПОЛОЖЕНИЕ</w:t>
      </w:r>
    </w:p>
    <w:p w:rsidR="000F4DF5" w:rsidRPr="001A2DCC" w:rsidRDefault="000F4DF5" w:rsidP="000F4DF5">
      <w:pPr>
        <w:ind w:firstLine="709"/>
        <w:jc w:val="center"/>
        <w:rPr>
          <w:sz w:val="28"/>
          <w:szCs w:val="28"/>
        </w:rPr>
      </w:pPr>
      <w:r w:rsidRPr="001A2DCC">
        <w:rPr>
          <w:b/>
          <w:bCs/>
          <w:sz w:val="28"/>
          <w:szCs w:val="28"/>
        </w:rPr>
        <w:t>О бюджетном процессе и финансовом контр</w:t>
      </w:r>
      <w:r>
        <w:rPr>
          <w:b/>
          <w:bCs/>
          <w:sz w:val="28"/>
          <w:szCs w:val="28"/>
        </w:rPr>
        <w:t>оле                                             в муниципальном образовании Краснознаменский</w:t>
      </w:r>
      <w:r w:rsidRPr="001A2DCC">
        <w:rPr>
          <w:b/>
          <w:bCs/>
          <w:sz w:val="28"/>
          <w:szCs w:val="28"/>
        </w:rPr>
        <w:t xml:space="preserve"> сельсовет </w:t>
      </w:r>
      <w:r>
        <w:rPr>
          <w:b/>
          <w:bCs/>
          <w:sz w:val="28"/>
          <w:szCs w:val="28"/>
        </w:rPr>
        <w:t>Курьинского</w:t>
      </w:r>
      <w:r w:rsidRPr="001A2DCC">
        <w:rPr>
          <w:b/>
          <w:bCs/>
          <w:sz w:val="28"/>
          <w:szCs w:val="28"/>
        </w:rPr>
        <w:t xml:space="preserve"> района </w:t>
      </w:r>
      <w:r>
        <w:rPr>
          <w:b/>
          <w:bCs/>
          <w:sz w:val="28"/>
          <w:szCs w:val="28"/>
        </w:rPr>
        <w:t>А</w:t>
      </w:r>
      <w:r w:rsidRPr="001A2DCC">
        <w:rPr>
          <w:b/>
          <w:bCs/>
          <w:sz w:val="28"/>
          <w:szCs w:val="28"/>
        </w:rPr>
        <w:t>лтайского края</w:t>
      </w:r>
    </w:p>
    <w:p w:rsidR="000F4DF5" w:rsidRPr="001A2DCC" w:rsidRDefault="000F4DF5" w:rsidP="000F4DF5">
      <w:pPr>
        <w:ind w:firstLine="709"/>
        <w:jc w:val="both"/>
        <w:rPr>
          <w:sz w:val="28"/>
          <w:szCs w:val="28"/>
        </w:rPr>
      </w:pPr>
    </w:p>
    <w:p w:rsidR="000F4DF5" w:rsidRPr="001A2DCC" w:rsidRDefault="000F4DF5" w:rsidP="000F4DF5">
      <w:pPr>
        <w:ind w:firstLine="709"/>
        <w:jc w:val="both"/>
        <w:rPr>
          <w:sz w:val="28"/>
          <w:szCs w:val="28"/>
        </w:rPr>
      </w:pPr>
      <w:r w:rsidRPr="001A2DCC">
        <w:rPr>
          <w:sz w:val="28"/>
          <w:szCs w:val="28"/>
        </w:rPr>
        <w:t>Настоящее Положение устанавливает правовые основы функционирования бюджета муниципального образования </w:t>
      </w:r>
      <w:r>
        <w:rPr>
          <w:sz w:val="28"/>
          <w:szCs w:val="28"/>
        </w:rPr>
        <w:t>Краснознаменский</w:t>
      </w:r>
      <w:r w:rsidRPr="001A2DCC">
        <w:rPr>
          <w:sz w:val="28"/>
          <w:szCs w:val="28"/>
        </w:rPr>
        <w:t xml:space="preserve"> сельсовет </w:t>
      </w:r>
      <w:r>
        <w:rPr>
          <w:sz w:val="28"/>
          <w:szCs w:val="28"/>
        </w:rPr>
        <w:t>Курьинского</w:t>
      </w:r>
      <w:r w:rsidRPr="001A2DCC">
        <w:rPr>
          <w:sz w:val="28"/>
          <w:szCs w:val="28"/>
        </w:rPr>
        <w:t xml:space="preserve"> района Алтайского края (далее по тексту - муниципальное образование), регламентирует деятельность участников бюджетного процесса по составлению, рассмотрению и утверждению проекта бюджета, исполнению бюджета, утверждению отчета об исполнении бюджета, осуществлению муниципального финансового контроля за его исполнением, регламентирует иные вопросы, отнесенные к компетенции органов местного самоуправления в области регулирования бюджетных правоотношений.</w:t>
      </w:r>
    </w:p>
    <w:p w:rsidR="000F4DF5" w:rsidRPr="001A2DCC" w:rsidRDefault="000F4DF5" w:rsidP="000F4DF5">
      <w:pPr>
        <w:jc w:val="both"/>
        <w:rPr>
          <w:sz w:val="28"/>
          <w:szCs w:val="28"/>
        </w:rPr>
      </w:pPr>
      <w:r>
        <w:rPr>
          <w:sz w:val="28"/>
          <w:szCs w:val="28"/>
        </w:rPr>
        <w:t xml:space="preserve">        </w:t>
      </w:r>
      <w:r w:rsidRPr="001A2DCC">
        <w:rPr>
          <w:sz w:val="28"/>
          <w:szCs w:val="28"/>
        </w:rPr>
        <w:t>Настоящее Положение разработано в соответствии с действующим законодательством Российской Федерации и Алтайского края, </w:t>
      </w:r>
      <w:hyperlink r:id="rId12" w:tgtFrame="Logical" w:history="1">
        <w:r w:rsidRPr="00BA6A04">
          <w:rPr>
            <w:sz w:val="28"/>
            <w:szCs w:val="28"/>
          </w:rPr>
          <w:t>Уставом</w:t>
        </w:r>
      </w:hyperlink>
      <w:r w:rsidRPr="00BA6A04">
        <w:rPr>
          <w:sz w:val="28"/>
          <w:szCs w:val="28"/>
        </w:rPr>
        <w:t> </w:t>
      </w:r>
      <w:r w:rsidRPr="001A2DCC">
        <w:rPr>
          <w:sz w:val="28"/>
          <w:szCs w:val="28"/>
        </w:rPr>
        <w:t>муниципального</w:t>
      </w:r>
      <w:r>
        <w:rPr>
          <w:sz w:val="28"/>
          <w:szCs w:val="28"/>
        </w:rPr>
        <w:t xml:space="preserve"> </w:t>
      </w:r>
      <w:r w:rsidRPr="001A2DCC">
        <w:rPr>
          <w:sz w:val="28"/>
          <w:szCs w:val="28"/>
        </w:rPr>
        <w:t>образования </w:t>
      </w:r>
      <w:r>
        <w:rPr>
          <w:sz w:val="28"/>
          <w:szCs w:val="28"/>
        </w:rPr>
        <w:t>Краснознаменский</w:t>
      </w:r>
      <w:r w:rsidRPr="001A2DCC">
        <w:rPr>
          <w:sz w:val="28"/>
          <w:szCs w:val="28"/>
        </w:rPr>
        <w:t xml:space="preserve"> сельсовет </w:t>
      </w:r>
      <w:r>
        <w:rPr>
          <w:sz w:val="28"/>
          <w:szCs w:val="28"/>
        </w:rPr>
        <w:t>Курьинского</w:t>
      </w:r>
      <w:r w:rsidRPr="001A2DCC">
        <w:rPr>
          <w:sz w:val="28"/>
          <w:szCs w:val="28"/>
        </w:rPr>
        <w:t xml:space="preserve"> района Алтайского края (далее по тексту – Устав муниципального образования), нормативно-правовыми актами органов местного самоуправления.</w:t>
      </w:r>
    </w:p>
    <w:p w:rsidR="000F4DF5" w:rsidRPr="001A2DCC" w:rsidRDefault="000F4DF5" w:rsidP="000F4DF5">
      <w:pPr>
        <w:ind w:firstLine="709"/>
        <w:jc w:val="both"/>
        <w:rPr>
          <w:sz w:val="28"/>
          <w:szCs w:val="28"/>
        </w:rPr>
      </w:pPr>
      <w:r w:rsidRPr="001A2DCC">
        <w:rPr>
          <w:sz w:val="28"/>
          <w:szCs w:val="28"/>
        </w:rPr>
        <w:t> </w:t>
      </w:r>
    </w:p>
    <w:p w:rsidR="000F4DF5" w:rsidRPr="001A2DCC" w:rsidRDefault="000F4DF5" w:rsidP="000F4DF5">
      <w:pPr>
        <w:ind w:firstLine="709"/>
        <w:jc w:val="both"/>
        <w:rPr>
          <w:sz w:val="28"/>
          <w:szCs w:val="28"/>
        </w:rPr>
      </w:pPr>
      <w:r w:rsidRPr="001A2DCC">
        <w:rPr>
          <w:b/>
          <w:bCs/>
          <w:sz w:val="28"/>
          <w:szCs w:val="28"/>
        </w:rPr>
        <w:t>Статья 1. Отношения, регулируемые настоящим Положением</w:t>
      </w:r>
    </w:p>
    <w:p w:rsidR="000F4DF5" w:rsidRPr="00E00621" w:rsidRDefault="000F4DF5" w:rsidP="000F4DF5">
      <w:pPr>
        <w:ind w:firstLine="709"/>
        <w:jc w:val="both"/>
        <w:rPr>
          <w:sz w:val="28"/>
          <w:szCs w:val="28"/>
        </w:rPr>
      </w:pPr>
      <w:r w:rsidRPr="00E00621">
        <w:rPr>
          <w:sz w:val="28"/>
          <w:szCs w:val="28"/>
        </w:rPr>
        <w:t>Настоящее Положение регулирует следующие отношения, отнесенные Бюджетным кодексом РФ к полномочиям муниципального образования:</w:t>
      </w:r>
    </w:p>
    <w:p w:rsidR="000F4DF5" w:rsidRPr="00E00621" w:rsidRDefault="000F4DF5" w:rsidP="000F4DF5">
      <w:pPr>
        <w:ind w:firstLine="709"/>
        <w:jc w:val="both"/>
        <w:rPr>
          <w:sz w:val="28"/>
          <w:szCs w:val="28"/>
        </w:rPr>
      </w:pPr>
      <w:r w:rsidRPr="00E00621">
        <w:rPr>
          <w:sz w:val="28"/>
          <w:szCs w:val="28"/>
        </w:rPr>
        <w:t xml:space="preserve">1) отношения, возникающие между субъектами бюджетных правоотношений в процессе формирования доходов, осуществления расходов бюджета </w:t>
      </w:r>
      <w:r>
        <w:rPr>
          <w:sz w:val="28"/>
          <w:szCs w:val="28"/>
        </w:rPr>
        <w:t>Краснознаменский</w:t>
      </w:r>
      <w:r w:rsidRPr="00EE08CF">
        <w:rPr>
          <w:sz w:val="28"/>
          <w:szCs w:val="28"/>
        </w:rPr>
        <w:t xml:space="preserve"> сельсовет Курьинского района </w:t>
      </w:r>
      <w:r w:rsidRPr="00E00621">
        <w:rPr>
          <w:sz w:val="28"/>
          <w:szCs w:val="28"/>
        </w:rPr>
        <w:t>Алтайского края (далее – бюджет поселения), осуществления заимствований и регулирования муниципального долга муниципального образования;</w:t>
      </w:r>
    </w:p>
    <w:p w:rsidR="000F4DF5" w:rsidRPr="00E00621" w:rsidRDefault="000F4DF5" w:rsidP="000F4DF5">
      <w:pPr>
        <w:ind w:firstLine="709"/>
        <w:jc w:val="both"/>
        <w:rPr>
          <w:sz w:val="28"/>
          <w:szCs w:val="28"/>
        </w:rPr>
      </w:pPr>
      <w:r w:rsidRPr="00E00621">
        <w:rPr>
          <w:sz w:val="28"/>
          <w:szCs w:val="28"/>
        </w:rPr>
        <w:t>2) отношения, возникающие между субъектами бюджетных правоотношений в процессе составления и рассмотрения проекта бюджета поселения, утверждения и исполнения бюджета поселения, контроля за его исполнением;</w:t>
      </w:r>
    </w:p>
    <w:p w:rsidR="000F4DF5" w:rsidRPr="001A2DCC" w:rsidRDefault="000F4DF5" w:rsidP="000F4DF5">
      <w:pPr>
        <w:ind w:firstLine="709"/>
        <w:jc w:val="both"/>
        <w:rPr>
          <w:sz w:val="28"/>
          <w:szCs w:val="28"/>
        </w:rPr>
      </w:pPr>
      <w:r w:rsidRPr="00E00621">
        <w:rPr>
          <w:sz w:val="28"/>
          <w:szCs w:val="28"/>
        </w:rPr>
        <w:t xml:space="preserve">3) отношения, возникающие между органами государственной власти Алтайского края, органами местного самоуправления муниципального образования </w:t>
      </w:r>
      <w:r>
        <w:rPr>
          <w:sz w:val="28"/>
          <w:szCs w:val="28"/>
        </w:rPr>
        <w:t>Курьинский</w:t>
      </w:r>
      <w:r w:rsidRPr="00E00621">
        <w:rPr>
          <w:sz w:val="28"/>
          <w:szCs w:val="28"/>
        </w:rPr>
        <w:t xml:space="preserve"> район Алтайского края и органом местного самоуправления муниципального образования.».</w:t>
      </w:r>
      <w:r w:rsidRPr="001A2DCC">
        <w:rPr>
          <w:sz w:val="28"/>
          <w:szCs w:val="28"/>
        </w:rPr>
        <w:t> </w:t>
      </w:r>
    </w:p>
    <w:p w:rsidR="000F4DF5" w:rsidRDefault="000F4DF5" w:rsidP="000F4DF5">
      <w:pPr>
        <w:ind w:firstLine="709"/>
        <w:jc w:val="both"/>
        <w:rPr>
          <w:b/>
          <w:bCs/>
          <w:sz w:val="28"/>
          <w:szCs w:val="28"/>
        </w:rPr>
      </w:pPr>
    </w:p>
    <w:p w:rsidR="000F4DF5" w:rsidRPr="001A2DCC" w:rsidRDefault="000F4DF5" w:rsidP="000F4DF5">
      <w:pPr>
        <w:ind w:firstLine="709"/>
        <w:jc w:val="both"/>
        <w:rPr>
          <w:sz w:val="28"/>
          <w:szCs w:val="28"/>
        </w:rPr>
      </w:pPr>
      <w:r w:rsidRPr="001A2DCC">
        <w:rPr>
          <w:b/>
          <w:bCs/>
          <w:sz w:val="28"/>
          <w:szCs w:val="28"/>
        </w:rPr>
        <w:t>Статья 2. Бюджет поселения</w:t>
      </w:r>
    </w:p>
    <w:p w:rsidR="000F4DF5" w:rsidRPr="001A2DCC" w:rsidRDefault="000F4DF5" w:rsidP="000F4DF5">
      <w:pPr>
        <w:ind w:firstLine="709"/>
        <w:jc w:val="both"/>
        <w:rPr>
          <w:sz w:val="28"/>
          <w:szCs w:val="28"/>
        </w:rPr>
      </w:pPr>
      <w:r w:rsidRPr="001A2DCC">
        <w:rPr>
          <w:sz w:val="28"/>
          <w:szCs w:val="28"/>
        </w:rPr>
        <w:t>Муниципальное образование имеет собственный бюджет (далее по тексту - бюджет поселения).</w:t>
      </w:r>
    </w:p>
    <w:p w:rsidR="000F4DF5" w:rsidRPr="001A2DCC" w:rsidRDefault="000F4DF5" w:rsidP="000F4DF5">
      <w:pPr>
        <w:ind w:firstLine="709"/>
        <w:jc w:val="both"/>
        <w:rPr>
          <w:sz w:val="28"/>
          <w:szCs w:val="28"/>
        </w:rPr>
      </w:pPr>
      <w:r w:rsidRPr="001A2DCC">
        <w:rPr>
          <w:sz w:val="28"/>
          <w:szCs w:val="28"/>
        </w:rPr>
        <w:lastRenderedPageBreak/>
        <w:t>Бюджет поселения предназначен для исполнения расходных обязательств муниципального образования.</w:t>
      </w:r>
    </w:p>
    <w:p w:rsidR="000F4DF5" w:rsidRPr="001A2DCC" w:rsidRDefault="000F4DF5" w:rsidP="000F4DF5">
      <w:pPr>
        <w:ind w:firstLine="709"/>
        <w:jc w:val="both"/>
        <w:rPr>
          <w:sz w:val="28"/>
          <w:szCs w:val="28"/>
        </w:rPr>
      </w:pPr>
      <w:r w:rsidRPr="001A2DCC">
        <w:rPr>
          <w:sz w:val="28"/>
          <w:szCs w:val="28"/>
        </w:rPr>
        <w:t>Бюджет поселения и отчет о его исполнении утверждается решением </w:t>
      </w:r>
      <w:r>
        <w:rPr>
          <w:sz w:val="28"/>
          <w:szCs w:val="28"/>
        </w:rPr>
        <w:t>Краснознаменского</w:t>
      </w:r>
      <w:r w:rsidRPr="001A2DCC">
        <w:rPr>
          <w:sz w:val="28"/>
          <w:szCs w:val="28"/>
        </w:rPr>
        <w:t> сельского Совета депутатов (далее по тексту – </w:t>
      </w:r>
      <w:r>
        <w:rPr>
          <w:sz w:val="28"/>
          <w:szCs w:val="28"/>
        </w:rPr>
        <w:t>Краснознаменский</w:t>
      </w:r>
      <w:r w:rsidRPr="001A2DCC">
        <w:rPr>
          <w:sz w:val="28"/>
          <w:szCs w:val="28"/>
        </w:rPr>
        <w:t> сельский Совет депутатов).</w:t>
      </w:r>
    </w:p>
    <w:p w:rsidR="000F4DF5" w:rsidRPr="001A2DCC" w:rsidRDefault="000F4DF5" w:rsidP="000F4DF5">
      <w:pPr>
        <w:ind w:firstLine="709"/>
        <w:jc w:val="both"/>
        <w:rPr>
          <w:sz w:val="28"/>
          <w:szCs w:val="28"/>
        </w:rPr>
      </w:pPr>
      <w:r w:rsidRPr="001A2DCC">
        <w:rPr>
          <w:sz w:val="28"/>
          <w:szCs w:val="28"/>
        </w:rPr>
        <w:t>В целях сопоставимости показателей бюджета поселения с другими бюджетами бюджетной системы Российской Федерации при его составлении и исполнении применяется бюджетная классификация Российской Федерации.</w:t>
      </w:r>
    </w:p>
    <w:p w:rsidR="000F4DF5" w:rsidRPr="001A2DCC" w:rsidRDefault="000F4DF5" w:rsidP="000F4DF5">
      <w:pPr>
        <w:ind w:firstLine="709"/>
        <w:jc w:val="both"/>
        <w:rPr>
          <w:sz w:val="28"/>
          <w:szCs w:val="28"/>
        </w:rPr>
      </w:pPr>
      <w:r w:rsidRPr="001A2DCC">
        <w:rPr>
          <w:sz w:val="28"/>
          <w:szCs w:val="28"/>
        </w:rPr>
        <w:t>В бюджете поселения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муниципального образования, возникающих в связи с осуществлением органами местного самоуправления полномочий по вопросам местного значения, и расходных обязательств муниципального образования, исполняемых за счет субвенций из других бюджетов бюджетной системы Российской Федерации для осуществления отдельных государственных полномочий.</w:t>
      </w:r>
    </w:p>
    <w:p w:rsidR="000F4DF5" w:rsidRPr="001A2DCC" w:rsidRDefault="000F4DF5" w:rsidP="000F4DF5">
      <w:pPr>
        <w:ind w:firstLine="709"/>
        <w:jc w:val="both"/>
        <w:rPr>
          <w:sz w:val="28"/>
          <w:szCs w:val="28"/>
        </w:rPr>
      </w:pPr>
      <w:r w:rsidRPr="001A2DCC">
        <w:rPr>
          <w:sz w:val="28"/>
          <w:szCs w:val="28"/>
        </w:rPr>
        <w:t>Бюджет поселения составляе</w:t>
      </w:r>
      <w:r>
        <w:rPr>
          <w:sz w:val="28"/>
          <w:szCs w:val="28"/>
        </w:rPr>
        <w:t>тся на очередной финансовый год, и вступает в силу с 1 января очередного финансового года.</w:t>
      </w:r>
    </w:p>
    <w:p w:rsidR="000F4DF5" w:rsidRPr="001A2DCC" w:rsidRDefault="000F4DF5" w:rsidP="000F4DF5">
      <w:pPr>
        <w:ind w:firstLine="709"/>
        <w:jc w:val="both"/>
        <w:rPr>
          <w:sz w:val="28"/>
          <w:szCs w:val="28"/>
        </w:rPr>
      </w:pPr>
      <w:r w:rsidRPr="001A2DCC">
        <w:rPr>
          <w:b/>
          <w:bCs/>
          <w:color w:val="000000"/>
          <w:sz w:val="28"/>
          <w:szCs w:val="28"/>
        </w:rPr>
        <w:t> </w:t>
      </w:r>
    </w:p>
    <w:p w:rsidR="000F4DF5" w:rsidRPr="00A62A31" w:rsidRDefault="000F4DF5" w:rsidP="000F4DF5">
      <w:pPr>
        <w:pStyle w:val="a3"/>
        <w:jc w:val="center"/>
        <w:rPr>
          <w:rFonts w:ascii="Times New Roman" w:hAnsi="Times New Roman" w:cs="Times New Roman"/>
          <w:b/>
          <w:sz w:val="28"/>
          <w:szCs w:val="28"/>
        </w:rPr>
      </w:pPr>
      <w:r w:rsidRPr="00A62A31">
        <w:rPr>
          <w:rFonts w:ascii="Times New Roman" w:hAnsi="Times New Roman" w:cs="Times New Roman"/>
          <w:b/>
          <w:sz w:val="28"/>
          <w:szCs w:val="28"/>
        </w:rPr>
        <w:t>Статья 3. Структура муниципального долга, виды и срочность</w:t>
      </w:r>
    </w:p>
    <w:p w:rsidR="000F4DF5" w:rsidRDefault="000F4DF5" w:rsidP="000F4DF5">
      <w:pPr>
        <w:pStyle w:val="a3"/>
        <w:jc w:val="center"/>
        <w:rPr>
          <w:rFonts w:ascii="Times New Roman" w:hAnsi="Times New Roman" w:cs="Times New Roman"/>
          <w:b/>
          <w:sz w:val="28"/>
          <w:szCs w:val="28"/>
        </w:rPr>
      </w:pPr>
      <w:r w:rsidRPr="00A62A31">
        <w:rPr>
          <w:rFonts w:ascii="Times New Roman" w:hAnsi="Times New Roman" w:cs="Times New Roman"/>
          <w:b/>
          <w:sz w:val="28"/>
          <w:szCs w:val="28"/>
        </w:rPr>
        <w:t>муниципальных долговых обязательств.</w:t>
      </w:r>
    </w:p>
    <w:p w:rsidR="000F4DF5" w:rsidRPr="00A62A31" w:rsidRDefault="000F4DF5" w:rsidP="000F4DF5">
      <w:pPr>
        <w:pStyle w:val="a3"/>
        <w:jc w:val="center"/>
        <w:rPr>
          <w:rFonts w:ascii="Times New Roman" w:hAnsi="Times New Roman" w:cs="Times New Roman"/>
          <w:b/>
          <w:sz w:val="28"/>
          <w:szCs w:val="28"/>
        </w:rPr>
      </w:pPr>
    </w:p>
    <w:p w:rsidR="000F4DF5" w:rsidRPr="001B6737" w:rsidRDefault="000F4DF5" w:rsidP="000F4DF5">
      <w:pPr>
        <w:pStyle w:val="a6"/>
        <w:numPr>
          <w:ilvl w:val="0"/>
          <w:numId w:val="39"/>
        </w:numPr>
        <w:spacing w:after="200"/>
        <w:jc w:val="both"/>
        <w:rPr>
          <w:sz w:val="28"/>
          <w:szCs w:val="28"/>
        </w:rPr>
      </w:pPr>
      <w:r w:rsidRPr="001B6737">
        <w:rPr>
          <w:sz w:val="28"/>
          <w:szCs w:val="28"/>
        </w:rPr>
        <w:t>Структура муниципального долга представляет собой группировку </w:t>
      </w:r>
    </w:p>
    <w:p w:rsidR="000F4DF5" w:rsidRPr="001B6737" w:rsidRDefault="000F4DF5" w:rsidP="000F4DF5">
      <w:pPr>
        <w:pStyle w:val="a6"/>
        <w:ind w:left="1069"/>
        <w:jc w:val="both"/>
        <w:rPr>
          <w:sz w:val="28"/>
          <w:szCs w:val="28"/>
        </w:rPr>
      </w:pPr>
      <w:r w:rsidRPr="001B6737">
        <w:rPr>
          <w:sz w:val="28"/>
          <w:szCs w:val="28"/>
        </w:rPr>
        <w:t>муниципальных долговых обязательств по видам долговых обязательств.</w:t>
      </w:r>
    </w:p>
    <w:p w:rsidR="000F4DF5" w:rsidRPr="001A2DCC" w:rsidRDefault="000F4DF5" w:rsidP="000F4DF5">
      <w:pPr>
        <w:ind w:firstLine="709"/>
        <w:jc w:val="both"/>
        <w:rPr>
          <w:sz w:val="28"/>
          <w:szCs w:val="28"/>
        </w:rPr>
      </w:pPr>
      <w:r w:rsidRPr="001A2DCC">
        <w:rPr>
          <w:sz w:val="28"/>
          <w:szCs w:val="28"/>
        </w:rPr>
        <w:t>2. Долговые обязательства муниципального образования могут существовать в виде обязательств по:</w:t>
      </w:r>
    </w:p>
    <w:p w:rsidR="000F4DF5" w:rsidRDefault="000F4DF5" w:rsidP="000F4DF5">
      <w:pPr>
        <w:ind w:firstLine="709"/>
        <w:jc w:val="both"/>
        <w:rPr>
          <w:sz w:val="28"/>
          <w:szCs w:val="28"/>
        </w:rPr>
      </w:pPr>
      <w:r w:rsidRPr="001A2DCC">
        <w:rPr>
          <w:sz w:val="28"/>
          <w:szCs w:val="28"/>
        </w:rPr>
        <w:t>- муниципальным ценным бумагам;</w:t>
      </w:r>
    </w:p>
    <w:p w:rsidR="000F4DF5" w:rsidRPr="001A2DCC" w:rsidRDefault="000F4DF5" w:rsidP="000F4DF5">
      <w:pPr>
        <w:ind w:firstLine="709"/>
        <w:jc w:val="both"/>
        <w:rPr>
          <w:sz w:val="28"/>
          <w:szCs w:val="28"/>
        </w:rPr>
      </w:pPr>
      <w:r>
        <w:rPr>
          <w:sz w:val="28"/>
          <w:szCs w:val="28"/>
        </w:rPr>
        <w:t>- б</w:t>
      </w:r>
      <w:r w:rsidRPr="00737C42">
        <w:rPr>
          <w:sz w:val="28"/>
          <w:szCs w:val="28"/>
        </w:rPr>
        <w:t>юджетным кредитам, привлеченным в бюджет поселения от других бюджетов бюджетной системы Российской Федерации;</w:t>
      </w:r>
    </w:p>
    <w:p w:rsidR="000F4DF5" w:rsidRDefault="000F4DF5" w:rsidP="000F4DF5">
      <w:pPr>
        <w:ind w:left="567"/>
        <w:jc w:val="both"/>
        <w:rPr>
          <w:sz w:val="28"/>
          <w:szCs w:val="28"/>
        </w:rPr>
      </w:pPr>
      <w:r>
        <w:rPr>
          <w:sz w:val="28"/>
          <w:szCs w:val="28"/>
        </w:rPr>
        <w:t>-</w:t>
      </w:r>
      <w:r w:rsidRPr="001A2DCC">
        <w:rPr>
          <w:sz w:val="28"/>
          <w:szCs w:val="28"/>
        </w:rPr>
        <w:t> кредитам, полученным муниципальным образованием от кредитных </w:t>
      </w:r>
    </w:p>
    <w:p w:rsidR="000F4DF5" w:rsidRPr="001A2DCC" w:rsidRDefault="000F4DF5" w:rsidP="000F4DF5">
      <w:pPr>
        <w:ind w:left="567"/>
        <w:jc w:val="both"/>
        <w:rPr>
          <w:sz w:val="28"/>
          <w:szCs w:val="28"/>
        </w:rPr>
      </w:pPr>
      <w:r w:rsidRPr="001A2DCC">
        <w:rPr>
          <w:sz w:val="28"/>
          <w:szCs w:val="28"/>
        </w:rPr>
        <w:t>организаций;</w:t>
      </w:r>
    </w:p>
    <w:p w:rsidR="000F4DF5" w:rsidRPr="001A2DCC" w:rsidRDefault="000F4DF5" w:rsidP="000F4DF5">
      <w:pPr>
        <w:ind w:firstLine="709"/>
        <w:jc w:val="both"/>
        <w:rPr>
          <w:sz w:val="28"/>
          <w:szCs w:val="28"/>
        </w:rPr>
      </w:pPr>
      <w:r w:rsidRPr="001A2DCC">
        <w:rPr>
          <w:sz w:val="28"/>
          <w:szCs w:val="28"/>
        </w:rPr>
        <w:t>- муниципальным гарантиям;</w:t>
      </w:r>
    </w:p>
    <w:p w:rsidR="000F4DF5" w:rsidRDefault="000F4DF5" w:rsidP="000F4DF5">
      <w:pPr>
        <w:ind w:firstLine="709"/>
        <w:jc w:val="both"/>
        <w:rPr>
          <w:sz w:val="28"/>
          <w:szCs w:val="28"/>
        </w:rPr>
      </w:pPr>
      <w:r w:rsidRPr="001A2DCC">
        <w:rPr>
          <w:sz w:val="28"/>
          <w:szCs w:val="28"/>
        </w:rPr>
        <w:t>- иным долговым обязательствам, возникшим до введения в действие </w:t>
      </w:r>
    </w:p>
    <w:p w:rsidR="000F4DF5" w:rsidRPr="001A2DCC" w:rsidRDefault="000F4DF5" w:rsidP="000F4DF5">
      <w:pPr>
        <w:ind w:firstLine="709"/>
        <w:jc w:val="both"/>
        <w:rPr>
          <w:sz w:val="28"/>
          <w:szCs w:val="28"/>
        </w:rPr>
      </w:pPr>
      <w:r w:rsidRPr="001A2DCC">
        <w:rPr>
          <w:sz w:val="28"/>
          <w:szCs w:val="28"/>
        </w:rPr>
        <w:t>настоящего Кодекса и отнесенным на муниципальный долг.</w:t>
      </w:r>
    </w:p>
    <w:p w:rsidR="000F4DF5" w:rsidRPr="001A2DCC" w:rsidRDefault="000F4DF5" w:rsidP="000F4DF5">
      <w:pPr>
        <w:ind w:firstLine="709"/>
        <w:jc w:val="both"/>
        <w:rPr>
          <w:sz w:val="28"/>
          <w:szCs w:val="28"/>
        </w:rPr>
      </w:pPr>
      <w:r>
        <w:rPr>
          <w:sz w:val="28"/>
          <w:szCs w:val="28"/>
        </w:rPr>
        <w:t>3</w:t>
      </w:r>
      <w:r w:rsidRPr="001A2DCC">
        <w:rPr>
          <w:sz w:val="28"/>
          <w:szCs w:val="28"/>
        </w:rPr>
        <w:t>. В объем муниципального долга включаются:</w:t>
      </w:r>
    </w:p>
    <w:p w:rsidR="000F4DF5" w:rsidRPr="001A2DCC" w:rsidRDefault="000F4DF5" w:rsidP="000F4DF5">
      <w:pPr>
        <w:ind w:firstLine="709"/>
        <w:jc w:val="both"/>
        <w:rPr>
          <w:sz w:val="28"/>
          <w:szCs w:val="28"/>
        </w:rPr>
      </w:pPr>
      <w:r w:rsidRPr="001A2DCC">
        <w:rPr>
          <w:sz w:val="28"/>
          <w:szCs w:val="28"/>
        </w:rPr>
        <w:t>- номинальная сумма долга по муниципальным ценным бумагам;</w:t>
      </w:r>
    </w:p>
    <w:p w:rsidR="000F4DF5" w:rsidRDefault="000F4DF5" w:rsidP="000F4DF5">
      <w:pPr>
        <w:ind w:firstLine="709"/>
        <w:jc w:val="both"/>
        <w:rPr>
          <w:sz w:val="28"/>
          <w:szCs w:val="28"/>
        </w:rPr>
      </w:pPr>
      <w:r w:rsidRPr="001A2DCC">
        <w:rPr>
          <w:sz w:val="28"/>
          <w:szCs w:val="28"/>
        </w:rPr>
        <w:t>- объем основного долга по бюджетным кредитам, привлеченным в бюджет </w:t>
      </w:r>
    </w:p>
    <w:p w:rsidR="000F4DF5" w:rsidRPr="001A2DCC" w:rsidRDefault="000F4DF5" w:rsidP="000F4DF5">
      <w:pPr>
        <w:ind w:firstLine="709"/>
        <w:jc w:val="both"/>
        <w:rPr>
          <w:sz w:val="28"/>
          <w:szCs w:val="28"/>
        </w:rPr>
      </w:pPr>
      <w:r>
        <w:rPr>
          <w:sz w:val="28"/>
          <w:szCs w:val="28"/>
        </w:rPr>
        <w:t>п</w:t>
      </w:r>
      <w:r w:rsidRPr="001A2DCC">
        <w:rPr>
          <w:sz w:val="28"/>
          <w:szCs w:val="28"/>
        </w:rPr>
        <w:t>оселения из других бюджетов бюджетной системы Российской Федерации;</w:t>
      </w:r>
    </w:p>
    <w:p w:rsidR="000F4DF5" w:rsidRDefault="000F4DF5" w:rsidP="000F4DF5">
      <w:pPr>
        <w:ind w:firstLine="709"/>
        <w:jc w:val="both"/>
        <w:rPr>
          <w:sz w:val="28"/>
          <w:szCs w:val="28"/>
        </w:rPr>
      </w:pPr>
      <w:r w:rsidRPr="001A2DCC">
        <w:rPr>
          <w:sz w:val="28"/>
          <w:szCs w:val="28"/>
        </w:rPr>
        <w:t>- объем основного долга по кредитам, привлеченным муниципальным </w:t>
      </w:r>
    </w:p>
    <w:p w:rsidR="000F4DF5" w:rsidRPr="001A2DCC" w:rsidRDefault="000F4DF5" w:rsidP="000F4DF5">
      <w:pPr>
        <w:ind w:firstLine="709"/>
        <w:jc w:val="both"/>
        <w:rPr>
          <w:sz w:val="28"/>
          <w:szCs w:val="28"/>
        </w:rPr>
      </w:pPr>
      <w:r w:rsidRPr="001A2DCC">
        <w:rPr>
          <w:sz w:val="28"/>
          <w:szCs w:val="28"/>
        </w:rPr>
        <w:t>образованием от кредитных организаций;</w:t>
      </w:r>
    </w:p>
    <w:p w:rsidR="000F4DF5" w:rsidRPr="001A2DCC" w:rsidRDefault="000F4DF5" w:rsidP="000F4DF5">
      <w:pPr>
        <w:ind w:firstLine="709"/>
        <w:jc w:val="both"/>
        <w:rPr>
          <w:sz w:val="28"/>
          <w:szCs w:val="28"/>
        </w:rPr>
      </w:pPr>
      <w:r w:rsidRPr="001A2DCC">
        <w:rPr>
          <w:sz w:val="28"/>
          <w:szCs w:val="28"/>
        </w:rPr>
        <w:t>- объем обязательств, вытекающих из муниципальных гарантий;</w:t>
      </w:r>
    </w:p>
    <w:p w:rsidR="000F4DF5" w:rsidRDefault="000F4DF5" w:rsidP="000F4DF5">
      <w:pPr>
        <w:ind w:firstLine="709"/>
        <w:jc w:val="both"/>
        <w:rPr>
          <w:sz w:val="28"/>
          <w:szCs w:val="28"/>
        </w:rPr>
      </w:pPr>
      <w:r w:rsidRPr="001A2DCC">
        <w:rPr>
          <w:sz w:val="28"/>
          <w:szCs w:val="28"/>
        </w:rPr>
        <w:t>- объем иных непогашенных долговых обязательств муниципального </w:t>
      </w:r>
    </w:p>
    <w:p w:rsidR="000F4DF5" w:rsidRPr="001A2DCC" w:rsidRDefault="000F4DF5" w:rsidP="000F4DF5">
      <w:pPr>
        <w:ind w:firstLine="709"/>
        <w:jc w:val="both"/>
        <w:rPr>
          <w:sz w:val="28"/>
          <w:szCs w:val="28"/>
        </w:rPr>
      </w:pPr>
      <w:r w:rsidRPr="001A2DCC">
        <w:rPr>
          <w:sz w:val="28"/>
          <w:szCs w:val="28"/>
        </w:rPr>
        <w:t>образования.</w:t>
      </w:r>
    </w:p>
    <w:p w:rsidR="000F4DF5" w:rsidRPr="001A2DCC" w:rsidRDefault="000F4DF5" w:rsidP="000F4DF5">
      <w:pPr>
        <w:ind w:firstLine="709"/>
        <w:jc w:val="both"/>
        <w:rPr>
          <w:sz w:val="28"/>
          <w:szCs w:val="28"/>
        </w:rPr>
      </w:pPr>
      <w:r>
        <w:rPr>
          <w:sz w:val="28"/>
          <w:szCs w:val="28"/>
        </w:rPr>
        <w:lastRenderedPageBreak/>
        <w:t>4</w:t>
      </w:r>
      <w:r w:rsidRPr="001A2DCC">
        <w:rPr>
          <w:sz w:val="28"/>
          <w:szCs w:val="28"/>
        </w:rPr>
        <w:t>. Долговые обязательства муниципального образования могут быть краткосрочными (менее одного года), среднесрочными (от одного года до пяти лет) и долгосрочными (от пяти до 10 лет включительно).</w:t>
      </w:r>
    </w:p>
    <w:p w:rsidR="000F4DF5" w:rsidRPr="001A2DCC" w:rsidRDefault="000F4DF5" w:rsidP="000F4DF5">
      <w:pPr>
        <w:ind w:firstLine="709"/>
        <w:jc w:val="both"/>
        <w:rPr>
          <w:sz w:val="28"/>
          <w:szCs w:val="28"/>
        </w:rPr>
      </w:pPr>
      <w:r>
        <w:rPr>
          <w:sz w:val="28"/>
          <w:szCs w:val="28"/>
        </w:rPr>
        <w:t>5</w:t>
      </w:r>
      <w:r w:rsidRPr="001A2DCC">
        <w:rPr>
          <w:sz w:val="28"/>
          <w:szCs w:val="28"/>
        </w:rPr>
        <w:t>. Управление муниципальным долгом осуществляется Администрацией сельсовета в соответствии с </w:t>
      </w:r>
      <w:hyperlink r:id="rId13" w:tgtFrame="Logical" w:history="1">
        <w:r w:rsidRPr="00C7231A">
          <w:rPr>
            <w:sz w:val="28"/>
            <w:szCs w:val="28"/>
          </w:rPr>
          <w:t>Уставом</w:t>
        </w:r>
      </w:hyperlink>
      <w:r w:rsidRPr="001A2DCC">
        <w:rPr>
          <w:sz w:val="28"/>
          <w:szCs w:val="28"/>
        </w:rPr>
        <w:t> муниципального образования.</w:t>
      </w:r>
    </w:p>
    <w:p w:rsidR="000F4DF5" w:rsidRPr="001A2DCC" w:rsidRDefault="000F4DF5" w:rsidP="000F4DF5">
      <w:pPr>
        <w:ind w:firstLine="709"/>
        <w:jc w:val="both"/>
        <w:rPr>
          <w:sz w:val="28"/>
          <w:szCs w:val="28"/>
        </w:rPr>
      </w:pPr>
      <w:r w:rsidRPr="001A2DCC">
        <w:rPr>
          <w:sz w:val="28"/>
          <w:szCs w:val="28"/>
        </w:rPr>
        <w:t> </w:t>
      </w:r>
    </w:p>
    <w:p w:rsidR="000F4DF5" w:rsidRPr="001A2DCC" w:rsidRDefault="000F4DF5" w:rsidP="000F4DF5">
      <w:pPr>
        <w:ind w:firstLine="709"/>
        <w:jc w:val="both"/>
        <w:rPr>
          <w:sz w:val="28"/>
          <w:szCs w:val="28"/>
        </w:rPr>
      </w:pPr>
      <w:r w:rsidRPr="001A2DCC">
        <w:rPr>
          <w:b/>
          <w:bCs/>
          <w:sz w:val="28"/>
          <w:szCs w:val="28"/>
        </w:rPr>
        <w:t>Статья </w:t>
      </w:r>
      <w:r>
        <w:rPr>
          <w:b/>
          <w:bCs/>
          <w:sz w:val="28"/>
          <w:szCs w:val="28"/>
        </w:rPr>
        <w:t>4</w:t>
      </w:r>
      <w:r w:rsidRPr="001A2DCC">
        <w:rPr>
          <w:b/>
          <w:bCs/>
          <w:sz w:val="28"/>
          <w:szCs w:val="28"/>
        </w:rPr>
        <w:t>. Муниципальная долговая книга муниципального образования</w:t>
      </w:r>
    </w:p>
    <w:p w:rsidR="000F4DF5" w:rsidRPr="001A2DCC" w:rsidRDefault="000F4DF5" w:rsidP="000F4DF5">
      <w:pPr>
        <w:ind w:firstLine="709"/>
        <w:jc w:val="both"/>
        <w:rPr>
          <w:sz w:val="28"/>
          <w:szCs w:val="28"/>
        </w:rPr>
      </w:pPr>
      <w:r w:rsidRPr="001A2DCC">
        <w:rPr>
          <w:sz w:val="28"/>
          <w:szCs w:val="28"/>
        </w:rPr>
        <w:t>Учет и регистрация муниципальных долговых обязательств муниципального образования осуществляются в муниципальной долговой книге муниципального образования.</w:t>
      </w:r>
    </w:p>
    <w:p w:rsidR="000F4DF5" w:rsidRPr="001A2DCC" w:rsidRDefault="000F4DF5" w:rsidP="000F4DF5">
      <w:pPr>
        <w:ind w:firstLine="709"/>
        <w:jc w:val="both"/>
        <w:rPr>
          <w:sz w:val="28"/>
          <w:szCs w:val="28"/>
        </w:rPr>
      </w:pPr>
      <w:r w:rsidRPr="001A2DCC">
        <w:rPr>
          <w:sz w:val="28"/>
          <w:szCs w:val="28"/>
        </w:rPr>
        <w:t>Ведение муниципальной долговой книги осуществляется Администрацией сельсовета.</w:t>
      </w:r>
    </w:p>
    <w:p w:rsidR="000F4DF5" w:rsidRPr="001A2DCC" w:rsidRDefault="000F4DF5" w:rsidP="000F4DF5">
      <w:pPr>
        <w:ind w:firstLine="709"/>
        <w:jc w:val="both"/>
        <w:rPr>
          <w:sz w:val="28"/>
          <w:szCs w:val="28"/>
        </w:rPr>
      </w:pPr>
      <w:r w:rsidRPr="001A2DCC">
        <w:rPr>
          <w:sz w:val="28"/>
          <w:szCs w:val="28"/>
        </w:rPr>
        <w:t>В муниципальную долговую книгу вносятся сведения об объеме долговых обязательств муниципального образования по видам этих обязательств, о дате их возникновения и исполнения полностью или частично, формах обеспечения обязательств, а также другая информация, состав которой, порядок и срок ее внесения в муниципальную долговую книгу устанавливаются Администрацией сельсовета.</w:t>
      </w:r>
    </w:p>
    <w:p w:rsidR="000F4DF5" w:rsidRDefault="000F4DF5" w:rsidP="000F4DF5">
      <w:pPr>
        <w:ind w:firstLine="709"/>
        <w:jc w:val="both"/>
        <w:rPr>
          <w:color w:val="000000"/>
          <w:sz w:val="28"/>
          <w:szCs w:val="28"/>
        </w:rPr>
      </w:pPr>
      <w:r w:rsidRPr="001A2DCC">
        <w:rPr>
          <w:color w:val="000000"/>
          <w:sz w:val="28"/>
          <w:szCs w:val="28"/>
          <w:shd w:val="clear" w:color="auto" w:fill="FFFFFF"/>
        </w:rPr>
        <w:t>Информация о долговых обязательствах по муниципальным гарантиям вносится в муниципальную долговую книгу в течение пяти рабочих дней с момента получения сведений о фактическом возникновении (увеличении) или прекращении (уменьшении) обязательств, обеспеченных муниципальной гарантией.</w:t>
      </w:r>
    </w:p>
    <w:p w:rsidR="000F4DF5" w:rsidRDefault="000F4DF5" w:rsidP="000F4DF5">
      <w:pPr>
        <w:keepNext/>
        <w:keepLines/>
        <w:widowControl w:val="0"/>
        <w:ind w:firstLine="709"/>
        <w:jc w:val="both"/>
        <w:outlineLvl w:val="0"/>
        <w:rPr>
          <w:color w:val="000000"/>
          <w:sz w:val="28"/>
          <w:szCs w:val="28"/>
        </w:rPr>
      </w:pPr>
    </w:p>
    <w:p w:rsidR="000F4DF5" w:rsidRPr="00BB47D5" w:rsidRDefault="000F4DF5" w:rsidP="000F4DF5">
      <w:pPr>
        <w:keepNext/>
        <w:keepLines/>
        <w:widowControl w:val="0"/>
        <w:ind w:firstLine="709"/>
        <w:jc w:val="both"/>
        <w:outlineLvl w:val="0"/>
        <w:rPr>
          <w:b/>
          <w:bCs/>
          <w:color w:val="000000" w:themeColor="text1"/>
          <w:sz w:val="28"/>
          <w:szCs w:val="28"/>
        </w:rPr>
      </w:pPr>
      <w:r w:rsidRPr="001A2DCC">
        <w:rPr>
          <w:color w:val="000000"/>
          <w:sz w:val="28"/>
          <w:szCs w:val="28"/>
        </w:rPr>
        <w:t> </w:t>
      </w:r>
      <w:r w:rsidRPr="00BB47D5">
        <w:rPr>
          <w:b/>
          <w:bCs/>
          <w:color w:val="000000" w:themeColor="text1"/>
          <w:sz w:val="28"/>
          <w:szCs w:val="28"/>
          <w:lang w:bidi="ru-RU"/>
        </w:rPr>
        <w:t>Статья 5. Доходы бюджета поселения</w:t>
      </w:r>
    </w:p>
    <w:p w:rsidR="000F4DF5" w:rsidRPr="00BB47D5" w:rsidRDefault="000F4DF5" w:rsidP="000F4DF5">
      <w:pPr>
        <w:ind w:firstLine="851"/>
        <w:jc w:val="both"/>
        <w:rPr>
          <w:sz w:val="28"/>
          <w:szCs w:val="28"/>
        </w:rPr>
      </w:pPr>
      <w:r w:rsidRPr="00BB47D5">
        <w:rPr>
          <w:sz w:val="28"/>
          <w:szCs w:val="28"/>
          <w:lang w:bidi="ru-RU"/>
        </w:rPr>
        <w:t>1. Доходы бюджета поселения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0F4DF5" w:rsidRPr="00BB47D5" w:rsidRDefault="000F4DF5" w:rsidP="000F4DF5">
      <w:pPr>
        <w:ind w:firstLine="851"/>
        <w:jc w:val="both"/>
        <w:rPr>
          <w:sz w:val="28"/>
          <w:szCs w:val="28"/>
        </w:rPr>
      </w:pPr>
      <w:r w:rsidRPr="00BB47D5">
        <w:rPr>
          <w:sz w:val="28"/>
          <w:szCs w:val="28"/>
          <w:lang w:bidi="ru-RU"/>
        </w:rPr>
        <w:t>2. Доходы бюджета поселения формируются за счет:</w:t>
      </w:r>
    </w:p>
    <w:p w:rsidR="000F4DF5" w:rsidRPr="00BB47D5" w:rsidRDefault="000F4DF5" w:rsidP="000F4DF5">
      <w:pPr>
        <w:ind w:firstLine="851"/>
        <w:jc w:val="both"/>
        <w:rPr>
          <w:sz w:val="28"/>
          <w:szCs w:val="28"/>
        </w:rPr>
      </w:pPr>
      <w:r w:rsidRPr="00BB47D5">
        <w:rPr>
          <w:sz w:val="28"/>
          <w:szCs w:val="28"/>
          <w:lang w:bidi="ru-RU"/>
        </w:rPr>
        <w:t xml:space="preserve">- федеральных налогов и сборов, в том числе от налогов, предусмотренных специальными налоговыми режимами, местных налогов и сборов в соответствии с нормативами отчислений, установленными Бюджетным кодексом Российской Федерации, законами Алтайского края и решением </w:t>
      </w:r>
      <w:r>
        <w:rPr>
          <w:sz w:val="28"/>
          <w:szCs w:val="28"/>
          <w:lang w:bidi="ru-RU"/>
        </w:rPr>
        <w:t>Краснознаменского сельского</w:t>
      </w:r>
      <w:r w:rsidRPr="004116E7">
        <w:rPr>
          <w:sz w:val="28"/>
          <w:szCs w:val="28"/>
          <w:lang w:bidi="ru-RU"/>
        </w:rPr>
        <w:t xml:space="preserve"> Совет</w:t>
      </w:r>
      <w:r>
        <w:rPr>
          <w:sz w:val="28"/>
          <w:szCs w:val="28"/>
          <w:lang w:bidi="ru-RU"/>
        </w:rPr>
        <w:t>а</w:t>
      </w:r>
      <w:r w:rsidRPr="004116E7">
        <w:rPr>
          <w:sz w:val="28"/>
          <w:szCs w:val="28"/>
          <w:lang w:bidi="ru-RU"/>
        </w:rPr>
        <w:t xml:space="preserve"> депутатов </w:t>
      </w:r>
      <w:r w:rsidRPr="00BB47D5">
        <w:rPr>
          <w:sz w:val="28"/>
          <w:szCs w:val="28"/>
          <w:lang w:bidi="ru-RU"/>
        </w:rPr>
        <w:t>о бюджете на очередной финансовый год, а также пеней и штрафов по ним;</w:t>
      </w:r>
    </w:p>
    <w:p w:rsidR="000F4DF5" w:rsidRPr="00BB47D5" w:rsidRDefault="000F4DF5" w:rsidP="000F4DF5">
      <w:pPr>
        <w:ind w:firstLine="851"/>
        <w:jc w:val="both"/>
        <w:rPr>
          <w:sz w:val="28"/>
          <w:szCs w:val="28"/>
        </w:rPr>
      </w:pPr>
      <w:r w:rsidRPr="00BB47D5">
        <w:rPr>
          <w:sz w:val="28"/>
          <w:szCs w:val="28"/>
          <w:lang w:bidi="ru-RU"/>
        </w:rPr>
        <w:t>- неналоговых доходов;</w:t>
      </w:r>
    </w:p>
    <w:p w:rsidR="000F4DF5" w:rsidRPr="00BB47D5" w:rsidRDefault="000F4DF5" w:rsidP="000F4DF5">
      <w:pPr>
        <w:ind w:firstLine="851"/>
        <w:jc w:val="both"/>
        <w:rPr>
          <w:sz w:val="28"/>
          <w:szCs w:val="28"/>
          <w:lang w:bidi="ru-RU"/>
        </w:rPr>
      </w:pPr>
      <w:r w:rsidRPr="00BB47D5">
        <w:rPr>
          <w:sz w:val="28"/>
          <w:szCs w:val="28"/>
          <w:lang w:bidi="ru-RU"/>
        </w:rPr>
        <w:t>- безвозмездных поступлений.</w:t>
      </w:r>
    </w:p>
    <w:p w:rsidR="000F4DF5" w:rsidRPr="00BB47D5" w:rsidRDefault="000F4DF5" w:rsidP="000F4DF5">
      <w:pPr>
        <w:ind w:firstLine="851"/>
        <w:jc w:val="both"/>
        <w:rPr>
          <w:sz w:val="28"/>
          <w:szCs w:val="28"/>
          <w:lang w:bidi="ru-RU"/>
        </w:rPr>
      </w:pPr>
    </w:p>
    <w:p w:rsidR="000F4DF5" w:rsidRPr="00BB47D5" w:rsidRDefault="000F4DF5" w:rsidP="000F4DF5">
      <w:pPr>
        <w:keepNext/>
        <w:keepLines/>
        <w:widowControl w:val="0"/>
        <w:ind w:firstLine="709"/>
        <w:jc w:val="both"/>
        <w:outlineLvl w:val="0"/>
        <w:rPr>
          <w:b/>
          <w:bCs/>
          <w:color w:val="000000" w:themeColor="text1"/>
          <w:sz w:val="28"/>
          <w:szCs w:val="28"/>
        </w:rPr>
      </w:pPr>
      <w:r w:rsidRPr="00BB47D5">
        <w:rPr>
          <w:b/>
          <w:bCs/>
          <w:color w:val="000000" w:themeColor="text1"/>
          <w:sz w:val="28"/>
          <w:szCs w:val="28"/>
          <w:lang w:bidi="ru-RU"/>
        </w:rPr>
        <w:t>Статья 6. Расходы бюджета поселения</w:t>
      </w:r>
    </w:p>
    <w:p w:rsidR="000F4DF5" w:rsidRPr="00BB47D5" w:rsidRDefault="000F4DF5" w:rsidP="000F4DF5">
      <w:pPr>
        <w:widowControl w:val="0"/>
        <w:ind w:firstLine="709"/>
        <w:jc w:val="both"/>
        <w:rPr>
          <w:color w:val="000000" w:themeColor="text1"/>
          <w:sz w:val="28"/>
          <w:szCs w:val="28"/>
          <w:lang w:bidi="ru-RU"/>
        </w:rPr>
      </w:pPr>
      <w:r w:rsidRPr="00BB47D5">
        <w:rPr>
          <w:color w:val="000000" w:themeColor="text1"/>
          <w:sz w:val="28"/>
          <w:szCs w:val="28"/>
          <w:lang w:bidi="ru-RU"/>
        </w:rPr>
        <w:t>Формирование расходов бюджета поселения осуществляется в соответствии с расходными обязательствами муниципального образования,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 исполнение которых должно происходить за счет средств соответствующих бюджетов.</w:t>
      </w:r>
    </w:p>
    <w:p w:rsidR="000F4DF5" w:rsidRDefault="000F4DF5" w:rsidP="000F4DF5">
      <w:pPr>
        <w:ind w:firstLine="709"/>
        <w:jc w:val="both"/>
        <w:rPr>
          <w:b/>
          <w:bCs/>
          <w:sz w:val="28"/>
          <w:szCs w:val="28"/>
        </w:rPr>
      </w:pPr>
    </w:p>
    <w:p w:rsidR="000F4DF5" w:rsidRPr="001A2DCC" w:rsidRDefault="000F4DF5" w:rsidP="000F4DF5">
      <w:pPr>
        <w:ind w:firstLine="709"/>
        <w:jc w:val="both"/>
        <w:rPr>
          <w:sz w:val="28"/>
          <w:szCs w:val="28"/>
        </w:rPr>
      </w:pPr>
      <w:r w:rsidRPr="001A2DCC">
        <w:rPr>
          <w:b/>
          <w:bCs/>
          <w:sz w:val="28"/>
          <w:szCs w:val="28"/>
        </w:rPr>
        <w:t xml:space="preserve">Статья </w:t>
      </w:r>
      <w:r>
        <w:rPr>
          <w:b/>
          <w:bCs/>
          <w:sz w:val="28"/>
          <w:szCs w:val="28"/>
        </w:rPr>
        <w:t>7</w:t>
      </w:r>
      <w:r w:rsidRPr="001A2DCC">
        <w:rPr>
          <w:b/>
          <w:bCs/>
          <w:sz w:val="28"/>
          <w:szCs w:val="28"/>
        </w:rPr>
        <w:t>. Бюджетные инвестиции в объекты муниципальной собственности</w:t>
      </w:r>
    </w:p>
    <w:p w:rsidR="000F4DF5" w:rsidRPr="00BB47D5" w:rsidRDefault="000F4DF5" w:rsidP="000F4DF5">
      <w:pPr>
        <w:autoSpaceDE w:val="0"/>
        <w:autoSpaceDN w:val="0"/>
        <w:adjustRightInd w:val="0"/>
        <w:ind w:firstLine="709"/>
        <w:jc w:val="both"/>
        <w:rPr>
          <w:rFonts w:eastAsia="Calibri"/>
          <w:color w:val="000000" w:themeColor="text1"/>
          <w:sz w:val="28"/>
          <w:szCs w:val="28"/>
        </w:rPr>
      </w:pPr>
      <w:r w:rsidRPr="00BB47D5">
        <w:rPr>
          <w:rFonts w:eastAsia="Calibri"/>
          <w:color w:val="000000" w:themeColor="text1"/>
          <w:sz w:val="28"/>
          <w:szCs w:val="28"/>
        </w:rPr>
        <w:t xml:space="preserve">1. В бюджете поселения, в том числе в рамках государственных программ Алтайского края, муниципальных программ </w:t>
      </w:r>
      <w:r>
        <w:rPr>
          <w:rFonts w:eastAsia="Calibri"/>
          <w:color w:val="000000" w:themeColor="text1"/>
          <w:sz w:val="28"/>
          <w:szCs w:val="28"/>
        </w:rPr>
        <w:t>Курьинского</w:t>
      </w:r>
      <w:r w:rsidRPr="00BB47D5">
        <w:rPr>
          <w:rFonts w:eastAsia="Calibri"/>
          <w:color w:val="000000" w:themeColor="text1"/>
          <w:sz w:val="28"/>
          <w:szCs w:val="28"/>
        </w:rPr>
        <w:t xml:space="preserve"> района Алтайского края, могут предусматриваться бюджетные ассигнования на осуществление бюджетных инвестиций в форме капитальных вложений в объекты муниципальной собственности.</w:t>
      </w:r>
    </w:p>
    <w:p w:rsidR="000F4DF5" w:rsidRPr="00BB47D5" w:rsidRDefault="000F4DF5" w:rsidP="000F4DF5">
      <w:pPr>
        <w:autoSpaceDE w:val="0"/>
        <w:autoSpaceDN w:val="0"/>
        <w:adjustRightInd w:val="0"/>
        <w:ind w:firstLine="709"/>
        <w:jc w:val="both"/>
        <w:rPr>
          <w:rFonts w:eastAsia="Calibri"/>
          <w:color w:val="000000" w:themeColor="text1"/>
          <w:sz w:val="28"/>
          <w:szCs w:val="28"/>
        </w:rPr>
      </w:pPr>
      <w:r w:rsidRPr="00BB47D5">
        <w:rPr>
          <w:rFonts w:eastAsia="Calibri"/>
          <w:color w:val="000000" w:themeColor="text1"/>
          <w:sz w:val="28"/>
          <w:szCs w:val="28"/>
        </w:rPr>
        <w:t>2. Капитальные вложения в объекты муниципальной собственности за счет средств бюджета Алтайского края осуществляются в соответствии с адресной инвестиционной программой, порядок формирования и реализации которой устанавливается Правительством Алтайского края.</w:t>
      </w:r>
    </w:p>
    <w:p w:rsidR="000F4DF5" w:rsidRPr="00BB47D5" w:rsidRDefault="000F4DF5" w:rsidP="000F4DF5">
      <w:pPr>
        <w:autoSpaceDE w:val="0"/>
        <w:autoSpaceDN w:val="0"/>
        <w:adjustRightInd w:val="0"/>
        <w:ind w:firstLine="709"/>
        <w:jc w:val="both"/>
        <w:rPr>
          <w:rFonts w:eastAsia="Calibri"/>
          <w:color w:val="000000" w:themeColor="text1"/>
          <w:sz w:val="28"/>
          <w:szCs w:val="28"/>
        </w:rPr>
      </w:pPr>
      <w:r w:rsidRPr="00BB47D5">
        <w:rPr>
          <w:rFonts w:eastAsia="Calibri"/>
          <w:color w:val="000000" w:themeColor="text1"/>
          <w:sz w:val="28"/>
          <w:szCs w:val="28"/>
        </w:rPr>
        <w:t>3. Бюджетные ассигнования на осуществление бюджетных инвестиций в объекты капитального строительства муниципальной собственности отражаются в решении о бюджете поселения на очередной финансовый год и включаются в состав сводной бюджетной росписи.</w:t>
      </w:r>
    </w:p>
    <w:p w:rsidR="000F4DF5" w:rsidRPr="001A2DCC" w:rsidRDefault="000F4DF5" w:rsidP="000F4DF5">
      <w:pPr>
        <w:ind w:firstLine="709"/>
        <w:jc w:val="both"/>
        <w:rPr>
          <w:sz w:val="28"/>
          <w:szCs w:val="28"/>
        </w:rPr>
      </w:pPr>
      <w:r w:rsidRPr="001A2DCC">
        <w:rPr>
          <w:b/>
          <w:bCs/>
          <w:sz w:val="28"/>
          <w:szCs w:val="28"/>
        </w:rPr>
        <w:t> </w:t>
      </w:r>
    </w:p>
    <w:p w:rsidR="000F4DF5" w:rsidRPr="001A2DCC" w:rsidRDefault="000F4DF5" w:rsidP="000F4DF5">
      <w:pPr>
        <w:ind w:firstLine="709"/>
        <w:jc w:val="both"/>
        <w:rPr>
          <w:sz w:val="28"/>
          <w:szCs w:val="28"/>
        </w:rPr>
      </w:pPr>
      <w:r w:rsidRPr="001A2DCC">
        <w:rPr>
          <w:b/>
          <w:bCs/>
          <w:sz w:val="28"/>
          <w:szCs w:val="28"/>
        </w:rPr>
        <w:t xml:space="preserve">Статья </w:t>
      </w:r>
      <w:r>
        <w:rPr>
          <w:b/>
          <w:bCs/>
          <w:sz w:val="28"/>
          <w:szCs w:val="28"/>
        </w:rPr>
        <w:t>8</w:t>
      </w:r>
      <w:r w:rsidRPr="001A2DCC">
        <w:rPr>
          <w:b/>
          <w:bCs/>
          <w:sz w:val="28"/>
          <w:szCs w:val="28"/>
        </w:rPr>
        <w:t>. Межбюджетные трансферты, предоставляемые из федерального бюджета бюджету поселения</w:t>
      </w:r>
    </w:p>
    <w:p w:rsidR="000F4DF5" w:rsidRPr="001A2DCC" w:rsidRDefault="000F4DF5" w:rsidP="000F4DF5">
      <w:pPr>
        <w:ind w:firstLine="709"/>
        <w:jc w:val="both"/>
        <w:rPr>
          <w:sz w:val="28"/>
          <w:szCs w:val="28"/>
        </w:rPr>
      </w:pPr>
      <w:r w:rsidRPr="001A2DCC">
        <w:rPr>
          <w:sz w:val="28"/>
          <w:szCs w:val="28"/>
        </w:rPr>
        <w:t>1. Межбюджетные трансферты предоставляются в форме субсидий, субвенций и иных межбюджетных трансфертов бюджету поселения в случаях и порядке, установленных федеральным законодательством.</w:t>
      </w:r>
    </w:p>
    <w:p w:rsidR="000F4DF5" w:rsidRPr="001A2DCC" w:rsidRDefault="000F4DF5" w:rsidP="000F4DF5">
      <w:pPr>
        <w:ind w:firstLine="709"/>
        <w:jc w:val="both"/>
        <w:rPr>
          <w:sz w:val="28"/>
          <w:szCs w:val="28"/>
        </w:rPr>
      </w:pPr>
      <w:r w:rsidRPr="001A2DCC">
        <w:rPr>
          <w:sz w:val="28"/>
          <w:szCs w:val="28"/>
        </w:rPr>
        <w:t>2. Органы государственной власти Российской Федерации вправе осуществлять контроль за расходованием средств, поступивших в бюджет поселения из федерального бюджета.</w:t>
      </w:r>
    </w:p>
    <w:p w:rsidR="000F4DF5" w:rsidRPr="001A2DCC" w:rsidRDefault="000F4DF5" w:rsidP="000F4DF5">
      <w:pPr>
        <w:ind w:firstLine="709"/>
        <w:jc w:val="both"/>
        <w:rPr>
          <w:sz w:val="28"/>
          <w:szCs w:val="28"/>
        </w:rPr>
      </w:pPr>
      <w:r w:rsidRPr="001A2DCC">
        <w:rPr>
          <w:sz w:val="28"/>
          <w:szCs w:val="28"/>
        </w:rPr>
        <w:t> </w:t>
      </w:r>
      <w:r>
        <w:rPr>
          <w:b/>
          <w:bCs/>
          <w:sz w:val="28"/>
          <w:szCs w:val="28"/>
        </w:rPr>
        <w:t>Статья 9</w:t>
      </w:r>
      <w:r w:rsidRPr="001A2DCC">
        <w:rPr>
          <w:b/>
          <w:bCs/>
          <w:sz w:val="28"/>
          <w:szCs w:val="28"/>
        </w:rPr>
        <w:t>. Межбюджетные трансферты, предоставляемые из краевого и районного бюджетов бюджету поселения</w:t>
      </w:r>
    </w:p>
    <w:p w:rsidR="000F4DF5" w:rsidRPr="001A2DCC" w:rsidRDefault="000F4DF5" w:rsidP="000F4DF5">
      <w:pPr>
        <w:ind w:firstLine="709"/>
        <w:jc w:val="both"/>
        <w:rPr>
          <w:sz w:val="28"/>
          <w:szCs w:val="28"/>
        </w:rPr>
      </w:pPr>
      <w:r w:rsidRPr="001A2DCC">
        <w:rPr>
          <w:sz w:val="28"/>
          <w:szCs w:val="28"/>
        </w:rPr>
        <w:t>1. Межбюджетные</w:t>
      </w:r>
      <w:r w:rsidRPr="001A2DCC">
        <w:rPr>
          <w:color w:val="FF0000"/>
          <w:sz w:val="28"/>
          <w:szCs w:val="28"/>
        </w:rPr>
        <w:t> </w:t>
      </w:r>
      <w:r w:rsidRPr="001A2DCC">
        <w:rPr>
          <w:sz w:val="28"/>
          <w:szCs w:val="28"/>
        </w:rPr>
        <w:t>трансферты из краевого и районного бюджетов предоставляются в форме:</w:t>
      </w:r>
    </w:p>
    <w:p w:rsidR="000F4DF5" w:rsidRPr="001A2DCC" w:rsidRDefault="000F4DF5" w:rsidP="000F4DF5">
      <w:pPr>
        <w:ind w:firstLine="709"/>
        <w:jc w:val="both"/>
        <w:rPr>
          <w:sz w:val="28"/>
          <w:szCs w:val="28"/>
        </w:rPr>
      </w:pPr>
      <w:r w:rsidRPr="001A2DCC">
        <w:rPr>
          <w:sz w:val="28"/>
          <w:szCs w:val="28"/>
        </w:rPr>
        <w:t>- дотаций на выравнивание бюджетной обеспеченности муниципального поселения;</w:t>
      </w:r>
    </w:p>
    <w:p w:rsidR="000F4DF5" w:rsidRPr="001A2DCC" w:rsidRDefault="000F4DF5" w:rsidP="000F4DF5">
      <w:pPr>
        <w:ind w:firstLine="709"/>
        <w:jc w:val="both"/>
        <w:rPr>
          <w:sz w:val="28"/>
          <w:szCs w:val="28"/>
        </w:rPr>
      </w:pPr>
      <w:r w:rsidRPr="001A2DCC">
        <w:rPr>
          <w:sz w:val="28"/>
          <w:szCs w:val="28"/>
        </w:rPr>
        <w:t>- субсидий;</w:t>
      </w:r>
    </w:p>
    <w:p w:rsidR="000F4DF5" w:rsidRPr="001A2DCC" w:rsidRDefault="000F4DF5" w:rsidP="000F4DF5">
      <w:pPr>
        <w:ind w:firstLine="709"/>
        <w:jc w:val="both"/>
        <w:rPr>
          <w:sz w:val="28"/>
          <w:szCs w:val="28"/>
        </w:rPr>
      </w:pPr>
      <w:r w:rsidRPr="001A2DCC">
        <w:rPr>
          <w:sz w:val="28"/>
          <w:szCs w:val="28"/>
        </w:rPr>
        <w:t xml:space="preserve">- субвенций для реализации полномочий органов государственной власти Алтайского края и </w:t>
      </w:r>
      <w:r>
        <w:rPr>
          <w:sz w:val="28"/>
          <w:szCs w:val="28"/>
        </w:rPr>
        <w:t xml:space="preserve">Курьинского </w:t>
      </w:r>
      <w:r w:rsidRPr="001A2DCC">
        <w:rPr>
          <w:sz w:val="28"/>
          <w:szCs w:val="28"/>
        </w:rPr>
        <w:t>района;</w:t>
      </w:r>
    </w:p>
    <w:p w:rsidR="000F4DF5" w:rsidRPr="001A2DCC" w:rsidRDefault="000F4DF5" w:rsidP="000F4DF5">
      <w:pPr>
        <w:ind w:firstLine="709"/>
        <w:jc w:val="both"/>
        <w:rPr>
          <w:sz w:val="28"/>
          <w:szCs w:val="28"/>
        </w:rPr>
      </w:pPr>
      <w:r w:rsidRPr="001A2DCC">
        <w:rPr>
          <w:sz w:val="28"/>
          <w:szCs w:val="28"/>
        </w:rPr>
        <w:t>- иных межбюджетных трансфертов;</w:t>
      </w:r>
    </w:p>
    <w:p w:rsidR="000F4DF5" w:rsidRPr="001A2DCC" w:rsidRDefault="000F4DF5" w:rsidP="000F4DF5">
      <w:pPr>
        <w:ind w:firstLine="709"/>
        <w:jc w:val="both"/>
        <w:rPr>
          <w:sz w:val="28"/>
          <w:szCs w:val="28"/>
        </w:rPr>
      </w:pPr>
      <w:r w:rsidRPr="001A2DCC">
        <w:rPr>
          <w:sz w:val="28"/>
          <w:szCs w:val="28"/>
        </w:rPr>
        <w:t>- иных дотаций.</w:t>
      </w:r>
    </w:p>
    <w:p w:rsidR="000F4DF5" w:rsidRPr="001A2DCC" w:rsidRDefault="000F4DF5" w:rsidP="000F4DF5">
      <w:pPr>
        <w:ind w:firstLine="709"/>
        <w:jc w:val="both"/>
        <w:rPr>
          <w:sz w:val="28"/>
          <w:szCs w:val="28"/>
        </w:rPr>
      </w:pPr>
      <w:r w:rsidRPr="001A2DCC">
        <w:rPr>
          <w:sz w:val="28"/>
          <w:szCs w:val="28"/>
        </w:rPr>
        <w:t xml:space="preserve">2. Порядок и условия предоставления межбюджетных трансфертов определяются законом Алтайского края о бюджете на очередной финансовый год и нормативными актами Администрации </w:t>
      </w:r>
      <w:r>
        <w:rPr>
          <w:sz w:val="28"/>
          <w:szCs w:val="28"/>
        </w:rPr>
        <w:t xml:space="preserve">Курьинского </w:t>
      </w:r>
      <w:proofErr w:type="gramStart"/>
      <w:r w:rsidRPr="001A2DCC">
        <w:rPr>
          <w:sz w:val="28"/>
          <w:szCs w:val="28"/>
        </w:rPr>
        <w:t>района .</w:t>
      </w:r>
      <w:proofErr w:type="gramEnd"/>
    </w:p>
    <w:p w:rsidR="000F4DF5" w:rsidRPr="001A2DCC" w:rsidRDefault="000F4DF5" w:rsidP="000F4DF5">
      <w:pPr>
        <w:ind w:firstLine="709"/>
        <w:jc w:val="both"/>
        <w:rPr>
          <w:sz w:val="28"/>
          <w:szCs w:val="28"/>
        </w:rPr>
      </w:pPr>
      <w:r w:rsidRPr="001A2DCC">
        <w:rPr>
          <w:sz w:val="28"/>
          <w:szCs w:val="28"/>
        </w:rPr>
        <w:t xml:space="preserve">3. Контроль за расходованием средств, поступивших из краевого и районного бюджетов, осуществляется органом государственной власти Алтайского края и Администрации </w:t>
      </w:r>
      <w:r>
        <w:rPr>
          <w:sz w:val="28"/>
          <w:szCs w:val="28"/>
        </w:rPr>
        <w:t>Курьинского</w:t>
      </w:r>
      <w:r w:rsidRPr="001A2DCC">
        <w:rPr>
          <w:sz w:val="28"/>
          <w:szCs w:val="28"/>
        </w:rPr>
        <w:t xml:space="preserve"> района.</w:t>
      </w:r>
    </w:p>
    <w:p w:rsidR="000F4DF5" w:rsidRPr="00BB47D5" w:rsidRDefault="000F4DF5" w:rsidP="000F4DF5">
      <w:pPr>
        <w:keepNext/>
        <w:keepLines/>
        <w:widowControl w:val="0"/>
        <w:ind w:firstLine="709"/>
        <w:jc w:val="both"/>
        <w:outlineLvl w:val="0"/>
        <w:rPr>
          <w:b/>
          <w:bCs/>
          <w:color w:val="000000" w:themeColor="text1"/>
          <w:sz w:val="28"/>
          <w:szCs w:val="28"/>
          <w:lang w:bidi="ru-RU"/>
        </w:rPr>
      </w:pPr>
      <w:r w:rsidRPr="001A2DCC">
        <w:rPr>
          <w:sz w:val="28"/>
          <w:szCs w:val="28"/>
        </w:rPr>
        <w:t> </w:t>
      </w:r>
      <w:r w:rsidRPr="00BB47D5">
        <w:rPr>
          <w:b/>
          <w:bCs/>
          <w:color w:val="000000" w:themeColor="text1"/>
          <w:sz w:val="28"/>
          <w:szCs w:val="28"/>
          <w:lang w:bidi="ru-RU"/>
        </w:rPr>
        <w:t>Статья 10. Резервный фонд Администрации поселения</w:t>
      </w:r>
    </w:p>
    <w:p w:rsidR="000F4DF5" w:rsidRPr="00BB47D5" w:rsidRDefault="000F4DF5" w:rsidP="000F4DF5">
      <w:pPr>
        <w:autoSpaceDE w:val="0"/>
        <w:autoSpaceDN w:val="0"/>
        <w:adjustRightInd w:val="0"/>
        <w:ind w:firstLine="709"/>
        <w:jc w:val="both"/>
        <w:rPr>
          <w:rFonts w:eastAsia="Calibri"/>
          <w:bCs/>
          <w:color w:val="000000" w:themeColor="text1"/>
          <w:sz w:val="28"/>
          <w:szCs w:val="28"/>
        </w:rPr>
      </w:pPr>
      <w:r w:rsidRPr="00BB47D5">
        <w:rPr>
          <w:rFonts w:eastAsia="Calibri"/>
          <w:bCs/>
          <w:color w:val="000000" w:themeColor="text1"/>
          <w:sz w:val="28"/>
          <w:szCs w:val="28"/>
        </w:rPr>
        <w:t xml:space="preserve">1. В расходной части бюджета поселения предусматривается создание резервного фонда Администрации </w:t>
      </w:r>
      <w:r>
        <w:rPr>
          <w:rFonts w:eastAsia="Calibri"/>
          <w:bCs/>
          <w:color w:val="000000" w:themeColor="text1"/>
          <w:sz w:val="28"/>
          <w:szCs w:val="28"/>
        </w:rPr>
        <w:t>Краснознаменского</w:t>
      </w:r>
      <w:r w:rsidRPr="00BB47D5">
        <w:rPr>
          <w:rFonts w:eastAsia="Calibri"/>
          <w:bCs/>
          <w:color w:val="000000" w:themeColor="text1"/>
          <w:sz w:val="28"/>
          <w:szCs w:val="28"/>
        </w:rPr>
        <w:t xml:space="preserve"> сельсовета.</w:t>
      </w:r>
    </w:p>
    <w:p w:rsidR="000F4DF5" w:rsidRPr="00BB47D5" w:rsidRDefault="000F4DF5" w:rsidP="000F4DF5">
      <w:pPr>
        <w:autoSpaceDE w:val="0"/>
        <w:autoSpaceDN w:val="0"/>
        <w:adjustRightInd w:val="0"/>
        <w:ind w:firstLine="709"/>
        <w:jc w:val="both"/>
        <w:rPr>
          <w:rFonts w:eastAsia="Calibri"/>
          <w:bCs/>
          <w:color w:val="000000" w:themeColor="text1"/>
          <w:sz w:val="28"/>
          <w:szCs w:val="28"/>
        </w:rPr>
      </w:pPr>
      <w:r w:rsidRPr="00BB47D5">
        <w:rPr>
          <w:rFonts w:eastAsia="Calibri"/>
          <w:bCs/>
          <w:color w:val="000000" w:themeColor="text1"/>
          <w:sz w:val="28"/>
          <w:szCs w:val="28"/>
        </w:rPr>
        <w:t xml:space="preserve">2. Размер резервного фонда Администрации </w:t>
      </w:r>
      <w:r>
        <w:rPr>
          <w:rFonts w:eastAsia="Calibri"/>
          <w:bCs/>
          <w:color w:val="000000" w:themeColor="text1"/>
          <w:sz w:val="28"/>
          <w:szCs w:val="28"/>
        </w:rPr>
        <w:t>Краснознаменского</w:t>
      </w:r>
      <w:r w:rsidRPr="00BB47D5">
        <w:rPr>
          <w:rFonts w:eastAsia="Calibri"/>
          <w:bCs/>
          <w:color w:val="000000" w:themeColor="text1"/>
          <w:sz w:val="28"/>
          <w:szCs w:val="28"/>
        </w:rPr>
        <w:t xml:space="preserve"> сельсовета устанавливается решением о бюджете поселения.</w:t>
      </w:r>
    </w:p>
    <w:p w:rsidR="000F4DF5" w:rsidRPr="00BB47D5" w:rsidRDefault="000F4DF5" w:rsidP="000F4DF5">
      <w:pPr>
        <w:autoSpaceDE w:val="0"/>
        <w:autoSpaceDN w:val="0"/>
        <w:adjustRightInd w:val="0"/>
        <w:ind w:firstLine="709"/>
        <w:jc w:val="both"/>
        <w:rPr>
          <w:rFonts w:eastAsia="Calibri"/>
          <w:bCs/>
          <w:color w:val="000000" w:themeColor="text1"/>
          <w:sz w:val="28"/>
          <w:szCs w:val="28"/>
        </w:rPr>
      </w:pPr>
      <w:r w:rsidRPr="00BB47D5">
        <w:rPr>
          <w:rFonts w:eastAsia="Calibri"/>
          <w:bCs/>
          <w:color w:val="000000" w:themeColor="text1"/>
          <w:sz w:val="28"/>
          <w:szCs w:val="28"/>
        </w:rPr>
        <w:lastRenderedPageBreak/>
        <w:t xml:space="preserve">3. Средства резервного фонда Администрации </w:t>
      </w:r>
      <w:r>
        <w:rPr>
          <w:rFonts w:eastAsia="Calibri"/>
          <w:bCs/>
          <w:color w:val="000000" w:themeColor="text1"/>
          <w:sz w:val="28"/>
          <w:szCs w:val="28"/>
        </w:rPr>
        <w:t xml:space="preserve">Краснознаменского </w:t>
      </w:r>
      <w:r w:rsidRPr="00BB47D5">
        <w:rPr>
          <w:rFonts w:eastAsia="Calibri"/>
          <w:bCs/>
          <w:color w:val="000000" w:themeColor="text1"/>
          <w:sz w:val="28"/>
          <w:szCs w:val="28"/>
        </w:rPr>
        <w:t xml:space="preserve">сельсовета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предусмотренные порядком, указанным в </w:t>
      </w:r>
      <w:hyperlink r:id="rId14" w:anchor="Par9" w:history="1">
        <w:r w:rsidRPr="00BB47D5">
          <w:rPr>
            <w:rFonts w:eastAsia="Calibri"/>
            <w:bCs/>
            <w:color w:val="000000" w:themeColor="text1"/>
            <w:sz w:val="28"/>
            <w:szCs w:val="28"/>
          </w:rPr>
          <w:t xml:space="preserve">пункте </w:t>
        </w:r>
      </w:hyperlink>
      <w:r w:rsidRPr="00BB47D5">
        <w:rPr>
          <w:rFonts w:eastAsia="Calibri"/>
          <w:bCs/>
          <w:color w:val="000000" w:themeColor="text1"/>
          <w:sz w:val="28"/>
          <w:szCs w:val="28"/>
        </w:rPr>
        <w:t>5 настоящей статьи.</w:t>
      </w:r>
    </w:p>
    <w:p w:rsidR="000F4DF5" w:rsidRPr="00BB47D5" w:rsidRDefault="000F4DF5" w:rsidP="000F4DF5">
      <w:pPr>
        <w:autoSpaceDE w:val="0"/>
        <w:autoSpaceDN w:val="0"/>
        <w:adjustRightInd w:val="0"/>
        <w:ind w:firstLine="709"/>
        <w:jc w:val="both"/>
        <w:rPr>
          <w:rFonts w:eastAsia="Calibri"/>
          <w:bCs/>
          <w:color w:val="000000" w:themeColor="text1"/>
          <w:sz w:val="28"/>
          <w:szCs w:val="28"/>
        </w:rPr>
      </w:pPr>
      <w:r w:rsidRPr="00BB47D5">
        <w:rPr>
          <w:rFonts w:eastAsia="Calibri"/>
          <w:bCs/>
          <w:color w:val="000000" w:themeColor="text1"/>
          <w:sz w:val="28"/>
          <w:szCs w:val="28"/>
        </w:rPr>
        <w:t xml:space="preserve">4. Бюджетные ассигнования резервного фонда Администрации </w:t>
      </w:r>
      <w:r>
        <w:rPr>
          <w:rFonts w:eastAsia="Calibri"/>
          <w:bCs/>
          <w:color w:val="000000" w:themeColor="text1"/>
          <w:sz w:val="28"/>
          <w:szCs w:val="28"/>
        </w:rPr>
        <w:t>Краснознаменского</w:t>
      </w:r>
      <w:r w:rsidRPr="00BB47D5">
        <w:rPr>
          <w:rFonts w:eastAsia="Calibri"/>
          <w:bCs/>
          <w:color w:val="000000" w:themeColor="text1"/>
          <w:sz w:val="28"/>
          <w:szCs w:val="28"/>
        </w:rPr>
        <w:t xml:space="preserve"> сельсовета, предусмотренные в составе бюджета поселения, используются по решению Администрации </w:t>
      </w:r>
      <w:r>
        <w:rPr>
          <w:rFonts w:eastAsia="Calibri"/>
          <w:bCs/>
          <w:color w:val="000000" w:themeColor="text1"/>
          <w:sz w:val="28"/>
          <w:szCs w:val="28"/>
        </w:rPr>
        <w:t>Краснознаменского</w:t>
      </w:r>
      <w:r w:rsidRPr="00BB47D5">
        <w:rPr>
          <w:rFonts w:eastAsia="Calibri"/>
          <w:bCs/>
          <w:color w:val="000000" w:themeColor="text1"/>
          <w:sz w:val="28"/>
          <w:szCs w:val="28"/>
        </w:rPr>
        <w:t xml:space="preserve"> сельсовета.</w:t>
      </w:r>
    </w:p>
    <w:p w:rsidR="000F4DF5" w:rsidRPr="00BB47D5" w:rsidRDefault="000F4DF5" w:rsidP="000F4DF5">
      <w:pPr>
        <w:autoSpaceDE w:val="0"/>
        <w:autoSpaceDN w:val="0"/>
        <w:adjustRightInd w:val="0"/>
        <w:ind w:firstLine="709"/>
        <w:jc w:val="both"/>
        <w:rPr>
          <w:rFonts w:eastAsia="Calibri"/>
          <w:bCs/>
          <w:color w:val="000000" w:themeColor="text1"/>
          <w:sz w:val="28"/>
          <w:szCs w:val="28"/>
        </w:rPr>
      </w:pPr>
      <w:bookmarkStart w:id="1" w:name="Par9"/>
      <w:bookmarkEnd w:id="1"/>
      <w:r w:rsidRPr="00BB47D5">
        <w:rPr>
          <w:rFonts w:eastAsia="Calibri"/>
          <w:bCs/>
          <w:color w:val="000000" w:themeColor="text1"/>
          <w:sz w:val="28"/>
          <w:szCs w:val="28"/>
        </w:rPr>
        <w:t xml:space="preserve">5. Порядок использования бюджетных ассигнований резервного фонда Администрации </w:t>
      </w:r>
      <w:r>
        <w:rPr>
          <w:rFonts w:eastAsia="Calibri"/>
          <w:bCs/>
          <w:color w:val="000000" w:themeColor="text1"/>
          <w:sz w:val="28"/>
          <w:szCs w:val="28"/>
        </w:rPr>
        <w:t>Краснознаменского</w:t>
      </w:r>
      <w:r w:rsidRPr="00BB47D5">
        <w:rPr>
          <w:rFonts w:eastAsia="Calibri"/>
          <w:bCs/>
          <w:color w:val="000000" w:themeColor="text1"/>
          <w:sz w:val="28"/>
          <w:szCs w:val="28"/>
        </w:rPr>
        <w:t xml:space="preserve"> сельсовета, предусмотренных в составе бюджета поселения, устанавливается Администрацией </w:t>
      </w:r>
      <w:r>
        <w:rPr>
          <w:rFonts w:eastAsia="Calibri"/>
          <w:bCs/>
          <w:color w:val="000000" w:themeColor="text1"/>
          <w:sz w:val="28"/>
          <w:szCs w:val="28"/>
        </w:rPr>
        <w:t>Краснознаменского</w:t>
      </w:r>
      <w:r w:rsidRPr="00BB47D5">
        <w:rPr>
          <w:rFonts w:eastAsia="Calibri"/>
          <w:bCs/>
          <w:color w:val="000000" w:themeColor="text1"/>
          <w:sz w:val="28"/>
          <w:szCs w:val="28"/>
        </w:rPr>
        <w:t xml:space="preserve"> сельсовета.</w:t>
      </w:r>
    </w:p>
    <w:p w:rsidR="000F4DF5" w:rsidRPr="00BB47D5" w:rsidRDefault="000F4DF5" w:rsidP="000F4DF5">
      <w:pPr>
        <w:autoSpaceDE w:val="0"/>
        <w:autoSpaceDN w:val="0"/>
        <w:adjustRightInd w:val="0"/>
        <w:ind w:firstLine="709"/>
        <w:jc w:val="both"/>
        <w:rPr>
          <w:rFonts w:eastAsia="Calibri"/>
          <w:bCs/>
          <w:color w:val="000000" w:themeColor="text1"/>
          <w:sz w:val="28"/>
          <w:szCs w:val="28"/>
        </w:rPr>
      </w:pPr>
      <w:r w:rsidRPr="00BB47D5">
        <w:rPr>
          <w:rFonts w:eastAsia="Calibri"/>
          <w:bCs/>
          <w:color w:val="000000" w:themeColor="text1"/>
          <w:sz w:val="28"/>
          <w:szCs w:val="28"/>
        </w:rPr>
        <w:t xml:space="preserve">6. Отчет об использовании бюджетных ассигнований резервного фонда Администрации </w:t>
      </w:r>
      <w:r>
        <w:rPr>
          <w:rFonts w:eastAsia="Calibri"/>
          <w:bCs/>
          <w:color w:val="000000" w:themeColor="text1"/>
          <w:sz w:val="28"/>
          <w:szCs w:val="28"/>
        </w:rPr>
        <w:t>Краснознаменского</w:t>
      </w:r>
      <w:r w:rsidRPr="00BB47D5">
        <w:rPr>
          <w:rFonts w:eastAsia="Calibri"/>
          <w:bCs/>
          <w:color w:val="000000" w:themeColor="text1"/>
          <w:sz w:val="28"/>
          <w:szCs w:val="28"/>
        </w:rPr>
        <w:t xml:space="preserve"> сельсовета прилагается к годовому отчету об исполнении бюджета поселения.</w:t>
      </w:r>
    </w:p>
    <w:p w:rsidR="000F4DF5" w:rsidRPr="00BB47D5" w:rsidRDefault="000F4DF5" w:rsidP="000F4DF5">
      <w:pPr>
        <w:autoSpaceDE w:val="0"/>
        <w:autoSpaceDN w:val="0"/>
        <w:adjustRightInd w:val="0"/>
        <w:ind w:firstLine="709"/>
        <w:jc w:val="both"/>
        <w:rPr>
          <w:sz w:val="28"/>
          <w:szCs w:val="28"/>
        </w:rPr>
      </w:pPr>
    </w:p>
    <w:p w:rsidR="000F4DF5" w:rsidRPr="00BB47D5" w:rsidRDefault="000F4DF5" w:rsidP="000F4DF5">
      <w:pPr>
        <w:autoSpaceDE w:val="0"/>
        <w:autoSpaceDN w:val="0"/>
        <w:adjustRightInd w:val="0"/>
        <w:ind w:firstLine="709"/>
        <w:jc w:val="both"/>
        <w:rPr>
          <w:rFonts w:eastAsia="Calibri"/>
          <w:b/>
          <w:color w:val="000000" w:themeColor="text1"/>
          <w:sz w:val="28"/>
          <w:szCs w:val="28"/>
        </w:rPr>
      </w:pPr>
      <w:r w:rsidRPr="00BB47D5">
        <w:rPr>
          <w:rFonts w:eastAsia="Calibri"/>
          <w:b/>
          <w:color w:val="000000" w:themeColor="text1"/>
          <w:sz w:val="28"/>
          <w:szCs w:val="28"/>
        </w:rPr>
        <w:t>Статья 11. Дефицит бюджета поселения и источники его финансирования</w:t>
      </w:r>
    </w:p>
    <w:p w:rsidR="000F4DF5" w:rsidRPr="00BB47D5" w:rsidRDefault="000F4DF5" w:rsidP="000F4DF5">
      <w:pPr>
        <w:autoSpaceDE w:val="0"/>
        <w:autoSpaceDN w:val="0"/>
        <w:adjustRightInd w:val="0"/>
        <w:ind w:firstLine="709"/>
        <w:jc w:val="both"/>
        <w:rPr>
          <w:rFonts w:eastAsia="Calibri"/>
          <w:b/>
          <w:color w:val="000000" w:themeColor="text1"/>
          <w:sz w:val="28"/>
          <w:szCs w:val="28"/>
        </w:rPr>
      </w:pPr>
    </w:p>
    <w:p w:rsidR="000F4DF5" w:rsidRPr="00BB47D5" w:rsidRDefault="000F4DF5" w:rsidP="000F4DF5">
      <w:pPr>
        <w:autoSpaceDE w:val="0"/>
        <w:autoSpaceDN w:val="0"/>
        <w:adjustRightInd w:val="0"/>
        <w:ind w:firstLine="709"/>
        <w:jc w:val="both"/>
        <w:rPr>
          <w:rFonts w:eastAsia="Calibri"/>
          <w:color w:val="000000" w:themeColor="text1"/>
          <w:sz w:val="28"/>
          <w:szCs w:val="28"/>
        </w:rPr>
      </w:pPr>
      <w:bookmarkStart w:id="2" w:name="Par10"/>
      <w:bookmarkEnd w:id="2"/>
      <w:r w:rsidRPr="00BB47D5">
        <w:rPr>
          <w:rFonts w:eastAsia="Calibri"/>
          <w:bCs/>
          <w:color w:val="000000" w:themeColor="text1"/>
          <w:sz w:val="28"/>
          <w:szCs w:val="28"/>
        </w:rPr>
        <w:t xml:space="preserve">1. </w:t>
      </w:r>
      <w:r w:rsidRPr="00BB47D5">
        <w:rPr>
          <w:rFonts w:eastAsia="Calibri"/>
          <w:color w:val="000000" w:themeColor="text1"/>
          <w:sz w:val="28"/>
          <w:szCs w:val="28"/>
        </w:rPr>
        <w:t xml:space="preserve">Дефицит бюджета поселения на очередной финансовый год устанавливается решением </w:t>
      </w:r>
      <w:r>
        <w:rPr>
          <w:rFonts w:eastAsia="Calibri"/>
          <w:color w:val="000000" w:themeColor="text1"/>
          <w:sz w:val="28"/>
          <w:szCs w:val="28"/>
        </w:rPr>
        <w:t>Краснознаменского</w:t>
      </w:r>
      <w:r w:rsidRPr="00DB4C5D">
        <w:rPr>
          <w:rFonts w:eastAsia="Calibri"/>
          <w:color w:val="000000" w:themeColor="text1"/>
          <w:sz w:val="28"/>
          <w:szCs w:val="28"/>
        </w:rPr>
        <w:t xml:space="preserve"> сельск</w:t>
      </w:r>
      <w:r>
        <w:rPr>
          <w:rFonts w:eastAsia="Calibri"/>
          <w:color w:val="000000" w:themeColor="text1"/>
          <w:sz w:val="28"/>
          <w:szCs w:val="28"/>
        </w:rPr>
        <w:t>ого</w:t>
      </w:r>
      <w:r w:rsidRPr="00DB4C5D">
        <w:rPr>
          <w:rFonts w:eastAsia="Calibri"/>
          <w:color w:val="000000" w:themeColor="text1"/>
          <w:sz w:val="28"/>
          <w:szCs w:val="28"/>
        </w:rPr>
        <w:t xml:space="preserve"> Совет</w:t>
      </w:r>
      <w:r>
        <w:rPr>
          <w:rFonts w:eastAsia="Calibri"/>
          <w:color w:val="000000" w:themeColor="text1"/>
          <w:sz w:val="28"/>
          <w:szCs w:val="28"/>
        </w:rPr>
        <w:t>а</w:t>
      </w:r>
      <w:r w:rsidRPr="00DB4C5D">
        <w:rPr>
          <w:rFonts w:eastAsia="Calibri"/>
          <w:color w:val="000000" w:themeColor="text1"/>
          <w:sz w:val="28"/>
          <w:szCs w:val="28"/>
        </w:rPr>
        <w:t xml:space="preserve"> депутатов </w:t>
      </w:r>
      <w:r w:rsidRPr="00BB47D5">
        <w:rPr>
          <w:rFonts w:eastAsia="Calibri"/>
          <w:color w:val="000000" w:themeColor="text1"/>
          <w:sz w:val="28"/>
          <w:szCs w:val="28"/>
        </w:rPr>
        <w:t xml:space="preserve">о бюджете поселения с соблюдением ограничений, установленных </w:t>
      </w:r>
      <w:hyperlink r:id="rId15" w:history="1">
        <w:r w:rsidRPr="00BB47D5">
          <w:rPr>
            <w:rFonts w:eastAsia="Calibri"/>
            <w:color w:val="000000" w:themeColor="text1"/>
            <w:sz w:val="28"/>
            <w:szCs w:val="28"/>
          </w:rPr>
          <w:t>пунктом 2</w:t>
        </w:r>
      </w:hyperlink>
      <w:r w:rsidRPr="00BB47D5">
        <w:rPr>
          <w:rFonts w:eastAsia="Calibri"/>
          <w:color w:val="000000" w:themeColor="text1"/>
          <w:sz w:val="28"/>
          <w:szCs w:val="28"/>
        </w:rPr>
        <w:t xml:space="preserve"> настоящей статьи.</w:t>
      </w:r>
    </w:p>
    <w:p w:rsidR="000F4DF5" w:rsidRPr="00BB47D5" w:rsidRDefault="000F4DF5" w:rsidP="000F4DF5">
      <w:pPr>
        <w:autoSpaceDE w:val="0"/>
        <w:autoSpaceDN w:val="0"/>
        <w:adjustRightInd w:val="0"/>
        <w:ind w:firstLine="709"/>
        <w:jc w:val="both"/>
        <w:rPr>
          <w:rFonts w:eastAsia="Calibri"/>
          <w:bCs/>
          <w:color w:val="000000" w:themeColor="text1"/>
          <w:sz w:val="28"/>
          <w:szCs w:val="28"/>
        </w:rPr>
      </w:pPr>
      <w:r w:rsidRPr="00BB47D5">
        <w:rPr>
          <w:rFonts w:eastAsia="Calibri"/>
          <w:bCs/>
          <w:color w:val="000000" w:themeColor="text1"/>
          <w:sz w:val="28"/>
          <w:szCs w:val="28"/>
        </w:rPr>
        <w:t>2. Дефицит бюджета поселения не должен превышать 10 процентов утвержденного общего годового объема доходов бюджета поселения без учета утвержденного объема безвозмездных поступлений и (или) поступлений налоговых доходов по дополнительным нормативам отчислений.</w:t>
      </w:r>
    </w:p>
    <w:p w:rsidR="000F4DF5" w:rsidRPr="00BB47D5" w:rsidRDefault="000F4DF5" w:rsidP="000F4DF5">
      <w:pPr>
        <w:autoSpaceDE w:val="0"/>
        <w:autoSpaceDN w:val="0"/>
        <w:adjustRightInd w:val="0"/>
        <w:ind w:firstLine="709"/>
        <w:jc w:val="both"/>
        <w:rPr>
          <w:rFonts w:eastAsia="Calibri"/>
          <w:bCs/>
          <w:color w:val="000000" w:themeColor="text1"/>
          <w:sz w:val="28"/>
          <w:szCs w:val="28"/>
        </w:rPr>
      </w:pPr>
      <w:r>
        <w:rPr>
          <w:rFonts w:eastAsia="Calibri"/>
          <w:bCs/>
          <w:color w:val="000000" w:themeColor="text1"/>
          <w:sz w:val="28"/>
          <w:szCs w:val="28"/>
        </w:rPr>
        <w:t>В случае</w:t>
      </w:r>
      <w:r w:rsidRPr="00BB47D5">
        <w:rPr>
          <w:rFonts w:eastAsia="Calibri"/>
          <w:bCs/>
          <w:color w:val="000000" w:themeColor="text1"/>
          <w:sz w:val="28"/>
          <w:szCs w:val="28"/>
        </w:rPr>
        <w:t xml:space="preserve">, если в отношении муниципального образования </w:t>
      </w:r>
      <w:r>
        <w:rPr>
          <w:rFonts w:eastAsia="Calibri"/>
          <w:bCs/>
          <w:color w:val="000000" w:themeColor="text1"/>
          <w:sz w:val="28"/>
          <w:szCs w:val="28"/>
        </w:rPr>
        <w:t xml:space="preserve">Краснознаменский </w:t>
      </w:r>
      <w:r w:rsidRPr="00BB47D5">
        <w:rPr>
          <w:rFonts w:eastAsia="Calibri"/>
          <w:bCs/>
          <w:color w:val="000000" w:themeColor="text1"/>
          <w:sz w:val="28"/>
          <w:szCs w:val="28"/>
        </w:rPr>
        <w:t xml:space="preserve">сельсовет </w:t>
      </w:r>
      <w:r>
        <w:rPr>
          <w:rFonts w:eastAsia="Calibri"/>
          <w:bCs/>
          <w:color w:val="000000" w:themeColor="text1"/>
          <w:sz w:val="28"/>
          <w:szCs w:val="28"/>
        </w:rPr>
        <w:t>Курьинского</w:t>
      </w:r>
      <w:r w:rsidRPr="00BB47D5">
        <w:rPr>
          <w:rFonts w:eastAsia="Calibri"/>
          <w:bCs/>
          <w:color w:val="000000" w:themeColor="text1"/>
          <w:sz w:val="28"/>
          <w:szCs w:val="28"/>
        </w:rPr>
        <w:t xml:space="preserve"> района Алтайского края будут осуществляться меры, предусмотренные </w:t>
      </w:r>
      <w:hyperlink r:id="rId16" w:history="1">
        <w:r w:rsidRPr="00BB47D5">
          <w:rPr>
            <w:rFonts w:eastAsia="Calibri"/>
            <w:bCs/>
            <w:color w:val="000000" w:themeColor="text1"/>
            <w:sz w:val="28"/>
            <w:szCs w:val="28"/>
          </w:rPr>
          <w:t>пунктом 4 статьи 136</w:t>
        </w:r>
      </w:hyperlink>
      <w:r w:rsidRPr="00BB47D5">
        <w:rPr>
          <w:rFonts w:eastAsia="Calibri"/>
          <w:bCs/>
          <w:color w:val="000000" w:themeColor="text1"/>
          <w:sz w:val="28"/>
          <w:szCs w:val="28"/>
        </w:rPr>
        <w:t xml:space="preserve"> Бюджетного кодекса РФ, дефицит бюджета поселения 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0F4DF5" w:rsidRPr="00BB47D5" w:rsidRDefault="000F4DF5" w:rsidP="000F4DF5">
      <w:pPr>
        <w:autoSpaceDE w:val="0"/>
        <w:autoSpaceDN w:val="0"/>
        <w:adjustRightInd w:val="0"/>
        <w:ind w:firstLine="709"/>
        <w:jc w:val="both"/>
        <w:rPr>
          <w:rFonts w:eastAsia="Calibri"/>
          <w:bCs/>
          <w:color w:val="000000" w:themeColor="text1"/>
          <w:sz w:val="28"/>
          <w:szCs w:val="28"/>
        </w:rPr>
      </w:pPr>
      <w:r w:rsidRPr="00BB47D5">
        <w:rPr>
          <w:rFonts w:eastAsia="Calibri"/>
          <w:bCs/>
          <w:color w:val="000000" w:themeColor="text1"/>
          <w:sz w:val="28"/>
          <w:szCs w:val="28"/>
        </w:rPr>
        <w:t xml:space="preserve">В случае утверждения решением </w:t>
      </w:r>
      <w:r>
        <w:rPr>
          <w:rFonts w:eastAsia="Calibri"/>
          <w:bCs/>
          <w:color w:val="000000" w:themeColor="text1"/>
          <w:sz w:val="28"/>
          <w:szCs w:val="28"/>
        </w:rPr>
        <w:t>Краснознаменского</w:t>
      </w:r>
      <w:r w:rsidRPr="00BB47D5">
        <w:rPr>
          <w:rFonts w:eastAsia="Calibri"/>
          <w:bCs/>
          <w:color w:val="000000" w:themeColor="text1"/>
          <w:sz w:val="28"/>
          <w:szCs w:val="28"/>
        </w:rPr>
        <w:t xml:space="preserve"> сельского Совета депутатов о бюджете поселения в составе источников финансирования дефицита бюджета поселения поступлений от продажи акций и иных форм участия в капитале, находящихся в собственности муниципального образования, и (или) снижения остатков средств на счетах по учету средств бюджета поселения дефицит бюджета поселения может превысить ограничения, установленные настоящим пунктом, в пределах суммы указанных поступлений и снижения остатков средств на счетах по учету средств бюджета поселения.</w:t>
      </w:r>
    </w:p>
    <w:p w:rsidR="000F4DF5" w:rsidRPr="00BB47D5" w:rsidRDefault="000F4DF5" w:rsidP="000F4DF5">
      <w:pPr>
        <w:autoSpaceDE w:val="0"/>
        <w:autoSpaceDN w:val="0"/>
        <w:adjustRightInd w:val="0"/>
        <w:ind w:firstLine="709"/>
        <w:jc w:val="both"/>
        <w:rPr>
          <w:rFonts w:eastAsia="Calibri"/>
          <w:bCs/>
          <w:color w:val="000000" w:themeColor="text1"/>
          <w:sz w:val="28"/>
          <w:szCs w:val="28"/>
        </w:rPr>
      </w:pPr>
      <w:r w:rsidRPr="00BB47D5">
        <w:rPr>
          <w:rFonts w:eastAsia="Calibri"/>
          <w:bCs/>
          <w:color w:val="000000" w:themeColor="text1"/>
          <w:sz w:val="28"/>
          <w:szCs w:val="28"/>
        </w:rPr>
        <w:lastRenderedPageBreak/>
        <w:t>4. Источником внутреннего финансирования дефицита бюджета поселения является изменение остатков средств на счетах по учёту средств бюджета поселения в течение соответствующего финансового года.</w:t>
      </w:r>
    </w:p>
    <w:p w:rsidR="000F4DF5" w:rsidRDefault="000F4DF5" w:rsidP="000F4DF5">
      <w:pPr>
        <w:autoSpaceDE w:val="0"/>
        <w:autoSpaceDN w:val="0"/>
        <w:adjustRightInd w:val="0"/>
        <w:ind w:firstLine="709"/>
        <w:jc w:val="both"/>
        <w:outlineLvl w:val="2"/>
        <w:rPr>
          <w:rFonts w:eastAsia="Calibri"/>
          <w:sz w:val="28"/>
          <w:szCs w:val="28"/>
        </w:rPr>
      </w:pPr>
    </w:p>
    <w:p w:rsidR="000F4DF5" w:rsidRDefault="000F4DF5" w:rsidP="000F4DF5">
      <w:pPr>
        <w:autoSpaceDE w:val="0"/>
        <w:autoSpaceDN w:val="0"/>
        <w:adjustRightInd w:val="0"/>
        <w:ind w:firstLine="709"/>
        <w:jc w:val="both"/>
        <w:outlineLvl w:val="2"/>
        <w:rPr>
          <w:rFonts w:eastAsia="Calibri"/>
          <w:b/>
          <w:sz w:val="28"/>
          <w:szCs w:val="28"/>
        </w:rPr>
      </w:pPr>
      <w:r w:rsidRPr="00267C00">
        <w:rPr>
          <w:rFonts w:eastAsia="Calibri"/>
          <w:b/>
          <w:sz w:val="28"/>
          <w:szCs w:val="28"/>
        </w:rPr>
        <w:t>Статья 12. Участники бюджетного процесса</w:t>
      </w:r>
    </w:p>
    <w:p w:rsidR="000F4DF5" w:rsidRPr="00267C00" w:rsidRDefault="000F4DF5" w:rsidP="000F4DF5">
      <w:pPr>
        <w:autoSpaceDE w:val="0"/>
        <w:autoSpaceDN w:val="0"/>
        <w:adjustRightInd w:val="0"/>
        <w:ind w:firstLine="709"/>
        <w:jc w:val="both"/>
        <w:outlineLvl w:val="2"/>
        <w:rPr>
          <w:rFonts w:eastAsia="Calibri"/>
          <w:b/>
          <w:sz w:val="28"/>
          <w:szCs w:val="28"/>
        </w:rPr>
      </w:pPr>
    </w:p>
    <w:p w:rsidR="000F4DF5" w:rsidRPr="00BB47D5" w:rsidRDefault="000F4DF5" w:rsidP="000F4DF5">
      <w:pPr>
        <w:autoSpaceDE w:val="0"/>
        <w:autoSpaceDN w:val="0"/>
        <w:adjustRightInd w:val="0"/>
        <w:ind w:firstLine="709"/>
        <w:jc w:val="both"/>
        <w:outlineLvl w:val="2"/>
        <w:rPr>
          <w:rFonts w:eastAsia="Calibri"/>
          <w:sz w:val="28"/>
          <w:szCs w:val="28"/>
        </w:rPr>
      </w:pPr>
      <w:r w:rsidRPr="00BB47D5">
        <w:rPr>
          <w:rFonts w:eastAsia="Calibri"/>
          <w:sz w:val="28"/>
          <w:szCs w:val="28"/>
        </w:rPr>
        <w:t>Участниками бюджетного процесса являются:</w:t>
      </w: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xml:space="preserve">- </w:t>
      </w:r>
      <w:r>
        <w:rPr>
          <w:rFonts w:eastAsia="Calibri"/>
          <w:sz w:val="28"/>
          <w:szCs w:val="28"/>
        </w:rPr>
        <w:t xml:space="preserve">Краснознаменский </w:t>
      </w:r>
      <w:r w:rsidRPr="00BB47D5">
        <w:rPr>
          <w:rFonts w:eastAsia="Calibri"/>
          <w:sz w:val="28"/>
          <w:szCs w:val="28"/>
        </w:rPr>
        <w:t>сельский Совет депутатов;</w:t>
      </w: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xml:space="preserve">- Администрация </w:t>
      </w:r>
      <w:r>
        <w:rPr>
          <w:rFonts w:eastAsia="Calibri"/>
          <w:sz w:val="28"/>
          <w:szCs w:val="28"/>
        </w:rPr>
        <w:t>Краснознаменского</w:t>
      </w:r>
      <w:r w:rsidRPr="00BB47D5">
        <w:rPr>
          <w:rFonts w:eastAsia="Calibri"/>
          <w:sz w:val="28"/>
          <w:szCs w:val="28"/>
        </w:rPr>
        <w:t xml:space="preserve"> сельсовета;</w:t>
      </w: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глава сельсовета;</w:t>
      </w:r>
    </w:p>
    <w:p w:rsidR="000F4DF5" w:rsidRDefault="000F4DF5" w:rsidP="000F4DF5">
      <w:pPr>
        <w:autoSpaceDE w:val="0"/>
        <w:autoSpaceDN w:val="0"/>
        <w:adjustRightInd w:val="0"/>
        <w:ind w:firstLine="709"/>
        <w:jc w:val="both"/>
        <w:rPr>
          <w:rFonts w:eastAsia="Calibri"/>
          <w:sz w:val="28"/>
          <w:szCs w:val="28"/>
        </w:rPr>
      </w:pPr>
      <w:r>
        <w:rPr>
          <w:sz w:val="28"/>
          <w:szCs w:val="28"/>
        </w:rPr>
        <w:t>- отдел № 19 УФК по Алтайскому краю;</w:t>
      </w: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главные распорядители (распорядители) средств бюджета поселения;</w:t>
      </w: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главные администраторы (администраторы) доходов бюджета поселения;</w:t>
      </w: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главный администратор источников финансирования дефицита бюджета поселения;</w:t>
      </w:r>
    </w:p>
    <w:p w:rsidR="000F4DF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получатели бюджетных средств (получатели средств бюджета поселения).</w:t>
      </w:r>
    </w:p>
    <w:p w:rsidR="000F4DF5" w:rsidRPr="00BB47D5" w:rsidRDefault="000F4DF5" w:rsidP="000F4DF5">
      <w:pPr>
        <w:autoSpaceDE w:val="0"/>
        <w:autoSpaceDN w:val="0"/>
        <w:adjustRightInd w:val="0"/>
        <w:ind w:firstLine="709"/>
        <w:jc w:val="both"/>
        <w:rPr>
          <w:rFonts w:eastAsia="Calibri"/>
          <w:sz w:val="28"/>
          <w:szCs w:val="28"/>
        </w:rPr>
      </w:pPr>
      <w:r>
        <w:rPr>
          <w:rFonts w:eastAsia="Calibri"/>
          <w:sz w:val="28"/>
          <w:szCs w:val="28"/>
        </w:rPr>
        <w:t xml:space="preserve">- </w:t>
      </w:r>
      <w:r>
        <w:rPr>
          <w:sz w:val="28"/>
          <w:szCs w:val="28"/>
        </w:rPr>
        <w:t>к</w:t>
      </w:r>
      <w:r w:rsidRPr="00587E8B">
        <w:rPr>
          <w:sz w:val="28"/>
          <w:szCs w:val="28"/>
        </w:rPr>
        <w:t>онтрольно-счетн</w:t>
      </w:r>
      <w:r>
        <w:rPr>
          <w:sz w:val="28"/>
          <w:szCs w:val="28"/>
        </w:rPr>
        <w:t xml:space="preserve">ая комиссия Курьинского района </w:t>
      </w:r>
      <w:r w:rsidRPr="00587E8B">
        <w:rPr>
          <w:sz w:val="28"/>
          <w:szCs w:val="28"/>
        </w:rPr>
        <w:t>Алтайского края;</w:t>
      </w: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Участники бюджетного процесса в муниципальном образовании реализуют свои полномочия в соответствии с Бюджетным кодексом РФ и настоящим Положением.</w:t>
      </w:r>
    </w:p>
    <w:p w:rsidR="000F4DF5" w:rsidRPr="00BB47D5" w:rsidRDefault="000F4DF5" w:rsidP="000F4DF5">
      <w:pPr>
        <w:autoSpaceDE w:val="0"/>
        <w:autoSpaceDN w:val="0"/>
        <w:adjustRightInd w:val="0"/>
        <w:ind w:firstLine="709"/>
        <w:jc w:val="both"/>
        <w:rPr>
          <w:sz w:val="28"/>
          <w:szCs w:val="28"/>
        </w:rPr>
      </w:pPr>
    </w:p>
    <w:p w:rsidR="000F4DF5" w:rsidRPr="00BB47D5" w:rsidRDefault="000F4DF5" w:rsidP="000F4DF5">
      <w:pPr>
        <w:autoSpaceDE w:val="0"/>
        <w:autoSpaceDN w:val="0"/>
        <w:adjustRightInd w:val="0"/>
        <w:ind w:firstLine="709"/>
        <w:jc w:val="both"/>
        <w:outlineLvl w:val="2"/>
        <w:rPr>
          <w:b/>
          <w:sz w:val="28"/>
          <w:szCs w:val="28"/>
        </w:rPr>
      </w:pPr>
      <w:r w:rsidRPr="00BB47D5">
        <w:rPr>
          <w:b/>
          <w:sz w:val="28"/>
          <w:szCs w:val="28"/>
        </w:rPr>
        <w:t xml:space="preserve">Статья 13. Бюджетные полномочия </w:t>
      </w:r>
      <w:r>
        <w:rPr>
          <w:b/>
          <w:sz w:val="28"/>
          <w:szCs w:val="28"/>
        </w:rPr>
        <w:t>Краснознаменского</w:t>
      </w:r>
      <w:r w:rsidRPr="00BB47D5">
        <w:rPr>
          <w:b/>
          <w:sz w:val="28"/>
          <w:szCs w:val="28"/>
        </w:rPr>
        <w:t xml:space="preserve"> сельского Совета депутатов</w:t>
      </w:r>
    </w:p>
    <w:p w:rsidR="000F4DF5" w:rsidRPr="00BB47D5" w:rsidRDefault="000F4DF5" w:rsidP="000F4DF5">
      <w:pPr>
        <w:autoSpaceDE w:val="0"/>
        <w:autoSpaceDN w:val="0"/>
        <w:adjustRightInd w:val="0"/>
        <w:ind w:firstLine="709"/>
        <w:jc w:val="both"/>
        <w:rPr>
          <w:sz w:val="28"/>
          <w:szCs w:val="28"/>
        </w:rPr>
      </w:pP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xml:space="preserve">1. </w:t>
      </w:r>
      <w:r>
        <w:rPr>
          <w:rFonts w:eastAsia="Calibri"/>
          <w:sz w:val="28"/>
          <w:szCs w:val="28"/>
        </w:rPr>
        <w:t>Краснознаменский</w:t>
      </w:r>
      <w:r w:rsidRPr="00BB47D5">
        <w:rPr>
          <w:rFonts w:eastAsia="Calibri"/>
          <w:sz w:val="28"/>
          <w:szCs w:val="28"/>
        </w:rPr>
        <w:t xml:space="preserve"> сельский Совет депутатов рассматривает и утверждает бюджет поселения и отчет об его исполнении, осуществляет контроль в ходе рассмотрения отдельных вопросов исполнения бюджета поселения на своих заседаниях, в ходе проводимых слушаний и в связи с депутатскими запросами, формирует и определяет правовой статус органа внешнего муниципального финансового контроля, осуществляет другие полномочия в соответствии с Бюджетным кодексом РФ, Федеральным </w:t>
      </w:r>
      <w:hyperlink r:id="rId17" w:history="1">
        <w:r w:rsidRPr="00E87154">
          <w:rPr>
            <w:rFonts w:eastAsia="Calibri"/>
            <w:sz w:val="28"/>
            <w:szCs w:val="28"/>
          </w:rPr>
          <w:t>законом</w:t>
        </w:r>
      </w:hyperlink>
      <w:r w:rsidRPr="00BB47D5">
        <w:rPr>
          <w:rFonts w:eastAsia="Calibri"/>
          <w:sz w:val="28"/>
          <w:szCs w:val="28"/>
        </w:rPr>
        <w:t xml:space="preserve"> от 21.12.2021 №414-ФЗ «Об общих принципах организации публичной власти в субъектах Российской Федерации», Федеральным </w:t>
      </w:r>
      <w:hyperlink r:id="rId18" w:history="1">
        <w:r w:rsidRPr="00E87154">
          <w:rPr>
            <w:rFonts w:eastAsia="Calibri"/>
            <w:sz w:val="28"/>
            <w:szCs w:val="28"/>
          </w:rPr>
          <w:t>законом</w:t>
        </w:r>
      </w:hyperlink>
      <w:r w:rsidRPr="00BB47D5">
        <w:rPr>
          <w:rFonts w:eastAsia="Calibri"/>
          <w:sz w:val="28"/>
          <w:szCs w:val="28"/>
        </w:rPr>
        <w:t xml:space="preserve"> от 6.10.2003 №131-ФЗ «Об общих принципах организации местного самоуправления в Российской Федерации», Федеральным </w:t>
      </w:r>
      <w:hyperlink r:id="rId19" w:history="1">
        <w:r w:rsidRPr="00E87154">
          <w:rPr>
            <w:rFonts w:eastAsia="Calibri"/>
            <w:sz w:val="28"/>
            <w:szCs w:val="28"/>
          </w:rPr>
          <w:t>законом</w:t>
        </w:r>
      </w:hyperlink>
      <w:r w:rsidRPr="00BB47D5">
        <w:rPr>
          <w:rFonts w:eastAsia="Calibri"/>
          <w:sz w:val="28"/>
          <w:szCs w:val="28"/>
        </w:rPr>
        <w:t xml:space="preserve"> от 07.02.2011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иными нормативными правовыми актами Российской Федерации, а также Уставом муниципального образования.</w:t>
      </w: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xml:space="preserve">2. </w:t>
      </w:r>
      <w:r>
        <w:rPr>
          <w:rFonts w:eastAsia="Calibri"/>
          <w:sz w:val="28"/>
          <w:szCs w:val="28"/>
        </w:rPr>
        <w:t>Краснознаменскому</w:t>
      </w:r>
      <w:r w:rsidRPr="00BB47D5">
        <w:rPr>
          <w:rFonts w:eastAsia="Calibri"/>
          <w:sz w:val="28"/>
          <w:szCs w:val="28"/>
        </w:rPr>
        <w:t xml:space="preserve"> сельскому Совету депутатов в пределах его компетенции по бюджетным вопросам, установленной </w:t>
      </w:r>
      <w:hyperlink r:id="rId20" w:history="1">
        <w:r w:rsidRPr="00523A29">
          <w:rPr>
            <w:rFonts w:eastAsia="Calibri"/>
            <w:sz w:val="28"/>
            <w:szCs w:val="28"/>
          </w:rPr>
          <w:t>Конституцией</w:t>
        </w:r>
      </w:hyperlink>
      <w:r w:rsidRPr="00BB47D5">
        <w:rPr>
          <w:rFonts w:eastAsia="Calibri"/>
          <w:sz w:val="28"/>
          <w:szCs w:val="28"/>
        </w:rPr>
        <w:t xml:space="preserve"> Российской Федерации, Бюджетным кодексом РФ, иными нормативными правовыми актами Российской Федерации, для обеспечения его полномочий должна быть предоставлена Администрацией </w:t>
      </w:r>
      <w:r>
        <w:rPr>
          <w:rFonts w:eastAsia="Calibri"/>
          <w:sz w:val="28"/>
          <w:szCs w:val="28"/>
        </w:rPr>
        <w:t>Краснознаменского</w:t>
      </w:r>
      <w:r w:rsidRPr="00BB47D5">
        <w:rPr>
          <w:rFonts w:eastAsia="Calibri"/>
          <w:sz w:val="28"/>
          <w:szCs w:val="28"/>
        </w:rPr>
        <w:t xml:space="preserve"> сельсовета вся необходимая информация.</w:t>
      </w:r>
    </w:p>
    <w:p w:rsidR="000F4DF5" w:rsidRPr="00BB47D5" w:rsidRDefault="000F4DF5" w:rsidP="000F4DF5">
      <w:pPr>
        <w:autoSpaceDE w:val="0"/>
        <w:autoSpaceDN w:val="0"/>
        <w:adjustRightInd w:val="0"/>
        <w:ind w:firstLine="709"/>
        <w:jc w:val="both"/>
        <w:rPr>
          <w:sz w:val="28"/>
          <w:szCs w:val="28"/>
        </w:rPr>
      </w:pPr>
    </w:p>
    <w:p w:rsidR="000F4DF5" w:rsidRPr="00BB47D5" w:rsidRDefault="000F4DF5" w:rsidP="000F4DF5">
      <w:pPr>
        <w:autoSpaceDE w:val="0"/>
        <w:autoSpaceDN w:val="0"/>
        <w:adjustRightInd w:val="0"/>
        <w:ind w:firstLine="709"/>
        <w:jc w:val="both"/>
        <w:rPr>
          <w:b/>
          <w:sz w:val="28"/>
          <w:szCs w:val="28"/>
        </w:rPr>
      </w:pPr>
      <w:r w:rsidRPr="00BB47D5">
        <w:rPr>
          <w:b/>
          <w:sz w:val="28"/>
          <w:szCs w:val="28"/>
        </w:rPr>
        <w:t xml:space="preserve">Статья 14. Бюджетные полномочия Администрации </w:t>
      </w:r>
      <w:r>
        <w:rPr>
          <w:b/>
          <w:sz w:val="28"/>
          <w:szCs w:val="28"/>
        </w:rPr>
        <w:t>Краснознаменского</w:t>
      </w:r>
      <w:r w:rsidRPr="00BB47D5">
        <w:rPr>
          <w:b/>
          <w:sz w:val="28"/>
          <w:szCs w:val="28"/>
        </w:rPr>
        <w:t xml:space="preserve"> сельсовета</w:t>
      </w:r>
    </w:p>
    <w:p w:rsidR="000F4DF5" w:rsidRPr="00BB47D5" w:rsidRDefault="000F4DF5" w:rsidP="000F4DF5">
      <w:pPr>
        <w:autoSpaceDE w:val="0"/>
        <w:autoSpaceDN w:val="0"/>
        <w:adjustRightInd w:val="0"/>
        <w:ind w:firstLine="709"/>
        <w:jc w:val="both"/>
        <w:rPr>
          <w:b/>
          <w:sz w:val="28"/>
          <w:szCs w:val="28"/>
        </w:rPr>
      </w:pP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xml:space="preserve">Администрация </w:t>
      </w:r>
      <w:r>
        <w:rPr>
          <w:rFonts w:eastAsia="Calibri"/>
          <w:sz w:val="28"/>
          <w:szCs w:val="28"/>
        </w:rPr>
        <w:t>Краснознаменского</w:t>
      </w:r>
      <w:r w:rsidRPr="00BB47D5">
        <w:rPr>
          <w:rFonts w:eastAsia="Calibri"/>
          <w:sz w:val="28"/>
          <w:szCs w:val="28"/>
        </w:rPr>
        <w:t xml:space="preserve"> сельсовета обеспечивает составление проекта бюджета поселения, вносит его с необходимыми документами и материалами на утверждение </w:t>
      </w:r>
      <w:r>
        <w:rPr>
          <w:rFonts w:eastAsia="Calibri"/>
          <w:sz w:val="28"/>
          <w:szCs w:val="28"/>
        </w:rPr>
        <w:t>Краснознаменского</w:t>
      </w:r>
      <w:r w:rsidRPr="00BB47D5">
        <w:rPr>
          <w:rFonts w:eastAsia="Calibri"/>
          <w:sz w:val="28"/>
          <w:szCs w:val="28"/>
        </w:rPr>
        <w:t xml:space="preserve"> сельского Совета депутатов, разрабатывает и утверждает методики распределения и (или) порядки предоставления межбюджетных трансфертов, если иное не предусмотрено Бюджетным кодексом РФ, обеспечивает исполнение бюджета поселения и составление бюджетной отчетности, представляет отчет об исполнении бюджета поселения на утверждение </w:t>
      </w:r>
      <w:r>
        <w:rPr>
          <w:rFonts w:eastAsia="Calibri"/>
          <w:sz w:val="28"/>
          <w:szCs w:val="28"/>
        </w:rPr>
        <w:t>Краснознаменского</w:t>
      </w:r>
      <w:r w:rsidRPr="00BB47D5">
        <w:rPr>
          <w:rFonts w:eastAsia="Calibri"/>
          <w:sz w:val="28"/>
          <w:szCs w:val="28"/>
        </w:rPr>
        <w:t xml:space="preserve"> сельского Совета депутатов, обеспечивает управление муниципальным долгом, осуществляет иные полномочия, определенные Бюджетным кодексом РФ и (или) принимаемыми в соответствии с ним муниципальными правовыми актами, регулирующими бюджетные правоотношения.</w:t>
      </w:r>
    </w:p>
    <w:p w:rsidR="000F4DF5" w:rsidRPr="00BB47D5" w:rsidRDefault="000F4DF5" w:rsidP="000F4DF5">
      <w:pPr>
        <w:autoSpaceDE w:val="0"/>
        <w:autoSpaceDN w:val="0"/>
        <w:adjustRightInd w:val="0"/>
        <w:ind w:firstLine="709"/>
        <w:jc w:val="both"/>
        <w:rPr>
          <w:sz w:val="28"/>
          <w:szCs w:val="28"/>
        </w:rPr>
      </w:pPr>
    </w:p>
    <w:p w:rsidR="000F4DF5" w:rsidRPr="00BB47D5" w:rsidRDefault="000F4DF5" w:rsidP="000F4DF5">
      <w:pPr>
        <w:autoSpaceDE w:val="0"/>
        <w:autoSpaceDN w:val="0"/>
        <w:adjustRightInd w:val="0"/>
        <w:ind w:firstLine="709"/>
        <w:jc w:val="both"/>
        <w:outlineLvl w:val="2"/>
        <w:rPr>
          <w:b/>
          <w:sz w:val="28"/>
          <w:szCs w:val="28"/>
        </w:rPr>
      </w:pPr>
      <w:r w:rsidRPr="00BB47D5">
        <w:rPr>
          <w:b/>
          <w:sz w:val="28"/>
          <w:szCs w:val="28"/>
        </w:rPr>
        <w:t xml:space="preserve">Статья 15. Бюджетные полномочия финансового органа Администрации сельсовета </w:t>
      </w:r>
    </w:p>
    <w:p w:rsidR="000F4DF5" w:rsidRPr="00BB47D5" w:rsidRDefault="000F4DF5" w:rsidP="000F4DF5">
      <w:pPr>
        <w:autoSpaceDE w:val="0"/>
        <w:autoSpaceDN w:val="0"/>
        <w:adjustRightInd w:val="0"/>
        <w:ind w:firstLine="709"/>
        <w:jc w:val="both"/>
        <w:outlineLvl w:val="2"/>
        <w:rPr>
          <w:sz w:val="28"/>
          <w:szCs w:val="28"/>
        </w:rPr>
      </w:pP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Полномочия финансового органа Администрации сельсовета исполняет Администраци</w:t>
      </w:r>
      <w:r>
        <w:rPr>
          <w:rFonts w:eastAsia="Calibri"/>
          <w:sz w:val="28"/>
          <w:szCs w:val="28"/>
        </w:rPr>
        <w:t>я Краснознаменского</w:t>
      </w:r>
      <w:r w:rsidRPr="00BB47D5">
        <w:rPr>
          <w:rFonts w:eastAsia="Calibri"/>
          <w:sz w:val="28"/>
          <w:szCs w:val="28"/>
        </w:rPr>
        <w:t xml:space="preserve"> сельсовета.</w:t>
      </w: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xml:space="preserve">Финансовый орган Администрации сельсовета составляет проект бюджета поселения (проект бюджета и среднесрочного финансового плана), представляет его с необходимыми документами и материалами для внесения в </w:t>
      </w:r>
      <w:r>
        <w:rPr>
          <w:rFonts w:eastAsia="Calibri"/>
          <w:sz w:val="28"/>
          <w:szCs w:val="28"/>
        </w:rPr>
        <w:t>Краснознаменский</w:t>
      </w:r>
      <w:r w:rsidRPr="00BB47D5">
        <w:rPr>
          <w:rFonts w:eastAsia="Calibri"/>
          <w:sz w:val="28"/>
          <w:szCs w:val="28"/>
        </w:rPr>
        <w:t xml:space="preserve"> сельский Совет депутатов, организует исполнение бюджета поселения, устанавливает порядок составления бюджетной отчетности, осуществляет иные бюджетные полномочия, установленные Бюджетным кодексом РФ и (или) принимаемыми в соответствии с ним муниципальными правовыми актами, регулирующими бюджетные правоотношения.</w:t>
      </w: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xml:space="preserve">Финансовый орган Администрации </w:t>
      </w:r>
      <w:r>
        <w:rPr>
          <w:rFonts w:eastAsia="Calibri"/>
          <w:sz w:val="28"/>
          <w:szCs w:val="28"/>
        </w:rPr>
        <w:t>Краснознаменского</w:t>
      </w:r>
      <w:r w:rsidRPr="00BB47D5">
        <w:rPr>
          <w:rFonts w:eastAsia="Calibri"/>
          <w:sz w:val="28"/>
          <w:szCs w:val="28"/>
        </w:rPr>
        <w:t xml:space="preserve"> сельсовета или иные уполномоченные органы ежемесячно составляют и представляют отчет о кассовом исполнении бюджета поселения в </w:t>
      </w:r>
      <w:hyperlink r:id="rId21" w:history="1">
        <w:r w:rsidRPr="003E588F">
          <w:rPr>
            <w:rFonts w:eastAsia="Calibri"/>
            <w:sz w:val="28"/>
            <w:szCs w:val="28"/>
          </w:rPr>
          <w:t>порядке</w:t>
        </w:r>
      </w:hyperlink>
      <w:r w:rsidRPr="00BB47D5">
        <w:rPr>
          <w:rFonts w:eastAsia="Calibri"/>
          <w:sz w:val="28"/>
          <w:szCs w:val="28"/>
        </w:rPr>
        <w:t>, установленном Министерством финансов Российской Федерации.</w:t>
      </w:r>
    </w:p>
    <w:p w:rsidR="000F4DF5" w:rsidRPr="00BB47D5" w:rsidRDefault="000F4DF5" w:rsidP="000F4DF5">
      <w:pPr>
        <w:autoSpaceDE w:val="0"/>
        <w:autoSpaceDN w:val="0"/>
        <w:adjustRightInd w:val="0"/>
        <w:ind w:firstLine="709"/>
        <w:jc w:val="both"/>
        <w:rPr>
          <w:rFonts w:eastAsia="Calibri"/>
          <w:sz w:val="28"/>
          <w:szCs w:val="28"/>
        </w:rPr>
      </w:pPr>
    </w:p>
    <w:p w:rsidR="000F4DF5" w:rsidRPr="00BB47D5" w:rsidRDefault="000F4DF5" w:rsidP="000F4DF5">
      <w:pPr>
        <w:autoSpaceDE w:val="0"/>
        <w:autoSpaceDN w:val="0"/>
        <w:adjustRightInd w:val="0"/>
        <w:ind w:firstLine="709"/>
        <w:jc w:val="both"/>
        <w:rPr>
          <w:rFonts w:eastAsia="Calibri"/>
          <w:b/>
          <w:sz w:val="28"/>
          <w:szCs w:val="28"/>
        </w:rPr>
      </w:pPr>
      <w:r w:rsidRPr="00BB47D5">
        <w:rPr>
          <w:rFonts w:eastAsia="Calibri"/>
          <w:b/>
          <w:bCs/>
          <w:sz w:val="28"/>
          <w:szCs w:val="28"/>
        </w:rPr>
        <w:t xml:space="preserve">Статья 16. Бюджетные полномочия </w:t>
      </w:r>
      <w:r w:rsidRPr="00BB47D5">
        <w:rPr>
          <w:rFonts w:eastAsia="Calibri"/>
          <w:b/>
          <w:sz w:val="28"/>
          <w:szCs w:val="28"/>
        </w:rPr>
        <w:t>Контрольно-счётного органа муниципального образования</w:t>
      </w:r>
      <w:bookmarkStart w:id="3" w:name="Par3"/>
      <w:bookmarkEnd w:id="3"/>
    </w:p>
    <w:p w:rsidR="000F4DF5" w:rsidRPr="00BB47D5" w:rsidRDefault="000F4DF5" w:rsidP="000F4DF5">
      <w:pPr>
        <w:autoSpaceDE w:val="0"/>
        <w:autoSpaceDN w:val="0"/>
        <w:adjustRightInd w:val="0"/>
        <w:ind w:firstLine="709"/>
        <w:jc w:val="both"/>
        <w:rPr>
          <w:rFonts w:eastAsia="Calibri"/>
          <w:b/>
          <w:bCs/>
          <w:sz w:val="28"/>
          <w:szCs w:val="28"/>
        </w:rPr>
      </w:pP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1. Бюджетные полномочия Контрольно-счётного органа муниципального образования по осуществлению муниципального финансового контроля установлены Бюджетным кодексом РФ.</w:t>
      </w:r>
      <w:bookmarkStart w:id="4" w:name="Par5"/>
      <w:bookmarkEnd w:id="4"/>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2. Контрольно-счётный орган муниципального образования также осуществляет бюджетные полномочия по:</w:t>
      </w: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аудиту эффективности, направленному на определение экономности и результативности использования бюджетных средств поселения;</w:t>
      </w: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xml:space="preserve">- экспертизе проектов решений о бюджетах поселения, иных нормативных правовых актов бюджетного законодательства Российской </w:t>
      </w:r>
      <w:r w:rsidRPr="00BB47D5">
        <w:rPr>
          <w:rFonts w:eastAsia="Calibri"/>
          <w:sz w:val="28"/>
          <w:szCs w:val="28"/>
        </w:rPr>
        <w:lastRenderedPageBreak/>
        <w:t>Федерации, в том числе обоснованности показателей (параметров и характеристик) бюджета поселения;</w:t>
      </w: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экспертизе муниципальных программ;</w:t>
      </w: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xml:space="preserve">- подготовке предложений по совершенствованию осуществления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(далее - главные администраторы бюджетных средств) внутреннего финансового аудита; </w:t>
      </w: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другим вопросам, установленным Федеральным законом от 07.02.2011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xml:space="preserve">3. Бюджетные полномочия контрольно-счётного органа муниципального образования, предусмотренные </w:t>
      </w:r>
      <w:hyperlink r:id="rId22" w:anchor="Par3" w:history="1">
        <w:r w:rsidRPr="00BD5C38">
          <w:rPr>
            <w:rFonts w:eastAsia="Calibri"/>
            <w:sz w:val="28"/>
            <w:szCs w:val="28"/>
          </w:rPr>
          <w:t>пунктами 1</w:t>
        </w:r>
      </w:hyperlink>
      <w:r w:rsidRPr="00BD5C38">
        <w:rPr>
          <w:rFonts w:eastAsia="Calibri"/>
          <w:sz w:val="28"/>
          <w:szCs w:val="28"/>
        </w:rPr>
        <w:t xml:space="preserve"> и </w:t>
      </w:r>
      <w:hyperlink r:id="rId23" w:anchor="Par5" w:history="1">
        <w:r w:rsidRPr="00BD5C38">
          <w:rPr>
            <w:rFonts w:eastAsia="Calibri"/>
            <w:sz w:val="28"/>
            <w:szCs w:val="28"/>
          </w:rPr>
          <w:t>2</w:t>
        </w:r>
      </w:hyperlink>
      <w:r w:rsidRPr="00BB47D5">
        <w:rPr>
          <w:rFonts w:eastAsia="Calibri"/>
          <w:sz w:val="28"/>
          <w:szCs w:val="28"/>
        </w:rPr>
        <w:t xml:space="preserve"> настоящей статьи, осуществляются с соблюдением положений, установленных Федеральным </w:t>
      </w:r>
      <w:hyperlink r:id="rId24" w:history="1">
        <w:r w:rsidRPr="00BD5C38">
          <w:rPr>
            <w:rFonts w:eastAsia="Calibri"/>
            <w:sz w:val="28"/>
            <w:szCs w:val="28"/>
          </w:rPr>
          <w:t>законом</w:t>
        </w:r>
      </w:hyperlink>
      <w:r w:rsidRPr="00BB47D5">
        <w:rPr>
          <w:rFonts w:eastAsia="Calibri"/>
          <w:sz w:val="28"/>
          <w:szCs w:val="28"/>
        </w:rPr>
        <w:t xml:space="preserve"> от 07.02.2011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p>
    <w:p w:rsidR="000F4DF5" w:rsidRPr="00BB47D5" w:rsidRDefault="000F4DF5" w:rsidP="000F4DF5">
      <w:pPr>
        <w:autoSpaceDE w:val="0"/>
        <w:autoSpaceDN w:val="0"/>
        <w:adjustRightInd w:val="0"/>
        <w:ind w:firstLine="709"/>
        <w:jc w:val="both"/>
        <w:rPr>
          <w:rFonts w:eastAsia="Calibri"/>
          <w:sz w:val="28"/>
          <w:szCs w:val="28"/>
        </w:rPr>
      </w:pPr>
      <w:r w:rsidRPr="00BB47D5">
        <w:rPr>
          <w:rFonts w:eastAsia="Calibri"/>
          <w:sz w:val="28"/>
          <w:szCs w:val="28"/>
        </w:rPr>
        <w:t xml:space="preserve">4. Полномочия контрольно-счётного органа муниципального образования исполняет Контрольно-счётный орган муниципального образования </w:t>
      </w:r>
      <w:r>
        <w:rPr>
          <w:rFonts w:eastAsia="Calibri"/>
          <w:sz w:val="28"/>
          <w:szCs w:val="28"/>
        </w:rPr>
        <w:t xml:space="preserve">Курьинский </w:t>
      </w:r>
      <w:r w:rsidRPr="00540E36">
        <w:rPr>
          <w:rFonts w:eastAsia="Calibri"/>
          <w:sz w:val="28"/>
          <w:szCs w:val="28"/>
        </w:rPr>
        <w:t xml:space="preserve">район Алтайского края, </w:t>
      </w:r>
      <w:r w:rsidRPr="00646573">
        <w:rPr>
          <w:rFonts w:eastAsia="Calibri"/>
          <w:sz w:val="28"/>
          <w:szCs w:val="28"/>
        </w:rPr>
        <w:t xml:space="preserve">в соответствии с заключенным соглашением между </w:t>
      </w:r>
      <w:proofErr w:type="spellStart"/>
      <w:r w:rsidRPr="00646573">
        <w:rPr>
          <w:rFonts w:eastAsia="Calibri"/>
          <w:sz w:val="28"/>
          <w:szCs w:val="28"/>
        </w:rPr>
        <w:t>Курьинским</w:t>
      </w:r>
      <w:proofErr w:type="spellEnd"/>
      <w:r w:rsidRPr="00646573">
        <w:rPr>
          <w:rFonts w:eastAsia="Calibri"/>
          <w:sz w:val="28"/>
          <w:szCs w:val="28"/>
        </w:rPr>
        <w:t xml:space="preserve"> районным Советом народных депутатов Алтайского края, Контрольно-счетным органом и К</w:t>
      </w:r>
      <w:r>
        <w:rPr>
          <w:rFonts w:eastAsia="Calibri"/>
          <w:sz w:val="28"/>
          <w:szCs w:val="28"/>
        </w:rPr>
        <w:t>раснознаменским</w:t>
      </w:r>
      <w:r w:rsidRPr="00646573">
        <w:rPr>
          <w:rFonts w:eastAsia="Calibri"/>
          <w:sz w:val="28"/>
          <w:szCs w:val="28"/>
        </w:rPr>
        <w:t xml:space="preserve"> сельским Советом депутатов.</w:t>
      </w:r>
    </w:p>
    <w:p w:rsidR="000F4DF5" w:rsidRPr="00BB47D5" w:rsidRDefault="000F4DF5" w:rsidP="000F4DF5">
      <w:pPr>
        <w:autoSpaceDE w:val="0"/>
        <w:autoSpaceDN w:val="0"/>
        <w:adjustRightInd w:val="0"/>
        <w:jc w:val="both"/>
        <w:rPr>
          <w:sz w:val="28"/>
          <w:szCs w:val="28"/>
        </w:rPr>
      </w:pPr>
    </w:p>
    <w:p w:rsidR="000F4DF5" w:rsidRPr="001A2DCC" w:rsidRDefault="000F4DF5" w:rsidP="000F4DF5">
      <w:pPr>
        <w:ind w:firstLine="709"/>
        <w:jc w:val="both"/>
        <w:rPr>
          <w:sz w:val="28"/>
          <w:szCs w:val="28"/>
        </w:rPr>
      </w:pPr>
      <w:r w:rsidRPr="001A2DCC">
        <w:rPr>
          <w:b/>
          <w:bCs/>
          <w:sz w:val="28"/>
          <w:szCs w:val="28"/>
        </w:rPr>
        <w:t>Статья 1</w:t>
      </w:r>
      <w:r>
        <w:rPr>
          <w:b/>
          <w:bCs/>
          <w:sz w:val="28"/>
          <w:szCs w:val="28"/>
        </w:rPr>
        <w:t>7</w:t>
      </w:r>
      <w:r w:rsidRPr="001A2DCC">
        <w:rPr>
          <w:b/>
          <w:bCs/>
          <w:sz w:val="28"/>
          <w:szCs w:val="28"/>
        </w:rPr>
        <w:t>. Главный распорядитель (распорядитель) средств бюджета поселения</w:t>
      </w:r>
    </w:p>
    <w:p w:rsidR="000F4DF5" w:rsidRPr="001A2DCC" w:rsidRDefault="000F4DF5" w:rsidP="000F4DF5">
      <w:pPr>
        <w:ind w:firstLine="709"/>
        <w:jc w:val="both"/>
        <w:rPr>
          <w:sz w:val="28"/>
          <w:szCs w:val="28"/>
        </w:rPr>
      </w:pPr>
      <w:r w:rsidRPr="001A2DCC">
        <w:rPr>
          <w:sz w:val="28"/>
          <w:szCs w:val="28"/>
        </w:rPr>
        <w:t>1. Главный распорядитель средств бюджета поселения обладает следующими бюджетными полномочиями:</w:t>
      </w:r>
    </w:p>
    <w:p w:rsidR="000F4DF5" w:rsidRPr="001A2DCC" w:rsidRDefault="000F4DF5" w:rsidP="000F4DF5">
      <w:pPr>
        <w:ind w:firstLine="709"/>
        <w:jc w:val="both"/>
        <w:rPr>
          <w:sz w:val="28"/>
          <w:szCs w:val="28"/>
        </w:rPr>
      </w:pPr>
      <w:r w:rsidRPr="001A2DCC">
        <w:rPr>
          <w:sz w:val="28"/>
          <w:szCs w:val="28"/>
        </w:rPr>
        <w:t>- обеспечивает результативность, адресность и целевой характер использования средств бюджета поселения в соответствии с утвержденными ему бюджетными ассигнованиями и лимитами бюджетных обязательств;</w:t>
      </w:r>
    </w:p>
    <w:p w:rsidR="000F4DF5" w:rsidRPr="001A2DCC" w:rsidRDefault="000F4DF5" w:rsidP="000F4DF5">
      <w:pPr>
        <w:ind w:firstLine="709"/>
        <w:jc w:val="both"/>
        <w:rPr>
          <w:sz w:val="28"/>
          <w:szCs w:val="28"/>
        </w:rPr>
      </w:pPr>
      <w:r w:rsidRPr="001A2DCC">
        <w:rPr>
          <w:sz w:val="28"/>
          <w:szCs w:val="28"/>
        </w:rPr>
        <w:t>- формирует перечень подведомственных распорядителей и получателей средств бюджета поселения;</w:t>
      </w:r>
    </w:p>
    <w:p w:rsidR="000F4DF5" w:rsidRPr="001A2DCC" w:rsidRDefault="000F4DF5" w:rsidP="000F4DF5">
      <w:pPr>
        <w:ind w:firstLine="709"/>
        <w:jc w:val="both"/>
        <w:rPr>
          <w:sz w:val="28"/>
          <w:szCs w:val="28"/>
        </w:rPr>
      </w:pPr>
      <w:r w:rsidRPr="001A2DCC">
        <w:rPr>
          <w:sz w:val="28"/>
          <w:szCs w:val="28"/>
        </w:rPr>
        <w:t>-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0F4DF5" w:rsidRPr="001A2DCC" w:rsidRDefault="000F4DF5" w:rsidP="000F4DF5">
      <w:pPr>
        <w:ind w:firstLine="709"/>
        <w:jc w:val="both"/>
        <w:rPr>
          <w:sz w:val="28"/>
          <w:szCs w:val="28"/>
        </w:rPr>
      </w:pPr>
      <w:r w:rsidRPr="001A2DCC">
        <w:rPr>
          <w:sz w:val="28"/>
          <w:szCs w:val="28"/>
        </w:rPr>
        <w:t>- осуществляет планирование соответствующих расходов бюджета поселения, составляет обоснования бюджетных ассигнований;</w:t>
      </w:r>
    </w:p>
    <w:p w:rsidR="000F4DF5" w:rsidRPr="001A2DCC" w:rsidRDefault="000F4DF5" w:rsidP="000F4DF5">
      <w:pPr>
        <w:ind w:firstLine="709"/>
        <w:jc w:val="both"/>
        <w:rPr>
          <w:sz w:val="28"/>
          <w:szCs w:val="28"/>
        </w:rPr>
      </w:pPr>
      <w:r w:rsidRPr="001A2DCC">
        <w:rPr>
          <w:sz w:val="28"/>
          <w:szCs w:val="28"/>
        </w:rPr>
        <w:t>-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средств бюджета поселения и исполняет соответствующую часть бюджета поселения;</w:t>
      </w:r>
    </w:p>
    <w:p w:rsidR="000F4DF5" w:rsidRPr="001A2DCC" w:rsidRDefault="000F4DF5" w:rsidP="000F4DF5">
      <w:pPr>
        <w:ind w:firstLine="709"/>
        <w:jc w:val="both"/>
        <w:rPr>
          <w:sz w:val="28"/>
          <w:szCs w:val="28"/>
        </w:rPr>
      </w:pPr>
      <w:r w:rsidRPr="001A2DCC">
        <w:rPr>
          <w:sz w:val="28"/>
          <w:szCs w:val="28"/>
        </w:rPr>
        <w:lastRenderedPageBreak/>
        <w:t>- вносит предложения по формированию и изменению лимитов бюджетных обязательств;</w:t>
      </w:r>
    </w:p>
    <w:p w:rsidR="000F4DF5" w:rsidRPr="001A2DCC" w:rsidRDefault="000F4DF5" w:rsidP="000F4DF5">
      <w:pPr>
        <w:ind w:firstLine="709"/>
        <w:jc w:val="both"/>
        <w:rPr>
          <w:sz w:val="28"/>
          <w:szCs w:val="28"/>
        </w:rPr>
      </w:pPr>
      <w:r w:rsidRPr="001A2DCC">
        <w:rPr>
          <w:sz w:val="28"/>
          <w:szCs w:val="28"/>
        </w:rPr>
        <w:t>- вносит предложения по формированию и изменению сводной бюджетной росписи;</w:t>
      </w:r>
    </w:p>
    <w:p w:rsidR="000F4DF5" w:rsidRPr="001A2DCC" w:rsidRDefault="000F4DF5" w:rsidP="000F4DF5">
      <w:pPr>
        <w:ind w:firstLine="709"/>
        <w:jc w:val="both"/>
        <w:rPr>
          <w:sz w:val="28"/>
          <w:szCs w:val="28"/>
        </w:rPr>
      </w:pPr>
      <w:r w:rsidRPr="001A2DCC">
        <w:rPr>
          <w:sz w:val="28"/>
          <w:szCs w:val="28"/>
        </w:rPr>
        <w:t>- определяет порядок утверждения бюджетных смет подведомственных получателей бюджетных средств, являющихся казенными учреждениями;</w:t>
      </w:r>
    </w:p>
    <w:p w:rsidR="000F4DF5" w:rsidRPr="001A2DCC" w:rsidRDefault="000F4DF5" w:rsidP="000F4DF5">
      <w:pPr>
        <w:ind w:firstLine="709"/>
        <w:jc w:val="both"/>
        <w:rPr>
          <w:sz w:val="28"/>
          <w:szCs w:val="28"/>
        </w:rPr>
      </w:pPr>
      <w:r w:rsidRPr="001A2DCC">
        <w:rPr>
          <w:sz w:val="28"/>
          <w:szCs w:val="28"/>
        </w:rPr>
        <w:t>- формирует и утверждает муниципальные задания;</w:t>
      </w:r>
    </w:p>
    <w:p w:rsidR="000F4DF5" w:rsidRPr="001A2DCC" w:rsidRDefault="000F4DF5" w:rsidP="000F4DF5">
      <w:pPr>
        <w:ind w:firstLine="709"/>
        <w:jc w:val="both"/>
        <w:rPr>
          <w:sz w:val="28"/>
          <w:szCs w:val="28"/>
        </w:rPr>
      </w:pPr>
      <w:r w:rsidRPr="001A2DCC">
        <w:rPr>
          <w:sz w:val="28"/>
          <w:szCs w:val="28"/>
        </w:rPr>
        <w:t>- обеспечивает контроль за соблюдением получателями субвенций, межбюджетных субсидий и иных субсидий, определенных бюджетным законодательством Российской Федерации, условий, установленных при их предоставлении;</w:t>
      </w:r>
    </w:p>
    <w:p w:rsidR="000F4DF5" w:rsidRPr="001A2DCC" w:rsidRDefault="000F4DF5" w:rsidP="000F4DF5">
      <w:pPr>
        <w:ind w:firstLine="709"/>
        <w:jc w:val="both"/>
        <w:rPr>
          <w:sz w:val="28"/>
          <w:szCs w:val="28"/>
        </w:rPr>
      </w:pPr>
      <w:r w:rsidRPr="001A2DCC">
        <w:rPr>
          <w:sz w:val="28"/>
          <w:szCs w:val="28"/>
        </w:rPr>
        <w:t>- организует и осуществляет ведомственный финансовый контроль в сфере своей деятельности;</w:t>
      </w:r>
    </w:p>
    <w:p w:rsidR="000F4DF5" w:rsidRPr="001A2DCC" w:rsidRDefault="000F4DF5" w:rsidP="000F4DF5">
      <w:pPr>
        <w:ind w:firstLine="709"/>
        <w:jc w:val="both"/>
        <w:rPr>
          <w:sz w:val="28"/>
          <w:szCs w:val="28"/>
        </w:rPr>
      </w:pPr>
      <w:r w:rsidRPr="001A2DCC">
        <w:rPr>
          <w:sz w:val="28"/>
          <w:szCs w:val="28"/>
        </w:rPr>
        <w:t>- формирует бюджетную отчетность главного распорядителя средств районного бюджета;</w:t>
      </w:r>
    </w:p>
    <w:p w:rsidR="000F4DF5" w:rsidRPr="001A2DCC" w:rsidRDefault="000F4DF5" w:rsidP="000F4DF5">
      <w:pPr>
        <w:ind w:firstLine="709"/>
        <w:jc w:val="both"/>
        <w:rPr>
          <w:sz w:val="28"/>
          <w:szCs w:val="28"/>
        </w:rPr>
      </w:pPr>
      <w:r w:rsidRPr="001A2DCC">
        <w:rPr>
          <w:sz w:val="28"/>
          <w:szCs w:val="28"/>
        </w:rPr>
        <w:t>- осуществляет иные бюджетные полномочия, установленные Бюджетным</w:t>
      </w:r>
      <w:r w:rsidRPr="0073085F">
        <w:rPr>
          <w:sz w:val="28"/>
          <w:szCs w:val="28"/>
        </w:rPr>
        <w:t> </w:t>
      </w:r>
      <w:hyperlink r:id="rId25" w:tgtFrame="Logical" w:history="1">
        <w:r w:rsidRPr="0073085F">
          <w:rPr>
            <w:sz w:val="28"/>
            <w:szCs w:val="28"/>
          </w:rPr>
          <w:t>кодексом</w:t>
        </w:r>
      </w:hyperlink>
      <w:r w:rsidRPr="0073085F">
        <w:rPr>
          <w:sz w:val="28"/>
          <w:szCs w:val="28"/>
        </w:rPr>
        <w:t> </w:t>
      </w:r>
      <w:r w:rsidRPr="001A2DCC">
        <w:rPr>
          <w:sz w:val="28"/>
          <w:szCs w:val="28"/>
        </w:rPr>
        <w:t>Российской Федерации и принимаемыми в соответствии с ним муниципальными правовыми актами, регулирующими бюджетные правоотношения;</w:t>
      </w:r>
    </w:p>
    <w:p w:rsidR="000F4DF5" w:rsidRPr="001A2DCC" w:rsidRDefault="000F4DF5" w:rsidP="000F4DF5">
      <w:pPr>
        <w:ind w:firstLine="709"/>
        <w:jc w:val="both"/>
        <w:rPr>
          <w:sz w:val="28"/>
          <w:szCs w:val="28"/>
        </w:rPr>
      </w:pPr>
      <w:r w:rsidRPr="001A2DCC">
        <w:rPr>
          <w:sz w:val="28"/>
          <w:szCs w:val="28"/>
        </w:rPr>
        <w:t>- отвечает от имени муниципального образования по денежным обязательствам подведомственных ему получателей средств бюджета поселения.</w:t>
      </w:r>
    </w:p>
    <w:p w:rsidR="000F4DF5" w:rsidRPr="001A2DCC" w:rsidRDefault="000F4DF5" w:rsidP="000F4DF5">
      <w:pPr>
        <w:ind w:firstLine="709"/>
        <w:jc w:val="both"/>
        <w:rPr>
          <w:sz w:val="28"/>
          <w:szCs w:val="28"/>
        </w:rPr>
      </w:pPr>
      <w:r w:rsidRPr="001A2DCC">
        <w:rPr>
          <w:sz w:val="28"/>
          <w:szCs w:val="28"/>
        </w:rPr>
        <w:t>2. Распорядитель средств бюджета поселения обладает следующими бюджетными полномочиями:</w:t>
      </w:r>
    </w:p>
    <w:p w:rsidR="000F4DF5" w:rsidRPr="001A2DCC" w:rsidRDefault="000F4DF5" w:rsidP="000F4DF5">
      <w:pPr>
        <w:ind w:firstLine="709"/>
        <w:jc w:val="both"/>
        <w:rPr>
          <w:sz w:val="28"/>
          <w:szCs w:val="28"/>
        </w:rPr>
      </w:pPr>
      <w:r w:rsidRPr="001A2DCC">
        <w:rPr>
          <w:sz w:val="28"/>
          <w:szCs w:val="28"/>
        </w:rPr>
        <w:t>- осуществляет планирование соответствующих расходов бюджета поселения;</w:t>
      </w:r>
    </w:p>
    <w:p w:rsidR="000F4DF5" w:rsidRPr="001A2DCC" w:rsidRDefault="000F4DF5" w:rsidP="000F4DF5">
      <w:pPr>
        <w:ind w:firstLine="709"/>
        <w:jc w:val="both"/>
        <w:rPr>
          <w:sz w:val="28"/>
          <w:szCs w:val="28"/>
        </w:rPr>
      </w:pPr>
      <w:r w:rsidRPr="001A2DCC">
        <w:rPr>
          <w:sz w:val="28"/>
          <w:szCs w:val="28"/>
        </w:rPr>
        <w:t>-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 поселения;</w:t>
      </w:r>
    </w:p>
    <w:p w:rsidR="000F4DF5" w:rsidRPr="001A2DCC" w:rsidRDefault="000F4DF5" w:rsidP="000F4DF5">
      <w:pPr>
        <w:ind w:firstLine="709"/>
        <w:jc w:val="both"/>
        <w:rPr>
          <w:sz w:val="28"/>
          <w:szCs w:val="28"/>
        </w:rPr>
      </w:pPr>
      <w:r w:rsidRPr="001A2DCC">
        <w:rPr>
          <w:sz w:val="28"/>
          <w:szCs w:val="28"/>
        </w:rPr>
        <w:t>- вносит предложения по формированию и изменению бюджетной росписи главному распорядителю средств бюджета поселения, в ведении которого находится;</w:t>
      </w:r>
    </w:p>
    <w:p w:rsidR="000F4DF5" w:rsidRPr="001A2DCC" w:rsidRDefault="000F4DF5" w:rsidP="000F4DF5">
      <w:pPr>
        <w:ind w:firstLine="709"/>
        <w:jc w:val="both"/>
        <w:rPr>
          <w:sz w:val="28"/>
          <w:szCs w:val="28"/>
        </w:rPr>
      </w:pPr>
      <w:r w:rsidRPr="001A2DCC">
        <w:rPr>
          <w:sz w:val="28"/>
          <w:szCs w:val="28"/>
        </w:rPr>
        <w:t>- в случае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rsidR="000F4DF5" w:rsidRPr="009157E8" w:rsidRDefault="000F4DF5" w:rsidP="000F4DF5">
      <w:pPr>
        <w:ind w:firstLine="709"/>
        <w:jc w:val="both"/>
        <w:rPr>
          <w:b/>
          <w:sz w:val="28"/>
          <w:szCs w:val="28"/>
        </w:rPr>
      </w:pPr>
      <w:r w:rsidRPr="009157E8">
        <w:rPr>
          <w:b/>
          <w:sz w:val="28"/>
          <w:szCs w:val="28"/>
        </w:rPr>
        <w:t>Статья 18. Бюджетные полномочия главного администратора, администратора доходов бюджета поселения</w:t>
      </w:r>
    </w:p>
    <w:p w:rsidR="000F4DF5" w:rsidRPr="009157E8" w:rsidRDefault="000F4DF5" w:rsidP="000F4DF5">
      <w:pPr>
        <w:ind w:firstLine="709"/>
        <w:jc w:val="both"/>
        <w:rPr>
          <w:sz w:val="28"/>
          <w:szCs w:val="28"/>
        </w:rPr>
      </w:pPr>
      <w:r w:rsidRPr="001A2DCC">
        <w:rPr>
          <w:sz w:val="28"/>
          <w:szCs w:val="28"/>
        </w:rPr>
        <w:t> </w:t>
      </w:r>
      <w:r w:rsidRPr="009157E8">
        <w:rPr>
          <w:sz w:val="28"/>
          <w:szCs w:val="28"/>
        </w:rPr>
        <w:t>1. Главный администратор доходов бюджета обладает следующими бюджетными полномочиями:</w:t>
      </w:r>
    </w:p>
    <w:p w:rsidR="000F4DF5" w:rsidRPr="009157E8" w:rsidRDefault="000F4DF5" w:rsidP="000F4DF5">
      <w:pPr>
        <w:ind w:firstLine="709"/>
        <w:jc w:val="both"/>
        <w:rPr>
          <w:sz w:val="28"/>
          <w:szCs w:val="28"/>
        </w:rPr>
      </w:pPr>
      <w:r w:rsidRPr="009157E8">
        <w:rPr>
          <w:sz w:val="28"/>
          <w:szCs w:val="28"/>
        </w:rPr>
        <w:t>- представляет сведения, необходимые для составления среднесрочного финансового плана и (или) проекта бюджета;</w:t>
      </w:r>
    </w:p>
    <w:p w:rsidR="000F4DF5" w:rsidRPr="009157E8" w:rsidRDefault="000F4DF5" w:rsidP="000F4DF5">
      <w:pPr>
        <w:ind w:firstLine="709"/>
        <w:jc w:val="both"/>
        <w:rPr>
          <w:sz w:val="28"/>
          <w:szCs w:val="28"/>
        </w:rPr>
      </w:pPr>
      <w:r w:rsidRPr="009157E8">
        <w:rPr>
          <w:sz w:val="28"/>
          <w:szCs w:val="28"/>
        </w:rPr>
        <w:t>- представляет сведения для составления и ведения кассового плана;</w:t>
      </w:r>
    </w:p>
    <w:p w:rsidR="000F4DF5" w:rsidRPr="009157E8" w:rsidRDefault="000F4DF5" w:rsidP="000F4DF5">
      <w:pPr>
        <w:ind w:firstLine="709"/>
        <w:jc w:val="both"/>
        <w:rPr>
          <w:sz w:val="28"/>
          <w:szCs w:val="28"/>
        </w:rPr>
      </w:pPr>
      <w:r w:rsidRPr="009157E8">
        <w:rPr>
          <w:sz w:val="28"/>
          <w:szCs w:val="28"/>
        </w:rPr>
        <w:t>- формирует и представляет бюджетную отчетность главного администратора доходов бюджета;</w:t>
      </w:r>
    </w:p>
    <w:p w:rsidR="000F4DF5" w:rsidRPr="009157E8" w:rsidRDefault="000F4DF5" w:rsidP="000F4DF5">
      <w:pPr>
        <w:ind w:firstLine="709"/>
        <w:jc w:val="both"/>
        <w:rPr>
          <w:sz w:val="28"/>
          <w:szCs w:val="28"/>
        </w:rPr>
      </w:pPr>
      <w:r w:rsidRPr="009157E8">
        <w:rPr>
          <w:sz w:val="28"/>
          <w:szCs w:val="28"/>
        </w:rPr>
        <w:lastRenderedPageBreak/>
        <w:t>- 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w:t>
      </w:r>
    </w:p>
    <w:p w:rsidR="000F4DF5" w:rsidRPr="009157E8" w:rsidRDefault="000F4DF5" w:rsidP="000F4DF5">
      <w:pPr>
        <w:ind w:firstLine="709"/>
        <w:jc w:val="both"/>
        <w:rPr>
          <w:sz w:val="28"/>
          <w:szCs w:val="28"/>
        </w:rPr>
      </w:pPr>
      <w:r w:rsidRPr="009157E8">
        <w:rPr>
          <w:sz w:val="28"/>
          <w:szCs w:val="28"/>
        </w:rPr>
        <w:t>- утверждает методику прогнозирования поступлений доходов в бюджет в соответствии с общими требованиями к такой методике, установленными Правительством Российской Федерации;</w:t>
      </w:r>
    </w:p>
    <w:p w:rsidR="000F4DF5" w:rsidRPr="009157E8" w:rsidRDefault="000F4DF5" w:rsidP="000F4DF5">
      <w:pPr>
        <w:ind w:firstLine="709"/>
        <w:jc w:val="both"/>
        <w:rPr>
          <w:sz w:val="28"/>
          <w:szCs w:val="28"/>
        </w:rPr>
      </w:pPr>
      <w:r w:rsidRPr="009157E8">
        <w:rPr>
          <w:sz w:val="28"/>
          <w:szCs w:val="28"/>
        </w:rPr>
        <w:t>- 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0F4DF5" w:rsidRPr="009157E8" w:rsidRDefault="000F4DF5" w:rsidP="000F4DF5">
      <w:pPr>
        <w:ind w:firstLine="709"/>
        <w:jc w:val="both"/>
        <w:rPr>
          <w:sz w:val="28"/>
          <w:szCs w:val="28"/>
        </w:rPr>
      </w:pPr>
      <w:r w:rsidRPr="009157E8">
        <w:rPr>
          <w:sz w:val="28"/>
          <w:szCs w:val="28"/>
        </w:rPr>
        <w:t>2. Администратор доходов бюджета обладает следующими бюджетными полномочиями:</w:t>
      </w:r>
    </w:p>
    <w:p w:rsidR="000F4DF5" w:rsidRPr="009157E8" w:rsidRDefault="000F4DF5" w:rsidP="000F4DF5">
      <w:pPr>
        <w:ind w:firstLine="709"/>
        <w:jc w:val="both"/>
        <w:rPr>
          <w:sz w:val="28"/>
          <w:szCs w:val="28"/>
        </w:rPr>
      </w:pPr>
      <w:r w:rsidRPr="009157E8">
        <w:rPr>
          <w:sz w:val="28"/>
          <w:szCs w:val="28"/>
        </w:rPr>
        <w:t>- осуществляет начисление, учет и контроль за правильностью исчисления, полнотой и своевременностью осуществления платежей в бюджет, пеней и штрафов по ним;</w:t>
      </w:r>
    </w:p>
    <w:p w:rsidR="000F4DF5" w:rsidRPr="009157E8" w:rsidRDefault="000F4DF5" w:rsidP="000F4DF5">
      <w:pPr>
        <w:ind w:firstLine="709"/>
        <w:jc w:val="both"/>
        <w:rPr>
          <w:sz w:val="28"/>
          <w:szCs w:val="28"/>
        </w:rPr>
      </w:pPr>
      <w:r w:rsidRPr="009157E8">
        <w:rPr>
          <w:sz w:val="28"/>
          <w:szCs w:val="28"/>
        </w:rPr>
        <w:t>- осуществляет взыскание задолженности по платежам в бюджет, пеней и штрафов;</w:t>
      </w:r>
    </w:p>
    <w:p w:rsidR="000F4DF5" w:rsidRPr="009157E8" w:rsidRDefault="000F4DF5" w:rsidP="000F4DF5">
      <w:pPr>
        <w:ind w:firstLine="709"/>
        <w:jc w:val="both"/>
        <w:rPr>
          <w:sz w:val="28"/>
          <w:szCs w:val="28"/>
        </w:rPr>
      </w:pPr>
      <w:r w:rsidRPr="009157E8">
        <w:rPr>
          <w:sz w:val="28"/>
          <w:szCs w:val="28"/>
        </w:rPr>
        <w:t>- 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0F4DF5" w:rsidRPr="009157E8" w:rsidRDefault="000F4DF5" w:rsidP="000F4DF5">
      <w:pPr>
        <w:ind w:firstLine="709"/>
        <w:jc w:val="both"/>
        <w:rPr>
          <w:sz w:val="28"/>
          <w:szCs w:val="28"/>
        </w:rPr>
      </w:pPr>
      <w:r w:rsidRPr="009157E8">
        <w:rPr>
          <w:sz w:val="28"/>
          <w:szCs w:val="28"/>
        </w:rPr>
        <w:t>- 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0F4DF5" w:rsidRPr="009157E8" w:rsidRDefault="000F4DF5" w:rsidP="000F4DF5">
      <w:pPr>
        <w:ind w:firstLine="709"/>
        <w:jc w:val="both"/>
        <w:rPr>
          <w:sz w:val="28"/>
          <w:szCs w:val="28"/>
        </w:rPr>
      </w:pPr>
      <w:r w:rsidRPr="009157E8">
        <w:rPr>
          <w:sz w:val="28"/>
          <w:szCs w:val="28"/>
        </w:rPr>
        <w:t>- 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0F4DF5" w:rsidRPr="009157E8" w:rsidRDefault="000F4DF5" w:rsidP="000F4DF5">
      <w:pPr>
        <w:ind w:firstLine="709"/>
        <w:jc w:val="both"/>
        <w:rPr>
          <w:sz w:val="28"/>
          <w:szCs w:val="28"/>
        </w:rPr>
      </w:pPr>
      <w:r w:rsidRPr="009157E8">
        <w:rPr>
          <w:sz w:val="28"/>
          <w:szCs w:val="28"/>
        </w:rPr>
        <w:t>- предоставляет информацию, необходимую для уплаты денежных средств физическими и юридическими лицами за государственные и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Федеральном законом от 27.07.2010 № 210-ФЗ "Об организации предоставления государственных и муниципальных услуг", за исключением случаев, предусмотренных законодательством Российской Федерации;</w:t>
      </w:r>
    </w:p>
    <w:p w:rsidR="000F4DF5" w:rsidRPr="009157E8" w:rsidRDefault="000F4DF5" w:rsidP="000F4DF5">
      <w:pPr>
        <w:ind w:firstLine="709"/>
        <w:jc w:val="both"/>
        <w:rPr>
          <w:sz w:val="28"/>
          <w:szCs w:val="28"/>
        </w:rPr>
      </w:pPr>
      <w:r w:rsidRPr="009157E8">
        <w:rPr>
          <w:sz w:val="28"/>
          <w:szCs w:val="28"/>
        </w:rPr>
        <w:t>- принимает решение о признании безнадежной к взысканию задолженности по платежам в бюджет;</w:t>
      </w:r>
    </w:p>
    <w:p w:rsidR="000F4DF5" w:rsidRPr="009157E8" w:rsidRDefault="000F4DF5" w:rsidP="000F4DF5">
      <w:pPr>
        <w:ind w:firstLine="709"/>
        <w:jc w:val="both"/>
        <w:rPr>
          <w:sz w:val="28"/>
          <w:szCs w:val="28"/>
        </w:rPr>
      </w:pPr>
      <w:r w:rsidRPr="009157E8">
        <w:rPr>
          <w:sz w:val="28"/>
          <w:szCs w:val="28"/>
        </w:rPr>
        <w:t>- осуществляет иные бюджетные полномочия, установленные Бюджетным Кодексом Российской Федерации и принимаемыми в соответствии с ним нормативными правовыми актами, регулирующими бюджетные правоотношения.</w:t>
      </w:r>
    </w:p>
    <w:p w:rsidR="000F4DF5" w:rsidRDefault="000F4DF5" w:rsidP="000F4DF5">
      <w:pPr>
        <w:ind w:firstLine="709"/>
        <w:jc w:val="both"/>
        <w:rPr>
          <w:sz w:val="28"/>
          <w:szCs w:val="28"/>
        </w:rPr>
      </w:pPr>
      <w:r w:rsidRPr="009157E8">
        <w:rPr>
          <w:sz w:val="28"/>
          <w:szCs w:val="28"/>
        </w:rPr>
        <w:lastRenderedPageBreak/>
        <w:t xml:space="preserve">Перечень главных администраторов доходов утверждается правовым актом Администрации </w:t>
      </w:r>
      <w:r>
        <w:rPr>
          <w:sz w:val="28"/>
          <w:szCs w:val="28"/>
        </w:rPr>
        <w:t>Краснознаменского</w:t>
      </w:r>
      <w:r w:rsidRPr="009157E8">
        <w:rPr>
          <w:sz w:val="28"/>
          <w:szCs w:val="28"/>
        </w:rPr>
        <w:t xml:space="preserve"> сельсовета </w:t>
      </w:r>
      <w:r>
        <w:rPr>
          <w:sz w:val="28"/>
          <w:szCs w:val="28"/>
        </w:rPr>
        <w:t>Курьинского</w:t>
      </w:r>
      <w:r w:rsidRPr="009157E8">
        <w:rPr>
          <w:sz w:val="28"/>
          <w:szCs w:val="28"/>
        </w:rPr>
        <w:t xml:space="preserve"> района Алтайского края.</w:t>
      </w:r>
    </w:p>
    <w:p w:rsidR="000F4DF5" w:rsidRPr="003F7F07" w:rsidRDefault="000F4DF5" w:rsidP="000F4DF5">
      <w:pPr>
        <w:ind w:firstLine="709"/>
        <w:jc w:val="both"/>
        <w:rPr>
          <w:b/>
          <w:bCs/>
          <w:sz w:val="28"/>
          <w:szCs w:val="28"/>
        </w:rPr>
      </w:pPr>
      <w:r w:rsidRPr="003F7F07">
        <w:rPr>
          <w:b/>
          <w:bCs/>
          <w:sz w:val="28"/>
          <w:szCs w:val="28"/>
        </w:rPr>
        <w:t>Статья 1</w:t>
      </w:r>
      <w:r>
        <w:rPr>
          <w:b/>
          <w:bCs/>
          <w:sz w:val="28"/>
          <w:szCs w:val="28"/>
        </w:rPr>
        <w:t>9</w:t>
      </w:r>
      <w:r w:rsidRPr="003F7F07">
        <w:rPr>
          <w:b/>
          <w:bCs/>
          <w:sz w:val="28"/>
          <w:szCs w:val="28"/>
        </w:rPr>
        <w:t>. Бюджетные полномочия главного администратора</w:t>
      </w:r>
      <w:r>
        <w:rPr>
          <w:b/>
          <w:bCs/>
          <w:sz w:val="28"/>
          <w:szCs w:val="28"/>
        </w:rPr>
        <w:t xml:space="preserve"> (</w:t>
      </w:r>
      <w:proofErr w:type="gramStart"/>
      <w:r>
        <w:rPr>
          <w:b/>
          <w:bCs/>
          <w:sz w:val="28"/>
          <w:szCs w:val="28"/>
        </w:rPr>
        <w:t xml:space="preserve">администратора) </w:t>
      </w:r>
      <w:r w:rsidRPr="003F7F07">
        <w:rPr>
          <w:b/>
          <w:bCs/>
          <w:sz w:val="28"/>
          <w:szCs w:val="28"/>
        </w:rPr>
        <w:t xml:space="preserve"> источников</w:t>
      </w:r>
      <w:proofErr w:type="gramEnd"/>
      <w:r w:rsidRPr="003F7F07">
        <w:rPr>
          <w:b/>
          <w:bCs/>
          <w:sz w:val="28"/>
          <w:szCs w:val="28"/>
        </w:rPr>
        <w:t xml:space="preserve"> финансирования дефицита бюджета поселения</w:t>
      </w:r>
    </w:p>
    <w:p w:rsidR="000F4DF5" w:rsidRPr="00EC686E" w:rsidRDefault="000F4DF5" w:rsidP="000F4DF5">
      <w:pPr>
        <w:ind w:firstLine="709"/>
        <w:jc w:val="both"/>
        <w:rPr>
          <w:bCs/>
          <w:sz w:val="28"/>
          <w:szCs w:val="28"/>
        </w:rPr>
      </w:pPr>
      <w:r w:rsidRPr="00EC686E">
        <w:rPr>
          <w:bCs/>
          <w:sz w:val="28"/>
          <w:szCs w:val="28"/>
        </w:rPr>
        <w:t>1. Главный администратор источников финансирования дефицита бюджета обладает следующими бюджетными полномочиями:</w:t>
      </w:r>
    </w:p>
    <w:p w:rsidR="000F4DF5" w:rsidRPr="00EC686E" w:rsidRDefault="000F4DF5" w:rsidP="000F4DF5">
      <w:pPr>
        <w:ind w:firstLine="709"/>
        <w:jc w:val="both"/>
        <w:rPr>
          <w:bCs/>
          <w:sz w:val="28"/>
          <w:szCs w:val="28"/>
        </w:rPr>
      </w:pPr>
      <w:r w:rsidRPr="00EC686E">
        <w:rPr>
          <w:bCs/>
          <w:sz w:val="28"/>
          <w:szCs w:val="28"/>
        </w:rPr>
        <w:t>- осуществляет планирование (прогнозирование) поступлений и выплат по источникам финансирования дефицита бюджета, кроме операций по управлению остатками средств на едином счете бюджета;</w:t>
      </w:r>
    </w:p>
    <w:p w:rsidR="000F4DF5" w:rsidRPr="00EC686E" w:rsidRDefault="000F4DF5" w:rsidP="000F4DF5">
      <w:pPr>
        <w:ind w:firstLine="709"/>
        <w:jc w:val="both"/>
        <w:rPr>
          <w:bCs/>
          <w:sz w:val="28"/>
          <w:szCs w:val="28"/>
        </w:rPr>
      </w:pPr>
      <w:r w:rsidRPr="00EC686E">
        <w:rPr>
          <w:bCs/>
          <w:sz w:val="28"/>
          <w:szCs w:val="28"/>
        </w:rPr>
        <w:t>- 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0F4DF5" w:rsidRPr="00EC686E" w:rsidRDefault="000F4DF5" w:rsidP="000F4DF5">
      <w:pPr>
        <w:ind w:firstLine="709"/>
        <w:jc w:val="both"/>
        <w:rPr>
          <w:bCs/>
          <w:sz w:val="28"/>
          <w:szCs w:val="28"/>
        </w:rPr>
      </w:pPr>
      <w:r w:rsidRPr="00EC686E">
        <w:rPr>
          <w:bCs/>
          <w:sz w:val="28"/>
          <w:szCs w:val="28"/>
        </w:rPr>
        <w:t>-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0F4DF5" w:rsidRPr="00EC686E" w:rsidRDefault="000F4DF5" w:rsidP="000F4DF5">
      <w:pPr>
        <w:ind w:firstLine="709"/>
        <w:jc w:val="both"/>
        <w:rPr>
          <w:bCs/>
          <w:sz w:val="28"/>
          <w:szCs w:val="28"/>
        </w:rPr>
      </w:pPr>
      <w:r w:rsidRPr="00EC686E">
        <w:rPr>
          <w:bCs/>
          <w:sz w:val="28"/>
          <w:szCs w:val="28"/>
        </w:rPr>
        <w:t>- формирует бюджетную отчетность главного администратора источников финансирования дефицита бюджета;</w:t>
      </w:r>
    </w:p>
    <w:p w:rsidR="000F4DF5" w:rsidRPr="00EC686E" w:rsidRDefault="000F4DF5" w:rsidP="000F4DF5">
      <w:pPr>
        <w:ind w:firstLine="709"/>
        <w:jc w:val="both"/>
        <w:rPr>
          <w:bCs/>
          <w:sz w:val="28"/>
          <w:szCs w:val="28"/>
        </w:rPr>
      </w:pPr>
      <w:r w:rsidRPr="00EC686E">
        <w:rPr>
          <w:bCs/>
          <w:sz w:val="28"/>
          <w:szCs w:val="28"/>
        </w:rPr>
        <w:t>- утверждает методику прогнозирования поступлений по источникам финансирования дефицита бюджета в соответствии с общими требованиями к такой методике, установленными Правительством Российской Федерации.</w:t>
      </w:r>
    </w:p>
    <w:p w:rsidR="000F4DF5" w:rsidRPr="00EC686E" w:rsidRDefault="000F4DF5" w:rsidP="000F4DF5">
      <w:pPr>
        <w:ind w:firstLine="709"/>
        <w:jc w:val="both"/>
        <w:rPr>
          <w:bCs/>
          <w:sz w:val="28"/>
          <w:szCs w:val="28"/>
        </w:rPr>
      </w:pPr>
      <w:r w:rsidRPr="00EC686E">
        <w:rPr>
          <w:bCs/>
          <w:sz w:val="28"/>
          <w:szCs w:val="28"/>
        </w:rPr>
        <w:t>2. Администратор источников финансирования дефицита бюджета обладает следующими бюджетными полномочиями:</w:t>
      </w:r>
    </w:p>
    <w:p w:rsidR="000F4DF5" w:rsidRPr="00EC686E" w:rsidRDefault="000F4DF5" w:rsidP="000F4DF5">
      <w:pPr>
        <w:ind w:firstLine="709"/>
        <w:jc w:val="both"/>
        <w:rPr>
          <w:bCs/>
          <w:sz w:val="28"/>
          <w:szCs w:val="28"/>
        </w:rPr>
      </w:pPr>
      <w:r w:rsidRPr="00EC686E">
        <w:rPr>
          <w:bCs/>
          <w:sz w:val="28"/>
          <w:szCs w:val="28"/>
        </w:rPr>
        <w:t>- осуществляет планирование (прогнозирование) поступлений и выплат по источникам финансирования дефицита бюджета, кроме операций по управлению остатками средств на едином счете бюджета;</w:t>
      </w:r>
    </w:p>
    <w:p w:rsidR="000F4DF5" w:rsidRPr="00EC686E" w:rsidRDefault="000F4DF5" w:rsidP="000F4DF5">
      <w:pPr>
        <w:ind w:firstLine="709"/>
        <w:jc w:val="both"/>
        <w:rPr>
          <w:bCs/>
          <w:sz w:val="28"/>
          <w:szCs w:val="28"/>
        </w:rPr>
      </w:pPr>
      <w:r w:rsidRPr="00EC686E">
        <w:rPr>
          <w:bCs/>
          <w:sz w:val="28"/>
          <w:szCs w:val="28"/>
        </w:rPr>
        <w:t>- осуществляет контроль за полнотой и своевременностью поступления в бюджет источников финансирования дефицита бюджета;</w:t>
      </w:r>
    </w:p>
    <w:p w:rsidR="000F4DF5" w:rsidRPr="00EC686E" w:rsidRDefault="000F4DF5" w:rsidP="000F4DF5">
      <w:pPr>
        <w:ind w:firstLine="709"/>
        <w:jc w:val="both"/>
        <w:rPr>
          <w:bCs/>
          <w:sz w:val="28"/>
          <w:szCs w:val="28"/>
        </w:rPr>
      </w:pPr>
      <w:r w:rsidRPr="00EC686E">
        <w:rPr>
          <w:bCs/>
          <w:sz w:val="28"/>
          <w:szCs w:val="28"/>
        </w:rPr>
        <w:t>- обеспечивает поступления в бюджет и выплаты из бюджета по источникам финансирования дефицита бюджета;</w:t>
      </w:r>
    </w:p>
    <w:p w:rsidR="000F4DF5" w:rsidRPr="00EC686E" w:rsidRDefault="000F4DF5" w:rsidP="000F4DF5">
      <w:pPr>
        <w:ind w:firstLine="709"/>
        <w:jc w:val="both"/>
        <w:rPr>
          <w:bCs/>
          <w:sz w:val="28"/>
          <w:szCs w:val="28"/>
        </w:rPr>
      </w:pPr>
      <w:r w:rsidRPr="00EC686E">
        <w:rPr>
          <w:bCs/>
          <w:sz w:val="28"/>
          <w:szCs w:val="28"/>
        </w:rPr>
        <w:t>- формирует и представляет бюджетную отчетность;</w:t>
      </w:r>
    </w:p>
    <w:p w:rsidR="000F4DF5" w:rsidRPr="00EC686E" w:rsidRDefault="000F4DF5" w:rsidP="000F4DF5">
      <w:pPr>
        <w:ind w:firstLine="709"/>
        <w:jc w:val="both"/>
        <w:rPr>
          <w:bCs/>
          <w:sz w:val="28"/>
          <w:szCs w:val="28"/>
        </w:rPr>
      </w:pPr>
      <w:r w:rsidRPr="00EC686E">
        <w:rPr>
          <w:bCs/>
          <w:sz w:val="28"/>
          <w:szCs w:val="28"/>
        </w:rPr>
        <w:t>- в случае и порядке, установленных соответствующим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0F4DF5" w:rsidRPr="00EC686E" w:rsidRDefault="000F4DF5" w:rsidP="000F4DF5">
      <w:pPr>
        <w:ind w:firstLine="709"/>
        <w:jc w:val="both"/>
        <w:rPr>
          <w:bCs/>
          <w:sz w:val="28"/>
          <w:szCs w:val="28"/>
        </w:rPr>
      </w:pPr>
      <w:r w:rsidRPr="00EC686E">
        <w:rPr>
          <w:bCs/>
          <w:sz w:val="28"/>
          <w:szCs w:val="28"/>
        </w:rPr>
        <w:t>- осуществляет иные бюджетные полномочия, установленные Бюджетным Кодексом Российской Федерации и принимаемыми в соответствии с ним нормативными правовыми актами, регулирующими бюджетные правоотношения.</w:t>
      </w:r>
    </w:p>
    <w:p w:rsidR="000F4DF5" w:rsidRPr="00EC686E" w:rsidRDefault="000F4DF5" w:rsidP="000F4DF5">
      <w:pPr>
        <w:ind w:firstLine="709"/>
        <w:jc w:val="both"/>
        <w:rPr>
          <w:bCs/>
          <w:sz w:val="28"/>
          <w:szCs w:val="28"/>
        </w:rPr>
      </w:pPr>
      <w:r w:rsidRPr="00EC686E">
        <w:rPr>
          <w:bCs/>
          <w:sz w:val="28"/>
          <w:szCs w:val="28"/>
        </w:rPr>
        <w:t xml:space="preserve">Перечень главных администраторов источников финансирования дефицита бюджета утверждается правовым актом Администрации </w:t>
      </w:r>
      <w:r>
        <w:rPr>
          <w:bCs/>
          <w:sz w:val="28"/>
          <w:szCs w:val="28"/>
        </w:rPr>
        <w:t>Краснознаменского</w:t>
      </w:r>
      <w:r w:rsidRPr="00EC686E">
        <w:rPr>
          <w:bCs/>
          <w:sz w:val="28"/>
          <w:szCs w:val="28"/>
        </w:rPr>
        <w:t xml:space="preserve"> сельсовета </w:t>
      </w:r>
      <w:r>
        <w:rPr>
          <w:bCs/>
          <w:sz w:val="28"/>
          <w:szCs w:val="28"/>
        </w:rPr>
        <w:t>Курьинского</w:t>
      </w:r>
      <w:r w:rsidRPr="00EC686E">
        <w:rPr>
          <w:bCs/>
          <w:sz w:val="28"/>
          <w:szCs w:val="28"/>
        </w:rPr>
        <w:t xml:space="preserve"> района Алтайского края.</w:t>
      </w:r>
    </w:p>
    <w:p w:rsidR="000F4DF5" w:rsidRPr="001A2DCC" w:rsidRDefault="000F4DF5" w:rsidP="000F4DF5">
      <w:pPr>
        <w:ind w:firstLine="709"/>
        <w:jc w:val="both"/>
        <w:rPr>
          <w:sz w:val="28"/>
          <w:szCs w:val="28"/>
        </w:rPr>
      </w:pPr>
      <w:r w:rsidRPr="001A2DCC">
        <w:rPr>
          <w:b/>
          <w:bCs/>
          <w:sz w:val="28"/>
          <w:szCs w:val="28"/>
        </w:rPr>
        <w:t xml:space="preserve">Статья </w:t>
      </w:r>
      <w:r>
        <w:rPr>
          <w:b/>
          <w:bCs/>
          <w:sz w:val="28"/>
          <w:szCs w:val="28"/>
        </w:rPr>
        <w:t>20</w:t>
      </w:r>
      <w:r w:rsidRPr="001A2DCC">
        <w:rPr>
          <w:b/>
          <w:bCs/>
          <w:sz w:val="28"/>
          <w:szCs w:val="28"/>
        </w:rPr>
        <w:t>. Бюджетные полномочия получателя средств бюджета поселения</w:t>
      </w:r>
    </w:p>
    <w:p w:rsidR="000F4DF5" w:rsidRPr="001A2DCC" w:rsidRDefault="000F4DF5" w:rsidP="000F4DF5">
      <w:pPr>
        <w:ind w:firstLine="709"/>
        <w:jc w:val="both"/>
        <w:rPr>
          <w:sz w:val="28"/>
          <w:szCs w:val="28"/>
        </w:rPr>
      </w:pPr>
      <w:r w:rsidRPr="001A2DCC">
        <w:rPr>
          <w:sz w:val="28"/>
          <w:szCs w:val="28"/>
        </w:rPr>
        <w:t>Получатель средств бюджета поселения:</w:t>
      </w:r>
    </w:p>
    <w:p w:rsidR="000F4DF5" w:rsidRPr="001A2DCC" w:rsidRDefault="000F4DF5" w:rsidP="000F4DF5">
      <w:pPr>
        <w:ind w:firstLine="709"/>
        <w:jc w:val="both"/>
        <w:rPr>
          <w:sz w:val="28"/>
          <w:szCs w:val="28"/>
        </w:rPr>
      </w:pPr>
      <w:r w:rsidRPr="001A2DCC">
        <w:rPr>
          <w:sz w:val="28"/>
          <w:szCs w:val="28"/>
        </w:rPr>
        <w:t>- составляет и исполняет бюджетную смету;</w:t>
      </w:r>
    </w:p>
    <w:p w:rsidR="000F4DF5" w:rsidRPr="001A2DCC" w:rsidRDefault="000F4DF5" w:rsidP="000F4DF5">
      <w:pPr>
        <w:ind w:firstLine="709"/>
        <w:jc w:val="both"/>
        <w:rPr>
          <w:sz w:val="28"/>
          <w:szCs w:val="28"/>
        </w:rPr>
      </w:pPr>
      <w:r w:rsidRPr="001A2DCC">
        <w:rPr>
          <w:sz w:val="28"/>
          <w:szCs w:val="28"/>
        </w:rPr>
        <w:lastRenderedPageBreak/>
        <w:t>- принимает и (или) исполняет в пределах доведенных лимитов бюджетных обязательств и (или) бюджетных ассигнований бюджетные обязательства;</w:t>
      </w:r>
    </w:p>
    <w:p w:rsidR="000F4DF5" w:rsidRPr="001A2DCC" w:rsidRDefault="000F4DF5" w:rsidP="000F4DF5">
      <w:pPr>
        <w:ind w:firstLine="709"/>
        <w:jc w:val="both"/>
        <w:rPr>
          <w:sz w:val="28"/>
          <w:szCs w:val="28"/>
        </w:rPr>
      </w:pPr>
      <w:r w:rsidRPr="001A2DCC">
        <w:rPr>
          <w:sz w:val="28"/>
          <w:szCs w:val="28"/>
        </w:rPr>
        <w:t>- обеспечивает результативность, целевой характер использования предусмотренных ему бюджетных ассигнований;</w:t>
      </w:r>
    </w:p>
    <w:p w:rsidR="000F4DF5" w:rsidRPr="001A2DCC" w:rsidRDefault="000F4DF5" w:rsidP="000F4DF5">
      <w:pPr>
        <w:ind w:firstLine="709"/>
        <w:jc w:val="both"/>
        <w:rPr>
          <w:sz w:val="28"/>
          <w:szCs w:val="28"/>
        </w:rPr>
      </w:pPr>
      <w:r w:rsidRPr="001A2DCC">
        <w:rPr>
          <w:sz w:val="28"/>
          <w:szCs w:val="28"/>
        </w:rPr>
        <w:t>- вносит соответствующему главному распорядителю (распорядителю) средств бюджета поселения предложения по изменению бюджетной росписи;</w:t>
      </w:r>
    </w:p>
    <w:p w:rsidR="000F4DF5" w:rsidRPr="001A2DCC" w:rsidRDefault="000F4DF5" w:rsidP="000F4DF5">
      <w:pPr>
        <w:ind w:firstLine="709"/>
        <w:jc w:val="both"/>
        <w:rPr>
          <w:sz w:val="28"/>
          <w:szCs w:val="28"/>
        </w:rPr>
      </w:pPr>
      <w:r w:rsidRPr="001A2DCC">
        <w:rPr>
          <w:sz w:val="28"/>
          <w:szCs w:val="28"/>
        </w:rPr>
        <w:t xml:space="preserve">- ведет бюджетный учет либо передает на основании </w:t>
      </w:r>
      <w:proofErr w:type="gramStart"/>
      <w:r w:rsidRPr="001A2DCC">
        <w:rPr>
          <w:sz w:val="28"/>
          <w:szCs w:val="28"/>
        </w:rPr>
        <w:t>соглашения это</w:t>
      </w:r>
      <w:proofErr w:type="gramEnd"/>
      <w:r w:rsidRPr="001A2DCC">
        <w:rPr>
          <w:sz w:val="28"/>
          <w:szCs w:val="28"/>
        </w:rPr>
        <w:t xml:space="preserve"> полномочие иному муниципальному учреждению (централизованной бухгалтерии);</w:t>
      </w:r>
    </w:p>
    <w:p w:rsidR="000F4DF5" w:rsidRPr="001A2DCC" w:rsidRDefault="000F4DF5" w:rsidP="000F4DF5">
      <w:pPr>
        <w:ind w:firstLine="709"/>
        <w:jc w:val="both"/>
        <w:rPr>
          <w:sz w:val="28"/>
          <w:szCs w:val="28"/>
        </w:rPr>
      </w:pPr>
      <w:r w:rsidRPr="001A2DCC">
        <w:rPr>
          <w:sz w:val="28"/>
          <w:szCs w:val="28"/>
        </w:rPr>
        <w:t>- формирует и представляет бюджетную отчетность получателя бюджетных средств соответствующему главному распорядителю (распорядителю) средств бюджета поселения;</w:t>
      </w:r>
    </w:p>
    <w:p w:rsidR="000F4DF5" w:rsidRPr="001A2DCC" w:rsidRDefault="000F4DF5" w:rsidP="000F4DF5">
      <w:pPr>
        <w:ind w:firstLine="709"/>
        <w:jc w:val="both"/>
        <w:rPr>
          <w:sz w:val="28"/>
          <w:szCs w:val="28"/>
        </w:rPr>
      </w:pPr>
      <w:r w:rsidRPr="001A2DCC">
        <w:rPr>
          <w:sz w:val="28"/>
          <w:szCs w:val="28"/>
        </w:rPr>
        <w:t>- исполняет иные бюджетные полномочия, установленные Бюджетным </w:t>
      </w:r>
      <w:hyperlink r:id="rId26" w:tgtFrame="Logical" w:history="1">
        <w:r w:rsidRPr="00CC3D17">
          <w:rPr>
            <w:sz w:val="28"/>
            <w:szCs w:val="28"/>
          </w:rPr>
          <w:t>кодексом</w:t>
        </w:r>
      </w:hyperlink>
      <w:r w:rsidRPr="00CC3D17">
        <w:rPr>
          <w:sz w:val="28"/>
          <w:szCs w:val="28"/>
        </w:rPr>
        <w:t> </w:t>
      </w:r>
      <w:r w:rsidRPr="001A2DCC">
        <w:rPr>
          <w:sz w:val="28"/>
          <w:szCs w:val="28"/>
        </w:rPr>
        <w:t>Российской Федерации и принятыми в соответствии с ним нормативными правовыми актами, регулирующими бюджетные правоотношения.</w:t>
      </w:r>
    </w:p>
    <w:p w:rsidR="000F4DF5" w:rsidRPr="001A2DCC" w:rsidRDefault="000F4DF5" w:rsidP="000F4DF5">
      <w:pPr>
        <w:ind w:firstLine="709"/>
        <w:jc w:val="both"/>
        <w:rPr>
          <w:sz w:val="28"/>
          <w:szCs w:val="28"/>
        </w:rPr>
      </w:pPr>
      <w:r w:rsidRPr="001A2DCC">
        <w:rPr>
          <w:sz w:val="28"/>
          <w:szCs w:val="28"/>
        </w:rPr>
        <w:t> </w:t>
      </w:r>
    </w:p>
    <w:p w:rsidR="000F4DF5" w:rsidRPr="001A2DCC" w:rsidRDefault="000F4DF5" w:rsidP="000F4DF5">
      <w:pPr>
        <w:ind w:firstLine="709"/>
        <w:jc w:val="both"/>
        <w:rPr>
          <w:sz w:val="28"/>
          <w:szCs w:val="28"/>
        </w:rPr>
      </w:pPr>
      <w:r w:rsidRPr="001A2DCC">
        <w:rPr>
          <w:b/>
          <w:bCs/>
          <w:sz w:val="28"/>
          <w:szCs w:val="28"/>
        </w:rPr>
        <w:t xml:space="preserve">Статья </w:t>
      </w:r>
      <w:r>
        <w:rPr>
          <w:b/>
          <w:bCs/>
          <w:sz w:val="28"/>
          <w:szCs w:val="28"/>
        </w:rPr>
        <w:t>21</w:t>
      </w:r>
      <w:r w:rsidRPr="001A2DCC">
        <w:rPr>
          <w:b/>
          <w:bCs/>
          <w:sz w:val="28"/>
          <w:szCs w:val="28"/>
        </w:rPr>
        <w:t>. Составление проекта бюджета поселения</w:t>
      </w:r>
    </w:p>
    <w:p w:rsidR="000F4DF5" w:rsidRPr="00A452B3" w:rsidRDefault="000F4DF5" w:rsidP="000F4DF5">
      <w:pPr>
        <w:tabs>
          <w:tab w:val="left" w:pos="709"/>
        </w:tabs>
        <w:autoSpaceDE w:val="0"/>
        <w:autoSpaceDN w:val="0"/>
        <w:adjustRightInd w:val="0"/>
        <w:ind w:firstLine="709"/>
        <w:jc w:val="both"/>
        <w:rPr>
          <w:rFonts w:eastAsia="Calibri"/>
          <w:sz w:val="28"/>
          <w:szCs w:val="28"/>
        </w:rPr>
      </w:pPr>
      <w:r w:rsidRPr="00EC686E">
        <w:rPr>
          <w:rFonts w:eastAsia="Calibri"/>
          <w:sz w:val="28"/>
          <w:szCs w:val="28"/>
        </w:rPr>
        <w:t xml:space="preserve">1. Составление проекта бюджета поселения исключительная компетенция Администрации </w:t>
      </w:r>
      <w:r>
        <w:rPr>
          <w:rFonts w:eastAsia="Calibri"/>
          <w:sz w:val="28"/>
          <w:szCs w:val="28"/>
        </w:rPr>
        <w:t>Краснознаменского</w:t>
      </w:r>
      <w:r w:rsidRPr="00EC686E">
        <w:rPr>
          <w:rFonts w:eastAsia="Calibri"/>
          <w:sz w:val="28"/>
          <w:szCs w:val="28"/>
        </w:rPr>
        <w:t xml:space="preserve"> сельсовета. </w:t>
      </w:r>
      <w:r w:rsidRPr="003F645F">
        <w:rPr>
          <w:rFonts w:eastAsia="Calibri"/>
          <w:sz w:val="28"/>
          <w:szCs w:val="28"/>
        </w:rPr>
        <w:t>Непосредственное составление проекта бюджета поселения осуществляет Администрация</w:t>
      </w:r>
      <w:r>
        <w:rPr>
          <w:rFonts w:eastAsia="Calibri"/>
          <w:sz w:val="28"/>
          <w:szCs w:val="28"/>
        </w:rPr>
        <w:t xml:space="preserve"> Краснознаменского</w:t>
      </w:r>
      <w:r w:rsidRPr="00A452B3">
        <w:rPr>
          <w:rFonts w:eastAsia="Calibri"/>
          <w:sz w:val="28"/>
          <w:szCs w:val="28"/>
        </w:rPr>
        <w:t xml:space="preserve"> сельсовета.</w:t>
      </w:r>
    </w:p>
    <w:p w:rsidR="000F4DF5" w:rsidRPr="00EC686E" w:rsidRDefault="000F4DF5" w:rsidP="000F4DF5">
      <w:pPr>
        <w:tabs>
          <w:tab w:val="left" w:pos="709"/>
        </w:tabs>
        <w:autoSpaceDE w:val="0"/>
        <w:autoSpaceDN w:val="0"/>
        <w:adjustRightInd w:val="0"/>
        <w:ind w:firstLine="709"/>
        <w:jc w:val="both"/>
        <w:rPr>
          <w:rFonts w:eastAsia="Calibri"/>
          <w:sz w:val="28"/>
          <w:szCs w:val="28"/>
        </w:rPr>
      </w:pPr>
      <w:r w:rsidRPr="00EC686E">
        <w:rPr>
          <w:rFonts w:eastAsia="Calibri"/>
          <w:sz w:val="28"/>
          <w:szCs w:val="28"/>
        </w:rPr>
        <w:t xml:space="preserve">2. Проект бюджета поселения составляется в порядке, установленном Администрацией </w:t>
      </w:r>
      <w:r>
        <w:rPr>
          <w:rFonts w:eastAsia="Calibri"/>
          <w:sz w:val="28"/>
          <w:szCs w:val="28"/>
        </w:rPr>
        <w:t>Краснознаменского</w:t>
      </w:r>
      <w:r w:rsidRPr="00EC686E">
        <w:rPr>
          <w:rFonts w:eastAsia="Calibri"/>
          <w:sz w:val="28"/>
          <w:szCs w:val="28"/>
        </w:rPr>
        <w:t xml:space="preserve"> сельсовета, в соответствии с Бюджетным кодексом РФ и принимаемыми с соблюдением его требований муниципальными правовыми актами </w:t>
      </w:r>
      <w:r>
        <w:rPr>
          <w:rFonts w:eastAsia="Calibri"/>
          <w:sz w:val="28"/>
          <w:szCs w:val="28"/>
        </w:rPr>
        <w:t>Краснознаменского</w:t>
      </w:r>
      <w:r w:rsidRPr="00EC686E">
        <w:rPr>
          <w:rFonts w:eastAsia="Calibri"/>
          <w:sz w:val="28"/>
          <w:szCs w:val="28"/>
        </w:rPr>
        <w:t xml:space="preserve"> сельского Совета депутатов.</w:t>
      </w:r>
    </w:p>
    <w:p w:rsidR="000F4DF5" w:rsidRPr="00EC686E" w:rsidRDefault="000F4DF5" w:rsidP="000F4DF5">
      <w:pPr>
        <w:tabs>
          <w:tab w:val="left" w:pos="709"/>
        </w:tabs>
        <w:autoSpaceDE w:val="0"/>
        <w:autoSpaceDN w:val="0"/>
        <w:adjustRightInd w:val="0"/>
        <w:ind w:firstLine="709"/>
        <w:jc w:val="both"/>
        <w:rPr>
          <w:rFonts w:eastAsia="Calibri"/>
          <w:sz w:val="28"/>
          <w:szCs w:val="28"/>
        </w:rPr>
      </w:pPr>
      <w:r w:rsidRPr="00EC686E">
        <w:rPr>
          <w:rFonts w:eastAsia="Calibri"/>
          <w:sz w:val="28"/>
          <w:szCs w:val="28"/>
        </w:rPr>
        <w:t xml:space="preserve">3. В случае, если проект бюджета поселения составляется и утверждается на очередной финансовый год, Администрация </w:t>
      </w:r>
      <w:r>
        <w:rPr>
          <w:rFonts w:eastAsia="Calibri"/>
          <w:sz w:val="28"/>
          <w:szCs w:val="28"/>
        </w:rPr>
        <w:t>Краснознаменского</w:t>
      </w:r>
      <w:r w:rsidRPr="00EC686E">
        <w:rPr>
          <w:rFonts w:eastAsia="Calibri"/>
          <w:sz w:val="28"/>
          <w:szCs w:val="28"/>
        </w:rPr>
        <w:t xml:space="preserve"> сельсовета разрабатывает и утверждает среднесрочный финансовый план муниципального образования, в порядке, установленном Администрацией </w:t>
      </w:r>
      <w:r>
        <w:rPr>
          <w:rFonts w:eastAsia="Calibri"/>
          <w:sz w:val="28"/>
          <w:szCs w:val="28"/>
        </w:rPr>
        <w:t>Краснознаменского</w:t>
      </w:r>
      <w:r w:rsidRPr="00EC686E">
        <w:rPr>
          <w:rFonts w:eastAsia="Calibri"/>
          <w:sz w:val="28"/>
          <w:szCs w:val="28"/>
        </w:rPr>
        <w:t xml:space="preserve"> сельсовета, в соответствии с Бюджетным кодексом РФ.</w:t>
      </w:r>
    </w:p>
    <w:p w:rsidR="000F4DF5" w:rsidRPr="001A2DCC" w:rsidRDefault="000F4DF5" w:rsidP="000F4DF5">
      <w:pPr>
        <w:ind w:firstLine="709"/>
        <w:jc w:val="both"/>
        <w:rPr>
          <w:sz w:val="28"/>
          <w:szCs w:val="28"/>
        </w:rPr>
      </w:pPr>
      <w:r w:rsidRPr="001A2DCC">
        <w:rPr>
          <w:sz w:val="28"/>
          <w:szCs w:val="28"/>
        </w:rPr>
        <w:t> </w:t>
      </w:r>
    </w:p>
    <w:p w:rsidR="000F4DF5" w:rsidRPr="001A2DCC" w:rsidRDefault="000F4DF5" w:rsidP="000F4DF5">
      <w:pPr>
        <w:ind w:firstLine="709"/>
        <w:jc w:val="both"/>
        <w:rPr>
          <w:sz w:val="28"/>
          <w:szCs w:val="28"/>
        </w:rPr>
      </w:pPr>
      <w:r w:rsidRPr="001A2DCC">
        <w:rPr>
          <w:b/>
          <w:bCs/>
          <w:sz w:val="28"/>
          <w:szCs w:val="28"/>
        </w:rPr>
        <w:t xml:space="preserve">Статья </w:t>
      </w:r>
      <w:r>
        <w:rPr>
          <w:b/>
          <w:bCs/>
          <w:sz w:val="28"/>
          <w:szCs w:val="28"/>
        </w:rPr>
        <w:t>22</w:t>
      </w:r>
      <w:r w:rsidRPr="001A2DCC">
        <w:rPr>
          <w:b/>
          <w:bCs/>
          <w:sz w:val="28"/>
          <w:szCs w:val="28"/>
        </w:rPr>
        <w:t>. Сведения, необходимые для составления проекта бюджета поселения</w:t>
      </w:r>
    </w:p>
    <w:p w:rsidR="000F4DF5" w:rsidRPr="001A2DCC" w:rsidRDefault="000F4DF5" w:rsidP="000F4DF5">
      <w:pPr>
        <w:ind w:firstLine="709"/>
        <w:jc w:val="both"/>
        <w:rPr>
          <w:sz w:val="28"/>
          <w:szCs w:val="28"/>
        </w:rPr>
      </w:pPr>
      <w:r w:rsidRPr="001A2DCC">
        <w:rPr>
          <w:sz w:val="28"/>
          <w:szCs w:val="28"/>
        </w:rPr>
        <w:t>1. В целях своевременного и качественного составления проекта бюджета поселения Администрации сельсовета имеет право получать необходимые сведения от главных администраторов (администраторов), главных распорядителей (распорядителей) средств бюджета.</w:t>
      </w:r>
    </w:p>
    <w:p w:rsidR="000F4DF5" w:rsidRPr="001A2DCC" w:rsidRDefault="000F4DF5" w:rsidP="000F4DF5">
      <w:pPr>
        <w:ind w:firstLine="709"/>
        <w:jc w:val="both"/>
        <w:rPr>
          <w:sz w:val="28"/>
          <w:szCs w:val="28"/>
        </w:rPr>
      </w:pPr>
      <w:r w:rsidRPr="001A2DCC">
        <w:rPr>
          <w:sz w:val="28"/>
          <w:szCs w:val="28"/>
        </w:rPr>
        <w:t>2. Составление проекта бюджета основывается на:</w:t>
      </w:r>
    </w:p>
    <w:p w:rsidR="000F4DF5" w:rsidRPr="001A2DCC" w:rsidRDefault="000F4DF5" w:rsidP="000F4DF5">
      <w:pPr>
        <w:ind w:firstLine="709"/>
        <w:jc w:val="both"/>
        <w:rPr>
          <w:sz w:val="28"/>
          <w:szCs w:val="28"/>
        </w:rPr>
      </w:pPr>
      <w:r w:rsidRPr="001A2DCC">
        <w:rPr>
          <w:sz w:val="28"/>
          <w:szCs w:val="28"/>
        </w:rPr>
        <w:t>- Бюджетном послании Президента Российской Федерации;</w:t>
      </w:r>
    </w:p>
    <w:p w:rsidR="000F4DF5" w:rsidRPr="001A2DCC" w:rsidRDefault="000F4DF5" w:rsidP="000F4DF5">
      <w:pPr>
        <w:ind w:firstLine="709"/>
        <w:jc w:val="both"/>
        <w:rPr>
          <w:sz w:val="28"/>
          <w:szCs w:val="28"/>
        </w:rPr>
      </w:pPr>
      <w:r>
        <w:rPr>
          <w:sz w:val="28"/>
          <w:szCs w:val="28"/>
        </w:rPr>
        <w:t>-</w:t>
      </w:r>
      <w:r w:rsidRPr="001A2DCC">
        <w:rPr>
          <w:sz w:val="28"/>
          <w:szCs w:val="28"/>
        </w:rPr>
        <w:t>прогнозе социально-экономического развития муниципального образования;</w:t>
      </w:r>
    </w:p>
    <w:p w:rsidR="000F4DF5" w:rsidRPr="001A2DCC" w:rsidRDefault="000F4DF5" w:rsidP="000F4DF5">
      <w:pPr>
        <w:ind w:firstLine="709"/>
        <w:jc w:val="both"/>
        <w:rPr>
          <w:sz w:val="28"/>
          <w:szCs w:val="28"/>
        </w:rPr>
      </w:pPr>
      <w:r w:rsidRPr="001A2DCC">
        <w:rPr>
          <w:sz w:val="28"/>
          <w:szCs w:val="28"/>
        </w:rPr>
        <w:t>- основных направлениях бюджетной и налоговой политики.</w:t>
      </w:r>
    </w:p>
    <w:p w:rsidR="000F4DF5" w:rsidRPr="00F958AC" w:rsidRDefault="000F4DF5" w:rsidP="000F4DF5">
      <w:pPr>
        <w:autoSpaceDE w:val="0"/>
        <w:autoSpaceDN w:val="0"/>
        <w:adjustRightInd w:val="0"/>
        <w:ind w:firstLine="709"/>
        <w:jc w:val="both"/>
        <w:outlineLvl w:val="2"/>
        <w:rPr>
          <w:b/>
          <w:sz w:val="28"/>
          <w:szCs w:val="28"/>
        </w:rPr>
      </w:pPr>
      <w:r w:rsidRPr="001A2DCC">
        <w:rPr>
          <w:sz w:val="28"/>
          <w:szCs w:val="28"/>
        </w:rPr>
        <w:t> </w:t>
      </w:r>
      <w:r w:rsidRPr="00F958AC">
        <w:rPr>
          <w:b/>
          <w:sz w:val="28"/>
          <w:szCs w:val="28"/>
        </w:rPr>
        <w:t>Статья 23. Муниципальные программы и ведомственные целевые программы</w:t>
      </w:r>
    </w:p>
    <w:p w:rsidR="000F4DF5" w:rsidRPr="00F958AC" w:rsidRDefault="000F4DF5" w:rsidP="000F4DF5">
      <w:pPr>
        <w:autoSpaceDE w:val="0"/>
        <w:autoSpaceDN w:val="0"/>
        <w:adjustRightInd w:val="0"/>
        <w:ind w:firstLine="709"/>
        <w:jc w:val="both"/>
        <w:rPr>
          <w:rFonts w:eastAsia="Calibri"/>
          <w:sz w:val="28"/>
          <w:szCs w:val="28"/>
        </w:rPr>
      </w:pPr>
      <w:r w:rsidRPr="00F958AC">
        <w:rPr>
          <w:rFonts w:eastAsia="Calibri"/>
          <w:sz w:val="28"/>
          <w:szCs w:val="28"/>
        </w:rPr>
        <w:lastRenderedPageBreak/>
        <w:t xml:space="preserve">В бюджете поселения могут предусматриваться бюджетные ассигнования на реализацию муниципальных программ и ведомственных целевых программ, разработка, утверждение и реализация которых осуществляются Администрацией </w:t>
      </w:r>
      <w:r>
        <w:rPr>
          <w:rFonts w:eastAsia="Calibri"/>
          <w:sz w:val="28"/>
          <w:szCs w:val="28"/>
        </w:rPr>
        <w:t xml:space="preserve">Краснознаменского </w:t>
      </w:r>
      <w:r w:rsidRPr="00F958AC">
        <w:rPr>
          <w:rFonts w:eastAsia="Calibri"/>
          <w:sz w:val="28"/>
          <w:szCs w:val="28"/>
        </w:rPr>
        <w:t>сельсовета.</w:t>
      </w:r>
    </w:p>
    <w:p w:rsidR="000F4DF5" w:rsidRPr="00F958AC" w:rsidRDefault="000F4DF5" w:rsidP="000F4DF5">
      <w:pPr>
        <w:autoSpaceDE w:val="0"/>
        <w:autoSpaceDN w:val="0"/>
        <w:adjustRightInd w:val="0"/>
        <w:ind w:firstLine="709"/>
        <w:jc w:val="both"/>
        <w:rPr>
          <w:sz w:val="28"/>
          <w:szCs w:val="28"/>
        </w:rPr>
      </w:pPr>
    </w:p>
    <w:p w:rsidR="000F4DF5" w:rsidRPr="00F958AC" w:rsidRDefault="000F4DF5" w:rsidP="000F4DF5">
      <w:pPr>
        <w:autoSpaceDE w:val="0"/>
        <w:autoSpaceDN w:val="0"/>
        <w:adjustRightInd w:val="0"/>
        <w:ind w:firstLine="709"/>
        <w:jc w:val="both"/>
        <w:outlineLvl w:val="2"/>
        <w:rPr>
          <w:b/>
          <w:sz w:val="28"/>
          <w:szCs w:val="28"/>
        </w:rPr>
      </w:pPr>
      <w:r w:rsidRPr="00F958AC">
        <w:rPr>
          <w:b/>
          <w:sz w:val="28"/>
          <w:szCs w:val="28"/>
        </w:rPr>
        <w:t>Статья 24. Рассмотрение и утверждение бюджета поселения</w:t>
      </w:r>
    </w:p>
    <w:p w:rsidR="000F4DF5" w:rsidRPr="00F958AC" w:rsidRDefault="000F4DF5" w:rsidP="000F4DF5">
      <w:pPr>
        <w:autoSpaceDE w:val="0"/>
        <w:autoSpaceDN w:val="0"/>
        <w:adjustRightInd w:val="0"/>
        <w:ind w:firstLine="709"/>
        <w:jc w:val="both"/>
        <w:rPr>
          <w:b/>
          <w:sz w:val="28"/>
          <w:szCs w:val="28"/>
        </w:rPr>
      </w:pPr>
    </w:p>
    <w:p w:rsidR="000F4DF5" w:rsidRPr="00F958AC" w:rsidRDefault="000F4DF5" w:rsidP="000F4DF5">
      <w:pPr>
        <w:autoSpaceDE w:val="0"/>
        <w:autoSpaceDN w:val="0"/>
        <w:adjustRightInd w:val="0"/>
        <w:ind w:firstLine="709"/>
        <w:jc w:val="both"/>
        <w:rPr>
          <w:rFonts w:eastAsia="Calibri"/>
          <w:sz w:val="28"/>
          <w:szCs w:val="28"/>
        </w:rPr>
      </w:pPr>
      <w:r w:rsidRPr="00F958AC">
        <w:rPr>
          <w:rFonts w:eastAsia="Calibri"/>
          <w:sz w:val="28"/>
          <w:szCs w:val="28"/>
        </w:rPr>
        <w:t xml:space="preserve">1. Решение </w:t>
      </w:r>
      <w:r>
        <w:rPr>
          <w:rFonts w:eastAsia="Calibri"/>
          <w:sz w:val="28"/>
          <w:szCs w:val="28"/>
        </w:rPr>
        <w:t>Краснознаменского</w:t>
      </w:r>
      <w:r w:rsidRPr="00F958AC">
        <w:rPr>
          <w:rFonts w:eastAsia="Calibri"/>
          <w:sz w:val="28"/>
          <w:szCs w:val="28"/>
        </w:rPr>
        <w:t xml:space="preserve"> сельского Совета депутатов о бюджете поселения должно содержать основные характеристики бюджета поселения, к которым относятся общий объем доходов бюджета поселения, общий объем расходов бюджета поселения, дефицит (профицит) бюджета поселения, а также иные показатели, установленные Бюджетным кодексом РФ, законами Алтайского края, решениями </w:t>
      </w:r>
      <w:r>
        <w:rPr>
          <w:rFonts w:eastAsia="Calibri"/>
          <w:sz w:val="28"/>
          <w:szCs w:val="28"/>
        </w:rPr>
        <w:t xml:space="preserve">Краснознаменского </w:t>
      </w:r>
      <w:r w:rsidRPr="00F958AC">
        <w:rPr>
          <w:rFonts w:eastAsia="Calibri"/>
          <w:sz w:val="28"/>
          <w:szCs w:val="28"/>
        </w:rPr>
        <w:t>сельского Совета депутатов (кроме решений о бюджете поселения).</w:t>
      </w:r>
    </w:p>
    <w:p w:rsidR="000F4DF5" w:rsidRPr="00F958AC" w:rsidRDefault="000F4DF5" w:rsidP="000F4DF5">
      <w:pPr>
        <w:autoSpaceDE w:val="0"/>
        <w:autoSpaceDN w:val="0"/>
        <w:adjustRightInd w:val="0"/>
        <w:ind w:firstLine="709"/>
        <w:jc w:val="both"/>
        <w:rPr>
          <w:rFonts w:eastAsia="Calibri"/>
          <w:sz w:val="28"/>
          <w:szCs w:val="28"/>
        </w:rPr>
      </w:pPr>
      <w:r w:rsidRPr="00F958AC">
        <w:rPr>
          <w:rFonts w:eastAsia="Calibri"/>
          <w:sz w:val="28"/>
          <w:szCs w:val="28"/>
        </w:rPr>
        <w:t xml:space="preserve">2. Решением </w:t>
      </w:r>
      <w:r>
        <w:rPr>
          <w:rFonts w:eastAsia="Calibri"/>
          <w:sz w:val="28"/>
          <w:szCs w:val="28"/>
        </w:rPr>
        <w:t xml:space="preserve">Краснознаменского </w:t>
      </w:r>
      <w:r w:rsidRPr="00F958AC">
        <w:rPr>
          <w:rFonts w:eastAsia="Calibri"/>
          <w:sz w:val="28"/>
          <w:szCs w:val="28"/>
        </w:rPr>
        <w:t>сельского Совета депутатов о бюджете поселения устанавливаются:</w:t>
      </w:r>
    </w:p>
    <w:p w:rsidR="000F4DF5" w:rsidRPr="00F958AC" w:rsidRDefault="000F4DF5" w:rsidP="000F4DF5">
      <w:pPr>
        <w:autoSpaceDE w:val="0"/>
        <w:autoSpaceDN w:val="0"/>
        <w:adjustRightInd w:val="0"/>
        <w:ind w:firstLine="709"/>
        <w:jc w:val="both"/>
        <w:rPr>
          <w:rFonts w:eastAsia="Calibri"/>
          <w:sz w:val="28"/>
          <w:szCs w:val="28"/>
        </w:rPr>
      </w:pPr>
      <w:r w:rsidRPr="00F958AC">
        <w:rPr>
          <w:rFonts w:eastAsia="Calibri"/>
          <w:sz w:val="28"/>
          <w:szCs w:val="28"/>
        </w:rPr>
        <w:t>- распределение бюджетных ассигнований по разделам и подразделам классификации расходов бюджета поселения;</w:t>
      </w:r>
    </w:p>
    <w:p w:rsidR="000F4DF5" w:rsidRPr="00F958AC" w:rsidRDefault="000F4DF5" w:rsidP="000F4DF5">
      <w:pPr>
        <w:autoSpaceDE w:val="0"/>
        <w:autoSpaceDN w:val="0"/>
        <w:adjustRightInd w:val="0"/>
        <w:ind w:firstLine="709"/>
        <w:jc w:val="both"/>
        <w:rPr>
          <w:rFonts w:eastAsia="Calibri"/>
          <w:sz w:val="28"/>
          <w:szCs w:val="28"/>
        </w:rPr>
      </w:pPr>
      <w:r w:rsidRPr="00F958AC">
        <w:rPr>
          <w:rFonts w:eastAsia="Calibri"/>
          <w:sz w:val="28"/>
          <w:szCs w:val="28"/>
        </w:rPr>
        <w:t>- ведомственная структура расходов бюджета поселения на очередной финансовый год;</w:t>
      </w:r>
    </w:p>
    <w:p w:rsidR="000F4DF5" w:rsidRPr="00F958AC" w:rsidRDefault="000F4DF5" w:rsidP="000F4DF5">
      <w:pPr>
        <w:autoSpaceDE w:val="0"/>
        <w:autoSpaceDN w:val="0"/>
        <w:adjustRightInd w:val="0"/>
        <w:ind w:firstLine="709"/>
        <w:jc w:val="both"/>
        <w:rPr>
          <w:rFonts w:eastAsia="Calibri"/>
          <w:sz w:val="28"/>
          <w:szCs w:val="28"/>
        </w:rPr>
      </w:pPr>
      <w:r w:rsidRPr="00F958AC">
        <w:rPr>
          <w:rFonts w:eastAsia="Calibri"/>
          <w:sz w:val="28"/>
          <w:szCs w:val="28"/>
        </w:rPr>
        <w:t>- распределение бюджетных ассигнований по разделам, подразделам, целевым статьям, группам (группам и подгруппам) видов расходов бюджета поселения на очередной финансовый год;</w:t>
      </w:r>
    </w:p>
    <w:p w:rsidR="000F4DF5" w:rsidRPr="00F958AC" w:rsidRDefault="000F4DF5" w:rsidP="000F4DF5">
      <w:pPr>
        <w:autoSpaceDE w:val="0"/>
        <w:autoSpaceDN w:val="0"/>
        <w:adjustRightInd w:val="0"/>
        <w:ind w:firstLine="709"/>
        <w:jc w:val="both"/>
        <w:rPr>
          <w:rFonts w:eastAsia="Calibri"/>
          <w:sz w:val="28"/>
          <w:szCs w:val="28"/>
        </w:rPr>
      </w:pPr>
      <w:r w:rsidRPr="00F958AC">
        <w:rPr>
          <w:rFonts w:eastAsia="Calibri"/>
          <w:sz w:val="28"/>
          <w:szCs w:val="28"/>
        </w:rPr>
        <w:t>- общий объем бюджетных ассигнований, направляемых на исполнение публичных нормативных обязательств;</w:t>
      </w:r>
    </w:p>
    <w:p w:rsidR="000F4DF5" w:rsidRPr="00F958AC" w:rsidRDefault="000F4DF5" w:rsidP="000F4DF5">
      <w:pPr>
        <w:autoSpaceDE w:val="0"/>
        <w:autoSpaceDN w:val="0"/>
        <w:adjustRightInd w:val="0"/>
        <w:ind w:firstLine="709"/>
        <w:jc w:val="both"/>
        <w:rPr>
          <w:rFonts w:eastAsia="Calibri"/>
          <w:sz w:val="28"/>
          <w:szCs w:val="28"/>
        </w:rPr>
      </w:pPr>
      <w:r w:rsidRPr="00F958AC">
        <w:rPr>
          <w:rFonts w:eastAsia="Calibri"/>
          <w:sz w:val="28"/>
          <w:szCs w:val="28"/>
        </w:rPr>
        <w:t>-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w:t>
      </w:r>
    </w:p>
    <w:p w:rsidR="000F4DF5" w:rsidRPr="00F958AC" w:rsidRDefault="000F4DF5" w:rsidP="000F4DF5">
      <w:pPr>
        <w:autoSpaceDE w:val="0"/>
        <w:autoSpaceDN w:val="0"/>
        <w:adjustRightInd w:val="0"/>
        <w:ind w:firstLine="709"/>
        <w:jc w:val="both"/>
        <w:rPr>
          <w:rFonts w:eastAsia="Calibri"/>
          <w:sz w:val="28"/>
          <w:szCs w:val="28"/>
        </w:rPr>
      </w:pPr>
      <w:r w:rsidRPr="00F958AC">
        <w:rPr>
          <w:rFonts w:eastAsia="Calibri"/>
          <w:sz w:val="28"/>
          <w:szCs w:val="28"/>
        </w:rPr>
        <w:t>- источники финансирования дефицита бюджета поселения на очередной финансовый год;</w:t>
      </w:r>
    </w:p>
    <w:p w:rsidR="000F4DF5" w:rsidRDefault="000F4DF5" w:rsidP="000F4DF5">
      <w:pPr>
        <w:autoSpaceDE w:val="0"/>
        <w:autoSpaceDN w:val="0"/>
        <w:adjustRightInd w:val="0"/>
        <w:ind w:firstLine="709"/>
        <w:jc w:val="both"/>
        <w:rPr>
          <w:rFonts w:eastAsia="Calibri"/>
          <w:sz w:val="28"/>
          <w:szCs w:val="28"/>
        </w:rPr>
      </w:pPr>
      <w:r w:rsidRPr="00F958AC">
        <w:rPr>
          <w:rFonts w:eastAsia="Calibri"/>
          <w:sz w:val="28"/>
          <w:szCs w:val="28"/>
        </w:rPr>
        <w:t>- верхний предел муниципального внутреннего долга по состоянию на 1 января года, следующего за очередным финансовым годом, с указанием в том числе верхнего предела долга по муниципальным гарантиям;</w:t>
      </w:r>
    </w:p>
    <w:p w:rsidR="000F4DF5" w:rsidRPr="00F958AC" w:rsidRDefault="000F4DF5" w:rsidP="000F4DF5">
      <w:pPr>
        <w:autoSpaceDE w:val="0"/>
        <w:autoSpaceDN w:val="0"/>
        <w:adjustRightInd w:val="0"/>
        <w:ind w:firstLine="709"/>
        <w:jc w:val="both"/>
        <w:rPr>
          <w:rFonts w:eastAsia="Calibri"/>
          <w:sz w:val="28"/>
          <w:szCs w:val="28"/>
        </w:rPr>
      </w:pPr>
      <w:r w:rsidRPr="00F958AC">
        <w:rPr>
          <w:rFonts w:eastAsia="Calibri"/>
          <w:sz w:val="28"/>
          <w:szCs w:val="28"/>
        </w:rPr>
        <w:t xml:space="preserve">- иные показатели бюджета поселения, установленные Бюджетным кодексом РФ, законом Алтайского края, решением </w:t>
      </w:r>
      <w:r>
        <w:rPr>
          <w:rFonts w:eastAsia="Calibri"/>
          <w:sz w:val="28"/>
          <w:szCs w:val="28"/>
        </w:rPr>
        <w:t>Краснознаменского</w:t>
      </w:r>
      <w:r w:rsidRPr="00F958AC">
        <w:rPr>
          <w:rFonts w:eastAsia="Calibri"/>
          <w:sz w:val="28"/>
          <w:szCs w:val="28"/>
        </w:rPr>
        <w:t xml:space="preserve"> сельского Совета депутатов.</w:t>
      </w:r>
    </w:p>
    <w:p w:rsidR="000F4DF5" w:rsidRDefault="000F4DF5" w:rsidP="000F4DF5">
      <w:pPr>
        <w:ind w:firstLine="709"/>
        <w:jc w:val="both"/>
        <w:rPr>
          <w:b/>
          <w:bCs/>
          <w:sz w:val="28"/>
          <w:szCs w:val="28"/>
        </w:rPr>
      </w:pPr>
    </w:p>
    <w:p w:rsidR="000F4DF5" w:rsidRPr="001A2DCC" w:rsidRDefault="000F4DF5" w:rsidP="000F4DF5">
      <w:pPr>
        <w:ind w:firstLine="709"/>
        <w:jc w:val="both"/>
        <w:rPr>
          <w:sz w:val="28"/>
          <w:szCs w:val="28"/>
        </w:rPr>
      </w:pPr>
      <w:r w:rsidRPr="001A2DCC">
        <w:rPr>
          <w:b/>
          <w:bCs/>
          <w:sz w:val="28"/>
          <w:szCs w:val="28"/>
        </w:rPr>
        <w:t>Статья 2</w:t>
      </w:r>
      <w:r>
        <w:rPr>
          <w:b/>
          <w:bCs/>
          <w:sz w:val="28"/>
          <w:szCs w:val="28"/>
        </w:rPr>
        <w:t>5</w:t>
      </w:r>
      <w:r w:rsidRPr="001A2DCC">
        <w:rPr>
          <w:b/>
          <w:bCs/>
          <w:sz w:val="28"/>
          <w:szCs w:val="28"/>
        </w:rPr>
        <w:t>. Документы и материалы, представляемые одновременно с проектом бюджета поселения</w:t>
      </w:r>
    </w:p>
    <w:p w:rsidR="000F4DF5" w:rsidRPr="001A2DCC" w:rsidRDefault="000F4DF5" w:rsidP="000F4DF5">
      <w:pPr>
        <w:ind w:firstLine="709"/>
        <w:jc w:val="both"/>
        <w:rPr>
          <w:sz w:val="28"/>
          <w:szCs w:val="28"/>
        </w:rPr>
      </w:pPr>
      <w:r w:rsidRPr="001A2DCC">
        <w:rPr>
          <w:sz w:val="28"/>
          <w:szCs w:val="28"/>
        </w:rPr>
        <w:t xml:space="preserve">Одновременно с проектом решения о бюджете поселения в </w:t>
      </w:r>
      <w:r>
        <w:rPr>
          <w:sz w:val="28"/>
          <w:szCs w:val="28"/>
        </w:rPr>
        <w:t>Краснознаменский</w:t>
      </w:r>
      <w:r w:rsidRPr="001A2DCC">
        <w:rPr>
          <w:sz w:val="28"/>
          <w:szCs w:val="28"/>
        </w:rPr>
        <w:t xml:space="preserve"> сельский Совет депутатов представляются:</w:t>
      </w:r>
    </w:p>
    <w:p w:rsidR="000F4DF5" w:rsidRPr="001A2DCC" w:rsidRDefault="000F4DF5" w:rsidP="000F4DF5">
      <w:pPr>
        <w:ind w:firstLine="709"/>
        <w:jc w:val="both"/>
        <w:rPr>
          <w:sz w:val="28"/>
          <w:szCs w:val="28"/>
        </w:rPr>
      </w:pPr>
      <w:r w:rsidRPr="001A2DCC">
        <w:rPr>
          <w:sz w:val="28"/>
          <w:szCs w:val="28"/>
        </w:rPr>
        <w:t>- основные направления бюджетной и налоговой политики;</w:t>
      </w:r>
    </w:p>
    <w:p w:rsidR="000F4DF5" w:rsidRPr="001A2DCC" w:rsidRDefault="000F4DF5" w:rsidP="000F4DF5">
      <w:pPr>
        <w:ind w:firstLine="709"/>
        <w:jc w:val="both"/>
        <w:rPr>
          <w:sz w:val="28"/>
          <w:szCs w:val="28"/>
        </w:rPr>
      </w:pPr>
      <w:r w:rsidRPr="001A2DCC">
        <w:rPr>
          <w:sz w:val="28"/>
          <w:szCs w:val="28"/>
        </w:rPr>
        <w:t>- предварительные итоги социально-экономического развития муниципального образования за истекший период текущего финансового года и ожидаемые итоги социально-экономического развития муниципального образования за текущий финансовый год;</w:t>
      </w:r>
    </w:p>
    <w:p w:rsidR="000F4DF5" w:rsidRDefault="000F4DF5" w:rsidP="000F4DF5">
      <w:pPr>
        <w:ind w:firstLine="709"/>
        <w:jc w:val="both"/>
        <w:rPr>
          <w:sz w:val="28"/>
          <w:szCs w:val="28"/>
        </w:rPr>
      </w:pPr>
      <w:r w:rsidRPr="001A2DCC">
        <w:rPr>
          <w:sz w:val="28"/>
          <w:szCs w:val="28"/>
        </w:rPr>
        <w:lastRenderedPageBreak/>
        <w:t>- прогноз социально-экономического развития муниципального образования;</w:t>
      </w:r>
    </w:p>
    <w:p w:rsidR="000F4DF5" w:rsidRPr="00A401B5" w:rsidRDefault="000F4DF5" w:rsidP="000F4DF5">
      <w:pPr>
        <w:ind w:firstLine="709"/>
        <w:jc w:val="both"/>
        <w:rPr>
          <w:sz w:val="28"/>
          <w:szCs w:val="28"/>
        </w:rPr>
      </w:pPr>
      <w:r>
        <w:rPr>
          <w:sz w:val="28"/>
          <w:szCs w:val="28"/>
        </w:rPr>
        <w:t xml:space="preserve">- </w:t>
      </w:r>
      <w:r w:rsidRPr="00A401B5">
        <w:rPr>
          <w:sz w:val="28"/>
          <w:szCs w:val="28"/>
        </w:rPr>
        <w:t>пояснительная записка, содержащая, в том числе, информацию о доходах и расходах районного бюджета;</w:t>
      </w:r>
    </w:p>
    <w:p w:rsidR="000F4DF5" w:rsidRPr="001A2DCC" w:rsidRDefault="000F4DF5" w:rsidP="000F4DF5">
      <w:pPr>
        <w:ind w:firstLine="709"/>
        <w:jc w:val="both"/>
        <w:rPr>
          <w:sz w:val="28"/>
          <w:szCs w:val="28"/>
        </w:rPr>
      </w:pPr>
      <w:r w:rsidRPr="00A401B5">
        <w:rPr>
          <w:sz w:val="28"/>
          <w:szCs w:val="28"/>
        </w:rPr>
        <w:t>- методики (проекты методик) и расчеты распределения межбюджетных трансфертов;</w:t>
      </w:r>
    </w:p>
    <w:p w:rsidR="000F4DF5" w:rsidRPr="001A2DCC" w:rsidRDefault="000F4DF5" w:rsidP="000F4DF5">
      <w:pPr>
        <w:ind w:firstLine="709"/>
        <w:jc w:val="both"/>
        <w:rPr>
          <w:sz w:val="28"/>
          <w:szCs w:val="28"/>
        </w:rPr>
      </w:pPr>
      <w:r w:rsidRPr="001A2DCC">
        <w:rPr>
          <w:sz w:val="28"/>
          <w:szCs w:val="28"/>
        </w:rPr>
        <w:t>- </w:t>
      </w:r>
      <w:r w:rsidRPr="001A2DCC">
        <w:rPr>
          <w:color w:val="000000"/>
          <w:sz w:val="28"/>
          <w:szCs w:val="28"/>
        </w:rPr>
        <w:t>верхний предел муниципального внутреннего долга и (или) верхний предел муниципального внешнего долга по состоянию на 1 января года, следующего за очередным финансовым годом и каждым годом планового периода (очередным финансовым годом);</w:t>
      </w:r>
    </w:p>
    <w:p w:rsidR="000F4DF5" w:rsidRDefault="000F4DF5" w:rsidP="000F4DF5">
      <w:pPr>
        <w:ind w:firstLine="709"/>
        <w:jc w:val="both"/>
        <w:rPr>
          <w:sz w:val="28"/>
          <w:szCs w:val="28"/>
        </w:rPr>
      </w:pPr>
      <w:r w:rsidRPr="001A2DCC">
        <w:rPr>
          <w:sz w:val="28"/>
          <w:szCs w:val="28"/>
        </w:rPr>
        <w:t>- оценка ожидаемого исполнения бюджета поселения на текущий финансовый год;</w:t>
      </w:r>
    </w:p>
    <w:p w:rsidR="000F4DF5" w:rsidRDefault="000F4DF5" w:rsidP="000F4DF5">
      <w:pPr>
        <w:ind w:firstLine="709"/>
        <w:jc w:val="both"/>
        <w:rPr>
          <w:sz w:val="28"/>
          <w:szCs w:val="28"/>
        </w:rPr>
      </w:pPr>
      <w:r>
        <w:rPr>
          <w:sz w:val="28"/>
          <w:szCs w:val="28"/>
        </w:rPr>
        <w:t>- проект среднесрочного финансового плана;</w:t>
      </w:r>
    </w:p>
    <w:p w:rsidR="000F4DF5" w:rsidRDefault="000F4DF5" w:rsidP="000F4DF5">
      <w:pPr>
        <w:ind w:firstLine="709"/>
        <w:jc w:val="both"/>
        <w:rPr>
          <w:sz w:val="28"/>
          <w:szCs w:val="28"/>
        </w:rPr>
      </w:pPr>
      <w:r>
        <w:rPr>
          <w:sz w:val="28"/>
          <w:szCs w:val="28"/>
        </w:rPr>
        <w:t>- пояснительная записка к проекту среднесрочного финансового плана;</w:t>
      </w:r>
    </w:p>
    <w:p w:rsidR="000F4DF5" w:rsidRPr="001A2DCC" w:rsidRDefault="000F4DF5" w:rsidP="000F4DF5">
      <w:pPr>
        <w:ind w:firstLine="709"/>
        <w:jc w:val="both"/>
        <w:rPr>
          <w:sz w:val="28"/>
          <w:szCs w:val="28"/>
        </w:rPr>
      </w:pPr>
      <w:r>
        <w:rPr>
          <w:sz w:val="28"/>
          <w:szCs w:val="28"/>
        </w:rPr>
        <w:t xml:space="preserve">- </w:t>
      </w:r>
      <w:r w:rsidRPr="009E314C">
        <w:rPr>
          <w:sz w:val="28"/>
          <w:szCs w:val="28"/>
        </w:rPr>
        <w:t>перечень публичных нормативных обязательств;</w:t>
      </w:r>
    </w:p>
    <w:p w:rsidR="000F4DF5" w:rsidRDefault="000F4DF5" w:rsidP="000F4DF5">
      <w:pPr>
        <w:ind w:firstLine="709"/>
        <w:jc w:val="both"/>
        <w:rPr>
          <w:sz w:val="28"/>
          <w:szCs w:val="28"/>
        </w:rPr>
      </w:pPr>
      <w:r w:rsidRPr="001A2DCC">
        <w:rPr>
          <w:sz w:val="28"/>
          <w:szCs w:val="28"/>
        </w:rPr>
        <w:t>-реестры источников доходов бюджетов бюджетной системы Российской Федерации</w:t>
      </w:r>
    </w:p>
    <w:p w:rsidR="000F4DF5" w:rsidRPr="001A2DCC" w:rsidRDefault="000F4DF5" w:rsidP="000F4DF5">
      <w:pPr>
        <w:ind w:firstLine="709"/>
        <w:jc w:val="both"/>
        <w:rPr>
          <w:sz w:val="28"/>
          <w:szCs w:val="28"/>
        </w:rPr>
      </w:pPr>
      <w:r>
        <w:rPr>
          <w:sz w:val="28"/>
          <w:szCs w:val="28"/>
        </w:rPr>
        <w:t xml:space="preserve">- </w:t>
      </w:r>
      <w:r w:rsidRPr="007A5569">
        <w:rPr>
          <w:sz w:val="28"/>
          <w:szCs w:val="28"/>
        </w:rPr>
        <w:t>иные документы и материалы, предусмотренные законодательством Российской Федерации, Алтайского края</w:t>
      </w:r>
      <w:r>
        <w:rPr>
          <w:sz w:val="28"/>
          <w:szCs w:val="28"/>
        </w:rPr>
        <w:t>, решениями Краснознаменского сельского Совета</w:t>
      </w:r>
      <w:r w:rsidRPr="007A5569">
        <w:rPr>
          <w:sz w:val="28"/>
          <w:szCs w:val="28"/>
        </w:rPr>
        <w:t xml:space="preserve"> депутатов.</w:t>
      </w:r>
    </w:p>
    <w:p w:rsidR="000F4DF5" w:rsidRPr="00F958AC" w:rsidRDefault="000F4DF5" w:rsidP="000F4DF5">
      <w:pPr>
        <w:autoSpaceDE w:val="0"/>
        <w:autoSpaceDN w:val="0"/>
        <w:adjustRightInd w:val="0"/>
        <w:ind w:firstLine="709"/>
        <w:jc w:val="both"/>
        <w:outlineLvl w:val="2"/>
        <w:rPr>
          <w:sz w:val="28"/>
          <w:szCs w:val="28"/>
        </w:rPr>
      </w:pPr>
      <w:r w:rsidRPr="001A2DCC">
        <w:rPr>
          <w:sz w:val="28"/>
          <w:szCs w:val="28"/>
        </w:rPr>
        <w:t> </w:t>
      </w:r>
      <w:r w:rsidRPr="00F958AC">
        <w:rPr>
          <w:b/>
          <w:sz w:val="28"/>
          <w:szCs w:val="28"/>
        </w:rPr>
        <w:t xml:space="preserve">Статья 26. Внесение проекта решения о бюджете на рассмотрение </w:t>
      </w:r>
      <w:r>
        <w:rPr>
          <w:b/>
          <w:sz w:val="28"/>
          <w:szCs w:val="28"/>
        </w:rPr>
        <w:t>Краснознаменского</w:t>
      </w:r>
      <w:r w:rsidRPr="00F958AC">
        <w:rPr>
          <w:b/>
          <w:sz w:val="28"/>
          <w:szCs w:val="28"/>
        </w:rPr>
        <w:t xml:space="preserve"> сельского Совета депутатов </w:t>
      </w:r>
    </w:p>
    <w:p w:rsidR="000F4DF5" w:rsidRPr="00F958AC" w:rsidRDefault="000F4DF5" w:rsidP="000F4DF5">
      <w:pPr>
        <w:autoSpaceDE w:val="0"/>
        <w:autoSpaceDN w:val="0"/>
        <w:adjustRightInd w:val="0"/>
        <w:ind w:firstLine="709"/>
        <w:jc w:val="both"/>
        <w:rPr>
          <w:sz w:val="28"/>
          <w:szCs w:val="28"/>
        </w:rPr>
      </w:pPr>
    </w:p>
    <w:p w:rsidR="000F4DF5" w:rsidRDefault="000F4DF5" w:rsidP="000F4DF5">
      <w:pPr>
        <w:autoSpaceDE w:val="0"/>
        <w:autoSpaceDN w:val="0"/>
        <w:adjustRightInd w:val="0"/>
        <w:ind w:firstLine="709"/>
        <w:jc w:val="both"/>
        <w:rPr>
          <w:rFonts w:eastAsia="Calibri"/>
          <w:sz w:val="28"/>
          <w:szCs w:val="28"/>
        </w:rPr>
      </w:pPr>
      <w:r w:rsidRPr="00F958AC">
        <w:rPr>
          <w:rFonts w:eastAsia="Calibri"/>
          <w:sz w:val="28"/>
          <w:szCs w:val="28"/>
        </w:rPr>
        <w:t xml:space="preserve">1. Администрация </w:t>
      </w:r>
      <w:r>
        <w:rPr>
          <w:rFonts w:eastAsia="Calibri"/>
          <w:sz w:val="28"/>
          <w:szCs w:val="28"/>
        </w:rPr>
        <w:t>Краснознаменского</w:t>
      </w:r>
      <w:r w:rsidRPr="00F958AC">
        <w:rPr>
          <w:rFonts w:eastAsia="Calibri"/>
          <w:sz w:val="28"/>
          <w:szCs w:val="28"/>
        </w:rPr>
        <w:t xml:space="preserve"> сельсовета вносит на рассмотрение </w:t>
      </w:r>
      <w:r>
        <w:rPr>
          <w:rFonts w:eastAsia="Calibri"/>
          <w:sz w:val="28"/>
          <w:szCs w:val="28"/>
        </w:rPr>
        <w:t>Краснознаменского</w:t>
      </w:r>
      <w:r w:rsidRPr="00F958AC">
        <w:rPr>
          <w:rFonts w:eastAsia="Calibri"/>
          <w:sz w:val="28"/>
          <w:szCs w:val="28"/>
        </w:rPr>
        <w:t xml:space="preserve"> сельского Совета депутатов проект решения о бюджете поселения не позднее 15 ноября текущего года.</w:t>
      </w:r>
    </w:p>
    <w:p w:rsidR="000F4DF5" w:rsidRPr="00F958AC" w:rsidRDefault="000F4DF5" w:rsidP="000F4DF5">
      <w:pPr>
        <w:autoSpaceDE w:val="0"/>
        <w:autoSpaceDN w:val="0"/>
        <w:adjustRightInd w:val="0"/>
        <w:ind w:firstLine="709"/>
        <w:jc w:val="both"/>
        <w:rPr>
          <w:rFonts w:eastAsia="Calibri"/>
          <w:sz w:val="28"/>
          <w:szCs w:val="28"/>
        </w:rPr>
      </w:pPr>
    </w:p>
    <w:p w:rsidR="000F4DF5" w:rsidRPr="004401A1" w:rsidRDefault="000F4DF5" w:rsidP="000F4DF5">
      <w:pPr>
        <w:pStyle w:val="ConsPlusNormal"/>
        <w:widowControl/>
        <w:spacing w:line="22" w:lineRule="atLeast"/>
        <w:ind w:firstLine="709"/>
        <w:jc w:val="both"/>
        <w:rPr>
          <w:sz w:val="28"/>
          <w:szCs w:val="28"/>
        </w:rPr>
      </w:pPr>
      <w:r>
        <w:rPr>
          <w:sz w:val="28"/>
          <w:szCs w:val="28"/>
        </w:rPr>
        <w:t>2. Глава сельсовета</w:t>
      </w:r>
      <w:r>
        <w:rPr>
          <w:sz w:val="28"/>
          <w:szCs w:val="28"/>
        </w:rPr>
        <w:t xml:space="preserve"> </w:t>
      </w:r>
      <w:r>
        <w:rPr>
          <w:sz w:val="28"/>
          <w:szCs w:val="28"/>
        </w:rPr>
        <w:t xml:space="preserve">в срок, указанный в части 1 настоящей статьи, направляет </w:t>
      </w:r>
      <w:r w:rsidRPr="004401A1">
        <w:rPr>
          <w:sz w:val="28"/>
          <w:szCs w:val="28"/>
        </w:rPr>
        <w:t>проект решени</w:t>
      </w:r>
      <w:r>
        <w:rPr>
          <w:sz w:val="28"/>
          <w:szCs w:val="28"/>
        </w:rPr>
        <w:t>я</w:t>
      </w:r>
      <w:r w:rsidRPr="004401A1">
        <w:rPr>
          <w:sz w:val="28"/>
          <w:szCs w:val="28"/>
        </w:rPr>
        <w:t xml:space="preserve"> о бюджете</w:t>
      </w:r>
      <w:r>
        <w:rPr>
          <w:sz w:val="28"/>
          <w:szCs w:val="28"/>
        </w:rPr>
        <w:t xml:space="preserve"> поселения</w:t>
      </w:r>
      <w:r>
        <w:rPr>
          <w:sz w:val="28"/>
          <w:szCs w:val="28"/>
        </w:rPr>
        <w:t xml:space="preserve"> </w:t>
      </w:r>
      <w:r>
        <w:rPr>
          <w:sz w:val="28"/>
          <w:szCs w:val="28"/>
        </w:rPr>
        <w:t xml:space="preserve">на очередной финансовый год </w:t>
      </w:r>
      <w:r w:rsidRPr="004401A1">
        <w:rPr>
          <w:sz w:val="28"/>
          <w:szCs w:val="28"/>
        </w:rPr>
        <w:t xml:space="preserve">с документами и материалами, указанными в статьях </w:t>
      </w:r>
      <w:r>
        <w:rPr>
          <w:sz w:val="28"/>
          <w:szCs w:val="28"/>
        </w:rPr>
        <w:t>24</w:t>
      </w:r>
      <w:r w:rsidRPr="004401A1">
        <w:rPr>
          <w:sz w:val="28"/>
          <w:szCs w:val="28"/>
        </w:rPr>
        <w:t xml:space="preserve"> и </w:t>
      </w:r>
      <w:r>
        <w:rPr>
          <w:sz w:val="28"/>
          <w:szCs w:val="28"/>
        </w:rPr>
        <w:t>25</w:t>
      </w:r>
      <w:r w:rsidRPr="004401A1">
        <w:rPr>
          <w:sz w:val="28"/>
          <w:szCs w:val="28"/>
        </w:rPr>
        <w:t xml:space="preserve"> настоящего Положения</w:t>
      </w:r>
      <w:r>
        <w:rPr>
          <w:sz w:val="28"/>
          <w:szCs w:val="28"/>
        </w:rPr>
        <w:t>, в контрольно-счетную комиссию Курьинского района Алтайского края для подготовки заключения.</w:t>
      </w:r>
    </w:p>
    <w:p w:rsidR="000F4DF5" w:rsidRPr="00F958AC" w:rsidRDefault="000F4DF5" w:rsidP="000F4DF5">
      <w:pPr>
        <w:autoSpaceDE w:val="0"/>
        <w:autoSpaceDN w:val="0"/>
        <w:adjustRightInd w:val="0"/>
        <w:ind w:firstLine="709"/>
        <w:jc w:val="both"/>
        <w:rPr>
          <w:sz w:val="28"/>
          <w:szCs w:val="28"/>
        </w:rPr>
      </w:pPr>
    </w:p>
    <w:p w:rsidR="000F4DF5" w:rsidRPr="00F958AC" w:rsidRDefault="000F4DF5" w:rsidP="000F4DF5">
      <w:pPr>
        <w:autoSpaceDE w:val="0"/>
        <w:autoSpaceDN w:val="0"/>
        <w:adjustRightInd w:val="0"/>
        <w:ind w:firstLine="709"/>
        <w:jc w:val="both"/>
        <w:outlineLvl w:val="2"/>
        <w:rPr>
          <w:b/>
          <w:sz w:val="28"/>
          <w:szCs w:val="28"/>
        </w:rPr>
      </w:pPr>
      <w:r w:rsidRPr="00F958AC">
        <w:rPr>
          <w:b/>
          <w:sz w:val="28"/>
          <w:szCs w:val="28"/>
        </w:rPr>
        <w:t>Статья 27. Порядок рассмотрения проекта решения о бюджете поселения и его утверждения</w:t>
      </w:r>
    </w:p>
    <w:p w:rsidR="000F4DF5" w:rsidRPr="00F958AC" w:rsidRDefault="000F4DF5" w:rsidP="000F4DF5">
      <w:pPr>
        <w:autoSpaceDE w:val="0"/>
        <w:autoSpaceDN w:val="0"/>
        <w:adjustRightInd w:val="0"/>
        <w:ind w:firstLine="709"/>
        <w:jc w:val="both"/>
        <w:rPr>
          <w:sz w:val="28"/>
          <w:szCs w:val="28"/>
        </w:rPr>
      </w:pPr>
    </w:p>
    <w:p w:rsidR="000F4DF5" w:rsidRPr="002E391E" w:rsidRDefault="000F4DF5" w:rsidP="000F4DF5">
      <w:pPr>
        <w:widowControl w:val="0"/>
        <w:tabs>
          <w:tab w:val="left" w:pos="1022"/>
        </w:tabs>
        <w:jc w:val="both"/>
        <w:rPr>
          <w:sz w:val="28"/>
          <w:szCs w:val="28"/>
        </w:rPr>
      </w:pPr>
      <w:r>
        <w:rPr>
          <w:color w:val="000000"/>
          <w:sz w:val="28"/>
          <w:szCs w:val="28"/>
          <w:lang w:bidi="ru-RU"/>
        </w:rPr>
        <w:tab/>
        <w:t>1. Краснознаменский сельский</w:t>
      </w:r>
      <w:r w:rsidRPr="002E391E">
        <w:rPr>
          <w:color w:val="000000"/>
          <w:sz w:val="28"/>
          <w:szCs w:val="28"/>
          <w:lang w:bidi="ru-RU"/>
        </w:rPr>
        <w:t xml:space="preserve"> Совет депутатов рассматривает проект решения о бюджете</w:t>
      </w:r>
      <w:r>
        <w:rPr>
          <w:color w:val="000000"/>
          <w:sz w:val="28"/>
          <w:szCs w:val="28"/>
          <w:lang w:bidi="ru-RU"/>
        </w:rPr>
        <w:t xml:space="preserve"> поселения</w:t>
      </w:r>
      <w:r w:rsidRPr="002E391E">
        <w:rPr>
          <w:color w:val="000000"/>
          <w:sz w:val="28"/>
          <w:szCs w:val="28"/>
          <w:lang w:bidi="ru-RU"/>
        </w:rPr>
        <w:t xml:space="preserve"> на очередной финансовый год в одном чтении.</w:t>
      </w:r>
    </w:p>
    <w:p w:rsidR="000F4DF5" w:rsidRPr="00F958AC" w:rsidRDefault="000F4DF5" w:rsidP="000F4DF5">
      <w:pPr>
        <w:widowControl w:val="0"/>
        <w:tabs>
          <w:tab w:val="left" w:pos="1022"/>
        </w:tabs>
        <w:jc w:val="both"/>
        <w:rPr>
          <w:sz w:val="28"/>
          <w:szCs w:val="28"/>
        </w:rPr>
      </w:pPr>
      <w:r>
        <w:rPr>
          <w:color w:val="000000"/>
          <w:sz w:val="28"/>
          <w:szCs w:val="28"/>
          <w:lang w:bidi="ru-RU"/>
        </w:rPr>
        <w:tab/>
        <w:t xml:space="preserve">2. </w:t>
      </w:r>
      <w:r w:rsidRPr="00F958AC">
        <w:rPr>
          <w:color w:val="000000"/>
          <w:sz w:val="28"/>
          <w:szCs w:val="28"/>
          <w:lang w:bidi="ru-RU"/>
        </w:rPr>
        <w:t xml:space="preserve">Контрольно-счётный орган муниципального образования проводит экспертизу проекта решения о бюджете поселения на очередной финансовый год </w:t>
      </w:r>
      <w:r w:rsidRPr="00EA3747">
        <w:rPr>
          <w:color w:val="000000"/>
          <w:sz w:val="28"/>
          <w:szCs w:val="28"/>
          <w:highlight w:val="yellow"/>
          <w:lang w:bidi="ru-RU"/>
        </w:rPr>
        <w:t>сроком не превышающем один месяц</w:t>
      </w:r>
      <w:r w:rsidRPr="00F958AC">
        <w:rPr>
          <w:color w:val="000000"/>
          <w:sz w:val="28"/>
          <w:szCs w:val="28"/>
          <w:lang w:bidi="ru-RU"/>
        </w:rPr>
        <w:t xml:space="preserve"> после его получения, результаты которой представляются в </w:t>
      </w:r>
      <w:r>
        <w:rPr>
          <w:color w:val="000000"/>
          <w:sz w:val="28"/>
          <w:szCs w:val="28"/>
          <w:lang w:bidi="ru-RU"/>
        </w:rPr>
        <w:t>Краснознаменский</w:t>
      </w:r>
      <w:r w:rsidRPr="00F958AC">
        <w:rPr>
          <w:color w:val="000000"/>
          <w:sz w:val="28"/>
          <w:szCs w:val="28"/>
          <w:lang w:bidi="ru-RU"/>
        </w:rPr>
        <w:t xml:space="preserve"> сельский Совет депутатов и Администрацию </w:t>
      </w:r>
      <w:r>
        <w:rPr>
          <w:color w:val="000000"/>
          <w:sz w:val="28"/>
          <w:szCs w:val="28"/>
          <w:lang w:bidi="ru-RU"/>
        </w:rPr>
        <w:t xml:space="preserve">Краснознаменского </w:t>
      </w:r>
      <w:r w:rsidRPr="00F958AC">
        <w:rPr>
          <w:color w:val="000000"/>
          <w:sz w:val="28"/>
          <w:szCs w:val="28"/>
          <w:lang w:bidi="ru-RU"/>
        </w:rPr>
        <w:t>сельсовета в виде заключения.</w:t>
      </w:r>
    </w:p>
    <w:p w:rsidR="000F4DF5" w:rsidRPr="00F958AC" w:rsidRDefault="000F4DF5" w:rsidP="000F4DF5">
      <w:pPr>
        <w:widowControl w:val="0"/>
        <w:tabs>
          <w:tab w:val="left" w:pos="1011"/>
        </w:tabs>
        <w:jc w:val="both"/>
        <w:rPr>
          <w:sz w:val="28"/>
          <w:szCs w:val="28"/>
        </w:rPr>
      </w:pPr>
      <w:r>
        <w:rPr>
          <w:color w:val="000000"/>
          <w:sz w:val="28"/>
          <w:szCs w:val="28"/>
          <w:lang w:bidi="ru-RU"/>
        </w:rPr>
        <w:tab/>
        <w:t>3.</w:t>
      </w:r>
      <w:r w:rsidRPr="00F958AC">
        <w:rPr>
          <w:color w:val="000000"/>
          <w:sz w:val="28"/>
          <w:szCs w:val="28"/>
          <w:lang w:bidi="ru-RU"/>
        </w:rPr>
        <w:t xml:space="preserve">До принятия проекта решения о бюджете поселения на очередной финансовый год Администрация </w:t>
      </w:r>
      <w:r>
        <w:rPr>
          <w:color w:val="000000"/>
          <w:sz w:val="28"/>
          <w:szCs w:val="28"/>
          <w:lang w:bidi="ru-RU"/>
        </w:rPr>
        <w:t>Краснознаменского</w:t>
      </w:r>
      <w:r w:rsidRPr="00F958AC">
        <w:rPr>
          <w:color w:val="000000"/>
          <w:sz w:val="28"/>
          <w:szCs w:val="28"/>
          <w:lang w:bidi="ru-RU"/>
        </w:rPr>
        <w:t xml:space="preserve"> сельсовета вправе вносить в него изменения, в том числе по результатам обсуждения в </w:t>
      </w:r>
      <w:r>
        <w:rPr>
          <w:color w:val="000000"/>
          <w:sz w:val="28"/>
          <w:szCs w:val="28"/>
          <w:lang w:bidi="ru-RU"/>
        </w:rPr>
        <w:t>Краснознаменском</w:t>
      </w:r>
      <w:r w:rsidRPr="00F958AC">
        <w:rPr>
          <w:color w:val="000000"/>
          <w:sz w:val="28"/>
          <w:szCs w:val="28"/>
          <w:lang w:bidi="ru-RU"/>
        </w:rPr>
        <w:t xml:space="preserve"> сельском Совете депутатов и в соответствии с заключением контрольно-</w:t>
      </w:r>
      <w:r w:rsidRPr="00F958AC">
        <w:rPr>
          <w:color w:val="000000"/>
          <w:sz w:val="28"/>
          <w:szCs w:val="28"/>
          <w:lang w:bidi="ru-RU"/>
        </w:rPr>
        <w:lastRenderedPageBreak/>
        <w:t>счётного органа муниципального образования.</w:t>
      </w:r>
    </w:p>
    <w:p w:rsidR="000F4DF5" w:rsidRPr="00F958AC" w:rsidRDefault="000F4DF5" w:rsidP="000F4DF5">
      <w:pPr>
        <w:autoSpaceDE w:val="0"/>
        <w:autoSpaceDN w:val="0"/>
        <w:adjustRightInd w:val="0"/>
        <w:ind w:firstLine="709"/>
        <w:jc w:val="both"/>
        <w:rPr>
          <w:b/>
          <w:sz w:val="28"/>
          <w:szCs w:val="28"/>
        </w:rPr>
      </w:pPr>
    </w:p>
    <w:p w:rsidR="000F4DF5" w:rsidRPr="001A2DCC" w:rsidRDefault="000F4DF5" w:rsidP="000F4DF5">
      <w:pPr>
        <w:ind w:firstLine="709"/>
        <w:jc w:val="both"/>
        <w:rPr>
          <w:sz w:val="28"/>
          <w:szCs w:val="28"/>
        </w:rPr>
      </w:pPr>
      <w:r w:rsidRPr="001A2DCC">
        <w:rPr>
          <w:b/>
          <w:bCs/>
          <w:sz w:val="28"/>
          <w:szCs w:val="28"/>
        </w:rPr>
        <w:t>Статья 2</w:t>
      </w:r>
      <w:r>
        <w:rPr>
          <w:b/>
          <w:bCs/>
          <w:sz w:val="28"/>
          <w:szCs w:val="28"/>
        </w:rPr>
        <w:t>8</w:t>
      </w:r>
      <w:r w:rsidRPr="001A2DCC">
        <w:rPr>
          <w:b/>
          <w:bCs/>
          <w:sz w:val="28"/>
          <w:szCs w:val="28"/>
        </w:rPr>
        <w:t>. Публичные слушания по проекту решения о бюджете поселения</w:t>
      </w:r>
    </w:p>
    <w:p w:rsidR="000F4DF5" w:rsidRPr="001A2DCC" w:rsidRDefault="000F4DF5" w:rsidP="000F4DF5">
      <w:pPr>
        <w:ind w:firstLine="709"/>
        <w:jc w:val="both"/>
        <w:rPr>
          <w:sz w:val="28"/>
          <w:szCs w:val="28"/>
        </w:rPr>
      </w:pPr>
      <w:r w:rsidRPr="001A2DCC">
        <w:rPr>
          <w:sz w:val="28"/>
          <w:szCs w:val="28"/>
        </w:rPr>
        <w:t>1. По проекту бюджета поселения на очередной финансовый год проводятся публичные слушания.</w:t>
      </w:r>
    </w:p>
    <w:p w:rsidR="000F4DF5" w:rsidRPr="001A2DCC" w:rsidRDefault="000F4DF5" w:rsidP="000F4DF5">
      <w:pPr>
        <w:ind w:firstLine="709"/>
        <w:jc w:val="both"/>
        <w:rPr>
          <w:sz w:val="28"/>
          <w:szCs w:val="28"/>
        </w:rPr>
      </w:pPr>
      <w:r w:rsidRPr="001A2DCC">
        <w:rPr>
          <w:sz w:val="28"/>
          <w:szCs w:val="28"/>
        </w:rPr>
        <w:t>Порядок организации и проведения публичных слушаний определяется положением, утвержденным решением </w:t>
      </w:r>
      <w:r>
        <w:rPr>
          <w:sz w:val="28"/>
          <w:szCs w:val="28"/>
        </w:rPr>
        <w:t>Краснознаменского сельского Совета депутатов.</w:t>
      </w:r>
      <w:r w:rsidRPr="001A2DCC">
        <w:rPr>
          <w:sz w:val="28"/>
          <w:szCs w:val="28"/>
        </w:rPr>
        <w:t> </w:t>
      </w:r>
    </w:p>
    <w:p w:rsidR="000F4DF5" w:rsidRPr="00E46CF0" w:rsidRDefault="000F4DF5" w:rsidP="000F4DF5">
      <w:pPr>
        <w:pStyle w:val="ConsPlusNormal"/>
        <w:widowControl/>
        <w:spacing w:line="22" w:lineRule="atLeast"/>
        <w:ind w:firstLine="709"/>
        <w:jc w:val="both"/>
        <w:rPr>
          <w:b/>
          <w:sz w:val="28"/>
          <w:szCs w:val="28"/>
        </w:rPr>
      </w:pPr>
      <w:r w:rsidRPr="001A2DCC">
        <w:rPr>
          <w:b/>
          <w:bCs/>
          <w:sz w:val="28"/>
          <w:szCs w:val="28"/>
        </w:rPr>
        <w:t xml:space="preserve">Статья </w:t>
      </w:r>
      <w:r>
        <w:rPr>
          <w:b/>
          <w:bCs/>
          <w:sz w:val="28"/>
          <w:szCs w:val="28"/>
        </w:rPr>
        <w:t>29</w:t>
      </w:r>
      <w:r w:rsidRPr="001A2DCC">
        <w:rPr>
          <w:b/>
          <w:bCs/>
          <w:sz w:val="28"/>
          <w:szCs w:val="28"/>
        </w:rPr>
        <w:t xml:space="preserve">. </w:t>
      </w:r>
      <w:r w:rsidRPr="00E46CF0">
        <w:rPr>
          <w:b/>
          <w:sz w:val="28"/>
          <w:szCs w:val="28"/>
        </w:rPr>
        <w:t xml:space="preserve">Внесение изменений в решение </w:t>
      </w:r>
      <w:proofErr w:type="gramStart"/>
      <w:r w:rsidRPr="00E46CF0">
        <w:rPr>
          <w:b/>
          <w:sz w:val="28"/>
          <w:szCs w:val="28"/>
        </w:rPr>
        <w:t xml:space="preserve">о </w:t>
      </w:r>
      <w:r w:rsidRPr="00F958AC">
        <w:rPr>
          <w:b/>
          <w:sz w:val="28"/>
          <w:szCs w:val="28"/>
        </w:rPr>
        <w:t>бюджета</w:t>
      </w:r>
      <w:proofErr w:type="gramEnd"/>
      <w:r w:rsidRPr="00F958AC">
        <w:rPr>
          <w:b/>
          <w:sz w:val="28"/>
          <w:szCs w:val="28"/>
        </w:rPr>
        <w:t xml:space="preserve"> поселения</w:t>
      </w:r>
      <w:r>
        <w:rPr>
          <w:b/>
          <w:sz w:val="28"/>
          <w:szCs w:val="28"/>
        </w:rPr>
        <w:t xml:space="preserve"> </w:t>
      </w:r>
      <w:r w:rsidRPr="00E46CF0">
        <w:rPr>
          <w:b/>
          <w:sz w:val="28"/>
          <w:szCs w:val="28"/>
        </w:rPr>
        <w:t>в текущем финансовом году</w:t>
      </w:r>
    </w:p>
    <w:p w:rsidR="000F4DF5" w:rsidRPr="004401A1" w:rsidRDefault="000F4DF5" w:rsidP="000F4DF5">
      <w:pPr>
        <w:pStyle w:val="ConsPlusNormal"/>
        <w:widowControl/>
        <w:spacing w:line="22" w:lineRule="atLeast"/>
        <w:ind w:firstLine="709"/>
        <w:jc w:val="both"/>
        <w:rPr>
          <w:sz w:val="28"/>
          <w:szCs w:val="28"/>
        </w:rPr>
      </w:pPr>
    </w:p>
    <w:p w:rsidR="000F4DF5" w:rsidRDefault="000F4DF5" w:rsidP="000F4DF5">
      <w:pPr>
        <w:pStyle w:val="ConsPlusNormal"/>
        <w:widowControl/>
        <w:spacing w:line="22" w:lineRule="atLeast"/>
        <w:ind w:firstLine="709"/>
        <w:jc w:val="both"/>
        <w:rPr>
          <w:sz w:val="28"/>
          <w:szCs w:val="28"/>
        </w:rPr>
      </w:pPr>
      <w:r w:rsidRPr="004401A1">
        <w:rPr>
          <w:sz w:val="28"/>
          <w:szCs w:val="28"/>
        </w:rPr>
        <w:t xml:space="preserve">1. Администрация </w:t>
      </w:r>
      <w:r>
        <w:rPr>
          <w:sz w:val="28"/>
          <w:szCs w:val="28"/>
        </w:rPr>
        <w:t>Краснознаменского сельсовета</w:t>
      </w:r>
      <w:r w:rsidRPr="004401A1">
        <w:rPr>
          <w:sz w:val="28"/>
          <w:szCs w:val="28"/>
        </w:rPr>
        <w:t xml:space="preserve"> разрабатывает проект решения о внесении изменений в решение о бюджете </w:t>
      </w:r>
      <w:r>
        <w:rPr>
          <w:sz w:val="28"/>
          <w:szCs w:val="28"/>
        </w:rPr>
        <w:t xml:space="preserve">поселения </w:t>
      </w:r>
      <w:r w:rsidRPr="004401A1">
        <w:rPr>
          <w:sz w:val="28"/>
          <w:szCs w:val="28"/>
        </w:rPr>
        <w:t>на текущий финансовый год</w:t>
      </w:r>
      <w:r>
        <w:rPr>
          <w:sz w:val="28"/>
          <w:szCs w:val="28"/>
        </w:rPr>
        <w:t xml:space="preserve"> </w:t>
      </w:r>
      <w:r w:rsidRPr="004401A1">
        <w:rPr>
          <w:sz w:val="28"/>
          <w:szCs w:val="28"/>
        </w:rPr>
        <w:t xml:space="preserve">по вопросам, являющимся предметом правового регулирования </w:t>
      </w:r>
      <w:r>
        <w:rPr>
          <w:sz w:val="28"/>
          <w:szCs w:val="28"/>
        </w:rPr>
        <w:t>решения</w:t>
      </w:r>
      <w:r w:rsidRPr="004401A1">
        <w:rPr>
          <w:sz w:val="28"/>
          <w:szCs w:val="28"/>
        </w:rPr>
        <w:t xml:space="preserve"> о бюджете</w:t>
      </w:r>
      <w:r>
        <w:rPr>
          <w:sz w:val="28"/>
          <w:szCs w:val="28"/>
        </w:rPr>
        <w:t xml:space="preserve"> поселения со следующими документами и материалами:</w:t>
      </w:r>
    </w:p>
    <w:p w:rsidR="000F4DF5" w:rsidRPr="00E46CF0" w:rsidRDefault="000F4DF5" w:rsidP="000F4DF5">
      <w:pPr>
        <w:pStyle w:val="ConsPlusNormal"/>
        <w:spacing w:line="22" w:lineRule="atLeast"/>
        <w:ind w:firstLine="540"/>
        <w:jc w:val="both"/>
        <w:rPr>
          <w:sz w:val="28"/>
          <w:szCs w:val="28"/>
        </w:rPr>
      </w:pPr>
      <w:r w:rsidRPr="00E46CF0">
        <w:rPr>
          <w:sz w:val="28"/>
          <w:szCs w:val="28"/>
        </w:rPr>
        <w:t>1) отчетом об исполнении бюджета</w:t>
      </w:r>
      <w:r>
        <w:rPr>
          <w:sz w:val="28"/>
          <w:szCs w:val="28"/>
        </w:rPr>
        <w:t xml:space="preserve"> поселения</w:t>
      </w:r>
      <w:r w:rsidRPr="00E46CF0">
        <w:rPr>
          <w:sz w:val="28"/>
          <w:szCs w:val="28"/>
        </w:rPr>
        <w:t xml:space="preserve"> за период текущего финансового года, предшествующий месяцу, в течение которого вносится указанный проект </w:t>
      </w:r>
      <w:r>
        <w:rPr>
          <w:sz w:val="28"/>
          <w:szCs w:val="28"/>
        </w:rPr>
        <w:t>решения;</w:t>
      </w:r>
    </w:p>
    <w:p w:rsidR="000F4DF5" w:rsidRPr="00E46CF0" w:rsidRDefault="000F4DF5" w:rsidP="000F4DF5">
      <w:pPr>
        <w:pStyle w:val="ConsPlusNormal"/>
        <w:spacing w:line="22" w:lineRule="atLeast"/>
        <w:ind w:firstLine="540"/>
        <w:jc w:val="both"/>
        <w:rPr>
          <w:sz w:val="28"/>
          <w:szCs w:val="28"/>
        </w:rPr>
      </w:pPr>
      <w:r w:rsidRPr="00E46CF0">
        <w:rPr>
          <w:sz w:val="28"/>
          <w:szCs w:val="28"/>
        </w:rPr>
        <w:t xml:space="preserve">2) пояснительной запиской с обоснованием предлагаемых изменений в </w:t>
      </w:r>
      <w:r>
        <w:rPr>
          <w:sz w:val="28"/>
          <w:szCs w:val="28"/>
        </w:rPr>
        <w:t>решение</w:t>
      </w:r>
      <w:r w:rsidRPr="00E46CF0">
        <w:rPr>
          <w:sz w:val="28"/>
          <w:szCs w:val="28"/>
        </w:rPr>
        <w:t xml:space="preserve"> о бюджете </w:t>
      </w:r>
      <w:r>
        <w:rPr>
          <w:sz w:val="28"/>
          <w:szCs w:val="28"/>
        </w:rPr>
        <w:t xml:space="preserve">поселения </w:t>
      </w:r>
      <w:r w:rsidRPr="00E46CF0">
        <w:rPr>
          <w:sz w:val="28"/>
          <w:szCs w:val="28"/>
        </w:rPr>
        <w:t>на текущий финансовый год</w:t>
      </w:r>
      <w:r>
        <w:rPr>
          <w:sz w:val="28"/>
          <w:szCs w:val="28"/>
        </w:rPr>
        <w:t>.</w:t>
      </w:r>
    </w:p>
    <w:p w:rsidR="000F4DF5" w:rsidRPr="00BE5CC3" w:rsidRDefault="000F4DF5" w:rsidP="000F4DF5">
      <w:pPr>
        <w:spacing w:line="22" w:lineRule="atLeast"/>
        <w:ind w:firstLine="539"/>
        <w:jc w:val="both"/>
        <w:rPr>
          <w:sz w:val="28"/>
          <w:szCs w:val="28"/>
        </w:rPr>
      </w:pPr>
      <w:r w:rsidRPr="00BE5CC3">
        <w:rPr>
          <w:sz w:val="28"/>
          <w:szCs w:val="28"/>
        </w:rPr>
        <w:t>2. Доходы, фактически полученные при исполнении бюджета</w:t>
      </w:r>
      <w:r>
        <w:rPr>
          <w:sz w:val="28"/>
          <w:szCs w:val="28"/>
        </w:rPr>
        <w:t xml:space="preserve"> поселения</w:t>
      </w:r>
      <w:r w:rsidRPr="00BE5CC3">
        <w:rPr>
          <w:sz w:val="28"/>
          <w:szCs w:val="28"/>
        </w:rPr>
        <w:t xml:space="preserve"> сверх утвержденных решением о бюджете</w:t>
      </w:r>
      <w:r>
        <w:rPr>
          <w:sz w:val="28"/>
          <w:szCs w:val="28"/>
        </w:rPr>
        <w:t xml:space="preserve"> поселения</w:t>
      </w:r>
      <w:r w:rsidRPr="00BE5CC3">
        <w:rPr>
          <w:sz w:val="28"/>
          <w:szCs w:val="28"/>
        </w:rPr>
        <w:t>, могут направляться без внесения изменений в решение о бюджете</w:t>
      </w:r>
      <w:r>
        <w:rPr>
          <w:sz w:val="28"/>
          <w:szCs w:val="28"/>
        </w:rPr>
        <w:t xml:space="preserve"> поселения</w:t>
      </w:r>
      <w:r w:rsidRPr="00BE5CC3">
        <w:rPr>
          <w:sz w:val="28"/>
          <w:szCs w:val="28"/>
        </w:rPr>
        <w:t xml:space="preserve"> на текущий финансовый год на замещение муниципальных заимствований, погашение муниципального долга, а также на исполнение публичных нормативных обязательств в случае недостаточности предусмотренных на их исполнение бюджетных ассигнований в размере, предусмотренном Бюджетным кодексом Российской Федерации.</w:t>
      </w:r>
    </w:p>
    <w:p w:rsidR="000F4DF5" w:rsidRPr="004401A1" w:rsidRDefault="000F4DF5" w:rsidP="000F4DF5">
      <w:pPr>
        <w:spacing w:line="22" w:lineRule="atLeast"/>
        <w:ind w:firstLine="539"/>
        <w:jc w:val="both"/>
        <w:rPr>
          <w:sz w:val="28"/>
          <w:szCs w:val="28"/>
        </w:rPr>
      </w:pPr>
      <w:r>
        <w:rPr>
          <w:sz w:val="28"/>
          <w:szCs w:val="28"/>
        </w:rPr>
        <w:t>3</w:t>
      </w:r>
      <w:r w:rsidRPr="004401A1">
        <w:rPr>
          <w:sz w:val="28"/>
          <w:szCs w:val="28"/>
        </w:rPr>
        <w:t xml:space="preserve">. </w:t>
      </w:r>
      <w:r>
        <w:rPr>
          <w:sz w:val="28"/>
          <w:szCs w:val="28"/>
        </w:rPr>
        <w:t>Краснознаменский сельский</w:t>
      </w:r>
      <w:r w:rsidRPr="004401A1">
        <w:rPr>
          <w:sz w:val="28"/>
          <w:szCs w:val="28"/>
        </w:rPr>
        <w:t xml:space="preserve"> Совет депутатов рассматривает проект </w:t>
      </w:r>
      <w:r>
        <w:rPr>
          <w:sz w:val="28"/>
          <w:szCs w:val="28"/>
        </w:rPr>
        <w:t>решения</w:t>
      </w:r>
      <w:r w:rsidRPr="004401A1">
        <w:rPr>
          <w:sz w:val="28"/>
          <w:szCs w:val="28"/>
        </w:rPr>
        <w:t xml:space="preserve"> о внесении изменений в решение о бюджете</w:t>
      </w:r>
      <w:r>
        <w:rPr>
          <w:sz w:val="28"/>
          <w:szCs w:val="28"/>
        </w:rPr>
        <w:t xml:space="preserve"> поселения</w:t>
      </w:r>
      <w:r w:rsidRPr="004401A1">
        <w:rPr>
          <w:sz w:val="28"/>
          <w:szCs w:val="28"/>
        </w:rPr>
        <w:t xml:space="preserve"> во внеочередном порядке в течение 15 дней со дня его внесения в </w:t>
      </w:r>
      <w:r>
        <w:rPr>
          <w:sz w:val="28"/>
          <w:szCs w:val="28"/>
        </w:rPr>
        <w:t>Краснознаменский сельский</w:t>
      </w:r>
      <w:r w:rsidRPr="004401A1">
        <w:rPr>
          <w:sz w:val="28"/>
          <w:szCs w:val="28"/>
        </w:rPr>
        <w:t xml:space="preserve"> Совет депутатов.</w:t>
      </w:r>
    </w:p>
    <w:p w:rsidR="000F4DF5" w:rsidRPr="00F958AC" w:rsidRDefault="000F4DF5" w:rsidP="000F4DF5">
      <w:pPr>
        <w:ind w:firstLine="709"/>
        <w:jc w:val="both"/>
        <w:rPr>
          <w:b/>
          <w:sz w:val="28"/>
          <w:szCs w:val="28"/>
        </w:rPr>
      </w:pPr>
      <w:r w:rsidRPr="001A2DCC">
        <w:rPr>
          <w:b/>
          <w:bCs/>
          <w:sz w:val="28"/>
          <w:szCs w:val="28"/>
        </w:rPr>
        <w:t> </w:t>
      </w:r>
      <w:r w:rsidRPr="00F958AC">
        <w:rPr>
          <w:b/>
          <w:sz w:val="28"/>
          <w:szCs w:val="28"/>
        </w:rPr>
        <w:t>Статья 3</w:t>
      </w:r>
      <w:r>
        <w:rPr>
          <w:b/>
          <w:sz w:val="28"/>
          <w:szCs w:val="28"/>
        </w:rPr>
        <w:t>0</w:t>
      </w:r>
      <w:r w:rsidRPr="00F958AC">
        <w:rPr>
          <w:b/>
          <w:sz w:val="28"/>
          <w:szCs w:val="28"/>
        </w:rPr>
        <w:t>. Основы исполнения бюджета поселения</w:t>
      </w:r>
    </w:p>
    <w:p w:rsidR="000F4DF5" w:rsidRPr="00F958AC" w:rsidRDefault="000F4DF5" w:rsidP="000F4DF5">
      <w:pPr>
        <w:autoSpaceDE w:val="0"/>
        <w:autoSpaceDN w:val="0"/>
        <w:adjustRightInd w:val="0"/>
        <w:ind w:firstLine="709"/>
        <w:jc w:val="both"/>
        <w:rPr>
          <w:rFonts w:eastAsia="Calibri"/>
          <w:color w:val="000000" w:themeColor="text1"/>
          <w:sz w:val="28"/>
          <w:szCs w:val="28"/>
        </w:rPr>
      </w:pPr>
      <w:r w:rsidRPr="00F958AC">
        <w:rPr>
          <w:rFonts w:eastAsia="Calibri"/>
          <w:color w:val="000000" w:themeColor="text1"/>
          <w:sz w:val="28"/>
          <w:szCs w:val="28"/>
        </w:rPr>
        <w:t xml:space="preserve">Исполнение бюджета поселения обеспечивается Администрацией </w:t>
      </w:r>
      <w:r>
        <w:rPr>
          <w:rFonts w:eastAsia="Calibri"/>
          <w:color w:val="000000" w:themeColor="text1"/>
          <w:sz w:val="28"/>
          <w:szCs w:val="28"/>
        </w:rPr>
        <w:t>Краснознаменского</w:t>
      </w:r>
      <w:r w:rsidRPr="00F958AC">
        <w:rPr>
          <w:rFonts w:eastAsia="Calibri"/>
          <w:color w:val="000000" w:themeColor="text1"/>
          <w:sz w:val="28"/>
          <w:szCs w:val="28"/>
        </w:rPr>
        <w:t xml:space="preserve"> сельсовета.</w:t>
      </w:r>
    </w:p>
    <w:p w:rsidR="000F4DF5" w:rsidRPr="00F958AC" w:rsidRDefault="000F4DF5" w:rsidP="000F4DF5">
      <w:pPr>
        <w:autoSpaceDE w:val="0"/>
        <w:autoSpaceDN w:val="0"/>
        <w:adjustRightInd w:val="0"/>
        <w:ind w:firstLine="709"/>
        <w:jc w:val="both"/>
        <w:rPr>
          <w:rFonts w:eastAsia="Calibri"/>
          <w:color w:val="000000" w:themeColor="text1"/>
          <w:sz w:val="28"/>
          <w:szCs w:val="28"/>
        </w:rPr>
      </w:pPr>
      <w:r w:rsidRPr="00F958AC">
        <w:rPr>
          <w:rFonts w:eastAsia="Calibri"/>
          <w:color w:val="000000" w:themeColor="text1"/>
          <w:sz w:val="28"/>
          <w:szCs w:val="28"/>
        </w:rPr>
        <w:t xml:space="preserve">Организация исполнения бюджета возлагается на финансовый орган Администрации </w:t>
      </w:r>
      <w:r>
        <w:rPr>
          <w:rFonts w:eastAsia="Calibri"/>
          <w:color w:val="000000" w:themeColor="text1"/>
          <w:sz w:val="28"/>
          <w:szCs w:val="28"/>
        </w:rPr>
        <w:t>Краснознаменского</w:t>
      </w:r>
      <w:r w:rsidRPr="00F958AC">
        <w:rPr>
          <w:rFonts w:eastAsia="Calibri"/>
          <w:color w:val="000000" w:themeColor="text1"/>
          <w:sz w:val="28"/>
          <w:szCs w:val="28"/>
        </w:rPr>
        <w:t xml:space="preserve"> сельсовета. Исполнение бюджета организуется на основе сводной бюджетной росписи и кассового плана.</w:t>
      </w:r>
    </w:p>
    <w:p w:rsidR="000F4DF5" w:rsidRPr="00F958AC" w:rsidRDefault="000F4DF5" w:rsidP="000F4DF5">
      <w:pPr>
        <w:autoSpaceDE w:val="0"/>
        <w:autoSpaceDN w:val="0"/>
        <w:adjustRightInd w:val="0"/>
        <w:ind w:firstLine="709"/>
        <w:jc w:val="both"/>
        <w:rPr>
          <w:rFonts w:eastAsia="Calibri"/>
          <w:color w:val="000000" w:themeColor="text1"/>
          <w:sz w:val="28"/>
          <w:szCs w:val="28"/>
        </w:rPr>
      </w:pPr>
      <w:r w:rsidRPr="00F958AC">
        <w:rPr>
          <w:rFonts w:eastAsia="Calibri"/>
          <w:color w:val="000000" w:themeColor="text1"/>
          <w:sz w:val="28"/>
          <w:szCs w:val="28"/>
        </w:rPr>
        <w:t xml:space="preserve">Бюджет исполняется на основе </w:t>
      </w:r>
      <w:hyperlink r:id="rId27" w:history="1">
        <w:r w:rsidRPr="00F958AC">
          <w:rPr>
            <w:rFonts w:eastAsia="Calibri"/>
            <w:color w:val="000000" w:themeColor="text1"/>
            <w:sz w:val="28"/>
            <w:szCs w:val="28"/>
          </w:rPr>
          <w:t>единства кассы</w:t>
        </w:r>
      </w:hyperlink>
      <w:r w:rsidRPr="00F958AC">
        <w:rPr>
          <w:rFonts w:eastAsia="Calibri"/>
          <w:color w:val="000000" w:themeColor="text1"/>
          <w:sz w:val="28"/>
          <w:szCs w:val="28"/>
        </w:rPr>
        <w:t xml:space="preserve"> и </w:t>
      </w:r>
      <w:hyperlink r:id="rId28" w:history="1">
        <w:r w:rsidRPr="00F958AC">
          <w:rPr>
            <w:rFonts w:eastAsia="Calibri"/>
            <w:color w:val="000000" w:themeColor="text1"/>
            <w:sz w:val="28"/>
            <w:szCs w:val="28"/>
          </w:rPr>
          <w:t>подведомственности расходов</w:t>
        </w:r>
      </w:hyperlink>
      <w:r w:rsidRPr="00F958AC">
        <w:rPr>
          <w:rFonts w:eastAsia="Calibri"/>
          <w:color w:val="000000" w:themeColor="text1"/>
          <w:sz w:val="28"/>
          <w:szCs w:val="28"/>
        </w:rPr>
        <w:t>.</w:t>
      </w:r>
    </w:p>
    <w:p w:rsidR="000F4DF5" w:rsidRPr="00F958AC" w:rsidRDefault="000F4DF5" w:rsidP="000F4DF5">
      <w:pPr>
        <w:autoSpaceDE w:val="0"/>
        <w:autoSpaceDN w:val="0"/>
        <w:adjustRightInd w:val="0"/>
        <w:ind w:firstLine="709"/>
        <w:jc w:val="both"/>
        <w:rPr>
          <w:rFonts w:eastAsia="Calibri"/>
          <w:color w:val="000000" w:themeColor="text1"/>
          <w:sz w:val="28"/>
          <w:szCs w:val="28"/>
        </w:rPr>
      </w:pPr>
      <w:r w:rsidRPr="00F958AC">
        <w:rPr>
          <w:rFonts w:eastAsia="Calibri"/>
          <w:color w:val="000000" w:themeColor="text1"/>
          <w:sz w:val="28"/>
          <w:szCs w:val="28"/>
        </w:rPr>
        <w:t>Казначейское обслуживание исполнения бюджета поселения осуществляется Федеральным казначейством.</w:t>
      </w:r>
    </w:p>
    <w:p w:rsidR="000F4DF5" w:rsidRPr="00F958AC" w:rsidRDefault="000F4DF5" w:rsidP="000F4DF5">
      <w:pPr>
        <w:autoSpaceDE w:val="0"/>
        <w:autoSpaceDN w:val="0"/>
        <w:adjustRightInd w:val="0"/>
        <w:ind w:firstLine="709"/>
        <w:jc w:val="both"/>
        <w:rPr>
          <w:rFonts w:eastAsia="Calibri"/>
          <w:color w:val="000000" w:themeColor="text1"/>
          <w:sz w:val="28"/>
          <w:szCs w:val="28"/>
        </w:rPr>
      </w:pPr>
      <w:r w:rsidRPr="00F958AC">
        <w:rPr>
          <w:rFonts w:eastAsia="Calibri"/>
          <w:color w:val="000000" w:themeColor="text1"/>
          <w:sz w:val="28"/>
          <w:szCs w:val="28"/>
        </w:rPr>
        <w:t>Для казначейского обслуживания исполнения бюджета поселения в Федеральном казначействе открывается единый счет бюджета поселения, через который осуществляются все операции по исполнению бюджета поселения.</w:t>
      </w:r>
    </w:p>
    <w:p w:rsidR="000F4DF5" w:rsidRPr="00F958AC" w:rsidRDefault="000F4DF5" w:rsidP="000F4DF5">
      <w:pPr>
        <w:autoSpaceDE w:val="0"/>
        <w:autoSpaceDN w:val="0"/>
        <w:adjustRightInd w:val="0"/>
        <w:jc w:val="both"/>
        <w:rPr>
          <w:sz w:val="28"/>
          <w:szCs w:val="28"/>
        </w:rPr>
      </w:pPr>
    </w:p>
    <w:p w:rsidR="000F4DF5" w:rsidRPr="001A2DCC" w:rsidRDefault="000F4DF5" w:rsidP="000F4DF5">
      <w:pPr>
        <w:ind w:firstLine="709"/>
        <w:jc w:val="both"/>
        <w:rPr>
          <w:sz w:val="28"/>
          <w:szCs w:val="28"/>
        </w:rPr>
      </w:pPr>
      <w:r w:rsidRPr="001A2DCC">
        <w:rPr>
          <w:b/>
          <w:bCs/>
          <w:sz w:val="28"/>
          <w:szCs w:val="28"/>
        </w:rPr>
        <w:lastRenderedPageBreak/>
        <w:t xml:space="preserve">Статья </w:t>
      </w:r>
      <w:r>
        <w:rPr>
          <w:b/>
          <w:bCs/>
          <w:sz w:val="28"/>
          <w:szCs w:val="28"/>
        </w:rPr>
        <w:t>31</w:t>
      </w:r>
      <w:r w:rsidRPr="001A2DCC">
        <w:rPr>
          <w:b/>
          <w:bCs/>
          <w:sz w:val="28"/>
          <w:szCs w:val="28"/>
        </w:rPr>
        <w:t>. Отчетность об исполнении бюджета поселения</w:t>
      </w:r>
    </w:p>
    <w:p w:rsidR="000F4DF5" w:rsidRPr="00191CAE" w:rsidRDefault="000F4DF5" w:rsidP="000F4DF5">
      <w:pPr>
        <w:pStyle w:val="ac"/>
        <w:spacing w:before="0" w:beforeAutospacing="0" w:after="0" w:afterAutospacing="0"/>
        <w:ind w:firstLine="709"/>
        <w:jc w:val="both"/>
        <w:rPr>
          <w:color w:val="000000"/>
          <w:sz w:val="28"/>
        </w:rPr>
      </w:pPr>
      <w:r w:rsidRPr="00191CAE">
        <w:rPr>
          <w:color w:val="000000"/>
          <w:sz w:val="28"/>
        </w:rPr>
        <w:t>1. Отчет об исполнении бюджета поселения за первый квартал, полугодие и девять месяцев текущего финансового года (далее – отчет об исполнении бюджета) утверждается Администрацией сельсовета, направляется в </w:t>
      </w:r>
      <w:r>
        <w:rPr>
          <w:color w:val="000000"/>
          <w:sz w:val="28"/>
        </w:rPr>
        <w:t>Краснознаменский</w:t>
      </w:r>
      <w:r w:rsidRPr="00191CAE">
        <w:rPr>
          <w:color w:val="000000"/>
          <w:sz w:val="28"/>
        </w:rPr>
        <w:t> сельски</w:t>
      </w:r>
      <w:r>
        <w:rPr>
          <w:color w:val="000000"/>
          <w:sz w:val="28"/>
        </w:rPr>
        <w:t>й</w:t>
      </w:r>
      <w:r w:rsidRPr="00191CAE">
        <w:rPr>
          <w:color w:val="000000"/>
          <w:sz w:val="28"/>
        </w:rPr>
        <w:t> Совет депутатов и контрольно-счетный орган муниципального образования.</w:t>
      </w:r>
    </w:p>
    <w:p w:rsidR="000F4DF5" w:rsidRPr="00191CAE" w:rsidRDefault="000F4DF5" w:rsidP="000F4DF5">
      <w:pPr>
        <w:pStyle w:val="ac"/>
        <w:spacing w:before="0" w:beforeAutospacing="0" w:after="0" w:afterAutospacing="0"/>
        <w:ind w:firstLine="709"/>
        <w:jc w:val="both"/>
        <w:rPr>
          <w:color w:val="000000"/>
          <w:sz w:val="28"/>
        </w:rPr>
      </w:pPr>
      <w:r w:rsidRPr="00191CAE">
        <w:rPr>
          <w:color w:val="000000"/>
          <w:sz w:val="28"/>
        </w:rPr>
        <w:t>2. Отчет об исполнении бюджета должен содержать информацию об исполнении бюджета поселения по доходам, расходам и источникам финансирования дефицита бюджета поселения в соответствии с бюджетной классификацией Российской Федерации</w:t>
      </w:r>
    </w:p>
    <w:p w:rsidR="000F4DF5" w:rsidRPr="004401A1" w:rsidRDefault="000F4DF5" w:rsidP="000F4DF5">
      <w:pPr>
        <w:pStyle w:val="ConsPlusNormal"/>
        <w:widowControl/>
        <w:spacing w:line="22" w:lineRule="atLeast"/>
        <w:ind w:firstLine="709"/>
        <w:jc w:val="both"/>
        <w:rPr>
          <w:sz w:val="28"/>
          <w:szCs w:val="28"/>
        </w:rPr>
      </w:pPr>
      <w:r>
        <w:rPr>
          <w:sz w:val="28"/>
          <w:szCs w:val="28"/>
        </w:rPr>
        <w:t>3.</w:t>
      </w:r>
      <w:r w:rsidRPr="004401A1">
        <w:rPr>
          <w:sz w:val="28"/>
          <w:szCs w:val="28"/>
        </w:rPr>
        <w:t xml:space="preserve"> Отчет об исполнении бюджета </w:t>
      </w:r>
      <w:r>
        <w:rPr>
          <w:sz w:val="28"/>
          <w:szCs w:val="28"/>
        </w:rPr>
        <w:t xml:space="preserve">поселения </w:t>
      </w:r>
      <w:r w:rsidRPr="004401A1">
        <w:rPr>
          <w:sz w:val="28"/>
          <w:szCs w:val="28"/>
        </w:rPr>
        <w:t>за первый квартал, полугодие и девять месяцев текущего финансового года, направляемый Администраци</w:t>
      </w:r>
      <w:r>
        <w:rPr>
          <w:sz w:val="28"/>
          <w:szCs w:val="28"/>
        </w:rPr>
        <w:t>ей Краснознаменского сельсовета</w:t>
      </w:r>
      <w:r w:rsidRPr="004401A1">
        <w:rPr>
          <w:sz w:val="28"/>
          <w:szCs w:val="28"/>
        </w:rPr>
        <w:t xml:space="preserve"> в </w:t>
      </w:r>
      <w:r>
        <w:rPr>
          <w:sz w:val="28"/>
          <w:szCs w:val="28"/>
        </w:rPr>
        <w:t>Краснознаменский сельский Совет депутатов и контрольно-счетную комиссию</w:t>
      </w:r>
      <w:r w:rsidRPr="004401A1">
        <w:rPr>
          <w:sz w:val="28"/>
          <w:szCs w:val="28"/>
        </w:rPr>
        <w:t>, должен содержать информацию:</w:t>
      </w:r>
    </w:p>
    <w:p w:rsidR="000F4DF5" w:rsidRPr="004401A1" w:rsidRDefault="000F4DF5" w:rsidP="000F4DF5">
      <w:pPr>
        <w:pStyle w:val="ConsPlusNormal"/>
        <w:widowControl/>
        <w:spacing w:line="22" w:lineRule="atLeast"/>
        <w:ind w:firstLine="709"/>
        <w:jc w:val="both"/>
        <w:rPr>
          <w:sz w:val="28"/>
          <w:szCs w:val="28"/>
        </w:rPr>
      </w:pPr>
      <w:r w:rsidRPr="004401A1">
        <w:rPr>
          <w:sz w:val="28"/>
          <w:szCs w:val="28"/>
        </w:rPr>
        <w:t>1) об исполнении бюджета</w:t>
      </w:r>
      <w:r>
        <w:rPr>
          <w:sz w:val="28"/>
          <w:szCs w:val="28"/>
        </w:rPr>
        <w:t xml:space="preserve"> поселения</w:t>
      </w:r>
      <w:r w:rsidRPr="004401A1">
        <w:rPr>
          <w:sz w:val="28"/>
          <w:szCs w:val="28"/>
        </w:rPr>
        <w:t xml:space="preserve"> по доходам, расходам и источникам финансирования дефицита бюджета</w:t>
      </w:r>
      <w:r>
        <w:rPr>
          <w:sz w:val="28"/>
          <w:szCs w:val="28"/>
        </w:rPr>
        <w:t xml:space="preserve"> поселения</w:t>
      </w:r>
      <w:r w:rsidRPr="004401A1">
        <w:rPr>
          <w:sz w:val="28"/>
          <w:szCs w:val="28"/>
        </w:rPr>
        <w:t xml:space="preserve"> в соответствии с бюджетной классификацией Российской Федерации;</w:t>
      </w:r>
    </w:p>
    <w:p w:rsidR="000F4DF5" w:rsidRPr="004401A1" w:rsidRDefault="000F4DF5" w:rsidP="000F4DF5">
      <w:pPr>
        <w:pStyle w:val="ConsPlusNormal"/>
        <w:widowControl/>
        <w:spacing w:line="22" w:lineRule="atLeast"/>
        <w:ind w:firstLine="709"/>
        <w:jc w:val="both"/>
        <w:rPr>
          <w:sz w:val="28"/>
          <w:szCs w:val="28"/>
        </w:rPr>
      </w:pPr>
      <w:r w:rsidRPr="004401A1">
        <w:rPr>
          <w:sz w:val="28"/>
          <w:szCs w:val="28"/>
        </w:rPr>
        <w:t>2)о предоставлении межбюджетных трансфертов бюджетам муниципальных образований.</w:t>
      </w:r>
    </w:p>
    <w:p w:rsidR="000F4DF5" w:rsidRPr="004401A1" w:rsidRDefault="000F4DF5" w:rsidP="000F4DF5">
      <w:pPr>
        <w:pStyle w:val="ConsPlusNormal"/>
        <w:widowControl/>
        <w:spacing w:line="22" w:lineRule="atLeast"/>
        <w:ind w:firstLine="709"/>
        <w:jc w:val="both"/>
        <w:rPr>
          <w:sz w:val="28"/>
          <w:szCs w:val="28"/>
        </w:rPr>
      </w:pPr>
      <w:r w:rsidRPr="004401A1">
        <w:rPr>
          <w:sz w:val="28"/>
          <w:szCs w:val="28"/>
        </w:rPr>
        <w:t>4. Одновременно с ежеквартальными отчетами об исполнении бюджета</w:t>
      </w:r>
      <w:r>
        <w:rPr>
          <w:sz w:val="28"/>
          <w:szCs w:val="28"/>
        </w:rPr>
        <w:t xml:space="preserve"> поселения</w:t>
      </w:r>
      <w:r w:rsidRPr="004401A1">
        <w:rPr>
          <w:sz w:val="28"/>
          <w:szCs w:val="28"/>
        </w:rPr>
        <w:t xml:space="preserve"> представляется следующая информация:</w:t>
      </w:r>
    </w:p>
    <w:p w:rsidR="000F4DF5" w:rsidRDefault="000F4DF5" w:rsidP="000F4DF5">
      <w:pPr>
        <w:pStyle w:val="ConsPlusNormal"/>
        <w:widowControl/>
        <w:spacing w:line="22" w:lineRule="atLeast"/>
        <w:ind w:firstLine="709"/>
        <w:jc w:val="both"/>
        <w:rPr>
          <w:sz w:val="28"/>
          <w:szCs w:val="28"/>
        </w:rPr>
      </w:pPr>
      <w:r w:rsidRPr="000519E8">
        <w:rPr>
          <w:sz w:val="28"/>
          <w:szCs w:val="28"/>
        </w:rPr>
        <w:t xml:space="preserve">1) о расходах бюджета </w:t>
      </w:r>
      <w:r>
        <w:rPr>
          <w:sz w:val="28"/>
          <w:szCs w:val="28"/>
        </w:rPr>
        <w:t xml:space="preserve">поселения </w:t>
      </w:r>
      <w:r w:rsidRPr="000519E8">
        <w:rPr>
          <w:sz w:val="28"/>
          <w:szCs w:val="28"/>
        </w:rPr>
        <w:t>на капитальные вложения в объекты муниципальной собственности по объектам, отраслям и направлениям;</w:t>
      </w:r>
    </w:p>
    <w:p w:rsidR="000F4DF5" w:rsidRPr="003C6362" w:rsidRDefault="000F4DF5" w:rsidP="000F4DF5">
      <w:pPr>
        <w:pStyle w:val="ConsPlusNormal"/>
        <w:widowControl/>
        <w:spacing w:line="22" w:lineRule="atLeast"/>
        <w:ind w:firstLine="709"/>
        <w:jc w:val="both"/>
        <w:rPr>
          <w:sz w:val="28"/>
          <w:szCs w:val="28"/>
        </w:rPr>
      </w:pPr>
      <w:r w:rsidRPr="003C6362">
        <w:rPr>
          <w:sz w:val="28"/>
          <w:szCs w:val="28"/>
        </w:rPr>
        <w:t xml:space="preserve">2) об объеме и структуре муниципального долга </w:t>
      </w:r>
      <w:r>
        <w:rPr>
          <w:sz w:val="28"/>
          <w:szCs w:val="28"/>
        </w:rPr>
        <w:t>поселения</w:t>
      </w:r>
      <w:r w:rsidRPr="003C6362">
        <w:rPr>
          <w:sz w:val="28"/>
          <w:szCs w:val="28"/>
        </w:rPr>
        <w:t xml:space="preserve"> на первое число месяца, следующего за отчетным периодом</w:t>
      </w:r>
      <w:r>
        <w:rPr>
          <w:sz w:val="28"/>
          <w:szCs w:val="28"/>
        </w:rPr>
        <w:t>.</w:t>
      </w:r>
    </w:p>
    <w:p w:rsidR="000F4DF5" w:rsidRDefault="000F4DF5" w:rsidP="000F4DF5">
      <w:pPr>
        <w:autoSpaceDE w:val="0"/>
        <w:autoSpaceDN w:val="0"/>
        <w:adjustRightInd w:val="0"/>
        <w:ind w:firstLine="709"/>
        <w:jc w:val="both"/>
        <w:rPr>
          <w:sz w:val="28"/>
          <w:szCs w:val="28"/>
        </w:rPr>
      </w:pPr>
    </w:p>
    <w:p w:rsidR="000F4DF5" w:rsidRPr="001C2F37" w:rsidRDefault="000F4DF5" w:rsidP="000F4DF5">
      <w:pPr>
        <w:autoSpaceDE w:val="0"/>
        <w:autoSpaceDN w:val="0"/>
        <w:adjustRightInd w:val="0"/>
        <w:ind w:firstLine="709"/>
        <w:jc w:val="both"/>
        <w:rPr>
          <w:rFonts w:eastAsia="Calibri"/>
          <w:b/>
          <w:bCs/>
          <w:sz w:val="28"/>
          <w:szCs w:val="28"/>
        </w:rPr>
      </w:pPr>
      <w:r w:rsidRPr="001A2DCC">
        <w:rPr>
          <w:sz w:val="28"/>
          <w:szCs w:val="28"/>
        </w:rPr>
        <w:t> </w:t>
      </w:r>
      <w:r>
        <w:rPr>
          <w:rFonts w:eastAsia="Calibri"/>
          <w:b/>
          <w:bCs/>
          <w:sz w:val="28"/>
          <w:szCs w:val="28"/>
        </w:rPr>
        <w:t>Статья 32</w:t>
      </w:r>
      <w:r w:rsidRPr="001C2F37">
        <w:rPr>
          <w:rFonts w:eastAsia="Calibri"/>
          <w:b/>
          <w:bCs/>
          <w:sz w:val="28"/>
          <w:szCs w:val="28"/>
        </w:rPr>
        <w:t>. Внешняя проверка годового отчёта об исполнении бюджета поселения</w:t>
      </w:r>
    </w:p>
    <w:p w:rsidR="000F4DF5" w:rsidRPr="001C2F37" w:rsidRDefault="000F4DF5" w:rsidP="000F4DF5">
      <w:pPr>
        <w:autoSpaceDE w:val="0"/>
        <w:autoSpaceDN w:val="0"/>
        <w:adjustRightInd w:val="0"/>
        <w:ind w:firstLine="709"/>
        <w:jc w:val="both"/>
        <w:rPr>
          <w:rFonts w:eastAsia="Calibri"/>
          <w:bCs/>
          <w:sz w:val="28"/>
          <w:szCs w:val="28"/>
        </w:rPr>
      </w:pPr>
      <w:r w:rsidRPr="001C2F37">
        <w:rPr>
          <w:rFonts w:eastAsia="Calibri"/>
          <w:bCs/>
          <w:sz w:val="28"/>
          <w:szCs w:val="28"/>
        </w:rPr>
        <w:t xml:space="preserve">1. Годовой отчет об исполнении бюджета поселения до его рассмотрения в </w:t>
      </w:r>
      <w:r>
        <w:rPr>
          <w:rFonts w:eastAsia="Calibri"/>
          <w:bCs/>
          <w:sz w:val="28"/>
          <w:szCs w:val="28"/>
        </w:rPr>
        <w:t>Краснознаменском</w:t>
      </w:r>
      <w:r w:rsidRPr="001C2F37">
        <w:rPr>
          <w:rFonts w:eastAsia="Calibri"/>
          <w:bCs/>
          <w:sz w:val="28"/>
          <w:szCs w:val="28"/>
        </w:rPr>
        <w:t xml:space="preserve"> сельском Совете депутатов подлежит внешней проверке, которая включает внешнюю проверку бюджетной отчетности главных администраторов бюджетных средств поселения и подготовку заключения на годовой отчет об исполнении бюджета поселения.</w:t>
      </w:r>
    </w:p>
    <w:p w:rsidR="000F4DF5" w:rsidRPr="001C2F37" w:rsidRDefault="000F4DF5" w:rsidP="000F4DF5">
      <w:pPr>
        <w:autoSpaceDE w:val="0"/>
        <w:autoSpaceDN w:val="0"/>
        <w:adjustRightInd w:val="0"/>
        <w:ind w:firstLine="709"/>
        <w:jc w:val="both"/>
        <w:rPr>
          <w:rFonts w:eastAsia="Calibri"/>
          <w:bCs/>
          <w:sz w:val="28"/>
          <w:szCs w:val="28"/>
        </w:rPr>
      </w:pPr>
      <w:r w:rsidRPr="001C2F37">
        <w:rPr>
          <w:rFonts w:eastAsia="Calibri"/>
          <w:bCs/>
          <w:sz w:val="28"/>
          <w:szCs w:val="28"/>
        </w:rPr>
        <w:t xml:space="preserve">2. Внешняя проверка годового отчета об исполнении бюджета поселения осуществляется контрольно-счетным органом муниципального образования в порядке, установленном муниципальным правовым актом представительного органа поселения, с соблюдением требований Бюджетного кодекса и с учетом особенностей, установленных федеральными законами. </w:t>
      </w:r>
    </w:p>
    <w:p w:rsidR="000F4DF5" w:rsidRPr="001C2F37" w:rsidRDefault="000F4DF5" w:rsidP="000F4DF5">
      <w:pPr>
        <w:autoSpaceDE w:val="0"/>
        <w:autoSpaceDN w:val="0"/>
        <w:adjustRightInd w:val="0"/>
        <w:ind w:firstLine="709"/>
        <w:jc w:val="both"/>
        <w:rPr>
          <w:rFonts w:eastAsia="Calibri"/>
          <w:bCs/>
          <w:sz w:val="28"/>
          <w:szCs w:val="28"/>
        </w:rPr>
      </w:pPr>
      <w:r w:rsidRPr="001C2F37">
        <w:rPr>
          <w:rFonts w:eastAsia="Calibri"/>
          <w:bCs/>
          <w:sz w:val="28"/>
          <w:szCs w:val="28"/>
        </w:rPr>
        <w:t xml:space="preserve">3. Администрация </w:t>
      </w:r>
      <w:r>
        <w:rPr>
          <w:rFonts w:eastAsia="Calibri"/>
          <w:bCs/>
          <w:sz w:val="28"/>
          <w:szCs w:val="28"/>
        </w:rPr>
        <w:t>Краснознаменского</w:t>
      </w:r>
      <w:r w:rsidRPr="001C2F37">
        <w:rPr>
          <w:rFonts w:eastAsia="Calibri"/>
          <w:bCs/>
          <w:sz w:val="28"/>
          <w:szCs w:val="28"/>
        </w:rPr>
        <w:t xml:space="preserve"> сельсовета представляет отчет об исполнении бюджета поселения для подготовки заключения на него не позднее 1 апреля текущего года. Подготовка заключения на годовой отчет об исполнении бюджета поселения проводится в срок, не превышающий один месяц.</w:t>
      </w:r>
    </w:p>
    <w:p w:rsidR="000F4DF5" w:rsidRPr="001C2F37" w:rsidRDefault="000F4DF5" w:rsidP="000F4DF5">
      <w:pPr>
        <w:autoSpaceDE w:val="0"/>
        <w:autoSpaceDN w:val="0"/>
        <w:adjustRightInd w:val="0"/>
        <w:ind w:firstLine="709"/>
        <w:jc w:val="both"/>
        <w:rPr>
          <w:rFonts w:eastAsia="Calibri"/>
          <w:bCs/>
          <w:sz w:val="28"/>
          <w:szCs w:val="28"/>
        </w:rPr>
      </w:pPr>
      <w:r w:rsidRPr="001C2F37">
        <w:rPr>
          <w:rFonts w:eastAsia="Calibri"/>
          <w:bCs/>
          <w:sz w:val="28"/>
          <w:szCs w:val="28"/>
        </w:rPr>
        <w:t>4. Контрольно-счётный орган муниципального образования готовит заключение на отчет об исполнении бюджета поселения с учетом данных внешней проверки годовой бюджетной отчетности главных администраторов бюджетных средств.</w:t>
      </w:r>
    </w:p>
    <w:p w:rsidR="000F4DF5" w:rsidRPr="001C2F37" w:rsidRDefault="000F4DF5" w:rsidP="000F4DF5">
      <w:pPr>
        <w:autoSpaceDE w:val="0"/>
        <w:autoSpaceDN w:val="0"/>
        <w:adjustRightInd w:val="0"/>
        <w:ind w:firstLine="709"/>
        <w:jc w:val="both"/>
        <w:rPr>
          <w:rFonts w:eastAsia="Calibri"/>
          <w:bCs/>
          <w:sz w:val="28"/>
          <w:szCs w:val="28"/>
        </w:rPr>
      </w:pPr>
      <w:r w:rsidRPr="001C2F37">
        <w:rPr>
          <w:rFonts w:eastAsia="Calibri"/>
          <w:bCs/>
          <w:sz w:val="28"/>
          <w:szCs w:val="28"/>
        </w:rPr>
        <w:lastRenderedPageBreak/>
        <w:t xml:space="preserve">5. Заключение на годовой отчет об исполнении бюджета поселения представляется контрольно-счётным органом муниципального образования в </w:t>
      </w:r>
      <w:r>
        <w:rPr>
          <w:rFonts w:eastAsia="Calibri"/>
          <w:bCs/>
          <w:sz w:val="28"/>
          <w:szCs w:val="28"/>
        </w:rPr>
        <w:t>Краснознаменский</w:t>
      </w:r>
      <w:r w:rsidRPr="001C2F37">
        <w:rPr>
          <w:rFonts w:eastAsia="Calibri"/>
          <w:bCs/>
          <w:sz w:val="28"/>
          <w:szCs w:val="28"/>
        </w:rPr>
        <w:t xml:space="preserve"> сельский Совет депутатов с одновременным направлением в Администрацию </w:t>
      </w:r>
      <w:r>
        <w:rPr>
          <w:rFonts w:eastAsia="Calibri"/>
          <w:bCs/>
          <w:sz w:val="28"/>
          <w:szCs w:val="28"/>
        </w:rPr>
        <w:t xml:space="preserve">Краснознаменского </w:t>
      </w:r>
      <w:r w:rsidRPr="001C2F37">
        <w:rPr>
          <w:rFonts w:eastAsia="Calibri"/>
          <w:bCs/>
          <w:sz w:val="28"/>
          <w:szCs w:val="28"/>
        </w:rPr>
        <w:t>сельсовета.</w:t>
      </w:r>
    </w:p>
    <w:p w:rsidR="000F4DF5" w:rsidRDefault="000F4DF5" w:rsidP="000F4DF5">
      <w:pPr>
        <w:ind w:firstLine="709"/>
        <w:jc w:val="both"/>
        <w:rPr>
          <w:b/>
          <w:bCs/>
          <w:sz w:val="28"/>
          <w:szCs w:val="28"/>
        </w:rPr>
      </w:pPr>
    </w:p>
    <w:p w:rsidR="000F4DF5" w:rsidRPr="001A2DCC" w:rsidRDefault="000F4DF5" w:rsidP="000F4DF5">
      <w:pPr>
        <w:ind w:firstLine="709"/>
        <w:jc w:val="both"/>
        <w:rPr>
          <w:sz w:val="28"/>
          <w:szCs w:val="28"/>
        </w:rPr>
      </w:pPr>
      <w:r w:rsidRPr="001A2DCC">
        <w:rPr>
          <w:b/>
          <w:bCs/>
          <w:sz w:val="28"/>
          <w:szCs w:val="28"/>
        </w:rPr>
        <w:t xml:space="preserve">Статья </w:t>
      </w:r>
      <w:r>
        <w:rPr>
          <w:b/>
          <w:bCs/>
          <w:sz w:val="28"/>
          <w:szCs w:val="28"/>
        </w:rPr>
        <w:t>33</w:t>
      </w:r>
      <w:r w:rsidRPr="001A2DCC">
        <w:rPr>
          <w:b/>
          <w:bCs/>
          <w:sz w:val="28"/>
          <w:szCs w:val="28"/>
        </w:rPr>
        <w:t>. Порядок представления, рассмотрения и утверждения годового отчета об исполнении бюджета поселения</w:t>
      </w:r>
    </w:p>
    <w:p w:rsidR="000F4DF5" w:rsidRPr="001A2DCC" w:rsidRDefault="000F4DF5" w:rsidP="000F4DF5">
      <w:pPr>
        <w:ind w:firstLine="709"/>
        <w:jc w:val="both"/>
        <w:rPr>
          <w:sz w:val="28"/>
          <w:szCs w:val="28"/>
        </w:rPr>
      </w:pPr>
      <w:r w:rsidRPr="001A2DCC">
        <w:rPr>
          <w:sz w:val="28"/>
          <w:szCs w:val="28"/>
        </w:rPr>
        <w:t>1. </w:t>
      </w:r>
      <w:r w:rsidRPr="001A2DCC">
        <w:rPr>
          <w:sz w:val="28"/>
          <w:szCs w:val="28"/>
          <w:shd w:val="clear" w:color="auto" w:fill="FFFFFF"/>
        </w:rPr>
        <w:t xml:space="preserve">Годовой отчет об исполнении бюджета до его рассмотрения </w:t>
      </w:r>
      <w:r>
        <w:rPr>
          <w:sz w:val="28"/>
          <w:szCs w:val="28"/>
          <w:shd w:val="clear" w:color="auto" w:fill="FFFFFF"/>
        </w:rPr>
        <w:t>Краснознаменским</w:t>
      </w:r>
      <w:r w:rsidRPr="001A2DCC">
        <w:rPr>
          <w:sz w:val="28"/>
          <w:szCs w:val="28"/>
          <w:shd w:val="clear" w:color="auto" w:fill="FFFFFF"/>
        </w:rPr>
        <w:t xml:space="preserve"> сельским Советом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0F4DF5" w:rsidRPr="001A2DCC" w:rsidRDefault="000F4DF5" w:rsidP="000F4DF5">
      <w:pPr>
        <w:ind w:firstLine="709"/>
        <w:jc w:val="both"/>
        <w:rPr>
          <w:sz w:val="28"/>
          <w:szCs w:val="28"/>
        </w:rPr>
      </w:pPr>
      <w:r w:rsidRPr="001A2DCC">
        <w:rPr>
          <w:sz w:val="28"/>
          <w:szCs w:val="28"/>
          <w:shd w:val="clear" w:color="auto" w:fill="FFFFFF"/>
        </w:rPr>
        <w:t>2. Внешняя проверка годового отчета об исполнении местного бюджета осуществляется контрольно-счетным органом муниципального образования в порядке, установленном муниципальным правовым актом представительного органа муниципального образования, с соблюдением требований Бюджетного кодекса и с учетом особенностей, установленных федеральными законами.</w:t>
      </w:r>
    </w:p>
    <w:p w:rsidR="000F4DF5" w:rsidRPr="001A2DCC" w:rsidRDefault="000F4DF5" w:rsidP="000F4DF5">
      <w:pPr>
        <w:ind w:firstLine="709"/>
        <w:jc w:val="both"/>
        <w:rPr>
          <w:b/>
          <w:bCs/>
          <w:sz w:val="28"/>
          <w:szCs w:val="28"/>
        </w:rPr>
      </w:pPr>
      <w:r w:rsidRPr="001A2DCC">
        <w:rPr>
          <w:sz w:val="28"/>
          <w:szCs w:val="28"/>
          <w:shd w:val="clear" w:color="auto" w:fill="FFFFFF"/>
        </w:rPr>
        <w:t xml:space="preserve">3. По обращению </w:t>
      </w:r>
      <w:r>
        <w:rPr>
          <w:sz w:val="28"/>
          <w:szCs w:val="28"/>
          <w:shd w:val="clear" w:color="auto" w:fill="FFFFFF"/>
        </w:rPr>
        <w:t>Краснознаменского</w:t>
      </w:r>
      <w:r w:rsidRPr="001A2DCC">
        <w:rPr>
          <w:sz w:val="28"/>
          <w:szCs w:val="28"/>
          <w:shd w:val="clear" w:color="auto" w:fill="FFFFFF"/>
        </w:rPr>
        <w:t xml:space="preserve"> сельского Совета депутатов внешняя проверка годового отчета об исполнении бюджета муниципального образования </w:t>
      </w:r>
      <w:r>
        <w:rPr>
          <w:sz w:val="28"/>
          <w:szCs w:val="28"/>
          <w:shd w:val="clear" w:color="auto" w:fill="FFFFFF"/>
        </w:rPr>
        <w:t>Краснознаменский</w:t>
      </w:r>
      <w:r w:rsidRPr="001A2DCC">
        <w:rPr>
          <w:sz w:val="28"/>
          <w:szCs w:val="28"/>
          <w:shd w:val="clear" w:color="auto" w:fill="FFFFFF"/>
        </w:rPr>
        <w:t xml:space="preserve"> сельсовет</w:t>
      </w:r>
      <w:r>
        <w:rPr>
          <w:sz w:val="28"/>
          <w:szCs w:val="28"/>
          <w:shd w:val="clear" w:color="auto" w:fill="FFFFFF"/>
        </w:rPr>
        <w:t xml:space="preserve"> Курьинского</w:t>
      </w:r>
      <w:r w:rsidRPr="001A2DCC">
        <w:rPr>
          <w:sz w:val="28"/>
          <w:szCs w:val="28"/>
          <w:shd w:val="clear" w:color="auto" w:fill="FFFFFF"/>
        </w:rPr>
        <w:t xml:space="preserve"> района Алтайского края может осуществляться </w:t>
      </w:r>
      <w:r w:rsidRPr="001A2DCC">
        <w:rPr>
          <w:color w:val="000000"/>
          <w:spacing w:val="-3"/>
          <w:sz w:val="28"/>
          <w:szCs w:val="28"/>
        </w:rPr>
        <w:t>контрольно-счетным органом муниципального района или контрольно-счетным органом субъекта Российской Федерации.</w:t>
      </w:r>
    </w:p>
    <w:p w:rsidR="000F4DF5" w:rsidRPr="001A2DCC" w:rsidRDefault="000F4DF5" w:rsidP="000F4DF5">
      <w:pPr>
        <w:ind w:firstLine="709"/>
        <w:jc w:val="both"/>
        <w:rPr>
          <w:sz w:val="28"/>
          <w:szCs w:val="28"/>
        </w:rPr>
      </w:pPr>
      <w:r w:rsidRPr="001A2DCC">
        <w:rPr>
          <w:sz w:val="28"/>
          <w:szCs w:val="28"/>
        </w:rPr>
        <w:t>4. Годовой отчет об исполнении местного бюджета представляется в представительный орган муниципального образования не позднее 1 мая текущего года.</w:t>
      </w:r>
    </w:p>
    <w:p w:rsidR="000F4DF5" w:rsidRPr="001A2DCC" w:rsidRDefault="000F4DF5" w:rsidP="000F4DF5">
      <w:pPr>
        <w:ind w:firstLine="709"/>
        <w:jc w:val="both"/>
        <w:rPr>
          <w:sz w:val="28"/>
          <w:szCs w:val="28"/>
        </w:rPr>
      </w:pPr>
      <w:r w:rsidRPr="001A2DCC">
        <w:rPr>
          <w:sz w:val="28"/>
          <w:szCs w:val="28"/>
        </w:rPr>
        <w:t>5. Решением об исполнении бюджета поселения утверждается отчет об исполнении бюджета поселения за отчетный финансовый год с указанием общего объема доходов, расходов и дефицита (профицита) бюджета поселения.</w:t>
      </w:r>
    </w:p>
    <w:p w:rsidR="000F4DF5" w:rsidRPr="001A2DCC" w:rsidRDefault="000F4DF5" w:rsidP="000F4DF5">
      <w:pPr>
        <w:ind w:firstLine="709"/>
        <w:jc w:val="both"/>
        <w:rPr>
          <w:sz w:val="28"/>
          <w:szCs w:val="28"/>
        </w:rPr>
      </w:pPr>
      <w:r w:rsidRPr="001A2DCC">
        <w:rPr>
          <w:sz w:val="28"/>
          <w:szCs w:val="28"/>
        </w:rPr>
        <w:t>6. Отдельными приложениями к решению об исполнении бюджета поселения за отчетный финансовый год утверждаются:</w:t>
      </w:r>
    </w:p>
    <w:p w:rsidR="000F4DF5" w:rsidRPr="001A2DCC" w:rsidRDefault="000F4DF5" w:rsidP="000F4DF5">
      <w:pPr>
        <w:ind w:firstLine="709"/>
        <w:jc w:val="both"/>
        <w:rPr>
          <w:sz w:val="28"/>
          <w:szCs w:val="28"/>
        </w:rPr>
      </w:pPr>
      <w:r w:rsidRPr="001A2DCC">
        <w:rPr>
          <w:sz w:val="28"/>
          <w:szCs w:val="28"/>
        </w:rPr>
        <w:t>1) доходы бюджета поселения по кодам классификации доходов бюджета;</w:t>
      </w:r>
    </w:p>
    <w:p w:rsidR="000F4DF5" w:rsidRPr="001A2DCC" w:rsidRDefault="000F4DF5" w:rsidP="000F4DF5">
      <w:pPr>
        <w:ind w:firstLine="709"/>
        <w:jc w:val="both"/>
        <w:rPr>
          <w:sz w:val="28"/>
          <w:szCs w:val="28"/>
        </w:rPr>
      </w:pPr>
      <w:r w:rsidRPr="001A2DCC">
        <w:rPr>
          <w:sz w:val="28"/>
          <w:szCs w:val="28"/>
        </w:rPr>
        <w:t>2) расходы бюджета поселения по ведомственной структуре расходов бюджета;</w:t>
      </w:r>
    </w:p>
    <w:p w:rsidR="000F4DF5" w:rsidRPr="001A2DCC" w:rsidRDefault="000F4DF5" w:rsidP="000F4DF5">
      <w:pPr>
        <w:ind w:firstLine="709"/>
        <w:jc w:val="both"/>
        <w:rPr>
          <w:sz w:val="28"/>
          <w:szCs w:val="28"/>
        </w:rPr>
      </w:pPr>
      <w:r w:rsidRPr="001A2DCC">
        <w:rPr>
          <w:sz w:val="28"/>
          <w:szCs w:val="28"/>
        </w:rPr>
        <w:t>3) расходы бюджета поселения по разделам и подразделам классификации расходов бюджета;</w:t>
      </w:r>
    </w:p>
    <w:p w:rsidR="000F4DF5" w:rsidRPr="001A2DCC" w:rsidRDefault="000F4DF5" w:rsidP="000F4DF5">
      <w:pPr>
        <w:ind w:firstLine="709"/>
        <w:jc w:val="both"/>
        <w:rPr>
          <w:sz w:val="28"/>
          <w:szCs w:val="28"/>
        </w:rPr>
      </w:pPr>
      <w:r w:rsidRPr="001A2DCC">
        <w:rPr>
          <w:sz w:val="28"/>
          <w:szCs w:val="28"/>
        </w:rPr>
        <w:t>4) источники финансирования дефицита бюджета поселения по кодам классификации источников финансирования дефицита бюджета.</w:t>
      </w:r>
    </w:p>
    <w:p w:rsidR="000F4DF5" w:rsidRPr="001A2DCC" w:rsidRDefault="000F4DF5" w:rsidP="000F4DF5">
      <w:pPr>
        <w:ind w:firstLine="709"/>
        <w:jc w:val="both"/>
        <w:rPr>
          <w:sz w:val="28"/>
          <w:szCs w:val="28"/>
        </w:rPr>
      </w:pPr>
      <w:r w:rsidRPr="001A2DCC">
        <w:rPr>
          <w:sz w:val="28"/>
          <w:szCs w:val="28"/>
        </w:rPr>
        <w:t>7. Одновременно с отчетом об исполнении бюджета поселения за отчетный финансовый год представляются:</w:t>
      </w:r>
    </w:p>
    <w:p w:rsidR="000F4DF5" w:rsidRPr="000519E8" w:rsidRDefault="000F4DF5" w:rsidP="000F4DF5">
      <w:pPr>
        <w:pStyle w:val="ConsPlusNormal"/>
        <w:widowControl/>
        <w:spacing w:line="22" w:lineRule="atLeast"/>
        <w:ind w:firstLine="709"/>
        <w:jc w:val="both"/>
        <w:rPr>
          <w:sz w:val="28"/>
          <w:szCs w:val="28"/>
        </w:rPr>
      </w:pPr>
      <w:r w:rsidRPr="001A2DCC">
        <w:rPr>
          <w:sz w:val="28"/>
          <w:szCs w:val="28"/>
        </w:rPr>
        <w:t xml:space="preserve">1) </w:t>
      </w:r>
      <w:r w:rsidRPr="000519E8">
        <w:rPr>
          <w:sz w:val="28"/>
          <w:szCs w:val="28"/>
        </w:rPr>
        <w:t>отчет о расходах бюджета</w:t>
      </w:r>
      <w:r>
        <w:rPr>
          <w:sz w:val="28"/>
          <w:szCs w:val="28"/>
        </w:rPr>
        <w:t xml:space="preserve"> поселения</w:t>
      </w:r>
      <w:r w:rsidRPr="000519E8">
        <w:rPr>
          <w:sz w:val="28"/>
          <w:szCs w:val="28"/>
        </w:rPr>
        <w:t xml:space="preserve"> на капитальные вложения в объекты муниципальной собственности по объектам, отраслям и направлениям;</w:t>
      </w:r>
    </w:p>
    <w:p w:rsidR="000F4DF5" w:rsidRPr="004401A1" w:rsidRDefault="000F4DF5" w:rsidP="000F4DF5">
      <w:pPr>
        <w:pStyle w:val="ConsPlusNormal"/>
        <w:widowControl/>
        <w:spacing w:line="22" w:lineRule="atLeast"/>
        <w:ind w:firstLine="709"/>
        <w:jc w:val="both"/>
        <w:rPr>
          <w:sz w:val="28"/>
          <w:szCs w:val="28"/>
        </w:rPr>
      </w:pPr>
      <w:r w:rsidRPr="000519E8">
        <w:rPr>
          <w:sz w:val="28"/>
          <w:szCs w:val="28"/>
        </w:rPr>
        <w:t>2) отчет об использовании резервного фонда;</w:t>
      </w:r>
    </w:p>
    <w:p w:rsidR="000F4DF5" w:rsidRDefault="000F4DF5" w:rsidP="000F4DF5">
      <w:pPr>
        <w:pStyle w:val="ConsPlusNormal"/>
        <w:widowControl/>
        <w:spacing w:line="22" w:lineRule="atLeast"/>
        <w:ind w:firstLine="709"/>
        <w:jc w:val="both"/>
        <w:rPr>
          <w:sz w:val="28"/>
          <w:szCs w:val="28"/>
        </w:rPr>
      </w:pPr>
      <w:r>
        <w:rPr>
          <w:sz w:val="28"/>
          <w:szCs w:val="28"/>
        </w:rPr>
        <w:t>3</w:t>
      </w:r>
      <w:r w:rsidRPr="004401A1">
        <w:rPr>
          <w:sz w:val="28"/>
          <w:szCs w:val="28"/>
        </w:rPr>
        <w:t xml:space="preserve">) отчет о состоянии муниципального долга </w:t>
      </w:r>
      <w:r>
        <w:rPr>
          <w:sz w:val="28"/>
          <w:szCs w:val="28"/>
        </w:rPr>
        <w:t>поселения</w:t>
      </w:r>
      <w:r w:rsidRPr="004401A1">
        <w:rPr>
          <w:sz w:val="28"/>
          <w:szCs w:val="28"/>
        </w:rPr>
        <w:t xml:space="preserve"> на </w:t>
      </w:r>
      <w:r>
        <w:rPr>
          <w:sz w:val="28"/>
          <w:szCs w:val="28"/>
        </w:rPr>
        <w:t>1 января года, следующего за отчетным;</w:t>
      </w:r>
    </w:p>
    <w:p w:rsidR="000F4DF5" w:rsidRDefault="000F4DF5" w:rsidP="000F4DF5">
      <w:pPr>
        <w:pStyle w:val="ConsPlusNormal"/>
        <w:widowControl/>
        <w:spacing w:line="22" w:lineRule="atLeast"/>
        <w:ind w:firstLine="709"/>
        <w:jc w:val="both"/>
        <w:rPr>
          <w:sz w:val="28"/>
          <w:szCs w:val="28"/>
        </w:rPr>
      </w:pPr>
      <w:r w:rsidRPr="00C87D28">
        <w:rPr>
          <w:sz w:val="28"/>
          <w:szCs w:val="28"/>
        </w:rPr>
        <w:t>4) пояснительная записка к отчету об исполнении бюджета</w:t>
      </w:r>
      <w:r>
        <w:rPr>
          <w:sz w:val="28"/>
          <w:szCs w:val="28"/>
        </w:rPr>
        <w:t xml:space="preserve"> поселения</w:t>
      </w:r>
      <w:r w:rsidRPr="00C87D28">
        <w:rPr>
          <w:sz w:val="28"/>
          <w:szCs w:val="28"/>
        </w:rPr>
        <w:t xml:space="preserve"> за отчетный финансовый год;</w:t>
      </w:r>
    </w:p>
    <w:p w:rsidR="000F4DF5" w:rsidRDefault="000F4DF5" w:rsidP="000F4DF5">
      <w:pPr>
        <w:pStyle w:val="ConsPlusNormal"/>
        <w:widowControl/>
        <w:spacing w:line="22" w:lineRule="atLeast"/>
        <w:ind w:firstLine="709"/>
        <w:jc w:val="both"/>
        <w:rPr>
          <w:sz w:val="28"/>
          <w:szCs w:val="28"/>
        </w:rPr>
      </w:pPr>
      <w:r>
        <w:rPr>
          <w:sz w:val="28"/>
          <w:szCs w:val="28"/>
        </w:rPr>
        <w:lastRenderedPageBreak/>
        <w:t>5</w:t>
      </w:r>
      <w:r w:rsidRPr="00C87D28">
        <w:rPr>
          <w:sz w:val="28"/>
          <w:szCs w:val="28"/>
        </w:rPr>
        <w:t>) распределение межбюджетных трансфертов между муниципальными образованиями;</w:t>
      </w:r>
    </w:p>
    <w:p w:rsidR="000F4DF5" w:rsidRDefault="000F4DF5" w:rsidP="000F4DF5">
      <w:pPr>
        <w:pStyle w:val="ConsPlusNormal"/>
        <w:widowControl/>
        <w:spacing w:line="22" w:lineRule="atLeast"/>
        <w:ind w:firstLine="709"/>
        <w:jc w:val="both"/>
        <w:rPr>
          <w:sz w:val="28"/>
          <w:szCs w:val="28"/>
        </w:rPr>
      </w:pPr>
      <w:r>
        <w:rPr>
          <w:sz w:val="28"/>
          <w:szCs w:val="28"/>
        </w:rPr>
        <w:t>6</w:t>
      </w:r>
      <w:r w:rsidRPr="00C87D28">
        <w:rPr>
          <w:sz w:val="28"/>
          <w:szCs w:val="28"/>
        </w:rPr>
        <w:t xml:space="preserve">) иная отчетность, предусмотренная бюджетным законодательством </w:t>
      </w:r>
      <w:r w:rsidRPr="00C45105">
        <w:rPr>
          <w:sz w:val="28"/>
          <w:szCs w:val="28"/>
        </w:rPr>
        <w:t xml:space="preserve">Российской Федерации, Алтайского края и нормативными правовыми актами </w:t>
      </w:r>
      <w:r>
        <w:rPr>
          <w:sz w:val="28"/>
          <w:szCs w:val="28"/>
        </w:rPr>
        <w:t xml:space="preserve">Курьинского </w:t>
      </w:r>
      <w:r w:rsidRPr="00C45105">
        <w:rPr>
          <w:sz w:val="28"/>
          <w:szCs w:val="28"/>
        </w:rPr>
        <w:t>района Алтайского края</w:t>
      </w:r>
      <w:r>
        <w:rPr>
          <w:sz w:val="28"/>
          <w:szCs w:val="28"/>
        </w:rPr>
        <w:t>.</w:t>
      </w:r>
    </w:p>
    <w:p w:rsidR="000F4DF5" w:rsidRDefault="000F4DF5" w:rsidP="000F4DF5">
      <w:pPr>
        <w:ind w:firstLine="709"/>
        <w:jc w:val="both"/>
        <w:rPr>
          <w:sz w:val="28"/>
          <w:szCs w:val="28"/>
        </w:rPr>
      </w:pPr>
      <w:r w:rsidRPr="001A2DCC">
        <w:rPr>
          <w:sz w:val="28"/>
          <w:szCs w:val="28"/>
        </w:rPr>
        <w:t xml:space="preserve">8. </w:t>
      </w:r>
      <w:r>
        <w:rPr>
          <w:sz w:val="28"/>
          <w:szCs w:val="28"/>
        </w:rPr>
        <w:t>Годовой о</w:t>
      </w:r>
      <w:r w:rsidRPr="004401A1">
        <w:rPr>
          <w:sz w:val="28"/>
          <w:szCs w:val="28"/>
        </w:rPr>
        <w:t>тчет об исп</w:t>
      </w:r>
      <w:r>
        <w:rPr>
          <w:sz w:val="28"/>
          <w:szCs w:val="28"/>
        </w:rPr>
        <w:t>олнении</w:t>
      </w:r>
      <w:r w:rsidRPr="004401A1">
        <w:rPr>
          <w:sz w:val="28"/>
          <w:szCs w:val="28"/>
        </w:rPr>
        <w:t xml:space="preserve"> бюджета</w:t>
      </w:r>
      <w:r>
        <w:rPr>
          <w:sz w:val="28"/>
          <w:szCs w:val="28"/>
        </w:rPr>
        <w:t xml:space="preserve"> поселения</w:t>
      </w:r>
      <w:r w:rsidRPr="004401A1">
        <w:rPr>
          <w:sz w:val="28"/>
          <w:szCs w:val="28"/>
        </w:rPr>
        <w:t xml:space="preserve"> за отчетный финансовый год публикуется в</w:t>
      </w:r>
      <w:r>
        <w:rPr>
          <w:sz w:val="28"/>
          <w:szCs w:val="28"/>
        </w:rPr>
        <w:t xml:space="preserve"> Сборнике нормативных актов </w:t>
      </w:r>
      <w:r w:rsidRPr="004401A1">
        <w:rPr>
          <w:sz w:val="28"/>
          <w:szCs w:val="28"/>
        </w:rPr>
        <w:t xml:space="preserve">и направляется депутатам </w:t>
      </w:r>
      <w:r>
        <w:rPr>
          <w:sz w:val="28"/>
          <w:szCs w:val="28"/>
        </w:rPr>
        <w:t>Краснознаменского сельского Совета</w:t>
      </w:r>
      <w:r w:rsidRPr="004401A1">
        <w:rPr>
          <w:sz w:val="28"/>
          <w:szCs w:val="28"/>
        </w:rPr>
        <w:t xml:space="preserve"> депутатов. </w:t>
      </w:r>
    </w:p>
    <w:p w:rsidR="000F4DF5" w:rsidRDefault="000F4DF5" w:rsidP="000F4DF5">
      <w:pPr>
        <w:pStyle w:val="ConsPlusNormal"/>
        <w:widowControl/>
        <w:spacing w:line="22" w:lineRule="atLeast"/>
        <w:ind w:firstLine="709"/>
        <w:jc w:val="both"/>
        <w:rPr>
          <w:sz w:val="28"/>
          <w:szCs w:val="28"/>
        </w:rPr>
      </w:pPr>
      <w:r w:rsidRPr="00C45105">
        <w:rPr>
          <w:sz w:val="28"/>
          <w:szCs w:val="28"/>
        </w:rPr>
        <w:t>По отчету об исполнении бюджета</w:t>
      </w:r>
      <w:r>
        <w:rPr>
          <w:sz w:val="28"/>
          <w:szCs w:val="28"/>
        </w:rPr>
        <w:t xml:space="preserve"> поселения</w:t>
      </w:r>
      <w:r w:rsidRPr="00C45105">
        <w:rPr>
          <w:sz w:val="28"/>
          <w:szCs w:val="28"/>
        </w:rPr>
        <w:t xml:space="preserve"> за отчетный финансовый год проводятся публичные слушания. Публичные слушания носят открытый характер и проводятся путем обсуждения отчета об исполнении бюджета</w:t>
      </w:r>
      <w:r>
        <w:rPr>
          <w:sz w:val="28"/>
          <w:szCs w:val="28"/>
        </w:rPr>
        <w:t xml:space="preserve"> поселения</w:t>
      </w:r>
      <w:r w:rsidRPr="00C45105">
        <w:rPr>
          <w:sz w:val="28"/>
          <w:szCs w:val="28"/>
        </w:rPr>
        <w:t xml:space="preserve"> за отчетный финансовый год.</w:t>
      </w:r>
    </w:p>
    <w:p w:rsidR="000F4DF5" w:rsidRDefault="000F4DF5" w:rsidP="000F4DF5">
      <w:pPr>
        <w:pStyle w:val="ConsPlusNormal"/>
        <w:widowControl/>
        <w:spacing w:line="22" w:lineRule="atLeast"/>
        <w:ind w:firstLine="709"/>
        <w:jc w:val="both"/>
        <w:rPr>
          <w:sz w:val="28"/>
          <w:szCs w:val="28"/>
        </w:rPr>
      </w:pPr>
      <w:r w:rsidRPr="001A2DCC">
        <w:rPr>
          <w:sz w:val="28"/>
          <w:szCs w:val="28"/>
        </w:rPr>
        <w:t xml:space="preserve">9. </w:t>
      </w:r>
      <w:r w:rsidRPr="004401A1">
        <w:rPr>
          <w:sz w:val="28"/>
          <w:szCs w:val="28"/>
        </w:rPr>
        <w:t xml:space="preserve">По </w:t>
      </w:r>
      <w:r>
        <w:rPr>
          <w:sz w:val="28"/>
          <w:szCs w:val="28"/>
        </w:rPr>
        <w:t>результатам</w:t>
      </w:r>
      <w:r w:rsidRPr="004401A1">
        <w:rPr>
          <w:sz w:val="28"/>
          <w:szCs w:val="28"/>
        </w:rPr>
        <w:t xml:space="preserve"> рассмотрения </w:t>
      </w:r>
      <w:r>
        <w:rPr>
          <w:sz w:val="28"/>
          <w:szCs w:val="28"/>
        </w:rPr>
        <w:t xml:space="preserve">годового </w:t>
      </w:r>
      <w:r w:rsidRPr="004401A1">
        <w:rPr>
          <w:sz w:val="28"/>
          <w:szCs w:val="28"/>
        </w:rPr>
        <w:t>отчета об исполнении бюджета</w:t>
      </w:r>
      <w:r>
        <w:rPr>
          <w:sz w:val="28"/>
          <w:szCs w:val="28"/>
        </w:rPr>
        <w:t xml:space="preserve"> поселения за отчетный финансовый год Краснознаменский сельский</w:t>
      </w:r>
      <w:r w:rsidRPr="004401A1">
        <w:rPr>
          <w:sz w:val="28"/>
          <w:szCs w:val="28"/>
        </w:rPr>
        <w:t xml:space="preserve"> Совет депутатов принимает решение об </w:t>
      </w:r>
      <w:r>
        <w:rPr>
          <w:sz w:val="28"/>
          <w:szCs w:val="28"/>
        </w:rPr>
        <w:t xml:space="preserve">утверждении либо отклонении решения об </w:t>
      </w:r>
      <w:r w:rsidRPr="004401A1">
        <w:rPr>
          <w:sz w:val="28"/>
          <w:szCs w:val="28"/>
        </w:rPr>
        <w:t>исполнении</w:t>
      </w:r>
      <w:r>
        <w:rPr>
          <w:sz w:val="28"/>
          <w:szCs w:val="28"/>
        </w:rPr>
        <w:t xml:space="preserve"> бюджета поселения.</w:t>
      </w:r>
    </w:p>
    <w:p w:rsidR="000F4DF5" w:rsidRPr="00173726" w:rsidRDefault="000F4DF5" w:rsidP="000F4DF5">
      <w:pPr>
        <w:pStyle w:val="ConsPlusNormal"/>
        <w:widowControl/>
        <w:spacing w:line="22" w:lineRule="atLeast"/>
        <w:ind w:firstLine="709"/>
        <w:jc w:val="both"/>
        <w:rPr>
          <w:sz w:val="28"/>
          <w:szCs w:val="28"/>
        </w:rPr>
      </w:pPr>
      <w:r w:rsidRPr="00173726">
        <w:rPr>
          <w:sz w:val="28"/>
          <w:szCs w:val="28"/>
        </w:rPr>
        <w:t xml:space="preserve">В случае отклонения </w:t>
      </w:r>
      <w:r>
        <w:rPr>
          <w:sz w:val="28"/>
          <w:szCs w:val="28"/>
        </w:rPr>
        <w:t>Краснознаменским сельским</w:t>
      </w:r>
      <w:r w:rsidRPr="004401A1">
        <w:rPr>
          <w:sz w:val="28"/>
          <w:szCs w:val="28"/>
        </w:rPr>
        <w:t xml:space="preserve"> Совет</w:t>
      </w:r>
      <w:r>
        <w:rPr>
          <w:sz w:val="28"/>
          <w:szCs w:val="28"/>
        </w:rPr>
        <w:t>ом</w:t>
      </w:r>
      <w:r w:rsidRPr="004401A1">
        <w:rPr>
          <w:sz w:val="28"/>
          <w:szCs w:val="28"/>
        </w:rPr>
        <w:t xml:space="preserve"> депутатов </w:t>
      </w:r>
      <w:r w:rsidRPr="00173726">
        <w:rPr>
          <w:sz w:val="28"/>
          <w:szCs w:val="28"/>
        </w:rPr>
        <w:t xml:space="preserve">решения об исполнении бюджета </w:t>
      </w:r>
      <w:r>
        <w:rPr>
          <w:sz w:val="28"/>
          <w:szCs w:val="28"/>
        </w:rPr>
        <w:t xml:space="preserve">поселения за отчетный финансовый год </w:t>
      </w:r>
      <w:r w:rsidRPr="00173726">
        <w:rPr>
          <w:sz w:val="28"/>
          <w:szCs w:val="28"/>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0F4DF5" w:rsidRPr="001A2DCC" w:rsidRDefault="000F4DF5" w:rsidP="000F4DF5">
      <w:pPr>
        <w:ind w:firstLine="709"/>
        <w:jc w:val="both"/>
        <w:rPr>
          <w:sz w:val="28"/>
          <w:szCs w:val="28"/>
        </w:rPr>
      </w:pPr>
    </w:p>
    <w:p w:rsidR="000F4DF5" w:rsidRPr="00191CAE" w:rsidRDefault="000F4DF5" w:rsidP="000F4DF5">
      <w:pPr>
        <w:autoSpaceDE w:val="0"/>
        <w:autoSpaceDN w:val="0"/>
        <w:adjustRightInd w:val="0"/>
        <w:ind w:firstLine="709"/>
        <w:jc w:val="both"/>
        <w:outlineLvl w:val="2"/>
        <w:rPr>
          <w:b/>
          <w:sz w:val="28"/>
          <w:szCs w:val="28"/>
        </w:rPr>
      </w:pPr>
      <w:r w:rsidRPr="00191CAE">
        <w:rPr>
          <w:b/>
          <w:sz w:val="28"/>
          <w:szCs w:val="28"/>
        </w:rPr>
        <w:t>Статья 3</w:t>
      </w:r>
      <w:r>
        <w:rPr>
          <w:b/>
          <w:sz w:val="28"/>
          <w:szCs w:val="28"/>
        </w:rPr>
        <w:t>4</w:t>
      </w:r>
      <w:r w:rsidRPr="00191CAE">
        <w:rPr>
          <w:b/>
          <w:sz w:val="28"/>
          <w:szCs w:val="28"/>
        </w:rPr>
        <w:t>. Исполнение судебных актов по обращению взыскания на средства бюджета поселения</w:t>
      </w:r>
    </w:p>
    <w:p w:rsidR="000F4DF5" w:rsidRPr="00191CAE" w:rsidRDefault="000F4DF5" w:rsidP="000F4DF5">
      <w:pPr>
        <w:autoSpaceDE w:val="0"/>
        <w:autoSpaceDN w:val="0"/>
        <w:adjustRightInd w:val="0"/>
        <w:ind w:firstLine="709"/>
        <w:jc w:val="both"/>
        <w:rPr>
          <w:sz w:val="28"/>
          <w:szCs w:val="28"/>
        </w:rPr>
      </w:pPr>
    </w:p>
    <w:p w:rsidR="000F4DF5" w:rsidRPr="00191CAE" w:rsidRDefault="000F4DF5" w:rsidP="000F4DF5">
      <w:pPr>
        <w:autoSpaceDE w:val="0"/>
        <w:autoSpaceDN w:val="0"/>
        <w:adjustRightInd w:val="0"/>
        <w:ind w:firstLine="709"/>
        <w:jc w:val="both"/>
        <w:rPr>
          <w:rFonts w:eastAsia="Calibri"/>
          <w:color w:val="000000" w:themeColor="text1"/>
          <w:sz w:val="28"/>
          <w:szCs w:val="28"/>
        </w:rPr>
      </w:pPr>
      <w:r w:rsidRPr="00191CAE">
        <w:rPr>
          <w:rFonts w:eastAsia="Calibri"/>
          <w:color w:val="000000" w:themeColor="text1"/>
          <w:sz w:val="28"/>
          <w:szCs w:val="28"/>
        </w:rPr>
        <w:t xml:space="preserve">Исполнение судебных актов по обращению взыскания на средства бюджета поселения, на подлежащие казначейскому сопровождению в соответствии с Бюджетным кодексом РФ средства участников казначейского сопровождения производится в соответствии с Бюджетным кодексом РФ на основании исполнительных документов (исполнительный лист, судебный приказ) с указанием сумм, подлежащих взысканию в валюте Российской Федерации, а также в соответствии с установленными законодательством Российской Федерации требованиями, предъявляемыми к исполнительным документам, </w:t>
      </w:r>
      <w:hyperlink r:id="rId29" w:history="1">
        <w:r w:rsidRPr="00191CAE">
          <w:rPr>
            <w:rFonts w:eastAsia="Calibri"/>
            <w:color w:val="000000" w:themeColor="text1"/>
            <w:sz w:val="28"/>
            <w:szCs w:val="28"/>
          </w:rPr>
          <w:t>срокам</w:t>
        </w:r>
      </w:hyperlink>
      <w:r w:rsidRPr="00191CAE">
        <w:rPr>
          <w:rFonts w:eastAsia="Calibri"/>
          <w:color w:val="000000" w:themeColor="text1"/>
          <w:sz w:val="28"/>
          <w:szCs w:val="28"/>
        </w:rPr>
        <w:t xml:space="preserve"> предъявления исполнительных документов, </w:t>
      </w:r>
      <w:hyperlink r:id="rId30" w:history="1">
        <w:r w:rsidRPr="00191CAE">
          <w:rPr>
            <w:rFonts w:eastAsia="Calibri"/>
            <w:color w:val="000000" w:themeColor="text1"/>
            <w:sz w:val="28"/>
            <w:szCs w:val="28"/>
          </w:rPr>
          <w:t>перерыву</w:t>
        </w:r>
      </w:hyperlink>
      <w:r w:rsidRPr="00191CAE">
        <w:rPr>
          <w:rFonts w:eastAsia="Calibri"/>
          <w:color w:val="000000" w:themeColor="text1"/>
          <w:sz w:val="28"/>
          <w:szCs w:val="28"/>
        </w:rPr>
        <w:t xml:space="preserve"> срока предъявления исполнительных документов, </w:t>
      </w:r>
      <w:hyperlink r:id="rId31" w:history="1">
        <w:r w:rsidRPr="00191CAE">
          <w:rPr>
            <w:rFonts w:eastAsia="Calibri"/>
            <w:color w:val="000000" w:themeColor="text1"/>
            <w:sz w:val="28"/>
            <w:szCs w:val="28"/>
          </w:rPr>
          <w:t>восстановлению</w:t>
        </w:r>
      </w:hyperlink>
      <w:r w:rsidRPr="00191CAE">
        <w:rPr>
          <w:rFonts w:eastAsia="Calibri"/>
          <w:color w:val="000000" w:themeColor="text1"/>
          <w:sz w:val="28"/>
          <w:szCs w:val="28"/>
        </w:rPr>
        <w:t xml:space="preserve"> пропущенного срока предъявления исполнительных документов.</w:t>
      </w:r>
    </w:p>
    <w:p w:rsidR="000F4DF5" w:rsidRPr="00191CAE" w:rsidRDefault="000F4DF5" w:rsidP="000F4DF5">
      <w:pPr>
        <w:autoSpaceDE w:val="0"/>
        <w:autoSpaceDN w:val="0"/>
        <w:adjustRightInd w:val="0"/>
        <w:ind w:firstLine="709"/>
        <w:jc w:val="both"/>
        <w:rPr>
          <w:sz w:val="28"/>
          <w:szCs w:val="28"/>
        </w:rPr>
      </w:pPr>
    </w:p>
    <w:p w:rsidR="000F4DF5" w:rsidRPr="00191CAE" w:rsidRDefault="000F4DF5" w:rsidP="000F4DF5">
      <w:pPr>
        <w:autoSpaceDE w:val="0"/>
        <w:autoSpaceDN w:val="0"/>
        <w:adjustRightInd w:val="0"/>
        <w:ind w:firstLine="709"/>
        <w:jc w:val="both"/>
        <w:outlineLvl w:val="2"/>
        <w:rPr>
          <w:b/>
          <w:bCs/>
          <w:sz w:val="28"/>
          <w:szCs w:val="28"/>
        </w:rPr>
      </w:pPr>
      <w:r>
        <w:rPr>
          <w:b/>
          <w:sz w:val="28"/>
          <w:szCs w:val="28"/>
        </w:rPr>
        <w:t>Статья 35</w:t>
      </w:r>
      <w:r w:rsidRPr="00191CAE">
        <w:rPr>
          <w:b/>
          <w:sz w:val="28"/>
          <w:szCs w:val="28"/>
        </w:rPr>
        <w:t xml:space="preserve">. </w:t>
      </w:r>
      <w:r w:rsidRPr="00191CAE">
        <w:rPr>
          <w:b/>
          <w:bCs/>
          <w:sz w:val="28"/>
          <w:szCs w:val="28"/>
        </w:rPr>
        <w:t>Виды муниципального финансового контроля</w:t>
      </w:r>
    </w:p>
    <w:p w:rsidR="000F4DF5" w:rsidRPr="00191CAE" w:rsidRDefault="000F4DF5" w:rsidP="000F4DF5">
      <w:pPr>
        <w:autoSpaceDE w:val="0"/>
        <w:autoSpaceDN w:val="0"/>
        <w:adjustRightInd w:val="0"/>
        <w:ind w:firstLine="709"/>
        <w:jc w:val="both"/>
        <w:outlineLvl w:val="2"/>
        <w:rPr>
          <w:b/>
          <w:sz w:val="28"/>
          <w:szCs w:val="28"/>
        </w:rPr>
      </w:pPr>
    </w:p>
    <w:p w:rsidR="000F4DF5" w:rsidRPr="00191CAE" w:rsidRDefault="000F4DF5" w:rsidP="000F4DF5">
      <w:pPr>
        <w:autoSpaceDE w:val="0"/>
        <w:autoSpaceDN w:val="0"/>
        <w:adjustRightInd w:val="0"/>
        <w:ind w:firstLine="709"/>
        <w:jc w:val="both"/>
        <w:rPr>
          <w:rFonts w:eastAsia="Calibri"/>
          <w:sz w:val="28"/>
          <w:szCs w:val="28"/>
        </w:rPr>
      </w:pPr>
      <w:r w:rsidRPr="00191CAE">
        <w:rPr>
          <w:rFonts w:eastAsia="Calibri"/>
          <w:sz w:val="28"/>
          <w:szCs w:val="28"/>
        </w:rPr>
        <w:t>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бюджета поселения, а также соблюдения условий муниципальных контрактов, договоров (соглашений) о предоставлении средств из бюджета поселения.</w:t>
      </w:r>
    </w:p>
    <w:p w:rsidR="000F4DF5" w:rsidRPr="00191CAE" w:rsidRDefault="000F4DF5" w:rsidP="000F4DF5">
      <w:pPr>
        <w:autoSpaceDE w:val="0"/>
        <w:autoSpaceDN w:val="0"/>
        <w:adjustRightInd w:val="0"/>
        <w:ind w:firstLine="709"/>
        <w:jc w:val="both"/>
        <w:rPr>
          <w:rFonts w:eastAsia="Calibri"/>
          <w:sz w:val="28"/>
          <w:szCs w:val="28"/>
        </w:rPr>
      </w:pPr>
      <w:r w:rsidRPr="00191CAE">
        <w:rPr>
          <w:rFonts w:eastAsia="Calibri"/>
          <w:sz w:val="28"/>
          <w:szCs w:val="28"/>
        </w:rPr>
        <w:t>Муниципальный финансовый контроль подразделяется на внешний и внутренний, предварительный и последующий.</w:t>
      </w:r>
    </w:p>
    <w:p w:rsidR="000F4DF5" w:rsidRPr="00191CAE" w:rsidRDefault="000F4DF5" w:rsidP="000F4DF5">
      <w:pPr>
        <w:autoSpaceDE w:val="0"/>
        <w:autoSpaceDN w:val="0"/>
        <w:adjustRightInd w:val="0"/>
        <w:ind w:firstLine="709"/>
        <w:jc w:val="both"/>
        <w:rPr>
          <w:rFonts w:eastAsia="Calibri"/>
          <w:sz w:val="28"/>
          <w:szCs w:val="28"/>
        </w:rPr>
      </w:pPr>
      <w:r w:rsidRPr="00191CAE">
        <w:rPr>
          <w:rFonts w:eastAsia="Calibri"/>
          <w:sz w:val="28"/>
          <w:szCs w:val="28"/>
        </w:rPr>
        <w:lastRenderedPageBreak/>
        <w:t>2. Внешний муниципальный финансовый контроль является контрольной деятельностью контрольно-счетного органа муниципального образования.</w:t>
      </w:r>
    </w:p>
    <w:p w:rsidR="000F4DF5" w:rsidRPr="00191CAE" w:rsidRDefault="000F4DF5" w:rsidP="000F4DF5">
      <w:pPr>
        <w:autoSpaceDE w:val="0"/>
        <w:autoSpaceDN w:val="0"/>
        <w:adjustRightInd w:val="0"/>
        <w:ind w:firstLine="709"/>
        <w:jc w:val="both"/>
        <w:rPr>
          <w:rFonts w:eastAsia="Calibri"/>
          <w:sz w:val="28"/>
          <w:szCs w:val="28"/>
        </w:rPr>
      </w:pPr>
      <w:r w:rsidRPr="00191CAE">
        <w:rPr>
          <w:rFonts w:eastAsia="Calibri"/>
          <w:sz w:val="28"/>
          <w:szCs w:val="28"/>
        </w:rPr>
        <w:t xml:space="preserve">3. Внутренний муниципальный финансовый контроль является контрольной деятельностью </w:t>
      </w:r>
      <w:r>
        <w:rPr>
          <w:rFonts w:eastAsia="Calibri"/>
          <w:sz w:val="28"/>
          <w:szCs w:val="28"/>
        </w:rPr>
        <w:t>Комитета по финансам, налоговой и кредитной политике администрации Курьинского района Алтайского края.</w:t>
      </w:r>
    </w:p>
    <w:p w:rsidR="000F4DF5" w:rsidRPr="00191CAE" w:rsidRDefault="000F4DF5" w:rsidP="000F4DF5">
      <w:pPr>
        <w:autoSpaceDE w:val="0"/>
        <w:autoSpaceDN w:val="0"/>
        <w:adjustRightInd w:val="0"/>
        <w:ind w:firstLine="709"/>
        <w:jc w:val="both"/>
        <w:rPr>
          <w:rFonts w:eastAsia="Calibri"/>
          <w:sz w:val="28"/>
          <w:szCs w:val="28"/>
        </w:rPr>
      </w:pPr>
      <w:r w:rsidRPr="00191CAE">
        <w:rPr>
          <w:rFonts w:eastAsia="Calibri"/>
          <w:sz w:val="28"/>
          <w:szCs w:val="28"/>
        </w:rPr>
        <w:t>4. Предварительный контроль осуществляется в целях предупреждения и пресечения бюджетных нарушений в процессе исполнения бюджета поселения.</w:t>
      </w:r>
    </w:p>
    <w:p w:rsidR="000F4DF5" w:rsidRPr="00191CAE" w:rsidRDefault="000F4DF5" w:rsidP="000F4DF5">
      <w:pPr>
        <w:autoSpaceDE w:val="0"/>
        <w:autoSpaceDN w:val="0"/>
        <w:adjustRightInd w:val="0"/>
        <w:ind w:firstLine="709"/>
        <w:jc w:val="both"/>
        <w:rPr>
          <w:rFonts w:eastAsia="Calibri"/>
          <w:sz w:val="28"/>
          <w:szCs w:val="28"/>
        </w:rPr>
      </w:pPr>
      <w:r w:rsidRPr="00191CAE">
        <w:rPr>
          <w:rFonts w:eastAsia="Calibri"/>
          <w:sz w:val="28"/>
          <w:szCs w:val="28"/>
        </w:rPr>
        <w:t>5. Последующий контроль осуществляется по результатам исполнения бюджета поселения в целях установления законности их исполнения, достоверности учета и отчетности.</w:t>
      </w:r>
    </w:p>
    <w:p w:rsidR="000F4DF5" w:rsidRPr="001A2DCC" w:rsidRDefault="000F4DF5" w:rsidP="000F4DF5">
      <w:pPr>
        <w:ind w:firstLine="709"/>
        <w:jc w:val="both"/>
        <w:rPr>
          <w:sz w:val="28"/>
          <w:szCs w:val="28"/>
        </w:rPr>
      </w:pPr>
    </w:p>
    <w:p w:rsidR="00105968" w:rsidRDefault="00105968"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0F4DF5" w:rsidRDefault="000F4DF5" w:rsidP="00105968">
      <w:pPr>
        <w:pStyle w:val="a3"/>
        <w:rPr>
          <w:color w:val="FF0000"/>
          <w:sz w:val="28"/>
          <w:szCs w:val="28"/>
        </w:rPr>
      </w:pPr>
    </w:p>
    <w:p w:rsidR="00105968" w:rsidRDefault="00105968" w:rsidP="00105968">
      <w:pPr>
        <w:pStyle w:val="a3"/>
        <w:rPr>
          <w:color w:val="FF0000"/>
          <w:sz w:val="28"/>
          <w:szCs w:val="28"/>
        </w:rPr>
      </w:pPr>
    </w:p>
    <w:tbl>
      <w:tblPr>
        <w:tblStyle w:val="af1"/>
        <w:tblW w:w="0" w:type="auto"/>
        <w:tblLook w:val="01E0" w:firstRow="1" w:lastRow="1" w:firstColumn="1" w:lastColumn="1" w:noHBand="0" w:noVBand="0"/>
      </w:tblPr>
      <w:tblGrid>
        <w:gridCol w:w="356"/>
        <w:gridCol w:w="718"/>
        <w:gridCol w:w="360"/>
        <w:gridCol w:w="1434"/>
        <w:gridCol w:w="1075"/>
        <w:gridCol w:w="2673"/>
        <w:gridCol w:w="539"/>
        <w:gridCol w:w="1594"/>
        <w:gridCol w:w="822"/>
      </w:tblGrid>
      <w:tr w:rsidR="00105968" w:rsidRPr="001B4CD9" w:rsidTr="004D0456">
        <w:trPr>
          <w:trHeight w:val="80"/>
        </w:trPr>
        <w:tc>
          <w:tcPr>
            <w:tcW w:w="9571" w:type="dxa"/>
            <w:gridSpan w:val="9"/>
            <w:tcBorders>
              <w:top w:val="nil"/>
              <w:left w:val="nil"/>
              <w:bottom w:val="nil"/>
              <w:right w:val="nil"/>
            </w:tcBorders>
          </w:tcPr>
          <w:p w:rsidR="00105968" w:rsidRPr="001B4CD9" w:rsidRDefault="00105968" w:rsidP="004D0456">
            <w:pPr>
              <w:pStyle w:val="a8"/>
              <w:jc w:val="center"/>
              <w:rPr>
                <w:rFonts w:ascii="Times New Roman" w:hAnsi="Times New Roman" w:cs="Times New Roman"/>
                <w:b/>
                <w:spacing w:val="20"/>
                <w:sz w:val="28"/>
                <w:szCs w:val="28"/>
              </w:rPr>
            </w:pPr>
            <w:r w:rsidRPr="001B4CD9">
              <w:rPr>
                <w:rFonts w:ascii="Times New Roman" w:hAnsi="Times New Roman" w:cs="Times New Roman"/>
                <w:b/>
                <w:spacing w:val="20"/>
                <w:sz w:val="28"/>
                <w:szCs w:val="28"/>
              </w:rPr>
              <w:lastRenderedPageBreak/>
              <w:t>КРАСНОЗНАМЕНСКИЙ СЕЛЬСКИЙ СОВЕТ ДЕПУТАТОВ</w:t>
            </w:r>
          </w:p>
          <w:p w:rsidR="00105968" w:rsidRPr="001B4CD9" w:rsidRDefault="00105968" w:rsidP="004D0456">
            <w:pPr>
              <w:pStyle w:val="a8"/>
              <w:jc w:val="center"/>
              <w:rPr>
                <w:rFonts w:ascii="Times New Roman" w:hAnsi="Times New Roman" w:cs="Times New Roman"/>
                <w:b/>
                <w:spacing w:val="20"/>
                <w:sz w:val="28"/>
                <w:szCs w:val="28"/>
              </w:rPr>
            </w:pPr>
            <w:r w:rsidRPr="001B4CD9">
              <w:rPr>
                <w:rFonts w:ascii="Times New Roman" w:hAnsi="Times New Roman" w:cs="Times New Roman"/>
                <w:b/>
                <w:spacing w:val="20"/>
                <w:sz w:val="28"/>
                <w:szCs w:val="28"/>
              </w:rPr>
              <w:t>КУРЬИНСКОГО РАЙОНА   АЛТАЙСКОГО КРАЯ</w:t>
            </w:r>
          </w:p>
          <w:p w:rsidR="00105968" w:rsidRPr="001B4CD9" w:rsidRDefault="00105968" w:rsidP="004D0456">
            <w:pPr>
              <w:jc w:val="center"/>
              <w:rPr>
                <w:bCs/>
                <w:sz w:val="28"/>
                <w:szCs w:val="28"/>
              </w:rPr>
            </w:pPr>
          </w:p>
          <w:p w:rsidR="00105968" w:rsidRPr="001B4CD9" w:rsidRDefault="00105968" w:rsidP="004D0456">
            <w:pPr>
              <w:jc w:val="center"/>
              <w:rPr>
                <w:bCs/>
                <w:sz w:val="28"/>
                <w:szCs w:val="28"/>
              </w:rPr>
            </w:pPr>
          </w:p>
          <w:p w:rsidR="00105968" w:rsidRPr="001B4CD9" w:rsidRDefault="00105968" w:rsidP="004D0456">
            <w:pPr>
              <w:tabs>
                <w:tab w:val="center" w:pos="4677"/>
                <w:tab w:val="left" w:pos="7745"/>
              </w:tabs>
              <w:rPr>
                <w:b/>
                <w:spacing w:val="30"/>
                <w:sz w:val="28"/>
                <w:szCs w:val="28"/>
              </w:rPr>
            </w:pPr>
            <w:r w:rsidRPr="001B4CD9">
              <w:rPr>
                <w:b/>
                <w:spacing w:val="30"/>
                <w:sz w:val="28"/>
                <w:szCs w:val="28"/>
              </w:rPr>
              <w:tab/>
              <w:t>РЕШЕНИЕ</w:t>
            </w:r>
            <w:r w:rsidRPr="001B4CD9">
              <w:rPr>
                <w:b/>
                <w:spacing w:val="30"/>
                <w:sz w:val="28"/>
                <w:szCs w:val="28"/>
              </w:rPr>
              <w:tab/>
            </w:r>
          </w:p>
          <w:p w:rsidR="00105968" w:rsidRPr="001B4CD9" w:rsidRDefault="00105968" w:rsidP="004D0456">
            <w:pPr>
              <w:jc w:val="center"/>
              <w:rPr>
                <w:sz w:val="28"/>
                <w:szCs w:val="28"/>
              </w:rPr>
            </w:pPr>
          </w:p>
        </w:tc>
      </w:tr>
      <w:tr w:rsidR="00105968" w:rsidRPr="001B4CD9" w:rsidTr="004D0456">
        <w:trPr>
          <w:trHeight w:hRule="exact" w:val="113"/>
        </w:trPr>
        <w:tc>
          <w:tcPr>
            <w:tcW w:w="9571" w:type="dxa"/>
            <w:gridSpan w:val="9"/>
            <w:tcBorders>
              <w:top w:val="nil"/>
              <w:left w:val="nil"/>
              <w:bottom w:val="nil"/>
              <w:right w:val="nil"/>
            </w:tcBorders>
          </w:tcPr>
          <w:p w:rsidR="00105968" w:rsidRPr="001B4CD9" w:rsidRDefault="00105968" w:rsidP="004D0456">
            <w:pPr>
              <w:jc w:val="center"/>
              <w:rPr>
                <w:b/>
                <w:bCs/>
                <w:sz w:val="28"/>
                <w:szCs w:val="28"/>
              </w:rPr>
            </w:pPr>
          </w:p>
        </w:tc>
      </w:tr>
      <w:tr w:rsidR="00105968" w:rsidRPr="001B4CD9" w:rsidTr="004D0456">
        <w:trPr>
          <w:trHeight w:hRule="exact" w:val="340"/>
        </w:trPr>
        <w:tc>
          <w:tcPr>
            <w:tcW w:w="356" w:type="dxa"/>
            <w:tcBorders>
              <w:top w:val="nil"/>
              <w:left w:val="nil"/>
              <w:bottom w:val="nil"/>
              <w:right w:val="nil"/>
            </w:tcBorders>
          </w:tcPr>
          <w:p w:rsidR="00105968" w:rsidRPr="001B4CD9" w:rsidRDefault="00105968" w:rsidP="004D0456">
            <w:pPr>
              <w:jc w:val="center"/>
              <w:rPr>
                <w:bCs/>
                <w:sz w:val="28"/>
                <w:szCs w:val="28"/>
              </w:rPr>
            </w:pPr>
            <w:r w:rsidRPr="001B4CD9">
              <w:rPr>
                <w:bCs/>
                <w:sz w:val="28"/>
                <w:szCs w:val="28"/>
              </w:rPr>
              <w:t>«</w:t>
            </w:r>
          </w:p>
        </w:tc>
        <w:tc>
          <w:tcPr>
            <w:tcW w:w="718" w:type="dxa"/>
            <w:tcBorders>
              <w:top w:val="nil"/>
              <w:left w:val="nil"/>
              <w:bottom w:val="single" w:sz="4" w:space="0" w:color="auto"/>
              <w:right w:val="nil"/>
            </w:tcBorders>
          </w:tcPr>
          <w:p w:rsidR="00105968" w:rsidRPr="001B4CD9" w:rsidRDefault="00105968" w:rsidP="004D0456">
            <w:pPr>
              <w:rPr>
                <w:bCs/>
                <w:sz w:val="28"/>
                <w:szCs w:val="28"/>
              </w:rPr>
            </w:pPr>
            <w:r>
              <w:rPr>
                <w:bCs/>
                <w:sz w:val="28"/>
                <w:szCs w:val="28"/>
              </w:rPr>
              <w:t>30</w:t>
            </w:r>
          </w:p>
        </w:tc>
        <w:tc>
          <w:tcPr>
            <w:tcW w:w="360" w:type="dxa"/>
            <w:tcBorders>
              <w:top w:val="nil"/>
              <w:left w:val="nil"/>
              <w:bottom w:val="nil"/>
              <w:right w:val="nil"/>
            </w:tcBorders>
          </w:tcPr>
          <w:p w:rsidR="00105968" w:rsidRPr="001B4CD9" w:rsidRDefault="00105968" w:rsidP="004D0456">
            <w:pPr>
              <w:jc w:val="center"/>
              <w:rPr>
                <w:bCs/>
                <w:sz w:val="28"/>
                <w:szCs w:val="28"/>
              </w:rPr>
            </w:pPr>
            <w:r w:rsidRPr="001B4CD9">
              <w:rPr>
                <w:sz w:val="28"/>
                <w:szCs w:val="28"/>
              </w:rPr>
              <w:t>»</w:t>
            </w:r>
          </w:p>
        </w:tc>
        <w:tc>
          <w:tcPr>
            <w:tcW w:w="1434" w:type="dxa"/>
            <w:tcBorders>
              <w:top w:val="nil"/>
              <w:left w:val="nil"/>
              <w:bottom w:val="single" w:sz="4" w:space="0" w:color="auto"/>
              <w:right w:val="nil"/>
            </w:tcBorders>
          </w:tcPr>
          <w:p w:rsidR="00105968" w:rsidRPr="001B4CD9" w:rsidRDefault="00105968" w:rsidP="004D0456">
            <w:pPr>
              <w:rPr>
                <w:bCs/>
                <w:sz w:val="28"/>
                <w:szCs w:val="28"/>
              </w:rPr>
            </w:pPr>
            <w:r w:rsidRPr="001B4CD9">
              <w:rPr>
                <w:bCs/>
                <w:sz w:val="28"/>
                <w:szCs w:val="28"/>
              </w:rPr>
              <w:t>марта</w:t>
            </w:r>
          </w:p>
        </w:tc>
        <w:tc>
          <w:tcPr>
            <w:tcW w:w="1075" w:type="dxa"/>
            <w:tcBorders>
              <w:top w:val="nil"/>
              <w:left w:val="nil"/>
              <w:bottom w:val="nil"/>
              <w:right w:val="nil"/>
            </w:tcBorders>
          </w:tcPr>
          <w:p w:rsidR="00105968" w:rsidRPr="001B4CD9" w:rsidRDefault="00105968" w:rsidP="004D0456">
            <w:pPr>
              <w:rPr>
                <w:bCs/>
                <w:sz w:val="28"/>
                <w:szCs w:val="28"/>
              </w:rPr>
            </w:pPr>
            <w:r w:rsidRPr="001B4CD9">
              <w:rPr>
                <w:bCs/>
                <w:sz w:val="28"/>
                <w:szCs w:val="28"/>
              </w:rPr>
              <w:t>2026 г.</w:t>
            </w:r>
          </w:p>
        </w:tc>
        <w:tc>
          <w:tcPr>
            <w:tcW w:w="2673" w:type="dxa"/>
            <w:tcBorders>
              <w:top w:val="nil"/>
              <w:left w:val="nil"/>
              <w:bottom w:val="nil"/>
              <w:right w:val="nil"/>
            </w:tcBorders>
          </w:tcPr>
          <w:p w:rsidR="00105968" w:rsidRPr="001B4CD9" w:rsidRDefault="00105968" w:rsidP="004D0456">
            <w:pPr>
              <w:jc w:val="center"/>
              <w:rPr>
                <w:bCs/>
                <w:sz w:val="28"/>
                <w:szCs w:val="28"/>
              </w:rPr>
            </w:pPr>
            <w:r w:rsidRPr="001B4CD9">
              <w:rPr>
                <w:bCs/>
                <w:sz w:val="28"/>
                <w:szCs w:val="28"/>
              </w:rPr>
              <w:t xml:space="preserve">     </w:t>
            </w:r>
          </w:p>
        </w:tc>
        <w:tc>
          <w:tcPr>
            <w:tcW w:w="539" w:type="dxa"/>
            <w:tcBorders>
              <w:top w:val="nil"/>
              <w:left w:val="nil"/>
              <w:bottom w:val="nil"/>
              <w:right w:val="nil"/>
            </w:tcBorders>
          </w:tcPr>
          <w:p w:rsidR="00105968" w:rsidRPr="001B4CD9" w:rsidRDefault="00105968" w:rsidP="004D0456">
            <w:pPr>
              <w:jc w:val="center"/>
              <w:rPr>
                <w:bCs/>
                <w:sz w:val="28"/>
                <w:szCs w:val="28"/>
              </w:rPr>
            </w:pPr>
          </w:p>
        </w:tc>
        <w:tc>
          <w:tcPr>
            <w:tcW w:w="1594" w:type="dxa"/>
            <w:tcBorders>
              <w:top w:val="nil"/>
              <w:left w:val="nil"/>
              <w:bottom w:val="single" w:sz="4" w:space="0" w:color="auto"/>
              <w:right w:val="nil"/>
            </w:tcBorders>
          </w:tcPr>
          <w:p w:rsidR="00105968" w:rsidRPr="001B4CD9" w:rsidRDefault="00105968" w:rsidP="004D0456">
            <w:pPr>
              <w:rPr>
                <w:bCs/>
                <w:sz w:val="28"/>
                <w:szCs w:val="28"/>
              </w:rPr>
            </w:pPr>
            <w:r>
              <w:rPr>
                <w:bCs/>
                <w:sz w:val="28"/>
                <w:szCs w:val="28"/>
              </w:rPr>
              <w:t xml:space="preserve">      №</w:t>
            </w:r>
            <w:r w:rsidR="000F4DF5">
              <w:rPr>
                <w:bCs/>
                <w:sz w:val="28"/>
                <w:szCs w:val="28"/>
              </w:rPr>
              <w:t xml:space="preserve"> 9</w:t>
            </w:r>
          </w:p>
        </w:tc>
        <w:tc>
          <w:tcPr>
            <w:tcW w:w="822" w:type="dxa"/>
            <w:tcBorders>
              <w:top w:val="nil"/>
              <w:left w:val="nil"/>
              <w:bottom w:val="nil"/>
              <w:right w:val="nil"/>
            </w:tcBorders>
          </w:tcPr>
          <w:p w:rsidR="00105968" w:rsidRPr="001B4CD9" w:rsidRDefault="00105968" w:rsidP="004D0456">
            <w:pPr>
              <w:jc w:val="center"/>
              <w:rPr>
                <w:bCs/>
                <w:sz w:val="28"/>
                <w:szCs w:val="28"/>
              </w:rPr>
            </w:pPr>
          </w:p>
        </w:tc>
      </w:tr>
      <w:tr w:rsidR="00105968" w:rsidRPr="001B4CD9" w:rsidTr="004D0456">
        <w:trPr>
          <w:trHeight w:hRule="exact" w:val="113"/>
        </w:trPr>
        <w:tc>
          <w:tcPr>
            <w:tcW w:w="356" w:type="dxa"/>
            <w:tcBorders>
              <w:top w:val="nil"/>
              <w:left w:val="nil"/>
              <w:bottom w:val="nil"/>
              <w:right w:val="nil"/>
            </w:tcBorders>
          </w:tcPr>
          <w:p w:rsidR="00105968" w:rsidRPr="001B4CD9" w:rsidRDefault="00105968" w:rsidP="004D0456">
            <w:pPr>
              <w:jc w:val="center"/>
              <w:rPr>
                <w:bCs/>
                <w:sz w:val="28"/>
                <w:szCs w:val="28"/>
              </w:rPr>
            </w:pPr>
          </w:p>
        </w:tc>
        <w:tc>
          <w:tcPr>
            <w:tcW w:w="718" w:type="dxa"/>
            <w:tcBorders>
              <w:top w:val="nil"/>
              <w:left w:val="nil"/>
              <w:bottom w:val="nil"/>
              <w:right w:val="nil"/>
            </w:tcBorders>
          </w:tcPr>
          <w:p w:rsidR="00105968" w:rsidRPr="001B4CD9" w:rsidRDefault="00105968" w:rsidP="004D0456">
            <w:pPr>
              <w:jc w:val="center"/>
              <w:rPr>
                <w:bCs/>
                <w:sz w:val="28"/>
                <w:szCs w:val="28"/>
              </w:rPr>
            </w:pPr>
          </w:p>
        </w:tc>
        <w:tc>
          <w:tcPr>
            <w:tcW w:w="360" w:type="dxa"/>
            <w:tcBorders>
              <w:top w:val="nil"/>
              <w:left w:val="nil"/>
              <w:bottom w:val="nil"/>
              <w:right w:val="nil"/>
            </w:tcBorders>
          </w:tcPr>
          <w:p w:rsidR="00105968" w:rsidRPr="001B4CD9" w:rsidRDefault="00105968" w:rsidP="004D0456">
            <w:pPr>
              <w:jc w:val="center"/>
              <w:rPr>
                <w:bCs/>
                <w:sz w:val="28"/>
                <w:szCs w:val="28"/>
              </w:rPr>
            </w:pPr>
          </w:p>
        </w:tc>
        <w:tc>
          <w:tcPr>
            <w:tcW w:w="1434" w:type="dxa"/>
            <w:tcBorders>
              <w:top w:val="nil"/>
              <w:left w:val="nil"/>
              <w:bottom w:val="nil"/>
              <w:right w:val="nil"/>
            </w:tcBorders>
          </w:tcPr>
          <w:p w:rsidR="00105968" w:rsidRPr="001B4CD9" w:rsidRDefault="00105968" w:rsidP="004D0456">
            <w:pPr>
              <w:jc w:val="center"/>
              <w:rPr>
                <w:bCs/>
                <w:sz w:val="28"/>
                <w:szCs w:val="28"/>
              </w:rPr>
            </w:pPr>
          </w:p>
        </w:tc>
        <w:tc>
          <w:tcPr>
            <w:tcW w:w="1075" w:type="dxa"/>
            <w:tcBorders>
              <w:top w:val="nil"/>
              <w:left w:val="nil"/>
              <w:bottom w:val="nil"/>
              <w:right w:val="nil"/>
            </w:tcBorders>
          </w:tcPr>
          <w:p w:rsidR="00105968" w:rsidRPr="001B4CD9" w:rsidRDefault="00105968" w:rsidP="004D0456">
            <w:pPr>
              <w:jc w:val="center"/>
              <w:rPr>
                <w:bCs/>
                <w:sz w:val="28"/>
                <w:szCs w:val="28"/>
              </w:rPr>
            </w:pPr>
          </w:p>
        </w:tc>
        <w:tc>
          <w:tcPr>
            <w:tcW w:w="2673" w:type="dxa"/>
            <w:tcBorders>
              <w:top w:val="nil"/>
              <w:left w:val="nil"/>
              <w:bottom w:val="nil"/>
              <w:right w:val="nil"/>
            </w:tcBorders>
          </w:tcPr>
          <w:p w:rsidR="00105968" w:rsidRPr="001B4CD9" w:rsidRDefault="00105968" w:rsidP="004D0456">
            <w:pPr>
              <w:jc w:val="center"/>
              <w:rPr>
                <w:bCs/>
                <w:sz w:val="28"/>
                <w:szCs w:val="28"/>
              </w:rPr>
            </w:pPr>
          </w:p>
        </w:tc>
        <w:tc>
          <w:tcPr>
            <w:tcW w:w="539" w:type="dxa"/>
            <w:tcBorders>
              <w:top w:val="nil"/>
              <w:left w:val="nil"/>
              <w:bottom w:val="nil"/>
              <w:right w:val="nil"/>
            </w:tcBorders>
          </w:tcPr>
          <w:p w:rsidR="00105968" w:rsidRPr="001B4CD9" w:rsidRDefault="00105968" w:rsidP="004D0456">
            <w:pPr>
              <w:jc w:val="center"/>
              <w:rPr>
                <w:bCs/>
                <w:sz w:val="28"/>
                <w:szCs w:val="28"/>
              </w:rPr>
            </w:pPr>
          </w:p>
        </w:tc>
        <w:tc>
          <w:tcPr>
            <w:tcW w:w="1594" w:type="dxa"/>
            <w:tcBorders>
              <w:top w:val="nil"/>
              <w:left w:val="nil"/>
              <w:bottom w:val="nil"/>
              <w:right w:val="nil"/>
            </w:tcBorders>
          </w:tcPr>
          <w:p w:rsidR="00105968" w:rsidRPr="001B4CD9" w:rsidRDefault="00105968" w:rsidP="004D0456">
            <w:pPr>
              <w:jc w:val="center"/>
              <w:rPr>
                <w:bCs/>
                <w:sz w:val="28"/>
                <w:szCs w:val="28"/>
              </w:rPr>
            </w:pPr>
          </w:p>
        </w:tc>
        <w:tc>
          <w:tcPr>
            <w:tcW w:w="822" w:type="dxa"/>
            <w:tcBorders>
              <w:top w:val="nil"/>
              <w:left w:val="nil"/>
              <w:bottom w:val="nil"/>
              <w:right w:val="nil"/>
            </w:tcBorders>
          </w:tcPr>
          <w:p w:rsidR="00105968" w:rsidRPr="001B4CD9" w:rsidRDefault="00105968" w:rsidP="004D0456">
            <w:pPr>
              <w:jc w:val="center"/>
              <w:rPr>
                <w:bCs/>
                <w:sz w:val="28"/>
                <w:szCs w:val="28"/>
              </w:rPr>
            </w:pPr>
          </w:p>
        </w:tc>
      </w:tr>
      <w:tr w:rsidR="00105968" w:rsidRPr="001B4CD9" w:rsidTr="004D0456">
        <w:trPr>
          <w:trHeight w:hRule="exact" w:val="340"/>
        </w:trPr>
        <w:tc>
          <w:tcPr>
            <w:tcW w:w="9571" w:type="dxa"/>
            <w:gridSpan w:val="9"/>
            <w:tcBorders>
              <w:top w:val="nil"/>
              <w:left w:val="nil"/>
              <w:bottom w:val="nil"/>
              <w:right w:val="nil"/>
            </w:tcBorders>
          </w:tcPr>
          <w:p w:rsidR="00105968" w:rsidRPr="001B4CD9" w:rsidRDefault="00105968" w:rsidP="004D0456">
            <w:pPr>
              <w:jc w:val="center"/>
              <w:rPr>
                <w:bCs/>
                <w:sz w:val="28"/>
                <w:szCs w:val="28"/>
              </w:rPr>
            </w:pPr>
            <w:r w:rsidRPr="001B4CD9">
              <w:rPr>
                <w:bCs/>
                <w:sz w:val="28"/>
                <w:szCs w:val="28"/>
              </w:rPr>
              <w:t>с. Краснознаменка</w:t>
            </w:r>
          </w:p>
        </w:tc>
      </w:tr>
      <w:tr w:rsidR="00105968" w:rsidRPr="001B4CD9" w:rsidTr="004D0456">
        <w:trPr>
          <w:trHeight w:hRule="exact" w:val="113"/>
        </w:trPr>
        <w:tc>
          <w:tcPr>
            <w:tcW w:w="9571" w:type="dxa"/>
            <w:gridSpan w:val="9"/>
            <w:tcBorders>
              <w:top w:val="nil"/>
              <w:left w:val="nil"/>
              <w:bottom w:val="nil"/>
              <w:right w:val="nil"/>
            </w:tcBorders>
          </w:tcPr>
          <w:p w:rsidR="00105968" w:rsidRPr="001B4CD9" w:rsidRDefault="00105968" w:rsidP="004D0456">
            <w:pPr>
              <w:jc w:val="center"/>
              <w:rPr>
                <w:bCs/>
                <w:sz w:val="28"/>
                <w:szCs w:val="28"/>
              </w:rPr>
            </w:pPr>
          </w:p>
        </w:tc>
      </w:tr>
      <w:tr w:rsidR="00105968" w:rsidRPr="001B4CD9" w:rsidTr="004D0456">
        <w:tc>
          <w:tcPr>
            <w:tcW w:w="9571" w:type="dxa"/>
            <w:gridSpan w:val="9"/>
            <w:tcBorders>
              <w:top w:val="nil"/>
              <w:left w:val="nil"/>
              <w:bottom w:val="nil"/>
              <w:right w:val="nil"/>
            </w:tcBorders>
          </w:tcPr>
          <w:p w:rsidR="00105968" w:rsidRPr="001B4CD9" w:rsidRDefault="00105968" w:rsidP="004D0456">
            <w:pPr>
              <w:jc w:val="center"/>
              <w:rPr>
                <w:sz w:val="28"/>
                <w:szCs w:val="28"/>
              </w:rPr>
            </w:pPr>
          </w:p>
        </w:tc>
      </w:tr>
    </w:tbl>
    <w:p w:rsidR="00105968" w:rsidRPr="00592D16" w:rsidRDefault="00105968" w:rsidP="00105968">
      <w:pPr>
        <w:jc w:val="center"/>
        <w:rPr>
          <w:sz w:val="28"/>
          <w:szCs w:val="28"/>
        </w:rPr>
      </w:pPr>
      <w:r w:rsidRPr="00592D16">
        <w:rPr>
          <w:sz w:val="28"/>
          <w:szCs w:val="28"/>
        </w:rPr>
        <w:t xml:space="preserve">  </w:t>
      </w:r>
      <w:r w:rsidRPr="00592D16">
        <w:rPr>
          <w:sz w:val="28"/>
          <w:szCs w:val="28"/>
        </w:rPr>
        <w:tab/>
      </w:r>
      <w:r w:rsidRPr="00592D16">
        <w:rPr>
          <w:sz w:val="28"/>
          <w:szCs w:val="28"/>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55"/>
      </w:tblGrid>
      <w:tr w:rsidR="00105968" w:rsidRPr="0021004C" w:rsidTr="004D0456">
        <w:trPr>
          <w:trHeight w:val="1144"/>
        </w:trPr>
        <w:tc>
          <w:tcPr>
            <w:tcW w:w="10332" w:type="dxa"/>
            <w:tcBorders>
              <w:top w:val="nil"/>
              <w:left w:val="nil"/>
              <w:bottom w:val="nil"/>
              <w:right w:val="nil"/>
            </w:tcBorders>
          </w:tcPr>
          <w:p w:rsidR="00105968" w:rsidRPr="008B659C" w:rsidRDefault="00105968" w:rsidP="004D0456">
            <w:pPr>
              <w:rPr>
                <w:sz w:val="27"/>
                <w:szCs w:val="27"/>
              </w:rPr>
            </w:pPr>
            <w:r w:rsidRPr="008B659C">
              <w:rPr>
                <w:sz w:val="26"/>
                <w:szCs w:val="26"/>
              </w:rPr>
              <w:t xml:space="preserve"> </w:t>
            </w:r>
            <w:r w:rsidRPr="008B659C">
              <w:rPr>
                <w:sz w:val="27"/>
                <w:szCs w:val="27"/>
              </w:rPr>
              <w:t>«О Порядке определения размера арендной платы за использование земельных участков,  находящихся в муницип</w:t>
            </w:r>
            <w:r>
              <w:rPr>
                <w:sz w:val="27"/>
                <w:szCs w:val="27"/>
              </w:rPr>
              <w:t xml:space="preserve">альной собственности Краснознаменского </w:t>
            </w:r>
            <w:r w:rsidRPr="008B659C">
              <w:rPr>
                <w:sz w:val="27"/>
                <w:szCs w:val="27"/>
              </w:rPr>
              <w:t xml:space="preserve"> сельсовета Курьинского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w:t>
            </w:r>
            <w:r>
              <w:rPr>
                <w:sz w:val="27"/>
                <w:szCs w:val="27"/>
              </w:rPr>
              <w:t>альной собственности Краснознаменского</w:t>
            </w:r>
            <w:r w:rsidRPr="008B659C">
              <w:rPr>
                <w:sz w:val="27"/>
                <w:szCs w:val="27"/>
              </w:rPr>
              <w:t xml:space="preserve"> сельсовета Курьинского района Алтайского края, а также  земельные участки, государственная собственность на которые не разграничена»</w:t>
            </w:r>
          </w:p>
          <w:p w:rsidR="00105968" w:rsidRPr="0021004C" w:rsidRDefault="00105968" w:rsidP="004D0456">
            <w:pPr>
              <w:rPr>
                <w:b/>
                <w:sz w:val="28"/>
                <w:szCs w:val="28"/>
              </w:rPr>
            </w:pPr>
          </w:p>
        </w:tc>
      </w:tr>
    </w:tbl>
    <w:p w:rsidR="00105968" w:rsidRPr="008B659C" w:rsidRDefault="00105968" w:rsidP="00105968">
      <w:pPr>
        <w:shd w:val="clear" w:color="auto" w:fill="FFFFFF"/>
        <w:ind w:left="19" w:right="38" w:firstLine="725"/>
        <w:rPr>
          <w:sz w:val="28"/>
          <w:szCs w:val="28"/>
        </w:rPr>
      </w:pPr>
      <w:r w:rsidRPr="008B659C">
        <w:rPr>
          <w:sz w:val="28"/>
          <w:szCs w:val="28"/>
        </w:rPr>
        <w:t xml:space="preserve">Руководствуясь ст. 15 Федерального закона от 03.07.2016 № 237-ФЗ «О государственной кадастровой оценке», ст. 39,7, ст. 65 Земельного кодекса Российской Федерации,  </w:t>
      </w:r>
      <w:hyperlink r:id="rId32" w:history="1">
        <w:r w:rsidRPr="008B659C">
          <w:rPr>
            <w:rStyle w:val="aff0"/>
            <w:rFonts w:eastAsiaTheme="majorEastAsia"/>
            <w:color w:val="auto"/>
            <w:sz w:val="28"/>
            <w:szCs w:val="28"/>
          </w:rPr>
          <w:t>Федеральным законом</w:t>
        </w:r>
      </w:hyperlink>
      <w:r w:rsidRPr="008B659C">
        <w:rPr>
          <w:sz w:val="28"/>
          <w:szCs w:val="28"/>
        </w:rPr>
        <w:t xml:space="preserve"> от 25 октября 2001 года № 137-ФЗ  "О введении в действие Земельного кодекса Российской Федерации", по</w:t>
      </w:r>
      <w:r w:rsidRPr="008B659C">
        <w:rPr>
          <w:spacing w:val="-4"/>
          <w:sz w:val="28"/>
          <w:szCs w:val="28"/>
        </w:rPr>
        <w:t>становлением Администрации Алтайского края от 24 декабря 2007 года № 603 «Об утверждении Положения о порядке определения размера арендной платы за использование находящихся на территории Алтайского края земельных участков, государственная собственность на которые не разграничена, порядке, условиях и сроках ее внесения» Уставом муниципального о</w:t>
      </w:r>
      <w:r>
        <w:rPr>
          <w:spacing w:val="-4"/>
          <w:sz w:val="28"/>
          <w:szCs w:val="28"/>
        </w:rPr>
        <w:t>бразования Краснознаменский</w:t>
      </w:r>
      <w:r w:rsidRPr="008B659C">
        <w:rPr>
          <w:spacing w:val="-4"/>
          <w:sz w:val="28"/>
          <w:szCs w:val="28"/>
        </w:rPr>
        <w:t xml:space="preserve"> сельсовет Курьинского района Алтайского края, сельский</w:t>
      </w:r>
      <w:r w:rsidRPr="008B659C">
        <w:rPr>
          <w:sz w:val="28"/>
          <w:szCs w:val="28"/>
        </w:rPr>
        <w:t xml:space="preserve"> Совет депутатов РЕШИЛ:</w:t>
      </w:r>
    </w:p>
    <w:p w:rsidR="00105968" w:rsidRPr="008B659C" w:rsidRDefault="00105968" w:rsidP="00105968">
      <w:pPr>
        <w:shd w:val="clear" w:color="auto" w:fill="FFFFFF"/>
        <w:rPr>
          <w:sz w:val="28"/>
          <w:szCs w:val="28"/>
        </w:rPr>
      </w:pPr>
      <w:r w:rsidRPr="008B659C">
        <w:rPr>
          <w:spacing w:val="-30"/>
          <w:sz w:val="28"/>
          <w:szCs w:val="28"/>
        </w:rPr>
        <w:t xml:space="preserve">1. </w:t>
      </w:r>
      <w:proofErr w:type="gramStart"/>
      <w:r w:rsidRPr="008B659C">
        <w:rPr>
          <w:sz w:val="28"/>
          <w:szCs w:val="28"/>
        </w:rPr>
        <w:t>Утвердить</w:t>
      </w:r>
      <w:r w:rsidRPr="008B659C">
        <w:rPr>
          <w:spacing w:val="-30"/>
          <w:sz w:val="28"/>
          <w:szCs w:val="28"/>
        </w:rPr>
        <w:t xml:space="preserve">  </w:t>
      </w:r>
      <w:r>
        <w:rPr>
          <w:spacing w:val="-30"/>
          <w:sz w:val="28"/>
          <w:szCs w:val="28"/>
        </w:rPr>
        <w:t>П</w:t>
      </w:r>
      <w:r w:rsidRPr="008B659C">
        <w:rPr>
          <w:sz w:val="28"/>
          <w:szCs w:val="28"/>
        </w:rPr>
        <w:t>орядок</w:t>
      </w:r>
      <w:proofErr w:type="gramEnd"/>
      <w:r w:rsidRPr="008B659C">
        <w:rPr>
          <w:sz w:val="28"/>
          <w:szCs w:val="28"/>
        </w:rPr>
        <w:t xml:space="preserve"> определения размера арендной платы за использование земельных участков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w:t>
      </w:r>
      <w:r>
        <w:rPr>
          <w:sz w:val="28"/>
          <w:szCs w:val="28"/>
        </w:rPr>
        <w:t>Краснознаменского</w:t>
      </w:r>
      <w:r w:rsidRPr="008B659C">
        <w:rPr>
          <w:sz w:val="28"/>
          <w:szCs w:val="28"/>
        </w:rPr>
        <w:t xml:space="preserve"> сельсовета Курьинского района Алтайского края, а также  земельные участки, государственная собственность на которые не разграничена (Приложение 1).</w:t>
      </w:r>
    </w:p>
    <w:p w:rsidR="00105968" w:rsidRPr="008B659C" w:rsidRDefault="00105968" w:rsidP="00105968">
      <w:pPr>
        <w:shd w:val="clear" w:color="auto" w:fill="FFFFFF"/>
        <w:rPr>
          <w:sz w:val="28"/>
          <w:szCs w:val="28"/>
        </w:rPr>
      </w:pPr>
      <w:r w:rsidRPr="008B659C">
        <w:rPr>
          <w:sz w:val="28"/>
          <w:szCs w:val="28"/>
        </w:rPr>
        <w:t xml:space="preserve">2. Утвердить дифференцированные коэффициенты, устанавливаемые в зависимости от вида разрешенного использования земельного </w:t>
      </w:r>
      <w:proofErr w:type="gramStart"/>
      <w:r w:rsidRPr="008B659C">
        <w:rPr>
          <w:sz w:val="28"/>
          <w:szCs w:val="28"/>
        </w:rPr>
        <w:t>участка  (</w:t>
      </w:r>
      <w:proofErr w:type="gramEnd"/>
      <w:r w:rsidRPr="008B659C">
        <w:rPr>
          <w:sz w:val="28"/>
          <w:szCs w:val="28"/>
        </w:rPr>
        <w:t>Приложение 2).</w:t>
      </w:r>
    </w:p>
    <w:p w:rsidR="00105968" w:rsidRPr="008B659C" w:rsidRDefault="00105968" w:rsidP="00105968">
      <w:pPr>
        <w:shd w:val="clear" w:color="auto" w:fill="FFFFFF"/>
        <w:rPr>
          <w:sz w:val="28"/>
          <w:szCs w:val="28"/>
        </w:rPr>
      </w:pPr>
      <w:r w:rsidRPr="008B659C">
        <w:rPr>
          <w:sz w:val="28"/>
          <w:szCs w:val="28"/>
        </w:rPr>
        <w:t>3.</w:t>
      </w:r>
      <w:r>
        <w:rPr>
          <w:sz w:val="28"/>
          <w:szCs w:val="28"/>
        </w:rPr>
        <w:t xml:space="preserve"> </w:t>
      </w:r>
      <w:r w:rsidRPr="008B659C">
        <w:rPr>
          <w:sz w:val="28"/>
          <w:szCs w:val="28"/>
        </w:rPr>
        <w:t xml:space="preserve">Утвердить дифференцированные коэффициенты, устанавливаемые </w:t>
      </w:r>
      <w:r w:rsidRPr="008B659C">
        <w:rPr>
          <w:sz w:val="28"/>
          <w:szCs w:val="28"/>
        </w:rPr>
        <w:br/>
        <w:t>в зависимости от категории арендаторов (Приложение 3).</w:t>
      </w:r>
    </w:p>
    <w:p w:rsidR="00105968" w:rsidRPr="008B659C" w:rsidRDefault="00105968" w:rsidP="00105968">
      <w:pPr>
        <w:shd w:val="clear" w:color="auto" w:fill="FFFFFF"/>
        <w:rPr>
          <w:sz w:val="28"/>
          <w:szCs w:val="28"/>
        </w:rPr>
      </w:pPr>
      <w:r w:rsidRPr="008B659C">
        <w:rPr>
          <w:sz w:val="28"/>
          <w:szCs w:val="28"/>
        </w:rPr>
        <w:t xml:space="preserve">4. </w:t>
      </w:r>
      <w:r w:rsidRPr="008B659C">
        <w:rPr>
          <w:spacing w:val="-30"/>
          <w:sz w:val="28"/>
          <w:szCs w:val="28"/>
        </w:rPr>
        <w:t>Н</w:t>
      </w:r>
      <w:r w:rsidRPr="008B659C">
        <w:rPr>
          <w:sz w:val="28"/>
          <w:szCs w:val="28"/>
        </w:rPr>
        <w:t>астоящее решение обнародовать в установленном Уставом порядке.</w:t>
      </w:r>
    </w:p>
    <w:p w:rsidR="00105968" w:rsidRPr="008B659C" w:rsidRDefault="00105968" w:rsidP="00105968">
      <w:pPr>
        <w:pStyle w:val="ConsPlusNormal"/>
        <w:ind w:firstLine="708"/>
        <w:jc w:val="both"/>
        <w:rPr>
          <w:sz w:val="28"/>
          <w:szCs w:val="28"/>
        </w:rPr>
      </w:pPr>
      <w:r w:rsidRPr="008B659C">
        <w:rPr>
          <w:sz w:val="28"/>
          <w:szCs w:val="28"/>
        </w:rPr>
        <w:t xml:space="preserve">5. Настоящее решение распространяет свое действие на правоотношения, возникшие с 01.01.2023г. </w:t>
      </w:r>
    </w:p>
    <w:p w:rsidR="00105968" w:rsidRPr="008B659C" w:rsidRDefault="00105968" w:rsidP="00105968">
      <w:pPr>
        <w:ind w:firstLine="708"/>
        <w:rPr>
          <w:sz w:val="28"/>
          <w:szCs w:val="28"/>
        </w:rPr>
      </w:pPr>
      <w:r w:rsidRPr="008B659C">
        <w:rPr>
          <w:sz w:val="28"/>
          <w:szCs w:val="28"/>
        </w:rPr>
        <w:lastRenderedPageBreak/>
        <w:t>5. Признать утр</w:t>
      </w:r>
      <w:r>
        <w:rPr>
          <w:sz w:val="28"/>
          <w:szCs w:val="28"/>
        </w:rPr>
        <w:t xml:space="preserve">атившим силу решение Краснознаменского сельского Совета  депутатов от 30.03.2022 </w:t>
      </w:r>
      <w:r w:rsidRPr="001B4CD9">
        <w:rPr>
          <w:sz w:val="28"/>
          <w:szCs w:val="28"/>
        </w:rPr>
        <w:t>№ 3 «Об утверждении порядка определения размера арендной платы за земельные участки, находящиеся в муниципальной собственности МО Краснознаменский сельсовет Курьинского района Алтайского края и коэффициентов, в зависимости от видов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МО Краснознаменский сельсовет  Курьинского района Алтайского края, а так же  земельные участки, государственная собственность на которые не разграничена».</w:t>
      </w:r>
    </w:p>
    <w:p w:rsidR="00105968" w:rsidRDefault="00105968" w:rsidP="00105968">
      <w:pPr>
        <w:ind w:firstLine="708"/>
        <w:rPr>
          <w:sz w:val="28"/>
          <w:szCs w:val="28"/>
        </w:rPr>
      </w:pPr>
      <w:r w:rsidRPr="008B659C">
        <w:rPr>
          <w:sz w:val="28"/>
          <w:szCs w:val="28"/>
        </w:rPr>
        <w:t>6. Контроль за выполнением настоящего решения оставляю за собой.</w:t>
      </w:r>
    </w:p>
    <w:p w:rsidR="00105968" w:rsidRDefault="00105968" w:rsidP="00105968">
      <w:pPr>
        <w:ind w:firstLine="708"/>
        <w:rPr>
          <w:sz w:val="28"/>
          <w:szCs w:val="28"/>
        </w:rPr>
      </w:pPr>
    </w:p>
    <w:p w:rsidR="00105968" w:rsidRDefault="00105968" w:rsidP="00105968">
      <w:pPr>
        <w:ind w:firstLine="708"/>
        <w:rPr>
          <w:sz w:val="28"/>
          <w:szCs w:val="28"/>
        </w:rPr>
      </w:pPr>
    </w:p>
    <w:p w:rsidR="00105968" w:rsidRDefault="00105968" w:rsidP="00105968">
      <w:pPr>
        <w:ind w:firstLine="708"/>
        <w:rPr>
          <w:sz w:val="28"/>
          <w:szCs w:val="28"/>
        </w:rPr>
      </w:pPr>
    </w:p>
    <w:p w:rsidR="00105968" w:rsidRPr="00BF7786" w:rsidRDefault="00105968" w:rsidP="00105968">
      <w:pPr>
        <w:pStyle w:val="a3"/>
        <w:rPr>
          <w:rFonts w:ascii="Times New Roman" w:hAnsi="Times New Roman" w:cs="Times New Roman"/>
          <w:sz w:val="28"/>
          <w:szCs w:val="28"/>
        </w:rPr>
      </w:pPr>
      <w:r w:rsidRPr="00BF7786">
        <w:rPr>
          <w:rFonts w:ascii="Times New Roman" w:hAnsi="Times New Roman" w:cs="Times New Roman"/>
          <w:sz w:val="28"/>
          <w:szCs w:val="28"/>
        </w:rPr>
        <w:t>Глава</w:t>
      </w:r>
      <w:r>
        <w:rPr>
          <w:rFonts w:ascii="Times New Roman" w:hAnsi="Times New Roman" w:cs="Times New Roman"/>
          <w:sz w:val="28"/>
          <w:szCs w:val="28"/>
        </w:rPr>
        <w:t xml:space="preserve"> </w:t>
      </w:r>
      <w:r w:rsidRPr="00BF7786">
        <w:rPr>
          <w:rFonts w:ascii="Times New Roman" w:hAnsi="Times New Roman" w:cs="Times New Roman"/>
          <w:sz w:val="28"/>
          <w:szCs w:val="28"/>
        </w:rPr>
        <w:t xml:space="preserve">сельсовета             </w:t>
      </w:r>
      <w:r>
        <w:rPr>
          <w:rFonts w:ascii="Times New Roman" w:hAnsi="Times New Roman" w:cs="Times New Roman"/>
          <w:sz w:val="28"/>
          <w:szCs w:val="28"/>
        </w:rPr>
        <w:t xml:space="preserve">         </w:t>
      </w:r>
      <w:r w:rsidRPr="00BF7786">
        <w:rPr>
          <w:rFonts w:ascii="Times New Roman" w:hAnsi="Times New Roman" w:cs="Times New Roman"/>
          <w:sz w:val="28"/>
          <w:szCs w:val="28"/>
        </w:rPr>
        <w:t xml:space="preserve">                                                           Л.Г. Балахнина</w:t>
      </w:r>
    </w:p>
    <w:p w:rsidR="00105968" w:rsidRPr="008B659C" w:rsidRDefault="00105968" w:rsidP="00105968">
      <w:pPr>
        <w:rPr>
          <w:sz w:val="28"/>
          <w:szCs w:val="28"/>
        </w:rPr>
      </w:pPr>
    </w:p>
    <w:p w:rsidR="00105968" w:rsidRPr="008B659C" w:rsidRDefault="00105968" w:rsidP="00105968">
      <w:pPr>
        <w:tabs>
          <w:tab w:val="left" w:pos="8355"/>
        </w:tabs>
        <w:ind w:firstLine="698"/>
        <w:rPr>
          <w:rStyle w:val="aff1"/>
          <w:sz w:val="28"/>
          <w:szCs w:val="28"/>
        </w:rPr>
      </w:pPr>
      <w:bookmarkStart w:id="5" w:name="sub_20000"/>
      <w:r w:rsidRPr="008B659C">
        <w:rPr>
          <w:rStyle w:val="aff1"/>
          <w:sz w:val="28"/>
          <w:szCs w:val="28"/>
        </w:rPr>
        <w:tab/>
      </w:r>
      <w:bookmarkEnd w:id="5"/>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32008E" w:rsidRDefault="0032008E" w:rsidP="00105968">
      <w:pPr>
        <w:tabs>
          <w:tab w:val="left" w:pos="8355"/>
        </w:tabs>
        <w:ind w:firstLine="698"/>
        <w:jc w:val="right"/>
        <w:rPr>
          <w:rStyle w:val="aff1"/>
          <w:b w:val="0"/>
          <w:sz w:val="28"/>
          <w:szCs w:val="28"/>
        </w:rPr>
      </w:pPr>
    </w:p>
    <w:p w:rsidR="0032008E" w:rsidRDefault="0032008E"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Default="00105968" w:rsidP="00105968">
      <w:pPr>
        <w:tabs>
          <w:tab w:val="left" w:pos="8355"/>
        </w:tabs>
        <w:ind w:firstLine="698"/>
        <w:jc w:val="right"/>
        <w:rPr>
          <w:rStyle w:val="aff1"/>
          <w:b w:val="0"/>
          <w:sz w:val="28"/>
          <w:szCs w:val="28"/>
        </w:rPr>
      </w:pPr>
    </w:p>
    <w:p w:rsidR="00105968" w:rsidRPr="0032008E" w:rsidRDefault="00105968" w:rsidP="00105968">
      <w:pPr>
        <w:tabs>
          <w:tab w:val="left" w:pos="8355"/>
        </w:tabs>
        <w:ind w:firstLine="698"/>
        <w:jc w:val="right"/>
        <w:rPr>
          <w:b/>
          <w:color w:val="000000" w:themeColor="text1"/>
          <w:sz w:val="28"/>
          <w:szCs w:val="28"/>
        </w:rPr>
      </w:pPr>
      <w:r w:rsidRPr="0032008E">
        <w:rPr>
          <w:rStyle w:val="aff1"/>
          <w:color w:val="000000" w:themeColor="text1"/>
          <w:sz w:val="28"/>
          <w:szCs w:val="28"/>
        </w:rPr>
        <w:lastRenderedPageBreak/>
        <w:t>приложение № 1</w:t>
      </w:r>
    </w:p>
    <w:p w:rsidR="00105968" w:rsidRPr="0032008E" w:rsidRDefault="00105968" w:rsidP="00105968">
      <w:pPr>
        <w:pStyle w:val="1"/>
        <w:spacing w:before="0"/>
        <w:jc w:val="right"/>
        <w:rPr>
          <w:rStyle w:val="aff1"/>
          <w:color w:val="000000" w:themeColor="text1"/>
        </w:rPr>
      </w:pPr>
      <w:r w:rsidRPr="0032008E">
        <w:rPr>
          <w:rStyle w:val="aff1"/>
          <w:color w:val="000000" w:themeColor="text1"/>
        </w:rPr>
        <w:t xml:space="preserve">к </w:t>
      </w:r>
      <w:hyperlink w:anchor="sub_0" w:history="1">
        <w:r w:rsidRPr="0032008E">
          <w:rPr>
            <w:rStyle w:val="aff0"/>
            <w:rFonts w:ascii="Times New Roman" w:hAnsi="Times New Roman"/>
            <w:color w:val="000000" w:themeColor="text1"/>
          </w:rPr>
          <w:t>Решению</w:t>
        </w:r>
      </w:hyperlink>
      <w:r w:rsidRPr="0032008E">
        <w:rPr>
          <w:rStyle w:val="aff1"/>
          <w:color w:val="000000" w:themeColor="text1"/>
        </w:rPr>
        <w:t xml:space="preserve"> Краснознаменского</w:t>
      </w:r>
    </w:p>
    <w:p w:rsidR="00105968" w:rsidRPr="0032008E" w:rsidRDefault="00105968" w:rsidP="00105968">
      <w:pPr>
        <w:pStyle w:val="1"/>
        <w:spacing w:before="0"/>
        <w:jc w:val="right"/>
        <w:rPr>
          <w:rStyle w:val="aff1"/>
          <w:color w:val="000000" w:themeColor="text1"/>
        </w:rPr>
      </w:pPr>
      <w:r w:rsidRPr="0032008E">
        <w:rPr>
          <w:rStyle w:val="aff1"/>
          <w:color w:val="000000" w:themeColor="text1"/>
        </w:rPr>
        <w:t xml:space="preserve"> сельского </w:t>
      </w:r>
      <w:proofErr w:type="gramStart"/>
      <w:r w:rsidRPr="0032008E">
        <w:rPr>
          <w:rStyle w:val="aff1"/>
          <w:color w:val="000000" w:themeColor="text1"/>
        </w:rPr>
        <w:t>Совета  депутатов</w:t>
      </w:r>
      <w:proofErr w:type="gramEnd"/>
      <w:r w:rsidRPr="0032008E">
        <w:rPr>
          <w:rStyle w:val="aff1"/>
          <w:color w:val="000000" w:themeColor="text1"/>
        </w:rPr>
        <w:t xml:space="preserve"> от </w:t>
      </w:r>
    </w:p>
    <w:p w:rsidR="00105968" w:rsidRPr="0032008E" w:rsidRDefault="000F4DF5" w:rsidP="00105968">
      <w:pPr>
        <w:ind w:firstLine="698"/>
        <w:jc w:val="right"/>
        <w:rPr>
          <w:rStyle w:val="aff1"/>
          <w:b w:val="0"/>
          <w:color w:val="000000" w:themeColor="text1"/>
          <w:sz w:val="28"/>
          <w:szCs w:val="28"/>
        </w:rPr>
      </w:pPr>
      <w:r>
        <w:rPr>
          <w:rStyle w:val="aff1"/>
          <w:color w:val="000000" w:themeColor="text1"/>
          <w:sz w:val="28"/>
          <w:szCs w:val="28"/>
        </w:rPr>
        <w:t xml:space="preserve">30 </w:t>
      </w:r>
      <w:r w:rsidR="00105968" w:rsidRPr="0032008E">
        <w:rPr>
          <w:rStyle w:val="aff1"/>
          <w:color w:val="000000" w:themeColor="text1"/>
          <w:sz w:val="28"/>
          <w:szCs w:val="28"/>
        </w:rPr>
        <w:t>марта 2026г. №</w:t>
      </w:r>
      <w:r>
        <w:rPr>
          <w:rStyle w:val="aff1"/>
          <w:color w:val="000000" w:themeColor="text1"/>
          <w:sz w:val="28"/>
          <w:szCs w:val="28"/>
        </w:rPr>
        <w:t xml:space="preserve"> 9</w:t>
      </w:r>
    </w:p>
    <w:p w:rsidR="00105968" w:rsidRPr="0032008E" w:rsidRDefault="00105968" w:rsidP="00105968">
      <w:pPr>
        <w:ind w:firstLine="698"/>
        <w:jc w:val="right"/>
        <w:rPr>
          <w:color w:val="000000" w:themeColor="text1"/>
          <w:sz w:val="28"/>
          <w:szCs w:val="28"/>
        </w:rPr>
      </w:pPr>
    </w:p>
    <w:p w:rsidR="00105968" w:rsidRPr="0032008E" w:rsidRDefault="00105968" w:rsidP="00105968">
      <w:pPr>
        <w:rPr>
          <w:color w:val="000000" w:themeColor="text1"/>
          <w:sz w:val="28"/>
          <w:szCs w:val="28"/>
        </w:rPr>
      </w:pPr>
    </w:p>
    <w:p w:rsidR="00105968" w:rsidRPr="0032008E" w:rsidRDefault="00105968" w:rsidP="00105968">
      <w:pPr>
        <w:pStyle w:val="1"/>
        <w:spacing w:before="0"/>
        <w:jc w:val="center"/>
        <w:rPr>
          <w:rFonts w:ascii="Times New Roman" w:hAnsi="Times New Roman"/>
          <w:color w:val="000000" w:themeColor="text1"/>
        </w:rPr>
      </w:pPr>
      <w:r w:rsidRPr="0032008E">
        <w:rPr>
          <w:rFonts w:ascii="Times New Roman" w:hAnsi="Times New Roman"/>
          <w:color w:val="000000" w:themeColor="text1"/>
        </w:rPr>
        <w:t>Порядок</w:t>
      </w:r>
      <w:r w:rsidRPr="0032008E">
        <w:rPr>
          <w:rFonts w:ascii="Times New Roman" w:hAnsi="Times New Roman"/>
          <w:color w:val="000000" w:themeColor="text1"/>
        </w:rPr>
        <w:br/>
        <w:t xml:space="preserve">определения размера арендной платы за использование </w:t>
      </w:r>
    </w:p>
    <w:p w:rsidR="00105968" w:rsidRPr="0032008E" w:rsidRDefault="00105968" w:rsidP="00105968">
      <w:pPr>
        <w:pStyle w:val="1"/>
        <w:spacing w:before="0"/>
        <w:jc w:val="center"/>
        <w:rPr>
          <w:rFonts w:ascii="Times New Roman" w:hAnsi="Times New Roman"/>
          <w:color w:val="000000" w:themeColor="text1"/>
        </w:rPr>
      </w:pPr>
      <w:r w:rsidRPr="0032008E">
        <w:rPr>
          <w:rFonts w:ascii="Times New Roman" w:hAnsi="Times New Roman"/>
          <w:color w:val="000000" w:themeColor="text1"/>
        </w:rPr>
        <w:t xml:space="preserve">земельных участков, находящихся в муниципальной собственности  </w:t>
      </w:r>
    </w:p>
    <w:p w:rsidR="00105968" w:rsidRPr="0032008E" w:rsidRDefault="00105968" w:rsidP="00105968">
      <w:pPr>
        <w:pStyle w:val="1"/>
        <w:spacing w:before="0"/>
        <w:jc w:val="center"/>
        <w:rPr>
          <w:rFonts w:ascii="Times New Roman" w:hAnsi="Times New Roman"/>
          <w:color w:val="000000" w:themeColor="text1"/>
        </w:rPr>
      </w:pPr>
      <w:proofErr w:type="gramStart"/>
      <w:r w:rsidRPr="0032008E">
        <w:rPr>
          <w:rFonts w:ascii="Times New Roman" w:hAnsi="Times New Roman"/>
          <w:color w:val="000000" w:themeColor="text1"/>
        </w:rPr>
        <w:t>Краснознаменского  сельсовета</w:t>
      </w:r>
      <w:proofErr w:type="gramEnd"/>
      <w:r w:rsidRPr="0032008E">
        <w:rPr>
          <w:rFonts w:ascii="Times New Roman" w:hAnsi="Times New Roman"/>
          <w:color w:val="000000" w:themeColor="text1"/>
        </w:rPr>
        <w:t xml:space="preserve"> Курьинского района Алтайского края</w:t>
      </w:r>
    </w:p>
    <w:p w:rsidR="00105968" w:rsidRPr="0032008E" w:rsidRDefault="00105968" w:rsidP="00105968">
      <w:pPr>
        <w:jc w:val="center"/>
        <w:rPr>
          <w:b/>
          <w:color w:val="000000" w:themeColor="text1"/>
          <w:sz w:val="28"/>
          <w:szCs w:val="28"/>
        </w:rPr>
      </w:pPr>
    </w:p>
    <w:p w:rsidR="00105968" w:rsidRPr="0032008E" w:rsidRDefault="00105968" w:rsidP="00105968">
      <w:pPr>
        <w:pStyle w:val="1"/>
        <w:keepNext w:val="0"/>
        <w:keepLines w:val="0"/>
        <w:widowControl w:val="0"/>
        <w:autoSpaceDE w:val="0"/>
        <w:autoSpaceDN w:val="0"/>
        <w:adjustRightInd w:val="0"/>
        <w:spacing w:before="0"/>
        <w:rPr>
          <w:rFonts w:ascii="Times New Roman" w:hAnsi="Times New Roman"/>
          <w:color w:val="000000" w:themeColor="text1"/>
        </w:rPr>
      </w:pPr>
      <w:bookmarkStart w:id="6" w:name="sub_10001"/>
      <w:r w:rsidRPr="0032008E">
        <w:rPr>
          <w:rFonts w:ascii="Times New Roman" w:hAnsi="Times New Roman"/>
          <w:color w:val="000000" w:themeColor="text1"/>
        </w:rPr>
        <w:t xml:space="preserve">                                                 1. Общие положения</w:t>
      </w:r>
    </w:p>
    <w:p w:rsidR="00105968" w:rsidRPr="0032008E" w:rsidRDefault="00105968" w:rsidP="00105968">
      <w:pPr>
        <w:rPr>
          <w:color w:val="000000" w:themeColor="text1"/>
          <w:sz w:val="28"/>
          <w:szCs w:val="28"/>
        </w:rPr>
      </w:pPr>
      <w:bookmarkStart w:id="7" w:name="sub_1011"/>
      <w:bookmarkEnd w:id="6"/>
      <w:r w:rsidRPr="0032008E">
        <w:rPr>
          <w:color w:val="000000" w:themeColor="text1"/>
          <w:sz w:val="28"/>
          <w:szCs w:val="28"/>
        </w:rPr>
        <w:t xml:space="preserve">1.1. Настоящий Порядок распространяется на отношения в области использования на условиях аренды земельных участков, находящихся в муниципальной </w:t>
      </w:r>
      <w:proofErr w:type="gramStart"/>
      <w:r w:rsidRPr="0032008E">
        <w:rPr>
          <w:color w:val="000000" w:themeColor="text1"/>
          <w:sz w:val="28"/>
          <w:szCs w:val="28"/>
        </w:rPr>
        <w:t>собственности  Краснознаменского</w:t>
      </w:r>
      <w:proofErr w:type="gramEnd"/>
      <w:r w:rsidRPr="0032008E">
        <w:rPr>
          <w:color w:val="000000" w:themeColor="text1"/>
          <w:sz w:val="28"/>
          <w:szCs w:val="28"/>
        </w:rPr>
        <w:t xml:space="preserve">  сельсовета Курьинского района Алтайского края.</w:t>
      </w:r>
    </w:p>
    <w:p w:rsidR="00105968" w:rsidRPr="0032008E" w:rsidRDefault="00105968" w:rsidP="00105968">
      <w:pPr>
        <w:rPr>
          <w:color w:val="000000" w:themeColor="text1"/>
          <w:sz w:val="28"/>
          <w:szCs w:val="28"/>
        </w:rPr>
      </w:pPr>
      <w:bookmarkStart w:id="8" w:name="sub_1012"/>
      <w:bookmarkEnd w:id="7"/>
      <w:r w:rsidRPr="0032008E">
        <w:rPr>
          <w:color w:val="000000" w:themeColor="text1"/>
          <w:sz w:val="28"/>
          <w:szCs w:val="28"/>
        </w:rPr>
        <w:t xml:space="preserve">1.2. Плательщиками арендной платы за землю являются юридические и физические лица, имеющие в пользовании на условиях аренды земельные участки в пределах границ муниципального </w:t>
      </w:r>
      <w:proofErr w:type="gramStart"/>
      <w:r w:rsidRPr="0032008E">
        <w:rPr>
          <w:color w:val="000000" w:themeColor="text1"/>
          <w:sz w:val="28"/>
          <w:szCs w:val="28"/>
        </w:rPr>
        <w:t>образования  Краснознаменский</w:t>
      </w:r>
      <w:proofErr w:type="gramEnd"/>
      <w:r w:rsidRPr="0032008E">
        <w:rPr>
          <w:color w:val="000000" w:themeColor="text1"/>
          <w:sz w:val="28"/>
          <w:szCs w:val="28"/>
        </w:rPr>
        <w:t xml:space="preserve"> сельсовет Курьинского района Алтайского края.</w:t>
      </w:r>
    </w:p>
    <w:p w:rsidR="00105968" w:rsidRPr="0032008E" w:rsidRDefault="00105968" w:rsidP="00105968">
      <w:pPr>
        <w:rPr>
          <w:color w:val="000000" w:themeColor="text1"/>
          <w:sz w:val="28"/>
          <w:szCs w:val="28"/>
        </w:rPr>
      </w:pPr>
      <w:bookmarkStart w:id="9" w:name="sub_1013"/>
      <w:bookmarkEnd w:id="8"/>
      <w:r w:rsidRPr="0032008E">
        <w:rPr>
          <w:color w:val="000000" w:themeColor="text1"/>
          <w:sz w:val="28"/>
          <w:szCs w:val="28"/>
        </w:rPr>
        <w:t>1.3. Объектами взимания арендной платы являются земельные участки, предоставленные юридическим и физическим лицам в пользование на условиях аренды.</w:t>
      </w:r>
    </w:p>
    <w:bookmarkEnd w:id="9"/>
    <w:p w:rsidR="00105968" w:rsidRPr="0032008E" w:rsidRDefault="00105968" w:rsidP="00105968">
      <w:pPr>
        <w:rPr>
          <w:color w:val="000000" w:themeColor="text1"/>
          <w:sz w:val="28"/>
          <w:szCs w:val="28"/>
        </w:rPr>
      </w:pPr>
      <w:r w:rsidRPr="0032008E">
        <w:rPr>
          <w:color w:val="000000" w:themeColor="text1"/>
          <w:sz w:val="28"/>
          <w:szCs w:val="28"/>
        </w:rPr>
        <w:t>Основанием для установления и взимания арендной платы за землю является договор аренды земельного участка, заключаемый в соответствии с действующим законодательством Российской Федерации.</w:t>
      </w:r>
    </w:p>
    <w:p w:rsidR="00105968" w:rsidRPr="0032008E" w:rsidRDefault="00105968" w:rsidP="00105968">
      <w:pPr>
        <w:rPr>
          <w:color w:val="000000" w:themeColor="text1"/>
          <w:sz w:val="28"/>
          <w:szCs w:val="28"/>
        </w:rPr>
      </w:pPr>
    </w:p>
    <w:p w:rsidR="00105968" w:rsidRPr="0032008E" w:rsidRDefault="00105968" w:rsidP="00105968">
      <w:pPr>
        <w:pStyle w:val="1"/>
        <w:keepNext w:val="0"/>
        <w:keepLines w:val="0"/>
        <w:widowControl w:val="0"/>
        <w:autoSpaceDE w:val="0"/>
        <w:autoSpaceDN w:val="0"/>
        <w:adjustRightInd w:val="0"/>
        <w:spacing w:before="0"/>
        <w:ind w:left="360"/>
        <w:jc w:val="center"/>
        <w:rPr>
          <w:rFonts w:ascii="Times New Roman" w:hAnsi="Times New Roman"/>
          <w:color w:val="000000" w:themeColor="text1"/>
        </w:rPr>
      </w:pPr>
      <w:bookmarkStart w:id="10" w:name="sub_10002"/>
      <w:r w:rsidRPr="0032008E">
        <w:rPr>
          <w:rFonts w:ascii="Times New Roman" w:hAnsi="Times New Roman"/>
          <w:color w:val="000000" w:themeColor="text1"/>
        </w:rPr>
        <w:t xml:space="preserve">2.Определение размера арендной платы, </w:t>
      </w:r>
      <w:r w:rsidRPr="0032008E">
        <w:rPr>
          <w:rFonts w:ascii="Times New Roman" w:hAnsi="Times New Roman"/>
          <w:color w:val="000000" w:themeColor="text1"/>
        </w:rPr>
        <w:br/>
        <w:t>условий и сроков се внесения</w:t>
      </w:r>
    </w:p>
    <w:p w:rsidR="00105968" w:rsidRPr="0032008E" w:rsidRDefault="00105968" w:rsidP="00105968">
      <w:pPr>
        <w:rPr>
          <w:color w:val="000000" w:themeColor="text1"/>
          <w:sz w:val="28"/>
          <w:szCs w:val="28"/>
        </w:rPr>
      </w:pPr>
      <w:bookmarkStart w:id="11" w:name="sub_1021"/>
      <w:bookmarkEnd w:id="10"/>
      <w:r w:rsidRPr="0032008E">
        <w:rPr>
          <w:color w:val="000000" w:themeColor="text1"/>
          <w:sz w:val="28"/>
          <w:szCs w:val="28"/>
        </w:rPr>
        <w:t xml:space="preserve">2.1. При проведении торгов по продаже права на заключение договора аренды земельного участка начальный размер арендной платы определяется в соответствии с </w:t>
      </w:r>
      <w:hyperlink r:id="rId33" w:history="1">
        <w:r w:rsidRPr="0032008E">
          <w:rPr>
            <w:rStyle w:val="aff0"/>
            <w:rFonts w:eastAsiaTheme="majorEastAsia"/>
            <w:color w:val="000000" w:themeColor="text1"/>
            <w:sz w:val="28"/>
            <w:szCs w:val="28"/>
          </w:rPr>
          <w:t>законодательством</w:t>
        </w:r>
      </w:hyperlink>
      <w:r w:rsidRPr="0032008E">
        <w:rPr>
          <w:color w:val="000000" w:themeColor="text1"/>
          <w:sz w:val="28"/>
          <w:szCs w:val="28"/>
        </w:rPr>
        <w:t xml:space="preserve"> Российской Федерации об оценочной деятельности.</w:t>
      </w:r>
    </w:p>
    <w:p w:rsidR="00105968" w:rsidRPr="0032008E" w:rsidRDefault="00105968" w:rsidP="00105968">
      <w:pPr>
        <w:rPr>
          <w:color w:val="000000" w:themeColor="text1"/>
          <w:sz w:val="28"/>
          <w:szCs w:val="28"/>
        </w:rPr>
      </w:pPr>
      <w:r w:rsidRPr="0032008E">
        <w:rPr>
          <w:color w:val="000000" w:themeColor="text1"/>
          <w:sz w:val="28"/>
          <w:szCs w:val="28"/>
        </w:rPr>
        <w:t>При заключении с победителем торгов договора аренды земельного участка размер годовой арендной платы устанавливается по результатам проведения торгов.</w:t>
      </w:r>
    </w:p>
    <w:p w:rsidR="00105968" w:rsidRPr="0032008E" w:rsidRDefault="00105968" w:rsidP="00105968">
      <w:pPr>
        <w:rPr>
          <w:color w:val="000000" w:themeColor="text1"/>
          <w:sz w:val="28"/>
          <w:szCs w:val="28"/>
        </w:rPr>
      </w:pPr>
      <w:r w:rsidRPr="0032008E">
        <w:rPr>
          <w:color w:val="000000" w:themeColor="text1"/>
          <w:sz w:val="28"/>
          <w:szCs w:val="28"/>
        </w:rPr>
        <w:t>2.2. Размер годовой арендной платы за использование земельного участка, предоставляемого без проведения торгов, определяется по формуле:</w:t>
      </w:r>
    </w:p>
    <w:p w:rsidR="00105968" w:rsidRPr="0032008E" w:rsidRDefault="00105968" w:rsidP="00105968">
      <w:pPr>
        <w:rPr>
          <w:color w:val="000000" w:themeColor="text1"/>
          <w:sz w:val="28"/>
          <w:szCs w:val="28"/>
        </w:rPr>
      </w:pPr>
    </w:p>
    <w:p w:rsidR="00105968" w:rsidRPr="0032008E" w:rsidRDefault="00105968" w:rsidP="00105968">
      <w:pPr>
        <w:rPr>
          <w:color w:val="000000" w:themeColor="text1"/>
          <w:sz w:val="28"/>
          <w:szCs w:val="28"/>
        </w:rPr>
      </w:pPr>
      <w:r w:rsidRPr="0032008E">
        <w:rPr>
          <w:color w:val="000000" w:themeColor="text1"/>
          <w:sz w:val="28"/>
          <w:szCs w:val="28"/>
        </w:rPr>
        <w:t>A=SxKCxKxK1, где:</w:t>
      </w:r>
    </w:p>
    <w:p w:rsidR="00105968" w:rsidRPr="0032008E" w:rsidRDefault="00105968" w:rsidP="00105968">
      <w:pPr>
        <w:rPr>
          <w:color w:val="000000" w:themeColor="text1"/>
          <w:sz w:val="28"/>
          <w:szCs w:val="28"/>
        </w:rPr>
      </w:pPr>
    </w:p>
    <w:p w:rsidR="00105968" w:rsidRPr="0032008E" w:rsidRDefault="00105968" w:rsidP="00105968">
      <w:pPr>
        <w:rPr>
          <w:color w:val="000000" w:themeColor="text1"/>
          <w:sz w:val="28"/>
          <w:szCs w:val="28"/>
        </w:rPr>
      </w:pPr>
      <w:r w:rsidRPr="0032008E">
        <w:rPr>
          <w:color w:val="000000" w:themeColor="text1"/>
          <w:sz w:val="28"/>
          <w:szCs w:val="28"/>
        </w:rPr>
        <w:t>А - сумма арендной платы за полный год, руб.;</w:t>
      </w:r>
    </w:p>
    <w:p w:rsidR="00105968" w:rsidRPr="0032008E" w:rsidRDefault="00105968" w:rsidP="00105968">
      <w:pPr>
        <w:rPr>
          <w:color w:val="000000" w:themeColor="text1"/>
          <w:sz w:val="28"/>
          <w:szCs w:val="28"/>
        </w:rPr>
      </w:pPr>
      <w:r w:rsidRPr="0032008E">
        <w:rPr>
          <w:color w:val="000000" w:themeColor="text1"/>
          <w:sz w:val="28"/>
          <w:szCs w:val="28"/>
        </w:rPr>
        <w:t>S - площадь земельного участка, кв.м.;</w:t>
      </w:r>
    </w:p>
    <w:p w:rsidR="00105968" w:rsidRPr="0032008E" w:rsidRDefault="00105968" w:rsidP="00105968">
      <w:pPr>
        <w:rPr>
          <w:color w:val="000000" w:themeColor="text1"/>
          <w:sz w:val="28"/>
          <w:szCs w:val="28"/>
        </w:rPr>
      </w:pPr>
      <w:r w:rsidRPr="0032008E">
        <w:rPr>
          <w:color w:val="000000" w:themeColor="text1"/>
          <w:sz w:val="28"/>
          <w:szCs w:val="28"/>
        </w:rPr>
        <w:t>КС - удельный показатель кадастровой стоимости земли, руб./кв.м. в год;</w:t>
      </w:r>
    </w:p>
    <w:p w:rsidR="00105968" w:rsidRPr="0032008E" w:rsidRDefault="00105968" w:rsidP="00105968">
      <w:pPr>
        <w:rPr>
          <w:color w:val="000000" w:themeColor="text1"/>
          <w:sz w:val="28"/>
          <w:szCs w:val="28"/>
        </w:rPr>
      </w:pPr>
      <w:r w:rsidRPr="0032008E">
        <w:rPr>
          <w:color w:val="000000" w:themeColor="text1"/>
          <w:sz w:val="28"/>
          <w:szCs w:val="28"/>
        </w:rPr>
        <w:t xml:space="preserve">К - коэффициент, устанавливаемый в зависимости от вида разрешенного использования земельного участка согласно </w:t>
      </w:r>
      <w:hyperlink w:anchor="sub_1023" w:history="1">
        <w:r w:rsidRPr="0032008E">
          <w:rPr>
            <w:rStyle w:val="aff0"/>
            <w:rFonts w:eastAsiaTheme="majorEastAsia"/>
            <w:color w:val="000000" w:themeColor="text1"/>
            <w:sz w:val="28"/>
            <w:szCs w:val="28"/>
          </w:rPr>
          <w:t>пункту 1.1.</w:t>
        </w:r>
      </w:hyperlink>
      <w:r w:rsidRPr="0032008E">
        <w:rPr>
          <w:color w:val="000000" w:themeColor="text1"/>
          <w:sz w:val="28"/>
          <w:szCs w:val="28"/>
        </w:rPr>
        <w:t xml:space="preserve"> настоящего Порядка;</w:t>
      </w:r>
    </w:p>
    <w:p w:rsidR="00105968" w:rsidRPr="0032008E" w:rsidRDefault="00105968" w:rsidP="00105968">
      <w:pPr>
        <w:rPr>
          <w:color w:val="000000" w:themeColor="text1"/>
          <w:sz w:val="28"/>
          <w:szCs w:val="28"/>
        </w:rPr>
      </w:pPr>
      <w:r w:rsidRPr="0032008E">
        <w:rPr>
          <w:color w:val="000000" w:themeColor="text1"/>
          <w:sz w:val="28"/>
          <w:szCs w:val="28"/>
        </w:rPr>
        <w:lastRenderedPageBreak/>
        <w:t xml:space="preserve">К1 - коэффициент, устанавливаемый в зависимости от категории арендаторов согласно </w:t>
      </w:r>
      <w:hyperlink w:anchor="sub_1023" w:history="1">
        <w:r w:rsidRPr="0032008E">
          <w:rPr>
            <w:rStyle w:val="aff0"/>
            <w:rFonts w:eastAsiaTheme="majorEastAsia"/>
            <w:color w:val="000000" w:themeColor="text1"/>
            <w:sz w:val="28"/>
            <w:szCs w:val="28"/>
          </w:rPr>
          <w:t>пункту 2.6.</w:t>
        </w:r>
      </w:hyperlink>
      <w:r w:rsidRPr="0032008E">
        <w:rPr>
          <w:color w:val="000000" w:themeColor="text1"/>
          <w:sz w:val="28"/>
          <w:szCs w:val="28"/>
        </w:rPr>
        <w:t xml:space="preserve"> настоящего Порядка.</w:t>
      </w:r>
    </w:p>
    <w:p w:rsidR="00105968" w:rsidRPr="0032008E" w:rsidRDefault="00105968" w:rsidP="00105968">
      <w:pPr>
        <w:rPr>
          <w:color w:val="000000" w:themeColor="text1"/>
          <w:sz w:val="28"/>
          <w:szCs w:val="28"/>
        </w:rPr>
      </w:pPr>
      <w:r w:rsidRPr="0032008E">
        <w:rPr>
          <w:color w:val="000000" w:themeColor="text1"/>
          <w:sz w:val="28"/>
          <w:szCs w:val="28"/>
        </w:rPr>
        <w:t>2.3. В зависимости от видов разрешенного использования земельных участков при расчете арендной платы применяются коэффициенты согласно Приложения 2</w:t>
      </w:r>
    </w:p>
    <w:p w:rsidR="00105968" w:rsidRPr="0032008E" w:rsidRDefault="00105968" w:rsidP="00105968">
      <w:pPr>
        <w:rPr>
          <w:color w:val="000000" w:themeColor="text1"/>
          <w:sz w:val="28"/>
          <w:szCs w:val="28"/>
        </w:rPr>
      </w:pPr>
      <w:bookmarkStart w:id="12" w:name="sub_1025"/>
      <w:bookmarkEnd w:id="11"/>
      <w:r w:rsidRPr="0032008E">
        <w:rPr>
          <w:color w:val="000000" w:themeColor="text1"/>
          <w:sz w:val="28"/>
          <w:szCs w:val="28"/>
        </w:rPr>
        <w:t xml:space="preserve">2.4. </w:t>
      </w:r>
      <w:r w:rsidRPr="0032008E">
        <w:rPr>
          <w:color w:val="000000" w:themeColor="text1"/>
          <w:spacing w:val="-1"/>
          <w:sz w:val="28"/>
          <w:szCs w:val="28"/>
        </w:rPr>
        <w:t xml:space="preserve">Годовой размер арендной </w:t>
      </w:r>
      <w:proofErr w:type="gramStart"/>
      <w:r w:rsidRPr="0032008E">
        <w:rPr>
          <w:color w:val="000000" w:themeColor="text1"/>
          <w:spacing w:val="-1"/>
          <w:sz w:val="28"/>
          <w:szCs w:val="28"/>
        </w:rPr>
        <w:t>платы  за</w:t>
      </w:r>
      <w:proofErr w:type="gramEnd"/>
      <w:r w:rsidRPr="0032008E">
        <w:rPr>
          <w:color w:val="000000" w:themeColor="text1"/>
          <w:spacing w:val="-1"/>
          <w:sz w:val="28"/>
          <w:szCs w:val="28"/>
        </w:rPr>
        <w:t xml:space="preserve"> использование предоставляемых  без проведения торгов  земельные участки из земель сельскохозяйственного назначения, входящего в состав залежных земель, в течение трех лет с начала исчисления срока аренды составляет 0,03 % от кадастровой стоимости участка.</w:t>
      </w:r>
    </w:p>
    <w:p w:rsidR="00105968" w:rsidRPr="0032008E" w:rsidRDefault="00105968" w:rsidP="00105968">
      <w:pPr>
        <w:rPr>
          <w:color w:val="000000" w:themeColor="text1"/>
          <w:sz w:val="28"/>
          <w:szCs w:val="28"/>
        </w:rPr>
      </w:pPr>
      <w:bookmarkStart w:id="13" w:name="sub_1026"/>
      <w:bookmarkEnd w:id="12"/>
      <w:r w:rsidRPr="0032008E">
        <w:rPr>
          <w:color w:val="000000" w:themeColor="text1"/>
          <w:sz w:val="28"/>
          <w:szCs w:val="28"/>
        </w:rPr>
        <w:t>2.5. Если неделимый земельный участок относится к нескольким видам разрешенного использования земельных участков, то для определения размера арендной платы применяется наибольший коэффициент.</w:t>
      </w:r>
    </w:p>
    <w:p w:rsidR="00105968" w:rsidRPr="0032008E" w:rsidRDefault="00105968" w:rsidP="00105968">
      <w:pPr>
        <w:rPr>
          <w:color w:val="000000" w:themeColor="text1"/>
          <w:sz w:val="28"/>
          <w:szCs w:val="28"/>
        </w:rPr>
      </w:pPr>
      <w:r w:rsidRPr="0032008E">
        <w:rPr>
          <w:color w:val="000000" w:themeColor="text1"/>
          <w:sz w:val="28"/>
          <w:szCs w:val="28"/>
        </w:rPr>
        <w:t xml:space="preserve">2.6. При расчете арендной платы применяются коэффициенты в зависимости от категории арендаторов К1 согласно Приложения 3 </w:t>
      </w:r>
    </w:p>
    <w:p w:rsidR="00105968" w:rsidRPr="0032008E" w:rsidRDefault="00105968" w:rsidP="00105968">
      <w:pPr>
        <w:rPr>
          <w:color w:val="000000" w:themeColor="text1"/>
          <w:sz w:val="28"/>
          <w:szCs w:val="28"/>
        </w:rPr>
      </w:pPr>
      <w:bookmarkStart w:id="14" w:name="sub_1211"/>
      <w:bookmarkEnd w:id="13"/>
      <w:r w:rsidRPr="0032008E">
        <w:rPr>
          <w:color w:val="000000" w:themeColor="text1"/>
          <w:sz w:val="28"/>
          <w:szCs w:val="28"/>
        </w:rPr>
        <w:t>2.7. Арендная плата за земельные участки определяется в целом. Неиспользование земельного участка не освобождает арендатора от уплаты арендной платы.</w:t>
      </w:r>
    </w:p>
    <w:p w:rsidR="00105968" w:rsidRPr="0032008E" w:rsidRDefault="00105968" w:rsidP="00105968">
      <w:pPr>
        <w:rPr>
          <w:color w:val="000000" w:themeColor="text1"/>
          <w:sz w:val="28"/>
          <w:szCs w:val="28"/>
        </w:rPr>
      </w:pPr>
      <w:bookmarkStart w:id="15" w:name="sub_1212"/>
      <w:bookmarkEnd w:id="14"/>
      <w:r w:rsidRPr="0032008E">
        <w:rPr>
          <w:color w:val="000000" w:themeColor="text1"/>
          <w:sz w:val="28"/>
          <w:szCs w:val="28"/>
        </w:rPr>
        <w:t>2.8</w:t>
      </w:r>
      <w:bookmarkStart w:id="16" w:name="sub_1210"/>
      <w:r w:rsidRPr="0032008E">
        <w:rPr>
          <w:color w:val="000000" w:themeColor="text1"/>
          <w:sz w:val="28"/>
          <w:szCs w:val="28"/>
        </w:rPr>
        <w:t>. Порядок и сроки внесения арендной платы устанавливаются договором аренды земельного участка.</w:t>
      </w:r>
    </w:p>
    <w:p w:rsidR="00105968" w:rsidRPr="0032008E" w:rsidRDefault="00105968" w:rsidP="00105968">
      <w:pPr>
        <w:rPr>
          <w:color w:val="000000" w:themeColor="text1"/>
          <w:sz w:val="28"/>
          <w:szCs w:val="28"/>
        </w:rPr>
      </w:pPr>
      <w:bookmarkStart w:id="17" w:name="sub_110"/>
      <w:bookmarkEnd w:id="15"/>
      <w:bookmarkEnd w:id="16"/>
      <w:r w:rsidRPr="0032008E">
        <w:rPr>
          <w:color w:val="000000" w:themeColor="text1"/>
          <w:sz w:val="28"/>
          <w:szCs w:val="28"/>
        </w:rPr>
        <w:t xml:space="preserve">2.9. Не урегулированные настоящим Порядком правоотношения, связанные с определением размера арендной платы за земельные участки, находящиеся в муниципальной </w:t>
      </w:r>
      <w:proofErr w:type="gramStart"/>
      <w:r w:rsidRPr="0032008E">
        <w:rPr>
          <w:color w:val="000000" w:themeColor="text1"/>
          <w:sz w:val="28"/>
          <w:szCs w:val="28"/>
        </w:rPr>
        <w:t>собственности  Краснознаменского</w:t>
      </w:r>
      <w:proofErr w:type="gramEnd"/>
      <w:r w:rsidRPr="0032008E">
        <w:rPr>
          <w:color w:val="000000" w:themeColor="text1"/>
          <w:sz w:val="28"/>
          <w:szCs w:val="28"/>
        </w:rPr>
        <w:t xml:space="preserve">  сельсовета Курьинского района Алтайского края, условий и сроков ее внесения, регулируются законодательством Российской Федерации.</w:t>
      </w:r>
    </w:p>
    <w:bookmarkEnd w:id="17"/>
    <w:p w:rsidR="00105968" w:rsidRPr="0032008E" w:rsidRDefault="00105968" w:rsidP="00105968">
      <w:pPr>
        <w:rPr>
          <w:color w:val="000000" w:themeColor="text1"/>
          <w:sz w:val="28"/>
          <w:szCs w:val="28"/>
        </w:rPr>
      </w:pPr>
    </w:p>
    <w:p w:rsidR="00105968" w:rsidRPr="0032008E" w:rsidRDefault="00105968" w:rsidP="00105968">
      <w:pPr>
        <w:pStyle w:val="1"/>
        <w:keepNext w:val="0"/>
        <w:keepLines w:val="0"/>
        <w:widowControl w:val="0"/>
        <w:autoSpaceDE w:val="0"/>
        <w:autoSpaceDN w:val="0"/>
        <w:adjustRightInd w:val="0"/>
        <w:spacing w:before="0"/>
        <w:ind w:left="360"/>
        <w:jc w:val="center"/>
        <w:rPr>
          <w:rFonts w:ascii="Times New Roman" w:hAnsi="Times New Roman"/>
          <w:color w:val="000000" w:themeColor="text1"/>
        </w:rPr>
      </w:pPr>
      <w:bookmarkStart w:id="18" w:name="sub_10003"/>
      <w:r w:rsidRPr="0032008E">
        <w:rPr>
          <w:rFonts w:ascii="Times New Roman" w:hAnsi="Times New Roman"/>
          <w:color w:val="000000" w:themeColor="text1"/>
        </w:rPr>
        <w:t xml:space="preserve">3.Ответственность арендаторов </w:t>
      </w:r>
      <w:r w:rsidRPr="0032008E">
        <w:rPr>
          <w:rFonts w:ascii="Times New Roman" w:hAnsi="Times New Roman"/>
          <w:color w:val="000000" w:themeColor="text1"/>
        </w:rPr>
        <w:br/>
        <w:t>и контроль уполномоченных органов</w:t>
      </w:r>
    </w:p>
    <w:p w:rsidR="00105968" w:rsidRPr="0032008E" w:rsidRDefault="00105968" w:rsidP="00105968">
      <w:pPr>
        <w:rPr>
          <w:color w:val="000000" w:themeColor="text1"/>
          <w:sz w:val="28"/>
          <w:szCs w:val="28"/>
        </w:rPr>
      </w:pPr>
      <w:bookmarkStart w:id="19" w:name="sub_1031"/>
      <w:bookmarkEnd w:id="18"/>
      <w:r w:rsidRPr="0032008E">
        <w:rPr>
          <w:color w:val="000000" w:themeColor="text1"/>
          <w:sz w:val="28"/>
          <w:szCs w:val="28"/>
        </w:rPr>
        <w:t>3.1. Ответственность за правильность перечисления, своевременность и полноту перечисления арендной платы за землю возлагается на арендатора в соответствии с условиями договоров аренды.</w:t>
      </w:r>
    </w:p>
    <w:p w:rsidR="00105968" w:rsidRPr="0032008E" w:rsidRDefault="00105968" w:rsidP="00105968">
      <w:pPr>
        <w:rPr>
          <w:color w:val="000000" w:themeColor="text1"/>
          <w:sz w:val="28"/>
          <w:szCs w:val="28"/>
        </w:rPr>
      </w:pPr>
      <w:bookmarkStart w:id="20" w:name="sub_1032"/>
      <w:bookmarkEnd w:id="19"/>
      <w:r w:rsidRPr="0032008E">
        <w:rPr>
          <w:color w:val="000000" w:themeColor="text1"/>
          <w:sz w:val="28"/>
          <w:szCs w:val="28"/>
        </w:rPr>
        <w:t xml:space="preserve">3.2. В случае несвоевременного внесения арендной платы за землю на сумму основного долга начисляются пени в размере одной трехсотой </w:t>
      </w:r>
      <w:hyperlink r:id="rId34" w:history="1">
        <w:r w:rsidRPr="0032008E">
          <w:rPr>
            <w:rStyle w:val="aff0"/>
            <w:rFonts w:eastAsiaTheme="majorEastAsia"/>
            <w:color w:val="000000" w:themeColor="text1"/>
            <w:sz w:val="28"/>
            <w:szCs w:val="28"/>
          </w:rPr>
          <w:t>ставки рефинансирования</w:t>
        </w:r>
      </w:hyperlink>
      <w:r w:rsidRPr="0032008E">
        <w:rPr>
          <w:color w:val="000000" w:themeColor="text1"/>
          <w:sz w:val="28"/>
          <w:szCs w:val="28"/>
        </w:rPr>
        <w:t xml:space="preserve"> Центрального банка Российской Федерации за каждый день просрочки.</w:t>
      </w:r>
    </w:p>
    <w:bookmarkEnd w:id="20"/>
    <w:p w:rsidR="00105968" w:rsidRPr="0032008E" w:rsidRDefault="00105968" w:rsidP="00105968">
      <w:pPr>
        <w:rPr>
          <w:color w:val="000000" w:themeColor="text1"/>
          <w:sz w:val="28"/>
          <w:szCs w:val="28"/>
        </w:rPr>
      </w:pPr>
    </w:p>
    <w:p w:rsidR="00105968" w:rsidRPr="0032008E" w:rsidRDefault="00105968" w:rsidP="00105968">
      <w:pPr>
        <w:rPr>
          <w:color w:val="000000" w:themeColor="text1"/>
          <w:sz w:val="28"/>
          <w:szCs w:val="28"/>
        </w:rPr>
      </w:pPr>
    </w:p>
    <w:p w:rsidR="00105968" w:rsidRPr="0032008E" w:rsidRDefault="00105968" w:rsidP="00105968">
      <w:pPr>
        <w:tabs>
          <w:tab w:val="left" w:pos="8355"/>
        </w:tabs>
        <w:ind w:firstLine="698"/>
        <w:jc w:val="right"/>
        <w:rPr>
          <w:rStyle w:val="aff1"/>
          <w:b w:val="0"/>
          <w:color w:val="000000" w:themeColor="text1"/>
          <w:sz w:val="28"/>
          <w:szCs w:val="28"/>
        </w:rPr>
      </w:pPr>
    </w:p>
    <w:p w:rsidR="00105968" w:rsidRPr="0032008E" w:rsidRDefault="00105968" w:rsidP="00105968">
      <w:pPr>
        <w:tabs>
          <w:tab w:val="left" w:pos="8355"/>
        </w:tabs>
        <w:ind w:firstLine="698"/>
        <w:jc w:val="right"/>
        <w:rPr>
          <w:rStyle w:val="aff1"/>
          <w:b w:val="0"/>
          <w:color w:val="000000" w:themeColor="text1"/>
          <w:sz w:val="28"/>
          <w:szCs w:val="28"/>
        </w:rPr>
      </w:pPr>
    </w:p>
    <w:p w:rsidR="00105968" w:rsidRPr="0032008E" w:rsidRDefault="00105968" w:rsidP="00105968">
      <w:pPr>
        <w:tabs>
          <w:tab w:val="left" w:pos="8355"/>
        </w:tabs>
        <w:ind w:firstLine="698"/>
        <w:jc w:val="right"/>
        <w:rPr>
          <w:rStyle w:val="aff1"/>
          <w:b w:val="0"/>
          <w:color w:val="000000" w:themeColor="text1"/>
          <w:sz w:val="28"/>
          <w:szCs w:val="28"/>
        </w:rPr>
      </w:pPr>
    </w:p>
    <w:p w:rsidR="00105968" w:rsidRPr="0032008E" w:rsidRDefault="00105968" w:rsidP="00105968">
      <w:pPr>
        <w:tabs>
          <w:tab w:val="left" w:pos="8355"/>
        </w:tabs>
        <w:ind w:firstLine="698"/>
        <w:jc w:val="right"/>
        <w:rPr>
          <w:rStyle w:val="aff1"/>
          <w:b w:val="0"/>
          <w:color w:val="000000" w:themeColor="text1"/>
          <w:sz w:val="28"/>
          <w:szCs w:val="28"/>
        </w:rPr>
      </w:pPr>
    </w:p>
    <w:p w:rsidR="00105968" w:rsidRPr="0032008E" w:rsidRDefault="00105968" w:rsidP="00105968">
      <w:pPr>
        <w:tabs>
          <w:tab w:val="left" w:pos="8355"/>
        </w:tabs>
        <w:ind w:firstLine="698"/>
        <w:jc w:val="right"/>
        <w:rPr>
          <w:rStyle w:val="aff1"/>
          <w:b w:val="0"/>
          <w:color w:val="000000" w:themeColor="text1"/>
          <w:sz w:val="28"/>
          <w:szCs w:val="28"/>
        </w:rPr>
      </w:pPr>
    </w:p>
    <w:p w:rsidR="00105968" w:rsidRPr="0032008E" w:rsidRDefault="00105968" w:rsidP="00105968">
      <w:pPr>
        <w:tabs>
          <w:tab w:val="left" w:pos="8355"/>
        </w:tabs>
        <w:ind w:firstLine="698"/>
        <w:jc w:val="right"/>
        <w:rPr>
          <w:rStyle w:val="aff1"/>
          <w:b w:val="0"/>
          <w:color w:val="000000" w:themeColor="text1"/>
          <w:sz w:val="28"/>
          <w:szCs w:val="28"/>
        </w:rPr>
      </w:pPr>
    </w:p>
    <w:p w:rsidR="00105968" w:rsidRPr="0032008E" w:rsidRDefault="00105968" w:rsidP="00105968">
      <w:pPr>
        <w:tabs>
          <w:tab w:val="left" w:pos="8355"/>
        </w:tabs>
        <w:ind w:firstLine="698"/>
        <w:jc w:val="right"/>
        <w:rPr>
          <w:rStyle w:val="aff1"/>
          <w:b w:val="0"/>
          <w:color w:val="000000" w:themeColor="text1"/>
          <w:sz w:val="28"/>
          <w:szCs w:val="28"/>
        </w:rPr>
      </w:pPr>
    </w:p>
    <w:p w:rsidR="00105968" w:rsidRPr="0032008E" w:rsidRDefault="00105968" w:rsidP="00105968">
      <w:pPr>
        <w:tabs>
          <w:tab w:val="left" w:pos="8355"/>
        </w:tabs>
        <w:ind w:firstLine="698"/>
        <w:jc w:val="right"/>
        <w:rPr>
          <w:rStyle w:val="aff1"/>
          <w:b w:val="0"/>
          <w:color w:val="000000" w:themeColor="text1"/>
          <w:sz w:val="28"/>
          <w:szCs w:val="28"/>
        </w:rPr>
      </w:pPr>
    </w:p>
    <w:p w:rsidR="0032008E" w:rsidRPr="0032008E" w:rsidRDefault="0032008E" w:rsidP="00105968">
      <w:pPr>
        <w:tabs>
          <w:tab w:val="left" w:pos="8355"/>
        </w:tabs>
        <w:ind w:firstLine="698"/>
        <w:jc w:val="right"/>
        <w:rPr>
          <w:rStyle w:val="aff1"/>
          <w:b w:val="0"/>
          <w:color w:val="000000" w:themeColor="text1"/>
          <w:sz w:val="28"/>
          <w:szCs w:val="28"/>
        </w:rPr>
      </w:pPr>
    </w:p>
    <w:p w:rsidR="00105968" w:rsidRPr="0032008E" w:rsidRDefault="00105968" w:rsidP="00105968">
      <w:pPr>
        <w:tabs>
          <w:tab w:val="left" w:pos="8355"/>
        </w:tabs>
        <w:ind w:firstLine="698"/>
        <w:jc w:val="right"/>
        <w:rPr>
          <w:rStyle w:val="aff1"/>
          <w:b w:val="0"/>
          <w:color w:val="000000" w:themeColor="text1"/>
          <w:sz w:val="28"/>
          <w:szCs w:val="28"/>
        </w:rPr>
      </w:pPr>
    </w:p>
    <w:p w:rsidR="00105968" w:rsidRPr="0032008E" w:rsidRDefault="00105968" w:rsidP="00105968">
      <w:pPr>
        <w:tabs>
          <w:tab w:val="left" w:pos="8355"/>
        </w:tabs>
        <w:ind w:firstLine="698"/>
        <w:jc w:val="right"/>
        <w:rPr>
          <w:rStyle w:val="aff1"/>
          <w:b w:val="0"/>
          <w:color w:val="000000" w:themeColor="text1"/>
          <w:sz w:val="28"/>
          <w:szCs w:val="28"/>
        </w:rPr>
      </w:pPr>
    </w:p>
    <w:p w:rsidR="00105968" w:rsidRPr="0032008E" w:rsidRDefault="00105968" w:rsidP="00105968">
      <w:pPr>
        <w:tabs>
          <w:tab w:val="left" w:pos="8355"/>
        </w:tabs>
        <w:ind w:firstLine="698"/>
        <w:jc w:val="right"/>
        <w:rPr>
          <w:b/>
          <w:color w:val="000000" w:themeColor="text1"/>
          <w:sz w:val="28"/>
          <w:szCs w:val="28"/>
        </w:rPr>
      </w:pPr>
      <w:r w:rsidRPr="0032008E">
        <w:rPr>
          <w:rStyle w:val="aff1"/>
          <w:color w:val="000000" w:themeColor="text1"/>
          <w:sz w:val="28"/>
          <w:szCs w:val="28"/>
        </w:rPr>
        <w:lastRenderedPageBreak/>
        <w:t>приложение № 2</w:t>
      </w:r>
    </w:p>
    <w:p w:rsidR="00105968" w:rsidRPr="0032008E" w:rsidRDefault="00105968" w:rsidP="00105968">
      <w:pPr>
        <w:pStyle w:val="1"/>
        <w:spacing w:before="0"/>
        <w:jc w:val="right"/>
        <w:rPr>
          <w:rStyle w:val="aff1"/>
          <w:color w:val="000000" w:themeColor="text1"/>
        </w:rPr>
      </w:pPr>
      <w:r w:rsidRPr="0032008E">
        <w:rPr>
          <w:rStyle w:val="aff1"/>
          <w:color w:val="000000" w:themeColor="text1"/>
        </w:rPr>
        <w:t xml:space="preserve">к </w:t>
      </w:r>
      <w:hyperlink w:anchor="sub_0" w:history="1">
        <w:r w:rsidRPr="0032008E">
          <w:rPr>
            <w:rStyle w:val="aff0"/>
            <w:rFonts w:ascii="Times New Roman" w:hAnsi="Times New Roman"/>
            <w:color w:val="000000" w:themeColor="text1"/>
          </w:rPr>
          <w:t>Решению</w:t>
        </w:r>
      </w:hyperlink>
      <w:r w:rsidRPr="0032008E">
        <w:rPr>
          <w:rStyle w:val="aff1"/>
          <w:color w:val="000000" w:themeColor="text1"/>
        </w:rPr>
        <w:t xml:space="preserve"> Краснознаменского                                                                                    сельского Совета  депутатов от </w:t>
      </w:r>
    </w:p>
    <w:p w:rsidR="00105968" w:rsidRPr="0032008E" w:rsidRDefault="000F4DF5" w:rsidP="00105968">
      <w:pPr>
        <w:ind w:firstLine="698"/>
        <w:jc w:val="right"/>
        <w:rPr>
          <w:color w:val="000000" w:themeColor="text1"/>
          <w:sz w:val="28"/>
          <w:szCs w:val="28"/>
        </w:rPr>
      </w:pPr>
      <w:r>
        <w:rPr>
          <w:rStyle w:val="aff1"/>
          <w:color w:val="000000" w:themeColor="text1"/>
          <w:sz w:val="28"/>
          <w:szCs w:val="28"/>
        </w:rPr>
        <w:t xml:space="preserve">30 </w:t>
      </w:r>
      <w:r w:rsidR="00105968" w:rsidRPr="0032008E">
        <w:rPr>
          <w:rStyle w:val="aff1"/>
          <w:color w:val="000000" w:themeColor="text1"/>
          <w:sz w:val="28"/>
          <w:szCs w:val="28"/>
        </w:rPr>
        <w:t>марта 2026г. № _</w:t>
      </w:r>
      <w:r>
        <w:rPr>
          <w:rStyle w:val="aff1"/>
          <w:color w:val="000000" w:themeColor="text1"/>
          <w:sz w:val="28"/>
          <w:szCs w:val="28"/>
        </w:rPr>
        <w:t>9</w:t>
      </w:r>
      <w:r w:rsidR="00105968" w:rsidRPr="0032008E">
        <w:rPr>
          <w:rStyle w:val="aff1"/>
          <w:color w:val="000000" w:themeColor="text1"/>
          <w:sz w:val="28"/>
          <w:szCs w:val="28"/>
        </w:rPr>
        <w:t>_</w:t>
      </w:r>
    </w:p>
    <w:p w:rsidR="00105968" w:rsidRPr="0032008E" w:rsidRDefault="00105968" w:rsidP="00105968">
      <w:pPr>
        <w:ind w:left="5103"/>
        <w:rPr>
          <w:rFonts w:eastAsia="MS Mincho"/>
          <w:bCs/>
          <w:color w:val="000000" w:themeColor="text1"/>
          <w:sz w:val="28"/>
          <w:szCs w:val="28"/>
        </w:rPr>
      </w:pPr>
    </w:p>
    <w:p w:rsidR="00105968" w:rsidRPr="0032008E" w:rsidRDefault="00105968" w:rsidP="00105968">
      <w:pPr>
        <w:ind w:right="-77" w:firstLine="709"/>
        <w:jc w:val="center"/>
        <w:rPr>
          <w:color w:val="000000" w:themeColor="text1"/>
          <w:sz w:val="28"/>
          <w:szCs w:val="28"/>
        </w:rPr>
      </w:pPr>
      <w:proofErr w:type="gramStart"/>
      <w:r w:rsidRPr="0032008E">
        <w:rPr>
          <w:color w:val="000000" w:themeColor="text1"/>
          <w:sz w:val="28"/>
          <w:szCs w:val="28"/>
        </w:rPr>
        <w:t>Дифференцированные  коэффициенты</w:t>
      </w:r>
      <w:proofErr w:type="gramEnd"/>
      <w:r w:rsidRPr="0032008E">
        <w:rPr>
          <w:color w:val="000000" w:themeColor="text1"/>
          <w:sz w:val="28"/>
          <w:szCs w:val="28"/>
        </w:rPr>
        <w:t>, устанавливаемые в зависимости от вида разрешенного использования земельного участка (К):</w:t>
      </w:r>
    </w:p>
    <w:p w:rsidR="00105968" w:rsidRPr="0032008E" w:rsidRDefault="00105968" w:rsidP="00105968">
      <w:pPr>
        <w:ind w:right="-77" w:firstLine="709"/>
        <w:rPr>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5688"/>
        <w:gridCol w:w="3225"/>
      </w:tblGrid>
      <w:tr w:rsidR="00105968" w:rsidRPr="0032008E" w:rsidTr="004D0456">
        <w:tc>
          <w:tcPr>
            <w:tcW w:w="959" w:type="dxa"/>
          </w:tcPr>
          <w:p w:rsidR="00105968" w:rsidRPr="0032008E" w:rsidRDefault="00105968" w:rsidP="004D0456">
            <w:pPr>
              <w:ind w:right="-77"/>
              <w:rPr>
                <w:color w:val="000000" w:themeColor="text1"/>
                <w:sz w:val="28"/>
                <w:szCs w:val="28"/>
              </w:rPr>
            </w:pPr>
            <w:r w:rsidRPr="0032008E">
              <w:rPr>
                <w:color w:val="000000" w:themeColor="text1"/>
                <w:sz w:val="28"/>
                <w:szCs w:val="28"/>
              </w:rPr>
              <w:t>№ п/п</w:t>
            </w:r>
          </w:p>
        </w:tc>
        <w:tc>
          <w:tcPr>
            <w:tcW w:w="5800" w:type="dxa"/>
          </w:tcPr>
          <w:p w:rsidR="00105968" w:rsidRPr="0032008E" w:rsidRDefault="00105968" w:rsidP="004D0456">
            <w:pPr>
              <w:ind w:right="-77"/>
              <w:rPr>
                <w:color w:val="000000" w:themeColor="text1"/>
                <w:sz w:val="28"/>
                <w:szCs w:val="28"/>
              </w:rPr>
            </w:pPr>
            <w:r w:rsidRPr="0032008E">
              <w:rPr>
                <w:color w:val="000000" w:themeColor="text1"/>
                <w:sz w:val="28"/>
                <w:szCs w:val="28"/>
              </w:rPr>
              <w:t>Группа и вид разрешенного использования земельного участка</w:t>
            </w:r>
          </w:p>
        </w:tc>
        <w:tc>
          <w:tcPr>
            <w:tcW w:w="3272" w:type="dxa"/>
          </w:tcPr>
          <w:p w:rsidR="00105968" w:rsidRPr="0032008E" w:rsidRDefault="00105968" w:rsidP="004D0456">
            <w:pPr>
              <w:ind w:right="-77"/>
              <w:rPr>
                <w:color w:val="000000" w:themeColor="text1"/>
                <w:sz w:val="28"/>
                <w:szCs w:val="28"/>
              </w:rPr>
            </w:pPr>
            <w:r w:rsidRPr="0032008E">
              <w:rPr>
                <w:color w:val="000000" w:themeColor="text1"/>
                <w:sz w:val="28"/>
                <w:szCs w:val="28"/>
              </w:rPr>
              <w:t>Коэффициенты, применяемые для определения арендной платы</w:t>
            </w:r>
          </w:p>
        </w:tc>
      </w:tr>
      <w:tr w:rsidR="00105968" w:rsidRPr="0032008E" w:rsidTr="004D0456">
        <w:tc>
          <w:tcPr>
            <w:tcW w:w="10031" w:type="dxa"/>
            <w:gridSpan w:val="3"/>
          </w:tcPr>
          <w:p w:rsidR="00105968" w:rsidRPr="0032008E" w:rsidRDefault="00105968" w:rsidP="004D0456">
            <w:pPr>
              <w:ind w:right="-77"/>
              <w:jc w:val="center"/>
              <w:rPr>
                <w:color w:val="000000" w:themeColor="text1"/>
                <w:sz w:val="28"/>
                <w:szCs w:val="28"/>
              </w:rPr>
            </w:pPr>
            <w:r w:rsidRPr="0032008E">
              <w:rPr>
                <w:color w:val="000000" w:themeColor="text1"/>
                <w:sz w:val="28"/>
                <w:szCs w:val="28"/>
              </w:rPr>
              <w:t>2. Земли сельскохозяйственного назначения</w:t>
            </w:r>
          </w:p>
        </w:tc>
      </w:tr>
      <w:tr w:rsidR="00105968" w:rsidRPr="0032008E" w:rsidTr="004D0456">
        <w:tc>
          <w:tcPr>
            <w:tcW w:w="959" w:type="dxa"/>
          </w:tcPr>
          <w:p w:rsidR="00105968" w:rsidRPr="0032008E" w:rsidRDefault="00105968" w:rsidP="004D0456">
            <w:pPr>
              <w:ind w:left="-709" w:right="-77"/>
              <w:rPr>
                <w:color w:val="000000" w:themeColor="text1"/>
                <w:sz w:val="28"/>
                <w:szCs w:val="28"/>
              </w:rPr>
            </w:pPr>
            <w:r w:rsidRPr="0032008E">
              <w:rPr>
                <w:color w:val="000000" w:themeColor="text1"/>
                <w:sz w:val="28"/>
                <w:szCs w:val="28"/>
              </w:rPr>
              <w:t>2.1</w:t>
            </w:r>
          </w:p>
        </w:tc>
        <w:tc>
          <w:tcPr>
            <w:tcW w:w="5800" w:type="dxa"/>
          </w:tcPr>
          <w:p w:rsidR="00105968" w:rsidRPr="0032008E" w:rsidRDefault="00105968" w:rsidP="004D0456">
            <w:pPr>
              <w:ind w:right="-77"/>
              <w:rPr>
                <w:color w:val="000000" w:themeColor="text1"/>
                <w:sz w:val="28"/>
                <w:szCs w:val="28"/>
              </w:rPr>
            </w:pPr>
            <w:r w:rsidRPr="0032008E">
              <w:rPr>
                <w:color w:val="000000" w:themeColor="text1"/>
                <w:sz w:val="28"/>
                <w:szCs w:val="28"/>
              </w:rPr>
              <w:t>Земельные участки, предоставляемые для сельскохозяйственного использования, ведения личного подсобного хозяйства, сенокошения, выпаса скота, садоводства и огородничества</w:t>
            </w:r>
          </w:p>
        </w:tc>
        <w:tc>
          <w:tcPr>
            <w:tcW w:w="3272" w:type="dxa"/>
          </w:tcPr>
          <w:p w:rsidR="00105968" w:rsidRPr="0032008E" w:rsidRDefault="00105968" w:rsidP="004D0456">
            <w:pPr>
              <w:ind w:right="-77"/>
              <w:rPr>
                <w:color w:val="000000" w:themeColor="text1"/>
                <w:sz w:val="28"/>
                <w:szCs w:val="28"/>
              </w:rPr>
            </w:pPr>
          </w:p>
        </w:tc>
      </w:tr>
      <w:tr w:rsidR="00105968" w:rsidRPr="0032008E" w:rsidTr="004D0456">
        <w:tc>
          <w:tcPr>
            <w:tcW w:w="959" w:type="dxa"/>
          </w:tcPr>
          <w:p w:rsidR="00105968" w:rsidRPr="0032008E" w:rsidRDefault="00105968" w:rsidP="004D0456">
            <w:pPr>
              <w:ind w:right="-77"/>
              <w:rPr>
                <w:color w:val="000000" w:themeColor="text1"/>
                <w:sz w:val="28"/>
                <w:szCs w:val="28"/>
              </w:rPr>
            </w:pPr>
          </w:p>
        </w:tc>
        <w:tc>
          <w:tcPr>
            <w:tcW w:w="5800" w:type="dxa"/>
          </w:tcPr>
          <w:p w:rsidR="00105968" w:rsidRPr="0032008E" w:rsidRDefault="00105968" w:rsidP="004D0456">
            <w:pPr>
              <w:ind w:right="-77" w:hanging="108"/>
              <w:rPr>
                <w:color w:val="000000" w:themeColor="text1"/>
                <w:sz w:val="28"/>
                <w:szCs w:val="28"/>
              </w:rPr>
            </w:pPr>
            <w:r w:rsidRPr="0032008E">
              <w:rPr>
                <w:color w:val="000000" w:themeColor="text1"/>
                <w:sz w:val="28"/>
                <w:szCs w:val="28"/>
              </w:rPr>
              <w:t xml:space="preserve"> </w:t>
            </w:r>
            <w:r w:rsidRPr="0032008E">
              <w:rPr>
                <w:color w:val="000000" w:themeColor="text1"/>
                <w:sz w:val="28"/>
                <w:szCs w:val="28"/>
                <w:lang w:val="en-US"/>
              </w:rPr>
              <w:t xml:space="preserve">- </w:t>
            </w:r>
            <w:r w:rsidRPr="0032008E">
              <w:rPr>
                <w:color w:val="000000" w:themeColor="text1"/>
                <w:sz w:val="28"/>
                <w:szCs w:val="28"/>
              </w:rPr>
              <w:t>пашня</w:t>
            </w:r>
          </w:p>
        </w:tc>
        <w:tc>
          <w:tcPr>
            <w:tcW w:w="3272" w:type="dxa"/>
          </w:tcPr>
          <w:p w:rsidR="00105968" w:rsidRPr="0032008E" w:rsidRDefault="00105968" w:rsidP="004D0456">
            <w:pPr>
              <w:ind w:right="-77"/>
              <w:rPr>
                <w:color w:val="000000" w:themeColor="text1"/>
                <w:sz w:val="28"/>
                <w:szCs w:val="28"/>
              </w:rPr>
            </w:pPr>
            <w:r w:rsidRPr="0032008E">
              <w:rPr>
                <w:color w:val="000000" w:themeColor="text1"/>
                <w:sz w:val="28"/>
                <w:szCs w:val="28"/>
              </w:rPr>
              <w:t>0,015</w:t>
            </w:r>
          </w:p>
        </w:tc>
      </w:tr>
      <w:tr w:rsidR="00105968" w:rsidRPr="0032008E" w:rsidTr="004D0456">
        <w:tc>
          <w:tcPr>
            <w:tcW w:w="959" w:type="dxa"/>
          </w:tcPr>
          <w:p w:rsidR="00105968" w:rsidRPr="0032008E" w:rsidRDefault="00105968" w:rsidP="004D0456">
            <w:pPr>
              <w:ind w:right="-77"/>
              <w:rPr>
                <w:color w:val="000000" w:themeColor="text1"/>
                <w:sz w:val="28"/>
                <w:szCs w:val="28"/>
              </w:rPr>
            </w:pPr>
          </w:p>
        </w:tc>
        <w:tc>
          <w:tcPr>
            <w:tcW w:w="5800" w:type="dxa"/>
          </w:tcPr>
          <w:p w:rsidR="00105968" w:rsidRPr="0032008E" w:rsidRDefault="00105968" w:rsidP="004D0456">
            <w:pPr>
              <w:ind w:right="-77"/>
              <w:rPr>
                <w:color w:val="000000" w:themeColor="text1"/>
                <w:sz w:val="28"/>
                <w:szCs w:val="28"/>
              </w:rPr>
            </w:pPr>
            <w:r w:rsidRPr="0032008E">
              <w:rPr>
                <w:color w:val="000000" w:themeColor="text1"/>
                <w:sz w:val="28"/>
                <w:szCs w:val="28"/>
              </w:rPr>
              <w:t>- кормовые угодья</w:t>
            </w:r>
          </w:p>
        </w:tc>
        <w:tc>
          <w:tcPr>
            <w:tcW w:w="3272" w:type="dxa"/>
          </w:tcPr>
          <w:p w:rsidR="00105968" w:rsidRPr="0032008E" w:rsidRDefault="00105968" w:rsidP="004D0456">
            <w:pPr>
              <w:ind w:right="-77"/>
              <w:rPr>
                <w:color w:val="000000" w:themeColor="text1"/>
                <w:sz w:val="28"/>
                <w:szCs w:val="28"/>
              </w:rPr>
            </w:pPr>
            <w:r w:rsidRPr="0032008E">
              <w:rPr>
                <w:color w:val="000000" w:themeColor="text1"/>
                <w:sz w:val="28"/>
                <w:szCs w:val="28"/>
              </w:rPr>
              <w:t>0,0098</w:t>
            </w:r>
          </w:p>
        </w:tc>
      </w:tr>
      <w:tr w:rsidR="00105968" w:rsidRPr="0032008E" w:rsidTr="004D0456">
        <w:tc>
          <w:tcPr>
            <w:tcW w:w="959" w:type="dxa"/>
          </w:tcPr>
          <w:p w:rsidR="00105968" w:rsidRPr="0032008E" w:rsidRDefault="00105968" w:rsidP="004D0456">
            <w:pPr>
              <w:ind w:right="-77"/>
              <w:rPr>
                <w:color w:val="000000" w:themeColor="text1"/>
                <w:sz w:val="28"/>
                <w:szCs w:val="28"/>
              </w:rPr>
            </w:pPr>
            <w:r w:rsidRPr="0032008E">
              <w:rPr>
                <w:color w:val="000000" w:themeColor="text1"/>
                <w:sz w:val="28"/>
                <w:szCs w:val="28"/>
              </w:rPr>
              <w:t>2.2</w:t>
            </w:r>
          </w:p>
        </w:tc>
        <w:tc>
          <w:tcPr>
            <w:tcW w:w="5800" w:type="dxa"/>
          </w:tcPr>
          <w:p w:rsidR="00105968" w:rsidRPr="0032008E" w:rsidRDefault="00105968" w:rsidP="004D0456">
            <w:pPr>
              <w:ind w:right="-77"/>
              <w:rPr>
                <w:color w:val="000000" w:themeColor="text1"/>
                <w:sz w:val="28"/>
                <w:szCs w:val="28"/>
              </w:rPr>
            </w:pPr>
            <w:r w:rsidRPr="0032008E">
              <w:rPr>
                <w:color w:val="000000" w:themeColor="text1"/>
                <w:sz w:val="28"/>
                <w:szCs w:val="28"/>
              </w:rPr>
              <w:t>Земля, занятые замкнутыми водоемами, используемыми для коммерческих целей</w:t>
            </w:r>
          </w:p>
        </w:tc>
        <w:tc>
          <w:tcPr>
            <w:tcW w:w="3272" w:type="dxa"/>
          </w:tcPr>
          <w:p w:rsidR="00105968" w:rsidRPr="0032008E" w:rsidRDefault="00105968" w:rsidP="004D0456">
            <w:pPr>
              <w:ind w:right="-77"/>
              <w:rPr>
                <w:color w:val="000000" w:themeColor="text1"/>
                <w:sz w:val="28"/>
                <w:szCs w:val="28"/>
              </w:rPr>
            </w:pPr>
            <w:r w:rsidRPr="0032008E">
              <w:rPr>
                <w:color w:val="000000" w:themeColor="text1"/>
                <w:sz w:val="28"/>
                <w:szCs w:val="28"/>
              </w:rPr>
              <w:t>0,006</w:t>
            </w:r>
          </w:p>
        </w:tc>
      </w:tr>
      <w:tr w:rsidR="00105968" w:rsidRPr="008B659C" w:rsidTr="004D0456">
        <w:tc>
          <w:tcPr>
            <w:tcW w:w="959" w:type="dxa"/>
          </w:tcPr>
          <w:p w:rsidR="00105968" w:rsidRPr="008B659C" w:rsidRDefault="00105968" w:rsidP="004D0456">
            <w:pPr>
              <w:ind w:right="-77"/>
              <w:rPr>
                <w:sz w:val="28"/>
                <w:szCs w:val="28"/>
              </w:rPr>
            </w:pPr>
            <w:r w:rsidRPr="008B659C">
              <w:rPr>
                <w:sz w:val="28"/>
                <w:szCs w:val="28"/>
              </w:rPr>
              <w:t>2.3</w:t>
            </w:r>
          </w:p>
        </w:tc>
        <w:tc>
          <w:tcPr>
            <w:tcW w:w="5800" w:type="dxa"/>
          </w:tcPr>
          <w:p w:rsidR="00105968" w:rsidRPr="008B659C" w:rsidRDefault="00105968" w:rsidP="004D0456">
            <w:pPr>
              <w:ind w:right="-77"/>
              <w:rPr>
                <w:sz w:val="28"/>
                <w:szCs w:val="28"/>
              </w:rPr>
            </w:pPr>
            <w:r w:rsidRPr="008B659C">
              <w:rPr>
                <w:sz w:val="28"/>
                <w:szCs w:val="28"/>
              </w:rPr>
              <w:t>Земельные участки, занятые зданиями, строениями, сооружениями используемые для производства, хранения и первичной переработки с/х продукции</w:t>
            </w:r>
          </w:p>
        </w:tc>
        <w:tc>
          <w:tcPr>
            <w:tcW w:w="3272" w:type="dxa"/>
          </w:tcPr>
          <w:p w:rsidR="00105968" w:rsidRPr="008B659C" w:rsidRDefault="00105968" w:rsidP="004D0456">
            <w:pPr>
              <w:ind w:right="-77"/>
              <w:rPr>
                <w:sz w:val="28"/>
                <w:szCs w:val="28"/>
              </w:rPr>
            </w:pPr>
            <w:r w:rsidRPr="008B659C">
              <w:rPr>
                <w:sz w:val="28"/>
                <w:szCs w:val="28"/>
              </w:rPr>
              <w:t>0,0305</w:t>
            </w:r>
          </w:p>
        </w:tc>
      </w:tr>
      <w:tr w:rsidR="00105968" w:rsidRPr="008B659C" w:rsidTr="004D0456">
        <w:tc>
          <w:tcPr>
            <w:tcW w:w="959" w:type="dxa"/>
          </w:tcPr>
          <w:p w:rsidR="00105968" w:rsidRPr="008B659C" w:rsidRDefault="00105968" w:rsidP="004D0456">
            <w:pPr>
              <w:ind w:right="-77"/>
              <w:rPr>
                <w:sz w:val="28"/>
                <w:szCs w:val="28"/>
              </w:rPr>
            </w:pPr>
            <w:r w:rsidRPr="008B659C">
              <w:rPr>
                <w:sz w:val="28"/>
                <w:szCs w:val="28"/>
              </w:rPr>
              <w:t>2.4</w:t>
            </w:r>
          </w:p>
        </w:tc>
        <w:tc>
          <w:tcPr>
            <w:tcW w:w="5800" w:type="dxa"/>
          </w:tcPr>
          <w:p w:rsidR="00105968" w:rsidRPr="008B659C" w:rsidRDefault="00105968" w:rsidP="004D0456">
            <w:pPr>
              <w:ind w:right="-77"/>
              <w:rPr>
                <w:sz w:val="28"/>
                <w:szCs w:val="28"/>
              </w:rPr>
            </w:pPr>
            <w:r w:rsidRPr="008B659C">
              <w:rPr>
                <w:sz w:val="28"/>
                <w:szCs w:val="28"/>
              </w:rPr>
              <w:t>Земельные участки, предоставленные для иных целей сельского хозяйства</w:t>
            </w:r>
          </w:p>
        </w:tc>
        <w:tc>
          <w:tcPr>
            <w:tcW w:w="3272" w:type="dxa"/>
          </w:tcPr>
          <w:p w:rsidR="00105968" w:rsidRPr="008B659C" w:rsidRDefault="00105968" w:rsidP="004D0456">
            <w:pPr>
              <w:ind w:right="-77"/>
              <w:rPr>
                <w:sz w:val="28"/>
                <w:szCs w:val="28"/>
              </w:rPr>
            </w:pPr>
            <w:r w:rsidRPr="008B659C">
              <w:rPr>
                <w:sz w:val="28"/>
                <w:szCs w:val="28"/>
              </w:rPr>
              <w:t>0,0610</w:t>
            </w:r>
          </w:p>
        </w:tc>
      </w:tr>
    </w:tbl>
    <w:p w:rsidR="00105968" w:rsidRPr="008B659C" w:rsidRDefault="00105968" w:rsidP="00105968">
      <w:pPr>
        <w:ind w:firstLine="698"/>
        <w:jc w:val="right"/>
        <w:rPr>
          <w:rStyle w:val="aff1"/>
          <w:b w:val="0"/>
          <w:sz w:val="28"/>
          <w:szCs w:val="28"/>
        </w:rPr>
      </w:pPr>
    </w:p>
    <w:p w:rsidR="00105968" w:rsidRPr="008B659C" w:rsidRDefault="00105968" w:rsidP="00105968">
      <w:pPr>
        <w:ind w:firstLine="698"/>
        <w:jc w:val="right"/>
        <w:rPr>
          <w:rStyle w:val="aff1"/>
          <w:b w:val="0"/>
          <w:sz w:val="28"/>
          <w:szCs w:val="28"/>
        </w:rPr>
      </w:pPr>
    </w:p>
    <w:p w:rsidR="00105968" w:rsidRPr="008B659C" w:rsidRDefault="00105968" w:rsidP="00105968">
      <w:pPr>
        <w:ind w:firstLine="698"/>
        <w:jc w:val="right"/>
        <w:rPr>
          <w:rStyle w:val="aff1"/>
          <w:b w:val="0"/>
          <w:sz w:val="28"/>
          <w:szCs w:val="28"/>
        </w:rPr>
      </w:pPr>
    </w:p>
    <w:p w:rsidR="00105968" w:rsidRPr="008B659C" w:rsidRDefault="00105968" w:rsidP="00105968">
      <w:pPr>
        <w:ind w:firstLine="698"/>
        <w:jc w:val="right"/>
        <w:rPr>
          <w:rStyle w:val="aff1"/>
          <w:b w:val="0"/>
          <w:sz w:val="28"/>
          <w:szCs w:val="28"/>
        </w:rPr>
      </w:pPr>
    </w:p>
    <w:p w:rsidR="00105968" w:rsidRPr="0032008E" w:rsidRDefault="00105968" w:rsidP="00105968">
      <w:pPr>
        <w:ind w:firstLine="698"/>
        <w:jc w:val="right"/>
        <w:rPr>
          <w:color w:val="000000" w:themeColor="text1"/>
          <w:sz w:val="28"/>
          <w:szCs w:val="28"/>
        </w:rPr>
      </w:pPr>
      <w:r w:rsidRPr="0032008E">
        <w:rPr>
          <w:rStyle w:val="aff1"/>
          <w:color w:val="000000" w:themeColor="text1"/>
          <w:sz w:val="28"/>
          <w:szCs w:val="28"/>
        </w:rPr>
        <w:t>Приложение № 3</w:t>
      </w:r>
    </w:p>
    <w:p w:rsidR="00105968" w:rsidRPr="0032008E" w:rsidRDefault="00105968" w:rsidP="00105968">
      <w:pPr>
        <w:pStyle w:val="1"/>
        <w:spacing w:before="0"/>
        <w:jc w:val="right"/>
        <w:rPr>
          <w:rStyle w:val="aff1"/>
          <w:color w:val="000000" w:themeColor="text1"/>
        </w:rPr>
      </w:pPr>
      <w:r w:rsidRPr="0032008E">
        <w:rPr>
          <w:rStyle w:val="aff1"/>
          <w:color w:val="000000" w:themeColor="text1"/>
        </w:rPr>
        <w:t xml:space="preserve">к </w:t>
      </w:r>
      <w:hyperlink w:anchor="sub_0" w:history="1">
        <w:r w:rsidRPr="0032008E">
          <w:rPr>
            <w:rStyle w:val="aff0"/>
            <w:rFonts w:ascii="Times New Roman" w:hAnsi="Times New Roman"/>
            <w:color w:val="000000" w:themeColor="text1"/>
          </w:rPr>
          <w:t>Решению</w:t>
        </w:r>
      </w:hyperlink>
      <w:r w:rsidRPr="0032008E">
        <w:rPr>
          <w:rStyle w:val="aff1"/>
          <w:color w:val="000000" w:themeColor="text1"/>
        </w:rPr>
        <w:t xml:space="preserve"> Краснознаменского                                                                                      сельского Совета депутатов от </w:t>
      </w:r>
    </w:p>
    <w:p w:rsidR="00105968" w:rsidRPr="0032008E" w:rsidRDefault="000F4DF5" w:rsidP="00105968">
      <w:pPr>
        <w:ind w:firstLine="698"/>
        <w:jc w:val="right"/>
        <w:rPr>
          <w:color w:val="000000" w:themeColor="text1"/>
          <w:sz w:val="28"/>
          <w:szCs w:val="28"/>
        </w:rPr>
      </w:pPr>
      <w:r>
        <w:rPr>
          <w:rStyle w:val="aff1"/>
          <w:color w:val="000000" w:themeColor="text1"/>
          <w:sz w:val="28"/>
          <w:szCs w:val="28"/>
        </w:rPr>
        <w:t xml:space="preserve">30 </w:t>
      </w:r>
      <w:r w:rsidR="00105968" w:rsidRPr="0032008E">
        <w:rPr>
          <w:rStyle w:val="aff1"/>
          <w:color w:val="000000" w:themeColor="text1"/>
          <w:sz w:val="28"/>
          <w:szCs w:val="28"/>
        </w:rPr>
        <w:t xml:space="preserve">марта 2026 г. № </w:t>
      </w:r>
      <w:r>
        <w:rPr>
          <w:rStyle w:val="aff1"/>
          <w:color w:val="000000" w:themeColor="text1"/>
          <w:sz w:val="28"/>
          <w:szCs w:val="28"/>
        </w:rPr>
        <w:t>9</w:t>
      </w:r>
    </w:p>
    <w:p w:rsidR="00105968" w:rsidRPr="0032008E" w:rsidRDefault="00105968" w:rsidP="00105968">
      <w:pPr>
        <w:pStyle w:val="1"/>
        <w:spacing w:before="0"/>
        <w:jc w:val="right"/>
        <w:rPr>
          <w:rFonts w:ascii="Times New Roman" w:hAnsi="Times New Roman"/>
          <w:color w:val="000000" w:themeColor="text1"/>
        </w:rPr>
      </w:pPr>
    </w:p>
    <w:p w:rsidR="00105968" w:rsidRPr="0032008E" w:rsidRDefault="00105968" w:rsidP="00105968">
      <w:pPr>
        <w:rPr>
          <w:color w:val="000000" w:themeColor="text1"/>
          <w:sz w:val="28"/>
          <w:szCs w:val="28"/>
        </w:rPr>
      </w:pPr>
    </w:p>
    <w:p w:rsidR="00105968" w:rsidRPr="008B659C" w:rsidRDefault="00105968" w:rsidP="00105968">
      <w:pPr>
        <w:jc w:val="center"/>
        <w:rPr>
          <w:b/>
          <w:sz w:val="28"/>
          <w:szCs w:val="28"/>
        </w:rPr>
      </w:pPr>
      <w:bookmarkStart w:id="21" w:name="sub_10"/>
      <w:r w:rsidRPr="008B659C">
        <w:rPr>
          <w:b/>
          <w:sz w:val="28"/>
          <w:szCs w:val="28"/>
        </w:rPr>
        <w:t xml:space="preserve">Дифференцированные коэффициенты, устанавливаемые </w:t>
      </w:r>
      <w:r w:rsidRPr="008B659C">
        <w:rPr>
          <w:b/>
          <w:sz w:val="28"/>
          <w:szCs w:val="28"/>
        </w:rPr>
        <w:br/>
        <w:t>в зависимости от категории арендаторов (К1)</w:t>
      </w:r>
    </w:p>
    <w:p w:rsidR="00105968" w:rsidRPr="008B659C" w:rsidRDefault="00105968" w:rsidP="00105968">
      <w:pPr>
        <w:jc w:val="center"/>
        <w:rPr>
          <w:sz w:val="28"/>
          <w:szCs w:val="28"/>
        </w:rPr>
      </w:pPr>
    </w:p>
    <w:p w:rsidR="00105968" w:rsidRPr="008B659C" w:rsidRDefault="00105968" w:rsidP="00105968">
      <w:pPr>
        <w:jc w:val="center"/>
        <w:rPr>
          <w:sz w:val="28"/>
          <w:szCs w:val="28"/>
        </w:rPr>
      </w:pPr>
    </w:p>
    <w:p w:rsidR="00105968" w:rsidRPr="0032008E" w:rsidRDefault="00105968" w:rsidP="0032008E">
      <w:pPr>
        <w:pStyle w:val="a6"/>
        <w:numPr>
          <w:ilvl w:val="0"/>
          <w:numId w:val="38"/>
        </w:numPr>
        <w:rPr>
          <w:sz w:val="28"/>
          <w:szCs w:val="28"/>
        </w:rPr>
      </w:pPr>
      <w:bookmarkStart w:id="22" w:name="sub_2"/>
      <w:r w:rsidRPr="0032008E">
        <w:rPr>
          <w:sz w:val="28"/>
          <w:szCs w:val="28"/>
        </w:rPr>
        <w:t xml:space="preserve">Юридические и физические лица, </w:t>
      </w:r>
      <w:bookmarkEnd w:id="21"/>
      <w:bookmarkEnd w:id="22"/>
      <w:r w:rsidRPr="0032008E">
        <w:rPr>
          <w:sz w:val="28"/>
          <w:szCs w:val="28"/>
        </w:rPr>
        <w:t xml:space="preserve">уплачивают арендную плату исходя из годового размера арендной платы </w:t>
      </w:r>
      <w:proofErr w:type="gramStart"/>
      <w:r w:rsidRPr="0032008E">
        <w:rPr>
          <w:sz w:val="28"/>
          <w:szCs w:val="28"/>
        </w:rPr>
        <w:t>с  применением</w:t>
      </w:r>
      <w:proofErr w:type="gramEnd"/>
      <w:r w:rsidRPr="0032008E">
        <w:rPr>
          <w:sz w:val="28"/>
          <w:szCs w:val="28"/>
        </w:rPr>
        <w:t xml:space="preserve"> коэффициента К1 равный 1.</w:t>
      </w:r>
    </w:p>
    <w:p w:rsidR="00105968" w:rsidRDefault="00105968" w:rsidP="00105968">
      <w:pPr>
        <w:pStyle w:val="a3"/>
        <w:rPr>
          <w:color w:val="FF0000"/>
          <w:sz w:val="28"/>
          <w:szCs w:val="28"/>
        </w:rPr>
      </w:pPr>
    </w:p>
    <w:tbl>
      <w:tblPr>
        <w:tblStyle w:val="af1"/>
        <w:tblW w:w="0" w:type="auto"/>
        <w:tblLook w:val="01E0" w:firstRow="1" w:lastRow="1" w:firstColumn="1" w:lastColumn="1" w:noHBand="0" w:noVBand="0"/>
      </w:tblPr>
      <w:tblGrid>
        <w:gridCol w:w="356"/>
        <w:gridCol w:w="718"/>
        <w:gridCol w:w="360"/>
        <w:gridCol w:w="1434"/>
        <w:gridCol w:w="1075"/>
        <w:gridCol w:w="2673"/>
        <w:gridCol w:w="539"/>
        <w:gridCol w:w="1594"/>
        <w:gridCol w:w="822"/>
      </w:tblGrid>
      <w:tr w:rsidR="00105968" w:rsidRPr="00C54674" w:rsidTr="004D0456">
        <w:trPr>
          <w:trHeight w:val="80"/>
        </w:trPr>
        <w:tc>
          <w:tcPr>
            <w:tcW w:w="9571" w:type="dxa"/>
            <w:gridSpan w:val="9"/>
            <w:tcBorders>
              <w:top w:val="nil"/>
              <w:left w:val="nil"/>
              <w:bottom w:val="nil"/>
              <w:right w:val="nil"/>
            </w:tcBorders>
          </w:tcPr>
          <w:p w:rsidR="00105968" w:rsidRDefault="00105968" w:rsidP="004D0456">
            <w:pPr>
              <w:pStyle w:val="a8"/>
              <w:jc w:val="center"/>
              <w:rPr>
                <w:rFonts w:ascii="Times New Roman" w:hAnsi="Times New Roman" w:cs="Times New Roman"/>
                <w:b/>
                <w:spacing w:val="20"/>
                <w:sz w:val="28"/>
                <w:szCs w:val="28"/>
              </w:rPr>
            </w:pPr>
            <w:r>
              <w:rPr>
                <w:rFonts w:ascii="Times New Roman" w:hAnsi="Times New Roman" w:cs="Times New Roman"/>
                <w:b/>
                <w:spacing w:val="20"/>
                <w:sz w:val="28"/>
                <w:szCs w:val="28"/>
              </w:rPr>
              <w:lastRenderedPageBreak/>
              <w:t>КРАСНОЗНАМЕНСКИЙ СЕЛЬСКИЙ СОВЕТ ДЕПУТАТОВ</w:t>
            </w:r>
          </w:p>
          <w:p w:rsidR="00105968" w:rsidRPr="006765A5" w:rsidRDefault="00105968" w:rsidP="004D0456">
            <w:pPr>
              <w:pStyle w:val="a8"/>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КУРЬИНСКОГО РАЙОНА</w:t>
            </w:r>
            <w:r>
              <w:rPr>
                <w:rFonts w:ascii="Times New Roman" w:hAnsi="Times New Roman" w:cs="Times New Roman"/>
                <w:b/>
                <w:spacing w:val="20"/>
                <w:sz w:val="28"/>
                <w:szCs w:val="28"/>
              </w:rPr>
              <w:t xml:space="preserve">   </w:t>
            </w:r>
            <w:r w:rsidRPr="006765A5">
              <w:rPr>
                <w:rFonts w:ascii="Times New Roman" w:hAnsi="Times New Roman" w:cs="Times New Roman"/>
                <w:b/>
                <w:spacing w:val="20"/>
                <w:sz w:val="28"/>
                <w:szCs w:val="28"/>
              </w:rPr>
              <w:t>АЛТАЙСКОГО КРАЯ</w:t>
            </w:r>
          </w:p>
          <w:p w:rsidR="00105968" w:rsidRPr="00C54674" w:rsidRDefault="00105968" w:rsidP="004D0456">
            <w:pPr>
              <w:jc w:val="center"/>
              <w:rPr>
                <w:bCs/>
                <w:sz w:val="28"/>
                <w:szCs w:val="28"/>
              </w:rPr>
            </w:pPr>
          </w:p>
          <w:p w:rsidR="00105968" w:rsidRPr="00C54674" w:rsidRDefault="00105968" w:rsidP="004D0456">
            <w:pPr>
              <w:jc w:val="center"/>
              <w:rPr>
                <w:bCs/>
                <w:sz w:val="28"/>
                <w:szCs w:val="28"/>
              </w:rPr>
            </w:pPr>
          </w:p>
          <w:p w:rsidR="00105968" w:rsidRDefault="00105968" w:rsidP="004D0456">
            <w:pPr>
              <w:tabs>
                <w:tab w:val="center" w:pos="4677"/>
                <w:tab w:val="left" w:pos="7745"/>
              </w:tabs>
              <w:rPr>
                <w:b/>
                <w:spacing w:val="30"/>
                <w:sz w:val="28"/>
                <w:szCs w:val="28"/>
              </w:rPr>
            </w:pPr>
            <w:r>
              <w:rPr>
                <w:b/>
                <w:spacing w:val="30"/>
                <w:sz w:val="28"/>
                <w:szCs w:val="28"/>
              </w:rPr>
              <w:tab/>
            </w:r>
            <w:r w:rsidRPr="00C54674">
              <w:rPr>
                <w:b/>
                <w:spacing w:val="30"/>
                <w:sz w:val="28"/>
                <w:szCs w:val="28"/>
              </w:rPr>
              <w:t>Р</w:t>
            </w:r>
            <w:r>
              <w:rPr>
                <w:b/>
                <w:spacing w:val="30"/>
                <w:sz w:val="28"/>
                <w:szCs w:val="28"/>
              </w:rPr>
              <w:t>ЕШЕНИЕ</w:t>
            </w:r>
            <w:r>
              <w:rPr>
                <w:b/>
                <w:spacing w:val="30"/>
                <w:sz w:val="28"/>
                <w:szCs w:val="28"/>
              </w:rPr>
              <w:tab/>
            </w:r>
          </w:p>
          <w:p w:rsidR="00105968" w:rsidRPr="00C54674" w:rsidRDefault="00105968" w:rsidP="004D0456">
            <w:pPr>
              <w:jc w:val="center"/>
              <w:rPr>
                <w:sz w:val="28"/>
                <w:szCs w:val="28"/>
              </w:rPr>
            </w:pPr>
          </w:p>
        </w:tc>
      </w:tr>
      <w:tr w:rsidR="00105968" w:rsidRPr="00C54674" w:rsidTr="004D0456">
        <w:trPr>
          <w:trHeight w:hRule="exact" w:val="113"/>
        </w:trPr>
        <w:tc>
          <w:tcPr>
            <w:tcW w:w="9571" w:type="dxa"/>
            <w:gridSpan w:val="9"/>
            <w:tcBorders>
              <w:top w:val="nil"/>
              <w:left w:val="nil"/>
              <w:bottom w:val="nil"/>
              <w:right w:val="nil"/>
            </w:tcBorders>
          </w:tcPr>
          <w:p w:rsidR="00105968" w:rsidRPr="00C54674" w:rsidRDefault="00105968" w:rsidP="004D0456">
            <w:pPr>
              <w:jc w:val="center"/>
              <w:rPr>
                <w:b/>
                <w:bCs/>
                <w:sz w:val="28"/>
                <w:szCs w:val="28"/>
              </w:rPr>
            </w:pPr>
          </w:p>
        </w:tc>
      </w:tr>
      <w:tr w:rsidR="00105968" w:rsidRPr="00C54674" w:rsidTr="004D0456">
        <w:trPr>
          <w:trHeight w:hRule="exact" w:val="340"/>
        </w:trPr>
        <w:tc>
          <w:tcPr>
            <w:tcW w:w="356" w:type="dxa"/>
            <w:tcBorders>
              <w:top w:val="nil"/>
              <w:left w:val="nil"/>
              <w:bottom w:val="nil"/>
              <w:right w:val="nil"/>
            </w:tcBorders>
          </w:tcPr>
          <w:p w:rsidR="00105968" w:rsidRPr="00C54674" w:rsidRDefault="00105968" w:rsidP="004D0456">
            <w:pPr>
              <w:jc w:val="center"/>
              <w:rPr>
                <w:bCs/>
                <w:sz w:val="28"/>
                <w:szCs w:val="28"/>
              </w:rPr>
            </w:pPr>
            <w:r w:rsidRPr="00C54674">
              <w:rPr>
                <w:bCs/>
                <w:sz w:val="28"/>
                <w:szCs w:val="28"/>
              </w:rPr>
              <w:t>«</w:t>
            </w:r>
          </w:p>
        </w:tc>
        <w:tc>
          <w:tcPr>
            <w:tcW w:w="718" w:type="dxa"/>
            <w:tcBorders>
              <w:top w:val="nil"/>
              <w:left w:val="nil"/>
              <w:bottom w:val="single" w:sz="4" w:space="0" w:color="auto"/>
              <w:right w:val="nil"/>
            </w:tcBorders>
          </w:tcPr>
          <w:p w:rsidR="00105968" w:rsidRPr="00C54674" w:rsidRDefault="00105968" w:rsidP="004D0456">
            <w:pPr>
              <w:rPr>
                <w:bCs/>
                <w:sz w:val="28"/>
                <w:szCs w:val="28"/>
              </w:rPr>
            </w:pPr>
            <w:r>
              <w:rPr>
                <w:bCs/>
                <w:sz w:val="28"/>
                <w:szCs w:val="28"/>
              </w:rPr>
              <w:t>30</w:t>
            </w:r>
          </w:p>
        </w:tc>
        <w:tc>
          <w:tcPr>
            <w:tcW w:w="360" w:type="dxa"/>
            <w:tcBorders>
              <w:top w:val="nil"/>
              <w:left w:val="nil"/>
              <w:bottom w:val="nil"/>
              <w:right w:val="nil"/>
            </w:tcBorders>
          </w:tcPr>
          <w:p w:rsidR="00105968" w:rsidRPr="00C54674" w:rsidRDefault="00105968" w:rsidP="004D0456">
            <w:pPr>
              <w:jc w:val="center"/>
              <w:rPr>
                <w:bCs/>
                <w:sz w:val="28"/>
                <w:szCs w:val="28"/>
              </w:rPr>
            </w:pPr>
            <w:r w:rsidRPr="00C54674">
              <w:rPr>
                <w:sz w:val="28"/>
                <w:szCs w:val="28"/>
              </w:rPr>
              <w:t>»</w:t>
            </w:r>
          </w:p>
        </w:tc>
        <w:tc>
          <w:tcPr>
            <w:tcW w:w="1434" w:type="dxa"/>
            <w:tcBorders>
              <w:top w:val="nil"/>
              <w:left w:val="nil"/>
              <w:bottom w:val="single" w:sz="4" w:space="0" w:color="auto"/>
              <w:right w:val="nil"/>
            </w:tcBorders>
          </w:tcPr>
          <w:p w:rsidR="00105968" w:rsidRPr="00C54674" w:rsidRDefault="00105968" w:rsidP="004D0456">
            <w:pPr>
              <w:jc w:val="center"/>
              <w:rPr>
                <w:bCs/>
                <w:sz w:val="28"/>
                <w:szCs w:val="28"/>
              </w:rPr>
            </w:pPr>
            <w:r>
              <w:rPr>
                <w:bCs/>
                <w:sz w:val="28"/>
                <w:szCs w:val="28"/>
              </w:rPr>
              <w:t>марта</w:t>
            </w:r>
          </w:p>
        </w:tc>
        <w:tc>
          <w:tcPr>
            <w:tcW w:w="1075" w:type="dxa"/>
            <w:tcBorders>
              <w:top w:val="nil"/>
              <w:left w:val="nil"/>
              <w:bottom w:val="nil"/>
              <w:right w:val="nil"/>
            </w:tcBorders>
          </w:tcPr>
          <w:p w:rsidR="00105968" w:rsidRPr="00C54674" w:rsidRDefault="00105968" w:rsidP="004D0456">
            <w:pPr>
              <w:jc w:val="center"/>
              <w:rPr>
                <w:bCs/>
                <w:sz w:val="28"/>
                <w:szCs w:val="28"/>
              </w:rPr>
            </w:pPr>
            <w:r w:rsidRPr="00C54674">
              <w:rPr>
                <w:bCs/>
                <w:sz w:val="28"/>
                <w:szCs w:val="28"/>
              </w:rPr>
              <w:t>20</w:t>
            </w:r>
            <w:r>
              <w:rPr>
                <w:bCs/>
                <w:sz w:val="28"/>
                <w:szCs w:val="28"/>
              </w:rPr>
              <w:t>26</w:t>
            </w:r>
            <w:r w:rsidRPr="00C54674">
              <w:rPr>
                <w:bCs/>
                <w:sz w:val="28"/>
                <w:szCs w:val="28"/>
              </w:rPr>
              <w:t xml:space="preserve"> г.</w:t>
            </w:r>
          </w:p>
        </w:tc>
        <w:tc>
          <w:tcPr>
            <w:tcW w:w="2673" w:type="dxa"/>
            <w:tcBorders>
              <w:top w:val="nil"/>
              <w:left w:val="nil"/>
              <w:bottom w:val="nil"/>
              <w:right w:val="nil"/>
            </w:tcBorders>
          </w:tcPr>
          <w:p w:rsidR="00105968" w:rsidRPr="00C54674" w:rsidRDefault="00105968" w:rsidP="004D0456">
            <w:pPr>
              <w:jc w:val="center"/>
              <w:rPr>
                <w:bCs/>
                <w:sz w:val="28"/>
                <w:szCs w:val="28"/>
              </w:rPr>
            </w:pPr>
            <w:r>
              <w:rPr>
                <w:bCs/>
                <w:sz w:val="28"/>
                <w:szCs w:val="28"/>
              </w:rPr>
              <w:t xml:space="preserve">     </w:t>
            </w:r>
          </w:p>
        </w:tc>
        <w:tc>
          <w:tcPr>
            <w:tcW w:w="539" w:type="dxa"/>
            <w:tcBorders>
              <w:top w:val="nil"/>
              <w:left w:val="nil"/>
              <w:bottom w:val="nil"/>
              <w:right w:val="nil"/>
            </w:tcBorders>
          </w:tcPr>
          <w:p w:rsidR="00105968" w:rsidRPr="00C54674" w:rsidRDefault="00105968" w:rsidP="004D0456">
            <w:pPr>
              <w:jc w:val="center"/>
              <w:rPr>
                <w:bCs/>
                <w:sz w:val="28"/>
                <w:szCs w:val="28"/>
              </w:rPr>
            </w:pPr>
            <w:r w:rsidRPr="00C54674">
              <w:rPr>
                <w:bCs/>
                <w:sz w:val="28"/>
                <w:szCs w:val="28"/>
              </w:rPr>
              <w:t>№</w:t>
            </w:r>
          </w:p>
        </w:tc>
        <w:tc>
          <w:tcPr>
            <w:tcW w:w="1594" w:type="dxa"/>
            <w:tcBorders>
              <w:top w:val="nil"/>
              <w:left w:val="nil"/>
              <w:bottom w:val="single" w:sz="4" w:space="0" w:color="auto"/>
              <w:right w:val="nil"/>
            </w:tcBorders>
          </w:tcPr>
          <w:p w:rsidR="00105968" w:rsidRPr="00C54674" w:rsidRDefault="000F4DF5" w:rsidP="004D0456">
            <w:pPr>
              <w:rPr>
                <w:bCs/>
                <w:sz w:val="28"/>
                <w:szCs w:val="28"/>
              </w:rPr>
            </w:pPr>
            <w:r>
              <w:rPr>
                <w:bCs/>
                <w:sz w:val="28"/>
                <w:szCs w:val="28"/>
              </w:rPr>
              <w:t>10</w:t>
            </w:r>
          </w:p>
        </w:tc>
        <w:tc>
          <w:tcPr>
            <w:tcW w:w="822" w:type="dxa"/>
            <w:tcBorders>
              <w:top w:val="nil"/>
              <w:left w:val="nil"/>
              <w:bottom w:val="nil"/>
              <w:right w:val="nil"/>
            </w:tcBorders>
          </w:tcPr>
          <w:p w:rsidR="00105968" w:rsidRPr="00C54674" w:rsidRDefault="00105968" w:rsidP="004D0456">
            <w:pPr>
              <w:jc w:val="center"/>
              <w:rPr>
                <w:bCs/>
                <w:sz w:val="28"/>
                <w:szCs w:val="28"/>
              </w:rPr>
            </w:pPr>
          </w:p>
        </w:tc>
      </w:tr>
      <w:tr w:rsidR="00105968" w:rsidRPr="00C54674" w:rsidTr="004D0456">
        <w:trPr>
          <w:trHeight w:hRule="exact" w:val="113"/>
        </w:trPr>
        <w:tc>
          <w:tcPr>
            <w:tcW w:w="356" w:type="dxa"/>
            <w:tcBorders>
              <w:top w:val="nil"/>
              <w:left w:val="nil"/>
              <w:bottom w:val="nil"/>
              <w:right w:val="nil"/>
            </w:tcBorders>
          </w:tcPr>
          <w:p w:rsidR="00105968" w:rsidRPr="00C54674" w:rsidRDefault="00105968" w:rsidP="004D0456">
            <w:pPr>
              <w:jc w:val="center"/>
              <w:rPr>
                <w:bCs/>
                <w:sz w:val="28"/>
                <w:szCs w:val="28"/>
              </w:rPr>
            </w:pPr>
          </w:p>
        </w:tc>
        <w:tc>
          <w:tcPr>
            <w:tcW w:w="718" w:type="dxa"/>
            <w:tcBorders>
              <w:top w:val="nil"/>
              <w:left w:val="nil"/>
              <w:bottom w:val="nil"/>
              <w:right w:val="nil"/>
            </w:tcBorders>
          </w:tcPr>
          <w:p w:rsidR="00105968" w:rsidRPr="00C54674" w:rsidRDefault="00105968" w:rsidP="004D0456">
            <w:pPr>
              <w:jc w:val="center"/>
              <w:rPr>
                <w:bCs/>
                <w:sz w:val="28"/>
                <w:szCs w:val="28"/>
              </w:rPr>
            </w:pPr>
          </w:p>
        </w:tc>
        <w:tc>
          <w:tcPr>
            <w:tcW w:w="360" w:type="dxa"/>
            <w:tcBorders>
              <w:top w:val="nil"/>
              <w:left w:val="nil"/>
              <w:bottom w:val="nil"/>
              <w:right w:val="nil"/>
            </w:tcBorders>
          </w:tcPr>
          <w:p w:rsidR="00105968" w:rsidRPr="00C54674" w:rsidRDefault="00105968" w:rsidP="004D0456">
            <w:pPr>
              <w:jc w:val="center"/>
              <w:rPr>
                <w:bCs/>
                <w:sz w:val="28"/>
                <w:szCs w:val="28"/>
              </w:rPr>
            </w:pPr>
          </w:p>
        </w:tc>
        <w:tc>
          <w:tcPr>
            <w:tcW w:w="1434" w:type="dxa"/>
            <w:tcBorders>
              <w:top w:val="nil"/>
              <w:left w:val="nil"/>
              <w:bottom w:val="nil"/>
              <w:right w:val="nil"/>
            </w:tcBorders>
          </w:tcPr>
          <w:p w:rsidR="00105968" w:rsidRPr="00C54674" w:rsidRDefault="00105968" w:rsidP="004D0456">
            <w:pPr>
              <w:jc w:val="center"/>
              <w:rPr>
                <w:bCs/>
                <w:sz w:val="28"/>
                <w:szCs w:val="28"/>
              </w:rPr>
            </w:pPr>
          </w:p>
        </w:tc>
        <w:tc>
          <w:tcPr>
            <w:tcW w:w="1075" w:type="dxa"/>
            <w:tcBorders>
              <w:top w:val="nil"/>
              <w:left w:val="nil"/>
              <w:bottom w:val="nil"/>
              <w:right w:val="nil"/>
            </w:tcBorders>
          </w:tcPr>
          <w:p w:rsidR="00105968" w:rsidRPr="00C54674" w:rsidRDefault="00105968" w:rsidP="004D0456">
            <w:pPr>
              <w:jc w:val="center"/>
              <w:rPr>
                <w:bCs/>
                <w:sz w:val="28"/>
                <w:szCs w:val="28"/>
              </w:rPr>
            </w:pPr>
          </w:p>
        </w:tc>
        <w:tc>
          <w:tcPr>
            <w:tcW w:w="2673" w:type="dxa"/>
            <w:tcBorders>
              <w:top w:val="nil"/>
              <w:left w:val="nil"/>
              <w:bottom w:val="nil"/>
              <w:right w:val="nil"/>
            </w:tcBorders>
          </w:tcPr>
          <w:p w:rsidR="00105968" w:rsidRPr="00C54674" w:rsidRDefault="00105968" w:rsidP="004D0456">
            <w:pPr>
              <w:jc w:val="center"/>
              <w:rPr>
                <w:bCs/>
                <w:sz w:val="28"/>
                <w:szCs w:val="28"/>
              </w:rPr>
            </w:pPr>
          </w:p>
        </w:tc>
        <w:tc>
          <w:tcPr>
            <w:tcW w:w="539" w:type="dxa"/>
            <w:tcBorders>
              <w:top w:val="nil"/>
              <w:left w:val="nil"/>
              <w:bottom w:val="nil"/>
              <w:right w:val="nil"/>
            </w:tcBorders>
          </w:tcPr>
          <w:p w:rsidR="00105968" w:rsidRPr="00C54674" w:rsidRDefault="00105968" w:rsidP="004D0456">
            <w:pPr>
              <w:jc w:val="center"/>
              <w:rPr>
                <w:bCs/>
                <w:sz w:val="28"/>
                <w:szCs w:val="28"/>
              </w:rPr>
            </w:pPr>
          </w:p>
        </w:tc>
        <w:tc>
          <w:tcPr>
            <w:tcW w:w="1594" w:type="dxa"/>
            <w:tcBorders>
              <w:top w:val="nil"/>
              <w:left w:val="nil"/>
              <w:bottom w:val="nil"/>
              <w:right w:val="nil"/>
            </w:tcBorders>
          </w:tcPr>
          <w:p w:rsidR="00105968" w:rsidRPr="00C54674" w:rsidRDefault="00105968" w:rsidP="004D0456">
            <w:pPr>
              <w:jc w:val="center"/>
              <w:rPr>
                <w:bCs/>
                <w:sz w:val="28"/>
                <w:szCs w:val="28"/>
              </w:rPr>
            </w:pPr>
          </w:p>
        </w:tc>
        <w:tc>
          <w:tcPr>
            <w:tcW w:w="822" w:type="dxa"/>
            <w:tcBorders>
              <w:top w:val="nil"/>
              <w:left w:val="nil"/>
              <w:bottom w:val="nil"/>
              <w:right w:val="nil"/>
            </w:tcBorders>
          </w:tcPr>
          <w:p w:rsidR="00105968" w:rsidRPr="00C54674" w:rsidRDefault="00105968" w:rsidP="004D0456">
            <w:pPr>
              <w:jc w:val="center"/>
              <w:rPr>
                <w:bCs/>
                <w:sz w:val="28"/>
                <w:szCs w:val="28"/>
              </w:rPr>
            </w:pPr>
          </w:p>
        </w:tc>
      </w:tr>
      <w:tr w:rsidR="00105968" w:rsidRPr="00C54674" w:rsidTr="004D0456">
        <w:trPr>
          <w:trHeight w:hRule="exact" w:val="340"/>
        </w:trPr>
        <w:tc>
          <w:tcPr>
            <w:tcW w:w="9571" w:type="dxa"/>
            <w:gridSpan w:val="9"/>
            <w:tcBorders>
              <w:top w:val="nil"/>
              <w:left w:val="nil"/>
              <w:bottom w:val="nil"/>
              <w:right w:val="nil"/>
            </w:tcBorders>
          </w:tcPr>
          <w:p w:rsidR="00105968" w:rsidRPr="00C54674" w:rsidRDefault="00105968" w:rsidP="004D0456">
            <w:pPr>
              <w:jc w:val="center"/>
              <w:rPr>
                <w:bCs/>
                <w:sz w:val="28"/>
                <w:szCs w:val="28"/>
              </w:rPr>
            </w:pPr>
            <w:r>
              <w:rPr>
                <w:bCs/>
                <w:sz w:val="28"/>
                <w:szCs w:val="28"/>
              </w:rPr>
              <w:t>с</w:t>
            </w:r>
            <w:r w:rsidRPr="00C54674">
              <w:rPr>
                <w:bCs/>
                <w:sz w:val="28"/>
                <w:szCs w:val="28"/>
              </w:rPr>
              <w:t xml:space="preserve">. </w:t>
            </w:r>
            <w:r>
              <w:rPr>
                <w:bCs/>
                <w:sz w:val="28"/>
                <w:szCs w:val="28"/>
              </w:rPr>
              <w:t>Краснознаменка</w:t>
            </w:r>
          </w:p>
        </w:tc>
      </w:tr>
      <w:tr w:rsidR="00105968" w:rsidRPr="00C54674" w:rsidTr="004D0456">
        <w:trPr>
          <w:trHeight w:hRule="exact" w:val="113"/>
        </w:trPr>
        <w:tc>
          <w:tcPr>
            <w:tcW w:w="9571" w:type="dxa"/>
            <w:gridSpan w:val="9"/>
            <w:tcBorders>
              <w:top w:val="nil"/>
              <w:left w:val="nil"/>
              <w:bottom w:val="nil"/>
              <w:right w:val="nil"/>
            </w:tcBorders>
          </w:tcPr>
          <w:p w:rsidR="00105968" w:rsidRPr="00C54674" w:rsidRDefault="00105968" w:rsidP="004D0456">
            <w:pPr>
              <w:jc w:val="center"/>
              <w:rPr>
                <w:bCs/>
                <w:sz w:val="28"/>
                <w:szCs w:val="28"/>
              </w:rPr>
            </w:pPr>
          </w:p>
        </w:tc>
      </w:tr>
      <w:tr w:rsidR="00105968" w:rsidRPr="00C54674" w:rsidTr="004D0456">
        <w:tc>
          <w:tcPr>
            <w:tcW w:w="9571" w:type="dxa"/>
            <w:gridSpan w:val="9"/>
            <w:tcBorders>
              <w:top w:val="nil"/>
              <w:left w:val="nil"/>
              <w:bottom w:val="nil"/>
              <w:right w:val="nil"/>
            </w:tcBorders>
          </w:tcPr>
          <w:p w:rsidR="00105968" w:rsidRPr="00C54674" w:rsidRDefault="00105968" w:rsidP="004D0456">
            <w:pPr>
              <w:jc w:val="center"/>
              <w:rPr>
                <w:sz w:val="28"/>
                <w:szCs w:val="28"/>
              </w:rPr>
            </w:pPr>
          </w:p>
        </w:tc>
      </w:tr>
    </w:tbl>
    <w:p w:rsidR="00105968" w:rsidRPr="0032008E" w:rsidRDefault="00105968" w:rsidP="0032008E">
      <w:pPr>
        <w:pStyle w:val="a3"/>
        <w:rPr>
          <w:rFonts w:ascii="Times New Roman" w:hAnsi="Times New Roman" w:cs="Times New Roman"/>
          <w:sz w:val="28"/>
          <w:szCs w:val="28"/>
        </w:rPr>
      </w:pPr>
      <w:r w:rsidRPr="0032008E">
        <w:rPr>
          <w:rFonts w:ascii="Times New Roman" w:hAnsi="Times New Roman" w:cs="Times New Roman"/>
          <w:sz w:val="28"/>
          <w:szCs w:val="28"/>
        </w:rPr>
        <w:t xml:space="preserve">О признании утратившим силу решение </w:t>
      </w:r>
    </w:p>
    <w:p w:rsidR="00105968" w:rsidRPr="0032008E" w:rsidRDefault="00105968" w:rsidP="0032008E">
      <w:pPr>
        <w:pStyle w:val="a3"/>
        <w:rPr>
          <w:rFonts w:ascii="Times New Roman" w:hAnsi="Times New Roman" w:cs="Times New Roman"/>
          <w:sz w:val="28"/>
          <w:szCs w:val="28"/>
        </w:rPr>
      </w:pPr>
      <w:r w:rsidRPr="0032008E">
        <w:rPr>
          <w:rFonts w:ascii="Times New Roman" w:hAnsi="Times New Roman" w:cs="Times New Roman"/>
          <w:sz w:val="28"/>
          <w:szCs w:val="28"/>
        </w:rPr>
        <w:t xml:space="preserve">«Об утверждении Положения о порядке ведения </w:t>
      </w:r>
      <w:r w:rsidR="0032008E" w:rsidRPr="0032008E">
        <w:rPr>
          <w:rFonts w:ascii="Times New Roman" w:hAnsi="Times New Roman" w:cs="Times New Roman"/>
          <w:sz w:val="28"/>
          <w:szCs w:val="28"/>
        </w:rPr>
        <w:t xml:space="preserve">                            </w:t>
      </w:r>
      <w:r w:rsidRPr="0032008E">
        <w:rPr>
          <w:rFonts w:ascii="Times New Roman" w:hAnsi="Times New Roman" w:cs="Times New Roman"/>
          <w:sz w:val="28"/>
          <w:szCs w:val="28"/>
        </w:rPr>
        <w:t xml:space="preserve">                                                      реестра объектов муниципальной собственности        </w:t>
      </w:r>
      <w:r w:rsidR="0032008E" w:rsidRPr="0032008E">
        <w:rPr>
          <w:rFonts w:ascii="Times New Roman" w:hAnsi="Times New Roman" w:cs="Times New Roman"/>
          <w:sz w:val="28"/>
          <w:szCs w:val="28"/>
        </w:rPr>
        <w:t xml:space="preserve">                        </w:t>
      </w:r>
      <w:r w:rsidRPr="0032008E">
        <w:rPr>
          <w:rFonts w:ascii="Times New Roman" w:hAnsi="Times New Roman" w:cs="Times New Roman"/>
          <w:sz w:val="28"/>
          <w:szCs w:val="28"/>
        </w:rPr>
        <w:t xml:space="preserve">                          муниципального образования Краснознаменский    </w:t>
      </w:r>
      <w:r w:rsidR="0032008E" w:rsidRPr="0032008E">
        <w:rPr>
          <w:rFonts w:ascii="Times New Roman" w:hAnsi="Times New Roman" w:cs="Times New Roman"/>
          <w:sz w:val="28"/>
          <w:szCs w:val="28"/>
        </w:rPr>
        <w:t xml:space="preserve">                        </w:t>
      </w:r>
      <w:r w:rsidRPr="0032008E">
        <w:rPr>
          <w:rFonts w:ascii="Times New Roman" w:hAnsi="Times New Roman" w:cs="Times New Roman"/>
          <w:sz w:val="28"/>
          <w:szCs w:val="28"/>
        </w:rPr>
        <w:t xml:space="preserve">                                          сельсовет Курьинского района Алтайского края»</w:t>
      </w:r>
    </w:p>
    <w:p w:rsidR="00105968" w:rsidRPr="0032008E" w:rsidRDefault="00105968" w:rsidP="0032008E">
      <w:pPr>
        <w:pStyle w:val="a3"/>
        <w:rPr>
          <w:rFonts w:ascii="Times New Roman" w:hAnsi="Times New Roman" w:cs="Times New Roman"/>
          <w:sz w:val="28"/>
          <w:szCs w:val="28"/>
        </w:rPr>
      </w:pPr>
      <w:r w:rsidRPr="0032008E">
        <w:rPr>
          <w:rFonts w:ascii="Times New Roman" w:hAnsi="Times New Roman" w:cs="Times New Roman"/>
          <w:sz w:val="28"/>
          <w:szCs w:val="28"/>
        </w:rPr>
        <w:t xml:space="preserve"> от 25.03.2019года № 4</w:t>
      </w:r>
    </w:p>
    <w:p w:rsidR="00105968" w:rsidRPr="008173F9" w:rsidRDefault="00105968" w:rsidP="00105968">
      <w:pPr>
        <w:pStyle w:val="a3"/>
        <w:rPr>
          <w:sz w:val="28"/>
          <w:szCs w:val="28"/>
        </w:rPr>
      </w:pPr>
    </w:p>
    <w:p w:rsidR="00105968" w:rsidRPr="0032008E" w:rsidRDefault="00105968" w:rsidP="0032008E">
      <w:pPr>
        <w:pStyle w:val="a3"/>
        <w:rPr>
          <w:rFonts w:asciiTheme="minorHAnsi" w:hAnsiTheme="minorHAnsi" w:cstheme="minorHAnsi"/>
          <w:sz w:val="28"/>
          <w:szCs w:val="28"/>
        </w:rPr>
      </w:pPr>
      <w:r w:rsidRPr="0032008E">
        <w:rPr>
          <w:rFonts w:asciiTheme="minorHAnsi" w:hAnsiTheme="minorHAnsi" w:cstheme="minorHAnsi"/>
          <w:sz w:val="28"/>
          <w:szCs w:val="28"/>
        </w:rPr>
        <w:t xml:space="preserve">     В соответствии со статьей 43 Устава муниципального образования сельское поселение Краснознаменский сельсовет Курьинского района Алтайского края, Краснознаменский сельский </w:t>
      </w:r>
      <w:proofErr w:type="gramStart"/>
      <w:r w:rsidRPr="0032008E">
        <w:rPr>
          <w:rFonts w:asciiTheme="minorHAnsi" w:hAnsiTheme="minorHAnsi" w:cstheme="minorHAnsi"/>
          <w:sz w:val="28"/>
          <w:szCs w:val="28"/>
        </w:rPr>
        <w:t>Совет  депутатов</w:t>
      </w:r>
      <w:proofErr w:type="gramEnd"/>
      <w:r w:rsidRPr="0032008E">
        <w:rPr>
          <w:rFonts w:asciiTheme="minorHAnsi" w:hAnsiTheme="minorHAnsi" w:cstheme="minorHAnsi"/>
          <w:sz w:val="28"/>
          <w:szCs w:val="28"/>
        </w:rPr>
        <w:t xml:space="preserve">  РЕШИЛ:</w:t>
      </w:r>
    </w:p>
    <w:p w:rsidR="00105968" w:rsidRPr="0032008E" w:rsidRDefault="00105968" w:rsidP="0032008E">
      <w:pPr>
        <w:pStyle w:val="a3"/>
        <w:rPr>
          <w:rFonts w:asciiTheme="minorHAnsi" w:hAnsiTheme="minorHAnsi" w:cstheme="minorHAnsi"/>
          <w:color w:val="1A1A1A"/>
          <w:sz w:val="28"/>
          <w:szCs w:val="28"/>
          <w:shd w:val="clear" w:color="auto" w:fill="FFFFFF"/>
        </w:rPr>
      </w:pPr>
      <w:r w:rsidRPr="0032008E">
        <w:rPr>
          <w:rFonts w:asciiTheme="minorHAnsi" w:hAnsiTheme="minorHAnsi" w:cstheme="minorHAnsi"/>
          <w:sz w:val="28"/>
          <w:szCs w:val="28"/>
        </w:rPr>
        <w:t xml:space="preserve">     </w:t>
      </w:r>
      <w:r w:rsidR="0032008E">
        <w:rPr>
          <w:rFonts w:asciiTheme="minorHAnsi" w:hAnsiTheme="minorHAnsi" w:cstheme="minorHAnsi"/>
          <w:sz w:val="28"/>
          <w:szCs w:val="28"/>
        </w:rPr>
        <w:t xml:space="preserve">1. </w:t>
      </w:r>
      <w:r w:rsidRPr="0032008E">
        <w:rPr>
          <w:rFonts w:asciiTheme="minorHAnsi" w:hAnsiTheme="minorHAnsi" w:cstheme="minorHAnsi"/>
          <w:sz w:val="28"/>
          <w:szCs w:val="28"/>
        </w:rPr>
        <w:t xml:space="preserve">  </w:t>
      </w:r>
      <w:proofErr w:type="gramStart"/>
      <w:r w:rsidRPr="0032008E">
        <w:rPr>
          <w:rFonts w:asciiTheme="minorHAnsi" w:hAnsiTheme="minorHAnsi" w:cstheme="minorHAnsi"/>
          <w:sz w:val="28"/>
          <w:szCs w:val="28"/>
        </w:rPr>
        <w:t>Решение  «</w:t>
      </w:r>
      <w:proofErr w:type="gramEnd"/>
      <w:r w:rsidRPr="0032008E">
        <w:rPr>
          <w:rFonts w:asciiTheme="minorHAnsi" w:hAnsiTheme="minorHAnsi" w:cstheme="minorHAnsi"/>
          <w:sz w:val="28"/>
          <w:szCs w:val="28"/>
        </w:rPr>
        <w:t>Об утверждении Положения о порядке ведения реестра объектов муниципальной собственности муниципального образования Краснознаменский сельсовет Курьинского  района  Алтайского края»  от 25.03.2019 № 4, считать утратившим силу.</w:t>
      </w:r>
    </w:p>
    <w:p w:rsidR="00105968" w:rsidRPr="0032008E" w:rsidRDefault="00105968" w:rsidP="0032008E">
      <w:pPr>
        <w:pStyle w:val="a3"/>
        <w:rPr>
          <w:rFonts w:asciiTheme="minorHAnsi" w:hAnsiTheme="minorHAnsi" w:cstheme="minorHAnsi"/>
          <w:sz w:val="28"/>
          <w:szCs w:val="28"/>
        </w:rPr>
      </w:pPr>
      <w:r w:rsidRPr="0032008E">
        <w:rPr>
          <w:rFonts w:asciiTheme="minorHAnsi" w:hAnsiTheme="minorHAnsi" w:cstheme="minorHAnsi"/>
          <w:sz w:val="28"/>
          <w:szCs w:val="28"/>
        </w:rPr>
        <w:t xml:space="preserve">       2.  Обнародовать данное решение в установленном порядке.</w:t>
      </w:r>
    </w:p>
    <w:p w:rsidR="00105968" w:rsidRPr="00C54674" w:rsidRDefault="00105968" w:rsidP="00105968">
      <w:pPr>
        <w:jc w:val="both"/>
        <w:rPr>
          <w:sz w:val="28"/>
          <w:szCs w:val="28"/>
        </w:rPr>
      </w:pPr>
    </w:p>
    <w:p w:rsidR="00105968" w:rsidRDefault="00105968" w:rsidP="00105968">
      <w:pPr>
        <w:rPr>
          <w:sz w:val="28"/>
          <w:szCs w:val="28"/>
        </w:rPr>
      </w:pPr>
    </w:p>
    <w:p w:rsidR="0032008E" w:rsidRPr="00C54674" w:rsidRDefault="0032008E" w:rsidP="00105968">
      <w:pPr>
        <w:rPr>
          <w:sz w:val="28"/>
          <w:szCs w:val="28"/>
        </w:rPr>
      </w:pPr>
    </w:p>
    <w:p w:rsidR="00105968" w:rsidRPr="002D4571" w:rsidRDefault="00105968" w:rsidP="00105968">
      <w:pPr>
        <w:rPr>
          <w:bCs/>
          <w:sz w:val="28"/>
          <w:szCs w:val="28"/>
        </w:rPr>
      </w:pPr>
      <w:proofErr w:type="gramStart"/>
      <w:r w:rsidRPr="002D4571">
        <w:rPr>
          <w:bCs/>
          <w:sz w:val="28"/>
          <w:szCs w:val="28"/>
        </w:rPr>
        <w:t xml:space="preserve">Глава </w:t>
      </w:r>
      <w:r>
        <w:rPr>
          <w:bCs/>
          <w:sz w:val="28"/>
          <w:szCs w:val="28"/>
        </w:rPr>
        <w:t xml:space="preserve"> </w:t>
      </w:r>
      <w:r w:rsidRPr="002D4571">
        <w:rPr>
          <w:bCs/>
          <w:sz w:val="28"/>
          <w:szCs w:val="28"/>
        </w:rPr>
        <w:t>сельсовета</w:t>
      </w:r>
      <w:proofErr w:type="gramEnd"/>
      <w:r w:rsidRPr="002D4571">
        <w:rPr>
          <w:bCs/>
          <w:sz w:val="28"/>
          <w:szCs w:val="28"/>
        </w:rPr>
        <w:t xml:space="preserve">                   </w:t>
      </w:r>
      <w:r>
        <w:rPr>
          <w:bCs/>
          <w:sz w:val="28"/>
          <w:szCs w:val="28"/>
        </w:rPr>
        <w:t xml:space="preserve">                      </w:t>
      </w:r>
      <w:r w:rsidRPr="002D4571">
        <w:rPr>
          <w:bCs/>
          <w:sz w:val="28"/>
          <w:szCs w:val="28"/>
        </w:rPr>
        <w:t xml:space="preserve">                                   </w:t>
      </w:r>
      <w:r>
        <w:rPr>
          <w:bCs/>
          <w:sz w:val="28"/>
          <w:szCs w:val="28"/>
        </w:rPr>
        <w:t>Л.</w:t>
      </w:r>
      <w:r w:rsidRPr="002D4571">
        <w:rPr>
          <w:bCs/>
          <w:sz w:val="28"/>
          <w:szCs w:val="28"/>
        </w:rPr>
        <w:t xml:space="preserve"> </w:t>
      </w:r>
      <w:r>
        <w:rPr>
          <w:bCs/>
          <w:sz w:val="28"/>
          <w:szCs w:val="28"/>
        </w:rPr>
        <w:t>Г</w:t>
      </w:r>
      <w:r w:rsidRPr="002D4571">
        <w:rPr>
          <w:bCs/>
          <w:sz w:val="28"/>
          <w:szCs w:val="28"/>
        </w:rPr>
        <w:t>.</w:t>
      </w:r>
      <w:r>
        <w:rPr>
          <w:bCs/>
          <w:sz w:val="28"/>
          <w:szCs w:val="28"/>
        </w:rPr>
        <w:t xml:space="preserve"> Балахнина</w:t>
      </w:r>
    </w:p>
    <w:p w:rsidR="00105968" w:rsidRPr="001E16FA" w:rsidRDefault="00105968" w:rsidP="00105968">
      <w:pPr>
        <w:rPr>
          <w:bCs/>
          <w:sz w:val="28"/>
          <w:szCs w:val="28"/>
        </w:rPr>
      </w:pPr>
    </w:p>
    <w:p w:rsidR="00105968" w:rsidRPr="00C54674" w:rsidRDefault="00105968" w:rsidP="00105968">
      <w:pPr>
        <w:rPr>
          <w:sz w:val="28"/>
          <w:szCs w:val="28"/>
        </w:rPr>
      </w:pPr>
    </w:p>
    <w:p w:rsidR="00105968" w:rsidRDefault="00105968" w:rsidP="00105968"/>
    <w:p w:rsidR="00105968" w:rsidRPr="00D12D85" w:rsidRDefault="00105968" w:rsidP="00105968">
      <w:pPr>
        <w:pStyle w:val="a3"/>
        <w:rPr>
          <w:color w:val="FF0000"/>
          <w:sz w:val="28"/>
          <w:szCs w:val="28"/>
        </w:rPr>
      </w:pPr>
    </w:p>
    <w:p w:rsidR="00105968" w:rsidRPr="00D12D85" w:rsidRDefault="00105968" w:rsidP="00105968">
      <w:pPr>
        <w:pStyle w:val="af2"/>
        <w:ind w:firstLine="540"/>
        <w:rPr>
          <w:color w:val="FF0000"/>
          <w:szCs w:val="24"/>
        </w:rPr>
      </w:pPr>
      <w:r w:rsidRPr="00D12D85">
        <w:rPr>
          <w:color w:val="FF0000"/>
          <w:szCs w:val="24"/>
        </w:rPr>
        <w:t> </w:t>
      </w:r>
      <w:r w:rsidRPr="00D12D85">
        <w:rPr>
          <w:color w:val="FF0000"/>
          <w:szCs w:val="24"/>
        </w:rPr>
        <w:tab/>
      </w:r>
      <w:r w:rsidRPr="00D12D85">
        <w:rPr>
          <w:color w:val="FF0000"/>
          <w:szCs w:val="24"/>
        </w:rPr>
        <w:tab/>
      </w:r>
      <w:r w:rsidRPr="00D12D85">
        <w:rPr>
          <w:color w:val="FF0000"/>
          <w:szCs w:val="24"/>
        </w:rPr>
        <w:tab/>
        <w:t xml:space="preserve">   </w:t>
      </w:r>
      <w:r w:rsidRPr="00D12D85">
        <w:rPr>
          <w:color w:val="FF0000"/>
          <w:szCs w:val="24"/>
        </w:rPr>
        <w:tab/>
      </w:r>
    </w:p>
    <w:p w:rsidR="00105968" w:rsidRDefault="00105968" w:rsidP="00105968">
      <w:pPr>
        <w:pStyle w:val="af2"/>
        <w:ind w:firstLine="540"/>
        <w:rPr>
          <w:color w:val="FF0000"/>
          <w:szCs w:val="24"/>
        </w:rPr>
      </w:pPr>
    </w:p>
    <w:p w:rsidR="0032008E" w:rsidRDefault="0032008E" w:rsidP="00105968">
      <w:pPr>
        <w:pStyle w:val="af2"/>
        <w:ind w:firstLine="540"/>
        <w:rPr>
          <w:color w:val="FF0000"/>
          <w:szCs w:val="24"/>
        </w:rPr>
      </w:pPr>
    </w:p>
    <w:p w:rsidR="0032008E" w:rsidRDefault="0032008E" w:rsidP="00105968">
      <w:pPr>
        <w:pStyle w:val="af2"/>
        <w:ind w:firstLine="540"/>
        <w:rPr>
          <w:color w:val="FF0000"/>
          <w:szCs w:val="24"/>
        </w:rPr>
      </w:pPr>
    </w:p>
    <w:p w:rsidR="0032008E" w:rsidRDefault="0032008E" w:rsidP="00105968">
      <w:pPr>
        <w:pStyle w:val="af2"/>
        <w:ind w:firstLine="540"/>
        <w:rPr>
          <w:color w:val="FF0000"/>
          <w:szCs w:val="24"/>
        </w:rPr>
      </w:pPr>
    </w:p>
    <w:p w:rsidR="0032008E" w:rsidRDefault="0032008E" w:rsidP="00105968">
      <w:pPr>
        <w:pStyle w:val="af2"/>
        <w:ind w:firstLine="540"/>
        <w:rPr>
          <w:color w:val="FF0000"/>
          <w:szCs w:val="24"/>
        </w:rPr>
      </w:pPr>
    </w:p>
    <w:p w:rsidR="0032008E" w:rsidRDefault="0032008E" w:rsidP="00105968">
      <w:pPr>
        <w:pStyle w:val="af2"/>
        <w:ind w:firstLine="540"/>
        <w:rPr>
          <w:color w:val="FF0000"/>
          <w:szCs w:val="24"/>
        </w:rPr>
      </w:pPr>
    </w:p>
    <w:p w:rsidR="0032008E" w:rsidRDefault="0032008E" w:rsidP="00105968">
      <w:pPr>
        <w:pStyle w:val="af2"/>
        <w:ind w:firstLine="540"/>
        <w:rPr>
          <w:color w:val="FF0000"/>
          <w:szCs w:val="24"/>
        </w:rPr>
      </w:pPr>
    </w:p>
    <w:p w:rsidR="0032008E" w:rsidRDefault="0032008E" w:rsidP="00105968">
      <w:pPr>
        <w:pStyle w:val="af2"/>
        <w:ind w:firstLine="540"/>
        <w:rPr>
          <w:color w:val="FF0000"/>
          <w:szCs w:val="24"/>
        </w:rPr>
      </w:pPr>
    </w:p>
    <w:p w:rsidR="0032008E" w:rsidRDefault="0032008E" w:rsidP="00105968">
      <w:pPr>
        <w:pStyle w:val="af2"/>
        <w:ind w:firstLine="540"/>
        <w:rPr>
          <w:color w:val="FF0000"/>
          <w:szCs w:val="24"/>
        </w:rPr>
      </w:pPr>
    </w:p>
    <w:p w:rsidR="0032008E" w:rsidRDefault="0032008E" w:rsidP="00105968">
      <w:pPr>
        <w:pStyle w:val="af2"/>
        <w:ind w:firstLine="540"/>
        <w:rPr>
          <w:color w:val="FF0000"/>
          <w:szCs w:val="24"/>
        </w:rPr>
      </w:pPr>
    </w:p>
    <w:p w:rsidR="0032008E" w:rsidRDefault="0032008E"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Pr="008131C7" w:rsidRDefault="008131C7" w:rsidP="008131C7">
      <w:pPr>
        <w:pStyle w:val="ConsPlusNormal"/>
        <w:ind w:right="-164"/>
        <w:jc w:val="both"/>
        <w:rPr>
          <w:rFonts w:asciiTheme="minorHAnsi" w:hAnsiTheme="minorHAnsi" w:cstheme="minorHAnsi"/>
          <w:sz w:val="32"/>
          <w:szCs w:val="32"/>
        </w:rPr>
      </w:pPr>
      <w:r w:rsidRPr="008131C7">
        <w:rPr>
          <w:rFonts w:asciiTheme="minorHAnsi" w:hAnsiTheme="minorHAnsi" w:cstheme="minorHAnsi"/>
          <w:sz w:val="32"/>
          <w:szCs w:val="32"/>
        </w:rPr>
        <w:t xml:space="preserve">Раздел </w:t>
      </w:r>
      <w:r>
        <w:rPr>
          <w:rFonts w:asciiTheme="minorHAnsi" w:hAnsiTheme="minorHAnsi" w:cstheme="minorHAnsi"/>
          <w:sz w:val="32"/>
          <w:szCs w:val="32"/>
        </w:rPr>
        <w:t>4</w:t>
      </w:r>
      <w:r w:rsidRPr="008131C7">
        <w:rPr>
          <w:rFonts w:asciiTheme="minorHAnsi" w:hAnsiTheme="minorHAnsi" w:cstheme="minorHAnsi"/>
          <w:sz w:val="32"/>
          <w:szCs w:val="32"/>
        </w:rPr>
        <w:t xml:space="preserve">. Постановления </w:t>
      </w:r>
      <w:r>
        <w:rPr>
          <w:rFonts w:asciiTheme="minorHAnsi" w:hAnsiTheme="minorHAnsi" w:cstheme="minorHAnsi"/>
          <w:sz w:val="32"/>
          <w:szCs w:val="32"/>
        </w:rPr>
        <w:t>Администрации</w:t>
      </w:r>
      <w:r w:rsidRPr="008131C7">
        <w:rPr>
          <w:rFonts w:asciiTheme="minorHAnsi" w:hAnsiTheme="minorHAnsi" w:cstheme="minorHAnsi"/>
          <w:sz w:val="32"/>
          <w:szCs w:val="32"/>
        </w:rPr>
        <w:t xml:space="preserve"> Краснознаменского </w:t>
      </w:r>
      <w:proofErr w:type="gramStart"/>
      <w:r w:rsidRPr="008131C7">
        <w:rPr>
          <w:rFonts w:asciiTheme="minorHAnsi" w:hAnsiTheme="minorHAnsi" w:cstheme="minorHAnsi"/>
          <w:sz w:val="32"/>
          <w:szCs w:val="32"/>
        </w:rPr>
        <w:t>сельсовета  Курьинского</w:t>
      </w:r>
      <w:proofErr w:type="gramEnd"/>
      <w:r w:rsidRPr="008131C7">
        <w:rPr>
          <w:rFonts w:asciiTheme="minorHAnsi" w:hAnsiTheme="minorHAnsi" w:cstheme="minorHAnsi"/>
          <w:sz w:val="32"/>
          <w:szCs w:val="32"/>
        </w:rPr>
        <w:t xml:space="preserve"> района Алтайского края</w:t>
      </w:r>
    </w:p>
    <w:p w:rsidR="008131C7" w:rsidRPr="008131C7" w:rsidRDefault="008131C7" w:rsidP="00105968">
      <w:pPr>
        <w:pStyle w:val="af2"/>
        <w:ind w:firstLine="540"/>
        <w:rPr>
          <w:color w:val="FF0000"/>
          <w:sz w:val="32"/>
          <w:szCs w:val="32"/>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302C8E" w:rsidRDefault="00302C8E" w:rsidP="00105968">
      <w:pPr>
        <w:pStyle w:val="af2"/>
        <w:ind w:firstLine="540"/>
        <w:rPr>
          <w:color w:val="FF0000"/>
          <w:szCs w:val="24"/>
        </w:rPr>
      </w:pPr>
    </w:p>
    <w:p w:rsidR="00302C8E" w:rsidRDefault="00302C8E"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8131C7" w:rsidRDefault="008131C7" w:rsidP="00105968">
      <w:pPr>
        <w:pStyle w:val="af2"/>
        <w:ind w:firstLine="540"/>
        <w:rPr>
          <w:color w:val="FF0000"/>
          <w:szCs w:val="24"/>
        </w:rPr>
      </w:pPr>
    </w:p>
    <w:p w:rsidR="0092633B" w:rsidRDefault="0092633B" w:rsidP="00105968">
      <w:pPr>
        <w:pStyle w:val="af2"/>
        <w:ind w:firstLine="540"/>
        <w:rPr>
          <w:szCs w:val="24"/>
        </w:rPr>
      </w:pPr>
    </w:p>
    <w:p w:rsidR="0092633B" w:rsidRDefault="0092633B" w:rsidP="0092633B">
      <w:pPr>
        <w:jc w:val="center"/>
        <w:rPr>
          <w:b/>
          <w:sz w:val="28"/>
          <w:szCs w:val="28"/>
        </w:rPr>
      </w:pPr>
      <w:r w:rsidRPr="00F6351F">
        <w:rPr>
          <w:b/>
          <w:sz w:val="28"/>
          <w:szCs w:val="28"/>
        </w:rPr>
        <w:lastRenderedPageBreak/>
        <w:t xml:space="preserve">АДМИНИСТРАЦИЯ </w:t>
      </w:r>
      <w:r>
        <w:rPr>
          <w:b/>
          <w:sz w:val="28"/>
          <w:szCs w:val="28"/>
        </w:rPr>
        <w:t>КРАСНОЗНАМЕНСКОГО СЕЛЬСОВЕТА</w:t>
      </w:r>
    </w:p>
    <w:p w:rsidR="0092633B" w:rsidRPr="00F6351F" w:rsidRDefault="0092633B" w:rsidP="0092633B">
      <w:pPr>
        <w:jc w:val="center"/>
        <w:rPr>
          <w:b/>
          <w:sz w:val="28"/>
          <w:szCs w:val="28"/>
        </w:rPr>
      </w:pPr>
      <w:r>
        <w:rPr>
          <w:b/>
          <w:sz w:val="28"/>
          <w:szCs w:val="28"/>
        </w:rPr>
        <w:t>КУРЬИНСКОГО РАЙОНА АЛТАЙСКОГО КРАЯ</w:t>
      </w:r>
    </w:p>
    <w:p w:rsidR="0092633B" w:rsidRDefault="0092633B" w:rsidP="0092633B">
      <w:pPr>
        <w:jc w:val="center"/>
        <w:rPr>
          <w:b/>
          <w:sz w:val="28"/>
          <w:szCs w:val="28"/>
        </w:rPr>
      </w:pPr>
    </w:p>
    <w:p w:rsidR="0092633B" w:rsidRDefault="0092633B" w:rsidP="0092633B">
      <w:pPr>
        <w:jc w:val="center"/>
        <w:rPr>
          <w:b/>
          <w:sz w:val="28"/>
          <w:szCs w:val="28"/>
        </w:rPr>
      </w:pPr>
      <w:r w:rsidRPr="00F6351F">
        <w:rPr>
          <w:b/>
          <w:sz w:val="28"/>
          <w:szCs w:val="28"/>
        </w:rPr>
        <w:t>ПОСТАНОВЛЕНИЕ</w:t>
      </w:r>
    </w:p>
    <w:p w:rsidR="0092633B" w:rsidRDefault="0092633B" w:rsidP="0092633B">
      <w:pPr>
        <w:jc w:val="center"/>
        <w:rPr>
          <w:b/>
          <w:sz w:val="28"/>
          <w:szCs w:val="28"/>
        </w:rPr>
      </w:pPr>
    </w:p>
    <w:p w:rsidR="0092633B" w:rsidRPr="00F6351F" w:rsidRDefault="0092633B" w:rsidP="0092633B">
      <w:pPr>
        <w:jc w:val="center"/>
        <w:rPr>
          <w:b/>
          <w:sz w:val="28"/>
          <w:szCs w:val="28"/>
        </w:rPr>
      </w:pPr>
    </w:p>
    <w:p w:rsidR="0092633B" w:rsidRPr="0032008E" w:rsidRDefault="0092633B" w:rsidP="0092633B">
      <w:pPr>
        <w:jc w:val="both"/>
        <w:rPr>
          <w:rStyle w:val="FontStyle20"/>
          <w:rFonts w:asciiTheme="minorHAnsi" w:hAnsiTheme="minorHAnsi" w:cstheme="minorHAnsi"/>
          <w:b w:val="0"/>
          <w:bCs w:val="0"/>
          <w:sz w:val="28"/>
          <w:szCs w:val="28"/>
        </w:rPr>
      </w:pPr>
      <w:r w:rsidRPr="0032008E">
        <w:rPr>
          <w:rStyle w:val="FontStyle20"/>
          <w:rFonts w:asciiTheme="minorHAnsi" w:hAnsiTheme="minorHAnsi" w:cstheme="minorHAnsi"/>
          <w:b w:val="0"/>
          <w:sz w:val="28"/>
          <w:szCs w:val="28"/>
        </w:rPr>
        <w:t xml:space="preserve">      17. 03.2026                </w:t>
      </w:r>
      <w:r w:rsidR="0032008E">
        <w:rPr>
          <w:rStyle w:val="FontStyle20"/>
          <w:rFonts w:asciiTheme="minorHAnsi" w:hAnsiTheme="minorHAnsi" w:cstheme="minorHAnsi"/>
          <w:b w:val="0"/>
          <w:sz w:val="28"/>
          <w:szCs w:val="28"/>
        </w:rPr>
        <w:t xml:space="preserve"> </w:t>
      </w:r>
      <w:r w:rsidRPr="0032008E">
        <w:rPr>
          <w:rStyle w:val="FontStyle20"/>
          <w:rFonts w:asciiTheme="minorHAnsi" w:hAnsiTheme="minorHAnsi" w:cstheme="minorHAnsi"/>
          <w:b w:val="0"/>
          <w:sz w:val="28"/>
          <w:szCs w:val="28"/>
        </w:rPr>
        <w:t xml:space="preserve">  </w:t>
      </w:r>
      <w:r w:rsidR="0032008E">
        <w:rPr>
          <w:rStyle w:val="FontStyle20"/>
          <w:rFonts w:asciiTheme="minorHAnsi" w:hAnsiTheme="minorHAnsi" w:cstheme="minorHAnsi"/>
          <w:b w:val="0"/>
          <w:sz w:val="28"/>
          <w:szCs w:val="28"/>
        </w:rPr>
        <w:t xml:space="preserve">               </w:t>
      </w:r>
      <w:r w:rsidRPr="0032008E">
        <w:rPr>
          <w:rStyle w:val="FontStyle20"/>
          <w:rFonts w:asciiTheme="minorHAnsi" w:hAnsiTheme="minorHAnsi" w:cstheme="minorHAnsi"/>
          <w:b w:val="0"/>
          <w:sz w:val="28"/>
          <w:szCs w:val="28"/>
        </w:rPr>
        <w:t xml:space="preserve">с. Краснознаменка                                                        №1                               </w:t>
      </w:r>
    </w:p>
    <w:tbl>
      <w:tblPr>
        <w:tblW w:w="0" w:type="auto"/>
        <w:tblLook w:val="04A0" w:firstRow="1" w:lastRow="0" w:firstColumn="1" w:lastColumn="0" w:noHBand="0" w:noVBand="1"/>
      </w:tblPr>
      <w:tblGrid>
        <w:gridCol w:w="8285"/>
      </w:tblGrid>
      <w:tr w:rsidR="0092633B" w:rsidRPr="00367C9F" w:rsidTr="001D45E4">
        <w:trPr>
          <w:trHeight w:val="1075"/>
        </w:trPr>
        <w:tc>
          <w:tcPr>
            <w:tcW w:w="8285" w:type="dxa"/>
            <w:shd w:val="clear" w:color="auto" w:fill="auto"/>
          </w:tcPr>
          <w:p w:rsidR="0092633B" w:rsidRDefault="0092633B" w:rsidP="001D45E4">
            <w:pPr>
              <w:pStyle w:val="a3"/>
              <w:jc w:val="both"/>
              <w:rPr>
                <w:rFonts w:ascii="Times New Roman" w:hAnsi="Times New Roman"/>
                <w:b/>
                <w:sz w:val="28"/>
                <w:szCs w:val="28"/>
              </w:rPr>
            </w:pPr>
          </w:p>
          <w:p w:rsidR="0092633B" w:rsidRPr="00864113" w:rsidRDefault="0092633B" w:rsidP="001D45E4">
            <w:pPr>
              <w:pStyle w:val="a3"/>
              <w:jc w:val="both"/>
              <w:rPr>
                <w:rFonts w:ascii="Times New Roman" w:hAnsi="Times New Roman"/>
                <w:bCs/>
              </w:rPr>
            </w:pPr>
            <w:r w:rsidRPr="00864113">
              <w:rPr>
                <w:rFonts w:ascii="Times New Roman" w:hAnsi="Times New Roman"/>
              </w:rPr>
              <w:t>Об утверждении Положения о порядке</w:t>
            </w:r>
            <w:r w:rsidRPr="00864113">
              <w:rPr>
                <w:rFonts w:ascii="Times New Roman" w:hAnsi="Times New Roman"/>
                <w:bCs/>
              </w:rPr>
              <w:t xml:space="preserve"> </w:t>
            </w:r>
          </w:p>
          <w:p w:rsidR="0092633B" w:rsidRPr="00864113" w:rsidRDefault="0092633B" w:rsidP="001D45E4">
            <w:pPr>
              <w:pStyle w:val="a3"/>
              <w:jc w:val="both"/>
              <w:rPr>
                <w:rFonts w:ascii="Times New Roman" w:hAnsi="Times New Roman"/>
                <w:bCs/>
              </w:rPr>
            </w:pPr>
            <w:r w:rsidRPr="00864113">
              <w:rPr>
                <w:rFonts w:ascii="Times New Roman" w:hAnsi="Times New Roman"/>
                <w:bCs/>
              </w:rPr>
              <w:t xml:space="preserve">ведения реестра муниципального </w:t>
            </w:r>
          </w:p>
          <w:p w:rsidR="0092633B" w:rsidRPr="00864113" w:rsidRDefault="0092633B" w:rsidP="001D45E4">
            <w:pPr>
              <w:pStyle w:val="a3"/>
              <w:jc w:val="both"/>
              <w:rPr>
                <w:rFonts w:ascii="Times New Roman" w:hAnsi="Times New Roman"/>
                <w:bCs/>
              </w:rPr>
            </w:pPr>
            <w:r w:rsidRPr="00864113">
              <w:rPr>
                <w:rFonts w:ascii="Times New Roman" w:hAnsi="Times New Roman"/>
                <w:bCs/>
              </w:rPr>
              <w:t xml:space="preserve">имущества </w:t>
            </w:r>
            <w:r>
              <w:rPr>
                <w:rFonts w:ascii="Times New Roman" w:hAnsi="Times New Roman"/>
                <w:bCs/>
              </w:rPr>
              <w:t>Краснознаменского</w:t>
            </w:r>
            <w:r w:rsidRPr="00864113">
              <w:rPr>
                <w:rFonts w:ascii="Times New Roman" w:hAnsi="Times New Roman"/>
                <w:bCs/>
              </w:rPr>
              <w:t xml:space="preserve"> сельсовета</w:t>
            </w:r>
          </w:p>
          <w:p w:rsidR="0092633B" w:rsidRPr="00901D51" w:rsidRDefault="0092633B" w:rsidP="001D45E4">
            <w:pPr>
              <w:pStyle w:val="a3"/>
              <w:jc w:val="both"/>
              <w:rPr>
                <w:rFonts w:ascii="Times New Roman" w:hAnsi="Times New Roman"/>
                <w:b/>
                <w:bCs/>
                <w:sz w:val="28"/>
                <w:szCs w:val="28"/>
              </w:rPr>
            </w:pPr>
            <w:r w:rsidRPr="00864113">
              <w:rPr>
                <w:rFonts w:ascii="Times New Roman" w:hAnsi="Times New Roman"/>
                <w:bCs/>
              </w:rPr>
              <w:t>Курьинского района Алтайского края</w:t>
            </w:r>
          </w:p>
        </w:tc>
      </w:tr>
    </w:tbl>
    <w:p w:rsidR="0092633B" w:rsidRPr="00367C9F" w:rsidRDefault="0092633B" w:rsidP="0092633B">
      <w:pPr>
        <w:shd w:val="clear" w:color="auto" w:fill="FFFFFF"/>
        <w:jc w:val="both"/>
        <w:rPr>
          <w:sz w:val="28"/>
          <w:szCs w:val="28"/>
        </w:rPr>
      </w:pPr>
      <w:r w:rsidRPr="00367C9F">
        <w:rPr>
          <w:sz w:val="28"/>
          <w:szCs w:val="28"/>
        </w:rPr>
        <w:t xml:space="preserve">       </w:t>
      </w:r>
    </w:p>
    <w:p w:rsidR="0092633B" w:rsidRDefault="00D7472D" w:rsidP="00D7472D">
      <w:pPr>
        <w:pStyle w:val="a3"/>
        <w:rPr>
          <w:rStyle w:val="FontStyle15"/>
          <w:rFonts w:asciiTheme="minorHAnsi" w:hAnsiTheme="minorHAnsi" w:cstheme="minorHAnsi"/>
          <w:sz w:val="24"/>
          <w:szCs w:val="24"/>
        </w:rPr>
      </w:pPr>
      <w:r>
        <w:rPr>
          <w:rStyle w:val="13pt"/>
          <w:rFonts w:asciiTheme="minorHAnsi" w:hAnsiTheme="minorHAnsi" w:cstheme="minorHAnsi"/>
        </w:rPr>
        <w:t xml:space="preserve">         </w:t>
      </w:r>
      <w:r w:rsidR="0092633B" w:rsidRPr="00D7472D">
        <w:rPr>
          <w:rStyle w:val="13pt"/>
          <w:rFonts w:asciiTheme="minorHAnsi" w:hAnsiTheme="minorHAnsi" w:cstheme="minorHAnsi"/>
        </w:rPr>
        <w:t xml:space="preserve">В соответствии с Федеральным законом от 06.10.2003 года № 131-ФЗ «Об общих принципах организации местного самоуправления в Российской Федерации», Уставом </w:t>
      </w:r>
      <w:r w:rsidR="0092633B" w:rsidRPr="00D7472D">
        <w:rPr>
          <w:rFonts w:asciiTheme="minorHAnsi" w:hAnsiTheme="minorHAnsi" w:cstheme="minorHAnsi"/>
        </w:rPr>
        <w:t>сельского поселения Краснознаменский сельсовет</w:t>
      </w:r>
      <w:r w:rsidR="0092633B" w:rsidRPr="00D7472D">
        <w:rPr>
          <w:rStyle w:val="13pt"/>
          <w:rFonts w:asciiTheme="minorHAnsi" w:hAnsiTheme="minorHAnsi" w:cstheme="minorHAnsi"/>
        </w:rPr>
        <w:t xml:space="preserve">, руководствуясь, приказом Минфина России от 10 октября 2023 г. N 163н «Об утверждении Порядка ведения органами местного самоуправления реестров муниципального имущества», </w:t>
      </w:r>
      <w:r w:rsidR="0092633B" w:rsidRPr="00D7472D">
        <w:rPr>
          <w:rStyle w:val="FontStyle15"/>
          <w:rFonts w:asciiTheme="minorHAnsi" w:hAnsiTheme="minorHAnsi" w:cstheme="minorHAnsi"/>
          <w:sz w:val="24"/>
          <w:szCs w:val="24"/>
        </w:rPr>
        <w:t>ПОСТАНОВЛЯЮ:</w:t>
      </w:r>
      <w:r>
        <w:rPr>
          <w:rStyle w:val="FontStyle15"/>
          <w:rFonts w:asciiTheme="minorHAnsi" w:hAnsiTheme="minorHAnsi" w:cstheme="minorHAnsi"/>
          <w:sz w:val="24"/>
          <w:szCs w:val="24"/>
        </w:rPr>
        <w:t xml:space="preserve"> </w:t>
      </w:r>
    </w:p>
    <w:p w:rsidR="00D7472D" w:rsidRPr="00D7472D" w:rsidRDefault="00D7472D" w:rsidP="00D7472D">
      <w:pPr>
        <w:pStyle w:val="a3"/>
        <w:rPr>
          <w:rStyle w:val="FontStyle15"/>
          <w:rFonts w:asciiTheme="minorHAnsi" w:hAnsiTheme="minorHAnsi" w:cstheme="minorHAnsi"/>
          <w:b w:val="0"/>
          <w:bCs w:val="0"/>
          <w:sz w:val="24"/>
          <w:szCs w:val="24"/>
        </w:rPr>
      </w:pPr>
    </w:p>
    <w:p w:rsidR="0092633B" w:rsidRPr="00D7472D" w:rsidRDefault="0092633B" w:rsidP="00D7472D">
      <w:pPr>
        <w:pStyle w:val="a3"/>
        <w:rPr>
          <w:rFonts w:asciiTheme="minorHAnsi" w:hAnsiTheme="minorHAnsi" w:cstheme="minorHAnsi"/>
        </w:rPr>
      </w:pPr>
      <w:r w:rsidRPr="00D7472D">
        <w:rPr>
          <w:rFonts w:asciiTheme="minorHAnsi" w:hAnsiTheme="minorHAnsi" w:cstheme="minorHAnsi"/>
        </w:rPr>
        <w:t>1. Утвердить прилагаемое Положение о порядке ведения муниципального имущества Краснознаменского сельсовета Курьинского района Алтайского края.</w:t>
      </w:r>
    </w:p>
    <w:p w:rsidR="0092633B" w:rsidRPr="00D7472D" w:rsidRDefault="0092633B" w:rsidP="00D7472D">
      <w:pPr>
        <w:pStyle w:val="a3"/>
        <w:rPr>
          <w:rFonts w:asciiTheme="minorHAnsi" w:hAnsiTheme="minorHAnsi" w:cstheme="minorHAnsi"/>
        </w:rPr>
      </w:pPr>
      <w:r w:rsidRPr="00D7472D">
        <w:rPr>
          <w:rFonts w:asciiTheme="minorHAnsi" w:hAnsiTheme="minorHAnsi" w:cstheme="minorHAnsi"/>
        </w:rPr>
        <w:t xml:space="preserve">2.  </w:t>
      </w:r>
      <w:r w:rsidRPr="00D7472D">
        <w:rPr>
          <w:rFonts w:asciiTheme="minorHAnsi" w:hAnsiTheme="minorHAnsi" w:cstheme="minorHAnsi"/>
          <w:shd w:val="clear" w:color="auto" w:fill="FFFFFF"/>
        </w:rPr>
        <w:t>Опубликовать настоящее постановление в сборнике муниципальных правовых актов Краснознаменского сельсовета.</w:t>
      </w:r>
      <w:r w:rsidR="00D7472D">
        <w:rPr>
          <w:rFonts w:asciiTheme="minorHAnsi" w:hAnsiTheme="minorHAnsi" w:cstheme="minorHAnsi"/>
        </w:rPr>
        <w:t xml:space="preserve">                                                                                                                </w:t>
      </w:r>
      <w:r w:rsidRPr="00D7472D">
        <w:rPr>
          <w:rFonts w:asciiTheme="minorHAnsi" w:hAnsiTheme="minorHAnsi" w:cstheme="minorHAnsi"/>
          <w:shd w:val="clear" w:color="auto" w:fill="FFFFFF"/>
        </w:rPr>
        <w:t xml:space="preserve"> 3. </w:t>
      </w:r>
      <w:r w:rsidR="00D7472D">
        <w:rPr>
          <w:rFonts w:asciiTheme="minorHAnsi" w:hAnsiTheme="minorHAnsi" w:cstheme="minorHAnsi"/>
          <w:shd w:val="clear" w:color="auto" w:fill="FFFFFF"/>
        </w:rPr>
        <w:t xml:space="preserve"> </w:t>
      </w:r>
      <w:r w:rsidR="00302C8E">
        <w:rPr>
          <w:rFonts w:asciiTheme="minorHAnsi" w:hAnsiTheme="minorHAnsi" w:cstheme="minorHAnsi"/>
          <w:shd w:val="clear" w:color="auto" w:fill="FFFFFF"/>
        </w:rPr>
        <w:t>К</w:t>
      </w:r>
      <w:r w:rsidRPr="00D7472D">
        <w:rPr>
          <w:rFonts w:asciiTheme="minorHAnsi" w:hAnsiTheme="minorHAnsi" w:cstheme="minorHAnsi"/>
          <w:shd w:val="clear" w:color="auto" w:fill="FFFFFF"/>
        </w:rPr>
        <w:t>онтроль за исполнением настоящего Постановления оставляю за собой.</w:t>
      </w:r>
    </w:p>
    <w:p w:rsidR="0092633B" w:rsidRDefault="0092633B" w:rsidP="0092633B">
      <w:pPr>
        <w:pStyle w:val="a3"/>
        <w:jc w:val="both"/>
        <w:rPr>
          <w:rFonts w:ascii="Times New Roman" w:hAnsi="Times New Roman"/>
          <w:shd w:val="clear" w:color="auto" w:fill="FFFFFF"/>
        </w:rPr>
      </w:pPr>
    </w:p>
    <w:p w:rsidR="0092633B" w:rsidRDefault="0092633B" w:rsidP="0092633B">
      <w:pPr>
        <w:pStyle w:val="a3"/>
        <w:jc w:val="both"/>
        <w:rPr>
          <w:rFonts w:ascii="Times New Roman" w:hAnsi="Times New Roman"/>
          <w:shd w:val="clear" w:color="auto" w:fill="FFFFFF"/>
        </w:rPr>
      </w:pPr>
    </w:p>
    <w:p w:rsidR="0092633B" w:rsidRDefault="0092633B" w:rsidP="0092633B">
      <w:pPr>
        <w:pStyle w:val="a3"/>
        <w:jc w:val="both"/>
        <w:rPr>
          <w:rFonts w:ascii="Times New Roman" w:hAnsi="Times New Roman"/>
          <w:shd w:val="clear" w:color="auto" w:fill="FFFFFF"/>
        </w:rPr>
      </w:pPr>
    </w:p>
    <w:p w:rsidR="0092633B" w:rsidRDefault="0092633B" w:rsidP="0092633B">
      <w:pPr>
        <w:pStyle w:val="a3"/>
        <w:rPr>
          <w:rFonts w:ascii="Times New Roman" w:hAnsi="Times New Roman"/>
        </w:rPr>
      </w:pPr>
      <w:r>
        <w:rPr>
          <w:rFonts w:ascii="Times New Roman" w:hAnsi="Times New Roman"/>
        </w:rPr>
        <w:t xml:space="preserve"> Глава Администрации сельсов</w:t>
      </w:r>
      <w:r w:rsidRPr="009814CE">
        <w:rPr>
          <w:rFonts w:ascii="Times New Roman" w:hAnsi="Times New Roman"/>
        </w:rPr>
        <w:t xml:space="preserve">ета             </w:t>
      </w:r>
      <w:r>
        <w:rPr>
          <w:rFonts w:ascii="Times New Roman" w:hAnsi="Times New Roman"/>
        </w:rPr>
        <w:t xml:space="preserve">                    </w:t>
      </w:r>
      <w:r w:rsidRPr="009814CE">
        <w:rPr>
          <w:rFonts w:ascii="Times New Roman" w:hAnsi="Times New Roman"/>
        </w:rPr>
        <w:t xml:space="preserve">                                       </w:t>
      </w:r>
      <w:r>
        <w:rPr>
          <w:rFonts w:ascii="Times New Roman" w:hAnsi="Times New Roman"/>
        </w:rPr>
        <w:t>А</w:t>
      </w:r>
      <w:r w:rsidRPr="009814CE">
        <w:rPr>
          <w:rFonts w:ascii="Times New Roman" w:hAnsi="Times New Roman"/>
        </w:rPr>
        <w:t>В.</w:t>
      </w:r>
      <w:r>
        <w:rPr>
          <w:rFonts w:ascii="Times New Roman" w:hAnsi="Times New Roman"/>
        </w:rPr>
        <w:t xml:space="preserve"> Трясунов</w:t>
      </w: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D7472D" w:rsidRDefault="00D7472D" w:rsidP="0092633B">
      <w:pPr>
        <w:pStyle w:val="a3"/>
        <w:ind w:firstLine="709"/>
        <w:rPr>
          <w:rFonts w:ascii="Times New Roman" w:hAnsi="Times New Roman"/>
        </w:rPr>
      </w:pPr>
    </w:p>
    <w:p w:rsidR="00D7472D" w:rsidRDefault="00D7472D" w:rsidP="0092633B">
      <w:pPr>
        <w:pStyle w:val="a3"/>
        <w:ind w:firstLine="709"/>
        <w:rPr>
          <w:rFonts w:ascii="Times New Roman" w:hAnsi="Times New Roman"/>
        </w:rPr>
      </w:pPr>
    </w:p>
    <w:p w:rsidR="00D7472D" w:rsidRDefault="00D7472D"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pStyle w:val="a3"/>
        <w:ind w:firstLine="709"/>
        <w:rPr>
          <w:rFonts w:ascii="Times New Roman" w:hAnsi="Times New Roman"/>
        </w:rPr>
      </w:pPr>
    </w:p>
    <w:p w:rsidR="0092633B" w:rsidRDefault="0092633B" w:rsidP="0092633B">
      <w:pPr>
        <w:ind w:left="5670"/>
        <w:rPr>
          <w:rStyle w:val="aff1"/>
          <w:b w:val="0"/>
        </w:rPr>
      </w:pPr>
    </w:p>
    <w:p w:rsidR="0092633B" w:rsidRPr="00D7472D" w:rsidRDefault="0092633B" w:rsidP="0092633B">
      <w:pPr>
        <w:ind w:left="5670"/>
        <w:rPr>
          <w:rStyle w:val="aff1"/>
          <w:b w:val="0"/>
          <w:color w:val="000000" w:themeColor="text1"/>
        </w:rPr>
      </w:pPr>
      <w:r w:rsidRPr="00D7472D">
        <w:rPr>
          <w:rStyle w:val="aff1"/>
          <w:b w:val="0"/>
          <w:color w:val="000000" w:themeColor="text1"/>
        </w:rPr>
        <w:lastRenderedPageBreak/>
        <w:t>Приложение</w:t>
      </w:r>
    </w:p>
    <w:p w:rsidR="0092633B" w:rsidRPr="00D7472D" w:rsidRDefault="0092633B" w:rsidP="0092633B">
      <w:pPr>
        <w:rPr>
          <w:rStyle w:val="aff1"/>
          <w:b w:val="0"/>
          <w:color w:val="000000" w:themeColor="text1"/>
        </w:rPr>
      </w:pPr>
      <w:r w:rsidRPr="00D7472D">
        <w:rPr>
          <w:rStyle w:val="aff1"/>
          <w:b w:val="0"/>
          <w:color w:val="000000" w:themeColor="text1"/>
        </w:rPr>
        <w:t xml:space="preserve">                                                                                         к постановлению Администрации     </w:t>
      </w:r>
    </w:p>
    <w:p w:rsidR="0092633B" w:rsidRPr="00D7472D" w:rsidRDefault="0092633B" w:rsidP="0092633B">
      <w:pPr>
        <w:rPr>
          <w:rStyle w:val="aff1"/>
          <w:b w:val="0"/>
          <w:color w:val="000000" w:themeColor="text1"/>
        </w:rPr>
      </w:pPr>
      <w:r w:rsidRPr="00D7472D">
        <w:rPr>
          <w:rStyle w:val="aff1"/>
          <w:b w:val="0"/>
          <w:color w:val="000000" w:themeColor="text1"/>
        </w:rPr>
        <w:t xml:space="preserve">                                                                                         Краснознаменского сельсовета</w:t>
      </w:r>
    </w:p>
    <w:p w:rsidR="0092633B" w:rsidRPr="00D7472D" w:rsidRDefault="0092633B" w:rsidP="0092633B">
      <w:pPr>
        <w:rPr>
          <w:rStyle w:val="aff1"/>
          <w:b w:val="0"/>
          <w:color w:val="000000" w:themeColor="text1"/>
        </w:rPr>
      </w:pPr>
      <w:r w:rsidRPr="00D7472D">
        <w:rPr>
          <w:rStyle w:val="aff1"/>
          <w:b w:val="0"/>
          <w:color w:val="000000" w:themeColor="text1"/>
        </w:rPr>
        <w:t xml:space="preserve">                                                                                         Курьинского района Алтайского        </w:t>
      </w:r>
    </w:p>
    <w:p w:rsidR="0092633B" w:rsidRPr="00D7472D" w:rsidRDefault="0092633B" w:rsidP="0092633B">
      <w:pPr>
        <w:rPr>
          <w:rStyle w:val="aff1"/>
          <w:b w:val="0"/>
          <w:color w:val="000000" w:themeColor="text1"/>
        </w:rPr>
      </w:pPr>
      <w:r w:rsidRPr="00D7472D">
        <w:rPr>
          <w:rStyle w:val="aff1"/>
          <w:b w:val="0"/>
          <w:color w:val="000000" w:themeColor="text1"/>
        </w:rPr>
        <w:t xml:space="preserve">                                                                                         края от 17.0</w:t>
      </w:r>
      <w:r w:rsidR="00052C86">
        <w:rPr>
          <w:rStyle w:val="aff1"/>
          <w:b w:val="0"/>
          <w:color w:val="000000" w:themeColor="text1"/>
        </w:rPr>
        <w:t>3</w:t>
      </w:r>
      <w:r w:rsidRPr="00D7472D">
        <w:rPr>
          <w:rStyle w:val="aff1"/>
          <w:b w:val="0"/>
          <w:color w:val="000000" w:themeColor="text1"/>
        </w:rPr>
        <w:t>.2026 № 1</w:t>
      </w:r>
    </w:p>
    <w:p w:rsidR="0092633B" w:rsidRPr="00D7472D" w:rsidRDefault="0092633B" w:rsidP="0092633B">
      <w:pPr>
        <w:ind w:firstLine="698"/>
        <w:jc w:val="center"/>
        <w:rPr>
          <w:rStyle w:val="aff1"/>
          <w:b w:val="0"/>
          <w:color w:val="000000" w:themeColor="text1"/>
        </w:rPr>
      </w:pPr>
    </w:p>
    <w:p w:rsidR="0092633B" w:rsidRPr="00946CFF" w:rsidRDefault="0092633B" w:rsidP="0092633B">
      <w:pPr>
        <w:pStyle w:val="aa"/>
        <w:ind w:right="-6" w:firstLine="720"/>
      </w:pPr>
      <w:r w:rsidRPr="00946CFF">
        <w:t>ПОЛОЖЕНИЕ</w:t>
      </w:r>
    </w:p>
    <w:p w:rsidR="0092633B" w:rsidRPr="00946CFF" w:rsidRDefault="0092633B" w:rsidP="0092633B">
      <w:pPr>
        <w:pStyle w:val="aa"/>
        <w:ind w:right="-6"/>
      </w:pPr>
      <w:r w:rsidRPr="00946CFF">
        <w:t xml:space="preserve">о порядке ведения реестра муниципального имущества      </w:t>
      </w:r>
      <w:r>
        <w:t>Краснознаменского</w:t>
      </w:r>
      <w:r w:rsidRPr="00946CFF">
        <w:t xml:space="preserve"> сельсовета Курьинского района Алтайского края</w:t>
      </w:r>
    </w:p>
    <w:p w:rsidR="0092633B" w:rsidRPr="00946CFF" w:rsidRDefault="0092633B" w:rsidP="0092633B">
      <w:pPr>
        <w:ind w:firstLine="720"/>
        <w:jc w:val="center"/>
      </w:pPr>
    </w:p>
    <w:p w:rsidR="0092633B" w:rsidRPr="00946CFF" w:rsidRDefault="0092633B" w:rsidP="0092633B">
      <w:pPr>
        <w:jc w:val="center"/>
      </w:pPr>
      <w:r w:rsidRPr="00946CFF">
        <w:t>1. Общие положения</w:t>
      </w:r>
    </w:p>
    <w:p w:rsidR="0092633B" w:rsidRPr="00946CFF" w:rsidRDefault="0092633B" w:rsidP="0092633B">
      <w:pPr>
        <w:ind w:firstLine="720"/>
        <w:jc w:val="center"/>
      </w:pPr>
    </w:p>
    <w:p w:rsidR="0092633B" w:rsidRPr="00946CFF" w:rsidRDefault="0092633B" w:rsidP="0092633B">
      <w:pPr>
        <w:ind w:firstLine="720"/>
        <w:jc w:val="both"/>
      </w:pPr>
      <w:r w:rsidRPr="00946CFF">
        <w:t>1.1. Положение</w:t>
      </w:r>
      <w:r>
        <w:t xml:space="preserve"> о порядке ведения реестра</w:t>
      </w:r>
      <w:r w:rsidRPr="00946CFF">
        <w:t xml:space="preserve"> муниципального имущества </w:t>
      </w:r>
      <w:r>
        <w:t>Краснознаменского</w:t>
      </w:r>
      <w:r w:rsidRPr="00946CFF">
        <w:t xml:space="preserve"> сельсовета Курьинского района Алтайского края (далее – «Положение») разработано в соответствии с Федеральным законом от 06.10.2003 № 131-ФЗ «Об общих принципах организации местного самоуправления в Российской Федерации», приказом Минфина России от 10.10.2023 № 163н «Об утверждении Порядка ведения органами местного самоуправления реестров муниципального имущества». </w:t>
      </w:r>
    </w:p>
    <w:p w:rsidR="0092633B" w:rsidRPr="00946CFF" w:rsidRDefault="0092633B" w:rsidP="0092633B">
      <w:pPr>
        <w:ind w:firstLine="720"/>
        <w:jc w:val="both"/>
      </w:pPr>
      <w:r w:rsidRPr="00946CFF">
        <w:t xml:space="preserve">1.2. Положение устанавливает порядок учета муниципального имущества </w:t>
      </w:r>
      <w:r>
        <w:t>Краснознаменского</w:t>
      </w:r>
      <w:r w:rsidRPr="00946CFF">
        <w:t xml:space="preserve"> сельсовета Курьинского </w:t>
      </w:r>
      <w:proofErr w:type="gramStart"/>
      <w:r w:rsidRPr="00946CFF">
        <w:t>района  Алтайского</w:t>
      </w:r>
      <w:proofErr w:type="gramEnd"/>
      <w:r w:rsidRPr="00946CFF">
        <w:t xml:space="preserve"> края (далее – «муниципальное имущество») и ведения реестра муниципального имущества (далее – «Реестр») в соответствии с законодательством Российской Федерации, Алтайского края, муниципальными правовыми актами, регулирующими отношения, возникающие при управлении и распоряжении муниципальным имуществом.</w:t>
      </w:r>
    </w:p>
    <w:p w:rsidR="0092633B" w:rsidRPr="00946CFF" w:rsidRDefault="0092633B" w:rsidP="0092633B">
      <w:pPr>
        <w:ind w:firstLine="720"/>
        <w:jc w:val="both"/>
      </w:pPr>
      <w:r w:rsidRPr="00946CFF">
        <w:t xml:space="preserve">1.3. Действие настоящего Положения не распространяется на имущество, входящее в состав казны </w:t>
      </w:r>
      <w:r>
        <w:t>Краснознаменского</w:t>
      </w:r>
      <w:r w:rsidRPr="00946CFF">
        <w:t xml:space="preserve"> сельсовета Курьинского </w:t>
      </w:r>
      <w:proofErr w:type="gramStart"/>
      <w:r w:rsidRPr="00946CFF">
        <w:t>района  Алтайского</w:t>
      </w:r>
      <w:proofErr w:type="gramEnd"/>
      <w:r w:rsidRPr="00946CFF">
        <w:t xml:space="preserve"> края.</w:t>
      </w:r>
    </w:p>
    <w:p w:rsidR="0092633B" w:rsidRPr="00946CFF" w:rsidRDefault="0092633B" w:rsidP="0092633B">
      <w:pPr>
        <w:ind w:firstLine="720"/>
        <w:jc w:val="both"/>
      </w:pPr>
    </w:p>
    <w:p w:rsidR="0092633B" w:rsidRPr="00946CFF" w:rsidRDefault="0092633B" w:rsidP="0092633B">
      <w:pPr>
        <w:jc w:val="center"/>
      </w:pPr>
      <w:r w:rsidRPr="00946CFF">
        <w:t>2. Объекты учёта Реестра</w:t>
      </w:r>
    </w:p>
    <w:p w:rsidR="0092633B" w:rsidRPr="00946CFF" w:rsidRDefault="0092633B" w:rsidP="0092633B">
      <w:pPr>
        <w:ind w:firstLine="720"/>
        <w:jc w:val="center"/>
      </w:pPr>
    </w:p>
    <w:p w:rsidR="0092633B" w:rsidRPr="00946CFF" w:rsidRDefault="0092633B" w:rsidP="0092633B">
      <w:pPr>
        <w:ind w:firstLine="709"/>
        <w:jc w:val="both"/>
      </w:pPr>
      <w:r w:rsidRPr="00946CFF">
        <w:t>2.1. Объектами учёта в Реестре являются:</w:t>
      </w:r>
    </w:p>
    <w:p w:rsidR="0092633B" w:rsidRPr="00946CFF" w:rsidRDefault="0092633B" w:rsidP="0092633B">
      <w:pPr>
        <w:pStyle w:val="ConsPlusNormal"/>
        <w:ind w:firstLine="709"/>
        <w:jc w:val="both"/>
      </w:pPr>
      <w:r w:rsidRPr="00946CFF">
        <w:t xml:space="preserve">- находящееся в муниципальной собственности недвижимое имущество (здание, строение, сооружение или объект незавершенного строительства, земельный участок, жилое, нежилое помещение или иной прочно связанный с землей объект, перемещение которого без соразмерного ущерба его назначению невозможно, либо иное имущество, отнесенное </w:t>
      </w:r>
      <w:hyperlink r:id="rId35" w:tooltip="&quot;Гражданский кодекс Российской Федерации (часть первая)&quot; от 30.11.1994 N 51-ФЗ (ред. от 11.02.2013) (с изм. и доп., вступающими в силу с 01.03.2013){КонсультантПлюс}" w:history="1">
        <w:r w:rsidRPr="00946CFF">
          <w:t>законом</w:t>
        </w:r>
      </w:hyperlink>
      <w:r w:rsidRPr="00946CFF">
        <w:t xml:space="preserve"> к недвижимости);</w:t>
      </w:r>
    </w:p>
    <w:p w:rsidR="0092633B" w:rsidRPr="00946CFF" w:rsidRDefault="0092633B" w:rsidP="0092633B">
      <w:pPr>
        <w:tabs>
          <w:tab w:val="left" w:pos="0"/>
        </w:tabs>
        <w:ind w:right="-6" w:firstLine="720"/>
        <w:jc w:val="both"/>
      </w:pPr>
      <w:r w:rsidRPr="00946CFF">
        <w:t>- находящееся в муниципальной собственности движимое имущество, акции, доли (вклады) в уставном (складочном) капитале хозяйственного общества или товарищества либо иное не относящееся к недвижимости имущество, стоимость которого превышает 100000 рублей, а также особо ценное движимое имущество, закрепленное за автономными, бюджетными и казенными муниципальными учреждениями;</w:t>
      </w:r>
    </w:p>
    <w:p w:rsidR="0092633B" w:rsidRPr="00946CFF" w:rsidRDefault="0092633B" w:rsidP="0092633B">
      <w:pPr>
        <w:pStyle w:val="ConsPlusNormal"/>
        <w:ind w:firstLine="709"/>
        <w:jc w:val="both"/>
      </w:pPr>
      <w:r w:rsidRPr="00946CFF">
        <w:t xml:space="preserve">- муниципальные унитарные предприятия, муниципальные учреждения, хозяйственные общества, товарищества, акции, доли (вклады) в уставном (складочном) капитале которых принадлежат </w:t>
      </w:r>
      <w:r>
        <w:t>Краснознаменскому</w:t>
      </w:r>
      <w:r w:rsidRPr="00946CFF">
        <w:t xml:space="preserve"> сельсовету Курьинского района Алтайского края, иные юридические лица, учредителем (участником) которых является </w:t>
      </w:r>
      <w:r>
        <w:t>Краснознаменский</w:t>
      </w:r>
      <w:r w:rsidRPr="00946CFF">
        <w:t xml:space="preserve"> сельсовет Курьинского Алтайского края.</w:t>
      </w:r>
    </w:p>
    <w:p w:rsidR="0092633B" w:rsidRPr="00946CFF" w:rsidRDefault="0092633B" w:rsidP="0092633B">
      <w:pPr>
        <w:shd w:val="clear" w:color="auto" w:fill="FFFFFF"/>
        <w:tabs>
          <w:tab w:val="left" w:pos="0"/>
          <w:tab w:val="left" w:pos="634"/>
        </w:tabs>
        <w:ind w:right="-6" w:firstLine="720"/>
        <w:jc w:val="both"/>
      </w:pPr>
      <w:r w:rsidRPr="00946CFF">
        <w:t>2.2</w:t>
      </w:r>
      <w:r w:rsidRPr="00946CFF">
        <w:rPr>
          <w:color w:val="000000"/>
        </w:rPr>
        <w:t>. Совершение любых юридических действий в отношении объектов муниципальной собственности возможно только после включения их в реестр.</w:t>
      </w:r>
    </w:p>
    <w:p w:rsidR="0092633B" w:rsidRPr="00946CFF" w:rsidRDefault="0092633B" w:rsidP="0092633B">
      <w:pPr>
        <w:tabs>
          <w:tab w:val="left" w:pos="851"/>
          <w:tab w:val="left" w:pos="993"/>
        </w:tabs>
        <w:ind w:firstLine="720"/>
        <w:jc w:val="center"/>
      </w:pPr>
    </w:p>
    <w:p w:rsidR="0092633B" w:rsidRPr="00946CFF" w:rsidRDefault="0092633B" w:rsidP="0092633B">
      <w:pPr>
        <w:tabs>
          <w:tab w:val="left" w:pos="851"/>
          <w:tab w:val="left" w:pos="993"/>
        </w:tabs>
        <w:jc w:val="center"/>
      </w:pPr>
      <w:r w:rsidRPr="00946CFF">
        <w:t>3. Структура Реестра</w:t>
      </w:r>
    </w:p>
    <w:p w:rsidR="0092633B" w:rsidRPr="00946CFF" w:rsidRDefault="0092633B" w:rsidP="0092633B">
      <w:pPr>
        <w:tabs>
          <w:tab w:val="left" w:pos="851"/>
          <w:tab w:val="left" w:pos="993"/>
        </w:tabs>
        <w:ind w:firstLine="720"/>
        <w:jc w:val="center"/>
        <w:rPr>
          <w:b/>
        </w:rPr>
      </w:pPr>
    </w:p>
    <w:p w:rsidR="0092633B" w:rsidRPr="00946CFF" w:rsidRDefault="0092633B" w:rsidP="0092633B">
      <w:pPr>
        <w:ind w:firstLine="720"/>
        <w:jc w:val="both"/>
      </w:pPr>
      <w:r w:rsidRPr="00946CFF">
        <w:t xml:space="preserve">3.1. Реестр состоит из 3 разделов. В раздел 1 вносятся сведения о недвижимом имуществе, в раздел 2 вносятся сведения о движимом и об ином имуществе, в раздел 3 вносятся сведения о лицах, обладающих правами на имущество и сведениями о нем.  Разделы состоят из подразделов, в каждый из которых вносятся сведения соответственно о видах недвижимого, движимого и иного имущества и лицах, обладающих правами на </w:t>
      </w:r>
      <w:r w:rsidRPr="00946CFF">
        <w:lastRenderedPageBreak/>
        <w:t xml:space="preserve">имущество и сведениями о нем. В разделы 1, 2, 3, сведения вносятся с приложением подтверждающих документов.  </w:t>
      </w:r>
    </w:p>
    <w:p w:rsidR="0092633B" w:rsidRPr="00946CFF" w:rsidRDefault="0092633B" w:rsidP="0092633B">
      <w:pPr>
        <w:pStyle w:val="ConsPlusNormal"/>
        <w:ind w:firstLine="709"/>
        <w:jc w:val="both"/>
      </w:pPr>
      <w:r w:rsidRPr="00946CFF">
        <w:t>В раздел 1 включаются сведения о муниципальном недвижимом имуществе.</w:t>
      </w:r>
    </w:p>
    <w:p w:rsidR="0092633B" w:rsidRPr="00946CFF" w:rsidRDefault="0092633B" w:rsidP="0092633B">
      <w:pPr>
        <w:pStyle w:val="ConsPlusNormal"/>
        <w:ind w:firstLine="709"/>
        <w:jc w:val="both"/>
      </w:pPr>
      <w:r w:rsidRPr="00946CFF">
        <w:t>В подраздел 1.1. раздела 1 реестра вносятся сведения о земельных участках, в том числе:</w:t>
      </w:r>
    </w:p>
    <w:p w:rsidR="0092633B" w:rsidRPr="00946CFF" w:rsidRDefault="0092633B" w:rsidP="0092633B">
      <w:pPr>
        <w:pStyle w:val="ConsPlusNormal"/>
        <w:ind w:firstLine="709"/>
        <w:jc w:val="both"/>
      </w:pPr>
      <w:r w:rsidRPr="00946CFF">
        <w:t>- наименование земельного участка;</w:t>
      </w:r>
    </w:p>
    <w:p w:rsidR="0092633B" w:rsidRPr="00946CFF" w:rsidRDefault="0092633B" w:rsidP="0092633B">
      <w:pPr>
        <w:pStyle w:val="ConsPlusNormal"/>
        <w:ind w:firstLine="709"/>
        <w:jc w:val="both"/>
      </w:pPr>
      <w:r w:rsidRPr="00946CFF">
        <w:t>- адрес (местоположение) земельного участка с указанием кода Общероссийского классификатора территории муниципального образования (далее ОКТМО);</w:t>
      </w:r>
    </w:p>
    <w:p w:rsidR="0092633B" w:rsidRPr="00946CFF" w:rsidRDefault="0092633B" w:rsidP="0092633B">
      <w:pPr>
        <w:pStyle w:val="ConsPlusNormal"/>
        <w:ind w:firstLine="709"/>
        <w:jc w:val="both"/>
      </w:pPr>
      <w:r w:rsidRPr="00946CFF">
        <w:t>- кадастровый номер земельного участка (с датой присвоения);</w:t>
      </w:r>
    </w:p>
    <w:p w:rsidR="0092633B" w:rsidRPr="00946CFF" w:rsidRDefault="0092633B" w:rsidP="0092633B">
      <w:pPr>
        <w:pStyle w:val="ConsPlusNormal"/>
        <w:ind w:firstLine="709"/>
        <w:jc w:val="both"/>
      </w:pPr>
      <w:r w:rsidRPr="00946CFF">
        <w:t>- сведения о правообладателе муниципального недвижимого имущества,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(далее-ИНН), код причины постановки на учет (далее-КПП) (для юридического лица), основной государственный регистрационный номер (далее-ОГРН)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ОКТМО) (далее сведения о правообладателе);</w:t>
      </w:r>
    </w:p>
    <w:p w:rsidR="0092633B" w:rsidRPr="00946CFF" w:rsidRDefault="0092633B" w:rsidP="0092633B">
      <w:pPr>
        <w:pStyle w:val="ConsPlusNormal"/>
        <w:ind w:firstLine="709"/>
        <w:jc w:val="both"/>
      </w:pPr>
      <w:r w:rsidRPr="00946CFF">
        <w:t>- вид вещного права, на основании которого правообладателю принадлежит земельный участок,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92633B" w:rsidRPr="00946CFF" w:rsidRDefault="0092633B" w:rsidP="0092633B">
      <w:pPr>
        <w:pStyle w:val="ConsPlusNormal"/>
        <w:ind w:firstLine="709"/>
        <w:jc w:val="both"/>
      </w:pPr>
      <w:r w:rsidRPr="00946CFF">
        <w:t>- сведения об основных характеристиках земельного участка, в том числе: площадь, категория земель, вид разрешенного использования;</w:t>
      </w:r>
    </w:p>
    <w:p w:rsidR="0092633B" w:rsidRPr="00946CFF" w:rsidRDefault="0092633B" w:rsidP="0092633B">
      <w:pPr>
        <w:pStyle w:val="ConsPlusNormal"/>
        <w:ind w:firstLine="709"/>
        <w:jc w:val="both"/>
      </w:pPr>
      <w:r w:rsidRPr="00946CFF">
        <w:t>- сведения о стоимости земельного участка;</w:t>
      </w:r>
    </w:p>
    <w:p w:rsidR="0092633B" w:rsidRPr="00946CFF" w:rsidRDefault="0092633B" w:rsidP="0092633B">
      <w:pPr>
        <w:pStyle w:val="ConsPlusNormal"/>
        <w:ind w:firstLine="709"/>
        <w:jc w:val="both"/>
      </w:pPr>
      <w:r w:rsidRPr="00946CFF">
        <w:t>- сведения о произведенном улучшении земельного участка;</w:t>
      </w:r>
    </w:p>
    <w:p w:rsidR="0092633B" w:rsidRPr="00946CFF" w:rsidRDefault="0092633B" w:rsidP="0092633B">
      <w:pPr>
        <w:pStyle w:val="ConsPlusNormal"/>
        <w:jc w:val="both"/>
      </w:pPr>
      <w:r w:rsidRPr="00946CFF">
        <w:t xml:space="preserve">          - сведения об установленных в отношении земельного участка ограничениях (обременениях) с указанием наименования вида ограничений (обременений), основания и даты их возникновения и прекращения;</w:t>
      </w:r>
    </w:p>
    <w:p w:rsidR="0092633B" w:rsidRPr="00946CFF" w:rsidRDefault="0092633B" w:rsidP="0092633B">
      <w:pPr>
        <w:pStyle w:val="ConsPlusNormal"/>
        <w:ind w:firstLine="709"/>
        <w:jc w:val="both"/>
      </w:pPr>
      <w:r w:rsidRPr="00946CFF">
        <w:t>- сведения о лице, в пользу которого установлены ограничения (обременения)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(далее-ИНН), код причины постановки на учет (далее-КПП) (для юридического лица), основной государственный регистрационный номер (далее-ОГРН)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ОКТМО) (далее- сведения о лице, в пользу которого установлены ограничения (обременения);</w:t>
      </w:r>
    </w:p>
    <w:p w:rsidR="0092633B" w:rsidRPr="00946CFF" w:rsidRDefault="0092633B" w:rsidP="0092633B">
      <w:pPr>
        <w:pStyle w:val="ConsPlusNormal"/>
        <w:ind w:firstLine="709"/>
        <w:jc w:val="both"/>
      </w:pPr>
      <w:r w:rsidRPr="00946CFF">
        <w:t xml:space="preserve">- иные сведения (при необходимости). </w:t>
      </w:r>
    </w:p>
    <w:p w:rsidR="0092633B" w:rsidRPr="00946CFF" w:rsidRDefault="0092633B" w:rsidP="0092633B">
      <w:pPr>
        <w:pStyle w:val="ConsPlusNormal"/>
        <w:ind w:firstLine="709"/>
        <w:jc w:val="both"/>
      </w:pPr>
      <w:r w:rsidRPr="00946CFF">
        <w:t>В подраздел 1.2. раздела 1 реестра вносятся сведения о зданиях, сооружениях, объектах незавершенного строительства, единых недвижимых комплексах и иных объектах, отнесенных законом к недвижимости, в том числе:</w:t>
      </w:r>
    </w:p>
    <w:p w:rsidR="0092633B" w:rsidRPr="00946CFF" w:rsidRDefault="0092633B" w:rsidP="0092633B">
      <w:pPr>
        <w:pStyle w:val="ConsPlusNormal"/>
        <w:ind w:firstLine="709"/>
        <w:jc w:val="both"/>
      </w:pPr>
      <w:r w:rsidRPr="00946CFF">
        <w:t>- вид объекта учета;</w:t>
      </w:r>
    </w:p>
    <w:p w:rsidR="0092633B" w:rsidRPr="00946CFF" w:rsidRDefault="0092633B" w:rsidP="0092633B">
      <w:pPr>
        <w:pStyle w:val="ConsPlusNormal"/>
        <w:ind w:firstLine="709"/>
        <w:jc w:val="both"/>
      </w:pPr>
      <w:r w:rsidRPr="00946CFF">
        <w:t>- наименование объекта учета;</w:t>
      </w:r>
    </w:p>
    <w:p w:rsidR="0092633B" w:rsidRPr="00946CFF" w:rsidRDefault="0092633B" w:rsidP="0092633B">
      <w:pPr>
        <w:pStyle w:val="ConsPlusNormal"/>
        <w:ind w:firstLine="709"/>
        <w:jc w:val="both"/>
      </w:pPr>
      <w:r w:rsidRPr="00946CFF">
        <w:t>- назначение объекта учета;</w:t>
      </w:r>
    </w:p>
    <w:p w:rsidR="0092633B" w:rsidRPr="00946CFF" w:rsidRDefault="0092633B" w:rsidP="0092633B">
      <w:pPr>
        <w:pStyle w:val="ConsPlusNormal"/>
        <w:ind w:firstLine="709"/>
        <w:jc w:val="both"/>
      </w:pPr>
      <w:r w:rsidRPr="00946CFF">
        <w:t>- адрес (местоположение) объекта учета (с указанием кода ОКТМО);</w:t>
      </w:r>
    </w:p>
    <w:p w:rsidR="0092633B" w:rsidRPr="00946CFF" w:rsidRDefault="0092633B" w:rsidP="0092633B">
      <w:pPr>
        <w:pStyle w:val="ConsPlusNormal"/>
        <w:ind w:firstLine="709"/>
        <w:jc w:val="both"/>
      </w:pPr>
      <w:r w:rsidRPr="00946CFF">
        <w:t>- кадастровый номер объекта учета (с датой присвоения);</w:t>
      </w:r>
    </w:p>
    <w:p w:rsidR="0092633B" w:rsidRPr="00946CFF" w:rsidRDefault="0092633B" w:rsidP="0092633B">
      <w:pPr>
        <w:pStyle w:val="ConsPlusNormal"/>
        <w:ind w:firstLine="709"/>
        <w:jc w:val="both"/>
      </w:pPr>
      <w:r w:rsidRPr="00946CFF">
        <w:t>- сведения о земельном участке, на котором расположен объект учета (кадастровый номер, форма собственности, площадь);</w:t>
      </w:r>
    </w:p>
    <w:p w:rsidR="0092633B" w:rsidRPr="00946CFF" w:rsidRDefault="0092633B" w:rsidP="0092633B">
      <w:pPr>
        <w:pStyle w:val="ConsPlusNormal"/>
        <w:ind w:firstLine="709"/>
        <w:jc w:val="both"/>
      </w:pPr>
      <w:r w:rsidRPr="00946CFF">
        <w:t>- сведения о правообладателе;</w:t>
      </w:r>
    </w:p>
    <w:p w:rsidR="0092633B" w:rsidRPr="00946CFF" w:rsidRDefault="0092633B" w:rsidP="0092633B">
      <w:pPr>
        <w:pStyle w:val="ConsPlusNormal"/>
        <w:ind w:firstLine="709"/>
        <w:jc w:val="both"/>
      </w:pPr>
      <w:r w:rsidRPr="00946CFF">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92633B" w:rsidRPr="00946CFF" w:rsidRDefault="0092633B" w:rsidP="0092633B">
      <w:pPr>
        <w:pStyle w:val="ConsPlusNormal"/>
        <w:ind w:firstLine="709"/>
        <w:jc w:val="both"/>
      </w:pPr>
      <w:r w:rsidRPr="00946CFF">
        <w:t>- 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rsidR="0092633B" w:rsidRPr="00946CFF" w:rsidRDefault="0092633B" w:rsidP="0092633B">
      <w:pPr>
        <w:pStyle w:val="ConsPlusNormal"/>
        <w:ind w:firstLine="709"/>
        <w:jc w:val="both"/>
      </w:pPr>
      <w:r w:rsidRPr="00946CFF">
        <w:lastRenderedPageBreak/>
        <w:t>- инвентарный номер объекта учета;</w:t>
      </w:r>
    </w:p>
    <w:p w:rsidR="0092633B" w:rsidRPr="00946CFF" w:rsidRDefault="0092633B" w:rsidP="0092633B">
      <w:pPr>
        <w:pStyle w:val="ConsPlusNormal"/>
        <w:ind w:firstLine="709"/>
        <w:jc w:val="both"/>
      </w:pPr>
      <w:r w:rsidRPr="00946CFF">
        <w:t>- сведения о стоимости объекта учета;</w:t>
      </w:r>
    </w:p>
    <w:p w:rsidR="0092633B" w:rsidRPr="00946CFF" w:rsidRDefault="0092633B" w:rsidP="0092633B">
      <w:pPr>
        <w:pStyle w:val="ConsPlusNormal"/>
        <w:ind w:firstLine="709"/>
        <w:jc w:val="both"/>
      </w:pPr>
      <w:r w:rsidRPr="00946CFF">
        <w:t>- сведения об изменениях объекта учета (произведенных достройках, капитальном ремонте, реконструкции, модернизации, сносе);</w:t>
      </w:r>
    </w:p>
    <w:p w:rsidR="0092633B" w:rsidRPr="00946CFF" w:rsidRDefault="0092633B" w:rsidP="0092633B">
      <w:pPr>
        <w:pStyle w:val="ConsPlusNormal"/>
        <w:ind w:firstLine="709"/>
        <w:jc w:val="both"/>
      </w:pPr>
      <w:r w:rsidRPr="00946CFF">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rsidR="0092633B" w:rsidRPr="00946CFF" w:rsidRDefault="0092633B" w:rsidP="0092633B">
      <w:pPr>
        <w:pStyle w:val="ConsPlusNormal"/>
        <w:ind w:firstLine="709"/>
        <w:jc w:val="both"/>
      </w:pPr>
      <w:r w:rsidRPr="00946CFF">
        <w:t>- сведения о лице, в пользу которого установлены ограничения (обременения);</w:t>
      </w:r>
    </w:p>
    <w:p w:rsidR="0092633B" w:rsidRPr="00946CFF" w:rsidRDefault="0092633B" w:rsidP="0092633B">
      <w:pPr>
        <w:pStyle w:val="ConsPlusNormal"/>
        <w:ind w:firstLine="709"/>
        <w:jc w:val="both"/>
      </w:pPr>
      <w:r w:rsidRPr="00946CFF">
        <w:t>- 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p w:rsidR="0092633B" w:rsidRPr="00946CFF" w:rsidRDefault="0092633B" w:rsidP="0092633B">
      <w:pPr>
        <w:pStyle w:val="ConsPlusNormal"/>
        <w:ind w:firstLine="709"/>
        <w:jc w:val="both"/>
      </w:pPr>
      <w:r w:rsidRPr="00946CFF">
        <w:t>- иные сведения (при необходимости).</w:t>
      </w:r>
    </w:p>
    <w:p w:rsidR="0092633B" w:rsidRPr="00946CFF" w:rsidRDefault="0092633B" w:rsidP="0092633B">
      <w:pPr>
        <w:pStyle w:val="ConsPlusNormal"/>
        <w:ind w:firstLine="709"/>
        <w:jc w:val="both"/>
      </w:pPr>
      <w:r w:rsidRPr="00946CFF">
        <w:t xml:space="preserve">В подраздел 1.3. раздела 1 реестра вносятся сведения о помещениях, </w:t>
      </w:r>
      <w:proofErr w:type="spellStart"/>
      <w:r w:rsidRPr="00946CFF">
        <w:t>машино</w:t>
      </w:r>
      <w:proofErr w:type="spellEnd"/>
      <w:r w:rsidRPr="00946CFF">
        <w:t>-местах и иных объектах, отнесенных законом к недвижимости, в том числе:</w:t>
      </w:r>
    </w:p>
    <w:p w:rsidR="0092633B" w:rsidRPr="00946CFF" w:rsidRDefault="0092633B" w:rsidP="0092633B">
      <w:pPr>
        <w:pStyle w:val="ConsPlusNormal"/>
        <w:ind w:firstLine="709"/>
        <w:jc w:val="both"/>
      </w:pPr>
      <w:r w:rsidRPr="00946CFF">
        <w:t>- вид объекта учета;</w:t>
      </w:r>
    </w:p>
    <w:p w:rsidR="0092633B" w:rsidRPr="00946CFF" w:rsidRDefault="0092633B" w:rsidP="0092633B">
      <w:pPr>
        <w:pStyle w:val="ConsPlusNormal"/>
        <w:ind w:firstLine="709"/>
        <w:jc w:val="both"/>
      </w:pPr>
      <w:r w:rsidRPr="00946CFF">
        <w:t>- наименование объекта учета;</w:t>
      </w:r>
    </w:p>
    <w:p w:rsidR="0092633B" w:rsidRPr="00946CFF" w:rsidRDefault="0092633B" w:rsidP="0092633B">
      <w:pPr>
        <w:pStyle w:val="ConsPlusNormal"/>
        <w:ind w:firstLine="709"/>
        <w:jc w:val="both"/>
      </w:pPr>
      <w:r w:rsidRPr="00946CFF">
        <w:t>- назначение объекта учета;</w:t>
      </w:r>
    </w:p>
    <w:p w:rsidR="0092633B" w:rsidRPr="00946CFF" w:rsidRDefault="0092633B" w:rsidP="0092633B">
      <w:pPr>
        <w:pStyle w:val="ConsPlusNormal"/>
        <w:ind w:firstLine="709"/>
        <w:jc w:val="both"/>
      </w:pPr>
      <w:r w:rsidRPr="00946CFF">
        <w:t>- адрес (местоположение) объекта учета (с указанием кода ОКТМО);</w:t>
      </w:r>
    </w:p>
    <w:p w:rsidR="0092633B" w:rsidRPr="00946CFF" w:rsidRDefault="0092633B" w:rsidP="0092633B">
      <w:pPr>
        <w:pStyle w:val="ConsPlusNormal"/>
        <w:ind w:firstLine="709"/>
        <w:jc w:val="both"/>
      </w:pPr>
      <w:r w:rsidRPr="00946CFF">
        <w:t>- кадастровый номер объекта учета (с датой присвоения);</w:t>
      </w:r>
    </w:p>
    <w:p w:rsidR="0092633B" w:rsidRPr="00946CFF" w:rsidRDefault="0092633B" w:rsidP="0092633B">
      <w:pPr>
        <w:pStyle w:val="ConsPlusNormal"/>
        <w:ind w:firstLine="709"/>
        <w:jc w:val="both"/>
      </w:pPr>
      <w:r w:rsidRPr="00946CFF">
        <w:t>- сведения о здании, сооружении, в состав которого входит объект учета (кадастровый номер, форма собственности);</w:t>
      </w:r>
    </w:p>
    <w:p w:rsidR="0092633B" w:rsidRPr="00946CFF" w:rsidRDefault="0092633B" w:rsidP="0092633B">
      <w:pPr>
        <w:pStyle w:val="ConsPlusNormal"/>
        <w:ind w:firstLine="709"/>
        <w:jc w:val="both"/>
      </w:pPr>
      <w:r w:rsidRPr="00946CFF">
        <w:t>- сведения о правообладателе;</w:t>
      </w:r>
    </w:p>
    <w:p w:rsidR="0092633B" w:rsidRPr="00946CFF" w:rsidRDefault="0092633B" w:rsidP="0092633B">
      <w:pPr>
        <w:pStyle w:val="ConsPlusNormal"/>
        <w:ind w:firstLine="709"/>
        <w:jc w:val="both"/>
      </w:pPr>
      <w:r w:rsidRPr="00946CFF">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92633B" w:rsidRPr="00946CFF" w:rsidRDefault="0092633B" w:rsidP="0092633B">
      <w:pPr>
        <w:pStyle w:val="ConsPlusNormal"/>
        <w:ind w:firstLine="709"/>
        <w:jc w:val="both"/>
      </w:pPr>
      <w:r w:rsidRPr="00946CFF">
        <w:t>- 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rsidR="0092633B" w:rsidRPr="00946CFF" w:rsidRDefault="0092633B" w:rsidP="0092633B">
      <w:pPr>
        <w:pStyle w:val="ConsPlusNormal"/>
        <w:ind w:firstLine="709"/>
        <w:jc w:val="both"/>
      </w:pPr>
      <w:r w:rsidRPr="00946CFF">
        <w:t>- инвентарный номер объекта учета;</w:t>
      </w:r>
    </w:p>
    <w:p w:rsidR="0092633B" w:rsidRPr="00946CFF" w:rsidRDefault="0092633B" w:rsidP="0092633B">
      <w:pPr>
        <w:pStyle w:val="ConsPlusNormal"/>
        <w:ind w:firstLine="709"/>
        <w:jc w:val="both"/>
      </w:pPr>
      <w:r w:rsidRPr="00946CFF">
        <w:t>- сведения о стоимости объекта учета;</w:t>
      </w:r>
    </w:p>
    <w:p w:rsidR="0092633B" w:rsidRPr="00946CFF" w:rsidRDefault="0092633B" w:rsidP="0092633B">
      <w:pPr>
        <w:pStyle w:val="ConsPlusNormal"/>
        <w:ind w:firstLine="709"/>
        <w:jc w:val="both"/>
      </w:pPr>
      <w:r w:rsidRPr="00946CFF">
        <w:t>- сведения об изменениях объекта учета (произведенных достройках, капитальном ремонте, реконструкции, модернизации, сносе);</w:t>
      </w:r>
    </w:p>
    <w:p w:rsidR="0092633B" w:rsidRPr="00946CFF" w:rsidRDefault="0092633B" w:rsidP="0092633B">
      <w:pPr>
        <w:pStyle w:val="ConsPlusNormal"/>
        <w:ind w:firstLine="709"/>
        <w:jc w:val="both"/>
      </w:pPr>
      <w:r w:rsidRPr="00946CFF">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rsidR="0092633B" w:rsidRPr="00946CFF" w:rsidRDefault="0092633B" w:rsidP="0092633B">
      <w:pPr>
        <w:pStyle w:val="ConsPlusNormal"/>
        <w:ind w:firstLine="709"/>
        <w:jc w:val="both"/>
      </w:pPr>
      <w:r w:rsidRPr="00946CFF">
        <w:t>- сведения о лице, в пользу которого установлены ограничения (обременения);</w:t>
      </w:r>
    </w:p>
    <w:p w:rsidR="0092633B" w:rsidRPr="00946CFF" w:rsidRDefault="0092633B" w:rsidP="0092633B">
      <w:pPr>
        <w:pStyle w:val="ConsPlusNormal"/>
        <w:ind w:firstLine="709"/>
        <w:jc w:val="both"/>
      </w:pPr>
      <w:r w:rsidRPr="00946CFF">
        <w:t>- иные сведения (при необходимости).</w:t>
      </w:r>
    </w:p>
    <w:p w:rsidR="0092633B" w:rsidRPr="00946CFF" w:rsidRDefault="0092633B" w:rsidP="0092633B">
      <w:pPr>
        <w:pStyle w:val="ConsPlusNormal"/>
        <w:ind w:firstLine="709"/>
        <w:jc w:val="both"/>
      </w:pPr>
      <w:r w:rsidRPr="00946CFF">
        <w:t>В раздел 2 включаются сведения о муниципальном движимом и ином имуществе.</w:t>
      </w:r>
    </w:p>
    <w:p w:rsidR="0092633B" w:rsidRPr="00946CFF" w:rsidRDefault="0092633B" w:rsidP="0092633B">
      <w:pPr>
        <w:pStyle w:val="ConsPlusNormal"/>
        <w:ind w:firstLine="709"/>
        <w:jc w:val="both"/>
      </w:pPr>
      <w:r w:rsidRPr="00946CFF">
        <w:t>В подраздел 2.1. раздела 2 реестра вносятся сведения об акциях, в том числе:</w:t>
      </w:r>
    </w:p>
    <w:p w:rsidR="0092633B" w:rsidRPr="00946CFF" w:rsidRDefault="0092633B" w:rsidP="0092633B">
      <w:pPr>
        <w:pStyle w:val="ConsPlusNormal"/>
        <w:ind w:firstLine="709"/>
        <w:jc w:val="both"/>
      </w:pPr>
      <w:r w:rsidRPr="00946CFF">
        <w:t>- 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92633B" w:rsidRPr="00946CFF" w:rsidRDefault="0092633B" w:rsidP="0092633B">
      <w:pPr>
        <w:pStyle w:val="ConsPlusNormal"/>
        <w:ind w:firstLine="709"/>
        <w:jc w:val="both"/>
      </w:pPr>
      <w:r w:rsidRPr="00946CFF">
        <w:t>- 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p w:rsidR="0092633B" w:rsidRPr="00946CFF" w:rsidRDefault="0092633B" w:rsidP="0092633B">
      <w:pPr>
        <w:pStyle w:val="ConsPlusNormal"/>
        <w:ind w:firstLine="709"/>
        <w:jc w:val="both"/>
      </w:pPr>
      <w:r w:rsidRPr="00946CFF">
        <w:t>- сведения о правообладателе;</w:t>
      </w:r>
    </w:p>
    <w:p w:rsidR="0092633B" w:rsidRPr="00946CFF" w:rsidRDefault="0092633B" w:rsidP="0092633B">
      <w:pPr>
        <w:pStyle w:val="ConsPlusNormal"/>
        <w:ind w:firstLine="709"/>
        <w:jc w:val="both"/>
      </w:pPr>
      <w:r w:rsidRPr="00946CFF">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92633B" w:rsidRPr="00946CFF" w:rsidRDefault="0092633B" w:rsidP="0092633B">
      <w:pPr>
        <w:pStyle w:val="ConsPlusNormal"/>
        <w:ind w:firstLine="709"/>
        <w:jc w:val="both"/>
      </w:pPr>
      <w:r w:rsidRPr="00946CFF">
        <w:t xml:space="preserve">- сведения об </w:t>
      </w:r>
      <w:proofErr w:type="gramStart"/>
      <w:r w:rsidRPr="00946CFF">
        <w:t>установленных  ограничениях</w:t>
      </w:r>
      <w:proofErr w:type="gramEnd"/>
      <w:r w:rsidRPr="00946CFF">
        <w:t xml:space="preserve"> (обременениях) с указанием наименования вида ограничений (обременений)  основания и даты их возникновения и прекращения;</w:t>
      </w:r>
    </w:p>
    <w:p w:rsidR="0092633B" w:rsidRPr="00946CFF" w:rsidRDefault="0092633B" w:rsidP="0092633B">
      <w:pPr>
        <w:pStyle w:val="ConsPlusNormal"/>
        <w:ind w:firstLine="709"/>
        <w:jc w:val="both"/>
      </w:pPr>
      <w:r w:rsidRPr="00946CFF">
        <w:t>- сведения о лице, в пользу которого установлены ограничения (обременения);</w:t>
      </w:r>
    </w:p>
    <w:p w:rsidR="0092633B" w:rsidRPr="00946CFF" w:rsidRDefault="0092633B" w:rsidP="0092633B">
      <w:pPr>
        <w:pStyle w:val="ConsPlusNormal"/>
        <w:ind w:firstLine="709"/>
        <w:jc w:val="both"/>
      </w:pPr>
      <w:r w:rsidRPr="00946CFF">
        <w:t>- иные сведения (при необходимости).</w:t>
      </w:r>
    </w:p>
    <w:p w:rsidR="0092633B" w:rsidRPr="00946CFF" w:rsidRDefault="0092633B" w:rsidP="0092633B">
      <w:pPr>
        <w:pStyle w:val="ConsPlusNormal"/>
        <w:ind w:firstLine="709"/>
        <w:jc w:val="both"/>
      </w:pPr>
      <w:r w:rsidRPr="00946CFF">
        <w:lastRenderedPageBreak/>
        <w:t>В подраздел 2.2. раздела 2 включаются сведения о долях (вкладах) в уставных (складочных) капиталах хозяйственных обществ и товариществ, в том числе:</w:t>
      </w:r>
    </w:p>
    <w:p w:rsidR="0092633B" w:rsidRPr="00946CFF" w:rsidRDefault="0092633B" w:rsidP="0092633B">
      <w:pPr>
        <w:pStyle w:val="ConsPlusNormal"/>
        <w:ind w:firstLine="709"/>
        <w:jc w:val="both"/>
      </w:pPr>
      <w:r w:rsidRPr="00946CFF">
        <w:t>- 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92633B" w:rsidRPr="00946CFF" w:rsidRDefault="0092633B" w:rsidP="0092633B">
      <w:pPr>
        <w:pStyle w:val="ConsPlusNormal"/>
        <w:ind w:firstLine="709"/>
        <w:jc w:val="both"/>
      </w:pPr>
      <w:r w:rsidRPr="00946CFF">
        <w:t>- доля (вклад) в уставном (складочном) капитале хозяйственного общества, товарищества в процентах;</w:t>
      </w:r>
    </w:p>
    <w:p w:rsidR="0092633B" w:rsidRPr="00946CFF" w:rsidRDefault="0092633B" w:rsidP="0092633B">
      <w:pPr>
        <w:pStyle w:val="ConsPlusNormal"/>
        <w:ind w:firstLine="709"/>
        <w:jc w:val="both"/>
      </w:pPr>
      <w:r w:rsidRPr="00946CFF">
        <w:t>- сведения о правообладателе;</w:t>
      </w:r>
    </w:p>
    <w:p w:rsidR="0092633B" w:rsidRPr="00946CFF" w:rsidRDefault="0092633B" w:rsidP="0092633B">
      <w:pPr>
        <w:pStyle w:val="ConsPlusNormal"/>
        <w:ind w:firstLine="709"/>
        <w:jc w:val="both"/>
      </w:pPr>
      <w:r w:rsidRPr="00946CFF">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92633B" w:rsidRPr="00946CFF" w:rsidRDefault="0092633B" w:rsidP="0092633B">
      <w:pPr>
        <w:pStyle w:val="ConsPlusNormal"/>
        <w:ind w:firstLine="709"/>
        <w:jc w:val="both"/>
      </w:pPr>
      <w:r w:rsidRPr="00946CFF">
        <w:t xml:space="preserve">- сведения об </w:t>
      </w:r>
      <w:proofErr w:type="gramStart"/>
      <w:r w:rsidRPr="00946CFF">
        <w:t>установленных  ограничениях</w:t>
      </w:r>
      <w:proofErr w:type="gramEnd"/>
      <w:r w:rsidRPr="00946CFF">
        <w:t xml:space="preserve"> (обременениях) с указанием наименования вида ограничений (обременений)  основания и даты их возникновения и прекращения;</w:t>
      </w:r>
    </w:p>
    <w:p w:rsidR="0092633B" w:rsidRPr="00946CFF" w:rsidRDefault="0092633B" w:rsidP="0092633B">
      <w:pPr>
        <w:pStyle w:val="ConsPlusNormal"/>
        <w:ind w:firstLine="709"/>
        <w:jc w:val="both"/>
      </w:pPr>
      <w:r w:rsidRPr="00946CFF">
        <w:t>- сведения о лице, в пользу которого установлены ограничения (обременения);</w:t>
      </w:r>
    </w:p>
    <w:p w:rsidR="0092633B" w:rsidRPr="00946CFF" w:rsidRDefault="0092633B" w:rsidP="0092633B">
      <w:pPr>
        <w:pStyle w:val="ConsPlusNormal"/>
        <w:ind w:firstLine="709"/>
        <w:jc w:val="both"/>
      </w:pPr>
      <w:r w:rsidRPr="00946CFF">
        <w:t>- иные сведения (при необходимости).</w:t>
      </w:r>
    </w:p>
    <w:p w:rsidR="0092633B" w:rsidRPr="00946CFF" w:rsidRDefault="0092633B" w:rsidP="0092633B">
      <w:pPr>
        <w:pStyle w:val="ConsPlusNormal"/>
        <w:ind w:firstLine="709"/>
        <w:jc w:val="both"/>
      </w:pPr>
      <w:r w:rsidRPr="00946CFF">
        <w:t>В подраздел 2.3. раздела 2 вносятся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 в том числе:</w:t>
      </w:r>
    </w:p>
    <w:p w:rsidR="0092633B" w:rsidRPr="00946CFF" w:rsidRDefault="0092633B" w:rsidP="0092633B">
      <w:pPr>
        <w:pStyle w:val="ConsPlusNormal"/>
        <w:ind w:firstLine="709"/>
        <w:jc w:val="both"/>
      </w:pPr>
      <w:r w:rsidRPr="00946CFF">
        <w:t>- наименование движимого имущества (иного имущества);</w:t>
      </w:r>
    </w:p>
    <w:p w:rsidR="0092633B" w:rsidRPr="00946CFF" w:rsidRDefault="0092633B" w:rsidP="0092633B">
      <w:pPr>
        <w:pStyle w:val="ConsPlusNormal"/>
        <w:ind w:firstLine="709"/>
        <w:jc w:val="both"/>
      </w:pPr>
      <w:r w:rsidRPr="00946CFF">
        <w:t>- сведения об объекте учета, в том числе: марка, модель, год выпуска, инвентарный номер;</w:t>
      </w:r>
    </w:p>
    <w:p w:rsidR="0092633B" w:rsidRPr="00946CFF" w:rsidRDefault="0092633B" w:rsidP="0092633B">
      <w:pPr>
        <w:pStyle w:val="ConsPlusNormal"/>
        <w:ind w:firstLine="709"/>
        <w:jc w:val="both"/>
      </w:pPr>
      <w:r w:rsidRPr="00946CFF">
        <w:t>- сведения о правообладателе муниципального движимого имущества;</w:t>
      </w:r>
    </w:p>
    <w:p w:rsidR="0092633B" w:rsidRPr="00946CFF" w:rsidRDefault="0092633B" w:rsidP="0092633B">
      <w:pPr>
        <w:pStyle w:val="ConsPlusNormal"/>
        <w:ind w:firstLine="709"/>
        <w:jc w:val="both"/>
      </w:pPr>
      <w:r w:rsidRPr="00946CFF">
        <w:t>- сведения о балансовой стоимости движимого имущества и начисленной амортизации (износе);</w:t>
      </w:r>
    </w:p>
    <w:p w:rsidR="0092633B" w:rsidRPr="00946CFF" w:rsidRDefault="0092633B" w:rsidP="0092633B">
      <w:pPr>
        <w:pStyle w:val="ConsPlusNormal"/>
        <w:ind w:firstLine="709"/>
        <w:jc w:val="both"/>
      </w:pPr>
      <w:r w:rsidRPr="00946CFF">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92633B" w:rsidRPr="00946CFF" w:rsidRDefault="0092633B" w:rsidP="0092633B">
      <w:pPr>
        <w:pStyle w:val="ConsPlusNormal"/>
        <w:ind w:firstLine="709"/>
        <w:jc w:val="both"/>
      </w:pPr>
      <w:r w:rsidRPr="00946CFF">
        <w:t xml:space="preserve">- сведения об </w:t>
      </w:r>
      <w:proofErr w:type="gramStart"/>
      <w:r w:rsidRPr="00946CFF">
        <w:t>установленных  ограничениях</w:t>
      </w:r>
      <w:proofErr w:type="gramEnd"/>
      <w:r w:rsidRPr="00946CFF">
        <w:t xml:space="preserve"> (обременениях) с указанием наименования вида ограничений (обременений)  основания и даты их возникновения и прекращения;</w:t>
      </w:r>
    </w:p>
    <w:p w:rsidR="0092633B" w:rsidRPr="00946CFF" w:rsidRDefault="0092633B" w:rsidP="0092633B">
      <w:pPr>
        <w:pStyle w:val="ConsPlusNormal"/>
        <w:ind w:firstLine="709"/>
        <w:jc w:val="both"/>
      </w:pPr>
      <w:r w:rsidRPr="00946CFF">
        <w:t>- сведения о лице, в пользу которого установлены ограничения (обременения);</w:t>
      </w:r>
    </w:p>
    <w:p w:rsidR="0092633B" w:rsidRPr="00946CFF" w:rsidRDefault="0092633B" w:rsidP="0092633B">
      <w:pPr>
        <w:pStyle w:val="ConsPlusNormal"/>
        <w:ind w:firstLine="709"/>
        <w:jc w:val="both"/>
      </w:pPr>
      <w:r w:rsidRPr="00946CFF">
        <w:t>- иные сведения (при необходимости).</w:t>
      </w:r>
    </w:p>
    <w:p w:rsidR="0092633B" w:rsidRPr="00946CFF" w:rsidRDefault="0092633B" w:rsidP="0092633B">
      <w:pPr>
        <w:pStyle w:val="ConsPlusNormal"/>
        <w:ind w:firstLine="709"/>
        <w:jc w:val="both"/>
      </w:pPr>
      <w:r w:rsidRPr="00946CFF">
        <w:t>В подраздел 2.4. раздела 2 вносятся сведения о долях в праве общей долевой собственности на объекты недвижимого или движимого имущества, в том числе:</w:t>
      </w:r>
    </w:p>
    <w:p w:rsidR="0092633B" w:rsidRPr="00946CFF" w:rsidRDefault="0092633B" w:rsidP="0092633B">
      <w:pPr>
        <w:pStyle w:val="ConsPlusNormal"/>
        <w:ind w:firstLine="709"/>
        <w:jc w:val="both"/>
      </w:pPr>
      <w:r w:rsidRPr="00946CFF">
        <w:t>- размер доли в праве общей долевой собственности на объекты недвижимого или движимого имущества;</w:t>
      </w:r>
    </w:p>
    <w:p w:rsidR="0092633B" w:rsidRPr="00946CFF" w:rsidRDefault="0092633B" w:rsidP="0092633B">
      <w:pPr>
        <w:pStyle w:val="ConsPlusNormal"/>
        <w:ind w:firstLine="709"/>
        <w:jc w:val="both"/>
      </w:pPr>
      <w:r w:rsidRPr="00946CFF">
        <w:t>- сведения о стоимости доли;</w:t>
      </w:r>
    </w:p>
    <w:p w:rsidR="0092633B" w:rsidRPr="00946CFF" w:rsidRDefault="0092633B" w:rsidP="0092633B">
      <w:pPr>
        <w:pStyle w:val="ConsPlusNormal"/>
        <w:ind w:firstLine="709"/>
        <w:jc w:val="both"/>
      </w:pPr>
      <w:r w:rsidRPr="00946CFF">
        <w:t>- сведения об участниках общей долевой собственности,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ОКТМО);</w:t>
      </w:r>
    </w:p>
    <w:p w:rsidR="0092633B" w:rsidRPr="00946CFF" w:rsidRDefault="0092633B" w:rsidP="0092633B">
      <w:pPr>
        <w:pStyle w:val="ConsPlusNormal"/>
        <w:ind w:firstLine="709"/>
        <w:jc w:val="both"/>
      </w:pPr>
      <w:r w:rsidRPr="00946CFF">
        <w:t>- сведения о правообладателе;</w:t>
      </w:r>
    </w:p>
    <w:p w:rsidR="0092633B" w:rsidRPr="00946CFF" w:rsidRDefault="0092633B" w:rsidP="0092633B">
      <w:pPr>
        <w:pStyle w:val="ConsPlusNormal"/>
        <w:ind w:firstLine="709"/>
        <w:jc w:val="both"/>
      </w:pPr>
      <w:r w:rsidRPr="00946CFF">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92633B" w:rsidRPr="00946CFF" w:rsidRDefault="0092633B" w:rsidP="0092633B">
      <w:pPr>
        <w:pStyle w:val="ConsPlusNormal"/>
        <w:ind w:firstLine="709"/>
        <w:jc w:val="both"/>
      </w:pPr>
      <w:r w:rsidRPr="00946CFF">
        <w:t>- сведения об объектах недвижимого или движимого имущества, находящихся в общей долевой собственности, в том числе наименование такого имущества и его кадастровый номер (при наличии);</w:t>
      </w:r>
    </w:p>
    <w:p w:rsidR="0092633B" w:rsidRPr="00946CFF" w:rsidRDefault="0092633B" w:rsidP="0092633B">
      <w:pPr>
        <w:pStyle w:val="ConsPlusNormal"/>
        <w:ind w:firstLine="709"/>
        <w:jc w:val="both"/>
      </w:pPr>
      <w:r w:rsidRPr="00946CFF">
        <w:t xml:space="preserve">- сведения об установленных в отношении доли ограничениях (обременениях) с </w:t>
      </w:r>
      <w:r w:rsidRPr="00946CFF">
        <w:lastRenderedPageBreak/>
        <w:t>указанием наименования вида ограничений (обременений</w:t>
      </w:r>
      <w:proofErr w:type="gramStart"/>
      <w:r w:rsidRPr="00946CFF">
        <w:t>),  основания</w:t>
      </w:r>
      <w:proofErr w:type="gramEnd"/>
      <w:r w:rsidRPr="00946CFF">
        <w:t xml:space="preserve"> и даты их возникновения и прекращения;</w:t>
      </w:r>
    </w:p>
    <w:p w:rsidR="0092633B" w:rsidRPr="00946CFF" w:rsidRDefault="0092633B" w:rsidP="0092633B">
      <w:pPr>
        <w:pStyle w:val="ConsPlusNormal"/>
        <w:ind w:firstLine="709"/>
        <w:jc w:val="both"/>
      </w:pPr>
      <w:r w:rsidRPr="00946CFF">
        <w:t>- сведения о лице, в пользу которого установлены ограничения (обременения);</w:t>
      </w:r>
    </w:p>
    <w:p w:rsidR="0092633B" w:rsidRPr="00946CFF" w:rsidRDefault="0092633B" w:rsidP="0092633B">
      <w:pPr>
        <w:pStyle w:val="ConsPlusNormal"/>
        <w:ind w:firstLine="709"/>
        <w:jc w:val="both"/>
      </w:pPr>
      <w:r w:rsidRPr="00946CFF">
        <w:t>- иные сведения (при необходимости).</w:t>
      </w:r>
    </w:p>
    <w:p w:rsidR="0092633B" w:rsidRPr="00946CFF" w:rsidRDefault="0092633B" w:rsidP="0092633B">
      <w:pPr>
        <w:pStyle w:val="ConsPlusNormal"/>
        <w:jc w:val="both"/>
      </w:pPr>
      <w:r w:rsidRPr="00946CFF">
        <w:t xml:space="preserve">         В раздел 3 вносятся сведения о лицах, обладающих правами на муниципальное имущество и сведениями о нем, в том числе:</w:t>
      </w:r>
    </w:p>
    <w:p w:rsidR="0092633B" w:rsidRPr="00946CFF" w:rsidRDefault="0092633B" w:rsidP="0092633B">
      <w:pPr>
        <w:pStyle w:val="ConsPlusNormal"/>
        <w:jc w:val="both"/>
      </w:pPr>
      <w:r w:rsidRPr="00946CFF">
        <w:t xml:space="preserve">         - сведения о правообладателях;</w:t>
      </w:r>
    </w:p>
    <w:p w:rsidR="0092633B" w:rsidRPr="00946CFF" w:rsidRDefault="0092633B" w:rsidP="0092633B">
      <w:pPr>
        <w:pStyle w:val="ConsPlusNormal"/>
        <w:jc w:val="both"/>
      </w:pPr>
      <w:r w:rsidRPr="00946CFF">
        <w:t xml:space="preserve">         - реестровый номер объектов учета, принадлежащих на соответствующем вещном праве;</w:t>
      </w:r>
    </w:p>
    <w:p w:rsidR="0092633B" w:rsidRPr="00946CFF" w:rsidRDefault="0092633B" w:rsidP="0092633B">
      <w:pPr>
        <w:pStyle w:val="ConsPlusNormal"/>
        <w:jc w:val="both"/>
      </w:pPr>
      <w:r w:rsidRPr="00946CFF">
        <w:t xml:space="preserve">        - реестровый номер объектов учета, вещные права на которые ограничены (обременены) в пользу правообладателя;</w:t>
      </w:r>
    </w:p>
    <w:p w:rsidR="0092633B" w:rsidRPr="00946CFF" w:rsidRDefault="0092633B" w:rsidP="0092633B">
      <w:pPr>
        <w:pStyle w:val="ConsPlusNormal"/>
        <w:jc w:val="both"/>
      </w:pPr>
      <w:r w:rsidRPr="00946CFF">
        <w:t xml:space="preserve">        - иные сведения (при необходимости).</w:t>
      </w:r>
    </w:p>
    <w:p w:rsidR="0092633B" w:rsidRPr="00946CFF" w:rsidRDefault="0092633B" w:rsidP="0092633B">
      <w:pPr>
        <w:pStyle w:val="ConsPlusNormal"/>
        <w:jc w:val="both"/>
      </w:pPr>
      <w:r w:rsidRPr="00946CFF">
        <w:t xml:space="preserve">        3.</w:t>
      </w:r>
      <w:r>
        <w:t>2</w:t>
      </w:r>
      <w:r w:rsidRPr="00946CFF">
        <w:t>. Сведения об объекте учета, в том числе о лицах, обладающих правами на муниципальное имущество или сведениями о нем, не вносятся в разделы в случае их отсутствия, за исключением сведений о стоимости имущества, которые имеются у правообладателя. Ведение учета объекта учета без указания стоимостной оценки не допускается.</w:t>
      </w:r>
    </w:p>
    <w:p w:rsidR="0092633B" w:rsidRPr="00946CFF" w:rsidRDefault="0092633B" w:rsidP="0092633B">
      <w:pPr>
        <w:pStyle w:val="ConsPlusNormal"/>
        <w:ind w:firstLine="709"/>
        <w:jc w:val="both"/>
      </w:pPr>
      <w:r w:rsidRPr="00946CFF">
        <w:t>3.</w:t>
      </w:r>
      <w:r>
        <w:t>3</w:t>
      </w:r>
      <w:r w:rsidRPr="00946CFF">
        <w:t>. Разделы 1 и 2 группируются по видам имущества и содержат сведения о сделках с имуществом. Раздел 3 группируется по организационно-правовым формам лиц.</w:t>
      </w:r>
    </w:p>
    <w:p w:rsidR="0092633B" w:rsidRPr="00946CFF" w:rsidRDefault="0092633B" w:rsidP="0092633B">
      <w:pPr>
        <w:ind w:firstLine="720"/>
        <w:jc w:val="both"/>
      </w:pPr>
    </w:p>
    <w:p w:rsidR="0092633B" w:rsidRPr="00946CFF" w:rsidRDefault="0092633B" w:rsidP="0092633B">
      <w:pPr>
        <w:jc w:val="center"/>
      </w:pPr>
      <w:r w:rsidRPr="00946CFF">
        <w:t>4. Ведение Реестра</w:t>
      </w:r>
    </w:p>
    <w:p w:rsidR="0092633B" w:rsidRPr="00946CFF" w:rsidRDefault="0092633B" w:rsidP="0092633B">
      <w:pPr>
        <w:ind w:firstLine="720"/>
        <w:jc w:val="center"/>
      </w:pPr>
    </w:p>
    <w:p w:rsidR="0092633B" w:rsidRPr="00946CFF" w:rsidRDefault="0092633B" w:rsidP="0092633B">
      <w:pPr>
        <w:ind w:firstLine="720"/>
        <w:jc w:val="both"/>
      </w:pPr>
      <w:r w:rsidRPr="00946CFF">
        <w:t xml:space="preserve">4.1. Ведение Реестра осуществляется </w:t>
      </w:r>
      <w:proofErr w:type="gramStart"/>
      <w:r w:rsidRPr="00946CFF">
        <w:t>специалистом  Администрации</w:t>
      </w:r>
      <w:proofErr w:type="gramEnd"/>
      <w:r w:rsidRPr="00946CFF">
        <w:t xml:space="preserve"> </w:t>
      </w:r>
      <w:r>
        <w:t>Краснознаменского</w:t>
      </w:r>
      <w:r w:rsidRPr="00946CFF">
        <w:t xml:space="preserve"> сельсовета Курьинского  района Алтайского края (далее – «Специалист Администрации»).</w:t>
      </w:r>
    </w:p>
    <w:p w:rsidR="0092633B" w:rsidRPr="00946CFF" w:rsidRDefault="0092633B" w:rsidP="0092633B">
      <w:pPr>
        <w:ind w:firstLine="720"/>
        <w:jc w:val="both"/>
      </w:pPr>
      <w:r w:rsidRPr="00946CFF">
        <w:t>4.2. Специалист Администрации обязан:</w:t>
      </w:r>
    </w:p>
    <w:p w:rsidR="0092633B" w:rsidRPr="00946CFF" w:rsidRDefault="0092633B" w:rsidP="0092633B">
      <w:pPr>
        <w:ind w:firstLine="720"/>
        <w:jc w:val="both"/>
      </w:pPr>
      <w:r w:rsidRPr="00946CFF">
        <w:t>- обеспечивать соблюдение правил ведения Реестра и требований, предъявляемых к системе ведения Реестра;</w:t>
      </w:r>
    </w:p>
    <w:p w:rsidR="0092633B" w:rsidRPr="00946CFF" w:rsidRDefault="0092633B" w:rsidP="0092633B">
      <w:pPr>
        <w:ind w:firstLine="720"/>
        <w:jc w:val="both"/>
      </w:pPr>
      <w:r w:rsidRPr="00946CFF">
        <w:t>- обеспечивать соблюдение прав доступа к Реестру и защиту служебной и коммерческой тайны;</w:t>
      </w:r>
    </w:p>
    <w:p w:rsidR="0092633B" w:rsidRPr="00946CFF" w:rsidRDefault="0092633B" w:rsidP="0092633B">
      <w:pPr>
        <w:ind w:firstLine="720"/>
        <w:jc w:val="both"/>
      </w:pPr>
      <w:r w:rsidRPr="00946CFF">
        <w:t>- осуществлять информационно-справочное обслуживание, выдавать выписки из Реестра.</w:t>
      </w:r>
    </w:p>
    <w:p w:rsidR="0092633B" w:rsidRPr="00946CFF" w:rsidRDefault="0092633B" w:rsidP="0092633B">
      <w:pPr>
        <w:ind w:firstLine="720"/>
        <w:jc w:val="both"/>
      </w:pPr>
      <w:r w:rsidRPr="00946CFF">
        <w:t>4.3. Реестр ведётся на бумажных и электронных носителях. В случае несоответствия информации на указанных носителях приоритет имеет информация на бумажных носителях.</w:t>
      </w:r>
    </w:p>
    <w:p w:rsidR="0092633B" w:rsidRPr="00946CFF" w:rsidRDefault="0092633B" w:rsidP="0092633B">
      <w:pPr>
        <w:ind w:firstLine="720"/>
        <w:jc w:val="both"/>
      </w:pPr>
      <w:r w:rsidRPr="00946CFF">
        <w:t>4.4. Реестр должен храниться и обрабатываться в местах, недоступных для посторонних лиц, с соблюдением условий, обеспечивающих предотвращение хищения, утраты, искажения и подделки информации.</w:t>
      </w:r>
    </w:p>
    <w:p w:rsidR="0092633B" w:rsidRPr="00946CFF" w:rsidRDefault="0092633B" w:rsidP="0092633B">
      <w:pPr>
        <w:ind w:firstLine="720"/>
        <w:jc w:val="both"/>
      </w:pPr>
      <w:r w:rsidRPr="00946CFF">
        <w:t xml:space="preserve">4.5. Документы Реестра хранятся в соответствии с </w:t>
      </w:r>
      <w:hyperlink r:id="rId36" w:history="1">
        <w:r w:rsidRPr="003F5EAD">
          <w:rPr>
            <w:rStyle w:val="aff0"/>
            <w:b/>
            <w:color w:val="auto"/>
          </w:rPr>
          <w:t>Федеральным законом</w:t>
        </w:r>
      </w:hyperlink>
      <w:r w:rsidRPr="003F5EAD">
        <w:t xml:space="preserve"> </w:t>
      </w:r>
      <w:r w:rsidRPr="00946CFF">
        <w:t>от 22.10.2004 № 125-ФЗ «Об архивном деле в Российской Федерации».</w:t>
      </w:r>
    </w:p>
    <w:p w:rsidR="0092633B" w:rsidRPr="00946CFF" w:rsidRDefault="0092633B" w:rsidP="0092633B">
      <w:pPr>
        <w:ind w:firstLine="720"/>
        <w:jc w:val="both"/>
      </w:pPr>
      <w:r w:rsidRPr="00946CFF">
        <w:t>4.6. Ведение Реестра на электронных носителях означает занесение в муниципальную базу данных объектов учета и сведений о них, обновление информации об объектах учета и ее исключение из указанной базы данных при изменении формы собственности или других вещных прав на объекты учёта.</w:t>
      </w:r>
    </w:p>
    <w:p w:rsidR="0092633B" w:rsidRPr="00946CFF" w:rsidRDefault="0092633B" w:rsidP="0092633B">
      <w:pPr>
        <w:ind w:firstLine="720"/>
        <w:jc w:val="both"/>
      </w:pPr>
      <w:r w:rsidRPr="00946CFF">
        <w:t xml:space="preserve">4.7. Учёт муниципального имущества сопровождается присвоением ему реестрового номера, структура и правила формирования которого устанавливаются Администрацией </w:t>
      </w:r>
      <w:r>
        <w:t>Краснознаменского</w:t>
      </w:r>
      <w:r w:rsidRPr="00946CFF">
        <w:t xml:space="preserve"> сельсовета Курьинского </w:t>
      </w:r>
      <w:proofErr w:type="gramStart"/>
      <w:r w:rsidRPr="00946CFF">
        <w:t>района  Алтайского</w:t>
      </w:r>
      <w:proofErr w:type="gramEnd"/>
      <w:r w:rsidRPr="00946CFF">
        <w:t xml:space="preserve"> края.</w:t>
      </w:r>
    </w:p>
    <w:p w:rsidR="0092633B" w:rsidRPr="00946CFF" w:rsidRDefault="0092633B" w:rsidP="0092633B">
      <w:pPr>
        <w:pStyle w:val="ConsPlusNormal"/>
        <w:ind w:firstLine="720"/>
        <w:jc w:val="both"/>
      </w:pPr>
      <w:r w:rsidRPr="00946CFF">
        <w:t>4.8. Внесение в Реестр сведений об объектах учёта и записей об изменении сведений о них осуществляется на основе письменного заявления правообладателя недвижимого и (или) движимого имущества, сведения о котором подлежат включению в разделы 1 и 2 Реестра, или лица, сведения о котором подлежат включению в раздел 3 Реестра.</w:t>
      </w:r>
    </w:p>
    <w:p w:rsidR="0092633B" w:rsidRPr="00946CFF" w:rsidRDefault="0092633B" w:rsidP="0092633B">
      <w:pPr>
        <w:pStyle w:val="ConsPlusNormal"/>
        <w:ind w:firstLine="720"/>
        <w:jc w:val="both"/>
      </w:pPr>
      <w:r w:rsidRPr="00946CFF">
        <w:t>Заявление с приложением заверенных копий документов предоставляется Специалисту Администрации в 7-дневный срок с момента возникновения, изменения или прекращения права на объекты учёта (изменения сведений об объектах учёта).</w:t>
      </w:r>
    </w:p>
    <w:p w:rsidR="0092633B" w:rsidRPr="00946CFF" w:rsidRDefault="0092633B" w:rsidP="0092633B">
      <w:pPr>
        <w:pStyle w:val="ConsPlusNormal"/>
        <w:ind w:firstLine="720"/>
        <w:jc w:val="both"/>
      </w:pPr>
      <w:r w:rsidRPr="00946CFF">
        <w:t xml:space="preserve">Сведения о создании муниципальных унитарных предприятий, муниципальных учреждений, хозяйственных обществ и иных юридических лиц, а также об участии </w:t>
      </w:r>
      <w:r w:rsidRPr="00946CFF">
        <w:lastRenderedPageBreak/>
        <w:t>муниципального образования в юридических лицах вносятся в Реестр на основании принятых решений о создании (участии в создании) таких юридических лиц.</w:t>
      </w:r>
    </w:p>
    <w:p w:rsidR="0092633B" w:rsidRPr="00946CFF" w:rsidRDefault="0092633B" w:rsidP="0092633B">
      <w:pPr>
        <w:pStyle w:val="ConsPlusNormal"/>
        <w:ind w:firstLine="720"/>
        <w:jc w:val="both"/>
      </w:pPr>
      <w:r w:rsidRPr="00946CFF">
        <w:t>Внесение в реестр записей об изменении сведений о муниципальных унитарных предприятиях, муниципальных учреждениях и иных лицах, учтенных в разделе 3 Реестра, осуществляется на основании письменных заявлений указанных лиц, к которым прилагаются заверенные копии документов, подтверждающих изменение сведений. Соответствующие заявления предоставляются Специалисту Администрации в 7-дневный срок с момента изменения сведений об объектах учёта.</w:t>
      </w:r>
    </w:p>
    <w:p w:rsidR="0092633B" w:rsidRPr="00946CFF" w:rsidRDefault="0092633B" w:rsidP="0092633B">
      <w:pPr>
        <w:pStyle w:val="ConsPlusNormal"/>
        <w:ind w:firstLine="720"/>
        <w:jc w:val="both"/>
      </w:pPr>
      <w:r w:rsidRPr="00946CFF">
        <w:t>4.9. Правообладатель для внесения в Реестр сведений о вновь поступившем муниципальном имуществе, сведения о котором подлежат включению в раздел 1 Реестра, в 7-дневный срок со дня поступления имущества представляет специалисту Администрации:</w:t>
      </w:r>
    </w:p>
    <w:p w:rsidR="0092633B" w:rsidRPr="00946CFF" w:rsidRDefault="0092633B" w:rsidP="0092633B">
      <w:pPr>
        <w:pStyle w:val="ConsPlusNormal"/>
        <w:ind w:firstLine="720"/>
        <w:jc w:val="both"/>
      </w:pPr>
      <w:r w:rsidRPr="00946CFF">
        <w:t>а) заявление за подписью руководителя юридического лица о внесении в Реестр объекта учёта;</w:t>
      </w:r>
    </w:p>
    <w:p w:rsidR="0092633B" w:rsidRPr="00946CFF" w:rsidRDefault="0092633B" w:rsidP="0092633B">
      <w:pPr>
        <w:pStyle w:val="ConsPlusNormal"/>
        <w:ind w:firstLine="720"/>
        <w:jc w:val="both"/>
      </w:pPr>
      <w:r w:rsidRPr="00946CFF">
        <w:t>б) сведения о вновь поступившем объекте учёта по утверждённой форме;</w:t>
      </w:r>
    </w:p>
    <w:p w:rsidR="0092633B" w:rsidRPr="00946CFF" w:rsidRDefault="0092633B" w:rsidP="0092633B">
      <w:pPr>
        <w:pStyle w:val="ConsPlusNormal"/>
        <w:ind w:firstLine="720"/>
        <w:jc w:val="both"/>
      </w:pPr>
      <w:r w:rsidRPr="00946CFF">
        <w:t>в) копии правоустанавливающих документов на объект учёта, а также иные сведения об объекте учёта.</w:t>
      </w:r>
    </w:p>
    <w:p w:rsidR="0092633B" w:rsidRPr="00946CFF" w:rsidRDefault="0092633B" w:rsidP="0092633B">
      <w:pPr>
        <w:pStyle w:val="ConsPlusNormal"/>
        <w:ind w:firstLine="720"/>
        <w:jc w:val="both"/>
      </w:pPr>
      <w:r w:rsidRPr="00946CFF">
        <w:t>4.10. При изменении сведений об объекте учёта, сведения о котором подлежат включению в раздел 1 Реестра, для внесения в Реестр правообладатель в 7-дневный срок со дня возникновения таких изменений представляет специалисту Администрации:</w:t>
      </w:r>
    </w:p>
    <w:p w:rsidR="0092633B" w:rsidRPr="00946CFF" w:rsidRDefault="0092633B" w:rsidP="0092633B">
      <w:pPr>
        <w:pStyle w:val="ConsPlusNormal"/>
        <w:ind w:firstLine="720"/>
        <w:jc w:val="both"/>
      </w:pPr>
      <w:r w:rsidRPr="00946CFF">
        <w:t>а) заявление за подписью руководителя юридического лица о внесении изменений в Реестр;</w:t>
      </w:r>
    </w:p>
    <w:p w:rsidR="0092633B" w:rsidRPr="00946CFF" w:rsidRDefault="0092633B" w:rsidP="0092633B">
      <w:pPr>
        <w:pStyle w:val="ConsPlusNormal"/>
        <w:ind w:firstLine="720"/>
        <w:jc w:val="both"/>
      </w:pPr>
      <w:r w:rsidRPr="00946CFF">
        <w:t>б) сведения об изменившемся объекте учёта по форме, утверждаемой Комитетом;</w:t>
      </w:r>
    </w:p>
    <w:p w:rsidR="0092633B" w:rsidRPr="00946CFF" w:rsidRDefault="0092633B" w:rsidP="0092633B">
      <w:pPr>
        <w:pStyle w:val="ConsPlusNormal"/>
        <w:ind w:firstLine="720"/>
        <w:jc w:val="both"/>
      </w:pPr>
      <w:r w:rsidRPr="00946CFF">
        <w:t>в) заверенные правообладателем копии документов, подтверждающие новые сведения об объекте учёта.</w:t>
      </w:r>
    </w:p>
    <w:p w:rsidR="0092633B" w:rsidRPr="00946CFF" w:rsidRDefault="0092633B" w:rsidP="0092633B">
      <w:pPr>
        <w:pStyle w:val="ConsPlusNormal"/>
        <w:ind w:firstLine="720"/>
        <w:jc w:val="both"/>
      </w:pPr>
      <w:r w:rsidRPr="00946CFF">
        <w:t>4.11. После прекращения права муниципальной собственности на объект учёта, сведения о котором подлежат включению в раздел 1 Реестра, бывший правообладатель для исключения объекта учёта из Реестра в 7-дневный срок со дня отчуждения (ликвидации) объекта представляет специалисту Администрации:</w:t>
      </w:r>
    </w:p>
    <w:p w:rsidR="0092633B" w:rsidRPr="00946CFF" w:rsidRDefault="0092633B" w:rsidP="0092633B">
      <w:pPr>
        <w:pStyle w:val="ConsPlusNormal"/>
        <w:ind w:firstLine="720"/>
        <w:jc w:val="both"/>
      </w:pPr>
      <w:r w:rsidRPr="00946CFF">
        <w:t>а) заявление за подписью руководителя юридического лица об исключении объекта учета из Реестра;</w:t>
      </w:r>
    </w:p>
    <w:p w:rsidR="0092633B" w:rsidRPr="00946CFF" w:rsidRDefault="0092633B" w:rsidP="0092633B">
      <w:pPr>
        <w:pStyle w:val="ConsPlusNormal"/>
        <w:ind w:firstLine="720"/>
        <w:jc w:val="both"/>
      </w:pPr>
      <w:r w:rsidRPr="00946CFF">
        <w:t>б) копии документов, подтверждающих прекращение права муниципальной собственности на имущество.</w:t>
      </w:r>
    </w:p>
    <w:p w:rsidR="0092633B" w:rsidRPr="00946CFF" w:rsidRDefault="0092633B" w:rsidP="0092633B">
      <w:pPr>
        <w:pStyle w:val="ConsPlusNormal"/>
        <w:ind w:firstLine="720"/>
        <w:jc w:val="both"/>
      </w:pPr>
      <w:r w:rsidRPr="00946CFF">
        <w:t>4.12. Правообладатели при их создании, реорганизации, изменении типа, ликвидации для внесения в реестр новых сведений о юридическом лице в 7-дневный срок со дня внесения сведений в Единый государственный реестр юридических лиц представляют специалисту Администрации:</w:t>
      </w:r>
    </w:p>
    <w:p w:rsidR="0092633B" w:rsidRPr="00946CFF" w:rsidRDefault="0092633B" w:rsidP="0092633B">
      <w:pPr>
        <w:pStyle w:val="ConsPlusNormal"/>
        <w:ind w:firstLine="720"/>
        <w:jc w:val="both"/>
      </w:pPr>
      <w:r w:rsidRPr="00946CFF">
        <w:t>а) заявление за подписью руководителя юридического лица о внесении соответствующих сведений в Реестр;</w:t>
      </w:r>
    </w:p>
    <w:p w:rsidR="0092633B" w:rsidRPr="00946CFF" w:rsidRDefault="0092633B" w:rsidP="0092633B">
      <w:pPr>
        <w:pStyle w:val="ConsPlusNormal"/>
        <w:ind w:firstLine="720"/>
        <w:jc w:val="both"/>
      </w:pPr>
      <w:r w:rsidRPr="00946CFF">
        <w:t>б) копию свидетельства или выписку из Единого государственного реестра юридических лиц;</w:t>
      </w:r>
    </w:p>
    <w:p w:rsidR="0092633B" w:rsidRPr="00946CFF" w:rsidRDefault="0092633B" w:rsidP="0092633B">
      <w:pPr>
        <w:pStyle w:val="ConsPlusNormal"/>
        <w:ind w:firstLine="720"/>
        <w:jc w:val="both"/>
      </w:pPr>
      <w:r w:rsidRPr="00946CFF">
        <w:t xml:space="preserve">в) вновь созданные правообладатели также представляют специалисту администрации карту учёта по форме, утверждаемой Администрацией </w:t>
      </w:r>
      <w:r>
        <w:t>Краснознаменского</w:t>
      </w:r>
      <w:r w:rsidRPr="00946CFF">
        <w:t xml:space="preserve"> сельсовета.</w:t>
      </w:r>
    </w:p>
    <w:p w:rsidR="0092633B" w:rsidRPr="00946CFF" w:rsidRDefault="0092633B" w:rsidP="0092633B">
      <w:pPr>
        <w:pStyle w:val="ConsPlusNormal"/>
        <w:ind w:firstLine="720"/>
        <w:jc w:val="both"/>
      </w:pPr>
      <w:r w:rsidRPr="00946CFF">
        <w:t xml:space="preserve">4.13. Изменение сведений об объектах учета, сведения о которых подлежат включению в раздел 2 Реестра, отражается правообладателями в отчетности, предоставляемой специалисту Администрации согласно </w:t>
      </w:r>
      <w:hyperlink w:anchor="Par94" w:history="1">
        <w:r w:rsidRPr="00946CFF">
          <w:t>абзацам второму и третьему пункта 4.14</w:t>
        </w:r>
      </w:hyperlink>
      <w:r w:rsidRPr="00946CFF">
        <w:t xml:space="preserve"> настоящего Положения.</w:t>
      </w:r>
    </w:p>
    <w:p w:rsidR="0092633B" w:rsidRPr="00946CFF" w:rsidRDefault="0092633B" w:rsidP="0092633B">
      <w:pPr>
        <w:pStyle w:val="ConsPlusNormal"/>
        <w:ind w:firstLine="720"/>
        <w:jc w:val="both"/>
      </w:pPr>
      <w:r w:rsidRPr="00946CFF">
        <w:t>4.14. Для обеспечения осуществления контроля правообладатели муниципального имущества ежегодно, в срок до 20 апреля представляют Специалисту Администрации:</w:t>
      </w:r>
    </w:p>
    <w:p w:rsidR="0092633B" w:rsidRPr="00946CFF" w:rsidRDefault="0092633B" w:rsidP="0092633B">
      <w:pPr>
        <w:pStyle w:val="ConsPlusNormal"/>
        <w:ind w:firstLine="720"/>
        <w:jc w:val="both"/>
      </w:pPr>
      <w:r w:rsidRPr="00946CFF">
        <w:t xml:space="preserve">сведения о составе и стоимости имущества, являющегося объектом учёта в соответствии с настоящим Положением, по состоянию на 1 января по </w:t>
      </w:r>
      <w:hyperlink r:id="rId37" w:history="1">
        <w:r w:rsidRPr="00946CFF">
          <w:t>формам</w:t>
        </w:r>
      </w:hyperlink>
      <w:r w:rsidRPr="00946CFF">
        <w:t xml:space="preserve">, утверждаемым Администрацией </w:t>
      </w:r>
      <w:r>
        <w:t>Краснознаменского</w:t>
      </w:r>
      <w:r w:rsidRPr="00946CFF">
        <w:t xml:space="preserve"> сельсовета Курьинского района Алтайского края (на бумажных и электронных носителях);</w:t>
      </w:r>
    </w:p>
    <w:p w:rsidR="0092633B" w:rsidRPr="00946CFF" w:rsidRDefault="0092633B" w:rsidP="0092633B">
      <w:pPr>
        <w:pStyle w:val="ConsPlusNormal"/>
        <w:ind w:firstLine="720"/>
        <w:jc w:val="both"/>
      </w:pPr>
      <w:r w:rsidRPr="00946CFF">
        <w:t>пояснительную записку о движении объектов учёта муниципального имущества;</w:t>
      </w:r>
    </w:p>
    <w:p w:rsidR="0092633B" w:rsidRPr="00946CFF" w:rsidRDefault="0092633B" w:rsidP="0092633B">
      <w:pPr>
        <w:pStyle w:val="ConsPlusNormal"/>
        <w:ind w:firstLine="720"/>
        <w:jc w:val="both"/>
      </w:pPr>
      <w:r w:rsidRPr="00946CFF">
        <w:t>заверенную учредителем копию годовой бухгалтерской отчетности, установленной действующим законодательством;</w:t>
      </w:r>
    </w:p>
    <w:p w:rsidR="0092633B" w:rsidRPr="00946CFF" w:rsidRDefault="0092633B" w:rsidP="0092633B">
      <w:pPr>
        <w:pStyle w:val="ConsPlusNormal"/>
        <w:ind w:firstLine="720"/>
        <w:jc w:val="both"/>
      </w:pPr>
      <w:r w:rsidRPr="00946CFF">
        <w:lastRenderedPageBreak/>
        <w:t>копии актов (сличительных ведомостей) о результатах инвентаризации в части основных средств.</w:t>
      </w:r>
    </w:p>
    <w:p w:rsidR="0092633B" w:rsidRPr="00946CFF" w:rsidRDefault="0092633B" w:rsidP="0092633B">
      <w:pPr>
        <w:pStyle w:val="ConsPlusNormal"/>
        <w:ind w:firstLine="720"/>
        <w:jc w:val="both"/>
      </w:pPr>
      <w:r w:rsidRPr="00946CFF">
        <w:t>4.15. В случае, выявления имущества, сведения о котором не учтены в реестре или новые сведения, о котором не представлены для внесения изменений в реестр, и установлено, что это имущество находится в собственности муниципального образования, либо выявлено имущество, не находящееся в муниципальной собственности, которое учтено в реестре, уполномоченный орган в 7-дневный срок:</w:t>
      </w:r>
    </w:p>
    <w:p w:rsidR="0092633B" w:rsidRPr="00946CFF" w:rsidRDefault="0092633B" w:rsidP="0092633B">
      <w:pPr>
        <w:pStyle w:val="ConsPlusNormal"/>
        <w:ind w:firstLine="720"/>
        <w:jc w:val="both"/>
      </w:pPr>
      <w:r w:rsidRPr="00946CFF">
        <w:t>- вносит в реестр сведения об объекте учета, в том числе о правообладателях (при наличии);</w:t>
      </w:r>
    </w:p>
    <w:p w:rsidR="0092633B" w:rsidRPr="00946CFF" w:rsidRDefault="0092633B" w:rsidP="0092633B">
      <w:pPr>
        <w:pStyle w:val="ConsPlusNormal"/>
        <w:ind w:firstLine="720"/>
        <w:jc w:val="both"/>
      </w:pPr>
      <w:r w:rsidRPr="00946CFF">
        <w:t>- направляет правообладателю (при наличии сведений о нем) требование в 7-дневный срок со дня его получения направить сведения об объекте учета или заявление об изменении сведений, либо об их исключении из реестра в уполномоченный орган.</w:t>
      </w:r>
    </w:p>
    <w:p w:rsidR="0092633B" w:rsidRPr="00946CFF" w:rsidRDefault="0092633B" w:rsidP="0092633B">
      <w:pPr>
        <w:pStyle w:val="ConsPlusNormal"/>
        <w:ind w:firstLine="720"/>
        <w:jc w:val="both"/>
      </w:pPr>
      <w:r w:rsidRPr="00946CFF">
        <w:t>При принятии решения об отказе включения в Реестр сведений об объекте учёта правообладателю направляется письменное сообщение об отказе (с указанием его причины).</w:t>
      </w:r>
    </w:p>
    <w:p w:rsidR="0092633B" w:rsidRPr="00946CFF" w:rsidRDefault="0092633B" w:rsidP="0092633B">
      <w:pPr>
        <w:pStyle w:val="ConsPlusNormal"/>
        <w:ind w:firstLine="720"/>
        <w:jc w:val="both"/>
      </w:pPr>
      <w:r w:rsidRPr="00946CFF">
        <w:t>Решение Администрации об отказе включения в Реестр сведений об объектах учёта может быть обжаловано правообладателем в порядке, установленном законодательством Российской Федерации.</w:t>
      </w:r>
    </w:p>
    <w:p w:rsidR="0092633B" w:rsidRPr="00946CFF" w:rsidRDefault="0092633B" w:rsidP="0092633B">
      <w:pPr>
        <w:ind w:firstLine="720"/>
        <w:jc w:val="both"/>
        <w:rPr>
          <w:u w:val="single"/>
        </w:rPr>
      </w:pPr>
      <w:r w:rsidRPr="00946CFF">
        <w:t>4.16. Руководители организаций, являющихся правообладателем муниципального имущества, несут персональную ответственность за своевременность и достоверность предоставления сведений для формирования Реестра.</w:t>
      </w:r>
    </w:p>
    <w:p w:rsidR="0092633B" w:rsidRPr="00946CFF" w:rsidRDefault="0092633B" w:rsidP="0092633B">
      <w:pPr>
        <w:ind w:firstLine="720"/>
        <w:jc w:val="both"/>
      </w:pPr>
    </w:p>
    <w:p w:rsidR="0092633B" w:rsidRPr="00946CFF" w:rsidRDefault="0092633B" w:rsidP="0092633B">
      <w:pPr>
        <w:jc w:val="center"/>
      </w:pPr>
      <w:r w:rsidRPr="00946CFF">
        <w:t>5. Предоставление сведений, содержащихся в Реестре</w:t>
      </w:r>
    </w:p>
    <w:p w:rsidR="0092633B" w:rsidRPr="00946CFF" w:rsidRDefault="0092633B" w:rsidP="0092633B">
      <w:pPr>
        <w:ind w:firstLine="720"/>
        <w:jc w:val="center"/>
      </w:pPr>
    </w:p>
    <w:p w:rsidR="0092633B" w:rsidRPr="00946CFF" w:rsidRDefault="0092633B" w:rsidP="0092633B">
      <w:pPr>
        <w:pStyle w:val="ConsPlusNormal"/>
        <w:ind w:firstLine="709"/>
        <w:jc w:val="both"/>
      </w:pPr>
      <w:r w:rsidRPr="00946CFF">
        <w:t>5.1. Сведения об объектах учёта, содержащихся в Реестре, носят открытый характер и предоставляются любым заинтересованным лицам в виде выписок из реестров.</w:t>
      </w:r>
    </w:p>
    <w:p w:rsidR="0092633B" w:rsidRPr="00946CFF" w:rsidRDefault="0092633B" w:rsidP="0092633B">
      <w:pPr>
        <w:ind w:firstLine="709"/>
        <w:jc w:val="both"/>
      </w:pPr>
      <w:r w:rsidRPr="00946CFF">
        <w:t>5.2. Предоставление сведений из Реестра осуществляется в соответствии с законодательством Российской Федерации, Алтайского края, муниципальными правовыми актами.</w:t>
      </w:r>
    </w:p>
    <w:p w:rsidR="0092633B" w:rsidRPr="00946CFF" w:rsidRDefault="0092633B" w:rsidP="0092633B">
      <w:pPr>
        <w:ind w:firstLine="709"/>
        <w:jc w:val="both"/>
      </w:pPr>
      <w:r w:rsidRPr="00946CFF">
        <w:t xml:space="preserve">Информация об объектах учёта, содержащихся в Реестре, предоставляется в соответствии с административным регламентом «Выдача сведений из реестра муниципального имущества», утвержденным Администрацией </w:t>
      </w:r>
      <w:r>
        <w:t>Краснознаменского</w:t>
      </w:r>
      <w:r w:rsidRPr="00946CFF">
        <w:t xml:space="preserve"> сельсовета Курьинского района Алтайского края (далее – административный регламент).</w:t>
      </w:r>
    </w:p>
    <w:p w:rsidR="0092633B" w:rsidRPr="00946CFF" w:rsidRDefault="0092633B" w:rsidP="0092633B">
      <w:pPr>
        <w:ind w:firstLine="709"/>
        <w:jc w:val="both"/>
      </w:pPr>
      <w:r w:rsidRPr="00946CFF">
        <w:t>5.3. Предоставление сведений об объектах учёта осуществляется Специалистом Администрации на основании запроса заявителя в письменной форме или в форме электронного документа, отвечающего требованиям, установленным административным регламентом, в 10-дневный срок со дня поступления запроса.</w:t>
      </w:r>
    </w:p>
    <w:p w:rsidR="0092633B" w:rsidRPr="00946CFF" w:rsidRDefault="0092633B" w:rsidP="0092633B">
      <w:pPr>
        <w:ind w:firstLine="709"/>
        <w:jc w:val="both"/>
      </w:pPr>
      <w:r w:rsidRPr="00946CFF">
        <w:t xml:space="preserve">5.4. В случае отсутствия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уполномоченный орган уведомляет об отказе информации в письменной форме правообладателя. </w:t>
      </w:r>
    </w:p>
    <w:p w:rsidR="0092633B" w:rsidRPr="00946CFF" w:rsidRDefault="0092633B" w:rsidP="0092633B">
      <w:pPr>
        <w:ind w:firstLine="709"/>
        <w:jc w:val="both"/>
      </w:pPr>
      <w:r w:rsidRPr="00946CFF">
        <w:t>5.5. Информация об объектах учёта, содержащаяся в Реестре, предоставляется бесплатно.</w:t>
      </w:r>
    </w:p>
    <w:p w:rsidR="0092633B" w:rsidRDefault="0092633B" w:rsidP="0092633B">
      <w:pPr>
        <w:ind w:firstLine="709"/>
        <w:jc w:val="both"/>
      </w:pPr>
      <w:r w:rsidRPr="00946CFF">
        <w:t xml:space="preserve">5.6. Реестродержатель обязан обеспечить размещение (актуализацию) на официальном сайте информацию об объектах, находящихся в муниципальной собственности, включая сведения о наименовании объектов, их местонахождении, характеристиках и целевом назначении объектов, существующих ограничениях их использования и обременения правами третьих </w:t>
      </w:r>
      <w:proofErr w:type="gramStart"/>
      <w:r w:rsidRPr="00946CFF">
        <w:t>лиц</w:t>
      </w:r>
      <w:r>
        <w:t>,</w:t>
      </w:r>
      <w:r w:rsidRPr="00946CFF">
        <w:t xml:space="preserve">  не</w:t>
      </w:r>
      <w:proofErr w:type="gramEnd"/>
      <w:r w:rsidRPr="00946CFF">
        <w:t xml:space="preserve"> реже  одного раза в полгода до двадцатого  числа месяца, следующего за отчетным периодом, с указанием даты размещения (актуализации)».</w:t>
      </w:r>
    </w:p>
    <w:p w:rsidR="0092633B" w:rsidRDefault="0092633B" w:rsidP="0092633B">
      <w:pPr>
        <w:ind w:firstLine="709"/>
        <w:jc w:val="both"/>
      </w:pPr>
    </w:p>
    <w:p w:rsidR="0092633B" w:rsidRDefault="0092633B" w:rsidP="0092633B">
      <w:pPr>
        <w:ind w:firstLine="709"/>
        <w:jc w:val="both"/>
      </w:pPr>
    </w:p>
    <w:p w:rsidR="0092633B" w:rsidRDefault="0092633B" w:rsidP="0092633B">
      <w:pPr>
        <w:jc w:val="both"/>
      </w:pPr>
    </w:p>
    <w:p w:rsidR="0092633B" w:rsidRDefault="0092633B" w:rsidP="0092633B">
      <w:pPr>
        <w:ind w:firstLine="709"/>
        <w:jc w:val="both"/>
      </w:pPr>
    </w:p>
    <w:p w:rsidR="0092633B" w:rsidRDefault="0092633B" w:rsidP="0092633B">
      <w:pPr>
        <w:ind w:firstLine="709"/>
        <w:jc w:val="both"/>
      </w:pPr>
    </w:p>
    <w:p w:rsidR="0092633B" w:rsidRDefault="0092633B" w:rsidP="0092633B">
      <w:pPr>
        <w:ind w:firstLine="709"/>
        <w:jc w:val="both"/>
      </w:pPr>
    </w:p>
    <w:p w:rsidR="0092633B" w:rsidRPr="00DE7C8F" w:rsidRDefault="0092633B" w:rsidP="0092633B">
      <w:pPr>
        <w:pStyle w:val="a3"/>
        <w:jc w:val="center"/>
        <w:rPr>
          <w:rFonts w:ascii="Times New Roman" w:hAnsi="Times New Roman"/>
          <w:b/>
          <w:sz w:val="28"/>
          <w:szCs w:val="28"/>
        </w:rPr>
      </w:pPr>
      <w:r w:rsidRPr="00DE7C8F">
        <w:rPr>
          <w:rFonts w:ascii="Times New Roman" w:hAnsi="Times New Roman"/>
          <w:b/>
          <w:sz w:val="28"/>
          <w:szCs w:val="28"/>
        </w:rPr>
        <w:lastRenderedPageBreak/>
        <w:t xml:space="preserve">АДМИНИСТРАЦИЯ </w:t>
      </w:r>
      <w:r>
        <w:rPr>
          <w:rFonts w:ascii="Times New Roman" w:hAnsi="Times New Roman"/>
          <w:b/>
          <w:sz w:val="28"/>
          <w:szCs w:val="28"/>
        </w:rPr>
        <w:t>КРАСНОЗНАМЕНСКОГО</w:t>
      </w:r>
      <w:r w:rsidRPr="00DE7C8F">
        <w:rPr>
          <w:rFonts w:ascii="Times New Roman" w:hAnsi="Times New Roman"/>
          <w:b/>
          <w:sz w:val="28"/>
          <w:szCs w:val="28"/>
        </w:rPr>
        <w:t xml:space="preserve"> СЕЛЬСОВЕТА</w:t>
      </w:r>
    </w:p>
    <w:p w:rsidR="0092633B" w:rsidRPr="00DE7C8F" w:rsidRDefault="0092633B" w:rsidP="0092633B">
      <w:pPr>
        <w:pStyle w:val="a3"/>
        <w:jc w:val="center"/>
        <w:rPr>
          <w:rFonts w:ascii="Times New Roman" w:hAnsi="Times New Roman"/>
          <w:b/>
          <w:sz w:val="28"/>
          <w:szCs w:val="28"/>
        </w:rPr>
      </w:pPr>
      <w:r w:rsidRPr="00DE7C8F">
        <w:rPr>
          <w:rFonts w:ascii="Times New Roman" w:hAnsi="Times New Roman"/>
          <w:b/>
          <w:sz w:val="28"/>
          <w:szCs w:val="28"/>
        </w:rPr>
        <w:t>КУРЬИНСКОГО РАЙОНА АЛТАЙСКОГО КРАЯ</w:t>
      </w:r>
    </w:p>
    <w:p w:rsidR="0092633B" w:rsidRDefault="0092633B" w:rsidP="0092633B">
      <w:pPr>
        <w:jc w:val="center"/>
        <w:rPr>
          <w:b/>
          <w:sz w:val="28"/>
          <w:szCs w:val="28"/>
        </w:rPr>
      </w:pPr>
    </w:p>
    <w:p w:rsidR="0092633B" w:rsidRDefault="0092633B" w:rsidP="0092633B">
      <w:pPr>
        <w:jc w:val="center"/>
        <w:rPr>
          <w:b/>
        </w:rPr>
      </w:pPr>
      <w:r w:rsidRPr="00D116B7">
        <w:rPr>
          <w:b/>
        </w:rPr>
        <w:t>ПОСТАНОВЛЕНИЕ</w:t>
      </w:r>
    </w:p>
    <w:p w:rsidR="0092633B" w:rsidRDefault="0092633B" w:rsidP="0092633B">
      <w:pPr>
        <w:jc w:val="center"/>
        <w:rPr>
          <w:b/>
        </w:rPr>
      </w:pPr>
    </w:p>
    <w:p w:rsidR="0092633B" w:rsidRPr="00D116B7" w:rsidRDefault="0092633B" w:rsidP="0092633B">
      <w:pPr>
        <w:jc w:val="center"/>
        <w:rPr>
          <w:b/>
        </w:rPr>
      </w:pPr>
    </w:p>
    <w:p w:rsidR="0092633B" w:rsidRPr="00302C8E" w:rsidRDefault="0092633B" w:rsidP="0092633B">
      <w:pPr>
        <w:rPr>
          <w:rStyle w:val="FontStyle20"/>
          <w:rFonts w:asciiTheme="minorHAnsi" w:hAnsiTheme="minorHAnsi" w:cstheme="minorHAnsi"/>
          <w:b w:val="0"/>
          <w:bCs w:val="0"/>
          <w:sz w:val="24"/>
          <w:szCs w:val="24"/>
        </w:rPr>
      </w:pPr>
      <w:r w:rsidRPr="00302C8E">
        <w:rPr>
          <w:rStyle w:val="FontStyle20"/>
          <w:rFonts w:asciiTheme="minorHAnsi" w:hAnsiTheme="minorHAnsi" w:cstheme="minorHAnsi"/>
          <w:sz w:val="24"/>
          <w:szCs w:val="24"/>
        </w:rPr>
        <w:t>17.03.2026                                                                 с. Краснознаменка                                                          №</w:t>
      </w:r>
      <w:r w:rsidR="000F4DF5">
        <w:rPr>
          <w:rStyle w:val="FontStyle20"/>
          <w:rFonts w:asciiTheme="minorHAnsi" w:hAnsiTheme="minorHAnsi" w:cstheme="minorHAnsi"/>
          <w:sz w:val="24"/>
          <w:szCs w:val="24"/>
        </w:rPr>
        <w:t xml:space="preserve"> </w:t>
      </w:r>
      <w:r w:rsidRPr="00302C8E">
        <w:rPr>
          <w:rStyle w:val="FontStyle20"/>
          <w:rFonts w:asciiTheme="minorHAnsi" w:hAnsiTheme="minorHAnsi" w:cstheme="minorHAnsi"/>
          <w:sz w:val="24"/>
          <w:szCs w:val="24"/>
        </w:rPr>
        <w:t>2</w:t>
      </w:r>
    </w:p>
    <w:tbl>
      <w:tblPr>
        <w:tblW w:w="0" w:type="auto"/>
        <w:tblLook w:val="04A0" w:firstRow="1" w:lastRow="0" w:firstColumn="1" w:lastColumn="0" w:noHBand="0" w:noVBand="1"/>
      </w:tblPr>
      <w:tblGrid>
        <w:gridCol w:w="8285"/>
      </w:tblGrid>
      <w:tr w:rsidR="0092633B" w:rsidRPr="00367C9F" w:rsidTr="001D45E4">
        <w:trPr>
          <w:trHeight w:val="1075"/>
        </w:trPr>
        <w:tc>
          <w:tcPr>
            <w:tcW w:w="8285" w:type="dxa"/>
            <w:shd w:val="clear" w:color="auto" w:fill="auto"/>
          </w:tcPr>
          <w:p w:rsidR="0092633B" w:rsidRDefault="0092633B" w:rsidP="001D45E4">
            <w:pPr>
              <w:pStyle w:val="a3"/>
              <w:jc w:val="both"/>
              <w:rPr>
                <w:rFonts w:ascii="Times New Roman" w:hAnsi="Times New Roman"/>
                <w:b/>
                <w:sz w:val="28"/>
                <w:szCs w:val="28"/>
              </w:rPr>
            </w:pPr>
          </w:p>
          <w:p w:rsidR="0092633B" w:rsidRPr="000F7CC3" w:rsidRDefault="0092633B" w:rsidP="001D45E4">
            <w:pPr>
              <w:pStyle w:val="a3"/>
              <w:jc w:val="both"/>
              <w:rPr>
                <w:rFonts w:ascii="Times New Roman" w:hAnsi="Times New Roman"/>
                <w:bCs/>
              </w:rPr>
            </w:pPr>
            <w:r w:rsidRPr="000F7CC3">
              <w:rPr>
                <w:rFonts w:ascii="Times New Roman" w:hAnsi="Times New Roman"/>
              </w:rPr>
              <w:t xml:space="preserve">Об утверждении </w:t>
            </w:r>
            <w:r w:rsidRPr="000F7CC3">
              <w:rPr>
                <w:rFonts w:ascii="Times New Roman" w:hAnsi="Times New Roman"/>
                <w:bCs/>
              </w:rPr>
              <w:t xml:space="preserve">формы реестра </w:t>
            </w:r>
          </w:p>
          <w:p w:rsidR="0092633B" w:rsidRPr="000F7CC3" w:rsidRDefault="0092633B" w:rsidP="001D45E4">
            <w:pPr>
              <w:pStyle w:val="a3"/>
              <w:jc w:val="both"/>
              <w:rPr>
                <w:rFonts w:ascii="Times New Roman" w:hAnsi="Times New Roman"/>
                <w:bCs/>
              </w:rPr>
            </w:pPr>
            <w:r w:rsidRPr="000F7CC3">
              <w:rPr>
                <w:rFonts w:ascii="Times New Roman" w:hAnsi="Times New Roman"/>
                <w:bCs/>
              </w:rPr>
              <w:t xml:space="preserve">муниципального имущества </w:t>
            </w:r>
          </w:p>
          <w:p w:rsidR="0092633B" w:rsidRPr="000F7CC3" w:rsidRDefault="0092633B" w:rsidP="001D45E4">
            <w:pPr>
              <w:pStyle w:val="a3"/>
              <w:jc w:val="both"/>
              <w:rPr>
                <w:rFonts w:ascii="Times New Roman" w:hAnsi="Times New Roman"/>
                <w:bCs/>
              </w:rPr>
            </w:pPr>
            <w:r>
              <w:rPr>
                <w:rFonts w:ascii="Times New Roman" w:hAnsi="Times New Roman"/>
                <w:bCs/>
              </w:rPr>
              <w:t>Краснознаменского</w:t>
            </w:r>
            <w:r w:rsidRPr="000F7CC3">
              <w:rPr>
                <w:rFonts w:ascii="Times New Roman" w:hAnsi="Times New Roman"/>
                <w:bCs/>
              </w:rPr>
              <w:t xml:space="preserve"> сельсовета</w:t>
            </w:r>
          </w:p>
          <w:p w:rsidR="0092633B" w:rsidRPr="00901D51" w:rsidRDefault="0092633B" w:rsidP="001D45E4">
            <w:pPr>
              <w:pStyle w:val="a3"/>
              <w:jc w:val="both"/>
              <w:rPr>
                <w:rFonts w:ascii="Times New Roman" w:hAnsi="Times New Roman"/>
                <w:b/>
                <w:bCs/>
                <w:sz w:val="28"/>
                <w:szCs w:val="28"/>
              </w:rPr>
            </w:pPr>
            <w:r w:rsidRPr="000F7CC3">
              <w:rPr>
                <w:rFonts w:ascii="Times New Roman" w:hAnsi="Times New Roman"/>
                <w:bCs/>
              </w:rPr>
              <w:t>Курьинского района Алтайского края</w:t>
            </w:r>
          </w:p>
        </w:tc>
      </w:tr>
    </w:tbl>
    <w:p w:rsidR="0092633B" w:rsidRPr="00367C9F" w:rsidRDefault="0092633B" w:rsidP="0092633B">
      <w:pPr>
        <w:shd w:val="clear" w:color="auto" w:fill="FFFFFF"/>
        <w:jc w:val="both"/>
        <w:rPr>
          <w:sz w:val="28"/>
          <w:szCs w:val="28"/>
        </w:rPr>
      </w:pPr>
      <w:r w:rsidRPr="00367C9F">
        <w:rPr>
          <w:sz w:val="28"/>
          <w:szCs w:val="28"/>
        </w:rPr>
        <w:t xml:space="preserve">       </w:t>
      </w:r>
    </w:p>
    <w:p w:rsidR="0092633B" w:rsidRDefault="0092633B" w:rsidP="0092633B">
      <w:pPr>
        <w:pStyle w:val="a3"/>
        <w:jc w:val="both"/>
        <w:rPr>
          <w:rStyle w:val="13pt"/>
          <w:rFonts w:ascii="Times New Roman" w:hAnsi="Times New Roman"/>
        </w:rPr>
      </w:pPr>
    </w:p>
    <w:p w:rsidR="0092633B" w:rsidRPr="00DE7C8F" w:rsidRDefault="0092633B" w:rsidP="0092633B">
      <w:pPr>
        <w:pStyle w:val="a3"/>
        <w:jc w:val="both"/>
        <w:rPr>
          <w:rStyle w:val="FontStyle15"/>
          <w:b w:val="0"/>
          <w:bCs w:val="0"/>
        </w:rPr>
      </w:pPr>
      <w:r>
        <w:rPr>
          <w:rStyle w:val="13pt"/>
          <w:rFonts w:ascii="Times New Roman" w:hAnsi="Times New Roman"/>
        </w:rPr>
        <w:t xml:space="preserve">           </w:t>
      </w:r>
      <w:r w:rsidRPr="000F7CC3">
        <w:rPr>
          <w:rStyle w:val="13pt"/>
          <w:rFonts w:ascii="Times New Roman" w:hAnsi="Times New Roman"/>
        </w:rPr>
        <w:t xml:space="preserve">В соответствии с Федеральным законом от 06.10.2003 года № 131-ФЗ «Об общих принципах организации местного самоуправления в Российской Федерации», Уставом </w:t>
      </w:r>
      <w:r w:rsidRPr="000F7CC3">
        <w:rPr>
          <w:rFonts w:ascii="Times New Roman" w:hAnsi="Times New Roman"/>
        </w:rPr>
        <w:t xml:space="preserve">сельского поселения </w:t>
      </w:r>
      <w:r>
        <w:rPr>
          <w:rFonts w:ascii="Times New Roman" w:hAnsi="Times New Roman"/>
        </w:rPr>
        <w:t>Краснознаменский</w:t>
      </w:r>
      <w:r w:rsidRPr="000F7CC3">
        <w:rPr>
          <w:rFonts w:ascii="Times New Roman" w:hAnsi="Times New Roman"/>
        </w:rPr>
        <w:t xml:space="preserve"> сельсовет</w:t>
      </w:r>
      <w:r w:rsidRPr="000F7CC3">
        <w:rPr>
          <w:rStyle w:val="13pt"/>
          <w:rFonts w:ascii="Times New Roman" w:hAnsi="Times New Roman"/>
        </w:rPr>
        <w:t xml:space="preserve">, руководствуясь, приказом Минфина России от 10 октября 2023 г. N 163н «Об утверждении Порядка ведения органами местного самоуправления реестров муниципального имущества», </w:t>
      </w:r>
      <w:r w:rsidRPr="009814CE">
        <w:rPr>
          <w:rStyle w:val="FontStyle15"/>
        </w:rPr>
        <w:t>ПОСТАНОВЛЯ</w:t>
      </w:r>
      <w:r>
        <w:rPr>
          <w:rStyle w:val="FontStyle15"/>
        </w:rPr>
        <w:t>Ю</w:t>
      </w:r>
      <w:r w:rsidRPr="009814CE">
        <w:rPr>
          <w:rStyle w:val="FontStyle15"/>
        </w:rPr>
        <w:t>:</w:t>
      </w:r>
    </w:p>
    <w:p w:rsidR="0092633B" w:rsidRPr="009814CE" w:rsidRDefault="0092633B" w:rsidP="0092633B">
      <w:pPr>
        <w:ind w:firstLine="709"/>
        <w:jc w:val="both"/>
      </w:pPr>
      <w:r w:rsidRPr="009814CE">
        <w:t xml:space="preserve">1. Утвердить форму реестра муниципального </w:t>
      </w:r>
      <w:proofErr w:type="gramStart"/>
      <w:r w:rsidRPr="009814CE">
        <w:t xml:space="preserve">имущества  </w:t>
      </w:r>
      <w:r>
        <w:t>Краснознаменского</w:t>
      </w:r>
      <w:proofErr w:type="gramEnd"/>
      <w:r w:rsidRPr="009814CE">
        <w:t xml:space="preserve"> сельсовет</w:t>
      </w:r>
      <w:r>
        <w:t>а</w:t>
      </w:r>
      <w:r w:rsidRPr="009814CE">
        <w:t xml:space="preserve"> </w:t>
      </w:r>
      <w:r>
        <w:t xml:space="preserve">Курьинского района Алтайского края </w:t>
      </w:r>
      <w:r w:rsidRPr="009814CE">
        <w:t>согласно приложению (далее – реестр).</w:t>
      </w:r>
    </w:p>
    <w:p w:rsidR="0092633B" w:rsidRPr="009814CE" w:rsidRDefault="0092633B" w:rsidP="0092633B">
      <w:pPr>
        <w:ind w:firstLine="709"/>
        <w:jc w:val="both"/>
        <w:rPr>
          <w:color w:val="000000"/>
        </w:rPr>
      </w:pPr>
      <w:r>
        <w:rPr>
          <w:color w:val="000000"/>
        </w:rPr>
        <w:t>2</w:t>
      </w:r>
      <w:r w:rsidRPr="009814CE">
        <w:rPr>
          <w:color w:val="000000"/>
        </w:rPr>
        <w:t xml:space="preserve">. Поручить </w:t>
      </w:r>
      <w:proofErr w:type="gramStart"/>
      <w:r w:rsidRPr="009814CE">
        <w:rPr>
          <w:color w:val="000000"/>
        </w:rPr>
        <w:t xml:space="preserve">администрации  </w:t>
      </w:r>
      <w:r>
        <w:rPr>
          <w:color w:val="000000"/>
        </w:rPr>
        <w:t>Краснознаменского</w:t>
      </w:r>
      <w:proofErr w:type="gramEnd"/>
      <w:r w:rsidRPr="009814CE">
        <w:rPr>
          <w:color w:val="000000"/>
        </w:rPr>
        <w:t xml:space="preserve"> сельсовета организовать сбор информации об объектах учета и привести реестр в соответствие с настоящим постановлением в течение </w:t>
      </w:r>
      <w:r>
        <w:rPr>
          <w:color w:val="000000"/>
        </w:rPr>
        <w:t>30</w:t>
      </w:r>
      <w:r w:rsidRPr="009814CE">
        <w:rPr>
          <w:color w:val="000000"/>
        </w:rPr>
        <w:t xml:space="preserve"> календарных дней после вступления настоящего постановления в силу.</w:t>
      </w:r>
    </w:p>
    <w:p w:rsidR="0092633B" w:rsidRPr="009814CE" w:rsidRDefault="0092633B" w:rsidP="0092633B">
      <w:pPr>
        <w:ind w:firstLine="709"/>
        <w:jc w:val="both"/>
        <w:rPr>
          <w:color w:val="000000"/>
        </w:rPr>
      </w:pPr>
      <w:r>
        <w:t>3</w:t>
      </w:r>
      <w:r w:rsidRPr="009814CE">
        <w:t xml:space="preserve">. Установить, что реестр ведется на </w:t>
      </w:r>
      <w:r>
        <w:t xml:space="preserve">бумажных и </w:t>
      </w:r>
      <w:r w:rsidRPr="009814CE">
        <w:t xml:space="preserve"> </w:t>
      </w:r>
      <w:r w:rsidRPr="009814CE">
        <w:rPr>
          <w:color w:val="FF0000"/>
        </w:rPr>
        <w:t xml:space="preserve"> </w:t>
      </w:r>
      <w:r w:rsidRPr="009814CE">
        <w:rPr>
          <w:color w:val="000000"/>
        </w:rPr>
        <w:t>электронных носителях.</w:t>
      </w:r>
    </w:p>
    <w:p w:rsidR="0092633B" w:rsidRPr="009814CE" w:rsidRDefault="0092633B" w:rsidP="0092633B">
      <w:pPr>
        <w:ind w:firstLine="709"/>
        <w:jc w:val="both"/>
        <w:rPr>
          <w:color w:val="000000"/>
          <w:shd w:val="clear" w:color="auto" w:fill="FFFFFF"/>
        </w:rPr>
      </w:pPr>
      <w:r>
        <w:t>4</w:t>
      </w:r>
      <w:r w:rsidRPr="009814CE">
        <w:t>.Установить, что у</w:t>
      </w:r>
      <w:r w:rsidRPr="009814CE">
        <w:rPr>
          <w:color w:val="22272F"/>
          <w:shd w:val="clear" w:color="auto" w:fill="FFFFFF"/>
        </w:rPr>
        <w:t xml:space="preserve">чет муниципального имущества в реестре сопровождается присвоением реестрового номера муниципального имущества (далее - реестровый номер), </w:t>
      </w:r>
      <w:r w:rsidRPr="009814CE">
        <w:rPr>
          <w:color w:val="000000"/>
          <w:shd w:val="clear" w:color="auto" w:fill="FFFFFF"/>
        </w:rPr>
        <w:t>который формируется из номера соответствующего раздела реестра, подраздела реестра и очередного порядкового номера объекта учета, вносимого в соответствующий подраздел реестра.</w:t>
      </w:r>
    </w:p>
    <w:p w:rsidR="0092633B" w:rsidRDefault="0092633B" w:rsidP="0092633B">
      <w:pPr>
        <w:pStyle w:val="a3"/>
        <w:jc w:val="both"/>
        <w:rPr>
          <w:rFonts w:ascii="Times New Roman" w:hAnsi="Times New Roman"/>
          <w:shd w:val="clear" w:color="auto" w:fill="FFFFFF"/>
        </w:rPr>
      </w:pPr>
      <w:r>
        <w:rPr>
          <w:rFonts w:ascii="Times New Roman" w:hAnsi="Times New Roman"/>
          <w:shd w:val="clear" w:color="auto" w:fill="FFFFFF"/>
        </w:rPr>
        <w:t xml:space="preserve">           5</w:t>
      </w:r>
      <w:r w:rsidRPr="009814CE">
        <w:rPr>
          <w:rFonts w:ascii="Times New Roman" w:hAnsi="Times New Roman"/>
          <w:shd w:val="clear" w:color="auto" w:fill="FFFFFF"/>
        </w:rPr>
        <w:t xml:space="preserve">.Опубликовать настоящее постановление в сборнике муниципальных правовых актов </w:t>
      </w:r>
      <w:r>
        <w:rPr>
          <w:rFonts w:ascii="Times New Roman" w:hAnsi="Times New Roman"/>
          <w:shd w:val="clear" w:color="auto" w:fill="FFFFFF"/>
        </w:rPr>
        <w:t>Краснознаменского</w:t>
      </w:r>
      <w:r w:rsidRPr="009814CE">
        <w:rPr>
          <w:rFonts w:ascii="Times New Roman" w:hAnsi="Times New Roman"/>
          <w:shd w:val="clear" w:color="auto" w:fill="FFFFFF"/>
        </w:rPr>
        <w:t xml:space="preserve"> сельсовета.</w:t>
      </w:r>
    </w:p>
    <w:p w:rsidR="0092633B" w:rsidRDefault="0092633B" w:rsidP="0092633B">
      <w:pPr>
        <w:pStyle w:val="a3"/>
        <w:jc w:val="both"/>
        <w:rPr>
          <w:rFonts w:ascii="Times New Roman" w:hAnsi="Times New Roman"/>
          <w:lang w:eastAsia="ar-SA"/>
        </w:rPr>
      </w:pPr>
      <w:r>
        <w:rPr>
          <w:rFonts w:ascii="Times New Roman" w:hAnsi="Times New Roman"/>
        </w:rPr>
        <w:t xml:space="preserve">            6.</w:t>
      </w:r>
      <w:r w:rsidRPr="009814CE">
        <w:rPr>
          <w:rFonts w:ascii="Times New Roman" w:hAnsi="Times New Roman"/>
        </w:rPr>
        <w:t>Контроль за исполнением настоящего постановления оставляю за собой.</w:t>
      </w:r>
      <w:r w:rsidRPr="009814CE">
        <w:rPr>
          <w:rFonts w:ascii="Times New Roman" w:hAnsi="Times New Roman"/>
          <w:lang w:eastAsia="ar-SA"/>
        </w:rPr>
        <w:t xml:space="preserve">  </w:t>
      </w:r>
    </w:p>
    <w:p w:rsidR="0092633B" w:rsidRDefault="0092633B" w:rsidP="0092633B">
      <w:pPr>
        <w:pStyle w:val="a3"/>
        <w:jc w:val="both"/>
        <w:rPr>
          <w:rFonts w:ascii="Times New Roman" w:hAnsi="Times New Roman"/>
          <w:lang w:eastAsia="ar-SA"/>
        </w:rPr>
      </w:pPr>
    </w:p>
    <w:p w:rsidR="0092633B" w:rsidRDefault="0092633B" w:rsidP="0092633B">
      <w:pPr>
        <w:pStyle w:val="a3"/>
        <w:jc w:val="both"/>
        <w:rPr>
          <w:rFonts w:ascii="Times New Roman" w:hAnsi="Times New Roman"/>
          <w:lang w:eastAsia="ar-SA"/>
        </w:rPr>
      </w:pPr>
    </w:p>
    <w:p w:rsidR="0092633B" w:rsidRPr="009814CE" w:rsidRDefault="0092633B" w:rsidP="0092633B">
      <w:pPr>
        <w:pStyle w:val="a3"/>
        <w:rPr>
          <w:rFonts w:ascii="Times New Roman" w:hAnsi="Times New Roman"/>
          <w:shd w:val="clear" w:color="auto" w:fill="FFFFFF"/>
        </w:rPr>
      </w:pPr>
    </w:p>
    <w:p w:rsidR="0092633B" w:rsidRPr="00F6351F" w:rsidRDefault="0092633B" w:rsidP="0092633B">
      <w:pPr>
        <w:pStyle w:val="a3"/>
        <w:rPr>
          <w:rFonts w:ascii="Times New Roman" w:hAnsi="Times New Roman"/>
          <w:sz w:val="28"/>
          <w:szCs w:val="28"/>
        </w:rPr>
      </w:pPr>
      <w:r>
        <w:rPr>
          <w:rFonts w:ascii="Times New Roman" w:hAnsi="Times New Roman"/>
        </w:rPr>
        <w:t xml:space="preserve">                  </w:t>
      </w:r>
      <w:r w:rsidRPr="009814CE">
        <w:rPr>
          <w:rFonts w:ascii="Times New Roman" w:hAnsi="Times New Roman"/>
        </w:rPr>
        <w:t xml:space="preserve">Глава </w:t>
      </w:r>
      <w:r>
        <w:rPr>
          <w:rFonts w:ascii="Times New Roman" w:hAnsi="Times New Roman"/>
        </w:rPr>
        <w:t xml:space="preserve">Администрации </w:t>
      </w:r>
      <w:r w:rsidRPr="009814CE">
        <w:rPr>
          <w:rFonts w:ascii="Times New Roman" w:hAnsi="Times New Roman"/>
        </w:rPr>
        <w:t xml:space="preserve">сельсовета                                             </w:t>
      </w:r>
      <w:r>
        <w:rPr>
          <w:rFonts w:ascii="Times New Roman" w:hAnsi="Times New Roman"/>
        </w:rPr>
        <w:t xml:space="preserve">        </w:t>
      </w:r>
      <w:r w:rsidRPr="009814CE">
        <w:rPr>
          <w:rFonts w:ascii="Times New Roman" w:hAnsi="Times New Roman"/>
        </w:rPr>
        <w:t xml:space="preserve">      </w:t>
      </w:r>
      <w:r>
        <w:rPr>
          <w:rFonts w:ascii="Times New Roman" w:hAnsi="Times New Roman"/>
        </w:rPr>
        <w:t>А</w:t>
      </w:r>
      <w:r w:rsidRPr="009814CE">
        <w:rPr>
          <w:rFonts w:ascii="Times New Roman" w:hAnsi="Times New Roman"/>
        </w:rPr>
        <w:t>.В.</w:t>
      </w:r>
      <w:r>
        <w:rPr>
          <w:rFonts w:ascii="Times New Roman" w:hAnsi="Times New Roman"/>
        </w:rPr>
        <w:t xml:space="preserve"> Трясунов</w:t>
      </w:r>
    </w:p>
    <w:p w:rsidR="0092633B" w:rsidRDefault="0092633B" w:rsidP="0092633B">
      <w:pPr>
        <w:pStyle w:val="a3"/>
        <w:jc w:val="right"/>
        <w:rPr>
          <w:rFonts w:ascii="Times New Roman" w:hAnsi="Times New Roman"/>
        </w:rPr>
      </w:pPr>
    </w:p>
    <w:p w:rsidR="0092633B" w:rsidRDefault="0092633B" w:rsidP="0092633B">
      <w:pPr>
        <w:pStyle w:val="a3"/>
        <w:jc w:val="right"/>
        <w:rPr>
          <w:rFonts w:ascii="Times New Roman" w:hAnsi="Times New Roman"/>
        </w:rPr>
      </w:pPr>
    </w:p>
    <w:p w:rsidR="0092633B" w:rsidRDefault="0092633B" w:rsidP="0092633B">
      <w:pPr>
        <w:spacing w:after="200" w:line="276" w:lineRule="auto"/>
        <w:rPr>
          <w:rFonts w:eastAsiaTheme="minorHAnsi" w:cstheme="minorBidi"/>
          <w:lang w:eastAsia="en-US"/>
        </w:rPr>
      </w:pPr>
      <w:r>
        <w:br w:type="page"/>
      </w:r>
    </w:p>
    <w:p w:rsidR="0092633B" w:rsidRPr="00A27FAB" w:rsidRDefault="0092633B" w:rsidP="0092633B">
      <w:pPr>
        <w:pStyle w:val="a3"/>
        <w:jc w:val="right"/>
        <w:rPr>
          <w:rFonts w:ascii="Times New Roman" w:hAnsi="Times New Roman"/>
        </w:rPr>
        <w:sectPr w:rsidR="0092633B" w:rsidRPr="00A27FAB" w:rsidSect="004D0456">
          <w:pgSz w:w="11906" w:h="16838"/>
          <w:pgMar w:top="709" w:right="566" w:bottom="851" w:left="1701" w:header="708" w:footer="708" w:gutter="0"/>
          <w:cols w:space="708"/>
          <w:docGrid w:linePitch="360"/>
        </w:sectPr>
      </w:pPr>
    </w:p>
    <w:p w:rsidR="0092633B" w:rsidRPr="00367C9F" w:rsidRDefault="0092633B" w:rsidP="0092633B">
      <w:pPr>
        <w:spacing w:line="100" w:lineRule="atLeast"/>
        <w:jc w:val="right"/>
        <w:rPr>
          <w:rStyle w:val="13pt"/>
        </w:rPr>
      </w:pPr>
      <w:r w:rsidRPr="00367C9F">
        <w:rPr>
          <w:rStyle w:val="13pt"/>
        </w:rPr>
        <w:lastRenderedPageBreak/>
        <w:t xml:space="preserve">Приложение </w:t>
      </w:r>
    </w:p>
    <w:p w:rsidR="0092633B" w:rsidRPr="000C7E05" w:rsidRDefault="0092633B" w:rsidP="0092633B">
      <w:pPr>
        <w:pStyle w:val="af2"/>
        <w:spacing w:line="100" w:lineRule="atLeast"/>
        <w:ind w:left="20"/>
        <w:jc w:val="right"/>
        <w:rPr>
          <w:rStyle w:val="13pt"/>
          <w:sz w:val="22"/>
          <w:szCs w:val="22"/>
        </w:rPr>
      </w:pPr>
      <w:r w:rsidRPr="000C7E05">
        <w:rPr>
          <w:rStyle w:val="13pt"/>
          <w:sz w:val="22"/>
          <w:szCs w:val="22"/>
        </w:rPr>
        <w:t xml:space="preserve">                                                      к постановлению администрации</w:t>
      </w:r>
    </w:p>
    <w:p w:rsidR="0092633B" w:rsidRPr="000C7E05" w:rsidRDefault="0092633B" w:rsidP="0092633B">
      <w:pPr>
        <w:pStyle w:val="af2"/>
        <w:spacing w:line="100" w:lineRule="atLeast"/>
        <w:ind w:left="20"/>
        <w:jc w:val="right"/>
        <w:rPr>
          <w:rStyle w:val="13pt"/>
          <w:sz w:val="22"/>
          <w:szCs w:val="22"/>
        </w:rPr>
      </w:pPr>
      <w:r>
        <w:rPr>
          <w:rStyle w:val="13pt"/>
          <w:sz w:val="22"/>
          <w:szCs w:val="22"/>
        </w:rPr>
        <w:t>Краснознаменского</w:t>
      </w:r>
      <w:r w:rsidRPr="000C7E05">
        <w:rPr>
          <w:rStyle w:val="13pt"/>
          <w:sz w:val="22"/>
          <w:szCs w:val="22"/>
        </w:rPr>
        <w:t xml:space="preserve"> сельсовета       </w:t>
      </w:r>
    </w:p>
    <w:p w:rsidR="0092633B" w:rsidRPr="000C7E05" w:rsidRDefault="0092633B" w:rsidP="0092633B">
      <w:pPr>
        <w:pStyle w:val="af2"/>
        <w:spacing w:line="100" w:lineRule="atLeast"/>
        <w:ind w:left="20"/>
        <w:jc w:val="right"/>
        <w:rPr>
          <w:rStyle w:val="13pt"/>
          <w:u w:val="single"/>
        </w:rPr>
      </w:pPr>
      <w:r w:rsidRPr="000C7E05">
        <w:rPr>
          <w:rStyle w:val="13pt"/>
          <w:sz w:val="22"/>
          <w:szCs w:val="22"/>
        </w:rPr>
        <w:t xml:space="preserve">                                                                                                                                                                          </w:t>
      </w:r>
      <w:r>
        <w:rPr>
          <w:rStyle w:val="13pt"/>
          <w:sz w:val="22"/>
          <w:szCs w:val="22"/>
        </w:rPr>
        <w:t xml:space="preserve">                             </w:t>
      </w:r>
      <w:r w:rsidRPr="000C7E05">
        <w:rPr>
          <w:rStyle w:val="13pt"/>
          <w:sz w:val="22"/>
          <w:szCs w:val="22"/>
        </w:rPr>
        <w:t xml:space="preserve"> </w:t>
      </w:r>
      <w:proofErr w:type="gramStart"/>
      <w:r w:rsidRPr="000C7E05">
        <w:rPr>
          <w:rStyle w:val="13pt"/>
          <w:sz w:val="22"/>
          <w:szCs w:val="22"/>
        </w:rPr>
        <w:t xml:space="preserve">от  </w:t>
      </w:r>
      <w:r>
        <w:rPr>
          <w:rStyle w:val="13pt"/>
          <w:sz w:val="22"/>
          <w:szCs w:val="22"/>
        </w:rPr>
        <w:t>17</w:t>
      </w:r>
      <w:r w:rsidRPr="000C7E05">
        <w:rPr>
          <w:rStyle w:val="13pt"/>
          <w:sz w:val="22"/>
          <w:szCs w:val="22"/>
        </w:rPr>
        <w:t>.0</w:t>
      </w:r>
      <w:r>
        <w:rPr>
          <w:rStyle w:val="13pt"/>
          <w:sz w:val="22"/>
          <w:szCs w:val="22"/>
        </w:rPr>
        <w:t>3</w:t>
      </w:r>
      <w:r w:rsidRPr="000C7E05">
        <w:rPr>
          <w:rStyle w:val="13pt"/>
          <w:sz w:val="22"/>
          <w:szCs w:val="22"/>
        </w:rPr>
        <w:t>.2026</w:t>
      </w:r>
      <w:proofErr w:type="gramEnd"/>
      <w:r w:rsidRPr="000C7E05">
        <w:rPr>
          <w:rStyle w:val="13pt"/>
          <w:sz w:val="22"/>
          <w:szCs w:val="22"/>
        </w:rPr>
        <w:t xml:space="preserve"> №  </w:t>
      </w:r>
      <w:r>
        <w:rPr>
          <w:rStyle w:val="13pt"/>
          <w:sz w:val="22"/>
          <w:szCs w:val="22"/>
        </w:rPr>
        <w:t>2</w:t>
      </w:r>
      <w:r w:rsidRPr="000C7E05">
        <w:rPr>
          <w:rStyle w:val="13pt"/>
          <w:sz w:val="22"/>
          <w:szCs w:val="22"/>
        </w:rPr>
        <w:t xml:space="preserve">                                                          </w:t>
      </w:r>
      <w:r w:rsidRPr="000C7E05">
        <w:rPr>
          <w:rStyle w:val="13pt"/>
          <w:sz w:val="22"/>
          <w:szCs w:val="22"/>
          <w:u w:val="single"/>
        </w:rPr>
        <w:t xml:space="preserve">  </w:t>
      </w:r>
    </w:p>
    <w:p w:rsidR="0092633B" w:rsidRPr="00367C9F" w:rsidRDefault="0092633B" w:rsidP="0092633B">
      <w:pPr>
        <w:pStyle w:val="a3"/>
        <w:jc w:val="right"/>
        <w:rPr>
          <w:rFonts w:ascii="Times New Roman" w:hAnsi="Times New Roman"/>
        </w:rPr>
      </w:pPr>
    </w:p>
    <w:p w:rsidR="0092633B" w:rsidRPr="00367C9F" w:rsidRDefault="0092633B" w:rsidP="0092633B">
      <w:pPr>
        <w:pStyle w:val="af2"/>
      </w:pPr>
      <w:r w:rsidRPr="00367C9F">
        <w:t>ФОРМА</w:t>
      </w:r>
    </w:p>
    <w:p w:rsidR="0092633B" w:rsidRPr="00367C9F" w:rsidRDefault="0092633B" w:rsidP="0092633B">
      <w:pPr>
        <w:pStyle w:val="af2"/>
        <w:jc w:val="center"/>
      </w:pPr>
    </w:p>
    <w:p w:rsidR="0092633B" w:rsidRPr="00367C9F" w:rsidRDefault="0092633B" w:rsidP="0092633B">
      <w:pPr>
        <w:shd w:val="clear" w:color="auto" w:fill="FFFFFF"/>
        <w:jc w:val="center"/>
        <w:rPr>
          <w:rFonts w:eastAsia="Calibri"/>
          <w:b/>
          <w:i/>
        </w:rPr>
      </w:pPr>
      <w:r w:rsidRPr="00367C9F">
        <w:rPr>
          <w:rFonts w:eastAsia="Calibri"/>
          <w:b/>
          <w:bCs/>
        </w:rPr>
        <w:t>Реест</w:t>
      </w:r>
      <w:r>
        <w:rPr>
          <w:rFonts w:eastAsia="Calibri"/>
          <w:b/>
          <w:bCs/>
        </w:rPr>
        <w:t>р</w:t>
      </w:r>
    </w:p>
    <w:p w:rsidR="0092633B" w:rsidRDefault="0092633B" w:rsidP="0092633B">
      <w:pPr>
        <w:shd w:val="clear" w:color="auto" w:fill="FFFFFF"/>
        <w:jc w:val="center"/>
        <w:rPr>
          <w:rFonts w:eastAsia="Calibri"/>
          <w:b/>
          <w:bCs/>
        </w:rPr>
      </w:pPr>
      <w:r w:rsidRPr="00367C9F">
        <w:rPr>
          <w:rFonts w:eastAsia="Calibri"/>
          <w:b/>
          <w:bCs/>
        </w:rPr>
        <w:t xml:space="preserve">муниципального имущества </w:t>
      </w:r>
      <w:r>
        <w:rPr>
          <w:rFonts w:eastAsia="Calibri"/>
          <w:b/>
          <w:bCs/>
        </w:rPr>
        <w:t>Краснознаменского сельсовета</w:t>
      </w:r>
    </w:p>
    <w:p w:rsidR="0092633B" w:rsidRDefault="0092633B" w:rsidP="0092633B">
      <w:pPr>
        <w:shd w:val="clear" w:color="auto" w:fill="FFFFFF"/>
        <w:jc w:val="center"/>
        <w:rPr>
          <w:rFonts w:eastAsia="Calibri"/>
          <w:b/>
          <w:bCs/>
        </w:rPr>
      </w:pPr>
      <w:r>
        <w:rPr>
          <w:rFonts w:eastAsia="Calibri"/>
          <w:b/>
          <w:bCs/>
        </w:rPr>
        <w:t>Курьинского района Алтайского края</w:t>
      </w:r>
    </w:p>
    <w:p w:rsidR="0092633B" w:rsidRPr="00367C9F" w:rsidRDefault="0092633B" w:rsidP="0092633B">
      <w:pPr>
        <w:shd w:val="clear" w:color="auto" w:fill="FFFFFF"/>
        <w:jc w:val="center"/>
        <w:rPr>
          <w:rFonts w:eastAsia="Arial"/>
          <w:b/>
          <w:bCs/>
          <w:color w:val="26282F"/>
          <w:lang w:eastAsia="hi-IN" w:bidi="hi-IN"/>
        </w:rPr>
      </w:pPr>
      <w:r w:rsidRPr="00367C9F">
        <w:rPr>
          <w:rFonts w:eastAsia="Arial"/>
          <w:b/>
          <w:bCs/>
          <w:color w:val="26282F"/>
          <w:lang w:eastAsia="hi-IN" w:bidi="hi-IN"/>
        </w:rPr>
        <w:t>Раздел 1. Сведения о муниципальном недвижимом имуществе</w:t>
      </w:r>
    </w:p>
    <w:p w:rsidR="0092633B" w:rsidRPr="00367C9F" w:rsidRDefault="0092633B" w:rsidP="0092633B">
      <w:pPr>
        <w:widowControl w:val="0"/>
        <w:suppressAutoHyphens/>
        <w:autoSpaceDE w:val="0"/>
        <w:spacing w:before="108" w:after="108"/>
        <w:jc w:val="center"/>
        <w:rPr>
          <w:rFonts w:eastAsia="Arial"/>
          <w:b/>
          <w:bCs/>
          <w:color w:val="26282F"/>
          <w:lang w:eastAsia="hi-IN" w:bidi="hi-IN"/>
        </w:rPr>
      </w:pPr>
      <w:r w:rsidRPr="00367C9F">
        <w:rPr>
          <w:rFonts w:eastAsia="Arial"/>
          <w:b/>
          <w:bCs/>
          <w:color w:val="26282F"/>
          <w:lang w:eastAsia="hi-IN" w:bidi="hi-IN"/>
        </w:rPr>
        <w:t>Подраздел 1.1. Сведения о земельных участках</w:t>
      </w:r>
    </w:p>
    <w:tbl>
      <w:tblPr>
        <w:tblW w:w="5000" w:type="pct"/>
        <w:tblLook w:val="0000" w:firstRow="0" w:lastRow="0" w:firstColumn="0" w:lastColumn="0" w:noHBand="0" w:noVBand="0"/>
      </w:tblPr>
      <w:tblGrid>
        <w:gridCol w:w="688"/>
        <w:gridCol w:w="804"/>
        <w:gridCol w:w="951"/>
        <w:gridCol w:w="745"/>
        <w:gridCol w:w="923"/>
        <w:gridCol w:w="920"/>
        <w:gridCol w:w="888"/>
        <w:gridCol w:w="669"/>
        <w:gridCol w:w="831"/>
        <w:gridCol w:w="879"/>
        <w:gridCol w:w="832"/>
        <w:gridCol w:w="867"/>
      </w:tblGrid>
      <w:tr w:rsidR="0092633B" w:rsidRPr="00367C9F" w:rsidTr="001D45E4">
        <w:tc>
          <w:tcPr>
            <w:tcW w:w="170"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Pr>
                <w:rFonts w:eastAsia="Arial"/>
                <w:lang w:eastAsia="hi-IN" w:bidi="hi-IN"/>
              </w:rPr>
              <w:t>Реестровый номер</w:t>
            </w:r>
          </w:p>
        </w:tc>
        <w:tc>
          <w:tcPr>
            <w:tcW w:w="349"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Наименование земельного участка</w:t>
            </w:r>
          </w:p>
        </w:tc>
        <w:tc>
          <w:tcPr>
            <w:tcW w:w="354"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Адрес (местоположение) земельного участка</w:t>
            </w:r>
            <w:r w:rsidRPr="00367C9F">
              <w:rPr>
                <w:rFonts w:eastAsia="Arial"/>
                <w:vertAlign w:val="superscript"/>
                <w:lang w:eastAsia="hi-IN" w:bidi="hi-IN"/>
              </w:rPr>
              <w:t>1</w:t>
            </w:r>
            <w:r w:rsidRPr="00367C9F">
              <w:rPr>
                <w:rFonts w:eastAsia="Arial"/>
                <w:lang w:eastAsia="hi-IN" w:bidi="hi-IN"/>
              </w:rPr>
              <w:t xml:space="preserve"> </w:t>
            </w:r>
          </w:p>
        </w:tc>
        <w:tc>
          <w:tcPr>
            <w:tcW w:w="353"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Кадастровый номер земельного участка (с датой присвоения)</w:t>
            </w:r>
          </w:p>
        </w:tc>
        <w:tc>
          <w:tcPr>
            <w:tcW w:w="439"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 правообладателе</w:t>
            </w:r>
            <w:r w:rsidRPr="00367C9F">
              <w:rPr>
                <w:rFonts w:eastAsia="Arial"/>
                <w:vertAlign w:val="superscript"/>
                <w:lang w:eastAsia="hi-IN" w:bidi="hi-IN"/>
              </w:rPr>
              <w:t>2</w:t>
            </w:r>
          </w:p>
        </w:tc>
        <w:tc>
          <w:tcPr>
            <w:tcW w:w="479"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 xml:space="preserve">Вид вещного права, на основании которого правообладателю принадлежит земельный участок </w:t>
            </w:r>
            <w:r w:rsidRPr="00367C9F">
              <w:rPr>
                <w:rFonts w:eastAsia="Arial"/>
                <w:vertAlign w:val="superscript"/>
                <w:lang w:eastAsia="hi-IN" w:bidi="hi-IN"/>
              </w:rPr>
              <w:t>3</w:t>
            </w:r>
          </w:p>
        </w:tc>
        <w:tc>
          <w:tcPr>
            <w:tcW w:w="479"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об основных характеристиках земельного участка, в том числе: площадь, категория земель, вид разрешенного использования</w:t>
            </w:r>
          </w:p>
        </w:tc>
        <w:tc>
          <w:tcPr>
            <w:tcW w:w="353"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 стоимости земельного участка</w:t>
            </w:r>
          </w:p>
        </w:tc>
        <w:tc>
          <w:tcPr>
            <w:tcW w:w="452"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 произведенном улучшении земельного участка</w:t>
            </w:r>
          </w:p>
        </w:tc>
        <w:tc>
          <w:tcPr>
            <w:tcW w:w="457"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об установленных в отношении земельного участка ограничениях (обременениях)</w:t>
            </w:r>
            <w:r w:rsidRPr="00367C9F">
              <w:rPr>
                <w:rFonts w:eastAsia="Arial"/>
                <w:vertAlign w:val="superscript"/>
                <w:lang w:eastAsia="hi-IN" w:bidi="hi-IN"/>
              </w:rPr>
              <w:t>4</w:t>
            </w:r>
          </w:p>
        </w:tc>
        <w:tc>
          <w:tcPr>
            <w:tcW w:w="557"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 лице, в пользу которого установлены ограничения (обременения)</w:t>
            </w:r>
            <w:r w:rsidRPr="00367C9F">
              <w:rPr>
                <w:rFonts w:eastAsia="Arial"/>
                <w:vertAlign w:val="superscript"/>
                <w:lang w:eastAsia="hi-IN" w:bidi="hi-IN"/>
              </w:rPr>
              <w:t>5</w:t>
            </w:r>
          </w:p>
        </w:tc>
        <w:tc>
          <w:tcPr>
            <w:tcW w:w="557"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Иные сведения (при необходимости)</w:t>
            </w:r>
          </w:p>
        </w:tc>
      </w:tr>
      <w:tr w:rsidR="0092633B" w:rsidRPr="00367C9F" w:rsidTr="001D45E4">
        <w:tc>
          <w:tcPr>
            <w:tcW w:w="170"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w:t>
            </w:r>
          </w:p>
        </w:tc>
        <w:tc>
          <w:tcPr>
            <w:tcW w:w="349"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2</w:t>
            </w:r>
          </w:p>
        </w:tc>
        <w:tc>
          <w:tcPr>
            <w:tcW w:w="354"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3</w:t>
            </w:r>
          </w:p>
        </w:tc>
        <w:tc>
          <w:tcPr>
            <w:tcW w:w="353"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4</w:t>
            </w:r>
          </w:p>
        </w:tc>
        <w:tc>
          <w:tcPr>
            <w:tcW w:w="439"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5</w:t>
            </w:r>
          </w:p>
        </w:tc>
        <w:tc>
          <w:tcPr>
            <w:tcW w:w="479"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6</w:t>
            </w:r>
          </w:p>
        </w:tc>
        <w:tc>
          <w:tcPr>
            <w:tcW w:w="479"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7</w:t>
            </w:r>
          </w:p>
        </w:tc>
        <w:tc>
          <w:tcPr>
            <w:tcW w:w="353"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8</w:t>
            </w:r>
          </w:p>
        </w:tc>
        <w:tc>
          <w:tcPr>
            <w:tcW w:w="452"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9</w:t>
            </w:r>
          </w:p>
        </w:tc>
        <w:tc>
          <w:tcPr>
            <w:tcW w:w="457"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10</w:t>
            </w:r>
          </w:p>
        </w:tc>
        <w:tc>
          <w:tcPr>
            <w:tcW w:w="557"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Pr>
                <w:rFonts w:eastAsia="Arial"/>
                <w:lang w:eastAsia="hi-IN" w:bidi="hi-IN"/>
              </w:rPr>
              <w:t>11</w:t>
            </w:r>
          </w:p>
        </w:tc>
        <w:tc>
          <w:tcPr>
            <w:tcW w:w="557"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Pr>
                <w:rFonts w:eastAsia="Arial"/>
                <w:lang w:eastAsia="hi-IN" w:bidi="hi-IN"/>
              </w:rPr>
              <w:t>12</w:t>
            </w:r>
          </w:p>
        </w:tc>
      </w:tr>
    </w:tbl>
    <w:p w:rsidR="0092633B" w:rsidRPr="0037686E" w:rsidRDefault="0092633B" w:rsidP="0092633B">
      <w:pPr>
        <w:widowControl w:val="0"/>
        <w:numPr>
          <w:ilvl w:val="0"/>
          <w:numId w:val="37"/>
        </w:numPr>
        <w:suppressAutoHyphens/>
        <w:autoSpaceDE w:val="0"/>
        <w:spacing w:before="108" w:after="108"/>
        <w:jc w:val="both"/>
        <w:rPr>
          <w:rFonts w:eastAsia="Arial"/>
          <w:sz w:val="20"/>
          <w:szCs w:val="20"/>
          <w:lang w:eastAsia="hi-IN" w:bidi="hi-IN"/>
        </w:rPr>
      </w:pPr>
      <w:r w:rsidRPr="0037686E">
        <w:rPr>
          <w:rFonts w:eastAsia="Arial"/>
          <w:sz w:val="20"/>
          <w:szCs w:val="20"/>
          <w:lang w:eastAsia="hi-IN" w:bidi="hi-IN"/>
        </w:rPr>
        <w:t>С указанием кода Общероссийского классификатора территорий муниципальных образований (далее - ОКТМО;</w:t>
      </w:r>
    </w:p>
    <w:p w:rsidR="0092633B" w:rsidRPr="0037686E" w:rsidRDefault="0092633B" w:rsidP="0092633B">
      <w:pPr>
        <w:widowControl w:val="0"/>
        <w:numPr>
          <w:ilvl w:val="0"/>
          <w:numId w:val="37"/>
        </w:numPr>
        <w:suppressAutoHyphens/>
        <w:autoSpaceDE w:val="0"/>
        <w:spacing w:before="108" w:after="108"/>
        <w:jc w:val="both"/>
        <w:rPr>
          <w:rFonts w:eastAsia="Arial"/>
          <w:sz w:val="20"/>
          <w:szCs w:val="20"/>
          <w:lang w:eastAsia="hi-IN" w:bidi="hi-IN"/>
        </w:rPr>
      </w:pPr>
      <w:r w:rsidRPr="0037686E">
        <w:rPr>
          <w:rFonts w:eastAsia="Arial"/>
          <w:sz w:val="20"/>
          <w:szCs w:val="20"/>
          <w:lang w:eastAsia="hi-IN" w:bidi="hi-IN"/>
        </w:rPr>
        <w:t>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правообладателе);</w:t>
      </w:r>
    </w:p>
    <w:p w:rsidR="0092633B" w:rsidRPr="0037686E" w:rsidRDefault="0092633B" w:rsidP="0092633B">
      <w:pPr>
        <w:widowControl w:val="0"/>
        <w:numPr>
          <w:ilvl w:val="0"/>
          <w:numId w:val="37"/>
        </w:numPr>
        <w:suppressAutoHyphens/>
        <w:autoSpaceDE w:val="0"/>
        <w:spacing w:before="108" w:after="108"/>
        <w:jc w:val="both"/>
        <w:rPr>
          <w:rFonts w:eastAsia="Arial"/>
          <w:sz w:val="20"/>
          <w:szCs w:val="20"/>
          <w:lang w:eastAsia="hi-IN" w:bidi="hi-IN"/>
        </w:rPr>
      </w:pPr>
      <w:r w:rsidRPr="0037686E">
        <w:rPr>
          <w:rFonts w:eastAsia="Arial"/>
          <w:sz w:val="20"/>
          <w:szCs w:val="20"/>
          <w:lang w:eastAsia="hi-IN" w:bidi="hi-IN"/>
        </w:rPr>
        <w:t xml:space="preserve">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92633B" w:rsidRPr="0037686E" w:rsidRDefault="0092633B" w:rsidP="0092633B">
      <w:pPr>
        <w:widowControl w:val="0"/>
        <w:numPr>
          <w:ilvl w:val="0"/>
          <w:numId w:val="37"/>
        </w:numPr>
        <w:suppressAutoHyphens/>
        <w:autoSpaceDE w:val="0"/>
        <w:spacing w:before="108" w:after="108"/>
        <w:jc w:val="both"/>
        <w:rPr>
          <w:rFonts w:eastAsia="Arial"/>
          <w:sz w:val="20"/>
          <w:szCs w:val="20"/>
          <w:lang w:eastAsia="hi-IN" w:bidi="hi-IN"/>
        </w:rPr>
      </w:pPr>
      <w:r w:rsidRPr="0037686E">
        <w:rPr>
          <w:rFonts w:eastAsia="Arial"/>
          <w:sz w:val="20"/>
          <w:szCs w:val="20"/>
          <w:lang w:eastAsia="hi-IN" w:bidi="hi-IN"/>
        </w:rPr>
        <w:t>С указанием наименования вида ограничений (обременении), основания и даты их возникновения и прекращения;</w:t>
      </w:r>
    </w:p>
    <w:p w:rsidR="0092633B" w:rsidRPr="0037686E" w:rsidRDefault="0092633B" w:rsidP="0092633B">
      <w:pPr>
        <w:widowControl w:val="0"/>
        <w:numPr>
          <w:ilvl w:val="0"/>
          <w:numId w:val="37"/>
        </w:numPr>
        <w:suppressAutoHyphens/>
        <w:autoSpaceDE w:val="0"/>
        <w:spacing w:before="108" w:after="108"/>
        <w:jc w:val="both"/>
        <w:rPr>
          <w:rFonts w:eastAsia="Arial"/>
          <w:sz w:val="20"/>
          <w:szCs w:val="20"/>
          <w:lang w:eastAsia="hi-IN" w:bidi="hi-IN"/>
        </w:rPr>
      </w:pPr>
      <w:r w:rsidRPr="0037686E">
        <w:rPr>
          <w:rFonts w:eastAsia="Arial"/>
          <w:sz w:val="20"/>
          <w:szCs w:val="20"/>
          <w:lang w:eastAsia="hi-IN" w:bidi="hi-IN"/>
        </w:rPr>
        <w:lastRenderedPageBreak/>
        <w:t>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лице, в пользу которого установлены ограничения (обременения).</w:t>
      </w:r>
    </w:p>
    <w:p w:rsidR="0092633B" w:rsidRPr="00367C9F" w:rsidRDefault="0092633B" w:rsidP="0092633B">
      <w:pPr>
        <w:widowControl w:val="0"/>
        <w:suppressAutoHyphens/>
        <w:autoSpaceDE w:val="0"/>
        <w:spacing w:before="108" w:after="108"/>
        <w:jc w:val="center"/>
        <w:rPr>
          <w:rFonts w:eastAsia="Arial"/>
          <w:lang w:eastAsia="hi-IN" w:bidi="hi-IN"/>
        </w:rPr>
      </w:pPr>
    </w:p>
    <w:p w:rsidR="0092633B" w:rsidRPr="00367C9F" w:rsidRDefault="0092633B" w:rsidP="0092633B">
      <w:pPr>
        <w:widowControl w:val="0"/>
        <w:suppressAutoHyphens/>
        <w:autoSpaceDE w:val="0"/>
        <w:spacing w:before="108" w:after="108"/>
        <w:jc w:val="center"/>
        <w:rPr>
          <w:rFonts w:eastAsia="Arial"/>
          <w:b/>
          <w:lang w:eastAsia="hi-IN" w:bidi="hi-IN"/>
        </w:rPr>
      </w:pPr>
      <w:r w:rsidRPr="00367C9F">
        <w:rPr>
          <w:rFonts w:eastAsia="Arial"/>
          <w:b/>
          <w:lang w:eastAsia="hi-IN" w:bidi="hi-IN"/>
        </w:rPr>
        <w:t>Подраздел 1.2. Сведения о зданиях, сооружениях, объектах незавершенного строительства, единых недвижимых комплексах и иных объектах, отнесенных законом к недвижимости</w:t>
      </w:r>
    </w:p>
    <w:p w:rsidR="0092633B" w:rsidRPr="00367C9F" w:rsidRDefault="0092633B" w:rsidP="0092633B">
      <w:pPr>
        <w:widowControl w:val="0"/>
        <w:suppressAutoHyphens/>
        <w:autoSpaceDE w:val="0"/>
        <w:ind w:firstLine="720"/>
        <w:jc w:val="both"/>
        <w:rPr>
          <w:rFonts w:eastAsia="Arial"/>
          <w:lang w:eastAsia="hi-IN" w:bidi="hi-IN"/>
        </w:rPr>
      </w:pPr>
    </w:p>
    <w:tbl>
      <w:tblPr>
        <w:tblW w:w="10348" w:type="dxa"/>
        <w:tblInd w:w="108" w:type="dxa"/>
        <w:tblLayout w:type="fixed"/>
        <w:tblLook w:val="0000" w:firstRow="0" w:lastRow="0" w:firstColumn="0" w:lastColumn="0" w:noHBand="0" w:noVBand="0"/>
      </w:tblPr>
      <w:tblGrid>
        <w:gridCol w:w="575"/>
        <w:gridCol w:w="559"/>
        <w:gridCol w:w="851"/>
        <w:gridCol w:w="709"/>
        <w:gridCol w:w="1134"/>
        <w:gridCol w:w="992"/>
        <w:gridCol w:w="1134"/>
        <w:gridCol w:w="1134"/>
        <w:gridCol w:w="1276"/>
        <w:gridCol w:w="992"/>
        <w:gridCol w:w="992"/>
      </w:tblGrid>
      <w:tr w:rsidR="0092633B" w:rsidRPr="00367C9F" w:rsidTr="001D45E4">
        <w:tc>
          <w:tcPr>
            <w:tcW w:w="575"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Pr>
                <w:rFonts w:eastAsia="Arial"/>
                <w:lang w:eastAsia="hi-IN" w:bidi="hi-IN"/>
              </w:rPr>
              <w:t>Реестровый номер</w:t>
            </w:r>
          </w:p>
        </w:tc>
        <w:tc>
          <w:tcPr>
            <w:tcW w:w="559"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Вид объекта учета</w:t>
            </w:r>
          </w:p>
        </w:tc>
        <w:tc>
          <w:tcPr>
            <w:tcW w:w="851"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Наименование объекта учета</w:t>
            </w:r>
          </w:p>
        </w:tc>
        <w:tc>
          <w:tcPr>
            <w:tcW w:w="709"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Назначение объекта учета</w:t>
            </w:r>
          </w:p>
        </w:tc>
        <w:tc>
          <w:tcPr>
            <w:tcW w:w="1134"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Адрес (местоположение) объекта учета (с указанием кода ОКТМО)</w:t>
            </w:r>
          </w:p>
        </w:tc>
        <w:tc>
          <w:tcPr>
            <w:tcW w:w="992"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Кадастровый номер объекта учета (с датой присвоения)</w:t>
            </w:r>
          </w:p>
        </w:tc>
        <w:tc>
          <w:tcPr>
            <w:tcW w:w="1134"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 земельном участке, на котором расположен объект учета (кадастровый номер, форма собственности, площадь)</w:t>
            </w:r>
          </w:p>
        </w:tc>
        <w:tc>
          <w:tcPr>
            <w:tcW w:w="1134"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 правообладателе</w:t>
            </w:r>
          </w:p>
        </w:tc>
        <w:tc>
          <w:tcPr>
            <w:tcW w:w="1276"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ind w:right="493"/>
              <w:jc w:val="center"/>
              <w:rPr>
                <w:rFonts w:eastAsia="Arial"/>
                <w:lang w:eastAsia="hi-IN" w:bidi="hi-IN"/>
              </w:rPr>
            </w:pPr>
            <w:r w:rsidRPr="00367C9F">
              <w:rPr>
                <w:rFonts w:eastAsia="Arial"/>
                <w:lang w:eastAsia="hi-IN" w:bidi="hi-IN"/>
              </w:rPr>
              <w:t xml:space="preserve">Вид вещного права, на основании которого правообладателю принадлежит объект учета </w:t>
            </w:r>
            <w:r w:rsidRPr="00367C9F">
              <w:rPr>
                <w:rFonts w:eastAsia="Arial"/>
                <w:vertAlign w:val="superscript"/>
                <w:lang w:eastAsia="hi-IN" w:bidi="hi-IN"/>
              </w:rPr>
              <w:t>6</w:t>
            </w:r>
          </w:p>
        </w:tc>
        <w:tc>
          <w:tcPr>
            <w:tcW w:w="992"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tc>
        <w:tc>
          <w:tcPr>
            <w:tcW w:w="992" w:type="dxa"/>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Инвентарный номер объекта учета</w:t>
            </w:r>
          </w:p>
        </w:tc>
      </w:tr>
      <w:tr w:rsidR="0092633B" w:rsidRPr="00367C9F" w:rsidTr="001D45E4">
        <w:tc>
          <w:tcPr>
            <w:tcW w:w="575"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w:t>
            </w:r>
          </w:p>
        </w:tc>
        <w:tc>
          <w:tcPr>
            <w:tcW w:w="559"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2</w:t>
            </w:r>
          </w:p>
        </w:tc>
        <w:tc>
          <w:tcPr>
            <w:tcW w:w="851"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3</w:t>
            </w:r>
          </w:p>
        </w:tc>
        <w:tc>
          <w:tcPr>
            <w:tcW w:w="709"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4</w:t>
            </w:r>
          </w:p>
        </w:tc>
        <w:tc>
          <w:tcPr>
            <w:tcW w:w="1134"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5</w:t>
            </w:r>
          </w:p>
        </w:tc>
        <w:tc>
          <w:tcPr>
            <w:tcW w:w="992"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6</w:t>
            </w:r>
          </w:p>
        </w:tc>
        <w:tc>
          <w:tcPr>
            <w:tcW w:w="1134"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7</w:t>
            </w:r>
          </w:p>
        </w:tc>
        <w:tc>
          <w:tcPr>
            <w:tcW w:w="1134"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8</w:t>
            </w:r>
          </w:p>
        </w:tc>
        <w:tc>
          <w:tcPr>
            <w:tcW w:w="1276"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9</w:t>
            </w:r>
          </w:p>
        </w:tc>
        <w:tc>
          <w:tcPr>
            <w:tcW w:w="992"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10</w:t>
            </w:r>
          </w:p>
        </w:tc>
        <w:tc>
          <w:tcPr>
            <w:tcW w:w="992" w:type="dxa"/>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11</w:t>
            </w:r>
          </w:p>
        </w:tc>
      </w:tr>
    </w:tbl>
    <w:p w:rsidR="0092633B" w:rsidRDefault="0092633B" w:rsidP="0092633B">
      <w:pPr>
        <w:widowControl w:val="0"/>
        <w:suppressAutoHyphens/>
        <w:autoSpaceDE w:val="0"/>
        <w:ind w:firstLine="720"/>
        <w:jc w:val="both"/>
        <w:rPr>
          <w:rFonts w:eastAsia="Arial"/>
          <w:lang w:eastAsia="hi-IN" w:bidi="hi-IN"/>
        </w:rPr>
      </w:pPr>
    </w:p>
    <w:p w:rsidR="0092633B" w:rsidRDefault="0092633B" w:rsidP="0092633B">
      <w:pPr>
        <w:widowControl w:val="0"/>
        <w:suppressAutoHyphens/>
        <w:autoSpaceDE w:val="0"/>
        <w:ind w:firstLine="720"/>
        <w:jc w:val="both"/>
        <w:rPr>
          <w:rFonts w:eastAsia="Arial"/>
          <w:lang w:eastAsia="hi-IN" w:bidi="hi-IN"/>
        </w:rPr>
      </w:pPr>
    </w:p>
    <w:p w:rsidR="0092633B" w:rsidRDefault="0092633B" w:rsidP="0092633B">
      <w:pPr>
        <w:widowControl w:val="0"/>
        <w:suppressAutoHyphens/>
        <w:autoSpaceDE w:val="0"/>
        <w:ind w:firstLine="720"/>
        <w:jc w:val="both"/>
        <w:rPr>
          <w:rFonts w:eastAsia="Arial"/>
          <w:lang w:eastAsia="hi-IN" w:bidi="hi-IN"/>
        </w:rPr>
      </w:pPr>
    </w:p>
    <w:p w:rsidR="0092633B" w:rsidRDefault="0092633B" w:rsidP="0092633B">
      <w:pPr>
        <w:widowControl w:val="0"/>
        <w:suppressAutoHyphens/>
        <w:autoSpaceDE w:val="0"/>
        <w:ind w:firstLine="720"/>
        <w:jc w:val="both"/>
        <w:rPr>
          <w:rFonts w:eastAsia="Arial"/>
          <w:lang w:eastAsia="hi-IN" w:bidi="hi-IN"/>
        </w:rPr>
      </w:pPr>
    </w:p>
    <w:p w:rsidR="0092633B" w:rsidRDefault="0092633B" w:rsidP="0092633B">
      <w:pPr>
        <w:widowControl w:val="0"/>
        <w:suppressAutoHyphens/>
        <w:autoSpaceDE w:val="0"/>
        <w:ind w:firstLine="720"/>
        <w:jc w:val="both"/>
        <w:rPr>
          <w:rFonts w:eastAsia="Arial"/>
          <w:lang w:eastAsia="hi-IN" w:bidi="hi-IN"/>
        </w:rPr>
      </w:pPr>
    </w:p>
    <w:p w:rsidR="0092633B" w:rsidRDefault="0092633B" w:rsidP="0092633B">
      <w:pPr>
        <w:widowControl w:val="0"/>
        <w:suppressAutoHyphens/>
        <w:autoSpaceDE w:val="0"/>
        <w:ind w:firstLine="720"/>
        <w:jc w:val="both"/>
        <w:rPr>
          <w:rFonts w:eastAsia="Arial"/>
          <w:lang w:eastAsia="hi-IN" w:bidi="hi-IN"/>
        </w:rPr>
      </w:pPr>
    </w:p>
    <w:p w:rsidR="0092633B" w:rsidRDefault="0092633B" w:rsidP="0092633B">
      <w:pPr>
        <w:widowControl w:val="0"/>
        <w:suppressAutoHyphens/>
        <w:autoSpaceDE w:val="0"/>
        <w:ind w:firstLine="720"/>
        <w:jc w:val="both"/>
        <w:rPr>
          <w:rFonts w:eastAsia="Arial"/>
          <w:lang w:eastAsia="hi-IN" w:bidi="hi-IN"/>
        </w:rPr>
      </w:pPr>
    </w:p>
    <w:p w:rsidR="0092633B" w:rsidRPr="00367C9F" w:rsidRDefault="0092633B" w:rsidP="0092633B">
      <w:pPr>
        <w:widowControl w:val="0"/>
        <w:suppressAutoHyphens/>
        <w:autoSpaceDE w:val="0"/>
        <w:ind w:firstLine="720"/>
        <w:jc w:val="both"/>
        <w:rPr>
          <w:rFonts w:eastAsia="Arial"/>
          <w:lang w:eastAsia="hi-I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5"/>
        <w:gridCol w:w="1793"/>
        <w:gridCol w:w="1747"/>
        <w:gridCol w:w="1633"/>
        <w:gridCol w:w="1795"/>
        <w:gridCol w:w="1794"/>
      </w:tblGrid>
      <w:tr w:rsidR="0092633B" w:rsidRPr="00367C9F" w:rsidTr="001D45E4">
        <w:tc>
          <w:tcPr>
            <w:tcW w:w="2691" w:type="dxa"/>
            <w:shd w:val="clear" w:color="auto" w:fill="auto"/>
          </w:tcPr>
          <w:p w:rsidR="0092633B" w:rsidRPr="00367C9F" w:rsidRDefault="0092633B" w:rsidP="001D45E4">
            <w:pPr>
              <w:widowControl w:val="0"/>
              <w:suppressAutoHyphens/>
              <w:autoSpaceDE w:val="0"/>
              <w:jc w:val="both"/>
              <w:rPr>
                <w:rFonts w:eastAsia="Arial"/>
                <w:lang w:eastAsia="hi-IN" w:bidi="hi-IN"/>
              </w:rPr>
            </w:pPr>
            <w:r w:rsidRPr="00367C9F">
              <w:rPr>
                <w:rFonts w:eastAsia="Arial"/>
                <w:lang w:eastAsia="hi-IN" w:bidi="hi-IN"/>
              </w:rPr>
              <w:t>Сведения о стоимост</w:t>
            </w:r>
            <w:r w:rsidRPr="00367C9F">
              <w:rPr>
                <w:rFonts w:eastAsia="Arial"/>
                <w:lang w:eastAsia="hi-IN" w:bidi="hi-IN"/>
              </w:rPr>
              <w:lastRenderedPageBreak/>
              <w:t>и объекта учета</w:t>
            </w:r>
          </w:p>
        </w:tc>
        <w:tc>
          <w:tcPr>
            <w:tcW w:w="2830" w:type="dxa"/>
            <w:shd w:val="clear" w:color="auto" w:fill="auto"/>
          </w:tcPr>
          <w:p w:rsidR="0092633B" w:rsidRPr="00367C9F" w:rsidRDefault="0092633B" w:rsidP="001D45E4">
            <w:pPr>
              <w:widowControl w:val="0"/>
              <w:suppressAutoHyphens/>
              <w:autoSpaceDE w:val="0"/>
              <w:jc w:val="both"/>
              <w:rPr>
                <w:rFonts w:eastAsia="Arial"/>
                <w:lang w:eastAsia="hi-IN" w:bidi="hi-IN"/>
              </w:rPr>
            </w:pPr>
            <w:r w:rsidRPr="00367C9F">
              <w:rPr>
                <w:rFonts w:eastAsia="Arial"/>
                <w:lang w:eastAsia="hi-IN" w:bidi="hi-IN"/>
              </w:rPr>
              <w:lastRenderedPageBreak/>
              <w:t xml:space="preserve">Сведения об изменениях объекта учета </w:t>
            </w:r>
            <w:r w:rsidRPr="00367C9F">
              <w:rPr>
                <w:rFonts w:eastAsia="Arial"/>
                <w:lang w:eastAsia="hi-IN" w:bidi="hi-IN"/>
              </w:rPr>
              <w:lastRenderedPageBreak/>
              <w:t>(произведенных достройках, капитальном ремонте, реконструкции, модернизации, сносе)</w:t>
            </w:r>
          </w:p>
        </w:tc>
        <w:tc>
          <w:tcPr>
            <w:tcW w:w="2819" w:type="dxa"/>
            <w:shd w:val="clear" w:color="auto" w:fill="auto"/>
          </w:tcPr>
          <w:p w:rsidR="0092633B" w:rsidRPr="00367C9F" w:rsidRDefault="0092633B" w:rsidP="001D45E4">
            <w:pPr>
              <w:widowControl w:val="0"/>
              <w:suppressAutoHyphens/>
              <w:autoSpaceDE w:val="0"/>
              <w:jc w:val="both"/>
              <w:rPr>
                <w:rFonts w:eastAsia="Arial"/>
                <w:lang w:eastAsia="hi-IN" w:bidi="hi-IN"/>
              </w:rPr>
            </w:pPr>
            <w:r w:rsidRPr="00367C9F">
              <w:rPr>
                <w:rFonts w:eastAsia="Arial"/>
                <w:lang w:eastAsia="hi-IN" w:bidi="hi-IN"/>
              </w:rPr>
              <w:lastRenderedPageBreak/>
              <w:t xml:space="preserve">Сведения об установленных в отношении </w:t>
            </w:r>
            <w:r w:rsidRPr="00367C9F">
              <w:rPr>
                <w:rFonts w:eastAsia="Arial"/>
                <w:lang w:eastAsia="hi-IN" w:bidi="hi-IN"/>
              </w:rPr>
              <w:lastRenderedPageBreak/>
              <w:t xml:space="preserve">объекта учета ограничениях (обременениях) </w:t>
            </w:r>
            <w:r w:rsidRPr="00367C9F">
              <w:rPr>
                <w:rFonts w:eastAsia="Arial"/>
                <w:vertAlign w:val="superscript"/>
                <w:lang w:eastAsia="hi-IN" w:bidi="hi-IN"/>
              </w:rPr>
              <w:t>7</w:t>
            </w:r>
          </w:p>
        </w:tc>
        <w:tc>
          <w:tcPr>
            <w:tcW w:w="2790" w:type="dxa"/>
            <w:shd w:val="clear" w:color="auto" w:fill="auto"/>
          </w:tcPr>
          <w:p w:rsidR="0092633B" w:rsidRPr="00367C9F" w:rsidRDefault="0092633B" w:rsidP="001D45E4">
            <w:pPr>
              <w:widowControl w:val="0"/>
              <w:suppressAutoHyphens/>
              <w:autoSpaceDE w:val="0"/>
              <w:jc w:val="both"/>
              <w:rPr>
                <w:rFonts w:eastAsia="Arial"/>
                <w:lang w:eastAsia="hi-IN" w:bidi="hi-IN"/>
              </w:rPr>
            </w:pPr>
            <w:r w:rsidRPr="00367C9F">
              <w:rPr>
                <w:rFonts w:eastAsia="Arial"/>
                <w:lang w:eastAsia="hi-IN" w:bidi="hi-IN"/>
              </w:rPr>
              <w:lastRenderedPageBreak/>
              <w:t xml:space="preserve">Сведения о лице, в пользу </w:t>
            </w:r>
            <w:r w:rsidRPr="00367C9F">
              <w:rPr>
                <w:rFonts w:eastAsia="Arial"/>
                <w:lang w:eastAsia="hi-IN" w:bidi="hi-IN"/>
              </w:rPr>
              <w:lastRenderedPageBreak/>
              <w:t>которого установлены ограничения (обременения)</w:t>
            </w:r>
          </w:p>
        </w:tc>
        <w:tc>
          <w:tcPr>
            <w:tcW w:w="2449" w:type="dxa"/>
            <w:shd w:val="clear" w:color="auto" w:fill="auto"/>
          </w:tcPr>
          <w:p w:rsidR="0092633B" w:rsidRPr="00367C9F" w:rsidRDefault="0092633B" w:rsidP="001D45E4">
            <w:pPr>
              <w:widowControl w:val="0"/>
              <w:suppressAutoHyphens/>
              <w:autoSpaceDE w:val="0"/>
              <w:jc w:val="both"/>
              <w:rPr>
                <w:rFonts w:eastAsia="Arial"/>
                <w:lang w:eastAsia="hi-IN" w:bidi="hi-IN"/>
              </w:rPr>
            </w:pPr>
            <w:r w:rsidRPr="00367C9F">
              <w:rPr>
                <w:rFonts w:eastAsia="Arial"/>
                <w:lang w:eastAsia="hi-IN" w:bidi="hi-IN"/>
              </w:rPr>
              <w:lastRenderedPageBreak/>
              <w:t xml:space="preserve">Сведения об объекте единого </w:t>
            </w:r>
            <w:r w:rsidRPr="00367C9F">
              <w:rPr>
                <w:rFonts w:eastAsia="Arial"/>
                <w:lang w:eastAsia="hi-IN" w:bidi="hi-IN"/>
              </w:rPr>
              <w:lastRenderedPageBreak/>
              <w:t>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tc>
        <w:tc>
          <w:tcPr>
            <w:tcW w:w="2057" w:type="dxa"/>
            <w:shd w:val="clear" w:color="auto" w:fill="auto"/>
          </w:tcPr>
          <w:p w:rsidR="0092633B" w:rsidRPr="00367C9F" w:rsidRDefault="0092633B" w:rsidP="001D45E4">
            <w:pPr>
              <w:widowControl w:val="0"/>
              <w:suppressAutoHyphens/>
              <w:autoSpaceDE w:val="0"/>
              <w:jc w:val="both"/>
              <w:rPr>
                <w:rFonts w:eastAsia="Arial"/>
                <w:lang w:eastAsia="hi-IN" w:bidi="hi-IN"/>
              </w:rPr>
            </w:pPr>
            <w:r w:rsidRPr="00367C9F">
              <w:rPr>
                <w:rFonts w:eastAsia="Arial"/>
                <w:lang w:eastAsia="hi-IN" w:bidi="hi-IN"/>
              </w:rPr>
              <w:lastRenderedPageBreak/>
              <w:t>Иные сведения (при необходимост</w:t>
            </w:r>
            <w:r w:rsidRPr="00367C9F">
              <w:rPr>
                <w:rFonts w:eastAsia="Arial"/>
                <w:lang w:eastAsia="hi-IN" w:bidi="hi-IN"/>
              </w:rPr>
              <w:lastRenderedPageBreak/>
              <w:t>и)</w:t>
            </w:r>
          </w:p>
        </w:tc>
      </w:tr>
      <w:tr w:rsidR="0092633B" w:rsidRPr="00367C9F" w:rsidTr="001D45E4">
        <w:tc>
          <w:tcPr>
            <w:tcW w:w="2691" w:type="dxa"/>
            <w:shd w:val="clear" w:color="auto" w:fill="auto"/>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lastRenderedPageBreak/>
              <w:t>12</w:t>
            </w:r>
          </w:p>
        </w:tc>
        <w:tc>
          <w:tcPr>
            <w:tcW w:w="2830" w:type="dxa"/>
            <w:shd w:val="clear" w:color="auto" w:fill="auto"/>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13</w:t>
            </w:r>
          </w:p>
        </w:tc>
        <w:tc>
          <w:tcPr>
            <w:tcW w:w="2819" w:type="dxa"/>
            <w:shd w:val="clear" w:color="auto" w:fill="auto"/>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14</w:t>
            </w:r>
          </w:p>
        </w:tc>
        <w:tc>
          <w:tcPr>
            <w:tcW w:w="2790" w:type="dxa"/>
            <w:shd w:val="clear" w:color="auto" w:fill="auto"/>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15</w:t>
            </w:r>
          </w:p>
        </w:tc>
        <w:tc>
          <w:tcPr>
            <w:tcW w:w="2449" w:type="dxa"/>
            <w:shd w:val="clear" w:color="auto" w:fill="auto"/>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16</w:t>
            </w:r>
          </w:p>
        </w:tc>
        <w:tc>
          <w:tcPr>
            <w:tcW w:w="2057" w:type="dxa"/>
            <w:shd w:val="clear" w:color="auto" w:fill="auto"/>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17</w:t>
            </w:r>
          </w:p>
        </w:tc>
      </w:tr>
    </w:tbl>
    <w:p w:rsidR="0092633B" w:rsidRPr="0037686E" w:rsidRDefault="0092633B" w:rsidP="0092633B">
      <w:pPr>
        <w:widowControl w:val="0"/>
        <w:numPr>
          <w:ilvl w:val="0"/>
          <w:numId w:val="37"/>
        </w:numPr>
        <w:suppressAutoHyphens/>
        <w:autoSpaceDE w:val="0"/>
        <w:jc w:val="both"/>
        <w:rPr>
          <w:rFonts w:eastAsia="Arial"/>
          <w:sz w:val="20"/>
          <w:szCs w:val="20"/>
          <w:lang w:eastAsia="hi-IN" w:bidi="hi-IN"/>
        </w:rPr>
      </w:pPr>
      <w:r w:rsidRPr="0037686E">
        <w:rPr>
          <w:rFonts w:eastAsia="Arial"/>
          <w:sz w:val="20"/>
          <w:szCs w:val="20"/>
          <w:lang w:eastAsia="hi-IN" w:bidi="hi-IN"/>
        </w:rPr>
        <w:t>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92633B" w:rsidRPr="007208C1" w:rsidRDefault="0092633B" w:rsidP="0092633B">
      <w:pPr>
        <w:widowControl w:val="0"/>
        <w:numPr>
          <w:ilvl w:val="0"/>
          <w:numId w:val="37"/>
        </w:numPr>
        <w:suppressAutoHyphens/>
        <w:autoSpaceDE w:val="0"/>
        <w:jc w:val="both"/>
        <w:rPr>
          <w:rFonts w:eastAsia="Arial"/>
          <w:sz w:val="20"/>
          <w:szCs w:val="20"/>
          <w:lang w:eastAsia="hi-IN" w:bidi="hi-IN"/>
        </w:rPr>
      </w:pPr>
      <w:r w:rsidRPr="0037686E">
        <w:rPr>
          <w:rFonts w:eastAsia="Arial"/>
          <w:sz w:val="20"/>
          <w:szCs w:val="20"/>
          <w:lang w:eastAsia="hi-IN" w:bidi="hi-IN"/>
        </w:rPr>
        <w:t>С указанием наименования вида ограничений (обременении), основания и даты их возникновения и прекращения;</w:t>
      </w:r>
    </w:p>
    <w:p w:rsidR="0092633B" w:rsidRDefault="0092633B" w:rsidP="0092633B">
      <w:pPr>
        <w:widowControl w:val="0"/>
        <w:suppressAutoHyphens/>
        <w:autoSpaceDE w:val="0"/>
        <w:spacing w:before="108" w:after="108"/>
        <w:jc w:val="center"/>
        <w:rPr>
          <w:rFonts w:eastAsia="Arial"/>
          <w:b/>
          <w:lang w:eastAsia="hi-IN" w:bidi="hi-IN"/>
        </w:rPr>
      </w:pPr>
    </w:p>
    <w:p w:rsidR="0092633B" w:rsidRPr="00367C9F" w:rsidRDefault="0092633B" w:rsidP="0092633B">
      <w:pPr>
        <w:widowControl w:val="0"/>
        <w:suppressAutoHyphens/>
        <w:autoSpaceDE w:val="0"/>
        <w:spacing w:before="108" w:after="108"/>
        <w:jc w:val="center"/>
        <w:rPr>
          <w:rFonts w:eastAsia="Arial"/>
          <w:b/>
          <w:lang w:eastAsia="hi-IN" w:bidi="hi-IN"/>
        </w:rPr>
      </w:pPr>
      <w:r w:rsidRPr="00367C9F">
        <w:rPr>
          <w:rFonts w:eastAsia="Arial"/>
          <w:b/>
          <w:lang w:eastAsia="hi-IN" w:bidi="hi-IN"/>
        </w:rPr>
        <w:t xml:space="preserve">Подраздел 1.3. Сведения о помещениях, </w:t>
      </w:r>
      <w:proofErr w:type="spellStart"/>
      <w:r w:rsidRPr="00367C9F">
        <w:rPr>
          <w:rFonts w:eastAsia="Arial"/>
          <w:b/>
          <w:lang w:eastAsia="hi-IN" w:bidi="hi-IN"/>
        </w:rPr>
        <w:t>машино</w:t>
      </w:r>
      <w:proofErr w:type="spellEnd"/>
      <w:r w:rsidRPr="00367C9F">
        <w:rPr>
          <w:rFonts w:eastAsia="Arial"/>
          <w:b/>
          <w:lang w:eastAsia="hi-IN" w:bidi="hi-IN"/>
        </w:rPr>
        <w:t>-местах и иных объектах, отнесенных законом к недвижимости</w:t>
      </w:r>
    </w:p>
    <w:p w:rsidR="0092633B" w:rsidRPr="00367C9F" w:rsidRDefault="0092633B" w:rsidP="0092633B">
      <w:pPr>
        <w:widowControl w:val="0"/>
        <w:suppressAutoHyphens/>
        <w:autoSpaceDE w:val="0"/>
        <w:spacing w:before="108" w:after="108"/>
        <w:jc w:val="center"/>
        <w:rPr>
          <w:rFonts w:eastAsia="Arial"/>
          <w:b/>
          <w:lang w:eastAsia="hi-IN" w:bidi="hi-IN"/>
        </w:rPr>
      </w:pPr>
    </w:p>
    <w:tbl>
      <w:tblPr>
        <w:tblW w:w="11624" w:type="dxa"/>
        <w:tblInd w:w="-1168" w:type="dxa"/>
        <w:tblLayout w:type="fixed"/>
        <w:tblLook w:val="0000" w:firstRow="0" w:lastRow="0" w:firstColumn="0" w:lastColumn="0" w:noHBand="0" w:noVBand="0"/>
      </w:tblPr>
      <w:tblGrid>
        <w:gridCol w:w="697"/>
        <w:gridCol w:w="579"/>
        <w:gridCol w:w="993"/>
        <w:gridCol w:w="850"/>
        <w:gridCol w:w="1134"/>
        <w:gridCol w:w="1276"/>
        <w:gridCol w:w="1417"/>
        <w:gridCol w:w="1276"/>
        <w:gridCol w:w="1276"/>
        <w:gridCol w:w="1276"/>
        <w:gridCol w:w="850"/>
      </w:tblGrid>
      <w:tr w:rsidR="0092633B" w:rsidRPr="00367C9F" w:rsidTr="001D45E4">
        <w:tc>
          <w:tcPr>
            <w:tcW w:w="697"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Pr>
                <w:rFonts w:eastAsia="Arial"/>
                <w:lang w:eastAsia="hi-IN" w:bidi="hi-IN"/>
              </w:rPr>
              <w:t>Реестровый номер</w:t>
            </w:r>
          </w:p>
        </w:tc>
        <w:tc>
          <w:tcPr>
            <w:tcW w:w="579"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Вид объекта учета</w:t>
            </w:r>
          </w:p>
        </w:tc>
        <w:tc>
          <w:tcPr>
            <w:tcW w:w="993"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Наименование объекта учета</w:t>
            </w:r>
          </w:p>
        </w:tc>
        <w:tc>
          <w:tcPr>
            <w:tcW w:w="850"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Назначение объекта учета</w:t>
            </w:r>
          </w:p>
        </w:tc>
        <w:tc>
          <w:tcPr>
            <w:tcW w:w="1134"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Адрес (местоположение) объекта учета (с указанием кода ОКТМО)</w:t>
            </w:r>
          </w:p>
        </w:tc>
        <w:tc>
          <w:tcPr>
            <w:tcW w:w="1276"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Кадастровый номер объекта учета (с датой присвоения)</w:t>
            </w:r>
          </w:p>
        </w:tc>
        <w:tc>
          <w:tcPr>
            <w:tcW w:w="1417"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 здании, сооружении, в состав которого входит объект учета (кадастровый номер, форма собственности)</w:t>
            </w:r>
          </w:p>
        </w:tc>
        <w:tc>
          <w:tcPr>
            <w:tcW w:w="1276"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 правообладателе</w:t>
            </w:r>
          </w:p>
        </w:tc>
        <w:tc>
          <w:tcPr>
            <w:tcW w:w="1276"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 xml:space="preserve">Вид вещного права, на основании которого правообладателю принадлежит объект учета </w:t>
            </w:r>
            <w:r w:rsidRPr="00367C9F">
              <w:rPr>
                <w:rFonts w:eastAsia="Arial"/>
                <w:vertAlign w:val="superscript"/>
                <w:lang w:eastAsia="hi-IN" w:bidi="hi-IN"/>
              </w:rPr>
              <w:t>6</w:t>
            </w:r>
          </w:p>
        </w:tc>
        <w:tc>
          <w:tcPr>
            <w:tcW w:w="1276"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tc>
        <w:tc>
          <w:tcPr>
            <w:tcW w:w="850" w:type="dxa"/>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Инвентарный номер объекта учета</w:t>
            </w:r>
          </w:p>
        </w:tc>
      </w:tr>
      <w:tr w:rsidR="0092633B" w:rsidRPr="00367C9F" w:rsidTr="001D45E4">
        <w:tc>
          <w:tcPr>
            <w:tcW w:w="697"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w:t>
            </w:r>
          </w:p>
        </w:tc>
        <w:tc>
          <w:tcPr>
            <w:tcW w:w="579"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2</w:t>
            </w:r>
          </w:p>
        </w:tc>
        <w:tc>
          <w:tcPr>
            <w:tcW w:w="993"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3</w:t>
            </w:r>
          </w:p>
        </w:tc>
        <w:tc>
          <w:tcPr>
            <w:tcW w:w="850"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4</w:t>
            </w:r>
          </w:p>
        </w:tc>
        <w:tc>
          <w:tcPr>
            <w:tcW w:w="1134"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5</w:t>
            </w:r>
          </w:p>
        </w:tc>
        <w:tc>
          <w:tcPr>
            <w:tcW w:w="1276"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6</w:t>
            </w:r>
          </w:p>
        </w:tc>
        <w:tc>
          <w:tcPr>
            <w:tcW w:w="1417"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7</w:t>
            </w:r>
          </w:p>
        </w:tc>
        <w:tc>
          <w:tcPr>
            <w:tcW w:w="1276"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8</w:t>
            </w:r>
          </w:p>
        </w:tc>
        <w:tc>
          <w:tcPr>
            <w:tcW w:w="1276"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9</w:t>
            </w:r>
          </w:p>
        </w:tc>
        <w:tc>
          <w:tcPr>
            <w:tcW w:w="1276"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10</w:t>
            </w:r>
          </w:p>
        </w:tc>
        <w:tc>
          <w:tcPr>
            <w:tcW w:w="850" w:type="dxa"/>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11</w:t>
            </w:r>
          </w:p>
        </w:tc>
      </w:tr>
    </w:tbl>
    <w:p w:rsidR="0092633B" w:rsidRPr="00367C9F" w:rsidRDefault="0092633B" w:rsidP="0092633B">
      <w:pPr>
        <w:widowControl w:val="0"/>
        <w:suppressAutoHyphens/>
        <w:autoSpaceDE w:val="0"/>
        <w:spacing w:before="108" w:after="108"/>
        <w:jc w:val="center"/>
        <w:rPr>
          <w:rFonts w:eastAsia="Arial"/>
          <w:b/>
          <w:lang w:eastAsia="hi-I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21"/>
        <w:gridCol w:w="2170"/>
        <w:gridCol w:w="2133"/>
        <w:gridCol w:w="2041"/>
        <w:gridCol w:w="1932"/>
      </w:tblGrid>
      <w:tr w:rsidR="0092633B" w:rsidRPr="00367C9F" w:rsidTr="001D45E4">
        <w:tc>
          <w:tcPr>
            <w:tcW w:w="2691" w:type="dxa"/>
            <w:shd w:val="clear" w:color="auto" w:fill="auto"/>
          </w:tcPr>
          <w:p w:rsidR="0092633B" w:rsidRPr="00367C9F" w:rsidRDefault="0092633B" w:rsidP="001D45E4">
            <w:pPr>
              <w:widowControl w:val="0"/>
              <w:suppressAutoHyphens/>
              <w:autoSpaceDE w:val="0"/>
              <w:jc w:val="both"/>
              <w:rPr>
                <w:rFonts w:eastAsia="Arial"/>
                <w:lang w:eastAsia="hi-IN" w:bidi="hi-IN"/>
              </w:rPr>
            </w:pPr>
            <w:r w:rsidRPr="00367C9F">
              <w:rPr>
                <w:rFonts w:eastAsia="Arial"/>
                <w:lang w:eastAsia="hi-IN" w:bidi="hi-IN"/>
              </w:rPr>
              <w:t>Сведения о стоимости объекта учета</w:t>
            </w:r>
          </w:p>
        </w:tc>
        <w:tc>
          <w:tcPr>
            <w:tcW w:w="2830" w:type="dxa"/>
            <w:shd w:val="clear" w:color="auto" w:fill="auto"/>
          </w:tcPr>
          <w:p w:rsidR="0092633B" w:rsidRPr="00367C9F" w:rsidRDefault="0092633B" w:rsidP="001D45E4">
            <w:pPr>
              <w:widowControl w:val="0"/>
              <w:suppressAutoHyphens/>
              <w:autoSpaceDE w:val="0"/>
              <w:jc w:val="both"/>
              <w:rPr>
                <w:rFonts w:eastAsia="Arial"/>
                <w:lang w:eastAsia="hi-IN" w:bidi="hi-IN"/>
              </w:rPr>
            </w:pPr>
            <w:r w:rsidRPr="00367C9F">
              <w:rPr>
                <w:rFonts w:eastAsia="Arial"/>
                <w:lang w:eastAsia="hi-IN" w:bidi="hi-IN"/>
              </w:rPr>
              <w:t>Сведения об изменениях объекта учета (произведенных достройках, капитальном ремонте, реконструкции, модернизации, сносе)</w:t>
            </w:r>
          </w:p>
        </w:tc>
        <w:tc>
          <w:tcPr>
            <w:tcW w:w="2819" w:type="dxa"/>
            <w:shd w:val="clear" w:color="auto" w:fill="auto"/>
          </w:tcPr>
          <w:p w:rsidR="0092633B" w:rsidRPr="00367C9F" w:rsidRDefault="0092633B" w:rsidP="001D45E4">
            <w:pPr>
              <w:widowControl w:val="0"/>
              <w:suppressAutoHyphens/>
              <w:autoSpaceDE w:val="0"/>
              <w:jc w:val="both"/>
              <w:rPr>
                <w:rFonts w:eastAsia="Arial"/>
                <w:lang w:eastAsia="hi-IN" w:bidi="hi-IN"/>
              </w:rPr>
            </w:pPr>
            <w:r w:rsidRPr="00367C9F">
              <w:rPr>
                <w:rFonts w:eastAsia="Arial"/>
                <w:lang w:eastAsia="hi-IN" w:bidi="hi-IN"/>
              </w:rPr>
              <w:t xml:space="preserve">Сведения об установленных в отношении объекта учета ограничениях (обременениях) </w:t>
            </w:r>
            <w:r w:rsidRPr="00367C9F">
              <w:rPr>
                <w:rFonts w:eastAsia="Arial"/>
                <w:vertAlign w:val="superscript"/>
                <w:lang w:eastAsia="hi-IN" w:bidi="hi-IN"/>
              </w:rPr>
              <w:t>7</w:t>
            </w:r>
          </w:p>
        </w:tc>
        <w:tc>
          <w:tcPr>
            <w:tcW w:w="2790" w:type="dxa"/>
            <w:shd w:val="clear" w:color="auto" w:fill="auto"/>
          </w:tcPr>
          <w:p w:rsidR="0092633B" w:rsidRPr="00367C9F" w:rsidRDefault="0092633B" w:rsidP="001D45E4">
            <w:pPr>
              <w:widowControl w:val="0"/>
              <w:suppressAutoHyphens/>
              <w:autoSpaceDE w:val="0"/>
              <w:jc w:val="both"/>
              <w:rPr>
                <w:rFonts w:eastAsia="Arial"/>
                <w:lang w:eastAsia="hi-IN" w:bidi="hi-IN"/>
              </w:rPr>
            </w:pPr>
            <w:r w:rsidRPr="00367C9F">
              <w:rPr>
                <w:rFonts w:eastAsia="Arial"/>
                <w:lang w:eastAsia="hi-IN" w:bidi="hi-IN"/>
              </w:rPr>
              <w:t>Сведения о лице, в пользу которого установлены ограничения (обременения)</w:t>
            </w:r>
          </w:p>
        </w:tc>
        <w:tc>
          <w:tcPr>
            <w:tcW w:w="2057" w:type="dxa"/>
            <w:shd w:val="clear" w:color="auto" w:fill="auto"/>
          </w:tcPr>
          <w:p w:rsidR="0092633B" w:rsidRPr="00367C9F" w:rsidRDefault="0092633B" w:rsidP="001D45E4">
            <w:pPr>
              <w:widowControl w:val="0"/>
              <w:suppressAutoHyphens/>
              <w:autoSpaceDE w:val="0"/>
              <w:jc w:val="both"/>
              <w:rPr>
                <w:rFonts w:eastAsia="Arial"/>
                <w:lang w:eastAsia="hi-IN" w:bidi="hi-IN"/>
              </w:rPr>
            </w:pPr>
            <w:r w:rsidRPr="00367C9F">
              <w:rPr>
                <w:rFonts w:eastAsia="Arial"/>
                <w:lang w:eastAsia="hi-IN" w:bidi="hi-IN"/>
              </w:rPr>
              <w:t>Иные сведения (при необходимости)</w:t>
            </w:r>
          </w:p>
        </w:tc>
      </w:tr>
      <w:tr w:rsidR="0092633B" w:rsidRPr="00367C9F" w:rsidTr="001D45E4">
        <w:tc>
          <w:tcPr>
            <w:tcW w:w="2691" w:type="dxa"/>
            <w:shd w:val="clear" w:color="auto" w:fill="auto"/>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12</w:t>
            </w:r>
          </w:p>
        </w:tc>
        <w:tc>
          <w:tcPr>
            <w:tcW w:w="2830" w:type="dxa"/>
            <w:shd w:val="clear" w:color="auto" w:fill="auto"/>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13</w:t>
            </w:r>
          </w:p>
        </w:tc>
        <w:tc>
          <w:tcPr>
            <w:tcW w:w="2819" w:type="dxa"/>
            <w:shd w:val="clear" w:color="auto" w:fill="auto"/>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14</w:t>
            </w:r>
          </w:p>
        </w:tc>
        <w:tc>
          <w:tcPr>
            <w:tcW w:w="2790" w:type="dxa"/>
            <w:shd w:val="clear" w:color="auto" w:fill="auto"/>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15</w:t>
            </w:r>
          </w:p>
        </w:tc>
        <w:tc>
          <w:tcPr>
            <w:tcW w:w="2057" w:type="dxa"/>
            <w:shd w:val="clear" w:color="auto" w:fill="auto"/>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16</w:t>
            </w:r>
          </w:p>
        </w:tc>
      </w:tr>
    </w:tbl>
    <w:p w:rsidR="0092633B" w:rsidRPr="00367C9F" w:rsidRDefault="0092633B" w:rsidP="0092633B">
      <w:pPr>
        <w:widowControl w:val="0"/>
        <w:suppressAutoHyphens/>
        <w:autoSpaceDE w:val="0"/>
        <w:ind w:left="720"/>
        <w:rPr>
          <w:rFonts w:eastAsia="Arial"/>
          <w:lang w:eastAsia="hi-IN" w:bidi="hi-IN"/>
        </w:rPr>
      </w:pPr>
    </w:p>
    <w:p w:rsidR="0092633B" w:rsidRPr="00367C9F" w:rsidRDefault="0092633B" w:rsidP="0092633B">
      <w:pPr>
        <w:widowControl w:val="0"/>
        <w:suppressAutoHyphens/>
        <w:autoSpaceDE w:val="0"/>
        <w:spacing w:before="108" w:after="108"/>
        <w:jc w:val="center"/>
        <w:rPr>
          <w:rFonts w:eastAsia="Arial"/>
          <w:b/>
          <w:lang w:eastAsia="hi-IN" w:bidi="hi-IN"/>
        </w:rPr>
      </w:pPr>
    </w:p>
    <w:p w:rsidR="0092633B" w:rsidRPr="00367C9F" w:rsidRDefault="0092633B" w:rsidP="0092633B">
      <w:pPr>
        <w:widowControl w:val="0"/>
        <w:suppressAutoHyphens/>
        <w:autoSpaceDE w:val="0"/>
        <w:spacing w:before="108" w:after="108"/>
        <w:jc w:val="center"/>
        <w:rPr>
          <w:rFonts w:eastAsia="Arial"/>
          <w:b/>
          <w:lang w:eastAsia="hi-IN" w:bidi="hi-IN"/>
        </w:rPr>
      </w:pPr>
    </w:p>
    <w:p w:rsidR="0092633B" w:rsidRPr="00367C9F" w:rsidRDefault="0092633B" w:rsidP="0092633B">
      <w:pPr>
        <w:widowControl w:val="0"/>
        <w:suppressAutoHyphens/>
        <w:autoSpaceDE w:val="0"/>
        <w:spacing w:before="108" w:after="108"/>
        <w:jc w:val="center"/>
        <w:rPr>
          <w:rFonts w:eastAsia="Arial"/>
          <w:lang w:eastAsia="hi-IN" w:bidi="hi-IN"/>
        </w:rPr>
      </w:pPr>
      <w:r w:rsidRPr="00367C9F">
        <w:rPr>
          <w:rFonts w:eastAsia="Arial"/>
          <w:b/>
          <w:bCs/>
          <w:color w:val="26282F"/>
          <w:lang w:eastAsia="hi-IN" w:bidi="hi-IN"/>
        </w:rPr>
        <w:t>Раздел 2. Сведения о муниципальном движимом и ином имуществе</w:t>
      </w:r>
    </w:p>
    <w:p w:rsidR="0092633B" w:rsidRPr="009D4799" w:rsidRDefault="0092633B" w:rsidP="0092633B">
      <w:pPr>
        <w:tabs>
          <w:tab w:val="left" w:pos="0"/>
        </w:tabs>
        <w:autoSpaceDE w:val="0"/>
        <w:autoSpaceDN w:val="0"/>
        <w:adjustRightInd w:val="0"/>
        <w:ind w:right="-6" w:firstLine="720"/>
        <w:jc w:val="both"/>
      </w:pPr>
      <w:r w:rsidRPr="009D4799">
        <w:t>В раздел включается находящееся в муниципальной собственности движимое имущество, акции, доли (вклады) в уставном (складочном) капитале хозяйственного общества или товарищества либо иное не относящееся к недвижимости имущество, стоимость которого превышает 100000 рублей, а также особо ценное движимое имущество, закрепленное за автономными, бюджетными и казенными муниципальными учреждениями;</w:t>
      </w:r>
    </w:p>
    <w:p w:rsidR="0092633B" w:rsidRPr="00C37D56" w:rsidRDefault="0092633B" w:rsidP="0092633B">
      <w:pPr>
        <w:widowControl w:val="0"/>
        <w:suppressAutoHyphens/>
        <w:autoSpaceDE w:val="0"/>
        <w:ind w:firstLine="720"/>
        <w:jc w:val="both"/>
        <w:rPr>
          <w:rFonts w:eastAsia="Arial"/>
          <w:i/>
          <w:color w:val="FF0000"/>
          <w:lang w:eastAsia="hi-IN" w:bidi="hi-IN"/>
        </w:rPr>
      </w:pPr>
    </w:p>
    <w:p w:rsidR="0092633B" w:rsidRPr="00367C9F" w:rsidRDefault="0092633B" w:rsidP="0092633B">
      <w:pPr>
        <w:widowControl w:val="0"/>
        <w:suppressAutoHyphens/>
        <w:autoSpaceDE w:val="0"/>
        <w:spacing w:before="108" w:after="108"/>
        <w:jc w:val="center"/>
        <w:rPr>
          <w:rFonts w:eastAsia="Arial"/>
          <w:lang w:eastAsia="hi-IN" w:bidi="hi-IN"/>
        </w:rPr>
      </w:pPr>
      <w:r>
        <w:rPr>
          <w:rFonts w:eastAsia="Arial"/>
          <w:b/>
          <w:bCs/>
          <w:color w:val="26282F"/>
          <w:lang w:eastAsia="hi-IN" w:bidi="hi-IN"/>
        </w:rPr>
        <w:t>Подраздел</w:t>
      </w:r>
      <w:r w:rsidRPr="00367C9F">
        <w:rPr>
          <w:rFonts w:eastAsia="Arial"/>
          <w:b/>
          <w:bCs/>
          <w:color w:val="26282F"/>
          <w:lang w:eastAsia="hi-IN" w:bidi="hi-IN"/>
        </w:rPr>
        <w:t xml:space="preserve"> 2.1. Сведения об акциях</w:t>
      </w:r>
    </w:p>
    <w:p w:rsidR="0092633B" w:rsidRPr="00367C9F" w:rsidRDefault="0092633B" w:rsidP="0092633B">
      <w:pPr>
        <w:widowControl w:val="0"/>
        <w:suppressAutoHyphens/>
        <w:autoSpaceDE w:val="0"/>
        <w:ind w:firstLine="720"/>
        <w:jc w:val="both"/>
        <w:rPr>
          <w:rFonts w:eastAsia="Arial"/>
          <w:lang w:eastAsia="hi-IN" w:bidi="hi-IN"/>
        </w:rPr>
      </w:pPr>
    </w:p>
    <w:tbl>
      <w:tblPr>
        <w:tblW w:w="5000" w:type="pct"/>
        <w:tblLook w:val="0000" w:firstRow="0" w:lastRow="0" w:firstColumn="0" w:lastColumn="0" w:noHBand="0" w:noVBand="0"/>
      </w:tblPr>
      <w:tblGrid>
        <w:gridCol w:w="956"/>
        <w:gridCol w:w="1285"/>
        <w:gridCol w:w="1531"/>
        <w:gridCol w:w="1277"/>
        <w:gridCol w:w="1321"/>
        <w:gridCol w:w="1256"/>
        <w:gridCol w:w="1133"/>
        <w:gridCol w:w="1238"/>
      </w:tblGrid>
      <w:tr w:rsidR="0092633B" w:rsidRPr="00367C9F" w:rsidTr="001D45E4">
        <w:tc>
          <w:tcPr>
            <w:tcW w:w="163"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Pr>
                <w:rFonts w:eastAsia="Arial"/>
                <w:lang w:eastAsia="hi-IN" w:bidi="hi-IN"/>
              </w:rPr>
              <w:t>Реестровый номер</w:t>
            </w:r>
          </w:p>
        </w:tc>
        <w:tc>
          <w:tcPr>
            <w:tcW w:w="727"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color w:val="22272F"/>
                <w:shd w:val="clear" w:color="auto" w:fill="FFFFFF"/>
              </w:rPr>
              <w:t>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w:t>
            </w:r>
            <w:r w:rsidRPr="00367C9F">
              <w:rPr>
                <w:color w:val="22272F"/>
                <w:shd w:val="clear" w:color="auto" w:fill="FFFFFF"/>
              </w:rPr>
              <w:lastRenderedPageBreak/>
              <w:t>ия (с указанием кода </w:t>
            </w:r>
            <w:r w:rsidRPr="00367C9F">
              <w:rPr>
                <w:shd w:val="clear" w:color="auto" w:fill="FFFFFF"/>
              </w:rPr>
              <w:t>ОКТМО</w:t>
            </w:r>
            <w:r w:rsidRPr="00367C9F">
              <w:rPr>
                <w:color w:val="22272F"/>
                <w:shd w:val="clear" w:color="auto" w:fill="FFFFFF"/>
              </w:rPr>
              <w:t>)</w:t>
            </w:r>
          </w:p>
        </w:tc>
        <w:tc>
          <w:tcPr>
            <w:tcW w:w="718"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color w:val="22272F"/>
                <w:shd w:val="clear" w:color="auto" w:fill="FFFFFF"/>
              </w:rPr>
              <w:lastRenderedPageBreak/>
              <w:t>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tc>
        <w:tc>
          <w:tcPr>
            <w:tcW w:w="678"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 правообладателе</w:t>
            </w:r>
          </w:p>
        </w:tc>
        <w:tc>
          <w:tcPr>
            <w:tcW w:w="736"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 xml:space="preserve">Вид вещного права, на основании которого правообладателю принадлежит объект учета </w:t>
            </w:r>
            <w:r w:rsidRPr="00367C9F">
              <w:rPr>
                <w:rFonts w:eastAsia="Arial"/>
                <w:vertAlign w:val="superscript"/>
                <w:lang w:eastAsia="hi-IN" w:bidi="hi-IN"/>
              </w:rPr>
              <w:t>6</w:t>
            </w:r>
          </w:p>
        </w:tc>
        <w:tc>
          <w:tcPr>
            <w:tcW w:w="542"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об установленных ограничениях (обременениях)</w:t>
            </w:r>
            <w:r w:rsidRPr="00367C9F">
              <w:rPr>
                <w:rFonts w:eastAsia="Arial"/>
                <w:vertAlign w:val="superscript"/>
                <w:lang w:eastAsia="hi-IN" w:bidi="hi-IN"/>
              </w:rPr>
              <w:t>7</w:t>
            </w:r>
          </w:p>
        </w:tc>
        <w:tc>
          <w:tcPr>
            <w:tcW w:w="718"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 лице, в пользу которого установлены ограничения (обременения)</w:t>
            </w:r>
          </w:p>
        </w:tc>
        <w:tc>
          <w:tcPr>
            <w:tcW w:w="718"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Иные сведения (при необходимости)</w:t>
            </w:r>
          </w:p>
        </w:tc>
      </w:tr>
      <w:tr w:rsidR="0092633B" w:rsidRPr="00367C9F" w:rsidTr="001D45E4">
        <w:tc>
          <w:tcPr>
            <w:tcW w:w="163"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lastRenderedPageBreak/>
              <w:t>1</w:t>
            </w:r>
          </w:p>
        </w:tc>
        <w:tc>
          <w:tcPr>
            <w:tcW w:w="727"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2</w:t>
            </w:r>
          </w:p>
        </w:tc>
        <w:tc>
          <w:tcPr>
            <w:tcW w:w="718"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3</w:t>
            </w:r>
          </w:p>
        </w:tc>
        <w:tc>
          <w:tcPr>
            <w:tcW w:w="678"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4</w:t>
            </w:r>
          </w:p>
        </w:tc>
        <w:tc>
          <w:tcPr>
            <w:tcW w:w="736"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5</w:t>
            </w:r>
          </w:p>
        </w:tc>
        <w:tc>
          <w:tcPr>
            <w:tcW w:w="542"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6</w:t>
            </w:r>
          </w:p>
        </w:tc>
        <w:tc>
          <w:tcPr>
            <w:tcW w:w="718"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7</w:t>
            </w:r>
          </w:p>
        </w:tc>
        <w:tc>
          <w:tcPr>
            <w:tcW w:w="718"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8</w:t>
            </w:r>
          </w:p>
        </w:tc>
      </w:tr>
    </w:tbl>
    <w:p w:rsidR="0092633B" w:rsidRPr="00367C9F" w:rsidRDefault="0092633B" w:rsidP="0092633B">
      <w:pPr>
        <w:widowControl w:val="0"/>
        <w:suppressAutoHyphens/>
        <w:autoSpaceDE w:val="0"/>
        <w:spacing w:before="108" w:after="108"/>
        <w:jc w:val="center"/>
        <w:rPr>
          <w:rFonts w:eastAsia="Arial"/>
          <w:b/>
          <w:bCs/>
          <w:color w:val="26282F"/>
          <w:lang w:eastAsia="hi-IN" w:bidi="hi-IN"/>
        </w:rPr>
      </w:pPr>
    </w:p>
    <w:p w:rsidR="0092633B" w:rsidRPr="00367C9F" w:rsidRDefault="0092633B" w:rsidP="0092633B">
      <w:pPr>
        <w:widowControl w:val="0"/>
        <w:suppressAutoHyphens/>
        <w:autoSpaceDE w:val="0"/>
        <w:spacing w:before="108" w:after="108"/>
        <w:jc w:val="center"/>
        <w:rPr>
          <w:b/>
          <w:color w:val="22272F"/>
          <w:shd w:val="clear" w:color="auto" w:fill="FFFFFF"/>
        </w:rPr>
      </w:pPr>
      <w:r>
        <w:rPr>
          <w:rFonts w:eastAsia="Arial"/>
          <w:b/>
          <w:bCs/>
          <w:color w:val="26282F"/>
          <w:lang w:eastAsia="hi-IN" w:bidi="hi-IN"/>
        </w:rPr>
        <w:t>Подр</w:t>
      </w:r>
      <w:r w:rsidRPr="00367C9F">
        <w:rPr>
          <w:rFonts w:eastAsia="Arial"/>
          <w:b/>
          <w:bCs/>
          <w:color w:val="26282F"/>
          <w:lang w:eastAsia="hi-IN" w:bidi="hi-IN"/>
        </w:rPr>
        <w:t xml:space="preserve">аздел 2.2. Сведения </w:t>
      </w:r>
      <w:r w:rsidRPr="00367C9F">
        <w:rPr>
          <w:b/>
          <w:color w:val="22272F"/>
          <w:shd w:val="clear" w:color="auto" w:fill="FFFFFF"/>
        </w:rPr>
        <w:t>о долях (вкладах) в уставных (складочных) капиталах хозяйственных обществ и товариществ</w:t>
      </w:r>
    </w:p>
    <w:p w:rsidR="0092633B" w:rsidRPr="00367C9F" w:rsidRDefault="0092633B" w:rsidP="0092633B">
      <w:pPr>
        <w:widowControl w:val="0"/>
        <w:suppressAutoHyphens/>
        <w:autoSpaceDE w:val="0"/>
        <w:spacing w:before="108" w:after="108"/>
        <w:jc w:val="center"/>
        <w:rPr>
          <w:color w:val="22272F"/>
          <w:shd w:val="clear" w:color="auto" w:fill="FFFFFF"/>
        </w:rPr>
      </w:pPr>
    </w:p>
    <w:tbl>
      <w:tblPr>
        <w:tblW w:w="5000" w:type="pct"/>
        <w:tblLook w:val="0000" w:firstRow="0" w:lastRow="0" w:firstColumn="0" w:lastColumn="0" w:noHBand="0" w:noVBand="0"/>
      </w:tblPr>
      <w:tblGrid>
        <w:gridCol w:w="987"/>
        <w:gridCol w:w="1330"/>
        <w:gridCol w:w="1242"/>
        <w:gridCol w:w="1321"/>
        <w:gridCol w:w="1367"/>
        <w:gridCol w:w="1299"/>
        <w:gridCol w:w="1171"/>
        <w:gridCol w:w="1280"/>
      </w:tblGrid>
      <w:tr w:rsidR="0092633B" w:rsidRPr="00367C9F" w:rsidTr="001D45E4">
        <w:tc>
          <w:tcPr>
            <w:tcW w:w="163"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Pr>
                <w:rFonts w:eastAsia="Arial"/>
                <w:lang w:eastAsia="hi-IN" w:bidi="hi-IN"/>
              </w:rPr>
              <w:t>Реестровый номер</w:t>
            </w:r>
          </w:p>
        </w:tc>
        <w:tc>
          <w:tcPr>
            <w:tcW w:w="727"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color w:val="22272F"/>
                <w:shd w:val="clear" w:color="auto" w:fill="FFFFFF"/>
              </w:rPr>
              <w:t>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w:t>
            </w:r>
            <w:r w:rsidRPr="00367C9F">
              <w:rPr>
                <w:shd w:val="clear" w:color="auto" w:fill="FFFFFF"/>
              </w:rPr>
              <w:t>ОКТМО</w:t>
            </w:r>
            <w:r w:rsidRPr="00367C9F">
              <w:rPr>
                <w:color w:val="22272F"/>
                <w:shd w:val="clear" w:color="auto" w:fill="FFFFFF"/>
              </w:rPr>
              <w:t>)</w:t>
            </w:r>
          </w:p>
        </w:tc>
        <w:tc>
          <w:tcPr>
            <w:tcW w:w="718"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color w:val="22272F"/>
                <w:shd w:val="clear" w:color="auto" w:fill="FFFFFF"/>
              </w:rPr>
              <w:t>Доля (вклад) в уставном (складочном) капитале хозяйственного общества, товарищества в процентах</w:t>
            </w:r>
          </w:p>
        </w:tc>
        <w:tc>
          <w:tcPr>
            <w:tcW w:w="678"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 правообладателе</w:t>
            </w:r>
          </w:p>
        </w:tc>
        <w:tc>
          <w:tcPr>
            <w:tcW w:w="736"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 xml:space="preserve">Вид вещного права, на основании которого правообладателю принадлежит объект учета </w:t>
            </w:r>
            <w:r w:rsidRPr="00367C9F">
              <w:rPr>
                <w:rFonts w:eastAsia="Arial"/>
                <w:vertAlign w:val="superscript"/>
                <w:lang w:eastAsia="hi-IN" w:bidi="hi-IN"/>
              </w:rPr>
              <w:t>6</w:t>
            </w:r>
          </w:p>
        </w:tc>
        <w:tc>
          <w:tcPr>
            <w:tcW w:w="542"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об установленных ограничениях (обременениях)</w:t>
            </w:r>
            <w:r w:rsidRPr="00367C9F">
              <w:rPr>
                <w:rFonts w:eastAsia="Arial"/>
                <w:vertAlign w:val="superscript"/>
                <w:lang w:eastAsia="hi-IN" w:bidi="hi-IN"/>
              </w:rPr>
              <w:t>7</w:t>
            </w:r>
          </w:p>
        </w:tc>
        <w:tc>
          <w:tcPr>
            <w:tcW w:w="718"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 лице, в пользу которого установлены ограничения (обременения)</w:t>
            </w:r>
          </w:p>
        </w:tc>
        <w:tc>
          <w:tcPr>
            <w:tcW w:w="718"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Иные сведения (при необходимости)</w:t>
            </w:r>
          </w:p>
        </w:tc>
      </w:tr>
      <w:tr w:rsidR="0092633B" w:rsidRPr="00367C9F" w:rsidTr="001D45E4">
        <w:tc>
          <w:tcPr>
            <w:tcW w:w="163"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w:t>
            </w:r>
          </w:p>
        </w:tc>
        <w:tc>
          <w:tcPr>
            <w:tcW w:w="727"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2</w:t>
            </w:r>
          </w:p>
        </w:tc>
        <w:tc>
          <w:tcPr>
            <w:tcW w:w="718"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3</w:t>
            </w:r>
          </w:p>
        </w:tc>
        <w:tc>
          <w:tcPr>
            <w:tcW w:w="678"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4</w:t>
            </w:r>
          </w:p>
        </w:tc>
        <w:tc>
          <w:tcPr>
            <w:tcW w:w="736"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5</w:t>
            </w:r>
          </w:p>
        </w:tc>
        <w:tc>
          <w:tcPr>
            <w:tcW w:w="542"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6</w:t>
            </w:r>
          </w:p>
        </w:tc>
        <w:tc>
          <w:tcPr>
            <w:tcW w:w="718"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7</w:t>
            </w:r>
          </w:p>
        </w:tc>
        <w:tc>
          <w:tcPr>
            <w:tcW w:w="718"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8</w:t>
            </w:r>
          </w:p>
        </w:tc>
      </w:tr>
    </w:tbl>
    <w:p w:rsidR="0092633B" w:rsidRPr="00367C9F" w:rsidRDefault="0092633B" w:rsidP="0092633B">
      <w:pPr>
        <w:widowControl w:val="0"/>
        <w:suppressAutoHyphens/>
        <w:autoSpaceDE w:val="0"/>
        <w:spacing w:before="108" w:after="108"/>
        <w:jc w:val="center"/>
        <w:rPr>
          <w:rFonts w:eastAsia="Arial"/>
          <w:lang w:eastAsia="hi-IN" w:bidi="hi-IN"/>
        </w:rPr>
      </w:pPr>
    </w:p>
    <w:p w:rsidR="0092633B" w:rsidRPr="00367C9F" w:rsidRDefault="0092633B" w:rsidP="0092633B">
      <w:pPr>
        <w:widowControl w:val="0"/>
        <w:suppressAutoHyphens/>
        <w:autoSpaceDE w:val="0"/>
        <w:ind w:firstLine="720"/>
        <w:jc w:val="both"/>
        <w:rPr>
          <w:rFonts w:eastAsia="Arial"/>
          <w:lang w:eastAsia="hi-IN" w:bidi="hi-IN"/>
        </w:rPr>
      </w:pPr>
    </w:p>
    <w:p w:rsidR="0092633B" w:rsidRPr="00367C9F" w:rsidRDefault="0092633B" w:rsidP="0092633B">
      <w:pPr>
        <w:widowControl w:val="0"/>
        <w:suppressAutoHyphens/>
        <w:autoSpaceDE w:val="0"/>
        <w:spacing w:before="108" w:after="108"/>
        <w:jc w:val="center"/>
        <w:rPr>
          <w:color w:val="22272F"/>
          <w:shd w:val="clear" w:color="auto" w:fill="FFFFFF"/>
        </w:rPr>
      </w:pPr>
      <w:r>
        <w:rPr>
          <w:rFonts w:eastAsia="Arial"/>
          <w:b/>
          <w:bCs/>
          <w:color w:val="26282F"/>
          <w:lang w:eastAsia="hi-IN" w:bidi="hi-IN"/>
        </w:rPr>
        <w:t>Подраз</w:t>
      </w:r>
      <w:r w:rsidRPr="00367C9F">
        <w:rPr>
          <w:rFonts w:eastAsia="Arial"/>
          <w:b/>
          <w:bCs/>
          <w:color w:val="26282F"/>
          <w:lang w:eastAsia="hi-IN" w:bidi="hi-IN"/>
        </w:rPr>
        <w:t xml:space="preserve">дел 2.3. Сведения о </w:t>
      </w:r>
      <w:r w:rsidRPr="00367C9F">
        <w:rPr>
          <w:b/>
          <w:color w:val="22272F"/>
          <w:shd w:val="clear" w:color="auto" w:fill="FFFFFF"/>
        </w:rPr>
        <w:t>движимом имуществе и ином имуществе, за исключением акций и долей (вкладов) в уставных (складочных) капиталах хозяйственных обществ и товариществ</w:t>
      </w:r>
    </w:p>
    <w:p w:rsidR="0092633B" w:rsidRPr="00367C9F" w:rsidRDefault="0092633B" w:rsidP="0092633B">
      <w:pPr>
        <w:widowControl w:val="0"/>
        <w:suppressAutoHyphens/>
        <w:autoSpaceDE w:val="0"/>
        <w:spacing w:before="108" w:after="108"/>
        <w:jc w:val="center"/>
        <w:rPr>
          <w:rFonts w:eastAsia="Arial"/>
          <w:lang w:eastAsia="hi-IN" w:bidi="hi-IN"/>
        </w:rPr>
      </w:pPr>
    </w:p>
    <w:tbl>
      <w:tblPr>
        <w:tblW w:w="5000" w:type="pct"/>
        <w:tblLook w:val="0000" w:firstRow="0" w:lastRow="0" w:firstColumn="0" w:lastColumn="0" w:noHBand="0" w:noVBand="0"/>
      </w:tblPr>
      <w:tblGrid>
        <w:gridCol w:w="934"/>
        <w:gridCol w:w="1111"/>
        <w:gridCol w:w="1025"/>
        <w:gridCol w:w="1245"/>
        <w:gridCol w:w="856"/>
        <w:gridCol w:w="1288"/>
        <w:gridCol w:w="1225"/>
        <w:gridCol w:w="1106"/>
        <w:gridCol w:w="1207"/>
      </w:tblGrid>
      <w:tr w:rsidR="0092633B" w:rsidRPr="00367C9F" w:rsidTr="001D45E4">
        <w:tc>
          <w:tcPr>
            <w:tcW w:w="249"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Pr>
                <w:rFonts w:eastAsia="Arial"/>
                <w:lang w:eastAsia="hi-IN" w:bidi="hi-IN"/>
              </w:rPr>
              <w:t>Реестровый номер</w:t>
            </w:r>
          </w:p>
        </w:tc>
        <w:tc>
          <w:tcPr>
            <w:tcW w:w="548"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color w:val="22272F"/>
                <w:shd w:val="clear" w:color="auto" w:fill="FFFFFF"/>
              </w:rPr>
              <w:t>Наименование движим</w:t>
            </w:r>
            <w:r w:rsidRPr="00367C9F">
              <w:rPr>
                <w:color w:val="22272F"/>
                <w:shd w:val="clear" w:color="auto" w:fill="FFFFFF"/>
              </w:rPr>
              <w:lastRenderedPageBreak/>
              <w:t>ого имущества (иного имущества)</w:t>
            </w:r>
          </w:p>
        </w:tc>
        <w:tc>
          <w:tcPr>
            <w:tcW w:w="581"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color w:val="22272F"/>
                <w:shd w:val="clear" w:color="auto" w:fill="FFFFFF"/>
              </w:rPr>
              <w:lastRenderedPageBreak/>
              <w:t xml:space="preserve">Сведения об объекте </w:t>
            </w:r>
            <w:r w:rsidRPr="00367C9F">
              <w:rPr>
                <w:color w:val="22272F"/>
                <w:shd w:val="clear" w:color="auto" w:fill="FFFFFF"/>
              </w:rPr>
              <w:lastRenderedPageBreak/>
              <w:t>учета, в том числе: марка, модель, год выпуска, инвентарный номер</w:t>
            </w:r>
          </w:p>
        </w:tc>
        <w:tc>
          <w:tcPr>
            <w:tcW w:w="620"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lastRenderedPageBreak/>
              <w:t>Сведения о правообл</w:t>
            </w:r>
            <w:r w:rsidRPr="00367C9F">
              <w:rPr>
                <w:rFonts w:eastAsia="Arial"/>
                <w:lang w:eastAsia="hi-IN" w:bidi="hi-IN"/>
              </w:rPr>
              <w:lastRenderedPageBreak/>
              <w:t>адателе</w:t>
            </w:r>
          </w:p>
        </w:tc>
        <w:tc>
          <w:tcPr>
            <w:tcW w:w="581"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lastRenderedPageBreak/>
              <w:t>Сведения о стоим</w:t>
            </w:r>
            <w:r w:rsidRPr="00367C9F">
              <w:rPr>
                <w:rFonts w:eastAsia="Arial"/>
                <w:lang w:eastAsia="hi-IN" w:bidi="hi-IN"/>
              </w:rPr>
              <w:lastRenderedPageBreak/>
              <w:t>ости</w:t>
            </w:r>
          </w:p>
        </w:tc>
        <w:tc>
          <w:tcPr>
            <w:tcW w:w="643"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lastRenderedPageBreak/>
              <w:t xml:space="preserve">Вид вещного права, на </w:t>
            </w:r>
            <w:r w:rsidRPr="00367C9F">
              <w:rPr>
                <w:rFonts w:eastAsia="Arial"/>
                <w:lang w:eastAsia="hi-IN" w:bidi="hi-IN"/>
              </w:rPr>
              <w:lastRenderedPageBreak/>
              <w:t xml:space="preserve">основании которого правообладателю принадлежит объект учета </w:t>
            </w:r>
            <w:r w:rsidRPr="00367C9F">
              <w:rPr>
                <w:rFonts w:eastAsia="Arial"/>
                <w:vertAlign w:val="superscript"/>
                <w:lang w:eastAsia="hi-IN" w:bidi="hi-IN"/>
              </w:rPr>
              <w:t>6</w:t>
            </w:r>
          </w:p>
        </w:tc>
        <w:tc>
          <w:tcPr>
            <w:tcW w:w="609"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lastRenderedPageBreak/>
              <w:t>Сведения об установл</w:t>
            </w:r>
            <w:r w:rsidRPr="00367C9F">
              <w:rPr>
                <w:rFonts w:eastAsia="Arial"/>
                <w:lang w:eastAsia="hi-IN" w:bidi="hi-IN"/>
              </w:rPr>
              <w:lastRenderedPageBreak/>
              <w:t>енных ограничениях (обременениях)</w:t>
            </w:r>
            <w:r w:rsidRPr="00367C9F">
              <w:rPr>
                <w:rFonts w:eastAsia="Arial"/>
                <w:vertAlign w:val="superscript"/>
                <w:lang w:eastAsia="hi-IN" w:bidi="hi-IN"/>
              </w:rPr>
              <w:t>7</w:t>
            </w:r>
          </w:p>
        </w:tc>
        <w:tc>
          <w:tcPr>
            <w:tcW w:w="568"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lastRenderedPageBreak/>
              <w:t xml:space="preserve">Сведения о лице, в </w:t>
            </w:r>
            <w:r w:rsidRPr="00367C9F">
              <w:rPr>
                <w:rFonts w:eastAsia="Arial"/>
                <w:lang w:eastAsia="hi-IN" w:bidi="hi-IN"/>
              </w:rPr>
              <w:lastRenderedPageBreak/>
              <w:t>пользу которого установлены ограничения (обременения)</w:t>
            </w:r>
          </w:p>
        </w:tc>
        <w:tc>
          <w:tcPr>
            <w:tcW w:w="600"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lastRenderedPageBreak/>
              <w:t xml:space="preserve">Иные сведения (при </w:t>
            </w:r>
            <w:r w:rsidRPr="00367C9F">
              <w:rPr>
                <w:rFonts w:eastAsia="Arial"/>
                <w:lang w:eastAsia="hi-IN" w:bidi="hi-IN"/>
              </w:rPr>
              <w:lastRenderedPageBreak/>
              <w:t>необходимости)</w:t>
            </w:r>
          </w:p>
        </w:tc>
      </w:tr>
      <w:tr w:rsidR="0092633B" w:rsidRPr="00367C9F" w:rsidTr="001D45E4">
        <w:tc>
          <w:tcPr>
            <w:tcW w:w="249"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lastRenderedPageBreak/>
              <w:t>1</w:t>
            </w:r>
          </w:p>
        </w:tc>
        <w:tc>
          <w:tcPr>
            <w:tcW w:w="548"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2</w:t>
            </w:r>
          </w:p>
        </w:tc>
        <w:tc>
          <w:tcPr>
            <w:tcW w:w="581"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3</w:t>
            </w:r>
          </w:p>
        </w:tc>
        <w:tc>
          <w:tcPr>
            <w:tcW w:w="620"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4</w:t>
            </w:r>
          </w:p>
        </w:tc>
        <w:tc>
          <w:tcPr>
            <w:tcW w:w="581"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5</w:t>
            </w:r>
          </w:p>
        </w:tc>
        <w:tc>
          <w:tcPr>
            <w:tcW w:w="643"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6</w:t>
            </w:r>
          </w:p>
        </w:tc>
        <w:tc>
          <w:tcPr>
            <w:tcW w:w="609"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7</w:t>
            </w:r>
          </w:p>
        </w:tc>
        <w:tc>
          <w:tcPr>
            <w:tcW w:w="568"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8</w:t>
            </w:r>
          </w:p>
        </w:tc>
        <w:tc>
          <w:tcPr>
            <w:tcW w:w="600"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9</w:t>
            </w:r>
          </w:p>
        </w:tc>
      </w:tr>
    </w:tbl>
    <w:p w:rsidR="0092633B" w:rsidRPr="00367C9F" w:rsidRDefault="0092633B" w:rsidP="0092633B">
      <w:pPr>
        <w:widowControl w:val="0"/>
        <w:suppressAutoHyphens/>
        <w:autoSpaceDE w:val="0"/>
        <w:ind w:firstLine="720"/>
        <w:jc w:val="both"/>
        <w:rPr>
          <w:rFonts w:eastAsia="Arial"/>
          <w:lang w:eastAsia="hi-IN" w:bidi="hi-IN"/>
        </w:rPr>
      </w:pPr>
    </w:p>
    <w:p w:rsidR="0092633B" w:rsidRPr="00367C9F" w:rsidRDefault="0092633B" w:rsidP="0092633B">
      <w:pPr>
        <w:widowControl w:val="0"/>
        <w:suppressAutoHyphens/>
        <w:autoSpaceDE w:val="0"/>
        <w:spacing w:before="108" w:after="108"/>
        <w:jc w:val="center"/>
        <w:rPr>
          <w:rFonts w:eastAsia="Arial"/>
          <w:b/>
          <w:bCs/>
          <w:color w:val="26282F"/>
          <w:lang w:eastAsia="hi-IN" w:bidi="hi-IN"/>
        </w:rPr>
      </w:pPr>
    </w:p>
    <w:p w:rsidR="0092633B" w:rsidRPr="00367C9F" w:rsidRDefault="0092633B" w:rsidP="0092633B">
      <w:pPr>
        <w:widowControl w:val="0"/>
        <w:suppressAutoHyphens/>
        <w:autoSpaceDE w:val="0"/>
        <w:spacing w:before="108" w:after="108"/>
        <w:jc w:val="center"/>
        <w:rPr>
          <w:b/>
          <w:color w:val="22272F"/>
          <w:shd w:val="clear" w:color="auto" w:fill="FFFFFF"/>
        </w:rPr>
      </w:pPr>
      <w:r>
        <w:rPr>
          <w:rFonts w:eastAsia="Arial"/>
          <w:b/>
          <w:bCs/>
          <w:color w:val="26282F"/>
          <w:lang w:eastAsia="hi-IN" w:bidi="hi-IN"/>
        </w:rPr>
        <w:t>Подраздел</w:t>
      </w:r>
      <w:r w:rsidRPr="00367C9F">
        <w:rPr>
          <w:rFonts w:eastAsia="Arial"/>
          <w:b/>
          <w:bCs/>
          <w:color w:val="26282F"/>
          <w:lang w:eastAsia="hi-IN" w:bidi="hi-IN"/>
        </w:rPr>
        <w:t xml:space="preserve"> 2.4. Сведения </w:t>
      </w:r>
      <w:r w:rsidRPr="00367C9F">
        <w:rPr>
          <w:b/>
          <w:color w:val="22272F"/>
          <w:shd w:val="clear" w:color="auto" w:fill="FFFFFF"/>
        </w:rPr>
        <w:t>о долях в праве общей долевой собственности на объекты недвижимого и (или) движимого имущества</w:t>
      </w:r>
    </w:p>
    <w:p w:rsidR="0092633B" w:rsidRPr="00367C9F" w:rsidRDefault="0092633B" w:rsidP="0092633B">
      <w:pPr>
        <w:widowControl w:val="0"/>
        <w:suppressAutoHyphens/>
        <w:autoSpaceDE w:val="0"/>
        <w:spacing w:before="108" w:after="108"/>
        <w:jc w:val="center"/>
        <w:rPr>
          <w:color w:val="22272F"/>
          <w:shd w:val="clear" w:color="auto" w:fill="FFFFFF"/>
        </w:rPr>
      </w:pPr>
    </w:p>
    <w:tbl>
      <w:tblPr>
        <w:tblW w:w="5000" w:type="pct"/>
        <w:tblLook w:val="0000" w:firstRow="0" w:lastRow="0" w:firstColumn="0" w:lastColumn="0" w:noHBand="0" w:noVBand="0"/>
      </w:tblPr>
      <w:tblGrid>
        <w:gridCol w:w="833"/>
        <w:gridCol w:w="985"/>
        <w:gridCol w:w="766"/>
        <w:gridCol w:w="1026"/>
        <w:gridCol w:w="1101"/>
        <w:gridCol w:w="1138"/>
        <w:gridCol w:w="1015"/>
        <w:gridCol w:w="1084"/>
        <w:gridCol w:w="981"/>
        <w:gridCol w:w="1068"/>
      </w:tblGrid>
      <w:tr w:rsidR="0092633B" w:rsidRPr="00367C9F" w:rsidTr="001D45E4">
        <w:tc>
          <w:tcPr>
            <w:tcW w:w="165"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Pr>
                <w:rFonts w:eastAsia="Arial"/>
                <w:lang w:eastAsia="hi-IN" w:bidi="hi-IN"/>
              </w:rPr>
              <w:t>Реестровый номер</w:t>
            </w:r>
          </w:p>
        </w:tc>
        <w:tc>
          <w:tcPr>
            <w:tcW w:w="514"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color w:val="22272F"/>
                <w:shd w:val="clear" w:color="auto" w:fill="FFFFFF"/>
              </w:rPr>
              <w:t>Размер доли в праве общей долевой собственности на объекты недвижимого и (или) движимого имущества</w:t>
            </w:r>
          </w:p>
        </w:tc>
        <w:tc>
          <w:tcPr>
            <w:tcW w:w="471"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color w:val="22272F"/>
                <w:shd w:val="clear" w:color="auto" w:fill="FFFFFF"/>
              </w:rPr>
              <w:t>Сведения о стоимости доли</w:t>
            </w:r>
          </w:p>
        </w:tc>
        <w:tc>
          <w:tcPr>
            <w:tcW w:w="516"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color w:val="22272F"/>
                <w:shd w:val="clear" w:color="auto" w:fill="FFFFFF"/>
              </w:rPr>
              <w:t>Сведения об участниках общей долевой собственности</w:t>
            </w:r>
            <w:r w:rsidRPr="00367C9F">
              <w:rPr>
                <w:color w:val="22272F"/>
                <w:shd w:val="clear" w:color="auto" w:fill="FFFFFF"/>
                <w:vertAlign w:val="superscript"/>
              </w:rPr>
              <w:t>8</w:t>
            </w:r>
          </w:p>
        </w:tc>
        <w:tc>
          <w:tcPr>
            <w:tcW w:w="580"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 правообладателе</w:t>
            </w:r>
          </w:p>
        </w:tc>
        <w:tc>
          <w:tcPr>
            <w:tcW w:w="601"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 xml:space="preserve">Вид вещного права, на основании которого правообладателю принадлежит объект учета </w:t>
            </w:r>
            <w:r w:rsidRPr="00367C9F">
              <w:rPr>
                <w:rFonts w:eastAsia="Arial"/>
                <w:vertAlign w:val="superscript"/>
                <w:lang w:eastAsia="hi-IN" w:bidi="hi-IN"/>
              </w:rPr>
              <w:t>6</w:t>
            </w:r>
          </w:p>
        </w:tc>
        <w:tc>
          <w:tcPr>
            <w:tcW w:w="510"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color w:val="22272F"/>
                <w:shd w:val="clear" w:color="auto" w:fill="FFFFFF"/>
              </w:rPr>
              <w:t>Сведения об объектах недвижимого и (или) движимого имущества, находящихся в общей долевой собственности, в том числе наименование такого имущества и его кадастровый номер (при наличии)</w:t>
            </w:r>
          </w:p>
        </w:tc>
        <w:tc>
          <w:tcPr>
            <w:tcW w:w="570"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об установленных ограничениях (обременениях)</w:t>
            </w:r>
            <w:r w:rsidRPr="00367C9F">
              <w:rPr>
                <w:rFonts w:eastAsia="Arial"/>
                <w:vertAlign w:val="superscript"/>
                <w:lang w:eastAsia="hi-IN" w:bidi="hi-IN"/>
              </w:rPr>
              <w:t>7</w:t>
            </w:r>
          </w:p>
        </w:tc>
        <w:tc>
          <w:tcPr>
            <w:tcW w:w="511"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Сведения о лице, в пользу которого установлены ограничения (обременения)</w:t>
            </w:r>
          </w:p>
        </w:tc>
        <w:tc>
          <w:tcPr>
            <w:tcW w:w="561"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Иные сведения (при необходимости)</w:t>
            </w:r>
          </w:p>
        </w:tc>
      </w:tr>
      <w:tr w:rsidR="0092633B" w:rsidRPr="00367C9F" w:rsidTr="001D45E4">
        <w:tc>
          <w:tcPr>
            <w:tcW w:w="165"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w:t>
            </w:r>
          </w:p>
        </w:tc>
        <w:tc>
          <w:tcPr>
            <w:tcW w:w="514"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2</w:t>
            </w:r>
          </w:p>
        </w:tc>
        <w:tc>
          <w:tcPr>
            <w:tcW w:w="471"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3</w:t>
            </w:r>
          </w:p>
        </w:tc>
        <w:tc>
          <w:tcPr>
            <w:tcW w:w="516"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4</w:t>
            </w:r>
          </w:p>
        </w:tc>
        <w:tc>
          <w:tcPr>
            <w:tcW w:w="580"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5</w:t>
            </w:r>
          </w:p>
        </w:tc>
        <w:tc>
          <w:tcPr>
            <w:tcW w:w="601"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6</w:t>
            </w:r>
          </w:p>
        </w:tc>
        <w:tc>
          <w:tcPr>
            <w:tcW w:w="510"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7</w:t>
            </w:r>
          </w:p>
        </w:tc>
        <w:tc>
          <w:tcPr>
            <w:tcW w:w="570" w:type="pct"/>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8</w:t>
            </w:r>
          </w:p>
        </w:tc>
        <w:tc>
          <w:tcPr>
            <w:tcW w:w="511"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9</w:t>
            </w:r>
          </w:p>
        </w:tc>
        <w:tc>
          <w:tcPr>
            <w:tcW w:w="561" w:type="pct"/>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10</w:t>
            </w:r>
          </w:p>
        </w:tc>
      </w:tr>
    </w:tbl>
    <w:p w:rsidR="0092633B" w:rsidRDefault="0092633B" w:rsidP="0092633B">
      <w:pPr>
        <w:widowControl w:val="0"/>
        <w:numPr>
          <w:ilvl w:val="0"/>
          <w:numId w:val="37"/>
        </w:numPr>
        <w:suppressAutoHyphens/>
        <w:autoSpaceDE w:val="0"/>
        <w:spacing w:before="108" w:after="108"/>
        <w:jc w:val="both"/>
        <w:rPr>
          <w:color w:val="22272F"/>
          <w:sz w:val="20"/>
          <w:szCs w:val="20"/>
          <w:shd w:val="clear" w:color="auto" w:fill="FFFFFF"/>
        </w:rPr>
      </w:pPr>
      <w:r w:rsidRPr="0037686E">
        <w:rPr>
          <w:color w:val="22272F"/>
          <w:sz w:val="20"/>
          <w:szCs w:val="20"/>
          <w:shd w:val="clear" w:color="auto" w:fill="FFFFFF"/>
        </w:rPr>
        <w:lastRenderedPageBreak/>
        <w:t>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w:t>
      </w:r>
      <w:r w:rsidRPr="0037686E">
        <w:rPr>
          <w:sz w:val="20"/>
          <w:szCs w:val="20"/>
          <w:shd w:val="clear" w:color="auto" w:fill="FFFFFF"/>
        </w:rPr>
        <w:t>ОКТМО</w:t>
      </w:r>
      <w:r w:rsidRPr="0037686E">
        <w:rPr>
          <w:color w:val="22272F"/>
          <w:sz w:val="20"/>
          <w:szCs w:val="20"/>
          <w:shd w:val="clear" w:color="auto" w:fill="FFFFFF"/>
        </w:rPr>
        <w:t>)</w:t>
      </w:r>
      <w:r>
        <w:rPr>
          <w:color w:val="22272F"/>
          <w:sz w:val="20"/>
          <w:szCs w:val="20"/>
          <w:shd w:val="clear" w:color="auto" w:fill="FFFFFF"/>
        </w:rPr>
        <w:t>.</w:t>
      </w:r>
    </w:p>
    <w:p w:rsidR="0092633B" w:rsidRDefault="0092633B" w:rsidP="0092633B">
      <w:pPr>
        <w:spacing w:after="200" w:line="276" w:lineRule="auto"/>
        <w:rPr>
          <w:rFonts w:eastAsia="Arial"/>
          <w:b/>
          <w:bCs/>
          <w:color w:val="26282F"/>
          <w:lang w:eastAsia="hi-IN" w:bidi="hi-IN"/>
        </w:rPr>
      </w:pPr>
    </w:p>
    <w:p w:rsidR="0092633B" w:rsidRPr="004F384E" w:rsidRDefault="0092633B" w:rsidP="0092633B">
      <w:pPr>
        <w:spacing w:after="200" w:line="276" w:lineRule="auto"/>
        <w:jc w:val="center"/>
        <w:rPr>
          <w:color w:val="22272F"/>
          <w:sz w:val="20"/>
          <w:szCs w:val="20"/>
          <w:shd w:val="clear" w:color="auto" w:fill="FFFFFF"/>
        </w:rPr>
      </w:pPr>
      <w:r w:rsidRPr="00367C9F">
        <w:rPr>
          <w:rFonts w:eastAsia="Arial"/>
          <w:b/>
          <w:bCs/>
          <w:color w:val="26282F"/>
          <w:lang w:eastAsia="hi-IN" w:bidi="hi-IN"/>
        </w:rPr>
        <w:t xml:space="preserve">Раздел 3. </w:t>
      </w:r>
      <w:r>
        <w:rPr>
          <w:rFonts w:eastAsia="Arial"/>
          <w:b/>
          <w:bCs/>
          <w:color w:val="26282F"/>
          <w:lang w:eastAsia="hi-IN" w:bidi="hi-IN"/>
        </w:rPr>
        <w:t xml:space="preserve"> </w:t>
      </w:r>
      <w:r w:rsidRPr="00825392">
        <w:rPr>
          <w:rFonts w:eastAsia="Arial"/>
          <w:b/>
          <w:bCs/>
          <w:lang w:eastAsia="hi-IN" w:bidi="hi-IN"/>
        </w:rPr>
        <w:t>Сведения о лицах, обладающих правами на имущество и сведениями о нем</w:t>
      </w:r>
    </w:p>
    <w:p w:rsidR="0092633B" w:rsidRPr="00367C9F" w:rsidRDefault="0092633B" w:rsidP="0092633B">
      <w:pPr>
        <w:widowControl w:val="0"/>
        <w:suppressAutoHyphens/>
        <w:autoSpaceDE w:val="0"/>
        <w:ind w:firstLine="720"/>
        <w:jc w:val="both"/>
        <w:rPr>
          <w:rFonts w:eastAsia="Arial"/>
          <w:lang w:eastAsia="hi-IN" w:bidi="hi-IN"/>
        </w:rPr>
      </w:pPr>
    </w:p>
    <w:tbl>
      <w:tblPr>
        <w:tblW w:w="11624" w:type="dxa"/>
        <w:tblInd w:w="-1168" w:type="dxa"/>
        <w:tblLayout w:type="fixed"/>
        <w:tblLook w:val="0000" w:firstRow="0" w:lastRow="0" w:firstColumn="0" w:lastColumn="0" w:noHBand="0" w:noVBand="0"/>
      </w:tblPr>
      <w:tblGrid>
        <w:gridCol w:w="1418"/>
        <w:gridCol w:w="2268"/>
        <w:gridCol w:w="4394"/>
        <w:gridCol w:w="2126"/>
        <w:gridCol w:w="1418"/>
      </w:tblGrid>
      <w:tr w:rsidR="0092633B" w:rsidRPr="00367C9F" w:rsidTr="001D45E4">
        <w:tc>
          <w:tcPr>
            <w:tcW w:w="1418"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ind w:left="164"/>
              <w:jc w:val="center"/>
              <w:rPr>
                <w:rFonts w:eastAsia="Arial"/>
                <w:lang w:eastAsia="hi-IN" w:bidi="hi-IN"/>
              </w:rPr>
            </w:pPr>
            <w:r>
              <w:rPr>
                <w:rFonts w:eastAsia="Arial"/>
                <w:lang w:eastAsia="hi-IN" w:bidi="hi-IN"/>
              </w:rPr>
              <w:t>№ п/п</w:t>
            </w:r>
          </w:p>
        </w:tc>
        <w:tc>
          <w:tcPr>
            <w:tcW w:w="2268"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color w:val="22272F"/>
                <w:shd w:val="clear" w:color="auto" w:fill="FFFFFF"/>
              </w:rPr>
              <w:t>Сведения о правообладателях</w:t>
            </w:r>
          </w:p>
        </w:tc>
        <w:tc>
          <w:tcPr>
            <w:tcW w:w="4394"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color w:val="22272F"/>
                <w:shd w:val="clear" w:color="auto" w:fill="FFFFFF"/>
              </w:rPr>
              <w:t>Реестровый номер объектов учета, принадлежащих на соответствующем вещном праве</w:t>
            </w:r>
          </w:p>
        </w:tc>
        <w:tc>
          <w:tcPr>
            <w:tcW w:w="2126"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color w:val="22272F"/>
                <w:shd w:val="clear" w:color="auto" w:fill="FFFFFF"/>
              </w:rPr>
              <w:t>Реестровый номер объектов учета, вещные права на которые ограничены (обременены) в пользу правообладателя</w:t>
            </w:r>
          </w:p>
        </w:tc>
        <w:tc>
          <w:tcPr>
            <w:tcW w:w="1418" w:type="dxa"/>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ind w:right="175"/>
              <w:jc w:val="center"/>
              <w:rPr>
                <w:rFonts w:eastAsia="Arial"/>
                <w:lang w:eastAsia="hi-IN" w:bidi="hi-IN"/>
              </w:rPr>
            </w:pPr>
            <w:r w:rsidRPr="00367C9F">
              <w:rPr>
                <w:rFonts w:eastAsia="Arial"/>
                <w:lang w:eastAsia="hi-IN" w:bidi="hi-IN"/>
              </w:rPr>
              <w:t>Иные сведения (при необходимости)</w:t>
            </w:r>
          </w:p>
        </w:tc>
      </w:tr>
      <w:tr w:rsidR="0092633B" w:rsidRPr="00367C9F" w:rsidTr="001D45E4">
        <w:tc>
          <w:tcPr>
            <w:tcW w:w="1418"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1</w:t>
            </w:r>
          </w:p>
        </w:tc>
        <w:tc>
          <w:tcPr>
            <w:tcW w:w="2268"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2</w:t>
            </w:r>
          </w:p>
        </w:tc>
        <w:tc>
          <w:tcPr>
            <w:tcW w:w="4394"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3</w:t>
            </w:r>
          </w:p>
        </w:tc>
        <w:tc>
          <w:tcPr>
            <w:tcW w:w="2126" w:type="dxa"/>
            <w:tcBorders>
              <w:top w:val="single" w:sz="0" w:space="0" w:color="000000"/>
              <w:left w:val="single" w:sz="0" w:space="0" w:color="000000"/>
              <w:bottom w:val="single" w:sz="0" w:space="0" w:color="000000"/>
            </w:tcBorders>
          </w:tcPr>
          <w:p w:rsidR="0092633B" w:rsidRPr="00367C9F" w:rsidRDefault="0092633B" w:rsidP="001D45E4">
            <w:pPr>
              <w:widowControl w:val="0"/>
              <w:suppressAutoHyphens/>
              <w:autoSpaceDE w:val="0"/>
              <w:jc w:val="center"/>
              <w:rPr>
                <w:rFonts w:eastAsia="Arial"/>
                <w:lang w:eastAsia="hi-IN" w:bidi="hi-IN"/>
              </w:rPr>
            </w:pPr>
            <w:r w:rsidRPr="00367C9F">
              <w:rPr>
                <w:rFonts w:eastAsia="Arial"/>
                <w:lang w:eastAsia="hi-IN" w:bidi="hi-IN"/>
              </w:rPr>
              <w:t>4</w:t>
            </w:r>
          </w:p>
        </w:tc>
        <w:tc>
          <w:tcPr>
            <w:tcW w:w="1418" w:type="dxa"/>
            <w:tcBorders>
              <w:top w:val="single" w:sz="0" w:space="0" w:color="000000"/>
              <w:left w:val="single" w:sz="0" w:space="0" w:color="000000"/>
              <w:bottom w:val="single" w:sz="0" w:space="0" w:color="000000"/>
              <w:right w:val="single" w:sz="0" w:space="0" w:color="000000"/>
            </w:tcBorders>
          </w:tcPr>
          <w:p w:rsidR="0092633B" w:rsidRPr="00367C9F" w:rsidRDefault="0092633B" w:rsidP="001D45E4">
            <w:pPr>
              <w:widowControl w:val="0"/>
              <w:suppressAutoHyphens/>
              <w:autoSpaceDE w:val="0"/>
              <w:ind w:right="459"/>
              <w:jc w:val="center"/>
              <w:rPr>
                <w:rFonts w:eastAsia="Arial"/>
                <w:lang w:eastAsia="hi-IN" w:bidi="hi-IN"/>
              </w:rPr>
            </w:pPr>
            <w:r w:rsidRPr="00367C9F">
              <w:rPr>
                <w:rFonts w:eastAsia="Arial"/>
                <w:lang w:eastAsia="hi-IN" w:bidi="hi-IN"/>
              </w:rPr>
              <w:t>5</w:t>
            </w:r>
          </w:p>
        </w:tc>
      </w:tr>
    </w:tbl>
    <w:p w:rsidR="0092633B" w:rsidRPr="00946CFF" w:rsidRDefault="0092633B" w:rsidP="0092633B">
      <w:pPr>
        <w:ind w:firstLine="709"/>
        <w:jc w:val="both"/>
      </w:pPr>
    </w:p>
    <w:p w:rsidR="0092633B" w:rsidRDefault="0092633B" w:rsidP="0092633B">
      <w:pPr>
        <w:tabs>
          <w:tab w:val="left" w:pos="7371"/>
        </w:tabs>
        <w:jc w:val="center"/>
        <w:rPr>
          <w:rFonts w:ascii="PT Astra Serif" w:hAnsi="PT Astra Serif"/>
          <w:color w:val="808080" w:themeColor="background1" w:themeShade="80"/>
          <w:sz w:val="28"/>
          <w:szCs w:val="28"/>
        </w:rPr>
      </w:pPr>
    </w:p>
    <w:p w:rsidR="0092633B" w:rsidRDefault="0092633B" w:rsidP="0092633B">
      <w:pPr>
        <w:tabs>
          <w:tab w:val="left" w:pos="7371"/>
        </w:tabs>
        <w:jc w:val="center"/>
        <w:rPr>
          <w:rFonts w:ascii="PT Astra Serif" w:hAnsi="PT Astra Serif"/>
          <w:color w:val="808080" w:themeColor="background1" w:themeShade="80"/>
          <w:sz w:val="28"/>
          <w:szCs w:val="28"/>
        </w:rPr>
      </w:pPr>
    </w:p>
    <w:p w:rsidR="0092633B" w:rsidRDefault="0092633B" w:rsidP="0092633B">
      <w:pPr>
        <w:tabs>
          <w:tab w:val="left" w:pos="7371"/>
        </w:tabs>
        <w:jc w:val="center"/>
        <w:rPr>
          <w:rFonts w:ascii="PT Astra Serif" w:hAnsi="PT Astra Serif"/>
          <w:color w:val="808080" w:themeColor="background1" w:themeShade="80"/>
          <w:sz w:val="28"/>
          <w:szCs w:val="28"/>
        </w:rPr>
      </w:pPr>
    </w:p>
    <w:p w:rsidR="0092633B" w:rsidRDefault="0092633B" w:rsidP="0092633B">
      <w:pPr>
        <w:tabs>
          <w:tab w:val="left" w:pos="7371"/>
        </w:tabs>
        <w:jc w:val="center"/>
        <w:rPr>
          <w:rFonts w:ascii="PT Astra Serif" w:hAnsi="PT Astra Serif"/>
          <w:color w:val="808080" w:themeColor="background1" w:themeShade="80"/>
          <w:sz w:val="28"/>
          <w:szCs w:val="28"/>
        </w:rPr>
      </w:pPr>
    </w:p>
    <w:p w:rsidR="0092633B" w:rsidRDefault="0092633B" w:rsidP="0092633B">
      <w:pPr>
        <w:tabs>
          <w:tab w:val="left" w:pos="7371"/>
        </w:tabs>
        <w:jc w:val="center"/>
        <w:rPr>
          <w:rFonts w:ascii="PT Astra Serif" w:hAnsi="PT Astra Serif"/>
          <w:color w:val="808080" w:themeColor="background1" w:themeShade="80"/>
          <w:sz w:val="28"/>
          <w:szCs w:val="28"/>
        </w:rPr>
      </w:pPr>
    </w:p>
    <w:p w:rsidR="0092633B" w:rsidRDefault="0092633B" w:rsidP="0092633B"/>
    <w:p w:rsidR="0092633B" w:rsidRDefault="0092633B" w:rsidP="0092633B">
      <w:pPr>
        <w:ind w:firstLine="709"/>
        <w:jc w:val="both"/>
      </w:pPr>
    </w:p>
    <w:p w:rsidR="0092633B" w:rsidRDefault="0092633B" w:rsidP="0092633B">
      <w:pPr>
        <w:ind w:firstLine="709"/>
        <w:jc w:val="both"/>
      </w:pPr>
    </w:p>
    <w:p w:rsidR="0092633B" w:rsidRDefault="0092633B" w:rsidP="0092633B">
      <w:pPr>
        <w:ind w:firstLine="709"/>
        <w:jc w:val="both"/>
      </w:pPr>
    </w:p>
    <w:p w:rsidR="0092633B" w:rsidRDefault="0092633B" w:rsidP="0092633B">
      <w:pPr>
        <w:ind w:firstLine="709"/>
        <w:jc w:val="both"/>
      </w:pPr>
    </w:p>
    <w:p w:rsidR="0092633B" w:rsidRDefault="0092633B" w:rsidP="0092633B">
      <w:pPr>
        <w:ind w:firstLine="709"/>
        <w:jc w:val="both"/>
      </w:pPr>
    </w:p>
    <w:p w:rsidR="0092633B" w:rsidRDefault="0092633B" w:rsidP="0092633B">
      <w:pPr>
        <w:ind w:firstLine="709"/>
        <w:jc w:val="both"/>
      </w:pPr>
    </w:p>
    <w:p w:rsidR="0092633B" w:rsidRDefault="0092633B" w:rsidP="0092633B">
      <w:pPr>
        <w:ind w:firstLine="709"/>
        <w:jc w:val="both"/>
      </w:pPr>
    </w:p>
    <w:p w:rsidR="0092633B" w:rsidRDefault="0092633B" w:rsidP="0092633B">
      <w:pPr>
        <w:ind w:firstLine="709"/>
        <w:jc w:val="both"/>
      </w:pPr>
    </w:p>
    <w:p w:rsidR="00302C8E" w:rsidRDefault="00302C8E" w:rsidP="0092633B">
      <w:pPr>
        <w:ind w:firstLine="709"/>
        <w:jc w:val="both"/>
      </w:pPr>
    </w:p>
    <w:p w:rsidR="00302C8E" w:rsidRDefault="00302C8E" w:rsidP="0092633B">
      <w:pPr>
        <w:ind w:firstLine="709"/>
        <w:jc w:val="both"/>
      </w:pPr>
    </w:p>
    <w:p w:rsidR="00302C8E" w:rsidRDefault="00302C8E" w:rsidP="0092633B">
      <w:pPr>
        <w:ind w:firstLine="709"/>
        <w:jc w:val="both"/>
      </w:pPr>
    </w:p>
    <w:p w:rsidR="00302C8E" w:rsidRDefault="00302C8E" w:rsidP="0092633B">
      <w:pPr>
        <w:ind w:firstLine="709"/>
        <w:jc w:val="both"/>
      </w:pPr>
    </w:p>
    <w:p w:rsidR="00302C8E" w:rsidRDefault="00302C8E" w:rsidP="0092633B">
      <w:pPr>
        <w:ind w:firstLine="709"/>
        <w:jc w:val="both"/>
      </w:pPr>
    </w:p>
    <w:p w:rsidR="00302C8E" w:rsidRDefault="00302C8E" w:rsidP="0092633B">
      <w:pPr>
        <w:ind w:firstLine="709"/>
        <w:jc w:val="both"/>
      </w:pPr>
    </w:p>
    <w:p w:rsidR="00302C8E" w:rsidRDefault="00302C8E" w:rsidP="0092633B">
      <w:pPr>
        <w:ind w:firstLine="709"/>
        <w:jc w:val="both"/>
      </w:pPr>
    </w:p>
    <w:p w:rsidR="00302C8E" w:rsidRDefault="00302C8E" w:rsidP="0092633B">
      <w:pPr>
        <w:ind w:firstLine="709"/>
        <w:jc w:val="both"/>
      </w:pPr>
    </w:p>
    <w:p w:rsidR="00302C8E" w:rsidRDefault="00302C8E" w:rsidP="0092633B">
      <w:pPr>
        <w:ind w:firstLine="709"/>
        <w:jc w:val="both"/>
      </w:pPr>
    </w:p>
    <w:p w:rsidR="00302C8E" w:rsidRDefault="00302C8E" w:rsidP="0092633B">
      <w:pPr>
        <w:ind w:firstLine="709"/>
        <w:jc w:val="both"/>
      </w:pPr>
    </w:p>
    <w:p w:rsidR="00302C8E" w:rsidRDefault="00302C8E" w:rsidP="0092633B">
      <w:pPr>
        <w:ind w:firstLine="709"/>
        <w:jc w:val="both"/>
      </w:pPr>
    </w:p>
    <w:p w:rsidR="00302C8E" w:rsidRDefault="00302C8E" w:rsidP="0092633B">
      <w:pPr>
        <w:ind w:firstLine="709"/>
        <w:jc w:val="both"/>
      </w:pPr>
    </w:p>
    <w:p w:rsidR="00302C8E" w:rsidRDefault="00302C8E" w:rsidP="0092633B">
      <w:pPr>
        <w:ind w:firstLine="709"/>
        <w:jc w:val="both"/>
      </w:pPr>
    </w:p>
    <w:p w:rsidR="00302C8E" w:rsidRDefault="00302C8E" w:rsidP="0092633B">
      <w:pPr>
        <w:ind w:firstLine="709"/>
        <w:jc w:val="both"/>
      </w:pPr>
    </w:p>
    <w:p w:rsidR="00302C8E" w:rsidRDefault="00302C8E" w:rsidP="0092633B">
      <w:pPr>
        <w:ind w:firstLine="709"/>
        <w:jc w:val="both"/>
      </w:pPr>
    </w:p>
    <w:p w:rsidR="00302C8E" w:rsidRDefault="00302C8E" w:rsidP="0092633B">
      <w:pPr>
        <w:ind w:firstLine="709"/>
        <w:jc w:val="both"/>
      </w:pPr>
    </w:p>
    <w:p w:rsidR="00302C8E" w:rsidRDefault="00302C8E" w:rsidP="0092633B">
      <w:pPr>
        <w:ind w:firstLine="709"/>
        <w:jc w:val="both"/>
      </w:pPr>
    </w:p>
    <w:p w:rsidR="0092633B" w:rsidRDefault="0092633B" w:rsidP="00456075">
      <w:pPr>
        <w:jc w:val="both"/>
      </w:pPr>
    </w:p>
    <w:p w:rsidR="00456075" w:rsidRDefault="00456075" w:rsidP="00456075">
      <w:pPr>
        <w:jc w:val="both"/>
      </w:pPr>
    </w:p>
    <w:p w:rsidR="0092633B" w:rsidRPr="00E82A7B" w:rsidRDefault="0092633B" w:rsidP="0092633B">
      <w:pPr>
        <w:pStyle w:val="a3"/>
        <w:jc w:val="center"/>
        <w:rPr>
          <w:rFonts w:ascii="Times New Roman" w:hAnsi="Times New Roman"/>
          <w:b/>
          <w:sz w:val="28"/>
          <w:szCs w:val="28"/>
        </w:rPr>
      </w:pPr>
      <w:r w:rsidRPr="00E82A7B">
        <w:rPr>
          <w:rFonts w:ascii="Times New Roman" w:hAnsi="Times New Roman"/>
          <w:b/>
          <w:sz w:val="28"/>
          <w:szCs w:val="28"/>
        </w:rPr>
        <w:lastRenderedPageBreak/>
        <w:t>АДМИНИСТРАЦИЯ КРАСНОЗНАМЕНСКОГО СЕЛЬСОВЕТА</w:t>
      </w:r>
    </w:p>
    <w:p w:rsidR="0092633B" w:rsidRPr="00E82A7B" w:rsidRDefault="0092633B" w:rsidP="0092633B">
      <w:pPr>
        <w:pStyle w:val="a3"/>
        <w:jc w:val="center"/>
        <w:rPr>
          <w:rFonts w:ascii="Times New Roman" w:hAnsi="Times New Roman"/>
          <w:b/>
          <w:sz w:val="28"/>
          <w:szCs w:val="28"/>
        </w:rPr>
      </w:pPr>
      <w:r w:rsidRPr="00E82A7B">
        <w:rPr>
          <w:rFonts w:ascii="Times New Roman" w:hAnsi="Times New Roman"/>
          <w:b/>
          <w:sz w:val="28"/>
          <w:szCs w:val="28"/>
        </w:rPr>
        <w:t>КУРЬИНСКОГО РАЙОНА АЛТАЙСКОГО КРАЯ</w:t>
      </w:r>
    </w:p>
    <w:p w:rsidR="0092633B" w:rsidRPr="00E82A7B" w:rsidRDefault="0092633B" w:rsidP="0092633B">
      <w:pPr>
        <w:jc w:val="center"/>
        <w:rPr>
          <w:b/>
          <w:sz w:val="28"/>
          <w:szCs w:val="28"/>
        </w:rPr>
      </w:pPr>
    </w:p>
    <w:p w:rsidR="0092633B" w:rsidRPr="00E82A7B" w:rsidRDefault="0092633B" w:rsidP="0092633B">
      <w:pPr>
        <w:jc w:val="center"/>
        <w:rPr>
          <w:b/>
          <w:sz w:val="28"/>
          <w:szCs w:val="28"/>
        </w:rPr>
      </w:pPr>
      <w:r w:rsidRPr="00E82A7B">
        <w:rPr>
          <w:b/>
          <w:sz w:val="28"/>
          <w:szCs w:val="28"/>
        </w:rPr>
        <w:t>ПОСТАНОВЛЕНИЕ</w:t>
      </w:r>
    </w:p>
    <w:p w:rsidR="0092633B" w:rsidRPr="00E82A7B" w:rsidRDefault="0092633B" w:rsidP="0092633B">
      <w:pPr>
        <w:jc w:val="center"/>
        <w:rPr>
          <w:b/>
          <w:sz w:val="28"/>
          <w:szCs w:val="28"/>
        </w:rPr>
      </w:pPr>
    </w:p>
    <w:p w:rsidR="0092633B" w:rsidRPr="00E82A7B" w:rsidRDefault="0092633B" w:rsidP="0092633B">
      <w:pPr>
        <w:jc w:val="center"/>
        <w:rPr>
          <w:b/>
          <w:sz w:val="28"/>
          <w:szCs w:val="28"/>
        </w:rPr>
      </w:pPr>
    </w:p>
    <w:p w:rsidR="0092633B" w:rsidRPr="00302C8E" w:rsidRDefault="0092633B" w:rsidP="0092633B">
      <w:pPr>
        <w:jc w:val="center"/>
        <w:rPr>
          <w:rStyle w:val="FontStyle20"/>
          <w:rFonts w:ascii="Times New Roman" w:hAnsi="Times New Roman" w:cs="Times New Roman"/>
          <w:b w:val="0"/>
          <w:bCs w:val="0"/>
          <w:sz w:val="28"/>
          <w:szCs w:val="28"/>
        </w:rPr>
      </w:pPr>
      <w:r w:rsidRPr="00302C8E">
        <w:rPr>
          <w:rStyle w:val="FontStyle20"/>
          <w:rFonts w:ascii="Times New Roman" w:hAnsi="Times New Roman" w:cs="Times New Roman"/>
          <w:sz w:val="28"/>
          <w:szCs w:val="28"/>
        </w:rPr>
        <w:t>24.03.2026                                               с. Краснознаменка                                                № 3</w:t>
      </w:r>
    </w:p>
    <w:tbl>
      <w:tblPr>
        <w:tblW w:w="0" w:type="auto"/>
        <w:tblLook w:val="04A0" w:firstRow="1" w:lastRow="0" w:firstColumn="1" w:lastColumn="0" w:noHBand="0" w:noVBand="1"/>
      </w:tblPr>
      <w:tblGrid>
        <w:gridCol w:w="5637"/>
      </w:tblGrid>
      <w:tr w:rsidR="0092633B" w:rsidRPr="00E82A7B" w:rsidTr="00302C8E">
        <w:trPr>
          <w:trHeight w:val="1075"/>
        </w:trPr>
        <w:tc>
          <w:tcPr>
            <w:tcW w:w="5637" w:type="dxa"/>
            <w:shd w:val="clear" w:color="auto" w:fill="auto"/>
          </w:tcPr>
          <w:p w:rsidR="0092633B" w:rsidRPr="00E82A7B" w:rsidRDefault="0092633B" w:rsidP="001D45E4">
            <w:pPr>
              <w:pStyle w:val="a3"/>
              <w:jc w:val="both"/>
              <w:rPr>
                <w:rFonts w:ascii="Times New Roman" w:hAnsi="Times New Roman"/>
                <w:b/>
                <w:sz w:val="28"/>
                <w:szCs w:val="28"/>
              </w:rPr>
            </w:pPr>
          </w:p>
          <w:p w:rsidR="0092633B" w:rsidRPr="00E82A7B" w:rsidRDefault="0092633B" w:rsidP="001D45E4">
            <w:pPr>
              <w:pStyle w:val="a3"/>
              <w:jc w:val="both"/>
              <w:rPr>
                <w:rFonts w:ascii="Times New Roman" w:hAnsi="Times New Roman"/>
                <w:sz w:val="28"/>
                <w:szCs w:val="28"/>
              </w:rPr>
            </w:pPr>
          </w:p>
          <w:p w:rsidR="0092633B" w:rsidRPr="00E82A7B" w:rsidRDefault="0092633B" w:rsidP="001D45E4">
            <w:pPr>
              <w:pStyle w:val="a3"/>
              <w:jc w:val="both"/>
              <w:rPr>
                <w:rFonts w:ascii="Times New Roman" w:hAnsi="Times New Roman"/>
                <w:bCs/>
                <w:sz w:val="28"/>
                <w:szCs w:val="28"/>
              </w:rPr>
            </w:pPr>
            <w:r w:rsidRPr="00E82A7B">
              <w:rPr>
                <w:rFonts w:ascii="Times New Roman" w:hAnsi="Times New Roman"/>
                <w:sz w:val="28"/>
                <w:szCs w:val="28"/>
              </w:rPr>
              <w:t xml:space="preserve">Об отмене Постановления Администрации </w:t>
            </w:r>
          </w:p>
          <w:p w:rsidR="0092633B" w:rsidRPr="00E82A7B" w:rsidRDefault="0092633B" w:rsidP="001D45E4">
            <w:pPr>
              <w:pStyle w:val="a3"/>
              <w:jc w:val="both"/>
              <w:rPr>
                <w:rFonts w:ascii="Times New Roman" w:hAnsi="Times New Roman"/>
                <w:bCs/>
                <w:sz w:val="28"/>
                <w:szCs w:val="28"/>
              </w:rPr>
            </w:pPr>
            <w:r w:rsidRPr="00E82A7B">
              <w:rPr>
                <w:rFonts w:ascii="Times New Roman" w:hAnsi="Times New Roman"/>
                <w:bCs/>
                <w:sz w:val="28"/>
                <w:szCs w:val="28"/>
              </w:rPr>
              <w:t>Краснознаменского сельсовета</w:t>
            </w:r>
          </w:p>
          <w:p w:rsidR="0092633B" w:rsidRPr="00E82A7B" w:rsidRDefault="0092633B" w:rsidP="001D45E4">
            <w:pPr>
              <w:pStyle w:val="a3"/>
              <w:jc w:val="both"/>
              <w:rPr>
                <w:rFonts w:ascii="Times New Roman" w:hAnsi="Times New Roman"/>
                <w:b/>
                <w:bCs/>
                <w:sz w:val="28"/>
                <w:szCs w:val="28"/>
              </w:rPr>
            </w:pPr>
            <w:r w:rsidRPr="00E82A7B">
              <w:rPr>
                <w:rFonts w:ascii="Times New Roman" w:hAnsi="Times New Roman"/>
                <w:bCs/>
                <w:sz w:val="28"/>
                <w:szCs w:val="28"/>
              </w:rPr>
              <w:t>Курьинского района Алтайского края</w:t>
            </w:r>
          </w:p>
        </w:tc>
      </w:tr>
    </w:tbl>
    <w:p w:rsidR="0092633B" w:rsidRPr="00E82A7B" w:rsidRDefault="0092633B" w:rsidP="0092633B">
      <w:pPr>
        <w:shd w:val="clear" w:color="auto" w:fill="FFFFFF"/>
        <w:jc w:val="both"/>
        <w:rPr>
          <w:sz w:val="28"/>
          <w:szCs w:val="28"/>
        </w:rPr>
      </w:pPr>
      <w:r w:rsidRPr="00E82A7B">
        <w:rPr>
          <w:sz w:val="28"/>
          <w:szCs w:val="28"/>
        </w:rPr>
        <w:t>№</w:t>
      </w:r>
      <w:r w:rsidR="000F4DF5">
        <w:rPr>
          <w:sz w:val="28"/>
          <w:szCs w:val="28"/>
        </w:rPr>
        <w:t xml:space="preserve"> </w:t>
      </w:r>
      <w:r w:rsidRPr="00E82A7B">
        <w:rPr>
          <w:sz w:val="28"/>
          <w:szCs w:val="28"/>
        </w:rPr>
        <w:t>12 от 01.03.2024года</w:t>
      </w:r>
      <w:r w:rsidRPr="00E82A7B">
        <w:rPr>
          <w:bCs/>
          <w:sz w:val="28"/>
          <w:szCs w:val="28"/>
        </w:rPr>
        <w:t xml:space="preserve"> </w:t>
      </w:r>
      <w:r w:rsidRPr="00E82A7B">
        <w:rPr>
          <w:sz w:val="28"/>
          <w:szCs w:val="28"/>
        </w:rPr>
        <w:t xml:space="preserve">     </w:t>
      </w:r>
    </w:p>
    <w:p w:rsidR="0092633B" w:rsidRPr="00E82A7B" w:rsidRDefault="0092633B" w:rsidP="0092633B">
      <w:pPr>
        <w:pStyle w:val="a3"/>
        <w:jc w:val="both"/>
        <w:rPr>
          <w:rStyle w:val="13pt"/>
          <w:rFonts w:ascii="Times New Roman" w:hAnsi="Times New Roman"/>
          <w:sz w:val="28"/>
          <w:szCs w:val="28"/>
        </w:rPr>
      </w:pPr>
    </w:p>
    <w:p w:rsidR="0092633B" w:rsidRPr="00E82A7B" w:rsidRDefault="0092633B" w:rsidP="0092633B">
      <w:pPr>
        <w:pStyle w:val="a3"/>
        <w:jc w:val="both"/>
        <w:rPr>
          <w:rStyle w:val="13pt"/>
          <w:rFonts w:ascii="Times New Roman" w:hAnsi="Times New Roman"/>
          <w:sz w:val="28"/>
          <w:szCs w:val="28"/>
        </w:rPr>
      </w:pPr>
    </w:p>
    <w:p w:rsidR="0092633B" w:rsidRDefault="0092633B" w:rsidP="0092633B">
      <w:pPr>
        <w:pStyle w:val="a3"/>
        <w:jc w:val="both"/>
        <w:rPr>
          <w:rStyle w:val="FontStyle15"/>
          <w:sz w:val="28"/>
          <w:szCs w:val="28"/>
        </w:rPr>
      </w:pPr>
      <w:r w:rsidRPr="00E82A7B">
        <w:rPr>
          <w:rStyle w:val="13pt"/>
          <w:rFonts w:ascii="Times New Roman" w:hAnsi="Times New Roman"/>
          <w:sz w:val="28"/>
          <w:szCs w:val="28"/>
        </w:rPr>
        <w:t xml:space="preserve">           В соответствии с Федеральным законом от 06.10.2003 года № 131-ФЗ «Об общих принципах организации местного самоуправления в Российской Федерации», Уставом </w:t>
      </w:r>
      <w:r w:rsidRPr="00E82A7B">
        <w:rPr>
          <w:rFonts w:ascii="Times New Roman" w:hAnsi="Times New Roman"/>
          <w:sz w:val="28"/>
          <w:szCs w:val="28"/>
        </w:rPr>
        <w:t>сельского поселения Краснознаменский сельсовет</w:t>
      </w:r>
      <w:r w:rsidRPr="00E82A7B">
        <w:rPr>
          <w:rStyle w:val="13pt"/>
          <w:rFonts w:ascii="Times New Roman" w:hAnsi="Times New Roman"/>
          <w:sz w:val="28"/>
          <w:szCs w:val="28"/>
        </w:rPr>
        <w:t xml:space="preserve">, на основании протеста прокурора Курьинского района № 02-33-2026/ПРДП 89-26-20010026/21 от 24.03.2026 года, </w:t>
      </w:r>
      <w:r w:rsidRPr="00E82A7B">
        <w:rPr>
          <w:rStyle w:val="FontStyle15"/>
          <w:sz w:val="28"/>
          <w:szCs w:val="28"/>
        </w:rPr>
        <w:t>ПОСТАНОВЛЯЮ:</w:t>
      </w:r>
    </w:p>
    <w:p w:rsidR="0092633B" w:rsidRPr="00E82A7B" w:rsidRDefault="0092633B" w:rsidP="0092633B">
      <w:pPr>
        <w:pStyle w:val="a3"/>
        <w:jc w:val="both"/>
        <w:rPr>
          <w:rStyle w:val="FontStyle15"/>
          <w:b w:val="0"/>
          <w:bCs w:val="0"/>
          <w:sz w:val="28"/>
          <w:szCs w:val="28"/>
        </w:rPr>
      </w:pPr>
    </w:p>
    <w:p w:rsidR="0092633B" w:rsidRPr="00E82A7B" w:rsidRDefault="0092633B" w:rsidP="0092633B">
      <w:pPr>
        <w:ind w:firstLine="709"/>
        <w:jc w:val="both"/>
        <w:rPr>
          <w:sz w:val="28"/>
          <w:szCs w:val="28"/>
        </w:rPr>
      </w:pPr>
      <w:r w:rsidRPr="00E82A7B">
        <w:rPr>
          <w:sz w:val="28"/>
          <w:szCs w:val="28"/>
        </w:rPr>
        <w:t>1. П</w:t>
      </w:r>
      <w:r w:rsidRPr="00E82A7B">
        <w:rPr>
          <w:rStyle w:val="13pt"/>
          <w:sz w:val="28"/>
          <w:szCs w:val="28"/>
        </w:rPr>
        <w:t>ротест прокурора Курьинского района № 02-33-2026/ПРДП 89-26-20010026/21 от 24.03.2026 года удовлетворить.</w:t>
      </w:r>
    </w:p>
    <w:p w:rsidR="0092633B" w:rsidRPr="00E82A7B" w:rsidRDefault="0092633B" w:rsidP="0092633B">
      <w:pPr>
        <w:ind w:firstLine="709"/>
        <w:jc w:val="both"/>
        <w:rPr>
          <w:color w:val="000000"/>
          <w:sz w:val="28"/>
          <w:szCs w:val="28"/>
        </w:rPr>
      </w:pPr>
      <w:r w:rsidRPr="00E82A7B">
        <w:rPr>
          <w:color w:val="000000"/>
          <w:sz w:val="28"/>
          <w:szCs w:val="28"/>
        </w:rPr>
        <w:t xml:space="preserve">2. Административный регламент предоставления муниципальной услуги «Постановка на учет граждан в качестве нуждающихся в жилых помещениях» на территории муниципального </w:t>
      </w:r>
      <w:r w:rsidRPr="00E82A7B">
        <w:rPr>
          <w:sz w:val="28"/>
          <w:szCs w:val="28"/>
        </w:rPr>
        <w:t>образования Краснознаменский сельсовет Курьинского района Алтайского края, утвержденный постановлением от 01.03.2024года № 12 отменить</w:t>
      </w:r>
      <w:r w:rsidRPr="00E82A7B">
        <w:rPr>
          <w:color w:val="000000"/>
          <w:sz w:val="28"/>
          <w:szCs w:val="28"/>
        </w:rPr>
        <w:t>.</w:t>
      </w:r>
    </w:p>
    <w:p w:rsidR="0092633B" w:rsidRPr="00E82A7B" w:rsidRDefault="0092633B" w:rsidP="0092633B">
      <w:pPr>
        <w:ind w:firstLine="709"/>
        <w:jc w:val="both"/>
        <w:rPr>
          <w:color w:val="000000"/>
          <w:sz w:val="28"/>
          <w:szCs w:val="28"/>
          <w:shd w:val="clear" w:color="auto" w:fill="FFFFFF"/>
        </w:rPr>
      </w:pPr>
      <w:r w:rsidRPr="00E82A7B">
        <w:rPr>
          <w:sz w:val="28"/>
          <w:szCs w:val="28"/>
        </w:rPr>
        <w:t xml:space="preserve">3. </w:t>
      </w:r>
      <w:r w:rsidRPr="00E82A7B">
        <w:rPr>
          <w:color w:val="000000"/>
          <w:sz w:val="28"/>
          <w:szCs w:val="28"/>
          <w:shd w:val="clear" w:color="auto" w:fill="FFFFFF"/>
        </w:rPr>
        <w:t>Опубликовать настоящее постановление в сборнике муниципальных правовых актов Краснознаменского сельсовета.</w:t>
      </w:r>
    </w:p>
    <w:p w:rsidR="0092633B" w:rsidRPr="00E82A7B" w:rsidRDefault="0092633B" w:rsidP="0092633B">
      <w:pPr>
        <w:pStyle w:val="a3"/>
        <w:jc w:val="both"/>
        <w:rPr>
          <w:rFonts w:ascii="Times New Roman" w:hAnsi="Times New Roman"/>
          <w:sz w:val="28"/>
          <w:szCs w:val="28"/>
          <w:lang w:eastAsia="ar-SA"/>
        </w:rPr>
      </w:pPr>
      <w:r w:rsidRPr="00E82A7B">
        <w:rPr>
          <w:rFonts w:ascii="Times New Roman" w:hAnsi="Times New Roman"/>
          <w:sz w:val="28"/>
          <w:szCs w:val="28"/>
        </w:rPr>
        <w:t xml:space="preserve">            6. Контроль за исполнением настоящего постановления оставляю за собой.</w:t>
      </w:r>
      <w:r w:rsidRPr="00E82A7B">
        <w:rPr>
          <w:rFonts w:ascii="Times New Roman" w:hAnsi="Times New Roman"/>
          <w:sz w:val="28"/>
          <w:szCs w:val="28"/>
          <w:lang w:eastAsia="ar-SA"/>
        </w:rPr>
        <w:t xml:space="preserve">  </w:t>
      </w:r>
    </w:p>
    <w:p w:rsidR="0092633B" w:rsidRPr="00E82A7B" w:rsidRDefault="0092633B" w:rsidP="0092633B">
      <w:pPr>
        <w:pStyle w:val="a3"/>
        <w:jc w:val="both"/>
        <w:rPr>
          <w:rFonts w:ascii="Times New Roman" w:hAnsi="Times New Roman"/>
          <w:sz w:val="28"/>
          <w:szCs w:val="28"/>
          <w:lang w:eastAsia="ar-SA"/>
        </w:rPr>
      </w:pPr>
    </w:p>
    <w:p w:rsidR="0092633B" w:rsidRPr="00E82A7B" w:rsidRDefault="0092633B" w:rsidP="0092633B">
      <w:pPr>
        <w:pStyle w:val="a3"/>
        <w:jc w:val="both"/>
        <w:rPr>
          <w:rFonts w:ascii="Times New Roman" w:hAnsi="Times New Roman"/>
          <w:sz w:val="28"/>
          <w:szCs w:val="28"/>
          <w:lang w:eastAsia="ar-SA"/>
        </w:rPr>
      </w:pPr>
    </w:p>
    <w:p w:rsidR="0092633B" w:rsidRPr="00E82A7B" w:rsidRDefault="0092633B" w:rsidP="0092633B">
      <w:pPr>
        <w:pStyle w:val="a3"/>
        <w:rPr>
          <w:rFonts w:ascii="Times New Roman" w:hAnsi="Times New Roman"/>
          <w:sz w:val="28"/>
          <w:szCs w:val="28"/>
          <w:shd w:val="clear" w:color="auto" w:fill="FFFFFF"/>
        </w:rPr>
      </w:pPr>
    </w:p>
    <w:p w:rsidR="0092633B" w:rsidRPr="00E82A7B" w:rsidRDefault="0092633B" w:rsidP="0092633B">
      <w:pPr>
        <w:pStyle w:val="a3"/>
        <w:rPr>
          <w:rFonts w:ascii="Times New Roman" w:hAnsi="Times New Roman"/>
          <w:sz w:val="28"/>
          <w:szCs w:val="28"/>
        </w:rPr>
      </w:pPr>
      <w:r w:rsidRPr="00E82A7B">
        <w:rPr>
          <w:rFonts w:ascii="Times New Roman" w:hAnsi="Times New Roman"/>
          <w:sz w:val="28"/>
          <w:szCs w:val="28"/>
        </w:rPr>
        <w:t xml:space="preserve">  Глава Администрации сельсовета                                                    А.В. Трясунов</w:t>
      </w:r>
    </w:p>
    <w:p w:rsidR="0092633B" w:rsidRDefault="0092633B" w:rsidP="0092633B">
      <w:pPr>
        <w:ind w:firstLine="709"/>
        <w:jc w:val="both"/>
      </w:pPr>
    </w:p>
    <w:p w:rsidR="0092633B" w:rsidRDefault="0092633B" w:rsidP="0092633B"/>
    <w:p w:rsidR="0092633B" w:rsidRDefault="0092633B" w:rsidP="0092633B">
      <w:pPr>
        <w:pStyle w:val="aa"/>
        <w:rPr>
          <w:rFonts w:asciiTheme="minorHAnsi" w:hAnsiTheme="minorHAnsi" w:cstheme="minorHAnsi"/>
        </w:rPr>
      </w:pPr>
    </w:p>
    <w:p w:rsidR="0092633B" w:rsidRDefault="0092633B" w:rsidP="0092633B">
      <w:pPr>
        <w:pStyle w:val="aa"/>
        <w:rPr>
          <w:rFonts w:asciiTheme="minorHAnsi" w:hAnsiTheme="minorHAnsi" w:cstheme="minorHAnsi"/>
        </w:rPr>
      </w:pPr>
    </w:p>
    <w:p w:rsidR="0092633B" w:rsidRDefault="0092633B" w:rsidP="00105968">
      <w:pPr>
        <w:pStyle w:val="af2"/>
        <w:ind w:firstLine="540"/>
        <w:rPr>
          <w:szCs w:val="24"/>
        </w:rPr>
      </w:pPr>
    </w:p>
    <w:p w:rsidR="0092633B" w:rsidRDefault="0092633B" w:rsidP="00105968">
      <w:pPr>
        <w:pStyle w:val="af2"/>
        <w:ind w:firstLine="540"/>
        <w:rPr>
          <w:szCs w:val="24"/>
        </w:rPr>
      </w:pPr>
    </w:p>
    <w:p w:rsidR="0092633B" w:rsidRDefault="0092633B" w:rsidP="00105968">
      <w:pPr>
        <w:pStyle w:val="af2"/>
        <w:ind w:firstLine="540"/>
        <w:rPr>
          <w:szCs w:val="24"/>
        </w:rPr>
      </w:pPr>
    </w:p>
    <w:p w:rsidR="0092633B" w:rsidRDefault="0092633B" w:rsidP="00105968">
      <w:pPr>
        <w:pStyle w:val="af2"/>
        <w:ind w:firstLine="540"/>
        <w:rPr>
          <w:szCs w:val="24"/>
        </w:rPr>
      </w:pPr>
    </w:p>
    <w:p w:rsidR="0092633B" w:rsidRDefault="0092633B" w:rsidP="00105968">
      <w:pPr>
        <w:pStyle w:val="af2"/>
        <w:ind w:firstLine="540"/>
        <w:rPr>
          <w:szCs w:val="24"/>
        </w:rPr>
      </w:pPr>
    </w:p>
    <w:p w:rsidR="0092633B" w:rsidRDefault="0092633B" w:rsidP="00105968">
      <w:pPr>
        <w:pStyle w:val="af2"/>
        <w:ind w:firstLine="540"/>
        <w:rPr>
          <w:szCs w:val="24"/>
        </w:rPr>
      </w:pPr>
    </w:p>
    <w:p w:rsidR="0092633B" w:rsidRDefault="0092633B" w:rsidP="00105968">
      <w:pPr>
        <w:pStyle w:val="af2"/>
        <w:ind w:firstLine="540"/>
        <w:rPr>
          <w:szCs w:val="24"/>
        </w:rPr>
      </w:pPr>
    </w:p>
    <w:p w:rsidR="0092633B" w:rsidRDefault="0092633B" w:rsidP="00105968">
      <w:pPr>
        <w:pStyle w:val="af2"/>
        <w:ind w:firstLine="540"/>
        <w:rPr>
          <w:szCs w:val="24"/>
        </w:rPr>
      </w:pPr>
    </w:p>
    <w:p w:rsidR="0092633B" w:rsidRDefault="0092633B" w:rsidP="00105968">
      <w:pPr>
        <w:pStyle w:val="af2"/>
        <w:ind w:firstLine="540"/>
        <w:rPr>
          <w:szCs w:val="24"/>
        </w:rPr>
      </w:pPr>
    </w:p>
    <w:p w:rsidR="0092633B" w:rsidRDefault="0092633B" w:rsidP="00105968">
      <w:pPr>
        <w:pStyle w:val="af2"/>
        <w:ind w:firstLine="540"/>
        <w:rPr>
          <w:szCs w:val="24"/>
        </w:rPr>
      </w:pPr>
    </w:p>
    <w:p w:rsidR="0092633B" w:rsidRDefault="0092633B" w:rsidP="00105968">
      <w:pPr>
        <w:pStyle w:val="af2"/>
        <w:ind w:firstLine="540"/>
        <w:rPr>
          <w:szCs w:val="24"/>
        </w:rPr>
      </w:pPr>
    </w:p>
    <w:p w:rsidR="0092633B" w:rsidRDefault="0092633B" w:rsidP="00105968">
      <w:pPr>
        <w:pStyle w:val="af2"/>
        <w:ind w:firstLine="540"/>
        <w:rPr>
          <w:szCs w:val="24"/>
        </w:rPr>
      </w:pPr>
    </w:p>
    <w:p w:rsidR="0092633B" w:rsidRDefault="0092633B" w:rsidP="00105968">
      <w:pPr>
        <w:pStyle w:val="af2"/>
        <w:ind w:firstLine="540"/>
        <w:rPr>
          <w:szCs w:val="24"/>
        </w:rPr>
      </w:pPr>
    </w:p>
    <w:p w:rsidR="0092633B" w:rsidRDefault="0092633B" w:rsidP="00105968">
      <w:pPr>
        <w:pStyle w:val="af2"/>
        <w:ind w:firstLine="540"/>
        <w:rPr>
          <w:szCs w:val="24"/>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92633B" w:rsidRPr="0092633B" w:rsidRDefault="0092633B" w:rsidP="0092633B">
      <w:pPr>
        <w:pStyle w:val="ConsPlusNormal"/>
        <w:tabs>
          <w:tab w:val="left" w:pos="1418"/>
          <w:tab w:val="left" w:pos="1701"/>
        </w:tabs>
        <w:ind w:firstLine="540"/>
        <w:jc w:val="both"/>
        <w:rPr>
          <w:rFonts w:asciiTheme="minorHAnsi" w:hAnsiTheme="minorHAnsi" w:cstheme="minorHAnsi"/>
          <w:sz w:val="32"/>
          <w:szCs w:val="32"/>
        </w:rPr>
      </w:pPr>
      <w:r w:rsidRPr="0092633B">
        <w:rPr>
          <w:rFonts w:asciiTheme="minorHAnsi" w:hAnsiTheme="minorHAnsi" w:cstheme="minorHAnsi"/>
          <w:sz w:val="32"/>
          <w:szCs w:val="32"/>
        </w:rPr>
        <w:t>Раздел</w:t>
      </w:r>
      <w:r w:rsidRPr="0092633B">
        <w:rPr>
          <w:rFonts w:asciiTheme="minorHAnsi" w:hAnsiTheme="minorHAnsi" w:cstheme="minorHAnsi"/>
          <w:sz w:val="32"/>
          <w:szCs w:val="32"/>
        </w:rPr>
        <w:tab/>
        <w:t>5.</w:t>
      </w:r>
      <w:r w:rsidRPr="0092633B">
        <w:rPr>
          <w:rFonts w:asciiTheme="minorHAnsi" w:hAnsiTheme="minorHAnsi" w:cstheme="minorHAnsi"/>
          <w:sz w:val="32"/>
          <w:szCs w:val="32"/>
        </w:rPr>
        <w:tab/>
        <w:t>Распоряжения Администрации Краснознаменского сельсовета Курьинского района Алтайского края</w:t>
      </w: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B52EDA" w:rsidRDefault="00B52EDA"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0D49E5" w:rsidRPr="0017201F" w:rsidRDefault="000D49E5" w:rsidP="000D49E5">
      <w:pPr>
        <w:pStyle w:val="a8"/>
        <w:jc w:val="center"/>
        <w:rPr>
          <w:rFonts w:ascii="Times New Roman" w:hAnsi="Times New Roman"/>
          <w:b/>
          <w:spacing w:val="20"/>
          <w:sz w:val="16"/>
          <w:szCs w:val="16"/>
        </w:rPr>
      </w:pPr>
    </w:p>
    <w:p w:rsidR="000D49E5" w:rsidRDefault="000D49E5" w:rsidP="000D49E5">
      <w:pPr>
        <w:pStyle w:val="a8"/>
        <w:jc w:val="center"/>
        <w:rPr>
          <w:rFonts w:ascii="Times New Roman" w:hAnsi="Times New Roman"/>
          <w:b/>
          <w:spacing w:val="20"/>
          <w:sz w:val="28"/>
          <w:szCs w:val="28"/>
        </w:rPr>
      </w:pPr>
      <w:r w:rsidRPr="006765A5">
        <w:rPr>
          <w:rFonts w:ascii="Times New Roman" w:hAnsi="Times New Roman"/>
          <w:b/>
          <w:spacing w:val="20"/>
          <w:sz w:val="28"/>
          <w:szCs w:val="28"/>
        </w:rPr>
        <w:lastRenderedPageBreak/>
        <w:t xml:space="preserve">АДМИНИСТРАЦИЯ </w:t>
      </w:r>
      <w:r>
        <w:rPr>
          <w:rFonts w:ascii="Times New Roman" w:hAnsi="Times New Roman"/>
          <w:b/>
          <w:spacing w:val="20"/>
          <w:sz w:val="28"/>
          <w:szCs w:val="28"/>
        </w:rPr>
        <w:t>КРАСНОЗНАМЕНСКОГО СЕЛЬСОВЕТА</w:t>
      </w:r>
    </w:p>
    <w:p w:rsidR="000D49E5" w:rsidRPr="006765A5" w:rsidRDefault="000D49E5" w:rsidP="000D49E5">
      <w:pPr>
        <w:pStyle w:val="a8"/>
        <w:jc w:val="center"/>
        <w:rPr>
          <w:rFonts w:ascii="Times New Roman" w:hAnsi="Times New Roman"/>
          <w:b/>
          <w:spacing w:val="20"/>
          <w:sz w:val="28"/>
          <w:szCs w:val="28"/>
        </w:rPr>
      </w:pPr>
      <w:r w:rsidRPr="006765A5">
        <w:rPr>
          <w:rFonts w:ascii="Times New Roman" w:hAnsi="Times New Roman"/>
          <w:b/>
          <w:spacing w:val="20"/>
          <w:sz w:val="28"/>
          <w:szCs w:val="28"/>
        </w:rPr>
        <w:t>КУРЬИНСКОГО РАЙОНА</w:t>
      </w:r>
      <w:r>
        <w:rPr>
          <w:rFonts w:ascii="Times New Roman" w:hAnsi="Times New Roman"/>
          <w:b/>
          <w:spacing w:val="20"/>
          <w:sz w:val="28"/>
          <w:szCs w:val="28"/>
        </w:rPr>
        <w:t xml:space="preserve"> </w:t>
      </w:r>
      <w:r w:rsidRPr="006765A5">
        <w:rPr>
          <w:rFonts w:ascii="Times New Roman" w:hAnsi="Times New Roman"/>
          <w:b/>
          <w:spacing w:val="20"/>
          <w:sz w:val="28"/>
          <w:szCs w:val="28"/>
        </w:rPr>
        <w:t>АЛТАЙСКОГО</w:t>
      </w:r>
      <w:r>
        <w:rPr>
          <w:rFonts w:ascii="Times New Roman" w:hAnsi="Times New Roman"/>
          <w:b/>
          <w:spacing w:val="20"/>
          <w:sz w:val="28"/>
          <w:szCs w:val="28"/>
        </w:rPr>
        <w:t xml:space="preserve"> </w:t>
      </w:r>
      <w:r w:rsidRPr="006765A5">
        <w:rPr>
          <w:rFonts w:ascii="Times New Roman" w:hAnsi="Times New Roman"/>
          <w:b/>
          <w:spacing w:val="20"/>
          <w:sz w:val="28"/>
          <w:szCs w:val="28"/>
        </w:rPr>
        <w:t>КРАЯ</w:t>
      </w:r>
    </w:p>
    <w:p w:rsidR="000D49E5" w:rsidRPr="00EF2CD0" w:rsidRDefault="000D49E5" w:rsidP="000D49E5">
      <w:pPr>
        <w:rPr>
          <w:b/>
        </w:rPr>
      </w:pPr>
    </w:p>
    <w:p w:rsidR="000D49E5" w:rsidRPr="00B52EDA" w:rsidRDefault="000D49E5" w:rsidP="000D49E5">
      <w:pPr>
        <w:pStyle w:val="a3"/>
        <w:jc w:val="center"/>
        <w:rPr>
          <w:rFonts w:asciiTheme="minorHAnsi" w:hAnsiTheme="minorHAnsi" w:cstheme="minorHAnsi"/>
          <w:b/>
          <w:sz w:val="32"/>
          <w:szCs w:val="32"/>
        </w:rPr>
      </w:pPr>
      <w:r w:rsidRPr="00B52EDA">
        <w:rPr>
          <w:rFonts w:asciiTheme="minorHAnsi" w:hAnsiTheme="minorHAnsi" w:cstheme="minorHAnsi"/>
          <w:b/>
          <w:sz w:val="32"/>
          <w:szCs w:val="32"/>
        </w:rPr>
        <w:t>РАСПОРЯЖЕНИЕ</w:t>
      </w:r>
    </w:p>
    <w:p w:rsidR="000D49E5" w:rsidRDefault="000D49E5" w:rsidP="000D49E5">
      <w:pPr>
        <w:rPr>
          <w:b/>
          <w:sz w:val="28"/>
          <w:szCs w:val="28"/>
          <w:u w:val="single"/>
        </w:rPr>
      </w:pPr>
      <w:r>
        <w:rPr>
          <w:b/>
          <w:sz w:val="28"/>
          <w:szCs w:val="28"/>
        </w:rPr>
        <w:t xml:space="preserve">03.03.2026           </w:t>
      </w:r>
      <w:r w:rsidRPr="00FB7DF9">
        <w:rPr>
          <w:b/>
          <w:sz w:val="28"/>
          <w:szCs w:val="28"/>
        </w:rPr>
        <w:t xml:space="preserve">   </w:t>
      </w:r>
      <w:r>
        <w:rPr>
          <w:b/>
          <w:sz w:val="28"/>
          <w:szCs w:val="28"/>
        </w:rPr>
        <w:t xml:space="preserve">                     </w:t>
      </w:r>
      <w:r w:rsidRPr="00FB7DF9">
        <w:rPr>
          <w:b/>
          <w:sz w:val="28"/>
          <w:szCs w:val="28"/>
        </w:rPr>
        <w:t xml:space="preserve">  </w:t>
      </w:r>
      <w:r w:rsidRPr="00FB7DF9">
        <w:rPr>
          <w:sz w:val="28"/>
          <w:szCs w:val="28"/>
        </w:rPr>
        <w:t>с. Краснознаменка</w:t>
      </w:r>
      <w:r>
        <w:rPr>
          <w:sz w:val="28"/>
          <w:szCs w:val="28"/>
        </w:rPr>
        <w:t xml:space="preserve">                                          </w:t>
      </w:r>
      <w:r w:rsidRPr="00FB7DF9">
        <w:rPr>
          <w:b/>
          <w:sz w:val="28"/>
          <w:szCs w:val="28"/>
          <w:u w:val="single"/>
        </w:rPr>
        <w:t>№ 7</w:t>
      </w:r>
    </w:p>
    <w:p w:rsidR="000D49E5" w:rsidRPr="00FB7DF9" w:rsidRDefault="000D49E5" w:rsidP="000D49E5">
      <w:pPr>
        <w:rPr>
          <w:b/>
          <w:sz w:val="28"/>
          <w:szCs w:val="28"/>
        </w:rPr>
      </w:pPr>
    </w:p>
    <w:p w:rsidR="000D49E5" w:rsidRPr="00FB7DF9" w:rsidRDefault="000D49E5" w:rsidP="000D49E5">
      <w:pPr>
        <w:jc w:val="center"/>
        <w:rPr>
          <w:sz w:val="28"/>
          <w:szCs w:val="28"/>
        </w:rPr>
      </w:pPr>
    </w:p>
    <w:tbl>
      <w:tblPr>
        <w:tblStyle w:val="af1"/>
        <w:tblW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6"/>
      </w:tblGrid>
      <w:tr w:rsidR="000D49E5" w:rsidRPr="00855288" w:rsidTr="004D0456">
        <w:trPr>
          <w:trHeight w:val="2114"/>
        </w:trPr>
        <w:tc>
          <w:tcPr>
            <w:tcW w:w="4536" w:type="dxa"/>
          </w:tcPr>
          <w:p w:rsidR="000D49E5" w:rsidRPr="00855288" w:rsidRDefault="000D49E5" w:rsidP="004D0456">
            <w:pPr>
              <w:jc w:val="both"/>
              <w:rPr>
                <w:sz w:val="24"/>
                <w:szCs w:val="24"/>
              </w:rPr>
            </w:pPr>
            <w:r w:rsidRPr="00855288">
              <w:rPr>
                <w:sz w:val="24"/>
                <w:szCs w:val="24"/>
              </w:rPr>
              <w:br w:type="page"/>
              <w:t>О подготовке муниципального образования Краснознаменский сельсовет Курьинского района Алтайского края к пожароопасному сезону 2026 года</w:t>
            </w:r>
          </w:p>
        </w:tc>
      </w:tr>
    </w:tbl>
    <w:p w:rsidR="000D49E5" w:rsidRPr="00855288" w:rsidRDefault="000D49E5" w:rsidP="000D49E5">
      <w:pPr>
        <w:ind w:firstLine="680"/>
        <w:jc w:val="both"/>
      </w:pPr>
      <w:r w:rsidRPr="00855288">
        <w:t xml:space="preserve">В соответствии с Федеральными законами от 21.12.1994 № 68-ФЗ «О защите населения и территорий от чрезвычайных ситуаций природного и техногенного характера», от 21.12.1994 г. № 69 - ФЗ «О пожарной безопасности», законом Алтайского края от 10.02.2005 г. № 4-ЗС «О пожарной безопасности в Алтайском крае», распоряжением Правительства Алтайского края от 16.01. 2026 № 19-р «О подготовке Алтайского края к пожароопасному сезону 2026 года», распоряжением Администрации Курьинского района от 13.02.2026 года № 17, в целях подготовки к пожароопасному сезону, охраны населённых пунктов от пожаров и своевременного выполнения мероприятий по предупреждению и тушению пожаров </w:t>
      </w:r>
      <w:proofErr w:type="gramStart"/>
      <w:r w:rsidRPr="00855288">
        <w:t>в  весенне</w:t>
      </w:r>
      <w:proofErr w:type="gramEnd"/>
      <w:r w:rsidRPr="00855288">
        <w:t>-летний период  2026 года:</w:t>
      </w:r>
    </w:p>
    <w:p w:rsidR="000D49E5" w:rsidRPr="00855288" w:rsidRDefault="000D49E5" w:rsidP="000D49E5">
      <w:pPr>
        <w:ind w:firstLine="680"/>
        <w:jc w:val="both"/>
      </w:pPr>
      <w:r w:rsidRPr="00855288">
        <w:t>1. Утвердить План основных мероприятий по подготовке к пожароопасному сезону 2026 года (приложение № 1.</w:t>
      </w:r>
    </w:p>
    <w:p w:rsidR="000D49E5" w:rsidRPr="00855288" w:rsidRDefault="000D49E5" w:rsidP="000D49E5">
      <w:pPr>
        <w:ind w:firstLine="567"/>
        <w:jc w:val="both"/>
      </w:pPr>
      <w:r w:rsidRPr="00855288">
        <w:t xml:space="preserve">2. </w:t>
      </w:r>
    </w:p>
    <w:p w:rsidR="000D49E5" w:rsidRPr="00855288" w:rsidRDefault="000D49E5" w:rsidP="000D49E5">
      <w:pPr>
        <w:ind w:firstLine="567"/>
        <w:jc w:val="both"/>
      </w:pPr>
      <w:r w:rsidRPr="00855288">
        <w:t>- обеспечить выполнение Плана основных мероприятий по подготовке к пожароопасному сезону 2026 года в установленные сроки;</w:t>
      </w:r>
    </w:p>
    <w:p w:rsidR="000D49E5" w:rsidRPr="00855288" w:rsidRDefault="000D49E5" w:rsidP="000D49E5">
      <w:pPr>
        <w:ind w:firstLine="567"/>
        <w:jc w:val="both"/>
      </w:pPr>
      <w:r w:rsidRPr="00855288">
        <w:t xml:space="preserve">- </w:t>
      </w:r>
      <w:proofErr w:type="gramStart"/>
      <w:r w:rsidRPr="00855288">
        <w:t>запретить  проведение</w:t>
      </w:r>
      <w:proofErr w:type="gramEnd"/>
      <w:r w:rsidRPr="00855288">
        <w:t xml:space="preserve"> палов на подведомственных территориях;</w:t>
      </w:r>
    </w:p>
    <w:p w:rsidR="000D49E5" w:rsidRPr="00855288" w:rsidRDefault="000D49E5" w:rsidP="000D49E5">
      <w:pPr>
        <w:ind w:firstLine="567"/>
        <w:jc w:val="both"/>
      </w:pPr>
      <w:r w:rsidRPr="00855288">
        <w:t>- возобновить использование мобильного приложения «Термические точки»;</w:t>
      </w:r>
    </w:p>
    <w:p w:rsidR="000D49E5" w:rsidRPr="00855288" w:rsidRDefault="000D49E5" w:rsidP="000D49E5">
      <w:pPr>
        <w:ind w:firstLine="567"/>
        <w:jc w:val="both"/>
      </w:pPr>
      <w:r w:rsidRPr="00855288">
        <w:t xml:space="preserve">- подготовить пункты временного размещения граждан для </w:t>
      </w:r>
      <w:proofErr w:type="gramStart"/>
      <w:r w:rsidRPr="00855288">
        <w:t>размещения  населения</w:t>
      </w:r>
      <w:proofErr w:type="gramEnd"/>
      <w:r w:rsidRPr="00855288">
        <w:t xml:space="preserve"> эвакуируемого из населённых пунктов;</w:t>
      </w:r>
    </w:p>
    <w:p w:rsidR="000D49E5" w:rsidRPr="00855288" w:rsidRDefault="000D49E5" w:rsidP="000D49E5">
      <w:pPr>
        <w:ind w:firstLine="567"/>
        <w:jc w:val="both"/>
      </w:pPr>
      <w:r w:rsidRPr="00855288">
        <w:t>- обеспечить своевременное оповещение населения об угрозе перехода огня на населённые пункты;</w:t>
      </w:r>
    </w:p>
    <w:p w:rsidR="000D49E5" w:rsidRPr="00855288" w:rsidRDefault="000D49E5" w:rsidP="000D49E5">
      <w:pPr>
        <w:ind w:firstLine="567"/>
        <w:jc w:val="both"/>
      </w:pPr>
      <w:r w:rsidRPr="00855288">
        <w:t>- при угрозе перехода огня на населённые пункты принимать меры по эвакуации людей, сельскохозяйственных животных, материальных ценностей в безопасные места;</w:t>
      </w:r>
    </w:p>
    <w:p w:rsidR="000D49E5" w:rsidRPr="00855288" w:rsidRDefault="000D49E5" w:rsidP="000D49E5">
      <w:pPr>
        <w:ind w:firstLine="567"/>
        <w:jc w:val="both"/>
      </w:pPr>
      <w:r w:rsidRPr="00855288">
        <w:t xml:space="preserve">- информацию об угрозе и возникновении чрезвычайных ситуаций, связанных с пожарами, представлять в единую дежурно-диспетчерскую службу Администрации </w:t>
      </w:r>
      <w:proofErr w:type="gramStart"/>
      <w:r w:rsidRPr="00855288">
        <w:t>района  телефон</w:t>
      </w:r>
      <w:proofErr w:type="gramEnd"/>
      <w:r w:rsidRPr="00855288">
        <w:t xml:space="preserve"> 22-1-99,  961-977-29-41, 112. </w:t>
      </w:r>
    </w:p>
    <w:p w:rsidR="000D49E5" w:rsidRPr="00855288" w:rsidRDefault="000D49E5" w:rsidP="000D49E5">
      <w:pPr>
        <w:ind w:firstLine="567"/>
        <w:jc w:val="both"/>
      </w:pPr>
      <w:r>
        <w:t>3</w:t>
      </w:r>
      <w:r w:rsidRPr="00855288">
        <w:t>. Разместить настоящее распоряжение на официальном сайте Администрации Курьинского района в информационно-телекоммуникационной сети «Интернет».</w:t>
      </w:r>
    </w:p>
    <w:p w:rsidR="000D49E5" w:rsidRPr="00855288" w:rsidRDefault="000D49E5" w:rsidP="000D49E5">
      <w:pPr>
        <w:ind w:firstLine="567"/>
        <w:jc w:val="both"/>
      </w:pPr>
      <w:r>
        <w:t>4</w:t>
      </w:r>
      <w:r w:rsidRPr="00855288">
        <w:t>. Контроль за исполнением настоящего распоряжения оставляю за собой.</w:t>
      </w:r>
    </w:p>
    <w:p w:rsidR="000D49E5" w:rsidRDefault="000D49E5" w:rsidP="000D49E5">
      <w:pPr>
        <w:rPr>
          <w:noProof/>
        </w:rPr>
      </w:pPr>
    </w:p>
    <w:p w:rsidR="000D49E5" w:rsidRDefault="000D49E5" w:rsidP="000D49E5">
      <w:pPr>
        <w:rPr>
          <w:noProof/>
        </w:rPr>
      </w:pPr>
    </w:p>
    <w:p w:rsidR="000D49E5" w:rsidRPr="00855288" w:rsidRDefault="000D49E5" w:rsidP="000D49E5">
      <w:pPr>
        <w:rPr>
          <w:noProof/>
        </w:rPr>
      </w:pPr>
    </w:p>
    <w:p w:rsidR="000D49E5" w:rsidRPr="00855288" w:rsidRDefault="000D49E5" w:rsidP="000D49E5">
      <w:pPr>
        <w:rPr>
          <w:noProof/>
        </w:rPr>
      </w:pPr>
      <w:r w:rsidRPr="00855288">
        <w:rPr>
          <w:noProof/>
        </w:rPr>
        <w:t>Глава Администрации сельсовета                                                        А.В. Трясунов</w:t>
      </w:r>
    </w:p>
    <w:p w:rsidR="000D49E5" w:rsidRPr="00855288" w:rsidRDefault="000D49E5" w:rsidP="000D49E5">
      <w:pPr>
        <w:rPr>
          <w:noProof/>
        </w:rPr>
      </w:pPr>
    </w:p>
    <w:p w:rsidR="000D49E5" w:rsidRPr="00855288" w:rsidRDefault="000D49E5" w:rsidP="000D49E5"/>
    <w:p w:rsidR="000D49E5" w:rsidRPr="00855288" w:rsidRDefault="000D49E5" w:rsidP="000D49E5"/>
    <w:p w:rsidR="00456075" w:rsidRDefault="00456075" w:rsidP="00456075">
      <w:r>
        <w:t xml:space="preserve">                                                        </w:t>
      </w:r>
    </w:p>
    <w:p w:rsidR="000D49E5" w:rsidRPr="00855288" w:rsidRDefault="00456075" w:rsidP="00456075">
      <w:r>
        <w:lastRenderedPageBreak/>
        <w:t xml:space="preserve">                                                                                                                                    </w:t>
      </w:r>
      <w:r w:rsidR="000D49E5" w:rsidRPr="00855288">
        <w:t>Приложение № 1</w:t>
      </w:r>
    </w:p>
    <w:p w:rsidR="000D49E5" w:rsidRPr="00855288" w:rsidRDefault="000D49E5" w:rsidP="000D49E5">
      <w:pPr>
        <w:jc w:val="right"/>
      </w:pPr>
    </w:p>
    <w:p w:rsidR="000D49E5" w:rsidRPr="00855288" w:rsidRDefault="000D49E5" w:rsidP="000D49E5">
      <w:pPr>
        <w:jc w:val="center"/>
      </w:pPr>
      <w:r w:rsidRPr="00855288">
        <w:t xml:space="preserve">                                                                                                                               Утверждено</w:t>
      </w:r>
    </w:p>
    <w:p w:rsidR="000D49E5" w:rsidRPr="00855288" w:rsidRDefault="000D49E5" w:rsidP="000D49E5">
      <w:pPr>
        <w:jc w:val="right"/>
      </w:pPr>
      <w:r w:rsidRPr="00855288">
        <w:t>распоряжением Администрации                                                                                                 Краснознаменского сельсовета                                                                                                           Курьинского района</w:t>
      </w:r>
    </w:p>
    <w:p w:rsidR="000D49E5" w:rsidRPr="00855288" w:rsidRDefault="000D49E5" w:rsidP="000D49E5">
      <w:pPr>
        <w:jc w:val="right"/>
      </w:pPr>
      <w:r w:rsidRPr="00855288">
        <w:t>от «03» марта 2026 года № 7</w:t>
      </w:r>
    </w:p>
    <w:p w:rsidR="000D49E5" w:rsidRPr="00855288" w:rsidRDefault="000D49E5" w:rsidP="000D49E5">
      <w:pPr>
        <w:rPr>
          <w:b/>
        </w:rPr>
      </w:pPr>
    </w:p>
    <w:p w:rsidR="000D49E5" w:rsidRPr="00855288" w:rsidRDefault="000D49E5" w:rsidP="000D49E5">
      <w:pPr>
        <w:ind w:left="360"/>
        <w:jc w:val="center"/>
      </w:pPr>
      <w:r w:rsidRPr="00855288">
        <w:t>П Л А Н</w:t>
      </w:r>
    </w:p>
    <w:p w:rsidR="000D49E5" w:rsidRPr="00855288" w:rsidRDefault="000D49E5" w:rsidP="000D49E5">
      <w:pPr>
        <w:ind w:firstLine="567"/>
        <w:jc w:val="center"/>
      </w:pPr>
      <w:r w:rsidRPr="00855288">
        <w:t xml:space="preserve">основных </w:t>
      </w:r>
      <w:proofErr w:type="gramStart"/>
      <w:r w:rsidRPr="00855288">
        <w:t>мероприятий  по</w:t>
      </w:r>
      <w:proofErr w:type="gramEnd"/>
      <w:r w:rsidRPr="00855288">
        <w:t xml:space="preserve"> подготовке к пожароопасному сезону  2026 года  в муниципальном образовании Краснознаменский сельсовет Курьинского района</w:t>
      </w:r>
    </w:p>
    <w:p w:rsidR="000D49E5" w:rsidRPr="00855288" w:rsidRDefault="000D49E5" w:rsidP="000D49E5">
      <w:pPr>
        <w:ind w:left="360"/>
        <w:jc w:val="center"/>
        <w:rPr>
          <w:b/>
        </w:rPr>
      </w:pPr>
    </w:p>
    <w:p w:rsidR="000D49E5" w:rsidRPr="00855288" w:rsidRDefault="000D49E5" w:rsidP="000D49E5">
      <w:pPr>
        <w:ind w:left="360"/>
      </w:pPr>
    </w:p>
    <w:tbl>
      <w:tblPr>
        <w:tblW w:w="10207"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4678"/>
        <w:gridCol w:w="1275"/>
        <w:gridCol w:w="3686"/>
      </w:tblGrid>
      <w:tr w:rsidR="000D49E5" w:rsidRPr="00855288" w:rsidTr="00233251">
        <w:tc>
          <w:tcPr>
            <w:tcW w:w="568" w:type="dxa"/>
          </w:tcPr>
          <w:p w:rsidR="000D49E5" w:rsidRPr="00855288" w:rsidRDefault="000D49E5" w:rsidP="004D0456">
            <w:pPr>
              <w:jc w:val="center"/>
            </w:pPr>
            <w:r w:rsidRPr="00855288">
              <w:t>№</w:t>
            </w:r>
          </w:p>
          <w:p w:rsidR="000D49E5" w:rsidRPr="00855288" w:rsidRDefault="000D49E5" w:rsidP="004D0456">
            <w:pPr>
              <w:jc w:val="center"/>
            </w:pPr>
            <w:r w:rsidRPr="00855288">
              <w:t>п/п</w:t>
            </w:r>
          </w:p>
        </w:tc>
        <w:tc>
          <w:tcPr>
            <w:tcW w:w="4678" w:type="dxa"/>
          </w:tcPr>
          <w:p w:rsidR="000D49E5" w:rsidRPr="00855288" w:rsidRDefault="000D49E5" w:rsidP="004D0456">
            <w:pPr>
              <w:jc w:val="center"/>
            </w:pPr>
            <w:r w:rsidRPr="00855288">
              <w:t>Планируемые мероприятия</w:t>
            </w:r>
          </w:p>
        </w:tc>
        <w:tc>
          <w:tcPr>
            <w:tcW w:w="1275" w:type="dxa"/>
          </w:tcPr>
          <w:p w:rsidR="000D49E5" w:rsidRPr="00855288" w:rsidRDefault="000D49E5" w:rsidP="004D0456">
            <w:pPr>
              <w:jc w:val="center"/>
            </w:pPr>
            <w:r w:rsidRPr="00855288">
              <w:t>Дата</w:t>
            </w:r>
          </w:p>
          <w:p w:rsidR="000D49E5" w:rsidRPr="00855288" w:rsidRDefault="000D49E5" w:rsidP="004D0456">
            <w:pPr>
              <w:jc w:val="center"/>
            </w:pPr>
            <w:r w:rsidRPr="00855288">
              <w:t>проведения</w:t>
            </w:r>
          </w:p>
        </w:tc>
        <w:tc>
          <w:tcPr>
            <w:tcW w:w="3686" w:type="dxa"/>
          </w:tcPr>
          <w:p w:rsidR="000D49E5" w:rsidRPr="00855288" w:rsidRDefault="000D49E5" w:rsidP="004D0456">
            <w:pPr>
              <w:jc w:val="center"/>
            </w:pPr>
            <w:r w:rsidRPr="00855288">
              <w:t>Ответственные за выполнение</w:t>
            </w:r>
          </w:p>
        </w:tc>
      </w:tr>
      <w:tr w:rsidR="000D49E5" w:rsidRPr="00855288" w:rsidTr="00233251">
        <w:tc>
          <w:tcPr>
            <w:tcW w:w="568" w:type="dxa"/>
          </w:tcPr>
          <w:p w:rsidR="000D49E5" w:rsidRPr="00855288" w:rsidRDefault="000D49E5" w:rsidP="004D0456">
            <w:pPr>
              <w:jc w:val="center"/>
            </w:pPr>
            <w:r w:rsidRPr="00855288">
              <w:t>1.</w:t>
            </w:r>
          </w:p>
        </w:tc>
        <w:tc>
          <w:tcPr>
            <w:tcW w:w="4678" w:type="dxa"/>
          </w:tcPr>
          <w:p w:rsidR="000D49E5" w:rsidRPr="00855288" w:rsidRDefault="000D49E5" w:rsidP="004D0456">
            <w:pPr>
              <w:jc w:val="both"/>
            </w:pPr>
            <w:r w:rsidRPr="00855288">
              <w:rPr>
                <w:rStyle w:val="212pt"/>
                <w:rFonts w:eastAsiaTheme="majorEastAsia"/>
                <w:b w:val="0"/>
              </w:rPr>
              <w:t>Откорректировать и утвердить паспорта насе</w:t>
            </w:r>
            <w:r w:rsidRPr="00855288">
              <w:rPr>
                <w:rStyle w:val="212pt"/>
                <w:rFonts w:eastAsiaTheme="majorEastAsia"/>
                <w:b w:val="0"/>
              </w:rPr>
              <w:softHyphen/>
              <w:t>ленных пунктов, подверженных угрозе природных пожа</w:t>
            </w:r>
            <w:r w:rsidRPr="00855288">
              <w:rPr>
                <w:rStyle w:val="212pt"/>
                <w:rFonts w:eastAsiaTheme="majorEastAsia"/>
                <w:b w:val="0"/>
              </w:rPr>
              <w:softHyphen/>
              <w:t>ров</w:t>
            </w:r>
          </w:p>
        </w:tc>
        <w:tc>
          <w:tcPr>
            <w:tcW w:w="1275" w:type="dxa"/>
          </w:tcPr>
          <w:p w:rsidR="000D49E5" w:rsidRPr="00855288" w:rsidRDefault="000D49E5" w:rsidP="004D0456">
            <w:pPr>
              <w:jc w:val="center"/>
            </w:pPr>
            <w:r w:rsidRPr="00855288">
              <w:t>до                 10.03. 2026</w:t>
            </w:r>
          </w:p>
        </w:tc>
        <w:tc>
          <w:tcPr>
            <w:tcW w:w="3686" w:type="dxa"/>
          </w:tcPr>
          <w:p w:rsidR="000D49E5" w:rsidRPr="00855288" w:rsidRDefault="000D49E5" w:rsidP="004D0456">
            <w:pPr>
              <w:jc w:val="both"/>
            </w:pPr>
            <w:r w:rsidRPr="00855288">
              <w:t>Администрация сельсовета</w:t>
            </w:r>
          </w:p>
        </w:tc>
      </w:tr>
      <w:tr w:rsidR="000D49E5" w:rsidRPr="00855288" w:rsidTr="00233251">
        <w:tc>
          <w:tcPr>
            <w:tcW w:w="568" w:type="dxa"/>
          </w:tcPr>
          <w:p w:rsidR="000D49E5" w:rsidRPr="00855288" w:rsidRDefault="000D49E5" w:rsidP="004D0456">
            <w:pPr>
              <w:jc w:val="center"/>
            </w:pPr>
            <w:r w:rsidRPr="00855288">
              <w:t>2.</w:t>
            </w:r>
          </w:p>
        </w:tc>
        <w:tc>
          <w:tcPr>
            <w:tcW w:w="4678" w:type="dxa"/>
          </w:tcPr>
          <w:p w:rsidR="000D49E5" w:rsidRPr="00855288" w:rsidRDefault="000D49E5" w:rsidP="004D0456">
            <w:pPr>
              <w:jc w:val="both"/>
              <w:rPr>
                <w:rStyle w:val="212pt"/>
                <w:rFonts w:eastAsiaTheme="majorEastAsia"/>
              </w:rPr>
            </w:pPr>
            <w:r w:rsidRPr="00855288">
              <w:t>Провести проверку имеющихся средств оповещения населения.</w:t>
            </w:r>
          </w:p>
        </w:tc>
        <w:tc>
          <w:tcPr>
            <w:tcW w:w="1275" w:type="dxa"/>
          </w:tcPr>
          <w:p w:rsidR="000D49E5" w:rsidRPr="00855288" w:rsidRDefault="000D49E5" w:rsidP="004D0456">
            <w:pPr>
              <w:jc w:val="center"/>
            </w:pPr>
            <w:r w:rsidRPr="00855288">
              <w:t>до             28.03. 2026</w:t>
            </w:r>
          </w:p>
        </w:tc>
        <w:tc>
          <w:tcPr>
            <w:tcW w:w="3686" w:type="dxa"/>
          </w:tcPr>
          <w:p w:rsidR="000D49E5" w:rsidRPr="00855288" w:rsidRDefault="000D49E5" w:rsidP="004D0456">
            <w:pPr>
              <w:jc w:val="both"/>
            </w:pPr>
            <w:r w:rsidRPr="00855288">
              <w:t>Администрация сельсовета</w:t>
            </w:r>
          </w:p>
        </w:tc>
      </w:tr>
      <w:tr w:rsidR="000D49E5" w:rsidRPr="00855288" w:rsidTr="00233251">
        <w:tc>
          <w:tcPr>
            <w:tcW w:w="568" w:type="dxa"/>
          </w:tcPr>
          <w:p w:rsidR="000D49E5" w:rsidRPr="00855288" w:rsidRDefault="000D49E5" w:rsidP="004D0456">
            <w:pPr>
              <w:jc w:val="center"/>
            </w:pPr>
            <w:r w:rsidRPr="00855288">
              <w:t>3.</w:t>
            </w:r>
          </w:p>
        </w:tc>
        <w:tc>
          <w:tcPr>
            <w:tcW w:w="4678" w:type="dxa"/>
          </w:tcPr>
          <w:p w:rsidR="000D49E5" w:rsidRPr="00855288" w:rsidRDefault="000D49E5" w:rsidP="004D0456">
            <w:pPr>
              <w:pStyle w:val="af5"/>
            </w:pPr>
            <w:r w:rsidRPr="00855288">
              <w:t xml:space="preserve">Организовать субботники по очистке территории от мусора и сухой растительности </w:t>
            </w:r>
          </w:p>
        </w:tc>
        <w:tc>
          <w:tcPr>
            <w:tcW w:w="1275" w:type="dxa"/>
          </w:tcPr>
          <w:p w:rsidR="000D49E5" w:rsidRPr="00855288" w:rsidRDefault="000D49E5" w:rsidP="004D0456">
            <w:pPr>
              <w:jc w:val="center"/>
            </w:pPr>
            <w:r w:rsidRPr="00855288">
              <w:t>до               01.05. 2026</w:t>
            </w:r>
          </w:p>
        </w:tc>
        <w:tc>
          <w:tcPr>
            <w:tcW w:w="3686" w:type="dxa"/>
          </w:tcPr>
          <w:p w:rsidR="000D49E5" w:rsidRPr="00855288" w:rsidRDefault="000D49E5" w:rsidP="004D0456">
            <w:pPr>
              <w:jc w:val="both"/>
            </w:pPr>
            <w:r w:rsidRPr="00855288">
              <w:t>Администрация сельсовета</w:t>
            </w:r>
          </w:p>
        </w:tc>
      </w:tr>
      <w:tr w:rsidR="000D49E5" w:rsidRPr="00855288" w:rsidTr="00233251">
        <w:tc>
          <w:tcPr>
            <w:tcW w:w="568" w:type="dxa"/>
          </w:tcPr>
          <w:p w:rsidR="000D49E5" w:rsidRPr="00855288" w:rsidRDefault="000D49E5" w:rsidP="004D0456">
            <w:pPr>
              <w:jc w:val="center"/>
            </w:pPr>
            <w:r w:rsidRPr="00855288">
              <w:t>4.</w:t>
            </w:r>
          </w:p>
        </w:tc>
        <w:tc>
          <w:tcPr>
            <w:tcW w:w="4678" w:type="dxa"/>
          </w:tcPr>
          <w:p w:rsidR="000D49E5" w:rsidRPr="00855288" w:rsidRDefault="000D49E5" w:rsidP="004D0456">
            <w:pPr>
              <w:pStyle w:val="af5"/>
              <w:ind w:left="-28" w:firstLine="28"/>
            </w:pPr>
            <w:r w:rsidRPr="00855288">
              <w:t xml:space="preserve">Обновить минерализованные полосы по установлении сухой погоды </w:t>
            </w:r>
          </w:p>
        </w:tc>
        <w:tc>
          <w:tcPr>
            <w:tcW w:w="1275" w:type="dxa"/>
          </w:tcPr>
          <w:p w:rsidR="000D49E5" w:rsidRPr="00855288" w:rsidRDefault="000D49E5" w:rsidP="004D0456">
            <w:pPr>
              <w:jc w:val="center"/>
            </w:pPr>
            <w:r w:rsidRPr="00855288">
              <w:t>до              01.05. 2026</w:t>
            </w:r>
          </w:p>
        </w:tc>
        <w:tc>
          <w:tcPr>
            <w:tcW w:w="3686" w:type="dxa"/>
          </w:tcPr>
          <w:p w:rsidR="000D49E5" w:rsidRPr="00855288" w:rsidRDefault="000D49E5" w:rsidP="004D0456">
            <w:pPr>
              <w:jc w:val="both"/>
            </w:pPr>
            <w:r w:rsidRPr="00855288">
              <w:t>Администрация сельсовета</w:t>
            </w:r>
          </w:p>
        </w:tc>
      </w:tr>
      <w:tr w:rsidR="000D49E5" w:rsidRPr="00855288" w:rsidTr="00233251">
        <w:tc>
          <w:tcPr>
            <w:tcW w:w="568" w:type="dxa"/>
          </w:tcPr>
          <w:p w:rsidR="000D49E5" w:rsidRPr="00855288" w:rsidRDefault="000D49E5" w:rsidP="004D0456">
            <w:pPr>
              <w:jc w:val="center"/>
            </w:pPr>
            <w:r w:rsidRPr="00855288">
              <w:t>5.</w:t>
            </w:r>
          </w:p>
        </w:tc>
        <w:tc>
          <w:tcPr>
            <w:tcW w:w="4678" w:type="dxa"/>
          </w:tcPr>
          <w:p w:rsidR="000D49E5" w:rsidRPr="00855288" w:rsidRDefault="000D49E5" w:rsidP="004D0456">
            <w:pPr>
              <w:pStyle w:val="af5"/>
              <w:ind w:left="-28" w:firstLine="28"/>
            </w:pPr>
            <w:r w:rsidRPr="00855288">
              <w:t xml:space="preserve">Обеспечить беспрепятственный подъезд пожарной техники к зданиям, сооружениям, пожарным гидрантам, жилым домам </w:t>
            </w:r>
          </w:p>
        </w:tc>
        <w:tc>
          <w:tcPr>
            <w:tcW w:w="1275" w:type="dxa"/>
          </w:tcPr>
          <w:p w:rsidR="000D49E5" w:rsidRPr="00855288" w:rsidRDefault="000D49E5" w:rsidP="004D0456">
            <w:pPr>
              <w:jc w:val="center"/>
            </w:pPr>
            <w:r w:rsidRPr="00855288">
              <w:t>до        05.04. 2026</w:t>
            </w:r>
          </w:p>
        </w:tc>
        <w:tc>
          <w:tcPr>
            <w:tcW w:w="3686" w:type="dxa"/>
          </w:tcPr>
          <w:p w:rsidR="000D49E5" w:rsidRPr="00855288" w:rsidRDefault="000D49E5" w:rsidP="004D0456">
            <w:pPr>
              <w:jc w:val="both"/>
            </w:pPr>
            <w:r w:rsidRPr="00855288">
              <w:t>Администрация сельсовета, жители населенных пунктов, руководители организаций</w:t>
            </w:r>
          </w:p>
        </w:tc>
      </w:tr>
      <w:tr w:rsidR="000D49E5" w:rsidRPr="00855288" w:rsidTr="00233251">
        <w:tc>
          <w:tcPr>
            <w:tcW w:w="568" w:type="dxa"/>
          </w:tcPr>
          <w:p w:rsidR="000D49E5" w:rsidRPr="00855288" w:rsidRDefault="000D49E5" w:rsidP="004D0456">
            <w:pPr>
              <w:jc w:val="center"/>
            </w:pPr>
            <w:r w:rsidRPr="00855288">
              <w:t>6.</w:t>
            </w:r>
          </w:p>
        </w:tc>
        <w:tc>
          <w:tcPr>
            <w:tcW w:w="4678" w:type="dxa"/>
          </w:tcPr>
          <w:p w:rsidR="000D49E5" w:rsidRPr="00855288" w:rsidRDefault="000D49E5" w:rsidP="004D0456">
            <w:pPr>
              <w:pStyle w:val="af5"/>
            </w:pPr>
            <w:r w:rsidRPr="00855288">
              <w:t xml:space="preserve">Проверить исправность пожарных гидрантов, в случае их неисправности принять меры по их восстановлению. </w:t>
            </w:r>
          </w:p>
        </w:tc>
        <w:tc>
          <w:tcPr>
            <w:tcW w:w="1275" w:type="dxa"/>
          </w:tcPr>
          <w:p w:rsidR="000D49E5" w:rsidRPr="00855288" w:rsidRDefault="000D49E5" w:rsidP="004D0456">
            <w:pPr>
              <w:jc w:val="center"/>
            </w:pPr>
            <w:r w:rsidRPr="00855288">
              <w:t>до             10.04. 2026</w:t>
            </w:r>
          </w:p>
        </w:tc>
        <w:tc>
          <w:tcPr>
            <w:tcW w:w="3686" w:type="dxa"/>
          </w:tcPr>
          <w:p w:rsidR="000D49E5" w:rsidRPr="00855288" w:rsidRDefault="000D49E5" w:rsidP="004D0456">
            <w:pPr>
              <w:jc w:val="both"/>
            </w:pPr>
            <w:r w:rsidRPr="00855288">
              <w:t>Администрация сельсовета</w:t>
            </w:r>
          </w:p>
        </w:tc>
      </w:tr>
      <w:tr w:rsidR="000D49E5" w:rsidRPr="00855288" w:rsidTr="00233251">
        <w:tc>
          <w:tcPr>
            <w:tcW w:w="568" w:type="dxa"/>
          </w:tcPr>
          <w:p w:rsidR="000D49E5" w:rsidRPr="00855288" w:rsidRDefault="000D49E5" w:rsidP="004D0456">
            <w:pPr>
              <w:jc w:val="center"/>
            </w:pPr>
            <w:r w:rsidRPr="00855288">
              <w:t>7.</w:t>
            </w:r>
          </w:p>
        </w:tc>
        <w:tc>
          <w:tcPr>
            <w:tcW w:w="4678" w:type="dxa"/>
          </w:tcPr>
          <w:p w:rsidR="000D49E5" w:rsidRPr="00855288" w:rsidRDefault="000D49E5" w:rsidP="004D0456">
            <w:pPr>
              <w:jc w:val="both"/>
            </w:pPr>
            <w:r w:rsidRPr="00855288">
              <w:t>Контроль за исполнением запрета на разведение костров, сжигание мусора и сухой растительности на территории населенных пунктов</w:t>
            </w:r>
          </w:p>
        </w:tc>
        <w:tc>
          <w:tcPr>
            <w:tcW w:w="1275" w:type="dxa"/>
          </w:tcPr>
          <w:p w:rsidR="000D49E5" w:rsidRPr="00855288" w:rsidRDefault="000D49E5" w:rsidP="004D0456">
            <w:pPr>
              <w:jc w:val="center"/>
            </w:pPr>
            <w:r w:rsidRPr="00855288">
              <w:t>постоянно</w:t>
            </w:r>
          </w:p>
        </w:tc>
        <w:tc>
          <w:tcPr>
            <w:tcW w:w="3686" w:type="dxa"/>
          </w:tcPr>
          <w:p w:rsidR="000D49E5" w:rsidRPr="00855288" w:rsidRDefault="000D49E5" w:rsidP="004D0456">
            <w:pPr>
              <w:jc w:val="both"/>
            </w:pPr>
            <w:r w:rsidRPr="00855288">
              <w:t>Администрация сельсовета</w:t>
            </w:r>
          </w:p>
        </w:tc>
      </w:tr>
      <w:tr w:rsidR="000D49E5" w:rsidRPr="00855288" w:rsidTr="00233251">
        <w:tc>
          <w:tcPr>
            <w:tcW w:w="568" w:type="dxa"/>
          </w:tcPr>
          <w:p w:rsidR="000D49E5" w:rsidRPr="00855288" w:rsidRDefault="000D49E5" w:rsidP="004D0456">
            <w:pPr>
              <w:jc w:val="center"/>
            </w:pPr>
            <w:r w:rsidRPr="00855288">
              <w:t>8.</w:t>
            </w:r>
          </w:p>
        </w:tc>
        <w:tc>
          <w:tcPr>
            <w:tcW w:w="4678" w:type="dxa"/>
          </w:tcPr>
          <w:p w:rsidR="000D49E5" w:rsidRPr="00855288" w:rsidRDefault="000D49E5" w:rsidP="004D0456">
            <w:pPr>
              <w:jc w:val="both"/>
            </w:pPr>
            <w:r w:rsidRPr="00855288">
              <w:rPr>
                <w:rStyle w:val="212pt"/>
                <w:rFonts w:eastAsiaTheme="majorEastAsia"/>
                <w:b w:val="0"/>
              </w:rPr>
              <w:t>Создать патрульные, патрульно-маневренные, группы  для своевременного реаги</w:t>
            </w:r>
            <w:r w:rsidRPr="00855288">
              <w:rPr>
                <w:rStyle w:val="212pt"/>
                <w:rFonts w:eastAsiaTheme="majorEastAsia"/>
                <w:b w:val="0"/>
              </w:rPr>
              <w:softHyphen/>
              <w:t>рования на возникающие природные пожары, обеспече</w:t>
            </w:r>
            <w:r w:rsidRPr="00855288">
              <w:rPr>
                <w:rStyle w:val="212pt"/>
                <w:rFonts w:eastAsiaTheme="majorEastAsia"/>
                <w:b w:val="0"/>
              </w:rPr>
              <w:softHyphen/>
              <w:t>ние их необходимым имуществом и автомобильным транспортом</w:t>
            </w:r>
          </w:p>
        </w:tc>
        <w:tc>
          <w:tcPr>
            <w:tcW w:w="1275" w:type="dxa"/>
          </w:tcPr>
          <w:p w:rsidR="000D49E5" w:rsidRPr="00855288" w:rsidRDefault="000D49E5" w:rsidP="004D0456">
            <w:pPr>
              <w:jc w:val="center"/>
            </w:pPr>
            <w:r w:rsidRPr="00855288">
              <w:t>до             30.03. 2026</w:t>
            </w:r>
          </w:p>
        </w:tc>
        <w:tc>
          <w:tcPr>
            <w:tcW w:w="3686" w:type="dxa"/>
          </w:tcPr>
          <w:p w:rsidR="000D49E5" w:rsidRPr="00855288" w:rsidRDefault="000D49E5" w:rsidP="004D0456">
            <w:pPr>
              <w:jc w:val="both"/>
            </w:pPr>
            <w:r w:rsidRPr="00855288">
              <w:t>Администрация сельсовета</w:t>
            </w:r>
          </w:p>
        </w:tc>
      </w:tr>
      <w:tr w:rsidR="000D49E5" w:rsidRPr="00855288" w:rsidTr="00233251">
        <w:tc>
          <w:tcPr>
            <w:tcW w:w="568" w:type="dxa"/>
          </w:tcPr>
          <w:p w:rsidR="000D49E5" w:rsidRPr="00233251" w:rsidRDefault="000D49E5" w:rsidP="004D0456">
            <w:pPr>
              <w:jc w:val="center"/>
            </w:pPr>
            <w:r w:rsidRPr="00233251">
              <w:t>9.</w:t>
            </w:r>
          </w:p>
        </w:tc>
        <w:tc>
          <w:tcPr>
            <w:tcW w:w="4678" w:type="dxa"/>
          </w:tcPr>
          <w:p w:rsidR="000D49E5" w:rsidRPr="00233251" w:rsidRDefault="000D49E5" w:rsidP="004D0456">
            <w:pPr>
              <w:pStyle w:val="22"/>
              <w:shd w:val="clear" w:color="auto" w:fill="auto"/>
              <w:spacing w:line="240" w:lineRule="auto"/>
              <w:rPr>
                <w:sz w:val="24"/>
                <w:szCs w:val="24"/>
              </w:rPr>
            </w:pPr>
            <w:r w:rsidRPr="00233251">
              <w:rPr>
                <w:rStyle w:val="212pt"/>
                <w:rFonts w:eastAsiaTheme="majorEastAsia"/>
                <w:b w:val="0"/>
              </w:rPr>
              <w:t>О</w:t>
            </w:r>
            <w:r w:rsidR="00233251">
              <w:rPr>
                <w:rStyle w:val="212pt"/>
                <w:rFonts w:eastAsiaTheme="majorEastAsia"/>
                <w:b w:val="0"/>
              </w:rPr>
              <w:t xml:space="preserve"> </w:t>
            </w:r>
            <w:r w:rsidR="00233251" w:rsidRPr="00233251">
              <w:rPr>
                <w:rStyle w:val="212pt"/>
                <w:rFonts w:eastAsiaTheme="majorEastAsia"/>
                <w:b w:val="0"/>
              </w:rPr>
              <w:t>О</w:t>
            </w:r>
            <w:r w:rsidRPr="00233251">
              <w:rPr>
                <w:rStyle w:val="212pt"/>
                <w:rFonts w:eastAsiaTheme="majorEastAsia"/>
                <w:b w:val="0"/>
              </w:rPr>
              <w:t xml:space="preserve">рганизовать проведение разъяснительной работы среди населения по соблюдению правил противопожарного режима </w:t>
            </w:r>
          </w:p>
        </w:tc>
        <w:tc>
          <w:tcPr>
            <w:tcW w:w="1275" w:type="dxa"/>
          </w:tcPr>
          <w:p w:rsidR="000D49E5" w:rsidRPr="00855288" w:rsidRDefault="000D49E5" w:rsidP="004D0456">
            <w:pPr>
              <w:jc w:val="center"/>
            </w:pPr>
            <w:r w:rsidRPr="00855288">
              <w:t>Постоянно</w:t>
            </w:r>
          </w:p>
        </w:tc>
        <w:tc>
          <w:tcPr>
            <w:tcW w:w="3686" w:type="dxa"/>
          </w:tcPr>
          <w:p w:rsidR="000D49E5" w:rsidRPr="00855288" w:rsidRDefault="000D49E5" w:rsidP="004D0456">
            <w:pPr>
              <w:jc w:val="both"/>
            </w:pPr>
            <w:r w:rsidRPr="00855288">
              <w:t xml:space="preserve">Администрация сельсовета, </w:t>
            </w:r>
          </w:p>
          <w:p w:rsidR="000D49E5" w:rsidRPr="00855288" w:rsidRDefault="000D49E5" w:rsidP="004D0456">
            <w:pPr>
              <w:jc w:val="both"/>
            </w:pPr>
            <w:r w:rsidRPr="00855288">
              <w:t>70 ПСЧ 16 ПСО ФПС ГПС ГУ МЧС России по Алтайскому краю (</w:t>
            </w:r>
            <w:proofErr w:type="spellStart"/>
            <w:r w:rsidRPr="00855288">
              <w:t>Хорошавцев</w:t>
            </w:r>
            <w:proofErr w:type="spellEnd"/>
            <w:r w:rsidRPr="00855288">
              <w:t xml:space="preserve"> В.С.)  (по согласованию)</w:t>
            </w:r>
          </w:p>
        </w:tc>
      </w:tr>
    </w:tbl>
    <w:p w:rsidR="000D49E5" w:rsidRPr="00855288" w:rsidRDefault="000D49E5" w:rsidP="000D49E5">
      <w:pPr>
        <w:ind w:left="360"/>
      </w:pPr>
    </w:p>
    <w:p w:rsidR="002A761F" w:rsidRDefault="002A761F" w:rsidP="002A761F">
      <w:pPr>
        <w:rPr>
          <w:sz w:val="28"/>
          <w:szCs w:val="28"/>
        </w:rPr>
      </w:pPr>
    </w:p>
    <w:p w:rsidR="00233251" w:rsidRDefault="00233251" w:rsidP="002A761F">
      <w:pPr>
        <w:rPr>
          <w:sz w:val="28"/>
          <w:szCs w:val="28"/>
        </w:rPr>
      </w:pPr>
    </w:p>
    <w:p w:rsidR="002A761F" w:rsidRDefault="002A761F" w:rsidP="002A761F">
      <w:pPr>
        <w:rPr>
          <w:sz w:val="28"/>
          <w:szCs w:val="28"/>
        </w:rPr>
      </w:pPr>
    </w:p>
    <w:p w:rsidR="008C2962" w:rsidRPr="00F747DC" w:rsidRDefault="008C2962" w:rsidP="00143D13">
      <w:pPr>
        <w:pStyle w:val="aa"/>
        <w:rPr>
          <w:rFonts w:asciiTheme="minorHAnsi" w:hAnsiTheme="minorHAnsi" w:cstheme="minorHAnsi"/>
        </w:rPr>
      </w:pPr>
    </w:p>
    <w:p w:rsidR="00B027A7" w:rsidRPr="00F747DC" w:rsidRDefault="00B027A7" w:rsidP="00B027A7">
      <w:pPr>
        <w:pStyle w:val="ConsPlusNormal"/>
        <w:tabs>
          <w:tab w:val="left" w:pos="1701"/>
        </w:tabs>
        <w:jc w:val="center"/>
        <w:rPr>
          <w:rFonts w:asciiTheme="minorHAnsi" w:hAnsiTheme="minorHAnsi" w:cstheme="minorHAnsi"/>
        </w:rPr>
      </w:pPr>
      <w:r w:rsidRPr="00F747DC">
        <w:rPr>
          <w:rFonts w:asciiTheme="minorHAnsi" w:hAnsiTheme="minorHAnsi" w:cstheme="minorHAnsi"/>
        </w:rPr>
        <w:lastRenderedPageBreak/>
        <w:t>СБОРНИК</w:t>
      </w: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муниципальных правовых актов</w:t>
      </w:r>
    </w:p>
    <w:p w:rsidR="00B027A7" w:rsidRPr="00F747DC" w:rsidRDefault="00B027A7" w:rsidP="00B027A7">
      <w:pPr>
        <w:jc w:val="center"/>
        <w:rPr>
          <w:rFonts w:asciiTheme="minorHAnsi" w:hAnsiTheme="minorHAnsi" w:cstheme="minorHAnsi"/>
        </w:rPr>
      </w:pPr>
      <w:r w:rsidRPr="00F747DC">
        <w:rPr>
          <w:rFonts w:asciiTheme="minorHAnsi" w:hAnsiTheme="minorHAnsi" w:cstheme="minorHAnsi"/>
        </w:rPr>
        <w:t>Курьинского сельсовета Курьинского района Алтайского края</w:t>
      </w:r>
    </w:p>
    <w:p w:rsidR="00B027A7" w:rsidRPr="00F747DC" w:rsidRDefault="00B027A7" w:rsidP="00B027A7">
      <w:pPr>
        <w:jc w:val="center"/>
        <w:rPr>
          <w:rFonts w:asciiTheme="minorHAnsi" w:hAnsiTheme="minorHAnsi" w:cstheme="minorHAnsi"/>
        </w:rPr>
      </w:pPr>
    </w:p>
    <w:p w:rsidR="00B027A7" w:rsidRPr="00F747DC" w:rsidRDefault="00B027A7" w:rsidP="00B027A7">
      <w:pPr>
        <w:jc w:val="center"/>
        <w:rPr>
          <w:rFonts w:asciiTheme="minorHAnsi" w:hAnsiTheme="minorHAnsi" w:cstheme="minorHAnsi"/>
        </w:rPr>
      </w:pPr>
    </w:p>
    <w:p w:rsidR="00B027A7" w:rsidRPr="00F747DC" w:rsidRDefault="00690061" w:rsidP="00B027A7">
      <w:pPr>
        <w:pStyle w:val="ConsPlusNormal"/>
        <w:ind w:firstLine="540"/>
        <w:jc w:val="center"/>
        <w:rPr>
          <w:rFonts w:asciiTheme="minorHAnsi" w:hAnsiTheme="minorHAnsi" w:cstheme="minorHAnsi"/>
        </w:rPr>
      </w:pPr>
      <w:r w:rsidRPr="00F747DC">
        <w:rPr>
          <w:rFonts w:asciiTheme="minorHAnsi" w:hAnsiTheme="minorHAnsi" w:cstheme="minorHAnsi"/>
        </w:rPr>
        <w:t xml:space="preserve">№ </w:t>
      </w:r>
      <w:r w:rsidR="00233251">
        <w:rPr>
          <w:rFonts w:asciiTheme="minorHAnsi" w:hAnsiTheme="minorHAnsi" w:cstheme="minorHAnsi"/>
        </w:rPr>
        <w:t xml:space="preserve">3 </w:t>
      </w:r>
      <w:r w:rsidRPr="00F747DC">
        <w:rPr>
          <w:rFonts w:asciiTheme="minorHAnsi" w:hAnsiTheme="minorHAnsi" w:cstheme="minorHAnsi"/>
        </w:rPr>
        <w:t>(</w:t>
      </w:r>
      <w:r w:rsidR="0073162F">
        <w:rPr>
          <w:rFonts w:asciiTheme="minorHAnsi" w:hAnsiTheme="minorHAnsi" w:cstheme="minorHAnsi"/>
        </w:rPr>
        <w:t>3</w:t>
      </w:r>
      <w:r w:rsidR="00233251">
        <w:rPr>
          <w:rFonts w:asciiTheme="minorHAnsi" w:hAnsiTheme="minorHAnsi" w:cstheme="minorHAnsi"/>
        </w:rPr>
        <w:t>2</w:t>
      </w:r>
      <w:r w:rsidR="00B027A7" w:rsidRPr="00F747DC">
        <w:rPr>
          <w:rFonts w:asciiTheme="minorHAnsi" w:hAnsiTheme="minorHAnsi" w:cstheme="minorHAnsi"/>
        </w:rPr>
        <w:t>) "</w:t>
      </w:r>
      <w:r w:rsidR="00251171">
        <w:rPr>
          <w:rFonts w:asciiTheme="minorHAnsi" w:hAnsiTheme="minorHAnsi" w:cstheme="minorHAnsi"/>
        </w:rPr>
        <w:t>0</w:t>
      </w:r>
      <w:r w:rsidR="000F4DF5">
        <w:rPr>
          <w:rFonts w:asciiTheme="minorHAnsi" w:hAnsiTheme="minorHAnsi" w:cstheme="minorHAnsi"/>
        </w:rPr>
        <w:t>3</w:t>
      </w:r>
      <w:r w:rsidR="00B027A7" w:rsidRPr="00F747DC">
        <w:rPr>
          <w:rFonts w:asciiTheme="minorHAnsi" w:hAnsiTheme="minorHAnsi" w:cstheme="minorHAnsi"/>
        </w:rPr>
        <w:t xml:space="preserve">" </w:t>
      </w:r>
      <w:r w:rsidR="00233251">
        <w:rPr>
          <w:rFonts w:asciiTheme="minorHAnsi" w:hAnsiTheme="minorHAnsi" w:cstheme="minorHAnsi"/>
        </w:rPr>
        <w:t xml:space="preserve">апреля </w:t>
      </w:r>
      <w:r w:rsidR="00B027A7" w:rsidRPr="00F747DC">
        <w:rPr>
          <w:rFonts w:asciiTheme="minorHAnsi" w:hAnsiTheme="minorHAnsi" w:cstheme="minorHAnsi"/>
        </w:rPr>
        <w:t>202</w:t>
      </w:r>
      <w:r w:rsidR="0073162F">
        <w:rPr>
          <w:rFonts w:asciiTheme="minorHAnsi" w:hAnsiTheme="minorHAnsi" w:cstheme="minorHAnsi"/>
        </w:rPr>
        <w:t xml:space="preserve">6 </w:t>
      </w:r>
      <w:r w:rsidR="00B027A7" w:rsidRPr="00F747DC">
        <w:rPr>
          <w:rFonts w:asciiTheme="minorHAnsi" w:hAnsiTheme="minorHAnsi" w:cstheme="minorHAnsi"/>
        </w:rPr>
        <w:t>года</w:t>
      </w: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 xml:space="preserve">Учредители: Совет </w:t>
      </w:r>
      <w:proofErr w:type="gramStart"/>
      <w:r w:rsidRPr="00F747DC">
        <w:rPr>
          <w:rFonts w:asciiTheme="minorHAnsi" w:hAnsiTheme="minorHAnsi" w:cstheme="minorHAnsi"/>
        </w:rPr>
        <w:t>депутатов  Краснознаменского</w:t>
      </w:r>
      <w:proofErr w:type="gramEnd"/>
      <w:r w:rsidRPr="00F747DC">
        <w:rPr>
          <w:rFonts w:asciiTheme="minorHAnsi" w:hAnsiTheme="minorHAnsi" w:cstheme="minorHAnsi"/>
        </w:rPr>
        <w:t xml:space="preserve"> сельсовета Курьинского района Алтайского края и администрация Краснознаменского сельсовета Курьинского района Алтайского края.</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Адрес учредителя: 658322, Алтайский край,</w:t>
      </w:r>
    </w:p>
    <w:p w:rsidR="00B027A7" w:rsidRPr="00F747DC" w:rsidRDefault="00B027A7" w:rsidP="00B027A7">
      <w:pPr>
        <w:pStyle w:val="ConsPlusNormal"/>
        <w:spacing w:before="240"/>
        <w:jc w:val="center"/>
        <w:rPr>
          <w:rFonts w:asciiTheme="minorHAnsi" w:hAnsiTheme="minorHAnsi" w:cstheme="minorHAnsi"/>
        </w:rPr>
      </w:pPr>
      <w:r w:rsidRPr="00F747DC">
        <w:rPr>
          <w:rFonts w:asciiTheme="minorHAnsi" w:hAnsiTheme="minorHAnsi" w:cstheme="minorHAnsi"/>
        </w:rPr>
        <w:t>Курьинский район, с. Краснознаменка, улица Коммунистическая, дом 15</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8 (38576) 27342- ответственный секретарь Редакционного Совета</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Тираж 4 экз.</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Распространяется бесплатно</w:t>
      </w:r>
    </w:p>
    <w:sectPr w:rsidR="00B027A7" w:rsidRPr="00F747DC" w:rsidSect="00FA6562">
      <w:headerReference w:type="even" r:id="rId38"/>
      <w:headerReference w:type="default" r:id="rId39"/>
      <w:footerReference w:type="even" r:id="rId40"/>
      <w:footerReference w:type="default" r:id="rId41"/>
      <w:headerReference w:type="first" r:id="rId42"/>
      <w:footerReference w:type="first" r:id="rId43"/>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4AC" w:rsidRDefault="00C474AC" w:rsidP="0072390A">
      <w:pPr>
        <w:pStyle w:val="ConsPlusNormal"/>
      </w:pPr>
      <w:r>
        <w:separator/>
      </w:r>
    </w:p>
  </w:endnote>
  <w:endnote w:type="continuationSeparator" w:id="0">
    <w:p w:rsidR="00C474AC" w:rsidRDefault="00C474AC" w:rsidP="0072390A">
      <w:pPr>
        <w:pStyle w:val="ConsPlusNorma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PT Astra Serif">
    <w:altName w:val="Times New Roman"/>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5E4" w:rsidRDefault="001D45E4">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5E4" w:rsidRDefault="001D45E4">
    <w:pPr>
      <w:pStyle w:val="af"/>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5E4" w:rsidRDefault="001D45E4">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4AC" w:rsidRDefault="00C474AC" w:rsidP="0072390A">
      <w:pPr>
        <w:pStyle w:val="ConsPlusNormal"/>
      </w:pPr>
      <w:r>
        <w:separator/>
      </w:r>
    </w:p>
  </w:footnote>
  <w:footnote w:type="continuationSeparator" w:id="0">
    <w:p w:rsidR="00C474AC" w:rsidRDefault="00C474AC" w:rsidP="0072390A">
      <w:pPr>
        <w:pStyle w:val="ConsPlusNormal"/>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5E4" w:rsidRDefault="001D45E4">
    <w:pPr>
      <w:pStyle w:val="ad"/>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5E4" w:rsidRDefault="001D45E4">
    <w:pPr>
      <w:pStyle w:val="ad"/>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5E4" w:rsidRDefault="001D45E4">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4A68"/>
    <w:multiLevelType w:val="multilevel"/>
    <w:tmpl w:val="90826F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0613458C"/>
    <w:multiLevelType w:val="hybridMultilevel"/>
    <w:tmpl w:val="6E0AD40A"/>
    <w:lvl w:ilvl="0" w:tplc="1AB03016">
      <w:start w:val="1"/>
      <w:numFmt w:val="decimal"/>
      <w:lvlText w:val="%1."/>
      <w:lvlJc w:val="left"/>
      <w:pPr>
        <w:ind w:left="2059" w:hanging="135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14455189"/>
    <w:multiLevelType w:val="hybridMultilevel"/>
    <w:tmpl w:val="DA84A37C"/>
    <w:lvl w:ilvl="0" w:tplc="55286EFA">
      <w:start w:val="5"/>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4" w15:restartNumberingAfterBreak="0">
    <w:nsid w:val="16C53214"/>
    <w:multiLevelType w:val="hybridMultilevel"/>
    <w:tmpl w:val="FF806F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A21BBD"/>
    <w:multiLevelType w:val="hybridMultilevel"/>
    <w:tmpl w:val="F4CE0AF6"/>
    <w:lvl w:ilvl="0" w:tplc="9FE6E1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252644E"/>
    <w:multiLevelType w:val="multilevel"/>
    <w:tmpl w:val="DB32B774"/>
    <w:lvl w:ilvl="0">
      <w:start w:val="3"/>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15:restartNumberingAfterBreak="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0" w15:restartNumberingAfterBreak="0">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2D7C377B"/>
    <w:multiLevelType w:val="multilevel"/>
    <w:tmpl w:val="2C6EF9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10710AC"/>
    <w:multiLevelType w:val="hybridMultilevel"/>
    <w:tmpl w:val="28B8A8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0C0658"/>
    <w:multiLevelType w:val="hybridMultilevel"/>
    <w:tmpl w:val="3F1EE626"/>
    <w:lvl w:ilvl="0" w:tplc="C9F44FA0">
      <w:start w:val="1"/>
      <w:numFmt w:val="decimal"/>
      <w:lvlText w:val="%1."/>
      <w:lvlJc w:val="left"/>
      <w:pPr>
        <w:ind w:left="704" w:hanging="42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14" w15:restartNumberingAfterBreak="0">
    <w:nsid w:val="3E6D2029"/>
    <w:multiLevelType w:val="hybridMultilevel"/>
    <w:tmpl w:val="9DEE52BA"/>
    <w:lvl w:ilvl="0" w:tplc="42E83B92">
      <w:start w:val="1"/>
      <w:numFmt w:val="decimal"/>
      <w:lvlText w:val="%1."/>
      <w:lvlJc w:val="left"/>
      <w:pPr>
        <w:ind w:left="1684" w:hanging="975"/>
      </w:pPr>
      <w:rPr>
        <w:rFonts w:eastAsiaTheme="minorEastAsia" w:cs="Times New Roman"/>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15:restartNumberingAfterBreak="0">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15:restartNumberingAfterBreak="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7" w15:restartNumberingAfterBreak="0">
    <w:nsid w:val="452C7A60"/>
    <w:multiLevelType w:val="hybridMultilevel"/>
    <w:tmpl w:val="8814C9F2"/>
    <w:lvl w:ilvl="0" w:tplc="9EB643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9" w15:restartNumberingAfterBreak="0">
    <w:nsid w:val="48330CCE"/>
    <w:multiLevelType w:val="hybridMultilevel"/>
    <w:tmpl w:val="EA2E8160"/>
    <w:lvl w:ilvl="0" w:tplc="CD42D8DA">
      <w:start w:val="2"/>
      <w:numFmt w:val="decimal"/>
      <w:lvlText w:val="%1)"/>
      <w:lvlJc w:val="left"/>
      <w:pPr>
        <w:ind w:left="3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4D865C39"/>
    <w:multiLevelType w:val="multilevel"/>
    <w:tmpl w:val="7990F78E"/>
    <w:lvl w:ilvl="0">
      <w:start w:val="4"/>
      <w:numFmt w:val="decimal"/>
      <w:lvlText w:val="%1"/>
      <w:lvlJc w:val="left"/>
      <w:pPr>
        <w:ind w:left="360" w:hanging="360"/>
      </w:pPr>
      <w:rPr>
        <w:rFonts w:ascii="Times New Roman" w:hAnsi="Times New Roman" w:cs="Times New Roman" w:hint="default"/>
        <w:sz w:val="28"/>
      </w:rPr>
    </w:lvl>
    <w:lvl w:ilvl="1">
      <w:start w:val="1"/>
      <w:numFmt w:val="decimal"/>
      <w:lvlText w:val="%1.%2"/>
      <w:lvlJc w:val="left"/>
      <w:pPr>
        <w:ind w:left="1000" w:hanging="360"/>
      </w:pPr>
      <w:rPr>
        <w:rFonts w:ascii="Times New Roman" w:hAnsi="Times New Roman" w:cs="Times New Roman" w:hint="default"/>
        <w:sz w:val="28"/>
      </w:rPr>
    </w:lvl>
    <w:lvl w:ilvl="2">
      <w:start w:val="1"/>
      <w:numFmt w:val="decimal"/>
      <w:lvlText w:val="%1.%2.%3"/>
      <w:lvlJc w:val="left"/>
      <w:pPr>
        <w:ind w:left="2000" w:hanging="720"/>
      </w:pPr>
      <w:rPr>
        <w:rFonts w:ascii="Times New Roman" w:hAnsi="Times New Roman" w:cs="Times New Roman" w:hint="default"/>
        <w:sz w:val="28"/>
      </w:rPr>
    </w:lvl>
    <w:lvl w:ilvl="3">
      <w:start w:val="1"/>
      <w:numFmt w:val="decimal"/>
      <w:lvlText w:val="%1.%2.%3.%4"/>
      <w:lvlJc w:val="left"/>
      <w:pPr>
        <w:ind w:left="3000" w:hanging="1080"/>
      </w:pPr>
      <w:rPr>
        <w:rFonts w:ascii="Times New Roman" w:hAnsi="Times New Roman" w:cs="Times New Roman" w:hint="default"/>
        <w:sz w:val="28"/>
      </w:rPr>
    </w:lvl>
    <w:lvl w:ilvl="4">
      <w:start w:val="1"/>
      <w:numFmt w:val="decimal"/>
      <w:lvlText w:val="%1.%2.%3.%4.%5"/>
      <w:lvlJc w:val="left"/>
      <w:pPr>
        <w:ind w:left="3640" w:hanging="1080"/>
      </w:pPr>
      <w:rPr>
        <w:rFonts w:ascii="Times New Roman" w:hAnsi="Times New Roman" w:cs="Times New Roman" w:hint="default"/>
        <w:sz w:val="28"/>
      </w:rPr>
    </w:lvl>
    <w:lvl w:ilvl="5">
      <w:start w:val="1"/>
      <w:numFmt w:val="decimal"/>
      <w:lvlText w:val="%1.%2.%3.%4.%5.%6"/>
      <w:lvlJc w:val="left"/>
      <w:pPr>
        <w:ind w:left="4640" w:hanging="1440"/>
      </w:pPr>
      <w:rPr>
        <w:rFonts w:ascii="Times New Roman" w:hAnsi="Times New Roman" w:cs="Times New Roman" w:hint="default"/>
        <w:sz w:val="28"/>
      </w:rPr>
    </w:lvl>
    <w:lvl w:ilvl="6">
      <w:start w:val="1"/>
      <w:numFmt w:val="decimal"/>
      <w:lvlText w:val="%1.%2.%3.%4.%5.%6.%7"/>
      <w:lvlJc w:val="left"/>
      <w:pPr>
        <w:ind w:left="5280" w:hanging="1440"/>
      </w:pPr>
      <w:rPr>
        <w:rFonts w:ascii="Times New Roman" w:hAnsi="Times New Roman" w:cs="Times New Roman" w:hint="default"/>
        <w:sz w:val="28"/>
      </w:rPr>
    </w:lvl>
    <w:lvl w:ilvl="7">
      <w:start w:val="1"/>
      <w:numFmt w:val="decimal"/>
      <w:lvlText w:val="%1.%2.%3.%4.%5.%6.%7.%8"/>
      <w:lvlJc w:val="left"/>
      <w:pPr>
        <w:ind w:left="6280" w:hanging="1800"/>
      </w:pPr>
      <w:rPr>
        <w:rFonts w:ascii="Times New Roman" w:hAnsi="Times New Roman" w:cs="Times New Roman" w:hint="default"/>
        <w:sz w:val="28"/>
      </w:rPr>
    </w:lvl>
    <w:lvl w:ilvl="8">
      <w:start w:val="1"/>
      <w:numFmt w:val="decimal"/>
      <w:lvlText w:val="%1.%2.%3.%4.%5.%6.%7.%8.%9"/>
      <w:lvlJc w:val="left"/>
      <w:pPr>
        <w:ind w:left="6920" w:hanging="1800"/>
      </w:pPr>
      <w:rPr>
        <w:rFonts w:ascii="Times New Roman" w:hAnsi="Times New Roman" w:cs="Times New Roman" w:hint="default"/>
        <w:sz w:val="28"/>
      </w:rPr>
    </w:lvl>
  </w:abstractNum>
  <w:abstractNum w:abstractNumId="21" w15:restartNumberingAfterBreak="0">
    <w:nsid w:val="4DB60D3A"/>
    <w:multiLevelType w:val="multilevel"/>
    <w:tmpl w:val="578616D8"/>
    <w:lvl w:ilvl="0">
      <w:start w:val="2"/>
      <w:numFmt w:val="decimal"/>
      <w:lvlText w:val="%1"/>
      <w:lvlJc w:val="left"/>
      <w:pPr>
        <w:ind w:left="360" w:hanging="360"/>
      </w:pPr>
      <w:rPr>
        <w:rFonts w:ascii="Times New Roman" w:hAnsi="Times New Roman" w:cs="Times New Roman" w:hint="default"/>
        <w:sz w:val="28"/>
      </w:rPr>
    </w:lvl>
    <w:lvl w:ilvl="1">
      <w:start w:val="1"/>
      <w:numFmt w:val="decimal"/>
      <w:lvlText w:val="%1.%2"/>
      <w:lvlJc w:val="left"/>
      <w:pPr>
        <w:ind w:left="720" w:hanging="360"/>
      </w:pPr>
      <w:rPr>
        <w:rFonts w:ascii="Times New Roman" w:hAnsi="Times New Roman" w:cs="Times New Roman" w:hint="default"/>
        <w:sz w:val="28"/>
      </w:rPr>
    </w:lvl>
    <w:lvl w:ilvl="2">
      <w:start w:val="1"/>
      <w:numFmt w:val="decimal"/>
      <w:lvlText w:val="%1.%2.%3"/>
      <w:lvlJc w:val="left"/>
      <w:pPr>
        <w:ind w:left="1440" w:hanging="720"/>
      </w:pPr>
      <w:rPr>
        <w:rFonts w:ascii="Times New Roman" w:hAnsi="Times New Roman" w:cs="Times New Roman" w:hint="default"/>
        <w:sz w:val="28"/>
      </w:rPr>
    </w:lvl>
    <w:lvl w:ilvl="3">
      <w:start w:val="1"/>
      <w:numFmt w:val="decimal"/>
      <w:lvlText w:val="%1.%2.%3.%4"/>
      <w:lvlJc w:val="left"/>
      <w:pPr>
        <w:ind w:left="2160" w:hanging="1080"/>
      </w:pPr>
      <w:rPr>
        <w:rFonts w:ascii="Times New Roman" w:hAnsi="Times New Roman" w:cs="Times New Roman" w:hint="default"/>
        <w:sz w:val="28"/>
      </w:rPr>
    </w:lvl>
    <w:lvl w:ilvl="4">
      <w:start w:val="1"/>
      <w:numFmt w:val="decimal"/>
      <w:lvlText w:val="%1.%2.%3.%4.%5"/>
      <w:lvlJc w:val="left"/>
      <w:pPr>
        <w:ind w:left="2520" w:hanging="1080"/>
      </w:pPr>
      <w:rPr>
        <w:rFonts w:ascii="Times New Roman" w:hAnsi="Times New Roman" w:cs="Times New Roman" w:hint="default"/>
        <w:sz w:val="28"/>
      </w:rPr>
    </w:lvl>
    <w:lvl w:ilvl="5">
      <w:start w:val="1"/>
      <w:numFmt w:val="decimal"/>
      <w:lvlText w:val="%1.%2.%3.%4.%5.%6"/>
      <w:lvlJc w:val="left"/>
      <w:pPr>
        <w:ind w:left="3240" w:hanging="1440"/>
      </w:pPr>
      <w:rPr>
        <w:rFonts w:ascii="Times New Roman" w:hAnsi="Times New Roman" w:cs="Times New Roman" w:hint="default"/>
        <w:sz w:val="28"/>
      </w:rPr>
    </w:lvl>
    <w:lvl w:ilvl="6">
      <w:start w:val="1"/>
      <w:numFmt w:val="decimal"/>
      <w:lvlText w:val="%1.%2.%3.%4.%5.%6.%7"/>
      <w:lvlJc w:val="left"/>
      <w:pPr>
        <w:ind w:left="3600" w:hanging="1440"/>
      </w:pPr>
      <w:rPr>
        <w:rFonts w:ascii="Times New Roman" w:hAnsi="Times New Roman" w:cs="Times New Roman" w:hint="default"/>
        <w:sz w:val="28"/>
      </w:rPr>
    </w:lvl>
    <w:lvl w:ilvl="7">
      <w:start w:val="1"/>
      <w:numFmt w:val="decimal"/>
      <w:lvlText w:val="%1.%2.%3.%4.%5.%6.%7.%8"/>
      <w:lvlJc w:val="left"/>
      <w:pPr>
        <w:ind w:left="4320" w:hanging="1800"/>
      </w:pPr>
      <w:rPr>
        <w:rFonts w:ascii="Times New Roman" w:hAnsi="Times New Roman" w:cs="Times New Roman" w:hint="default"/>
        <w:sz w:val="28"/>
      </w:rPr>
    </w:lvl>
    <w:lvl w:ilvl="8">
      <w:start w:val="1"/>
      <w:numFmt w:val="decimal"/>
      <w:lvlText w:val="%1.%2.%3.%4.%5.%6.%7.%8.%9"/>
      <w:lvlJc w:val="left"/>
      <w:pPr>
        <w:ind w:left="4680" w:hanging="1800"/>
      </w:pPr>
      <w:rPr>
        <w:rFonts w:ascii="Times New Roman" w:hAnsi="Times New Roman" w:cs="Times New Roman" w:hint="default"/>
        <w:sz w:val="28"/>
      </w:rPr>
    </w:lvl>
  </w:abstractNum>
  <w:abstractNum w:abstractNumId="22" w15:restartNumberingAfterBreak="0">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15:restartNumberingAfterBreak="0">
    <w:nsid w:val="52B41841"/>
    <w:multiLevelType w:val="hybridMultilevel"/>
    <w:tmpl w:val="752816AC"/>
    <w:lvl w:ilvl="0" w:tplc="EAF8E824">
      <w:start w:val="1"/>
      <w:numFmt w:val="decimal"/>
      <w:lvlText w:val="%1)"/>
      <w:lvlJc w:val="left"/>
      <w:pPr>
        <w:ind w:left="135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15:restartNumberingAfterBreak="0">
    <w:nsid w:val="581B49A3"/>
    <w:multiLevelType w:val="multilevel"/>
    <w:tmpl w:val="53B0D626"/>
    <w:lvl w:ilvl="0">
      <w:start w:val="3"/>
      <w:numFmt w:val="decimal"/>
      <w:lvlText w:val="%1"/>
      <w:lvlJc w:val="left"/>
      <w:pPr>
        <w:ind w:left="360" w:hanging="360"/>
      </w:pPr>
      <w:rPr>
        <w:rFonts w:ascii="Times New Roman" w:hAnsi="Times New Roman" w:cs="Times New Roman" w:hint="default"/>
        <w:sz w:val="28"/>
      </w:rPr>
    </w:lvl>
    <w:lvl w:ilvl="1">
      <w:start w:val="2"/>
      <w:numFmt w:val="decimal"/>
      <w:lvlText w:val="%1.%2"/>
      <w:lvlJc w:val="left"/>
      <w:pPr>
        <w:ind w:left="360" w:hanging="360"/>
      </w:pPr>
      <w:rPr>
        <w:rFonts w:ascii="Times New Roman" w:hAnsi="Times New Roman" w:cs="Times New Roman" w:hint="default"/>
        <w:sz w:val="28"/>
      </w:rPr>
    </w:lvl>
    <w:lvl w:ilvl="2">
      <w:start w:val="1"/>
      <w:numFmt w:val="decimal"/>
      <w:lvlText w:val="%1.%2.%3"/>
      <w:lvlJc w:val="left"/>
      <w:pPr>
        <w:ind w:left="720" w:hanging="720"/>
      </w:pPr>
      <w:rPr>
        <w:rFonts w:ascii="Times New Roman" w:hAnsi="Times New Roman" w:cs="Times New Roman" w:hint="default"/>
        <w:sz w:val="28"/>
      </w:rPr>
    </w:lvl>
    <w:lvl w:ilvl="3">
      <w:start w:val="1"/>
      <w:numFmt w:val="decimal"/>
      <w:lvlText w:val="%1.%2.%3.%4"/>
      <w:lvlJc w:val="left"/>
      <w:pPr>
        <w:ind w:left="1080" w:hanging="1080"/>
      </w:pPr>
      <w:rPr>
        <w:rFonts w:ascii="Times New Roman" w:hAnsi="Times New Roman" w:cs="Times New Roman" w:hint="default"/>
        <w:sz w:val="28"/>
      </w:rPr>
    </w:lvl>
    <w:lvl w:ilvl="4">
      <w:start w:val="1"/>
      <w:numFmt w:val="decimal"/>
      <w:lvlText w:val="%1.%2.%3.%4.%5"/>
      <w:lvlJc w:val="left"/>
      <w:pPr>
        <w:ind w:left="1080" w:hanging="1080"/>
      </w:pPr>
      <w:rPr>
        <w:rFonts w:ascii="Times New Roman" w:hAnsi="Times New Roman" w:cs="Times New Roman" w:hint="default"/>
        <w:sz w:val="28"/>
      </w:rPr>
    </w:lvl>
    <w:lvl w:ilvl="5">
      <w:start w:val="1"/>
      <w:numFmt w:val="decimal"/>
      <w:lvlText w:val="%1.%2.%3.%4.%5.%6"/>
      <w:lvlJc w:val="left"/>
      <w:pPr>
        <w:ind w:left="1440" w:hanging="1440"/>
      </w:pPr>
      <w:rPr>
        <w:rFonts w:ascii="Times New Roman" w:hAnsi="Times New Roman" w:cs="Times New Roman" w:hint="default"/>
        <w:sz w:val="28"/>
      </w:rPr>
    </w:lvl>
    <w:lvl w:ilvl="6">
      <w:start w:val="1"/>
      <w:numFmt w:val="decimal"/>
      <w:lvlText w:val="%1.%2.%3.%4.%5.%6.%7"/>
      <w:lvlJc w:val="left"/>
      <w:pPr>
        <w:ind w:left="1440" w:hanging="1440"/>
      </w:pPr>
      <w:rPr>
        <w:rFonts w:ascii="Times New Roman" w:hAnsi="Times New Roman" w:cs="Times New Roman" w:hint="default"/>
        <w:sz w:val="28"/>
      </w:rPr>
    </w:lvl>
    <w:lvl w:ilvl="7">
      <w:start w:val="1"/>
      <w:numFmt w:val="decimal"/>
      <w:lvlText w:val="%1.%2.%3.%4.%5.%6.%7.%8"/>
      <w:lvlJc w:val="left"/>
      <w:pPr>
        <w:ind w:left="1800" w:hanging="1800"/>
      </w:pPr>
      <w:rPr>
        <w:rFonts w:ascii="Times New Roman" w:hAnsi="Times New Roman" w:cs="Times New Roman" w:hint="default"/>
        <w:sz w:val="28"/>
      </w:rPr>
    </w:lvl>
    <w:lvl w:ilvl="8">
      <w:start w:val="1"/>
      <w:numFmt w:val="decimal"/>
      <w:lvlText w:val="%1.%2.%3.%4.%5.%6.%7.%8.%9"/>
      <w:lvlJc w:val="left"/>
      <w:pPr>
        <w:ind w:left="1800" w:hanging="1800"/>
      </w:pPr>
      <w:rPr>
        <w:rFonts w:ascii="Times New Roman" w:hAnsi="Times New Roman" w:cs="Times New Roman" w:hint="default"/>
        <w:sz w:val="28"/>
      </w:rPr>
    </w:lvl>
  </w:abstractNum>
  <w:abstractNum w:abstractNumId="26" w15:restartNumberingAfterBreak="0">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E3A25E2"/>
    <w:multiLevelType w:val="hybridMultilevel"/>
    <w:tmpl w:val="5686A428"/>
    <w:lvl w:ilvl="0" w:tplc="CFD26566">
      <w:start w:val="1"/>
      <w:numFmt w:val="decimal"/>
      <w:lvlText w:val="%1."/>
      <w:lvlJc w:val="left"/>
      <w:pPr>
        <w:tabs>
          <w:tab w:val="num" w:pos="1320"/>
        </w:tabs>
        <w:ind w:left="13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15:restartNumberingAfterBreak="0">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5EE54E3E"/>
    <w:multiLevelType w:val="hybridMultilevel"/>
    <w:tmpl w:val="856E3F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FEF0CC8"/>
    <w:multiLevelType w:val="multilevel"/>
    <w:tmpl w:val="718C6176"/>
    <w:lvl w:ilvl="0">
      <w:start w:val="1"/>
      <w:numFmt w:val="decimal"/>
      <w:lvlText w:val="%1."/>
      <w:lvlJc w:val="left"/>
      <w:pPr>
        <w:ind w:left="3708" w:hanging="281"/>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1.%2."/>
      <w:lvlJc w:val="left"/>
      <w:pPr>
        <w:ind w:left="2" w:hanging="620"/>
      </w:pPr>
      <w:rPr>
        <w:rFonts w:hint="default"/>
        <w:spacing w:val="0"/>
        <w:w w:val="100"/>
        <w:lang w:val="ru-RU" w:eastAsia="en-US" w:bidi="ar-SA"/>
      </w:rPr>
    </w:lvl>
    <w:lvl w:ilvl="2">
      <w:start w:val="1"/>
      <w:numFmt w:val="decimal"/>
      <w:lvlText w:val="%1.%2.%3."/>
      <w:lvlJc w:val="left"/>
      <w:pPr>
        <w:ind w:left="2" w:hanging="620"/>
      </w:pPr>
      <w:rPr>
        <w:rFonts w:ascii="Times New Roman" w:eastAsia="Times New Roman" w:hAnsi="Times New Roman" w:cs="Times New Roman" w:hint="default"/>
        <w:b w:val="0"/>
        <w:bCs w:val="0"/>
        <w:i w:val="0"/>
        <w:iCs w:val="0"/>
        <w:spacing w:val="-3"/>
        <w:w w:val="100"/>
        <w:sz w:val="28"/>
        <w:szCs w:val="28"/>
        <w:lang w:val="ru-RU" w:eastAsia="en-US" w:bidi="ar-SA"/>
      </w:rPr>
    </w:lvl>
    <w:lvl w:ilvl="3">
      <w:numFmt w:val="bullet"/>
      <w:lvlText w:val="•"/>
      <w:lvlJc w:val="left"/>
      <w:pPr>
        <w:ind w:left="4988" w:hanging="620"/>
      </w:pPr>
      <w:rPr>
        <w:rFonts w:hint="default"/>
        <w:lang w:val="ru-RU" w:eastAsia="en-US" w:bidi="ar-SA"/>
      </w:rPr>
    </w:lvl>
    <w:lvl w:ilvl="4">
      <w:numFmt w:val="bullet"/>
      <w:lvlText w:val="•"/>
      <w:lvlJc w:val="left"/>
      <w:pPr>
        <w:ind w:left="5632" w:hanging="620"/>
      </w:pPr>
      <w:rPr>
        <w:rFonts w:hint="default"/>
        <w:lang w:val="ru-RU" w:eastAsia="en-US" w:bidi="ar-SA"/>
      </w:rPr>
    </w:lvl>
    <w:lvl w:ilvl="5">
      <w:numFmt w:val="bullet"/>
      <w:lvlText w:val="•"/>
      <w:lvlJc w:val="left"/>
      <w:pPr>
        <w:ind w:left="6277" w:hanging="620"/>
      </w:pPr>
      <w:rPr>
        <w:rFonts w:hint="default"/>
        <w:lang w:val="ru-RU" w:eastAsia="en-US" w:bidi="ar-SA"/>
      </w:rPr>
    </w:lvl>
    <w:lvl w:ilvl="6">
      <w:numFmt w:val="bullet"/>
      <w:lvlText w:val="•"/>
      <w:lvlJc w:val="left"/>
      <w:pPr>
        <w:ind w:left="6921" w:hanging="620"/>
      </w:pPr>
      <w:rPr>
        <w:rFonts w:hint="default"/>
        <w:lang w:val="ru-RU" w:eastAsia="en-US" w:bidi="ar-SA"/>
      </w:rPr>
    </w:lvl>
    <w:lvl w:ilvl="7">
      <w:numFmt w:val="bullet"/>
      <w:lvlText w:val="•"/>
      <w:lvlJc w:val="left"/>
      <w:pPr>
        <w:ind w:left="7565" w:hanging="620"/>
      </w:pPr>
      <w:rPr>
        <w:rFonts w:hint="default"/>
        <w:lang w:val="ru-RU" w:eastAsia="en-US" w:bidi="ar-SA"/>
      </w:rPr>
    </w:lvl>
    <w:lvl w:ilvl="8">
      <w:numFmt w:val="bullet"/>
      <w:lvlText w:val="•"/>
      <w:lvlJc w:val="left"/>
      <w:pPr>
        <w:ind w:left="8209" w:hanging="620"/>
      </w:pPr>
      <w:rPr>
        <w:rFonts w:hint="default"/>
        <w:lang w:val="ru-RU" w:eastAsia="en-US" w:bidi="ar-SA"/>
      </w:rPr>
    </w:lvl>
  </w:abstractNum>
  <w:abstractNum w:abstractNumId="32" w15:restartNumberingAfterBreak="0">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1CC2130"/>
    <w:multiLevelType w:val="multilevel"/>
    <w:tmpl w:val="BACCB034"/>
    <w:lvl w:ilvl="0">
      <w:start w:val="1"/>
      <w:numFmt w:val="decimal"/>
      <w:lvlText w:val="%1"/>
      <w:lvlJc w:val="left"/>
      <w:pPr>
        <w:ind w:left="360" w:hanging="360"/>
      </w:pPr>
      <w:rPr>
        <w:rFonts w:ascii="Times New Roman" w:hAnsi="Times New Roman" w:cs="Times New Roman" w:hint="default"/>
        <w:sz w:val="28"/>
      </w:rPr>
    </w:lvl>
    <w:lvl w:ilvl="1">
      <w:start w:val="1"/>
      <w:numFmt w:val="decimal"/>
      <w:lvlText w:val="%1.%2"/>
      <w:lvlJc w:val="left"/>
      <w:pPr>
        <w:ind w:left="360" w:hanging="360"/>
      </w:pPr>
      <w:rPr>
        <w:rFonts w:ascii="Times New Roman" w:hAnsi="Times New Roman" w:cs="Times New Roman" w:hint="default"/>
        <w:sz w:val="28"/>
      </w:rPr>
    </w:lvl>
    <w:lvl w:ilvl="2">
      <w:start w:val="1"/>
      <w:numFmt w:val="decimal"/>
      <w:lvlText w:val="%1.%2.%3"/>
      <w:lvlJc w:val="left"/>
      <w:pPr>
        <w:ind w:left="720" w:hanging="720"/>
      </w:pPr>
      <w:rPr>
        <w:rFonts w:ascii="Times New Roman" w:hAnsi="Times New Roman" w:cs="Times New Roman" w:hint="default"/>
        <w:sz w:val="28"/>
      </w:rPr>
    </w:lvl>
    <w:lvl w:ilvl="3">
      <w:start w:val="1"/>
      <w:numFmt w:val="decimal"/>
      <w:lvlText w:val="%1.%2.%3.%4"/>
      <w:lvlJc w:val="left"/>
      <w:pPr>
        <w:ind w:left="1080" w:hanging="1080"/>
      </w:pPr>
      <w:rPr>
        <w:rFonts w:ascii="Times New Roman" w:hAnsi="Times New Roman" w:cs="Times New Roman" w:hint="default"/>
        <w:sz w:val="28"/>
      </w:rPr>
    </w:lvl>
    <w:lvl w:ilvl="4">
      <w:start w:val="1"/>
      <w:numFmt w:val="decimal"/>
      <w:lvlText w:val="%1.%2.%3.%4.%5"/>
      <w:lvlJc w:val="left"/>
      <w:pPr>
        <w:ind w:left="1080" w:hanging="1080"/>
      </w:pPr>
      <w:rPr>
        <w:rFonts w:ascii="Times New Roman" w:hAnsi="Times New Roman" w:cs="Times New Roman" w:hint="default"/>
        <w:sz w:val="28"/>
      </w:rPr>
    </w:lvl>
    <w:lvl w:ilvl="5">
      <w:start w:val="1"/>
      <w:numFmt w:val="decimal"/>
      <w:lvlText w:val="%1.%2.%3.%4.%5.%6"/>
      <w:lvlJc w:val="left"/>
      <w:pPr>
        <w:ind w:left="1440" w:hanging="1440"/>
      </w:pPr>
      <w:rPr>
        <w:rFonts w:ascii="Times New Roman" w:hAnsi="Times New Roman" w:cs="Times New Roman" w:hint="default"/>
        <w:sz w:val="28"/>
      </w:rPr>
    </w:lvl>
    <w:lvl w:ilvl="6">
      <w:start w:val="1"/>
      <w:numFmt w:val="decimal"/>
      <w:lvlText w:val="%1.%2.%3.%4.%5.%6.%7"/>
      <w:lvlJc w:val="left"/>
      <w:pPr>
        <w:ind w:left="1440" w:hanging="1440"/>
      </w:pPr>
      <w:rPr>
        <w:rFonts w:ascii="Times New Roman" w:hAnsi="Times New Roman" w:cs="Times New Roman" w:hint="default"/>
        <w:sz w:val="28"/>
      </w:rPr>
    </w:lvl>
    <w:lvl w:ilvl="7">
      <w:start w:val="1"/>
      <w:numFmt w:val="decimal"/>
      <w:lvlText w:val="%1.%2.%3.%4.%5.%6.%7.%8"/>
      <w:lvlJc w:val="left"/>
      <w:pPr>
        <w:ind w:left="1800" w:hanging="1800"/>
      </w:pPr>
      <w:rPr>
        <w:rFonts w:ascii="Times New Roman" w:hAnsi="Times New Roman" w:cs="Times New Roman" w:hint="default"/>
        <w:sz w:val="28"/>
      </w:rPr>
    </w:lvl>
    <w:lvl w:ilvl="8">
      <w:start w:val="1"/>
      <w:numFmt w:val="decimal"/>
      <w:lvlText w:val="%1.%2.%3.%4.%5.%6.%7.%8.%9"/>
      <w:lvlJc w:val="left"/>
      <w:pPr>
        <w:ind w:left="1800" w:hanging="1800"/>
      </w:pPr>
      <w:rPr>
        <w:rFonts w:ascii="Times New Roman" w:hAnsi="Times New Roman" w:cs="Times New Roman" w:hint="default"/>
        <w:sz w:val="28"/>
      </w:rPr>
    </w:lvl>
  </w:abstractNum>
  <w:abstractNum w:abstractNumId="34" w15:restartNumberingAfterBreak="0">
    <w:nsid w:val="69B927E9"/>
    <w:multiLevelType w:val="multilevel"/>
    <w:tmpl w:val="7BFAA4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8510AD4"/>
    <w:multiLevelType w:val="multilevel"/>
    <w:tmpl w:val="25CA04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924285E"/>
    <w:multiLevelType w:val="hybridMultilevel"/>
    <w:tmpl w:val="2C60EEC8"/>
    <w:lvl w:ilvl="0" w:tplc="522CD796">
      <w:start w:val="1"/>
      <w:numFmt w:val="decimal"/>
      <w:lvlText w:val="%1."/>
      <w:lvlJc w:val="left"/>
      <w:pPr>
        <w:ind w:left="1459"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8"/>
  </w:num>
  <w:num w:numId="2">
    <w:abstractNumId w:val="27"/>
  </w:num>
  <w:num w:numId="3">
    <w:abstractNumId w:val="29"/>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num>
  <w:num w:numId="6">
    <w:abstractNumId w:val="7"/>
  </w:num>
  <w:num w:numId="7">
    <w:abstractNumId w:val="26"/>
  </w:num>
  <w:num w:numId="8">
    <w:abstractNumId w:val="19"/>
  </w:num>
  <w:num w:numId="9">
    <w:abstractNumId w:val="34"/>
  </w:num>
  <w:num w:numId="10">
    <w:abstractNumId w:val="4"/>
  </w:num>
  <w:num w:numId="11">
    <w:abstractNumId w:val="35"/>
  </w:num>
  <w:num w:numId="12">
    <w:abstractNumId w:val="0"/>
  </w:num>
  <w:num w:numId="13">
    <w:abstractNumId w:val="11"/>
  </w:num>
  <w:num w:numId="14">
    <w:abstractNumId w:val="33"/>
  </w:num>
  <w:num w:numId="15">
    <w:abstractNumId w:val="21"/>
  </w:num>
  <w:num w:numId="16">
    <w:abstractNumId w:val="25"/>
  </w:num>
  <w:num w:numId="17">
    <w:abstractNumId w:val="6"/>
  </w:num>
  <w:num w:numId="18">
    <w:abstractNumId w:val="20"/>
  </w:num>
  <w:num w:numId="19">
    <w:abstractNumId w:val="3"/>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31"/>
  </w:num>
  <w:num w:numId="23">
    <w:abstractNumId w:val="36"/>
  </w:num>
  <w:num w:numId="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4"/>
  </w:num>
  <w:num w:numId="30">
    <w:abstractNumId w:val="15"/>
  </w:num>
  <w:num w:numId="31">
    <w:abstractNumId w:val="9"/>
  </w:num>
  <w:num w:numId="32">
    <w:abstractNumId w:val="16"/>
  </w:num>
  <w:num w:numId="33">
    <w:abstractNumId w:val="10"/>
  </w:num>
  <w:num w:numId="34">
    <w:abstractNumId w:val="22"/>
  </w:num>
  <w:num w:numId="35">
    <w:abstractNumId w:val="8"/>
  </w:num>
  <w:num w:numId="36">
    <w:abstractNumId w:val="13"/>
  </w:num>
  <w:num w:numId="37">
    <w:abstractNumId w:val="30"/>
  </w:num>
  <w:num w:numId="38">
    <w:abstractNumId w:val="12"/>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50171"/>
    <w:rsid w:val="000035F6"/>
    <w:rsid w:val="0001444F"/>
    <w:rsid w:val="00032AFB"/>
    <w:rsid w:val="0004759D"/>
    <w:rsid w:val="00050623"/>
    <w:rsid w:val="00052C86"/>
    <w:rsid w:val="000576E5"/>
    <w:rsid w:val="00061610"/>
    <w:rsid w:val="00070DF9"/>
    <w:rsid w:val="00073FAD"/>
    <w:rsid w:val="00083C06"/>
    <w:rsid w:val="0008694D"/>
    <w:rsid w:val="00092455"/>
    <w:rsid w:val="000A0E75"/>
    <w:rsid w:val="000A337C"/>
    <w:rsid w:val="000B0707"/>
    <w:rsid w:val="000B54FC"/>
    <w:rsid w:val="000C04AA"/>
    <w:rsid w:val="000C5496"/>
    <w:rsid w:val="000C6CFD"/>
    <w:rsid w:val="000D4363"/>
    <w:rsid w:val="000D49E5"/>
    <w:rsid w:val="000F280E"/>
    <w:rsid w:val="000F4DF5"/>
    <w:rsid w:val="000F658A"/>
    <w:rsid w:val="000F74B9"/>
    <w:rsid w:val="001033B7"/>
    <w:rsid w:val="00105968"/>
    <w:rsid w:val="00106FFA"/>
    <w:rsid w:val="00107A9A"/>
    <w:rsid w:val="001222D7"/>
    <w:rsid w:val="00124641"/>
    <w:rsid w:val="001260F6"/>
    <w:rsid w:val="00135AB3"/>
    <w:rsid w:val="0014007F"/>
    <w:rsid w:val="001408C9"/>
    <w:rsid w:val="00143D13"/>
    <w:rsid w:val="00150171"/>
    <w:rsid w:val="00153780"/>
    <w:rsid w:val="00165767"/>
    <w:rsid w:val="00171004"/>
    <w:rsid w:val="00176ADF"/>
    <w:rsid w:val="001A373E"/>
    <w:rsid w:val="001A6D5B"/>
    <w:rsid w:val="001B7155"/>
    <w:rsid w:val="001C1291"/>
    <w:rsid w:val="001C59A9"/>
    <w:rsid w:val="001D3630"/>
    <w:rsid w:val="001D45E4"/>
    <w:rsid w:val="001D779F"/>
    <w:rsid w:val="001E179F"/>
    <w:rsid w:val="001E3819"/>
    <w:rsid w:val="001E3FA4"/>
    <w:rsid w:val="001E65FE"/>
    <w:rsid w:val="001F1538"/>
    <w:rsid w:val="001F21A5"/>
    <w:rsid w:val="001F3DE3"/>
    <w:rsid w:val="001F7DA6"/>
    <w:rsid w:val="00202B64"/>
    <w:rsid w:val="00225670"/>
    <w:rsid w:val="00231AF6"/>
    <w:rsid w:val="00233251"/>
    <w:rsid w:val="00234599"/>
    <w:rsid w:val="00241AF2"/>
    <w:rsid w:val="00251171"/>
    <w:rsid w:val="00255BD9"/>
    <w:rsid w:val="00260FF8"/>
    <w:rsid w:val="002617FD"/>
    <w:rsid w:val="00263C8B"/>
    <w:rsid w:val="00266E28"/>
    <w:rsid w:val="00271C9C"/>
    <w:rsid w:val="002730B4"/>
    <w:rsid w:val="002755B3"/>
    <w:rsid w:val="002774D5"/>
    <w:rsid w:val="0029214E"/>
    <w:rsid w:val="002941F8"/>
    <w:rsid w:val="002A761F"/>
    <w:rsid w:val="002B5BD0"/>
    <w:rsid w:val="002D3CF4"/>
    <w:rsid w:val="002F2981"/>
    <w:rsid w:val="002F68EB"/>
    <w:rsid w:val="002F76BB"/>
    <w:rsid w:val="00302C8E"/>
    <w:rsid w:val="0032008E"/>
    <w:rsid w:val="003228D0"/>
    <w:rsid w:val="00330EA2"/>
    <w:rsid w:val="00336735"/>
    <w:rsid w:val="00343F93"/>
    <w:rsid w:val="00354D07"/>
    <w:rsid w:val="00370C05"/>
    <w:rsid w:val="00374407"/>
    <w:rsid w:val="003756E8"/>
    <w:rsid w:val="003828E6"/>
    <w:rsid w:val="003846C8"/>
    <w:rsid w:val="0038556E"/>
    <w:rsid w:val="003A350A"/>
    <w:rsid w:val="003C14FD"/>
    <w:rsid w:val="003D53DE"/>
    <w:rsid w:val="003E56F9"/>
    <w:rsid w:val="003F11B4"/>
    <w:rsid w:val="00407709"/>
    <w:rsid w:val="00410285"/>
    <w:rsid w:val="004132BD"/>
    <w:rsid w:val="00431F7B"/>
    <w:rsid w:val="00433E12"/>
    <w:rsid w:val="00440323"/>
    <w:rsid w:val="00445C3E"/>
    <w:rsid w:val="00453155"/>
    <w:rsid w:val="00456075"/>
    <w:rsid w:val="00470010"/>
    <w:rsid w:val="00471AA4"/>
    <w:rsid w:val="00471FE7"/>
    <w:rsid w:val="00486E9A"/>
    <w:rsid w:val="00490D10"/>
    <w:rsid w:val="00491624"/>
    <w:rsid w:val="00491D5D"/>
    <w:rsid w:val="004965D1"/>
    <w:rsid w:val="0049724B"/>
    <w:rsid w:val="004A7D8B"/>
    <w:rsid w:val="004C395A"/>
    <w:rsid w:val="004D0456"/>
    <w:rsid w:val="004F17CA"/>
    <w:rsid w:val="004F70AC"/>
    <w:rsid w:val="00500233"/>
    <w:rsid w:val="005040DA"/>
    <w:rsid w:val="005047B0"/>
    <w:rsid w:val="00505F6B"/>
    <w:rsid w:val="00515294"/>
    <w:rsid w:val="00533078"/>
    <w:rsid w:val="00540C54"/>
    <w:rsid w:val="00551FE4"/>
    <w:rsid w:val="00555148"/>
    <w:rsid w:val="0055731A"/>
    <w:rsid w:val="00561764"/>
    <w:rsid w:val="00566519"/>
    <w:rsid w:val="005703E2"/>
    <w:rsid w:val="005865E5"/>
    <w:rsid w:val="00587148"/>
    <w:rsid w:val="00596922"/>
    <w:rsid w:val="005972D6"/>
    <w:rsid w:val="005979A6"/>
    <w:rsid w:val="005B1534"/>
    <w:rsid w:val="005D2121"/>
    <w:rsid w:val="005E2DB7"/>
    <w:rsid w:val="005E425D"/>
    <w:rsid w:val="005E65D8"/>
    <w:rsid w:val="005E7077"/>
    <w:rsid w:val="005F0F76"/>
    <w:rsid w:val="005F22D0"/>
    <w:rsid w:val="005F29CB"/>
    <w:rsid w:val="0060120A"/>
    <w:rsid w:val="0060132B"/>
    <w:rsid w:val="00602DC1"/>
    <w:rsid w:val="006049DF"/>
    <w:rsid w:val="00605793"/>
    <w:rsid w:val="006073E7"/>
    <w:rsid w:val="006201DD"/>
    <w:rsid w:val="006263F0"/>
    <w:rsid w:val="0065333D"/>
    <w:rsid w:val="006701B0"/>
    <w:rsid w:val="00690061"/>
    <w:rsid w:val="0069615F"/>
    <w:rsid w:val="006C03FA"/>
    <w:rsid w:val="006C42C2"/>
    <w:rsid w:val="006E2D42"/>
    <w:rsid w:val="006E5D92"/>
    <w:rsid w:val="006F3D78"/>
    <w:rsid w:val="006F438A"/>
    <w:rsid w:val="006F6F8E"/>
    <w:rsid w:val="007215A0"/>
    <w:rsid w:val="0072390A"/>
    <w:rsid w:val="00730CEB"/>
    <w:rsid w:val="0073162F"/>
    <w:rsid w:val="00731BA2"/>
    <w:rsid w:val="00732617"/>
    <w:rsid w:val="00742784"/>
    <w:rsid w:val="00753B69"/>
    <w:rsid w:val="007601C7"/>
    <w:rsid w:val="007621C7"/>
    <w:rsid w:val="00785A7D"/>
    <w:rsid w:val="00787521"/>
    <w:rsid w:val="00790AB6"/>
    <w:rsid w:val="007935DE"/>
    <w:rsid w:val="00795A06"/>
    <w:rsid w:val="007A201C"/>
    <w:rsid w:val="007B0C24"/>
    <w:rsid w:val="007B27D4"/>
    <w:rsid w:val="007C00E9"/>
    <w:rsid w:val="007D00D6"/>
    <w:rsid w:val="007D2F75"/>
    <w:rsid w:val="007E003B"/>
    <w:rsid w:val="008131C7"/>
    <w:rsid w:val="008162E6"/>
    <w:rsid w:val="008204DC"/>
    <w:rsid w:val="00823D56"/>
    <w:rsid w:val="00837642"/>
    <w:rsid w:val="008750AB"/>
    <w:rsid w:val="0089025B"/>
    <w:rsid w:val="0089029B"/>
    <w:rsid w:val="00894AB1"/>
    <w:rsid w:val="008A46E2"/>
    <w:rsid w:val="008A75EF"/>
    <w:rsid w:val="008B11FB"/>
    <w:rsid w:val="008C2263"/>
    <w:rsid w:val="008C2962"/>
    <w:rsid w:val="008F3FF5"/>
    <w:rsid w:val="009128E8"/>
    <w:rsid w:val="00922F34"/>
    <w:rsid w:val="00922F4C"/>
    <w:rsid w:val="009246F7"/>
    <w:rsid w:val="0092633B"/>
    <w:rsid w:val="00937DD6"/>
    <w:rsid w:val="00946079"/>
    <w:rsid w:val="0094728C"/>
    <w:rsid w:val="00974519"/>
    <w:rsid w:val="009905E7"/>
    <w:rsid w:val="009C3505"/>
    <w:rsid w:val="009C46DA"/>
    <w:rsid w:val="009C5849"/>
    <w:rsid w:val="009D2877"/>
    <w:rsid w:val="009D675F"/>
    <w:rsid w:val="009E0CBA"/>
    <w:rsid w:val="009E7F49"/>
    <w:rsid w:val="00A02F5D"/>
    <w:rsid w:val="00A067FC"/>
    <w:rsid w:val="00A074FB"/>
    <w:rsid w:val="00A07C27"/>
    <w:rsid w:val="00A12F90"/>
    <w:rsid w:val="00A316C5"/>
    <w:rsid w:val="00A3507B"/>
    <w:rsid w:val="00A64CAE"/>
    <w:rsid w:val="00A6757E"/>
    <w:rsid w:val="00A91274"/>
    <w:rsid w:val="00A93B70"/>
    <w:rsid w:val="00AA665A"/>
    <w:rsid w:val="00AB0422"/>
    <w:rsid w:val="00AB3A39"/>
    <w:rsid w:val="00AB4F40"/>
    <w:rsid w:val="00AB5A5A"/>
    <w:rsid w:val="00AD0025"/>
    <w:rsid w:val="00AD2752"/>
    <w:rsid w:val="00AD2A27"/>
    <w:rsid w:val="00AD4BAE"/>
    <w:rsid w:val="00AE7B23"/>
    <w:rsid w:val="00AF0712"/>
    <w:rsid w:val="00AF4DFF"/>
    <w:rsid w:val="00B027A7"/>
    <w:rsid w:val="00B02C0C"/>
    <w:rsid w:val="00B03EB1"/>
    <w:rsid w:val="00B0428D"/>
    <w:rsid w:val="00B044E1"/>
    <w:rsid w:val="00B1662C"/>
    <w:rsid w:val="00B16F20"/>
    <w:rsid w:val="00B212FF"/>
    <w:rsid w:val="00B3299C"/>
    <w:rsid w:val="00B367D1"/>
    <w:rsid w:val="00B52EDA"/>
    <w:rsid w:val="00B64D0B"/>
    <w:rsid w:val="00B7354E"/>
    <w:rsid w:val="00B757B0"/>
    <w:rsid w:val="00B86CB9"/>
    <w:rsid w:val="00B97859"/>
    <w:rsid w:val="00BA2B2E"/>
    <w:rsid w:val="00BA58A1"/>
    <w:rsid w:val="00BA5FCA"/>
    <w:rsid w:val="00BB49B0"/>
    <w:rsid w:val="00BE79A4"/>
    <w:rsid w:val="00BF1331"/>
    <w:rsid w:val="00BF1551"/>
    <w:rsid w:val="00BF2C59"/>
    <w:rsid w:val="00BF4289"/>
    <w:rsid w:val="00BF6C6D"/>
    <w:rsid w:val="00BF6CD5"/>
    <w:rsid w:val="00BF770B"/>
    <w:rsid w:val="00C06B81"/>
    <w:rsid w:val="00C076BB"/>
    <w:rsid w:val="00C1070C"/>
    <w:rsid w:val="00C14357"/>
    <w:rsid w:val="00C27C08"/>
    <w:rsid w:val="00C44D47"/>
    <w:rsid w:val="00C474AC"/>
    <w:rsid w:val="00C63A2F"/>
    <w:rsid w:val="00C71A8F"/>
    <w:rsid w:val="00C7654E"/>
    <w:rsid w:val="00CA1B46"/>
    <w:rsid w:val="00CB167F"/>
    <w:rsid w:val="00CC7BBF"/>
    <w:rsid w:val="00CD0709"/>
    <w:rsid w:val="00CD447C"/>
    <w:rsid w:val="00CF27C6"/>
    <w:rsid w:val="00CF7348"/>
    <w:rsid w:val="00D00EBE"/>
    <w:rsid w:val="00D16DFE"/>
    <w:rsid w:val="00D27AAF"/>
    <w:rsid w:val="00D32235"/>
    <w:rsid w:val="00D412D7"/>
    <w:rsid w:val="00D41A43"/>
    <w:rsid w:val="00D532AB"/>
    <w:rsid w:val="00D57927"/>
    <w:rsid w:val="00D65945"/>
    <w:rsid w:val="00D66756"/>
    <w:rsid w:val="00D7472D"/>
    <w:rsid w:val="00D85C2A"/>
    <w:rsid w:val="00D875EF"/>
    <w:rsid w:val="00D9209D"/>
    <w:rsid w:val="00DA6342"/>
    <w:rsid w:val="00DB1B72"/>
    <w:rsid w:val="00DB4B0E"/>
    <w:rsid w:val="00DD51AB"/>
    <w:rsid w:val="00E01028"/>
    <w:rsid w:val="00E1011C"/>
    <w:rsid w:val="00E37895"/>
    <w:rsid w:val="00E44AFD"/>
    <w:rsid w:val="00E46E2D"/>
    <w:rsid w:val="00E57F77"/>
    <w:rsid w:val="00E66C59"/>
    <w:rsid w:val="00E810CD"/>
    <w:rsid w:val="00E83D3E"/>
    <w:rsid w:val="00E93E09"/>
    <w:rsid w:val="00EB2B54"/>
    <w:rsid w:val="00EC2CE5"/>
    <w:rsid w:val="00ED2DF4"/>
    <w:rsid w:val="00ED6480"/>
    <w:rsid w:val="00EE0DEF"/>
    <w:rsid w:val="00EE18C1"/>
    <w:rsid w:val="00EE2405"/>
    <w:rsid w:val="00EE3F99"/>
    <w:rsid w:val="00EF1273"/>
    <w:rsid w:val="00F006CA"/>
    <w:rsid w:val="00F03E31"/>
    <w:rsid w:val="00F07553"/>
    <w:rsid w:val="00F10C0D"/>
    <w:rsid w:val="00F124C4"/>
    <w:rsid w:val="00F16A13"/>
    <w:rsid w:val="00F276A8"/>
    <w:rsid w:val="00F313D3"/>
    <w:rsid w:val="00F603B3"/>
    <w:rsid w:val="00F6583C"/>
    <w:rsid w:val="00F66815"/>
    <w:rsid w:val="00F747DC"/>
    <w:rsid w:val="00F7795A"/>
    <w:rsid w:val="00F81E18"/>
    <w:rsid w:val="00F84E93"/>
    <w:rsid w:val="00F94C46"/>
    <w:rsid w:val="00F9742A"/>
    <w:rsid w:val="00FA6562"/>
    <w:rsid w:val="00FD1D2A"/>
    <w:rsid w:val="00FD22A7"/>
    <w:rsid w:val="00FD3308"/>
    <w:rsid w:val="00FF3D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095137"/>
  <w15:docId w15:val="{42BDB18B-AB6B-4361-BFE0-2EB90F024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0171"/>
    <w:pPr>
      <w:widowControl/>
    </w:pPr>
    <w:rPr>
      <w:rFonts w:ascii="Times New Roman" w:eastAsia="Times New Roman" w:hAnsi="Times New Roman" w:cs="Times New Roman"/>
      <w:lang w:bidi="ar-SA"/>
    </w:rPr>
  </w:style>
  <w:style w:type="paragraph" w:styleId="1">
    <w:name w:val="heading 1"/>
    <w:basedOn w:val="a"/>
    <w:next w:val="a"/>
    <w:link w:val="10"/>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922F4C"/>
    <w:pPr>
      <w:keepNext/>
      <w:jc w:val="both"/>
      <w:outlineLvl w:val="2"/>
    </w:pPr>
    <w:rPr>
      <w:b/>
      <w:szCs w:val="20"/>
    </w:rPr>
  </w:style>
  <w:style w:type="paragraph" w:styleId="4">
    <w:name w:val="heading 4"/>
    <w:basedOn w:val="a"/>
    <w:next w:val="a"/>
    <w:link w:val="40"/>
    <w:unhideWhenUsed/>
    <w:qFormat/>
    <w:rsid w:val="0015017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9C584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922F4C"/>
    <w:pPr>
      <w:keepNext/>
      <w:ind w:firstLine="567"/>
      <w:jc w:val="both"/>
      <w:outlineLvl w:val="5"/>
    </w:pPr>
    <w:rPr>
      <w:rFonts w:ascii="Arial" w:hAnsi="Arial" w:cs="Arial"/>
      <w:sz w:val="28"/>
      <w:szCs w:val="20"/>
    </w:rPr>
  </w:style>
  <w:style w:type="paragraph" w:styleId="7">
    <w:name w:val="heading 7"/>
    <w:basedOn w:val="a"/>
    <w:next w:val="a"/>
    <w:link w:val="70"/>
    <w:qFormat/>
    <w:rsid w:val="00922F4C"/>
    <w:pPr>
      <w:keepNext/>
      <w:outlineLvl w:val="6"/>
    </w:pPr>
    <w:rPr>
      <w:sz w:val="26"/>
      <w:szCs w:val="20"/>
    </w:rPr>
  </w:style>
  <w:style w:type="paragraph" w:styleId="8">
    <w:name w:val="heading 8"/>
    <w:basedOn w:val="a"/>
    <w:next w:val="a"/>
    <w:link w:val="80"/>
    <w:unhideWhenUsed/>
    <w:qFormat/>
    <w:rsid w:val="00922F4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qFormat/>
    <w:rsid w:val="00922F4C"/>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rsid w:val="001D3630"/>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150171"/>
    <w:rPr>
      <w:rFonts w:asciiTheme="majorHAnsi" w:eastAsiaTheme="majorEastAsia" w:hAnsiTheme="majorHAnsi" w:cstheme="majorBidi"/>
      <w:b/>
      <w:bCs/>
      <w:i/>
      <w:iCs/>
      <w:color w:val="4F81BD" w:themeColor="accent1"/>
      <w:lang w:bidi="ar-SA"/>
    </w:rPr>
  </w:style>
  <w:style w:type="character" w:customStyle="1" w:styleId="50">
    <w:name w:val="Заголовок 5 Знак"/>
    <w:basedOn w:val="a0"/>
    <w:link w:val="5"/>
    <w:uiPriority w:val="9"/>
    <w:semiHidden/>
    <w:rsid w:val="009C5849"/>
    <w:rPr>
      <w:rFonts w:asciiTheme="majorHAnsi" w:eastAsiaTheme="majorEastAsia" w:hAnsiTheme="majorHAnsi" w:cstheme="majorBidi"/>
      <w:color w:val="243F60" w:themeColor="accent1" w:themeShade="7F"/>
      <w:lang w:bidi="ar-SA"/>
    </w:rPr>
  </w:style>
  <w:style w:type="paragraph" w:styleId="a3">
    <w:name w:val="No Spacing"/>
    <w:link w:val="a4"/>
    <w:uiPriority w:val="1"/>
    <w:qFormat/>
    <w:rsid w:val="00E93E09"/>
    <w:rPr>
      <w:color w:val="000000"/>
    </w:rPr>
  </w:style>
  <w:style w:type="character" w:customStyle="1" w:styleId="a4">
    <w:name w:val="Без интервала Знак"/>
    <w:basedOn w:val="a0"/>
    <w:link w:val="a3"/>
    <w:uiPriority w:val="1"/>
    <w:rsid w:val="0060132B"/>
    <w:rPr>
      <w:color w:val="000000"/>
    </w:rPr>
  </w:style>
  <w:style w:type="character" w:styleId="a5">
    <w:name w:val="Strong"/>
    <w:uiPriority w:val="22"/>
    <w:qFormat/>
    <w:rsid w:val="001D3630"/>
    <w:rPr>
      <w:b/>
      <w:bCs/>
    </w:rPr>
  </w:style>
  <w:style w:type="paragraph" w:styleId="a6">
    <w:name w:val="List Paragraph"/>
    <w:basedOn w:val="a"/>
    <w:link w:val="a7"/>
    <w:uiPriority w:val="34"/>
    <w:qFormat/>
    <w:rsid w:val="001D3630"/>
    <w:pPr>
      <w:ind w:left="720"/>
      <w:contextualSpacing/>
    </w:pPr>
    <w:rPr>
      <w:color w:val="000000"/>
    </w:rPr>
  </w:style>
  <w:style w:type="paragraph" w:customStyle="1" w:styleId="ConsPlusNormal">
    <w:name w:val="ConsPlusNormal"/>
    <w:link w:val="ConsPlusNormal0"/>
    <w:rsid w:val="00150171"/>
    <w:pPr>
      <w:autoSpaceDE w:val="0"/>
      <w:autoSpaceDN w:val="0"/>
      <w:adjustRightInd w:val="0"/>
    </w:pPr>
    <w:rPr>
      <w:rFonts w:ascii="Times New Roman" w:eastAsia="Times New Roman" w:hAnsi="Times New Roman" w:cs="Times New Roman"/>
      <w:lang w:bidi="ar-SA"/>
    </w:rPr>
  </w:style>
  <w:style w:type="character" w:customStyle="1" w:styleId="ConsPlusNormal0">
    <w:name w:val="ConsPlusNormal Знак"/>
    <w:link w:val="ConsPlusNormal"/>
    <w:locked/>
    <w:rsid w:val="00143D13"/>
    <w:rPr>
      <w:rFonts w:ascii="Times New Roman" w:eastAsia="Times New Roman" w:hAnsi="Times New Roman" w:cs="Times New Roman"/>
      <w:lang w:bidi="ar-SA"/>
    </w:rPr>
  </w:style>
  <w:style w:type="character" w:customStyle="1" w:styleId="21">
    <w:name w:val="Основной текст (2)_"/>
    <w:basedOn w:val="a0"/>
    <w:link w:val="22"/>
    <w:rsid w:val="00150171"/>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150171"/>
    <w:pPr>
      <w:widowControl w:val="0"/>
      <w:shd w:val="clear" w:color="auto" w:fill="FFFFFF"/>
      <w:spacing w:after="300" w:line="312" w:lineRule="exact"/>
      <w:ind w:hanging="220"/>
    </w:pPr>
    <w:rPr>
      <w:sz w:val="26"/>
      <w:szCs w:val="26"/>
      <w:lang w:bidi="ru-RU"/>
    </w:rPr>
  </w:style>
  <w:style w:type="paragraph" w:styleId="a8">
    <w:name w:val="Plain Text"/>
    <w:basedOn w:val="a"/>
    <w:link w:val="a9"/>
    <w:rsid w:val="00150171"/>
    <w:rPr>
      <w:rFonts w:ascii="Courier New" w:hAnsi="Courier New" w:cs="Courier New"/>
      <w:sz w:val="20"/>
      <w:szCs w:val="20"/>
    </w:rPr>
  </w:style>
  <w:style w:type="character" w:customStyle="1" w:styleId="a9">
    <w:name w:val="Текст Знак"/>
    <w:basedOn w:val="a0"/>
    <w:link w:val="a8"/>
    <w:rsid w:val="00150171"/>
    <w:rPr>
      <w:rFonts w:ascii="Courier New" w:eastAsia="Times New Roman" w:hAnsi="Courier New" w:cs="Courier New"/>
      <w:sz w:val="20"/>
      <w:szCs w:val="20"/>
      <w:lang w:bidi="ar-SA"/>
    </w:rPr>
  </w:style>
  <w:style w:type="paragraph" w:styleId="aa">
    <w:name w:val="Title"/>
    <w:basedOn w:val="a"/>
    <w:link w:val="ab"/>
    <w:qFormat/>
    <w:rsid w:val="00150171"/>
    <w:pPr>
      <w:jc w:val="center"/>
    </w:pPr>
    <w:rPr>
      <w:b/>
    </w:rPr>
  </w:style>
  <w:style w:type="character" w:customStyle="1" w:styleId="ab">
    <w:name w:val="Заголовок Знак"/>
    <w:basedOn w:val="a0"/>
    <w:link w:val="aa"/>
    <w:qFormat/>
    <w:rsid w:val="00150171"/>
    <w:rPr>
      <w:rFonts w:ascii="Times New Roman" w:eastAsia="Times New Roman" w:hAnsi="Times New Roman" w:cs="Times New Roman"/>
      <w:b/>
      <w:lang w:bidi="ar-SA"/>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150171"/>
    <w:pPr>
      <w:spacing w:before="100" w:beforeAutospacing="1" w:after="100" w:afterAutospacing="1"/>
    </w:pPr>
  </w:style>
  <w:style w:type="paragraph" w:customStyle="1" w:styleId="formattext">
    <w:name w:val="formattext"/>
    <w:basedOn w:val="a"/>
    <w:rsid w:val="00150171"/>
    <w:pPr>
      <w:spacing w:before="100" w:beforeAutospacing="1" w:after="100" w:afterAutospacing="1"/>
    </w:pPr>
  </w:style>
  <w:style w:type="paragraph" w:styleId="ad">
    <w:name w:val="header"/>
    <w:basedOn w:val="a"/>
    <w:link w:val="ae"/>
    <w:unhideWhenUsed/>
    <w:rsid w:val="00150171"/>
    <w:pPr>
      <w:tabs>
        <w:tab w:val="center" w:pos="4677"/>
        <w:tab w:val="right" w:pos="9355"/>
      </w:tabs>
    </w:pPr>
  </w:style>
  <w:style w:type="character" w:customStyle="1" w:styleId="ae">
    <w:name w:val="Верхний колонтитул Знак"/>
    <w:basedOn w:val="a0"/>
    <w:link w:val="ad"/>
    <w:uiPriority w:val="99"/>
    <w:rsid w:val="00150171"/>
    <w:rPr>
      <w:rFonts w:ascii="Times New Roman" w:eastAsia="Times New Roman" w:hAnsi="Times New Roman" w:cs="Times New Roman"/>
      <w:lang w:bidi="ar-SA"/>
    </w:rPr>
  </w:style>
  <w:style w:type="paragraph" w:styleId="af">
    <w:name w:val="footer"/>
    <w:basedOn w:val="a"/>
    <w:link w:val="af0"/>
    <w:unhideWhenUsed/>
    <w:rsid w:val="00150171"/>
    <w:pPr>
      <w:tabs>
        <w:tab w:val="center" w:pos="4677"/>
        <w:tab w:val="right" w:pos="9355"/>
      </w:tabs>
    </w:pPr>
  </w:style>
  <w:style w:type="character" w:customStyle="1" w:styleId="af0">
    <w:name w:val="Нижний колонтитул Знак"/>
    <w:basedOn w:val="a0"/>
    <w:link w:val="af"/>
    <w:uiPriority w:val="99"/>
    <w:rsid w:val="00150171"/>
    <w:rPr>
      <w:rFonts w:ascii="Times New Roman" w:eastAsia="Times New Roman" w:hAnsi="Times New Roman" w:cs="Times New Roman"/>
      <w:lang w:bidi="ar-SA"/>
    </w:rPr>
  </w:style>
  <w:style w:type="paragraph" w:customStyle="1" w:styleId="ConsPlusTitle">
    <w:name w:val="ConsPlusTitle"/>
    <w:rsid w:val="00150171"/>
    <w:pPr>
      <w:autoSpaceDE w:val="0"/>
      <w:autoSpaceDN w:val="0"/>
      <w:adjustRightInd w:val="0"/>
    </w:pPr>
    <w:rPr>
      <w:rFonts w:ascii="Arial" w:eastAsia="Times New Roman" w:hAnsi="Arial" w:cs="Arial"/>
      <w:b/>
      <w:bCs/>
      <w:lang w:bidi="ar-SA"/>
    </w:rPr>
  </w:style>
  <w:style w:type="table" w:styleId="af1">
    <w:name w:val="Table Grid"/>
    <w:basedOn w:val="a1"/>
    <w:rsid w:val="00150171"/>
    <w:pPr>
      <w:widowControl/>
    </w:pPr>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w:basedOn w:val="a"/>
    <w:link w:val="af3"/>
    <w:rsid w:val="00150171"/>
    <w:pPr>
      <w:widowControl w:val="0"/>
      <w:jc w:val="both"/>
    </w:pPr>
    <w:rPr>
      <w:szCs w:val="20"/>
    </w:rPr>
  </w:style>
  <w:style w:type="character" w:customStyle="1" w:styleId="af3">
    <w:name w:val="Основной текст Знак"/>
    <w:basedOn w:val="a0"/>
    <w:link w:val="af2"/>
    <w:rsid w:val="00150171"/>
    <w:rPr>
      <w:rFonts w:ascii="Times New Roman" w:eastAsia="Times New Roman" w:hAnsi="Times New Roman" w:cs="Times New Roman"/>
      <w:szCs w:val="20"/>
      <w:lang w:bidi="ar-SA"/>
    </w:rPr>
  </w:style>
  <w:style w:type="character" w:styleId="af4">
    <w:name w:val="Hyperlink"/>
    <w:basedOn w:val="a0"/>
    <w:uiPriority w:val="99"/>
    <w:unhideWhenUsed/>
    <w:rsid w:val="00AD4BAE"/>
    <w:rPr>
      <w:color w:val="0000FF"/>
      <w:u w:val="single"/>
    </w:rPr>
  </w:style>
  <w:style w:type="paragraph" w:styleId="af5">
    <w:name w:val="Body Text Indent"/>
    <w:basedOn w:val="a"/>
    <w:link w:val="af6"/>
    <w:unhideWhenUsed/>
    <w:rsid w:val="009C5849"/>
    <w:pPr>
      <w:spacing w:after="120"/>
      <w:ind w:left="283"/>
    </w:pPr>
  </w:style>
  <w:style w:type="character" w:customStyle="1" w:styleId="af6">
    <w:name w:val="Основной текст с отступом Знак"/>
    <w:basedOn w:val="a0"/>
    <w:link w:val="af5"/>
    <w:rsid w:val="009C5849"/>
    <w:rPr>
      <w:rFonts w:ascii="Times New Roman" w:eastAsia="Times New Roman" w:hAnsi="Times New Roman" w:cs="Times New Roman"/>
      <w:lang w:bidi="ar-SA"/>
    </w:rPr>
  </w:style>
  <w:style w:type="paragraph" w:styleId="31">
    <w:name w:val="Body Text Indent 3"/>
    <w:basedOn w:val="a"/>
    <w:link w:val="32"/>
    <w:rsid w:val="009C5849"/>
    <w:pPr>
      <w:spacing w:after="120"/>
      <w:ind w:left="283"/>
    </w:pPr>
    <w:rPr>
      <w:sz w:val="16"/>
      <w:szCs w:val="16"/>
    </w:rPr>
  </w:style>
  <w:style w:type="character" w:customStyle="1" w:styleId="32">
    <w:name w:val="Основной текст с отступом 3 Знак"/>
    <w:basedOn w:val="a0"/>
    <w:link w:val="31"/>
    <w:rsid w:val="009C5849"/>
    <w:rPr>
      <w:rFonts w:ascii="Times New Roman" w:eastAsia="Times New Roman" w:hAnsi="Times New Roman" w:cs="Times New Roman"/>
      <w:sz w:val="16"/>
      <w:szCs w:val="16"/>
      <w:lang w:bidi="ar-SA"/>
    </w:rPr>
  </w:style>
  <w:style w:type="paragraph" w:customStyle="1" w:styleId="ConsNormal">
    <w:name w:val="ConsNormal"/>
    <w:rsid w:val="009C5849"/>
    <w:pPr>
      <w:snapToGrid w:val="0"/>
      <w:ind w:firstLine="720"/>
    </w:pPr>
    <w:rPr>
      <w:rFonts w:ascii="Arial" w:eastAsia="Times New Roman" w:hAnsi="Arial" w:cs="Times New Roman"/>
      <w:sz w:val="20"/>
      <w:szCs w:val="20"/>
      <w:lang w:bidi="ar-SA"/>
    </w:rPr>
  </w:style>
  <w:style w:type="paragraph" w:styleId="23">
    <w:name w:val="Body Text Indent 2"/>
    <w:basedOn w:val="a"/>
    <w:link w:val="24"/>
    <w:rsid w:val="009C5849"/>
    <w:pPr>
      <w:spacing w:after="120" w:line="480" w:lineRule="auto"/>
      <w:ind w:left="283"/>
    </w:pPr>
    <w:rPr>
      <w:sz w:val="20"/>
      <w:szCs w:val="20"/>
    </w:rPr>
  </w:style>
  <w:style w:type="character" w:customStyle="1" w:styleId="24">
    <w:name w:val="Основной текст с отступом 2 Знак"/>
    <w:basedOn w:val="a0"/>
    <w:link w:val="23"/>
    <w:rsid w:val="009C5849"/>
    <w:rPr>
      <w:rFonts w:ascii="Times New Roman" w:eastAsia="Times New Roman" w:hAnsi="Times New Roman" w:cs="Times New Roman"/>
      <w:sz w:val="20"/>
      <w:szCs w:val="20"/>
      <w:lang w:bidi="ar-SA"/>
    </w:rPr>
  </w:style>
  <w:style w:type="paragraph" w:customStyle="1" w:styleId="11">
    <w:name w:val="Обычный1"/>
    <w:rsid w:val="0094728C"/>
    <w:rPr>
      <w:rFonts w:ascii="Times New Roman" w:eastAsia="Times New Roman" w:hAnsi="Times New Roman" w:cs="Times New Roman"/>
      <w:sz w:val="20"/>
      <w:szCs w:val="20"/>
      <w:lang w:bidi="ar-SA"/>
    </w:rPr>
  </w:style>
  <w:style w:type="paragraph" w:customStyle="1" w:styleId="25">
    <w:name w:val="Обычный2"/>
    <w:rsid w:val="0094728C"/>
    <w:pPr>
      <w:spacing w:line="400" w:lineRule="auto"/>
      <w:jc w:val="both"/>
    </w:pPr>
    <w:rPr>
      <w:rFonts w:ascii="Courier New" w:eastAsia="Times New Roman" w:hAnsi="Courier New" w:cs="Times New Roman"/>
      <w:snapToGrid w:val="0"/>
      <w:sz w:val="22"/>
      <w:szCs w:val="20"/>
      <w:lang w:bidi="ar-SA"/>
    </w:rPr>
  </w:style>
  <w:style w:type="paragraph" w:customStyle="1" w:styleId="indent1">
    <w:name w:val="indent1"/>
    <w:basedOn w:val="a"/>
    <w:rsid w:val="005F29CB"/>
    <w:pPr>
      <w:spacing w:before="100" w:beforeAutospacing="1" w:after="100" w:afterAutospacing="1"/>
    </w:pPr>
  </w:style>
  <w:style w:type="character" w:customStyle="1" w:styleId="12">
    <w:name w:val="Выделение1"/>
    <w:basedOn w:val="a0"/>
    <w:rsid w:val="005F29CB"/>
  </w:style>
  <w:style w:type="character" w:customStyle="1" w:styleId="13">
    <w:name w:val="Гиперссылка1"/>
    <w:basedOn w:val="a0"/>
    <w:rsid w:val="005F29CB"/>
  </w:style>
  <w:style w:type="character" w:styleId="af7">
    <w:name w:val="page number"/>
    <w:basedOn w:val="a0"/>
    <w:rsid w:val="00FD22A7"/>
  </w:style>
  <w:style w:type="paragraph" w:styleId="26">
    <w:name w:val="Body Text 2"/>
    <w:basedOn w:val="a"/>
    <w:link w:val="27"/>
    <w:rsid w:val="00D57927"/>
    <w:pPr>
      <w:widowControl w:val="0"/>
      <w:overflowPunct w:val="0"/>
      <w:autoSpaceDE w:val="0"/>
      <w:autoSpaceDN w:val="0"/>
      <w:adjustRightInd w:val="0"/>
      <w:spacing w:after="120" w:line="480" w:lineRule="auto"/>
      <w:textAlignment w:val="baseline"/>
    </w:pPr>
    <w:rPr>
      <w:sz w:val="28"/>
      <w:szCs w:val="20"/>
    </w:rPr>
  </w:style>
  <w:style w:type="character" w:customStyle="1" w:styleId="27">
    <w:name w:val="Основной текст 2 Знак"/>
    <w:basedOn w:val="a0"/>
    <w:link w:val="26"/>
    <w:rsid w:val="00D57927"/>
    <w:rPr>
      <w:rFonts w:ascii="Times New Roman" w:eastAsia="Times New Roman" w:hAnsi="Times New Roman" w:cs="Times New Roman"/>
      <w:sz w:val="28"/>
      <w:szCs w:val="20"/>
      <w:lang w:bidi="ar-SA"/>
    </w:rPr>
  </w:style>
  <w:style w:type="paragraph" w:customStyle="1" w:styleId="Default">
    <w:name w:val="Default"/>
    <w:rsid w:val="00D57927"/>
    <w:pPr>
      <w:widowControl/>
      <w:autoSpaceDE w:val="0"/>
      <w:autoSpaceDN w:val="0"/>
      <w:adjustRightInd w:val="0"/>
    </w:pPr>
    <w:rPr>
      <w:rFonts w:ascii="Arial" w:eastAsia="Times New Roman" w:hAnsi="Arial" w:cs="Arial"/>
      <w:color w:val="000000"/>
      <w:lang w:bidi="ar-SA"/>
    </w:rPr>
  </w:style>
  <w:style w:type="character" w:customStyle="1" w:styleId="33">
    <w:name w:val="Основной текст (3)_"/>
    <w:basedOn w:val="a0"/>
    <w:link w:val="34"/>
    <w:rsid w:val="00431F7B"/>
    <w:rPr>
      <w:rFonts w:ascii="Times New Roman" w:eastAsia="Times New Roman" w:hAnsi="Times New Roman" w:cs="Times New Roman"/>
      <w:sz w:val="22"/>
      <w:szCs w:val="22"/>
      <w:shd w:val="clear" w:color="auto" w:fill="FFFFFF"/>
    </w:rPr>
  </w:style>
  <w:style w:type="paragraph" w:customStyle="1" w:styleId="34">
    <w:name w:val="Основной текст (3)"/>
    <w:basedOn w:val="a"/>
    <w:link w:val="33"/>
    <w:rsid w:val="00431F7B"/>
    <w:pPr>
      <w:widowControl w:val="0"/>
      <w:shd w:val="clear" w:color="auto" w:fill="FFFFFF"/>
      <w:spacing w:before="120" w:after="240" w:line="0" w:lineRule="atLeast"/>
      <w:jc w:val="right"/>
    </w:pPr>
    <w:rPr>
      <w:sz w:val="22"/>
      <w:szCs w:val="22"/>
      <w:lang w:bidi="ru-RU"/>
    </w:rPr>
  </w:style>
  <w:style w:type="character" w:customStyle="1" w:styleId="211pt">
    <w:name w:val="Основной текст (2) + 11 pt;Не полужирный"/>
    <w:basedOn w:val="21"/>
    <w:rsid w:val="00431F7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11pt0">
    <w:name w:val="Основной текст (2) + 11 pt"/>
    <w:basedOn w:val="21"/>
    <w:rsid w:val="00431F7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Tahoma12pt">
    <w:name w:val="Основной текст (2) + Tahoma;12 pt;Не полужирный"/>
    <w:basedOn w:val="21"/>
    <w:rsid w:val="00431F7B"/>
    <w:rPr>
      <w:rFonts w:ascii="Tahoma" w:eastAsia="Tahoma" w:hAnsi="Tahoma" w:cs="Tahoma"/>
      <w:b/>
      <w:bCs/>
      <w:color w:val="000000"/>
      <w:spacing w:val="0"/>
      <w:w w:val="100"/>
      <w:position w:val="0"/>
      <w:sz w:val="24"/>
      <w:szCs w:val="24"/>
      <w:shd w:val="clear" w:color="auto" w:fill="FFFFFF"/>
      <w:lang w:val="ru-RU" w:eastAsia="ru-RU" w:bidi="ru-RU"/>
    </w:rPr>
  </w:style>
  <w:style w:type="character" w:customStyle="1" w:styleId="FontStyle12">
    <w:name w:val="Font Style12"/>
    <w:rsid w:val="00B0428D"/>
    <w:rPr>
      <w:rFonts w:ascii="Times New Roman" w:hAnsi="Times New Roman" w:cs="Times New Roman"/>
      <w:sz w:val="24"/>
      <w:szCs w:val="24"/>
    </w:rPr>
  </w:style>
  <w:style w:type="paragraph" w:customStyle="1" w:styleId="Style2">
    <w:name w:val="Style2"/>
    <w:basedOn w:val="a"/>
    <w:rsid w:val="00B0428D"/>
    <w:pPr>
      <w:widowControl w:val="0"/>
      <w:suppressAutoHyphens/>
      <w:autoSpaceDE w:val="0"/>
      <w:spacing w:line="331" w:lineRule="exact"/>
      <w:ind w:hanging="346"/>
    </w:pPr>
    <w:rPr>
      <w:rFonts w:eastAsia="Calibri"/>
      <w:lang w:eastAsia="zh-CN"/>
    </w:rPr>
  </w:style>
  <w:style w:type="paragraph" w:customStyle="1" w:styleId="aligncenter">
    <w:name w:val="align_center"/>
    <w:basedOn w:val="a"/>
    <w:rsid w:val="00B0428D"/>
    <w:pPr>
      <w:spacing w:before="100" w:beforeAutospacing="1" w:after="100" w:afterAutospacing="1"/>
    </w:pPr>
  </w:style>
  <w:style w:type="character" w:customStyle="1" w:styleId="41">
    <w:name w:val="Основной текст (4)"/>
    <w:rsid w:val="00107A9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styleId="af8">
    <w:name w:val="Balloon Text"/>
    <w:basedOn w:val="a"/>
    <w:link w:val="af9"/>
    <w:unhideWhenUsed/>
    <w:rsid w:val="00107A9A"/>
    <w:rPr>
      <w:rFonts w:ascii="Segoe UI" w:hAnsi="Segoe UI" w:cs="Segoe UI"/>
      <w:sz w:val="18"/>
      <w:szCs w:val="18"/>
    </w:rPr>
  </w:style>
  <w:style w:type="character" w:customStyle="1" w:styleId="af9">
    <w:name w:val="Текст выноски Знак"/>
    <w:basedOn w:val="a0"/>
    <w:link w:val="af8"/>
    <w:rsid w:val="00107A9A"/>
    <w:rPr>
      <w:rFonts w:ascii="Segoe UI" w:eastAsia="Times New Roman" w:hAnsi="Segoe UI" w:cs="Segoe UI"/>
      <w:sz w:val="18"/>
      <w:szCs w:val="18"/>
      <w:lang w:bidi="ar-SA"/>
    </w:rPr>
  </w:style>
  <w:style w:type="character" w:customStyle="1" w:styleId="a7">
    <w:name w:val="Абзац списка Знак"/>
    <w:link w:val="a6"/>
    <w:uiPriority w:val="34"/>
    <w:locked/>
    <w:rsid w:val="0060120A"/>
    <w:rPr>
      <w:rFonts w:ascii="Times New Roman" w:eastAsia="Times New Roman" w:hAnsi="Times New Roman" w:cs="Times New Roman"/>
      <w:color w:val="000000"/>
      <w:lang w:bidi="ar-SA"/>
    </w:rPr>
  </w:style>
  <w:style w:type="paragraph" w:customStyle="1" w:styleId="consplusdoclist">
    <w:name w:val="consplusdoclist"/>
    <w:basedOn w:val="a"/>
    <w:rsid w:val="001B7155"/>
    <w:pPr>
      <w:spacing w:before="100" w:beforeAutospacing="1" w:after="100" w:afterAutospacing="1"/>
    </w:pPr>
  </w:style>
  <w:style w:type="character" w:customStyle="1" w:styleId="afa">
    <w:name w:val="Основной текст_"/>
    <w:link w:val="14"/>
    <w:rsid w:val="009128E8"/>
    <w:rPr>
      <w:rFonts w:ascii="Arial" w:eastAsia="Arial" w:hAnsi="Arial" w:cs="Arial"/>
    </w:rPr>
  </w:style>
  <w:style w:type="paragraph" w:customStyle="1" w:styleId="14">
    <w:name w:val="Основной текст1"/>
    <w:basedOn w:val="a"/>
    <w:link w:val="afa"/>
    <w:rsid w:val="009128E8"/>
    <w:pPr>
      <w:widowControl w:val="0"/>
      <w:ind w:firstLine="400"/>
    </w:pPr>
    <w:rPr>
      <w:rFonts w:ascii="Arial" w:eastAsia="Arial" w:hAnsi="Arial" w:cs="Arial"/>
      <w:lang w:bidi="ru-RU"/>
    </w:rPr>
  </w:style>
  <w:style w:type="character" w:customStyle="1" w:styleId="15">
    <w:name w:val="Строгий1"/>
    <w:rsid w:val="00A316C5"/>
  </w:style>
  <w:style w:type="character" w:styleId="afb">
    <w:name w:val="footnote reference"/>
    <w:semiHidden/>
    <w:unhideWhenUsed/>
    <w:rsid w:val="00471FE7"/>
    <w:rPr>
      <w:vertAlign w:val="superscript"/>
    </w:rPr>
  </w:style>
  <w:style w:type="paragraph" w:customStyle="1" w:styleId="35">
    <w:name w:val="Обычный3"/>
    <w:rsid w:val="00AB0422"/>
    <w:pPr>
      <w:spacing w:line="400" w:lineRule="auto"/>
      <w:jc w:val="both"/>
    </w:pPr>
    <w:rPr>
      <w:rFonts w:ascii="Courier New" w:eastAsia="Times New Roman" w:hAnsi="Courier New" w:cs="Times New Roman"/>
      <w:snapToGrid w:val="0"/>
      <w:sz w:val="22"/>
      <w:szCs w:val="20"/>
      <w:lang w:bidi="ar-SA"/>
    </w:rPr>
  </w:style>
  <w:style w:type="character" w:customStyle="1" w:styleId="80">
    <w:name w:val="Заголовок 8 Знак"/>
    <w:basedOn w:val="a0"/>
    <w:link w:val="8"/>
    <w:uiPriority w:val="9"/>
    <w:semiHidden/>
    <w:rsid w:val="00922F4C"/>
    <w:rPr>
      <w:rFonts w:asciiTheme="majorHAnsi" w:eastAsiaTheme="majorEastAsia" w:hAnsiTheme="majorHAnsi" w:cstheme="majorBidi"/>
      <w:color w:val="272727" w:themeColor="text1" w:themeTint="D8"/>
      <w:sz w:val="21"/>
      <w:szCs w:val="21"/>
      <w:lang w:bidi="ar-SA"/>
    </w:rPr>
  </w:style>
  <w:style w:type="character" w:customStyle="1" w:styleId="30">
    <w:name w:val="Заголовок 3 Знак"/>
    <w:basedOn w:val="a0"/>
    <w:link w:val="3"/>
    <w:rsid w:val="00922F4C"/>
    <w:rPr>
      <w:rFonts w:ascii="Times New Roman" w:eastAsia="Times New Roman" w:hAnsi="Times New Roman" w:cs="Times New Roman"/>
      <w:b/>
      <w:szCs w:val="20"/>
      <w:lang w:bidi="ar-SA"/>
    </w:rPr>
  </w:style>
  <w:style w:type="character" w:customStyle="1" w:styleId="60">
    <w:name w:val="Заголовок 6 Знак"/>
    <w:basedOn w:val="a0"/>
    <w:link w:val="6"/>
    <w:rsid w:val="00922F4C"/>
    <w:rPr>
      <w:rFonts w:ascii="Arial" w:eastAsia="Times New Roman" w:hAnsi="Arial" w:cs="Arial"/>
      <w:sz w:val="28"/>
      <w:szCs w:val="20"/>
      <w:lang w:bidi="ar-SA"/>
    </w:rPr>
  </w:style>
  <w:style w:type="character" w:customStyle="1" w:styleId="70">
    <w:name w:val="Заголовок 7 Знак"/>
    <w:basedOn w:val="a0"/>
    <w:link w:val="7"/>
    <w:rsid w:val="00922F4C"/>
    <w:rPr>
      <w:rFonts w:ascii="Times New Roman" w:eastAsia="Times New Roman" w:hAnsi="Times New Roman" w:cs="Times New Roman"/>
      <w:sz w:val="26"/>
      <w:szCs w:val="20"/>
      <w:lang w:bidi="ar-SA"/>
    </w:rPr>
  </w:style>
  <w:style w:type="character" w:customStyle="1" w:styleId="90">
    <w:name w:val="Заголовок 9 Знак"/>
    <w:basedOn w:val="a0"/>
    <w:link w:val="9"/>
    <w:rsid w:val="00922F4C"/>
    <w:rPr>
      <w:rFonts w:ascii="Times New Roman" w:eastAsia="Times New Roman" w:hAnsi="Times New Roman" w:cs="Times New Roman"/>
      <w:sz w:val="26"/>
      <w:szCs w:val="20"/>
      <w:lang w:bidi="ar-SA"/>
    </w:rPr>
  </w:style>
  <w:style w:type="paragraph" w:customStyle="1" w:styleId="afc">
    <w:basedOn w:val="a"/>
    <w:next w:val="aa"/>
    <w:link w:val="afd"/>
    <w:qFormat/>
    <w:rsid w:val="00922F4C"/>
    <w:pPr>
      <w:jc w:val="center"/>
    </w:pPr>
    <w:rPr>
      <w:rFonts w:ascii="Arial Unicode MS" w:eastAsia="Arial Unicode MS" w:hAnsi="Arial Unicode MS" w:cs="Arial Unicode MS"/>
      <w:b/>
      <w:sz w:val="28"/>
      <w:lang w:bidi="ru-RU"/>
    </w:rPr>
  </w:style>
  <w:style w:type="paragraph" w:customStyle="1" w:styleId="16">
    <w:name w:val="Знак1"/>
    <w:basedOn w:val="a"/>
    <w:rsid w:val="00922F4C"/>
    <w:pPr>
      <w:widowControl w:val="0"/>
      <w:adjustRightInd w:val="0"/>
      <w:spacing w:after="160" w:line="240" w:lineRule="exact"/>
      <w:jc w:val="right"/>
    </w:pPr>
    <w:rPr>
      <w:sz w:val="20"/>
      <w:szCs w:val="20"/>
      <w:lang w:val="en-GB" w:eastAsia="en-US"/>
    </w:rPr>
  </w:style>
  <w:style w:type="paragraph" w:customStyle="1" w:styleId="ConsPlusNonformat">
    <w:name w:val="ConsPlusNonformat"/>
    <w:rsid w:val="00922F4C"/>
    <w:pPr>
      <w:widowControl/>
      <w:autoSpaceDE w:val="0"/>
      <w:autoSpaceDN w:val="0"/>
      <w:adjustRightInd w:val="0"/>
    </w:pPr>
    <w:rPr>
      <w:rFonts w:ascii="Courier New" w:eastAsia="Times New Roman" w:hAnsi="Courier New" w:cs="Courier New"/>
      <w:sz w:val="20"/>
      <w:szCs w:val="20"/>
      <w:lang w:bidi="ar-SA"/>
    </w:rPr>
  </w:style>
  <w:style w:type="paragraph" w:customStyle="1" w:styleId="afe">
    <w:name w:val="Знак Знак Знак Знак"/>
    <w:basedOn w:val="a"/>
    <w:rsid w:val="00922F4C"/>
    <w:pPr>
      <w:spacing w:after="160" w:line="240" w:lineRule="exact"/>
      <w:ind w:firstLine="567"/>
      <w:jc w:val="both"/>
    </w:pPr>
    <w:rPr>
      <w:rFonts w:ascii="Verdana" w:hAnsi="Verdana"/>
      <w:sz w:val="28"/>
      <w:lang w:val="en-US" w:eastAsia="en-US"/>
    </w:rPr>
  </w:style>
  <w:style w:type="paragraph" w:customStyle="1" w:styleId="aff">
    <w:name w:val="Знак Знак"/>
    <w:basedOn w:val="a"/>
    <w:rsid w:val="00922F4C"/>
    <w:pPr>
      <w:spacing w:after="160" w:line="240" w:lineRule="exact"/>
      <w:ind w:firstLine="567"/>
      <w:jc w:val="both"/>
    </w:pPr>
    <w:rPr>
      <w:rFonts w:ascii="Verdana" w:hAnsi="Verdana"/>
      <w:sz w:val="28"/>
      <w:lang w:val="en-US" w:eastAsia="en-US"/>
    </w:rPr>
  </w:style>
  <w:style w:type="character" w:customStyle="1" w:styleId="afd">
    <w:name w:val="Название Знак"/>
    <w:link w:val="afc"/>
    <w:rsid w:val="00922F4C"/>
    <w:rPr>
      <w:b/>
      <w:sz w:val="28"/>
    </w:rPr>
  </w:style>
  <w:style w:type="character" w:customStyle="1" w:styleId="aff0">
    <w:name w:val="Гипертекстовая ссылка"/>
    <w:rsid w:val="00922F4C"/>
    <w:rPr>
      <w:color w:val="106BBE"/>
    </w:rPr>
  </w:style>
  <w:style w:type="paragraph" w:customStyle="1" w:styleId="ConsNonformat">
    <w:name w:val="ConsNonformat"/>
    <w:rsid w:val="00922F4C"/>
    <w:pPr>
      <w:widowControl/>
      <w:autoSpaceDE w:val="0"/>
      <w:autoSpaceDN w:val="0"/>
      <w:adjustRightInd w:val="0"/>
    </w:pPr>
    <w:rPr>
      <w:rFonts w:ascii="Courier New" w:eastAsia="Times New Roman" w:hAnsi="Courier New" w:cs="Courier New"/>
      <w:sz w:val="20"/>
      <w:szCs w:val="20"/>
      <w:lang w:bidi="ar-SA"/>
    </w:rPr>
  </w:style>
  <w:style w:type="paragraph" w:customStyle="1" w:styleId="s1">
    <w:name w:val="s_1"/>
    <w:basedOn w:val="a"/>
    <w:rsid w:val="00922F4C"/>
    <w:pPr>
      <w:spacing w:before="100" w:beforeAutospacing="1" w:after="100" w:afterAutospacing="1"/>
    </w:pPr>
  </w:style>
  <w:style w:type="paragraph" w:styleId="36">
    <w:name w:val="Body Text 3"/>
    <w:basedOn w:val="a"/>
    <w:link w:val="37"/>
    <w:uiPriority w:val="99"/>
    <w:semiHidden/>
    <w:unhideWhenUsed/>
    <w:rsid w:val="00370C05"/>
    <w:pPr>
      <w:spacing w:after="120"/>
    </w:pPr>
    <w:rPr>
      <w:sz w:val="16"/>
      <w:szCs w:val="16"/>
    </w:rPr>
  </w:style>
  <w:style w:type="character" w:customStyle="1" w:styleId="37">
    <w:name w:val="Основной текст 3 Знак"/>
    <w:basedOn w:val="a0"/>
    <w:link w:val="36"/>
    <w:uiPriority w:val="99"/>
    <w:semiHidden/>
    <w:rsid w:val="00370C05"/>
    <w:rPr>
      <w:rFonts w:ascii="Times New Roman" w:eastAsia="Times New Roman" w:hAnsi="Times New Roman" w:cs="Times New Roman"/>
      <w:sz w:val="16"/>
      <w:szCs w:val="16"/>
      <w:lang w:bidi="ar-SA"/>
    </w:rPr>
  </w:style>
  <w:style w:type="character" w:customStyle="1" w:styleId="aff1">
    <w:name w:val="Цветовое выделение"/>
    <w:rsid w:val="00105968"/>
    <w:rPr>
      <w:b/>
      <w:bCs/>
      <w:color w:val="000080"/>
    </w:rPr>
  </w:style>
  <w:style w:type="character" w:customStyle="1" w:styleId="ConsPlusNormal1">
    <w:name w:val="ConsPlusNormal1"/>
    <w:locked/>
    <w:rsid w:val="002730B4"/>
    <w:rPr>
      <w:rFonts w:ascii="Times New Roman" w:eastAsia="Times New Roman" w:hAnsi="Times New Roman" w:cs="Times New Roman"/>
      <w:sz w:val="24"/>
      <w:szCs w:val="24"/>
      <w:lang w:eastAsia="ru-RU"/>
    </w:rPr>
  </w:style>
  <w:style w:type="character" w:customStyle="1" w:styleId="FontStyle15">
    <w:name w:val="Font Style15"/>
    <w:rsid w:val="002730B4"/>
    <w:rPr>
      <w:rFonts w:ascii="Times New Roman" w:hAnsi="Times New Roman" w:cs="Times New Roman" w:hint="default"/>
      <w:b/>
      <w:bCs/>
      <w:spacing w:val="10"/>
      <w:sz w:val="16"/>
      <w:szCs w:val="16"/>
    </w:rPr>
  </w:style>
  <w:style w:type="character" w:customStyle="1" w:styleId="FontStyle20">
    <w:name w:val="Font Style20"/>
    <w:rsid w:val="002730B4"/>
    <w:rPr>
      <w:rFonts w:ascii="Lucida Sans Unicode" w:hAnsi="Lucida Sans Unicode" w:cs="Lucida Sans Unicode" w:hint="default"/>
      <w:b/>
      <w:bCs/>
      <w:spacing w:val="-10"/>
      <w:sz w:val="8"/>
      <w:szCs w:val="8"/>
    </w:rPr>
  </w:style>
  <w:style w:type="character" w:customStyle="1" w:styleId="13pt">
    <w:name w:val="Основной текст + 13 pt"/>
    <w:rsid w:val="002730B4"/>
  </w:style>
  <w:style w:type="character" w:customStyle="1" w:styleId="212pt">
    <w:name w:val="Основной текст (2) + 12 pt;Полужирный"/>
    <w:basedOn w:val="a0"/>
    <w:rsid w:val="000D49E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365599">
      <w:bodyDiv w:val="1"/>
      <w:marLeft w:val="0"/>
      <w:marRight w:val="0"/>
      <w:marTop w:val="0"/>
      <w:marBottom w:val="0"/>
      <w:divBdr>
        <w:top w:val="none" w:sz="0" w:space="0" w:color="auto"/>
        <w:left w:val="none" w:sz="0" w:space="0" w:color="auto"/>
        <w:bottom w:val="none" w:sz="0" w:space="0" w:color="auto"/>
        <w:right w:val="none" w:sz="0" w:space="0" w:color="auto"/>
      </w:divBdr>
    </w:div>
    <w:div w:id="748423014">
      <w:bodyDiv w:val="1"/>
      <w:marLeft w:val="0"/>
      <w:marRight w:val="0"/>
      <w:marTop w:val="0"/>
      <w:marBottom w:val="0"/>
      <w:divBdr>
        <w:top w:val="none" w:sz="0" w:space="0" w:color="auto"/>
        <w:left w:val="none" w:sz="0" w:space="0" w:color="auto"/>
        <w:bottom w:val="none" w:sz="0" w:space="0" w:color="auto"/>
        <w:right w:val="none" w:sz="0" w:space="0" w:color="auto"/>
      </w:divBdr>
    </w:div>
    <w:div w:id="1022318025">
      <w:bodyDiv w:val="1"/>
      <w:marLeft w:val="0"/>
      <w:marRight w:val="0"/>
      <w:marTop w:val="0"/>
      <w:marBottom w:val="0"/>
      <w:divBdr>
        <w:top w:val="none" w:sz="0" w:space="0" w:color="auto"/>
        <w:left w:val="none" w:sz="0" w:space="0" w:color="auto"/>
        <w:bottom w:val="none" w:sz="0" w:space="0" w:color="auto"/>
        <w:right w:val="none" w:sz="0" w:space="0" w:color="auto"/>
      </w:divBdr>
    </w:div>
    <w:div w:id="1130898059">
      <w:bodyDiv w:val="1"/>
      <w:marLeft w:val="0"/>
      <w:marRight w:val="0"/>
      <w:marTop w:val="0"/>
      <w:marBottom w:val="0"/>
      <w:divBdr>
        <w:top w:val="none" w:sz="0" w:space="0" w:color="auto"/>
        <w:left w:val="none" w:sz="0" w:space="0" w:color="auto"/>
        <w:bottom w:val="none" w:sz="0" w:space="0" w:color="auto"/>
        <w:right w:val="none" w:sz="0" w:space="0" w:color="auto"/>
      </w:divBdr>
    </w:div>
    <w:div w:id="1174537131">
      <w:bodyDiv w:val="1"/>
      <w:marLeft w:val="0"/>
      <w:marRight w:val="0"/>
      <w:marTop w:val="0"/>
      <w:marBottom w:val="0"/>
      <w:divBdr>
        <w:top w:val="none" w:sz="0" w:space="0" w:color="auto"/>
        <w:left w:val="none" w:sz="0" w:space="0" w:color="auto"/>
        <w:bottom w:val="none" w:sz="0" w:space="0" w:color="auto"/>
        <w:right w:val="none" w:sz="0" w:space="0" w:color="auto"/>
      </w:divBdr>
    </w:div>
    <w:div w:id="156934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urya.ru/get/7850" TargetMode="External"/><Relationship Id="rId13" Type="http://schemas.openxmlformats.org/officeDocument/2006/relationships/hyperlink" Target="http://10.33.1.36:8080/content/act/f734697e-4f1d-4147-a4bd-3fe1a7513611.doc" TargetMode="External"/><Relationship Id="rId18" Type="http://schemas.openxmlformats.org/officeDocument/2006/relationships/hyperlink" Target="consultantplus://offline/ref=5D9010BF22E16B745D3AA503858E82732FAD12DC9973D178CC8796839D788ED6816187AD5C7BA4209E8F7DD2C7gEODI" TargetMode="External"/><Relationship Id="rId26" Type="http://schemas.openxmlformats.org/officeDocument/2006/relationships/hyperlink" Target="http://nla-service.minjust.ru:8080/rnla-links/ws/content/act/8f21b21c-a408-42c4-b9fe-a939b863c84a.html"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264DDE1DA1123FB23671FF7817E2895A2D44F341F2D54F70729F8111B6DE603C2A3CE9AD981CCEAC998207F731D7D2B47F7A5F5E6301467EMBO3G" TargetMode="External"/><Relationship Id="rId34" Type="http://schemas.openxmlformats.org/officeDocument/2006/relationships/hyperlink" Target="garantF1://10080094.0" TargetMode="External"/><Relationship Id="rId42"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10.33.1.36:8080/content/act/22ca754f-66b9-4447-bc09-ed125cbb45e2.doc" TargetMode="External"/><Relationship Id="rId17" Type="http://schemas.openxmlformats.org/officeDocument/2006/relationships/hyperlink" Target="consultantplus://offline/ref=5D9010BF22E16B745D3AA503858E82732FAD11D39777D178CC8796839D788ED6816187AD5C7BA4209E8F7DD2C7gEODI" TargetMode="External"/><Relationship Id="rId25" Type="http://schemas.openxmlformats.org/officeDocument/2006/relationships/hyperlink" Target="http://nla-service.minjust.ru:8080/rnla-links/ws/content/act/8f21b21c-a408-42c4-b9fe-a939b863c84a.html" TargetMode="External"/><Relationship Id="rId33" Type="http://schemas.openxmlformats.org/officeDocument/2006/relationships/hyperlink" Target="garantF1://12012509.0"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619ED6C0A5B6907F87760E9A8D3E46A8AE5E042291DF8446AE8ED253D1277335A8ABC2E031B4D2A1BF2B151CB84549861626286BA9ECPEE3J" TargetMode="External"/><Relationship Id="rId20" Type="http://schemas.openxmlformats.org/officeDocument/2006/relationships/hyperlink" Target="consultantplus://offline/ref=5D9010BF22E16B745D3AA503858E827329A014DE9522867A9DD298869528D4C68528D2A7427CB23E94917DgDO1I" TargetMode="External"/><Relationship Id="rId29" Type="http://schemas.openxmlformats.org/officeDocument/2006/relationships/hyperlink" Target="consultantplus://offline/ref=2FEC078A2DFD1FD62AB52658EB17F21197398B548B436A8A6DC1180A64B77734D37F9D3386E09A93E5CC03105D8E97D4F5AEC945CC65E264L7UFD"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0.33.1.36:8080/content/act/d4739cef-1cc3-4fdf-993d-7b315cc89c96.doc" TargetMode="External"/><Relationship Id="rId24" Type="http://schemas.openxmlformats.org/officeDocument/2006/relationships/hyperlink" Target="consultantplus://offline/ref=E2D835B5E09BBC5B9711E33B855C41D9039A69F15335C70DFCE9E4BFE6540E98032B27085E611F470EA2ABD27DbFV4J" TargetMode="External"/><Relationship Id="rId32" Type="http://schemas.openxmlformats.org/officeDocument/2006/relationships/hyperlink" Target="garantF1://12024625.0" TargetMode="External"/><Relationship Id="rId37" Type="http://schemas.openxmlformats.org/officeDocument/2006/relationships/hyperlink" Target="consultantplus://offline/ref=B3D56CBC6AD98C25D6950B8C832FF0E738B6194B3DBE17A35E4DC019861AFEC7286A68531B8D4FDFDBEFFFAE1CE"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6860C178FD7FEF90AFF21E15198D7F387CC2C564BF778D7C771765AABECE1317D4B4C9332A157EF6B1CF119F5612929A89843D3804CEg5GCJ" TargetMode="External"/><Relationship Id="rId23" Type="http://schemas.openxmlformats.org/officeDocument/2006/relationships/hyperlink" Target="file:///C:\Users\Vip\AppData\Local\Temp\Rar$DIa0.226\&#1057;&#1090;&#1072;&#1090;&#1100;&#1080;%20&#1055;&#1086;&#1083;&#1086;&#1078;&#1077;&#1085;&#1080;&#1103;%20&#1086;%20&#1073;&#1102;&#1076;&#1078;%20&#1087;&#1088;&#1086;&#1094;&#1077;&#1089;&#1089;&#1077;.docx" TargetMode="External"/><Relationship Id="rId28" Type="http://schemas.openxmlformats.org/officeDocument/2006/relationships/hyperlink" Target="consultantplus://offline/ref=37C26D3E9A44EA031BBDD005E694A5DCCFFE4D19B2E8291F826A99159EA28B79B0D948A43E2DBEAEF986D12CB43424DF6406F4BD98E9K0BEJ" TargetMode="External"/><Relationship Id="rId36" Type="http://schemas.openxmlformats.org/officeDocument/2006/relationships/hyperlink" Target="garantF1://12037300.0" TargetMode="External"/><Relationship Id="rId10" Type="http://schemas.openxmlformats.org/officeDocument/2006/relationships/hyperlink" Target="http://10.33.1.36:8080/content/act/22ca754f-66b9-4447-bc09-ed125cbb45e2.doc" TargetMode="External"/><Relationship Id="rId19" Type="http://schemas.openxmlformats.org/officeDocument/2006/relationships/hyperlink" Target="consultantplus://offline/ref=5D9010BF22E16B745D3AA503858E82732FAD12D39A77D178CC8796839D788ED6816187AD5C7BA4209E8F7DD2C7gEODI" TargetMode="External"/><Relationship Id="rId31" Type="http://schemas.openxmlformats.org/officeDocument/2006/relationships/hyperlink" Target="consultantplus://offline/ref=2FEC078A2DFD1FD62AB52658EB17F21197398B548B436A8A6DC1180A64B77734D37F9D3386E09A95EBCC03105D8E97D4F5AEC945CC65E264L7UFD"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kurya.ru/get/7860" TargetMode="External"/><Relationship Id="rId14" Type="http://schemas.openxmlformats.org/officeDocument/2006/relationships/hyperlink" Target="file:///C:\Users\Vip\AppData\Local\Temp\Rar$DIa0.226\&#1057;&#1090;&#1072;&#1090;&#1100;&#1080;%20&#1055;&#1086;&#1083;&#1086;&#1078;&#1077;&#1085;&#1080;&#1103;%20&#1086;%20&#1073;&#1102;&#1076;&#1078;%20&#1087;&#1088;&#1086;&#1094;&#1077;&#1089;&#1089;&#1077;.docx" TargetMode="External"/><Relationship Id="rId22" Type="http://schemas.openxmlformats.org/officeDocument/2006/relationships/hyperlink" Target="file:///C:\Users\Vip\AppData\Local\Temp\Rar$DIa0.226\&#1057;&#1090;&#1072;&#1090;&#1100;&#1080;%20&#1055;&#1086;&#1083;&#1086;&#1078;&#1077;&#1085;&#1080;&#1103;%20&#1086;%20&#1073;&#1102;&#1076;&#1078;%20&#1087;&#1088;&#1086;&#1094;&#1077;&#1089;&#1089;&#1077;.docx" TargetMode="External"/><Relationship Id="rId27" Type="http://schemas.openxmlformats.org/officeDocument/2006/relationships/hyperlink" Target="consultantplus://offline/ref=37C26D3E9A44EA031BBDD005E694A5DCCFFE4D19B2E8291F826A99159EA28B79B0D948A43D24B5AEF986D12CB43424DF6406F4BD98E9K0BEJ" TargetMode="External"/><Relationship Id="rId30" Type="http://schemas.openxmlformats.org/officeDocument/2006/relationships/hyperlink" Target="consultantplus://offline/ref=2FEC078A2DFD1FD62AB52658EB17F21197398B548B436A8A6DC1180A64B77734D37F9D3386E09A92E4CC03105D8E97D4F5AEC945CC65E264L7UFD" TargetMode="External"/><Relationship Id="rId35" Type="http://schemas.openxmlformats.org/officeDocument/2006/relationships/hyperlink" Target="consultantplus://offline/ref=4BDF49FE299D4F4C3B9D32979F1772EC2034474B7CFEF090B95B56C2351633146484C013a1dBG" TargetMode="External"/><Relationship Id="rId43"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99295D-EBD2-433A-BA33-6DEA9503B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1360</TotalTime>
  <Pages>88</Pages>
  <Words>29165</Words>
  <Characters>166245</Characters>
  <Application>Microsoft Office Word</Application>
  <DocSecurity>0</DocSecurity>
  <Lines>1385</Lines>
  <Paragraphs>390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krasadmin</dc:creator>
  <cp:keywords/>
  <dc:description/>
  <cp:lastModifiedBy>ШвецоваЛГ</cp:lastModifiedBy>
  <cp:revision>87</cp:revision>
  <cp:lastPrinted>2023-09-19T06:28:00Z</cp:lastPrinted>
  <dcterms:created xsi:type="dcterms:W3CDTF">2023-09-19T03:08:00Z</dcterms:created>
  <dcterms:modified xsi:type="dcterms:W3CDTF">2026-04-06T07:36:00Z</dcterms:modified>
</cp:coreProperties>
</file>