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r>
        <w:t xml:space="preserve">(Официальное ежемесячное печатное издание </w:t>
      </w:r>
    </w:p>
    <w:p w:rsidR="00055C3F" w:rsidRDefault="00055C3F" w:rsidP="00055C3F">
      <w:pPr>
        <w:pStyle w:val="ConsPlusNormal"/>
        <w:ind w:firstLine="540"/>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r>
        <w:t>№</w:t>
      </w:r>
      <w:r w:rsidR="00867843" w:rsidRPr="00D13CFA">
        <w:t>3</w:t>
      </w:r>
      <w:r>
        <w:t xml:space="preserve"> (</w:t>
      </w:r>
      <w:r w:rsidR="00867843">
        <w:t>март</w:t>
      </w:r>
      <w:r>
        <w:t>)</w:t>
      </w:r>
    </w:p>
    <w:p w:rsidR="00055C3F" w:rsidRDefault="00055C3F" w:rsidP="00055C3F">
      <w:pPr>
        <w:pStyle w:val="ConsPlusNormal"/>
        <w:spacing w:before="240"/>
        <w:ind w:firstLine="540"/>
        <w:jc w:val="center"/>
      </w:pPr>
      <w:r>
        <w:t>"</w:t>
      </w:r>
      <w:r w:rsidR="00867843">
        <w:t>25</w:t>
      </w:r>
      <w:r>
        <w:t>"</w:t>
      </w:r>
      <w:r w:rsidR="00556DBD">
        <w:t>марта</w:t>
      </w:r>
      <w:r>
        <w:t xml:space="preserve"> 202</w:t>
      </w:r>
      <w:r w:rsidR="00F449D8">
        <w:t>6</w:t>
      </w:r>
      <w:r>
        <w:t>года</w:t>
      </w:r>
    </w:p>
    <w:p w:rsidR="00055C3F" w:rsidRDefault="00055C3F" w:rsidP="00055C3F">
      <w:pPr>
        <w:pStyle w:val="ConsPlusNormal"/>
        <w:ind w:firstLine="540"/>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055C3F" w:rsidRDefault="00055C3F" w:rsidP="00055C3F">
      <w:pPr>
        <w:pStyle w:val="ConsPlusNormal"/>
        <w:tabs>
          <w:tab w:val="left" w:pos="1701"/>
        </w:tabs>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ind w:firstLine="540"/>
        <w:jc w:val="center"/>
      </w:pPr>
      <w:r>
        <w:t>№</w:t>
      </w:r>
      <w:r w:rsidR="00867843">
        <w:t>3</w:t>
      </w:r>
      <w:r>
        <w:t xml:space="preserve"> (</w:t>
      </w:r>
      <w:proofErr w:type="gramStart"/>
      <w:r w:rsidR="00867843">
        <w:t>март</w:t>
      </w:r>
      <w:r>
        <w:t xml:space="preserve"> )</w:t>
      </w:r>
      <w:proofErr w:type="gramEnd"/>
      <w:r>
        <w:t xml:space="preserve"> "</w:t>
      </w:r>
      <w:r w:rsidR="00867843">
        <w:t>25</w:t>
      </w:r>
      <w:r>
        <w:t xml:space="preserve"> " </w:t>
      </w:r>
      <w:r w:rsidR="00556DBD">
        <w:t xml:space="preserve">марта </w:t>
      </w:r>
      <w:r>
        <w:t>202</w:t>
      </w:r>
      <w:r w:rsidR="00F449D8">
        <w:t>6</w:t>
      </w:r>
      <w:r>
        <w:t xml:space="preserve"> года</w:t>
      </w: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AE6CBE" w:rsidRDefault="00AE6CBE" w:rsidP="00055C3F">
      <w:pPr>
        <w:pStyle w:val="ConsPlusNormal"/>
      </w:pPr>
    </w:p>
    <w:p w:rsidR="00F251BA" w:rsidRDefault="00F251BA" w:rsidP="00055C3F">
      <w:pPr>
        <w:pStyle w:val="ConsPlusNormal"/>
      </w:pPr>
    </w:p>
    <w:p w:rsidR="00055C3F" w:rsidRDefault="00055C3F" w:rsidP="00AE6CBE">
      <w:pPr>
        <w:pStyle w:val="ConsPlusNormal"/>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867843">
        <w:t>3</w:t>
      </w:r>
      <w:r>
        <w:t xml:space="preserve"> (</w:t>
      </w:r>
      <w:r w:rsidR="00867843">
        <w:t>март</w:t>
      </w:r>
      <w:r>
        <w:t>) "</w:t>
      </w:r>
      <w:r w:rsidR="00867843">
        <w:t>25</w:t>
      </w:r>
      <w:r>
        <w:t>"</w:t>
      </w:r>
      <w:r w:rsidR="00556DBD">
        <w:t xml:space="preserve">марта </w:t>
      </w:r>
      <w:r>
        <w:t>202</w:t>
      </w:r>
      <w:r w:rsidR="00F449D8">
        <w:t>6</w:t>
      </w:r>
      <w:r>
        <w:t>года</w:t>
      </w:r>
    </w:p>
    <w:p w:rsidR="00055C3F" w:rsidRDefault="00055C3F" w:rsidP="00055C3F">
      <w:pPr>
        <w:pStyle w:val="ConsPlusNormal"/>
      </w:pPr>
    </w:p>
    <w:p w:rsidR="00055C3F" w:rsidRDefault="00055C3F" w:rsidP="00055C3F">
      <w:pPr>
        <w:pStyle w:val="ConsPlusNormal"/>
        <w:ind w:firstLine="540"/>
        <w:jc w:val="center"/>
      </w:pPr>
      <w:r>
        <w:t>Официальное издание</w:t>
      </w:r>
    </w:p>
    <w:p w:rsidR="00055C3F" w:rsidRDefault="00055C3F" w:rsidP="00055C3F">
      <w:pPr>
        <w:pStyle w:val="ConsPlusNormal"/>
        <w:ind w:firstLine="540"/>
        <w:jc w:val="center"/>
      </w:pPr>
      <w:r>
        <w:t>СОДЕРЖАНИЕ</w:t>
      </w:r>
    </w:p>
    <w:p w:rsidR="00055C3F" w:rsidRDefault="00055C3F" w:rsidP="00055C3F">
      <w:pPr>
        <w:pStyle w:val="ConsPlusNormal"/>
        <w:ind w:firstLine="540"/>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AF5859" w:rsidTr="00055C3F">
        <w:tc>
          <w:tcPr>
            <w:tcW w:w="1242" w:type="dxa"/>
            <w:tcBorders>
              <w:top w:val="single" w:sz="4" w:space="0" w:color="auto"/>
              <w:left w:val="single" w:sz="4" w:space="0" w:color="auto"/>
              <w:bottom w:val="single" w:sz="4" w:space="0" w:color="auto"/>
              <w:right w:val="single" w:sz="4" w:space="0" w:color="auto"/>
            </w:tcBorders>
          </w:tcPr>
          <w:p w:rsidR="00AF5859" w:rsidRPr="00AF5859" w:rsidRDefault="00D13CFA">
            <w:pPr>
              <w:pStyle w:val="ConsPlusNormal"/>
              <w:jc w:val="both"/>
              <w:rPr>
                <w:sz w:val="20"/>
                <w:szCs w:val="20"/>
                <w:lang w:val="en-US" w:eastAsia="en-US"/>
              </w:rPr>
            </w:pPr>
            <w:r>
              <w:rPr>
                <w:sz w:val="20"/>
                <w:szCs w:val="20"/>
                <w:lang w:val="en-US" w:eastAsia="en-US"/>
              </w:rPr>
              <w:t>2</w:t>
            </w:r>
          </w:p>
        </w:tc>
        <w:tc>
          <w:tcPr>
            <w:tcW w:w="1560" w:type="dxa"/>
            <w:tcBorders>
              <w:top w:val="single" w:sz="4" w:space="0" w:color="auto"/>
              <w:left w:val="single" w:sz="4" w:space="0" w:color="auto"/>
              <w:bottom w:val="single" w:sz="4" w:space="0" w:color="auto"/>
              <w:right w:val="single" w:sz="4" w:space="0" w:color="auto"/>
            </w:tcBorders>
          </w:tcPr>
          <w:p w:rsidR="00AF5859" w:rsidRPr="00D13CFA" w:rsidRDefault="00D13CFA">
            <w:pPr>
              <w:pStyle w:val="ConsPlusNormal"/>
              <w:jc w:val="both"/>
              <w:rPr>
                <w:sz w:val="20"/>
                <w:szCs w:val="20"/>
                <w:lang w:eastAsia="en-US"/>
              </w:rPr>
            </w:pPr>
            <w:r>
              <w:rPr>
                <w:sz w:val="20"/>
                <w:szCs w:val="20"/>
                <w:lang w:val="en-US" w:eastAsia="en-US"/>
              </w:rPr>
              <w:t>04</w:t>
            </w:r>
            <w:r>
              <w:rPr>
                <w:sz w:val="20"/>
                <w:szCs w:val="20"/>
                <w:lang w:eastAsia="en-US"/>
              </w:rPr>
              <w:t>.03.2026</w:t>
            </w:r>
          </w:p>
        </w:tc>
        <w:tc>
          <w:tcPr>
            <w:tcW w:w="5385" w:type="dxa"/>
            <w:tcBorders>
              <w:top w:val="single" w:sz="4" w:space="0" w:color="auto"/>
              <w:left w:val="single" w:sz="4" w:space="0" w:color="auto"/>
              <w:bottom w:val="single" w:sz="4" w:space="0" w:color="auto"/>
              <w:right w:val="single" w:sz="4" w:space="0" w:color="auto"/>
            </w:tcBorders>
          </w:tcPr>
          <w:p w:rsidR="00AF5859" w:rsidRDefault="000803A7">
            <w:pPr>
              <w:pStyle w:val="ConsPlusNormal"/>
              <w:jc w:val="both"/>
              <w:rPr>
                <w:sz w:val="20"/>
                <w:szCs w:val="20"/>
                <w:lang w:eastAsia="en-US"/>
              </w:rPr>
            </w:pPr>
            <w:r>
              <w:t xml:space="preserve">О принятии Устава сельского поселения </w:t>
            </w:r>
            <w:proofErr w:type="spellStart"/>
            <w:r>
              <w:t>Новофирсовский</w:t>
            </w:r>
            <w:proofErr w:type="spellEnd"/>
            <w:r>
              <w:t xml:space="preserve"> сельсовет </w:t>
            </w:r>
            <w:proofErr w:type="spellStart"/>
            <w:r>
              <w:t>Курьинского</w:t>
            </w:r>
            <w:proofErr w:type="spellEnd"/>
            <w: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AF5859" w:rsidRPr="00774028" w:rsidRDefault="000803A7" w:rsidP="000803A7">
            <w:pPr>
              <w:pStyle w:val="ConsPlusNormal"/>
              <w:jc w:val="both"/>
              <w:rPr>
                <w:sz w:val="20"/>
                <w:szCs w:val="20"/>
                <w:lang w:val="en-US" w:eastAsia="en-US"/>
              </w:rPr>
            </w:pPr>
            <w:r>
              <w:rPr>
                <w:sz w:val="20"/>
                <w:szCs w:val="20"/>
                <w:lang w:val="en-US" w:eastAsia="en-US"/>
              </w:rPr>
              <w:t>4</w:t>
            </w:r>
            <w:r w:rsidR="00774028">
              <w:rPr>
                <w:sz w:val="20"/>
                <w:szCs w:val="20"/>
                <w:lang w:val="en-US" w:eastAsia="en-US"/>
              </w:rPr>
              <w:t>-</w:t>
            </w:r>
            <w:r>
              <w:rPr>
                <w:sz w:val="20"/>
                <w:szCs w:val="20"/>
                <w:lang w:val="en-US" w:eastAsia="en-US"/>
              </w:rPr>
              <w:t>36</w:t>
            </w: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ind w:firstLine="540"/>
        <w:jc w:val="both"/>
      </w:pPr>
    </w:p>
    <w:p w:rsidR="00055C3F" w:rsidRDefault="00055C3F" w:rsidP="00055C3F">
      <w:pPr>
        <w:pStyle w:val="ConsPlusNormal"/>
        <w:ind w:firstLine="540"/>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ind w:firstLine="540"/>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AF5859" w:rsidRDefault="00055C3F">
            <w:pPr>
              <w:pStyle w:val="ConsPlusNormal"/>
              <w:jc w:val="both"/>
              <w:rPr>
                <w:sz w:val="20"/>
                <w:szCs w:val="20"/>
                <w:lang w:val="en-US" w:eastAsia="en-US"/>
              </w:rPr>
            </w:pPr>
          </w:p>
        </w:tc>
        <w:tc>
          <w:tcPr>
            <w:tcW w:w="1560" w:type="dxa"/>
            <w:tcBorders>
              <w:top w:val="single" w:sz="4" w:space="0" w:color="auto"/>
              <w:left w:val="single" w:sz="4" w:space="0" w:color="auto"/>
              <w:bottom w:val="single" w:sz="4" w:space="0" w:color="auto"/>
              <w:right w:val="single" w:sz="4" w:space="0" w:color="auto"/>
            </w:tcBorders>
            <w:hideMark/>
          </w:tcPr>
          <w:p w:rsidR="00055C3F" w:rsidRPr="00AF5859" w:rsidRDefault="00055C3F" w:rsidP="00F449D8">
            <w:pPr>
              <w:pStyle w:val="ConsPlusNormal"/>
              <w:jc w:val="both"/>
              <w:rPr>
                <w:sz w:val="20"/>
                <w:szCs w:val="20"/>
                <w:lang w:val="en-US" w:eastAsia="en-US"/>
              </w:rPr>
            </w:pPr>
          </w:p>
        </w:tc>
        <w:tc>
          <w:tcPr>
            <w:tcW w:w="5386" w:type="dxa"/>
            <w:tcBorders>
              <w:top w:val="single" w:sz="4" w:space="0" w:color="auto"/>
              <w:left w:val="single" w:sz="4" w:space="0" w:color="auto"/>
              <w:bottom w:val="single" w:sz="4" w:space="0" w:color="auto"/>
              <w:right w:val="single" w:sz="4" w:space="0" w:color="auto"/>
            </w:tcBorders>
          </w:tcPr>
          <w:p w:rsidR="00055C3F" w:rsidRPr="007357B7" w:rsidRDefault="00055C3F" w:rsidP="00867843">
            <w:pPr>
              <w:jc w:val="both"/>
              <w:rPr>
                <w:rFonts w:cs="Calibri"/>
                <w:lang w:eastAsia="ar-SA"/>
              </w:rPr>
            </w:pPr>
          </w:p>
        </w:tc>
        <w:tc>
          <w:tcPr>
            <w:tcW w:w="1383" w:type="dxa"/>
            <w:tcBorders>
              <w:top w:val="single" w:sz="4" w:space="0" w:color="auto"/>
              <w:left w:val="single" w:sz="4" w:space="0" w:color="auto"/>
              <w:bottom w:val="single" w:sz="4" w:space="0" w:color="auto"/>
              <w:right w:val="single" w:sz="4" w:space="0" w:color="auto"/>
            </w:tcBorders>
            <w:hideMark/>
          </w:tcPr>
          <w:p w:rsidR="00055C3F" w:rsidRPr="00774028" w:rsidRDefault="00055C3F">
            <w:pPr>
              <w:pStyle w:val="ConsPlusNormal"/>
              <w:jc w:val="both"/>
              <w:rPr>
                <w:sz w:val="20"/>
                <w:szCs w:val="20"/>
                <w:lang w:val="en-US" w:eastAsia="en-US"/>
              </w:rPr>
            </w:pPr>
          </w:p>
        </w:tc>
      </w:tr>
    </w:tbl>
    <w:p w:rsidR="00055C3F" w:rsidRDefault="00055C3F" w:rsidP="00055C3F">
      <w:pPr>
        <w:pStyle w:val="ConsPlusNormal"/>
        <w:jc w:val="both"/>
      </w:pPr>
    </w:p>
    <w:p w:rsidR="00055C3F" w:rsidRDefault="00055C3F" w:rsidP="00055C3F">
      <w:pPr>
        <w:pStyle w:val="ConsPlusNormal"/>
        <w:tabs>
          <w:tab w:val="left" w:pos="1418"/>
          <w:tab w:val="left" w:pos="1701"/>
        </w:tabs>
        <w:ind w:firstLine="540"/>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F449D8" w:rsidTr="00F449D8">
        <w:tc>
          <w:tcPr>
            <w:tcW w:w="1242" w:type="dxa"/>
            <w:hideMark/>
          </w:tcPr>
          <w:p w:rsidR="00F449D8" w:rsidRDefault="00F449D8" w:rsidP="00F449D8">
            <w:pPr>
              <w:rPr>
                <w:sz w:val="20"/>
                <w:szCs w:val="20"/>
                <w:lang w:val="en-US" w:eastAsia="en-US"/>
              </w:rPr>
            </w:pPr>
          </w:p>
        </w:tc>
        <w:tc>
          <w:tcPr>
            <w:tcW w:w="1560" w:type="dxa"/>
            <w:hideMark/>
          </w:tcPr>
          <w:p w:rsidR="00F449D8" w:rsidRDefault="00F449D8" w:rsidP="00F449D8">
            <w:pPr>
              <w:rPr>
                <w:rFonts w:asciiTheme="minorHAnsi" w:eastAsiaTheme="minorHAnsi" w:hAnsiTheme="minorHAnsi" w:cstheme="minorBidi"/>
                <w:sz w:val="20"/>
                <w:szCs w:val="20"/>
              </w:rPr>
            </w:pPr>
          </w:p>
        </w:tc>
        <w:tc>
          <w:tcPr>
            <w:tcW w:w="5385" w:type="dxa"/>
            <w:hideMark/>
          </w:tcPr>
          <w:p w:rsidR="00F449D8" w:rsidRDefault="00F449D8" w:rsidP="00F449D8">
            <w:pPr>
              <w:rPr>
                <w:rFonts w:asciiTheme="minorHAnsi" w:eastAsiaTheme="minorHAnsi" w:hAnsiTheme="minorHAnsi" w:cstheme="minorBidi"/>
                <w:sz w:val="20"/>
                <w:szCs w:val="20"/>
              </w:rPr>
            </w:pPr>
          </w:p>
        </w:tc>
        <w:tc>
          <w:tcPr>
            <w:tcW w:w="1383" w:type="dxa"/>
            <w:hideMark/>
          </w:tcPr>
          <w:p w:rsidR="00F449D8" w:rsidRPr="0053649C" w:rsidRDefault="00F449D8" w:rsidP="00F449D8">
            <w:pPr>
              <w:rPr>
                <w:rFonts w:eastAsiaTheme="minorHAnsi"/>
                <w:sz w:val="20"/>
                <w:szCs w:val="20"/>
                <w:lang w:val="en-US"/>
              </w:rPr>
            </w:pPr>
          </w:p>
        </w:tc>
      </w:tr>
    </w:tbl>
    <w:p w:rsidR="00343CB5" w:rsidRDefault="00343CB5"/>
    <w:p w:rsidR="00F449D8" w:rsidRDefault="00F449D8"/>
    <w:p w:rsidR="00556DBD" w:rsidRDefault="00556DBD"/>
    <w:p w:rsidR="00807BB8" w:rsidRDefault="00807BB8"/>
    <w:p w:rsidR="00AF5859" w:rsidRDefault="00AF5859"/>
    <w:p w:rsidR="00AF5859" w:rsidRDefault="00AF5859"/>
    <w:p w:rsidR="00AF5859" w:rsidRDefault="00AF5859"/>
    <w:p w:rsidR="00A53A6A" w:rsidRPr="00A53A6A" w:rsidRDefault="00A53A6A" w:rsidP="00A53A6A">
      <w:pPr>
        <w:jc w:val="center"/>
        <w:rPr>
          <w:b/>
          <w:spacing w:val="20"/>
          <w:sz w:val="28"/>
          <w:szCs w:val="28"/>
        </w:rPr>
      </w:pPr>
      <w:r w:rsidRPr="00A53A6A">
        <w:rPr>
          <w:b/>
          <w:spacing w:val="20"/>
          <w:sz w:val="28"/>
          <w:szCs w:val="28"/>
        </w:rPr>
        <w:lastRenderedPageBreak/>
        <w:t xml:space="preserve">НОВОФИРСОВСКИЙ </w:t>
      </w:r>
      <w:proofErr w:type="gramStart"/>
      <w:r w:rsidRPr="00A53A6A">
        <w:rPr>
          <w:b/>
          <w:spacing w:val="20"/>
          <w:sz w:val="28"/>
          <w:szCs w:val="28"/>
        </w:rPr>
        <w:t>СЕЛЬСКИЙ  СОВЕТ</w:t>
      </w:r>
      <w:proofErr w:type="gramEnd"/>
      <w:r w:rsidRPr="00A53A6A">
        <w:rPr>
          <w:b/>
          <w:spacing w:val="20"/>
          <w:sz w:val="28"/>
          <w:szCs w:val="28"/>
        </w:rPr>
        <w:t xml:space="preserve"> ДЕПУТАТОВ КУРЬИНСКОГО РАЙОНА  АЛТАЙСКОГО КРАЯ</w:t>
      </w:r>
    </w:p>
    <w:p w:rsidR="00A53A6A" w:rsidRPr="00A53A6A" w:rsidRDefault="00A53A6A" w:rsidP="00A53A6A">
      <w:pPr>
        <w:jc w:val="center"/>
        <w:rPr>
          <w:b/>
          <w:sz w:val="28"/>
          <w:szCs w:val="28"/>
        </w:rPr>
      </w:pPr>
    </w:p>
    <w:p w:rsidR="00A53A6A" w:rsidRPr="00A53A6A" w:rsidRDefault="00A53A6A" w:rsidP="00A53A6A">
      <w:pPr>
        <w:jc w:val="center"/>
        <w:rPr>
          <w:b/>
          <w:spacing w:val="84"/>
          <w:sz w:val="28"/>
          <w:szCs w:val="28"/>
        </w:rPr>
      </w:pPr>
      <w:r w:rsidRPr="00A53A6A">
        <w:rPr>
          <w:b/>
          <w:spacing w:val="84"/>
          <w:sz w:val="28"/>
          <w:szCs w:val="28"/>
        </w:rPr>
        <w:t>РЕШЕНИЕ</w:t>
      </w:r>
    </w:p>
    <w:p w:rsidR="00A53A6A" w:rsidRPr="00A53A6A" w:rsidRDefault="00A53A6A" w:rsidP="00A53A6A">
      <w:pPr>
        <w:rPr>
          <w:sz w:val="28"/>
          <w:szCs w:val="28"/>
        </w:rPr>
      </w:pPr>
    </w:p>
    <w:tbl>
      <w:tblPr>
        <w:tblW w:w="0" w:type="auto"/>
        <w:tblLook w:val="0000" w:firstRow="0" w:lastRow="0" w:firstColumn="0" w:lastColumn="0" w:noHBand="0" w:noVBand="0"/>
      </w:tblPr>
      <w:tblGrid>
        <w:gridCol w:w="516"/>
        <w:gridCol w:w="2298"/>
        <w:gridCol w:w="1055"/>
        <w:gridCol w:w="2033"/>
        <w:gridCol w:w="2636"/>
        <w:gridCol w:w="521"/>
        <w:gridCol w:w="443"/>
      </w:tblGrid>
      <w:tr w:rsidR="00A53A6A" w:rsidRPr="00A53A6A" w:rsidTr="00A53A6A">
        <w:tc>
          <w:tcPr>
            <w:tcW w:w="522" w:type="dxa"/>
            <w:tcBorders>
              <w:bottom w:val="single" w:sz="4" w:space="0" w:color="auto"/>
            </w:tcBorders>
            <w:vAlign w:val="bottom"/>
          </w:tcPr>
          <w:p w:rsidR="00A53A6A" w:rsidRPr="00A53A6A" w:rsidRDefault="00A53A6A" w:rsidP="00A53A6A">
            <w:pPr>
              <w:ind w:right="-266"/>
              <w:rPr>
                <w:iCs/>
                <w:sz w:val="28"/>
                <w:szCs w:val="28"/>
              </w:rPr>
            </w:pPr>
            <w:r w:rsidRPr="00A53A6A">
              <w:rPr>
                <w:iCs/>
                <w:sz w:val="28"/>
                <w:szCs w:val="28"/>
              </w:rPr>
              <w:t>04</w:t>
            </w:r>
          </w:p>
        </w:tc>
        <w:tc>
          <w:tcPr>
            <w:tcW w:w="2563" w:type="dxa"/>
            <w:vAlign w:val="bottom"/>
          </w:tcPr>
          <w:p w:rsidR="00A53A6A" w:rsidRPr="00A53A6A" w:rsidRDefault="00A53A6A" w:rsidP="00A53A6A">
            <w:pPr>
              <w:rPr>
                <w:iCs/>
                <w:sz w:val="28"/>
                <w:szCs w:val="28"/>
              </w:rPr>
            </w:pPr>
            <w:r w:rsidRPr="00A53A6A">
              <w:rPr>
                <w:iCs/>
                <w:sz w:val="28"/>
                <w:szCs w:val="28"/>
              </w:rPr>
              <w:t>марта</w:t>
            </w:r>
            <w:r>
              <w:rPr>
                <w:iCs/>
                <w:sz w:val="28"/>
                <w:szCs w:val="28"/>
              </w:rPr>
              <w:t xml:space="preserve"> 2026</w:t>
            </w:r>
            <w:r w:rsidRPr="00A53A6A">
              <w:rPr>
                <w:iCs/>
                <w:sz w:val="28"/>
                <w:szCs w:val="28"/>
              </w:rPr>
              <w:t>года</w:t>
            </w:r>
          </w:p>
        </w:tc>
        <w:tc>
          <w:tcPr>
            <w:tcW w:w="1276" w:type="dxa"/>
            <w:vAlign w:val="bottom"/>
          </w:tcPr>
          <w:p w:rsidR="00A53A6A" w:rsidRPr="00A53A6A" w:rsidRDefault="00A53A6A" w:rsidP="00A53A6A">
            <w:pPr>
              <w:rPr>
                <w:iCs/>
                <w:sz w:val="28"/>
                <w:szCs w:val="28"/>
              </w:rPr>
            </w:pPr>
          </w:p>
        </w:tc>
        <w:tc>
          <w:tcPr>
            <w:tcW w:w="1117" w:type="dxa"/>
            <w:vAlign w:val="bottom"/>
          </w:tcPr>
          <w:p w:rsidR="00A53A6A" w:rsidRPr="00A53A6A" w:rsidRDefault="00A53A6A" w:rsidP="00A53A6A">
            <w:pPr>
              <w:jc w:val="center"/>
              <w:rPr>
                <w:iCs/>
                <w:sz w:val="28"/>
                <w:szCs w:val="28"/>
              </w:rPr>
            </w:pPr>
            <w:proofErr w:type="spellStart"/>
            <w:r w:rsidRPr="00A53A6A">
              <w:rPr>
                <w:iCs/>
                <w:sz w:val="28"/>
                <w:szCs w:val="28"/>
              </w:rPr>
              <w:t>с.Новофирсово</w:t>
            </w:r>
            <w:proofErr w:type="spellEnd"/>
          </w:p>
        </w:tc>
        <w:tc>
          <w:tcPr>
            <w:tcW w:w="3277" w:type="dxa"/>
            <w:vAlign w:val="bottom"/>
          </w:tcPr>
          <w:p w:rsidR="00A53A6A" w:rsidRPr="00A53A6A" w:rsidRDefault="00A53A6A" w:rsidP="00A53A6A">
            <w:pPr>
              <w:rPr>
                <w:iCs/>
                <w:sz w:val="28"/>
                <w:szCs w:val="28"/>
              </w:rPr>
            </w:pPr>
          </w:p>
        </w:tc>
        <w:tc>
          <w:tcPr>
            <w:tcW w:w="531" w:type="dxa"/>
            <w:vAlign w:val="bottom"/>
          </w:tcPr>
          <w:p w:rsidR="00A53A6A" w:rsidRPr="00A53A6A" w:rsidRDefault="00A53A6A" w:rsidP="00A53A6A">
            <w:pPr>
              <w:rPr>
                <w:iCs/>
                <w:sz w:val="28"/>
                <w:szCs w:val="28"/>
              </w:rPr>
            </w:pPr>
            <w:r w:rsidRPr="00A53A6A">
              <w:rPr>
                <w:iCs/>
                <w:sz w:val="28"/>
                <w:szCs w:val="28"/>
              </w:rPr>
              <w:t>№</w:t>
            </w:r>
          </w:p>
        </w:tc>
        <w:tc>
          <w:tcPr>
            <w:tcW w:w="496" w:type="dxa"/>
            <w:tcBorders>
              <w:bottom w:val="single" w:sz="4" w:space="0" w:color="auto"/>
            </w:tcBorders>
            <w:vAlign w:val="bottom"/>
          </w:tcPr>
          <w:p w:rsidR="00A53A6A" w:rsidRPr="00A53A6A" w:rsidRDefault="00A53A6A" w:rsidP="00A53A6A">
            <w:pPr>
              <w:ind w:left="-113"/>
              <w:rPr>
                <w:iCs/>
                <w:sz w:val="28"/>
                <w:szCs w:val="28"/>
              </w:rPr>
            </w:pPr>
            <w:r w:rsidRPr="00A53A6A">
              <w:rPr>
                <w:iCs/>
                <w:sz w:val="28"/>
                <w:szCs w:val="28"/>
              </w:rPr>
              <w:t>2</w:t>
            </w:r>
          </w:p>
        </w:tc>
      </w:tr>
    </w:tbl>
    <w:p w:rsidR="00A53A6A" w:rsidRPr="00A53A6A" w:rsidRDefault="00A53A6A" w:rsidP="00A53A6A">
      <w:pPr>
        <w:jc w:val="center"/>
        <w:rPr>
          <w:rFonts w:ascii="Courier New" w:hAnsi="Courier New"/>
          <w:sz w:val="28"/>
          <w:szCs w:val="28"/>
        </w:rPr>
      </w:pPr>
    </w:p>
    <w:p w:rsidR="00A53A6A" w:rsidRPr="00A53A6A" w:rsidRDefault="00A53A6A" w:rsidP="00A53A6A">
      <w:pPr>
        <w:spacing w:line="240" w:lineRule="exact"/>
        <w:jc w:val="both"/>
        <w:rPr>
          <w:sz w:val="28"/>
          <w:szCs w:val="28"/>
        </w:rPr>
      </w:pPr>
      <w:r w:rsidRPr="00A53A6A">
        <w:rPr>
          <w:sz w:val="28"/>
          <w:szCs w:val="28"/>
        </w:rPr>
        <w:t xml:space="preserve">О принятии Устава сельского поселения </w:t>
      </w:r>
    </w:p>
    <w:p w:rsidR="00A53A6A" w:rsidRPr="00A53A6A" w:rsidRDefault="00A53A6A" w:rsidP="00A53A6A">
      <w:pPr>
        <w:spacing w:line="240" w:lineRule="exact"/>
        <w:jc w:val="both"/>
        <w:rPr>
          <w:sz w:val="28"/>
          <w:szCs w:val="28"/>
        </w:rPr>
      </w:pPr>
      <w:proofErr w:type="spellStart"/>
      <w:r w:rsidRPr="00A53A6A">
        <w:rPr>
          <w:sz w:val="28"/>
          <w:szCs w:val="28"/>
        </w:rPr>
        <w:t>Новофирсовский</w:t>
      </w:r>
      <w:proofErr w:type="spellEnd"/>
      <w:r w:rsidRPr="00A53A6A">
        <w:rPr>
          <w:sz w:val="28"/>
          <w:szCs w:val="28"/>
        </w:rPr>
        <w:t xml:space="preserve"> сельсовет </w:t>
      </w:r>
      <w:proofErr w:type="spellStart"/>
      <w:r w:rsidRPr="00A53A6A">
        <w:rPr>
          <w:sz w:val="28"/>
          <w:szCs w:val="28"/>
        </w:rPr>
        <w:t>Курьинского</w:t>
      </w:r>
      <w:proofErr w:type="spellEnd"/>
      <w:r w:rsidRPr="00A53A6A">
        <w:rPr>
          <w:sz w:val="28"/>
          <w:szCs w:val="28"/>
        </w:rPr>
        <w:t xml:space="preserve"> </w:t>
      </w:r>
    </w:p>
    <w:p w:rsidR="00A53A6A" w:rsidRPr="00A53A6A" w:rsidRDefault="00A53A6A" w:rsidP="00A53A6A">
      <w:pPr>
        <w:spacing w:line="240" w:lineRule="exact"/>
        <w:jc w:val="both"/>
        <w:rPr>
          <w:sz w:val="28"/>
          <w:szCs w:val="28"/>
        </w:rPr>
      </w:pPr>
      <w:r w:rsidRPr="00A53A6A">
        <w:rPr>
          <w:sz w:val="28"/>
          <w:szCs w:val="28"/>
        </w:rPr>
        <w:t>района Алтайского края</w:t>
      </w:r>
    </w:p>
    <w:p w:rsidR="00A53A6A" w:rsidRPr="00A53A6A" w:rsidRDefault="00A53A6A" w:rsidP="00A53A6A">
      <w:pPr>
        <w:jc w:val="both"/>
        <w:rPr>
          <w:sz w:val="28"/>
          <w:szCs w:val="28"/>
        </w:rPr>
      </w:pPr>
    </w:p>
    <w:p w:rsidR="00A53A6A" w:rsidRPr="00A53A6A" w:rsidRDefault="00A53A6A" w:rsidP="00A53A6A">
      <w:pPr>
        <w:jc w:val="both"/>
        <w:rPr>
          <w:spacing w:val="24"/>
          <w:sz w:val="28"/>
          <w:szCs w:val="28"/>
        </w:rPr>
      </w:pPr>
      <w:r w:rsidRPr="00A53A6A">
        <w:rPr>
          <w:sz w:val="28"/>
          <w:szCs w:val="28"/>
        </w:rPr>
        <w:t xml:space="preserve">       На основании Устава сельского поселения </w:t>
      </w:r>
      <w:proofErr w:type="spellStart"/>
      <w:r w:rsidRPr="00A53A6A">
        <w:rPr>
          <w:sz w:val="28"/>
          <w:szCs w:val="28"/>
        </w:rPr>
        <w:t>Новофирсовского</w:t>
      </w:r>
      <w:proofErr w:type="spellEnd"/>
      <w:r w:rsidRPr="00A53A6A">
        <w:rPr>
          <w:sz w:val="28"/>
          <w:szCs w:val="28"/>
        </w:rPr>
        <w:t xml:space="preserve"> </w:t>
      </w:r>
      <w:proofErr w:type="gramStart"/>
      <w:r w:rsidRPr="00A53A6A">
        <w:rPr>
          <w:sz w:val="28"/>
          <w:szCs w:val="28"/>
        </w:rPr>
        <w:t xml:space="preserve">сельсовета  </w:t>
      </w:r>
      <w:proofErr w:type="spellStart"/>
      <w:r w:rsidRPr="00A53A6A">
        <w:rPr>
          <w:sz w:val="28"/>
          <w:szCs w:val="28"/>
        </w:rPr>
        <w:t>Курьинского</w:t>
      </w:r>
      <w:proofErr w:type="spellEnd"/>
      <w:proofErr w:type="gramEnd"/>
      <w:r w:rsidRPr="00A53A6A">
        <w:rPr>
          <w:sz w:val="28"/>
          <w:szCs w:val="28"/>
        </w:rPr>
        <w:t xml:space="preserve"> района Алтайского края </w:t>
      </w:r>
      <w:proofErr w:type="spellStart"/>
      <w:r w:rsidRPr="00A53A6A">
        <w:rPr>
          <w:sz w:val="28"/>
          <w:szCs w:val="28"/>
        </w:rPr>
        <w:t>Новофирсовский</w:t>
      </w:r>
      <w:proofErr w:type="spellEnd"/>
      <w:r w:rsidRPr="00A53A6A">
        <w:rPr>
          <w:sz w:val="28"/>
          <w:szCs w:val="28"/>
        </w:rPr>
        <w:t xml:space="preserve"> сельский Совет депутатов </w:t>
      </w:r>
      <w:r w:rsidRPr="00A53A6A">
        <w:rPr>
          <w:spacing w:val="24"/>
          <w:sz w:val="28"/>
          <w:szCs w:val="28"/>
        </w:rPr>
        <w:t>РЕШИЛ:</w:t>
      </w:r>
    </w:p>
    <w:p w:rsidR="00A53A6A" w:rsidRPr="00A53A6A" w:rsidRDefault="00A53A6A" w:rsidP="00A53A6A">
      <w:pPr>
        <w:jc w:val="both"/>
        <w:rPr>
          <w:sz w:val="28"/>
          <w:szCs w:val="28"/>
        </w:rPr>
      </w:pPr>
    </w:p>
    <w:p w:rsidR="00A53A6A" w:rsidRPr="00A53A6A" w:rsidRDefault="00A53A6A" w:rsidP="00A53A6A">
      <w:pPr>
        <w:numPr>
          <w:ilvl w:val="0"/>
          <w:numId w:val="44"/>
        </w:numPr>
        <w:tabs>
          <w:tab w:val="left" w:pos="993"/>
        </w:tabs>
        <w:ind w:left="0" w:firstLine="709"/>
        <w:contextualSpacing/>
        <w:jc w:val="both"/>
        <w:rPr>
          <w:sz w:val="28"/>
          <w:szCs w:val="28"/>
        </w:rPr>
      </w:pPr>
      <w:r w:rsidRPr="00A53A6A">
        <w:rPr>
          <w:sz w:val="28"/>
          <w:szCs w:val="28"/>
        </w:rPr>
        <w:t xml:space="preserve">Принять Устав сельского поселения </w:t>
      </w:r>
      <w:proofErr w:type="spellStart"/>
      <w:r w:rsidRPr="00A53A6A">
        <w:rPr>
          <w:sz w:val="28"/>
          <w:szCs w:val="28"/>
        </w:rPr>
        <w:t>Новофирсовский</w:t>
      </w:r>
      <w:proofErr w:type="spellEnd"/>
      <w:r w:rsidRPr="00A53A6A">
        <w:rPr>
          <w:sz w:val="28"/>
          <w:szCs w:val="28"/>
        </w:rPr>
        <w:t xml:space="preserve"> сельсовет </w:t>
      </w:r>
      <w:proofErr w:type="spellStart"/>
      <w:r w:rsidRPr="00A53A6A">
        <w:rPr>
          <w:sz w:val="28"/>
          <w:szCs w:val="28"/>
        </w:rPr>
        <w:t>Курьинского</w:t>
      </w:r>
      <w:proofErr w:type="spellEnd"/>
      <w:r w:rsidRPr="00A53A6A">
        <w:rPr>
          <w:sz w:val="28"/>
          <w:szCs w:val="28"/>
        </w:rPr>
        <w:t xml:space="preserve"> района Алтайского края.</w:t>
      </w:r>
    </w:p>
    <w:p w:rsidR="00A53A6A" w:rsidRPr="00A53A6A" w:rsidRDefault="00A53A6A" w:rsidP="00A53A6A">
      <w:pPr>
        <w:numPr>
          <w:ilvl w:val="0"/>
          <w:numId w:val="44"/>
        </w:numPr>
        <w:tabs>
          <w:tab w:val="left" w:pos="993"/>
        </w:tabs>
        <w:ind w:left="0" w:firstLine="709"/>
        <w:contextualSpacing/>
        <w:jc w:val="both"/>
        <w:rPr>
          <w:sz w:val="28"/>
          <w:szCs w:val="28"/>
        </w:rPr>
      </w:pPr>
      <w:r w:rsidRPr="00A53A6A">
        <w:rPr>
          <w:sz w:val="28"/>
          <w:szCs w:val="28"/>
        </w:rPr>
        <w:t xml:space="preserve">Направить Устав сельского поселения </w:t>
      </w:r>
      <w:proofErr w:type="spellStart"/>
      <w:r w:rsidRPr="00A53A6A">
        <w:rPr>
          <w:sz w:val="28"/>
          <w:szCs w:val="28"/>
        </w:rPr>
        <w:t>Новофирсовский</w:t>
      </w:r>
      <w:proofErr w:type="spellEnd"/>
      <w:r w:rsidRPr="00A53A6A">
        <w:rPr>
          <w:sz w:val="28"/>
          <w:szCs w:val="28"/>
        </w:rPr>
        <w:t xml:space="preserve"> сельсовет </w:t>
      </w:r>
      <w:proofErr w:type="spellStart"/>
      <w:r w:rsidRPr="00A53A6A">
        <w:rPr>
          <w:sz w:val="28"/>
          <w:szCs w:val="28"/>
        </w:rPr>
        <w:t>Курьинского</w:t>
      </w:r>
      <w:proofErr w:type="spellEnd"/>
      <w:r w:rsidRPr="00A53A6A">
        <w:rPr>
          <w:sz w:val="28"/>
          <w:szCs w:val="28"/>
        </w:rPr>
        <w:t xml:space="preserve"> района Алтайского края для государственной регистрации в органы юстиции.</w:t>
      </w:r>
    </w:p>
    <w:p w:rsidR="00A53A6A" w:rsidRPr="00A53A6A" w:rsidRDefault="00A53A6A" w:rsidP="00A53A6A">
      <w:pPr>
        <w:numPr>
          <w:ilvl w:val="0"/>
          <w:numId w:val="44"/>
        </w:numPr>
        <w:tabs>
          <w:tab w:val="left" w:pos="993"/>
        </w:tabs>
        <w:ind w:left="0" w:firstLine="709"/>
        <w:contextualSpacing/>
        <w:jc w:val="both"/>
        <w:rPr>
          <w:sz w:val="28"/>
          <w:szCs w:val="28"/>
        </w:rPr>
      </w:pPr>
      <w:r w:rsidRPr="00A53A6A">
        <w:rPr>
          <w:sz w:val="28"/>
          <w:szCs w:val="28"/>
        </w:rPr>
        <w:t>Контроль за выполнением настоящего решения оставляю за собой.</w:t>
      </w:r>
    </w:p>
    <w:p w:rsidR="00A53A6A" w:rsidRPr="00A53A6A" w:rsidRDefault="00A53A6A" w:rsidP="00A53A6A">
      <w:pPr>
        <w:jc w:val="both"/>
        <w:rPr>
          <w:sz w:val="28"/>
          <w:szCs w:val="28"/>
        </w:rPr>
      </w:pPr>
    </w:p>
    <w:p w:rsidR="00A53A6A" w:rsidRPr="00A53A6A" w:rsidRDefault="00A53A6A" w:rsidP="00A53A6A">
      <w:pPr>
        <w:jc w:val="both"/>
        <w:rPr>
          <w:sz w:val="28"/>
          <w:szCs w:val="28"/>
        </w:rPr>
      </w:pPr>
    </w:p>
    <w:p w:rsidR="00A53A6A" w:rsidRPr="00A53A6A" w:rsidRDefault="00A53A6A" w:rsidP="00A53A6A">
      <w:pPr>
        <w:jc w:val="both"/>
        <w:rPr>
          <w:sz w:val="28"/>
          <w:szCs w:val="28"/>
        </w:rPr>
      </w:pPr>
    </w:p>
    <w:p w:rsidR="00A53A6A" w:rsidRPr="00A53A6A" w:rsidRDefault="00A53A6A" w:rsidP="00A53A6A">
      <w:pPr>
        <w:jc w:val="both"/>
        <w:rPr>
          <w:sz w:val="28"/>
          <w:szCs w:val="28"/>
        </w:rPr>
      </w:pPr>
      <w:r>
        <w:rPr>
          <w:sz w:val="28"/>
          <w:szCs w:val="28"/>
        </w:rPr>
        <w:t xml:space="preserve">Глава сельсовета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sidRPr="00A53A6A">
        <w:rPr>
          <w:sz w:val="28"/>
          <w:szCs w:val="28"/>
        </w:rPr>
        <w:t>Л.А.Шильреф</w:t>
      </w:r>
      <w:proofErr w:type="spellEnd"/>
    </w:p>
    <w:p w:rsidR="00A53A6A" w:rsidRPr="00A53A6A" w:rsidRDefault="00A53A6A" w:rsidP="00A53A6A">
      <w:pPr>
        <w:tabs>
          <w:tab w:val="left" w:pos="7371"/>
        </w:tabs>
        <w:ind w:firstLine="567"/>
        <w:jc w:val="center"/>
        <w:rPr>
          <w:rFonts w:ascii="PT Astra Serif" w:hAnsi="PT Astra Serif"/>
          <w:sz w:val="28"/>
          <w:szCs w:val="28"/>
        </w:rPr>
      </w:pPr>
    </w:p>
    <w:p w:rsidR="00A53A6A" w:rsidRPr="00A53A6A" w:rsidRDefault="00A53A6A" w:rsidP="00A53A6A">
      <w:pPr>
        <w:tabs>
          <w:tab w:val="left" w:pos="7371"/>
        </w:tabs>
        <w:ind w:firstLine="567"/>
        <w:jc w:val="both"/>
        <w:rPr>
          <w:rFonts w:ascii="PT Astra Serif" w:hAnsi="PT Astra Serif"/>
          <w:sz w:val="28"/>
          <w:szCs w:val="28"/>
        </w:rPr>
      </w:pPr>
    </w:p>
    <w:p w:rsidR="00AF5859" w:rsidRDefault="00AF5859"/>
    <w:p w:rsidR="00AF5859" w:rsidRDefault="00AF5859"/>
    <w:p w:rsidR="00AF5859" w:rsidRDefault="00AF5859"/>
    <w:p w:rsidR="00AF5859" w:rsidRDefault="00AF5859"/>
    <w:p w:rsidR="00F251BA" w:rsidRDefault="00F251BA"/>
    <w:p w:rsidR="00F251BA" w:rsidRDefault="00F251BA"/>
    <w:p w:rsidR="00AF5859" w:rsidRDefault="00AF5859"/>
    <w:p w:rsidR="00556DBD" w:rsidRDefault="00556DBD"/>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5D3966" w:rsidRDefault="005D3966" w:rsidP="005D3966">
      <w:pPr>
        <w:rPr>
          <w:rFonts w:ascii="Arial" w:eastAsia="Arial" w:hAnsi="Arial" w:cs="Arial"/>
          <w:sz w:val="20"/>
          <w:szCs w:val="20"/>
        </w:rPr>
      </w:pPr>
    </w:p>
    <w:p w:rsidR="005D3966" w:rsidRDefault="005D3966" w:rsidP="005D3966">
      <w:pPr>
        <w:rPr>
          <w:rFonts w:ascii="Arial" w:eastAsia="Arial" w:hAnsi="Arial" w:cs="Arial"/>
          <w:sz w:val="20"/>
          <w:szCs w:val="20"/>
        </w:rPr>
      </w:pPr>
    </w:p>
    <w:p w:rsidR="00D13CFA" w:rsidRDefault="00D13CFA" w:rsidP="005D3966">
      <w:pPr>
        <w:rPr>
          <w:rFonts w:ascii="Arial" w:eastAsia="Arial" w:hAnsi="Arial" w:cs="Arial"/>
          <w:sz w:val="20"/>
          <w:szCs w:val="20"/>
        </w:rPr>
      </w:pPr>
    </w:p>
    <w:p w:rsidR="00D13CFA" w:rsidRDefault="00D13CFA" w:rsidP="005D3966">
      <w:pPr>
        <w:rPr>
          <w:rFonts w:ascii="Arial" w:eastAsia="Arial" w:hAnsi="Arial" w:cs="Arial"/>
          <w:sz w:val="20"/>
          <w:szCs w:val="20"/>
        </w:rPr>
      </w:pPr>
    </w:p>
    <w:p w:rsidR="000803A7" w:rsidRDefault="000803A7" w:rsidP="005D3966">
      <w:pPr>
        <w:rPr>
          <w:rFonts w:ascii="Arial" w:eastAsia="Arial" w:hAnsi="Arial" w:cs="Arial"/>
          <w:sz w:val="20"/>
          <w:szCs w:val="20"/>
        </w:rPr>
      </w:pPr>
    </w:p>
    <w:p w:rsidR="000803A7" w:rsidRDefault="000803A7" w:rsidP="005D3966">
      <w:pPr>
        <w:rPr>
          <w:rFonts w:ascii="Arial" w:eastAsia="Arial" w:hAnsi="Arial" w:cs="Arial"/>
          <w:sz w:val="20"/>
          <w:szCs w:val="20"/>
        </w:rPr>
      </w:pPr>
      <w:bookmarkStart w:id="0" w:name="_GoBack"/>
      <w:bookmarkEnd w:id="0"/>
    </w:p>
    <w:p w:rsidR="00A53A6A" w:rsidRPr="00A53A6A" w:rsidRDefault="00A53A6A" w:rsidP="00A53A6A">
      <w:pPr>
        <w:tabs>
          <w:tab w:val="left" w:pos="7371"/>
        </w:tabs>
        <w:rPr>
          <w:rFonts w:ascii="PT Astra Serif" w:hAnsi="PT Astra Serif"/>
          <w:b/>
          <w:sz w:val="28"/>
          <w:szCs w:val="28"/>
        </w:rPr>
      </w:pPr>
    </w:p>
    <w:p w:rsidR="00A53A6A" w:rsidRPr="00A53A6A" w:rsidRDefault="00A53A6A" w:rsidP="00A53A6A">
      <w:pPr>
        <w:tabs>
          <w:tab w:val="left" w:pos="7371"/>
        </w:tabs>
        <w:jc w:val="center"/>
        <w:rPr>
          <w:rFonts w:ascii="PT Astra Serif" w:hAnsi="PT Astra Serif"/>
          <w:b/>
          <w:sz w:val="28"/>
          <w:szCs w:val="28"/>
        </w:rPr>
      </w:pPr>
      <w:r w:rsidRPr="00A53A6A">
        <w:rPr>
          <w:rFonts w:ascii="PT Astra Serif" w:hAnsi="PT Astra Serif"/>
          <w:b/>
          <w:sz w:val="28"/>
          <w:szCs w:val="28"/>
        </w:rPr>
        <w:lastRenderedPageBreak/>
        <w:t>У С Т А В</w:t>
      </w:r>
    </w:p>
    <w:p w:rsidR="00A53A6A" w:rsidRPr="00A53A6A" w:rsidRDefault="00A53A6A" w:rsidP="00A53A6A">
      <w:pPr>
        <w:tabs>
          <w:tab w:val="left" w:pos="7371"/>
        </w:tabs>
        <w:jc w:val="center"/>
        <w:rPr>
          <w:rFonts w:ascii="PT Astra Serif" w:hAnsi="PT Astra Serif"/>
          <w:b/>
          <w:sz w:val="28"/>
          <w:szCs w:val="28"/>
        </w:rPr>
      </w:pPr>
      <w:r w:rsidRPr="00A53A6A">
        <w:rPr>
          <w:rFonts w:ascii="PT Astra Serif" w:hAnsi="PT Astra Serif"/>
          <w:b/>
          <w:sz w:val="28"/>
          <w:szCs w:val="28"/>
        </w:rPr>
        <w:t xml:space="preserve">сельского поселения </w:t>
      </w:r>
      <w:proofErr w:type="spellStart"/>
      <w:r w:rsidRPr="00A53A6A">
        <w:rPr>
          <w:rFonts w:ascii="PT Astra Serif" w:hAnsi="PT Astra Serif"/>
          <w:b/>
          <w:sz w:val="28"/>
          <w:szCs w:val="28"/>
        </w:rPr>
        <w:t>Новофирсовский</w:t>
      </w:r>
      <w:proofErr w:type="spellEnd"/>
      <w:r w:rsidRPr="00A53A6A">
        <w:rPr>
          <w:rFonts w:ascii="PT Astra Serif" w:hAnsi="PT Astra Serif"/>
          <w:b/>
          <w:sz w:val="28"/>
          <w:szCs w:val="28"/>
        </w:rPr>
        <w:t xml:space="preserve"> сельсовет</w:t>
      </w:r>
    </w:p>
    <w:p w:rsidR="00A53A6A" w:rsidRPr="00A53A6A" w:rsidRDefault="00A53A6A" w:rsidP="00A53A6A">
      <w:pPr>
        <w:tabs>
          <w:tab w:val="left" w:pos="7371"/>
        </w:tabs>
        <w:jc w:val="center"/>
        <w:rPr>
          <w:rFonts w:ascii="PT Astra Serif" w:hAnsi="PT Astra Serif"/>
          <w:b/>
          <w:sz w:val="28"/>
          <w:szCs w:val="28"/>
        </w:rPr>
      </w:pPr>
      <w:proofErr w:type="spellStart"/>
      <w:r w:rsidRPr="00A53A6A">
        <w:rPr>
          <w:rFonts w:ascii="PT Astra Serif" w:hAnsi="PT Astra Serif"/>
          <w:b/>
          <w:sz w:val="28"/>
          <w:szCs w:val="28"/>
        </w:rPr>
        <w:t>Курьинского</w:t>
      </w:r>
      <w:proofErr w:type="spellEnd"/>
      <w:r w:rsidRPr="00A53A6A">
        <w:rPr>
          <w:rFonts w:ascii="PT Astra Serif" w:hAnsi="PT Astra Serif"/>
          <w:b/>
          <w:sz w:val="28"/>
          <w:szCs w:val="28"/>
        </w:rPr>
        <w:t xml:space="preserve"> района Алтайского края</w:t>
      </w:r>
    </w:p>
    <w:p w:rsidR="00A53A6A" w:rsidRPr="00A53A6A" w:rsidRDefault="00A53A6A" w:rsidP="00807BB8">
      <w:pPr>
        <w:tabs>
          <w:tab w:val="left" w:pos="7371"/>
        </w:tabs>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sz w:val="28"/>
          <w:szCs w:val="28"/>
        </w:rPr>
      </w:pPr>
      <w:r w:rsidRPr="00A53A6A">
        <w:rPr>
          <w:rFonts w:ascii="PT Astra Serif" w:hAnsi="PT Astra Serif"/>
          <w:b/>
          <w:sz w:val="28"/>
          <w:szCs w:val="28"/>
        </w:rPr>
        <w:t>ГЛАВА 1. ОБЩИЕ ПОЛОЖЕНИЯ</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ind w:right="-1" w:firstLine="567"/>
        <w:jc w:val="both"/>
        <w:outlineLvl w:val="3"/>
        <w:rPr>
          <w:rFonts w:ascii="PT Astra Serif" w:hAnsi="PT Astra Serif"/>
          <w:b/>
          <w:sz w:val="28"/>
          <w:szCs w:val="28"/>
        </w:rPr>
      </w:pPr>
      <w:r w:rsidRPr="00A53A6A">
        <w:rPr>
          <w:rFonts w:ascii="PT Astra Serif" w:hAnsi="PT Astra Serif"/>
          <w:b/>
          <w:sz w:val="28"/>
          <w:szCs w:val="28"/>
        </w:rPr>
        <w:t>Статья 1. Наименование, правовой статус и территория муниципального образования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1. Полное наименование муниципального образования: сельское поселение </w:t>
      </w:r>
      <w:proofErr w:type="spellStart"/>
      <w:r w:rsidRPr="00A53A6A">
        <w:rPr>
          <w:rFonts w:ascii="PT Astra Serif" w:hAnsi="PT Astra Serif"/>
          <w:sz w:val="28"/>
          <w:szCs w:val="28"/>
          <w:lang w:eastAsia="x-none"/>
        </w:rPr>
        <w:t>Новофирсовский</w:t>
      </w:r>
      <w:proofErr w:type="spellEnd"/>
      <w:r w:rsidRPr="00A53A6A">
        <w:rPr>
          <w:rFonts w:ascii="PT Astra Serif" w:hAnsi="PT Astra Serif"/>
          <w:sz w:val="28"/>
          <w:szCs w:val="28"/>
          <w:lang w:val="x-none" w:eastAsia="x-none"/>
        </w:rPr>
        <w:t xml:space="preserve"> сельсовет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val="x-none" w:eastAsia="x-none"/>
        </w:rPr>
        <w:t xml:space="preserve"> района Алтайского края.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Сокращенная форма наименования муниципального образования: </w:t>
      </w:r>
      <w:proofErr w:type="spellStart"/>
      <w:r w:rsidRPr="00A53A6A">
        <w:rPr>
          <w:rFonts w:ascii="PT Astra Serif" w:hAnsi="PT Astra Serif"/>
          <w:sz w:val="28"/>
          <w:szCs w:val="28"/>
          <w:lang w:eastAsia="x-none"/>
        </w:rPr>
        <w:t>Новофирсовский</w:t>
      </w:r>
      <w:proofErr w:type="spellEnd"/>
      <w:r w:rsidRPr="00A53A6A">
        <w:rPr>
          <w:rFonts w:ascii="PT Astra Serif" w:hAnsi="PT Astra Serif"/>
          <w:sz w:val="28"/>
          <w:szCs w:val="28"/>
          <w:lang w:eastAsia="x-none"/>
        </w:rPr>
        <w:t xml:space="preserve"> </w:t>
      </w:r>
      <w:r w:rsidRPr="00A53A6A">
        <w:rPr>
          <w:rFonts w:ascii="PT Astra Serif" w:hAnsi="PT Astra Serif"/>
          <w:sz w:val="28"/>
          <w:szCs w:val="28"/>
          <w:lang w:val="x-none" w:eastAsia="x-none"/>
        </w:rPr>
        <w:t xml:space="preserve"> сельсовет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val="x-none" w:eastAsia="x-none"/>
        </w:rPr>
        <w:t xml:space="preserve"> района Алтайского края.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2. Границы </w:t>
      </w:r>
      <w:proofErr w:type="spellStart"/>
      <w:r w:rsidRPr="00A53A6A">
        <w:rPr>
          <w:rFonts w:ascii="PT Astra Serif" w:hAnsi="PT Astra Serif"/>
          <w:sz w:val="28"/>
          <w:szCs w:val="28"/>
          <w:lang w:eastAsia="x-none"/>
        </w:rPr>
        <w:t>Новофирсовского</w:t>
      </w:r>
      <w:proofErr w:type="spellEnd"/>
      <w:r w:rsidRPr="00A53A6A">
        <w:rPr>
          <w:rFonts w:ascii="PT Astra Serif" w:hAnsi="PT Astra Serif"/>
          <w:sz w:val="28"/>
          <w:szCs w:val="28"/>
          <w:lang w:val="x-none" w:eastAsia="x-none"/>
        </w:rPr>
        <w:t xml:space="preserve"> сельсовета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val="x-none" w:eastAsia="x-none"/>
        </w:rPr>
        <w:t xml:space="preserve"> района Алтайского края и его вид установлены </w:t>
      </w:r>
      <w:r w:rsidRPr="00A53A6A">
        <w:rPr>
          <w:rFonts w:ascii="PT Astra Serif" w:hAnsi="PT Astra Serif" w:cs="Arial"/>
          <w:sz w:val="28"/>
          <w:szCs w:val="28"/>
          <w:lang w:val="x-none" w:eastAsia="x-none"/>
        </w:rPr>
        <w:t xml:space="preserve">законом Алтайского края от </w:t>
      </w:r>
      <w:r w:rsidRPr="00A53A6A">
        <w:rPr>
          <w:rFonts w:ascii="PT Astra Serif" w:hAnsi="PT Astra Serif"/>
          <w:sz w:val="28"/>
          <w:szCs w:val="28"/>
          <w:lang w:eastAsia="x-none"/>
        </w:rPr>
        <w:t>11</w:t>
      </w:r>
      <w:r w:rsidRPr="00A53A6A">
        <w:rPr>
          <w:rFonts w:ascii="PT Astra Serif" w:hAnsi="PT Astra Serif"/>
          <w:sz w:val="28"/>
          <w:szCs w:val="28"/>
          <w:lang w:val="x-none" w:eastAsia="x-none"/>
        </w:rPr>
        <w:t xml:space="preserve"> </w:t>
      </w:r>
      <w:r w:rsidRPr="00A53A6A">
        <w:rPr>
          <w:rFonts w:ascii="PT Astra Serif" w:hAnsi="PT Astra Serif"/>
          <w:sz w:val="28"/>
          <w:szCs w:val="28"/>
          <w:lang w:eastAsia="x-none"/>
        </w:rPr>
        <w:t>февраля</w:t>
      </w:r>
      <w:r w:rsidRPr="00A53A6A">
        <w:rPr>
          <w:rFonts w:ascii="PT Astra Serif" w:hAnsi="PT Astra Serif"/>
          <w:sz w:val="28"/>
          <w:szCs w:val="28"/>
          <w:lang w:val="x-none" w:eastAsia="x-none"/>
        </w:rPr>
        <w:t xml:space="preserve"> 2008 года № </w:t>
      </w:r>
      <w:r w:rsidRPr="00A53A6A">
        <w:rPr>
          <w:rFonts w:ascii="PT Astra Serif" w:hAnsi="PT Astra Serif"/>
          <w:sz w:val="28"/>
          <w:szCs w:val="28"/>
          <w:lang w:eastAsia="x-none"/>
        </w:rPr>
        <w:t>12</w:t>
      </w:r>
      <w:r w:rsidRPr="00A53A6A">
        <w:rPr>
          <w:rFonts w:ascii="PT Astra Serif" w:hAnsi="PT Astra Serif"/>
          <w:sz w:val="28"/>
          <w:szCs w:val="28"/>
          <w:lang w:val="x-none" w:eastAsia="x-none"/>
        </w:rPr>
        <w:t xml:space="preserve">-ЗС «О статусе и границах муниципальных и административно-территориальных образований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val="x-none" w:eastAsia="x-none"/>
        </w:rPr>
        <w:t xml:space="preserve"> района Алтайского края».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3. Административным центром </w:t>
      </w:r>
      <w:proofErr w:type="spellStart"/>
      <w:r w:rsidRPr="00A53A6A">
        <w:rPr>
          <w:rFonts w:ascii="PT Astra Serif" w:hAnsi="PT Astra Serif"/>
          <w:sz w:val="28"/>
          <w:szCs w:val="28"/>
          <w:lang w:eastAsia="x-none"/>
        </w:rPr>
        <w:t>Новофирсовского</w:t>
      </w:r>
      <w:proofErr w:type="spellEnd"/>
      <w:r w:rsidRPr="00A53A6A">
        <w:rPr>
          <w:rFonts w:ascii="PT Astra Serif" w:hAnsi="PT Astra Serif"/>
          <w:sz w:val="28"/>
          <w:szCs w:val="28"/>
          <w:lang w:val="x-none" w:eastAsia="x-none"/>
        </w:rPr>
        <w:t xml:space="preserve"> сельсовета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eastAsia="x-none"/>
        </w:rPr>
        <w:t xml:space="preserve"> </w:t>
      </w:r>
      <w:r w:rsidRPr="00A53A6A">
        <w:rPr>
          <w:rFonts w:ascii="PT Astra Serif" w:hAnsi="PT Astra Serif"/>
          <w:sz w:val="28"/>
          <w:szCs w:val="28"/>
          <w:lang w:val="x-none" w:eastAsia="x-none"/>
        </w:rPr>
        <w:t xml:space="preserve">района Алтайского края является </w:t>
      </w:r>
      <w:r w:rsidRPr="00A53A6A">
        <w:rPr>
          <w:rFonts w:ascii="PT Astra Serif" w:hAnsi="PT Astra Serif"/>
          <w:sz w:val="28"/>
          <w:szCs w:val="28"/>
          <w:lang w:eastAsia="x-none"/>
        </w:rPr>
        <w:t>село</w:t>
      </w:r>
      <w:r w:rsidRPr="00A53A6A">
        <w:rPr>
          <w:rFonts w:ascii="PT Astra Serif" w:hAnsi="PT Astra Serif"/>
          <w:sz w:val="28"/>
          <w:szCs w:val="28"/>
          <w:lang w:val="x-none" w:eastAsia="x-none"/>
        </w:rPr>
        <w:t xml:space="preserve"> </w:t>
      </w:r>
      <w:proofErr w:type="spellStart"/>
      <w:r w:rsidRPr="00A53A6A">
        <w:rPr>
          <w:rFonts w:ascii="PT Astra Serif" w:hAnsi="PT Astra Serif"/>
          <w:sz w:val="28"/>
          <w:szCs w:val="28"/>
          <w:lang w:eastAsia="x-none"/>
        </w:rPr>
        <w:t>Новофирсово</w:t>
      </w:r>
      <w:proofErr w:type="spellEnd"/>
      <w:r w:rsidRPr="00A53A6A">
        <w:rPr>
          <w:rFonts w:ascii="PT Astra Serif" w:hAnsi="PT Astra Serif"/>
          <w:sz w:val="28"/>
          <w:szCs w:val="28"/>
          <w:lang w:val="x-none" w:eastAsia="x-none"/>
        </w:rPr>
        <w:t>.</w:t>
      </w:r>
    </w:p>
    <w:p w:rsidR="00A53A6A" w:rsidRPr="00A53A6A" w:rsidRDefault="00A53A6A" w:rsidP="00A53A6A">
      <w:pPr>
        <w:ind w:right="-1" w:firstLine="567"/>
        <w:jc w:val="both"/>
        <w:rPr>
          <w:rFonts w:ascii="PT Astra Serif" w:hAnsi="PT Astra Serif"/>
          <w:sz w:val="28"/>
          <w:szCs w:val="28"/>
          <w:lang w:eastAsia="x-none"/>
        </w:rPr>
      </w:pPr>
      <w:r w:rsidRPr="00A53A6A">
        <w:rPr>
          <w:rFonts w:ascii="PT Astra Serif" w:hAnsi="PT Astra Serif"/>
          <w:sz w:val="28"/>
          <w:szCs w:val="28"/>
          <w:lang w:val="x-none" w:eastAsia="x-none"/>
        </w:rPr>
        <w:t xml:space="preserve">4. В границах </w:t>
      </w:r>
      <w:proofErr w:type="spellStart"/>
      <w:r w:rsidRPr="00A53A6A">
        <w:rPr>
          <w:rFonts w:ascii="PT Astra Serif" w:hAnsi="PT Astra Serif"/>
          <w:sz w:val="28"/>
          <w:szCs w:val="28"/>
          <w:lang w:eastAsia="x-none"/>
        </w:rPr>
        <w:t>Новофирсовского</w:t>
      </w:r>
      <w:proofErr w:type="spellEnd"/>
      <w:r w:rsidRPr="00A53A6A">
        <w:rPr>
          <w:rFonts w:ascii="PT Astra Serif" w:hAnsi="PT Astra Serif"/>
          <w:sz w:val="28"/>
          <w:szCs w:val="28"/>
          <w:lang w:val="x-none" w:eastAsia="x-none"/>
        </w:rPr>
        <w:t xml:space="preserve"> сельсовета </w:t>
      </w:r>
      <w:proofErr w:type="spellStart"/>
      <w:r w:rsidRPr="00A53A6A">
        <w:rPr>
          <w:rFonts w:ascii="PT Astra Serif" w:hAnsi="PT Astra Serif"/>
          <w:sz w:val="28"/>
          <w:szCs w:val="28"/>
          <w:lang w:eastAsia="x-none"/>
        </w:rPr>
        <w:t>Курьинского</w:t>
      </w:r>
      <w:proofErr w:type="spellEnd"/>
      <w:r w:rsidRPr="00A53A6A">
        <w:rPr>
          <w:rFonts w:ascii="PT Astra Serif" w:hAnsi="PT Astra Serif"/>
          <w:sz w:val="28"/>
          <w:szCs w:val="28"/>
          <w:lang w:val="x-none" w:eastAsia="x-none"/>
        </w:rPr>
        <w:t xml:space="preserve"> района Алтайского края (далее по тексту Устава - поселение) наход</w:t>
      </w:r>
      <w:r w:rsidRPr="00A53A6A">
        <w:rPr>
          <w:rFonts w:ascii="PT Astra Serif" w:hAnsi="PT Astra Serif"/>
          <w:sz w:val="28"/>
          <w:szCs w:val="28"/>
          <w:lang w:eastAsia="x-none"/>
        </w:rPr>
        <w:t>и</w:t>
      </w:r>
      <w:proofErr w:type="spellStart"/>
      <w:r w:rsidRPr="00A53A6A">
        <w:rPr>
          <w:rFonts w:ascii="PT Astra Serif" w:hAnsi="PT Astra Serif"/>
          <w:sz w:val="28"/>
          <w:szCs w:val="28"/>
          <w:lang w:val="x-none" w:eastAsia="x-none"/>
        </w:rPr>
        <w:t>тся</w:t>
      </w:r>
      <w:proofErr w:type="spellEnd"/>
      <w:r w:rsidRPr="00A53A6A">
        <w:rPr>
          <w:rFonts w:ascii="PT Astra Serif" w:hAnsi="PT Astra Serif"/>
          <w:sz w:val="28"/>
          <w:szCs w:val="28"/>
          <w:lang w:val="x-none" w:eastAsia="x-none"/>
        </w:rPr>
        <w:t xml:space="preserve"> следующи</w:t>
      </w:r>
      <w:r w:rsidRPr="00A53A6A">
        <w:rPr>
          <w:rFonts w:ascii="PT Astra Serif" w:hAnsi="PT Astra Serif"/>
          <w:sz w:val="28"/>
          <w:szCs w:val="28"/>
          <w:lang w:eastAsia="x-none"/>
        </w:rPr>
        <w:t>й</w:t>
      </w:r>
      <w:r w:rsidRPr="00A53A6A">
        <w:rPr>
          <w:rFonts w:ascii="PT Astra Serif" w:hAnsi="PT Astra Serif"/>
          <w:sz w:val="28"/>
          <w:szCs w:val="28"/>
          <w:lang w:val="x-none" w:eastAsia="x-none"/>
        </w:rPr>
        <w:t xml:space="preserve"> сельски</w:t>
      </w:r>
      <w:r w:rsidRPr="00A53A6A">
        <w:rPr>
          <w:rFonts w:ascii="PT Astra Serif" w:hAnsi="PT Astra Serif"/>
          <w:sz w:val="28"/>
          <w:szCs w:val="28"/>
          <w:lang w:eastAsia="x-none"/>
        </w:rPr>
        <w:t>й</w:t>
      </w:r>
      <w:r w:rsidRPr="00A53A6A">
        <w:rPr>
          <w:rFonts w:ascii="PT Astra Serif" w:hAnsi="PT Astra Serif"/>
          <w:sz w:val="28"/>
          <w:szCs w:val="28"/>
          <w:lang w:val="x-none" w:eastAsia="x-none"/>
        </w:rPr>
        <w:t xml:space="preserve"> населенны</w:t>
      </w:r>
      <w:r w:rsidRPr="00A53A6A">
        <w:rPr>
          <w:rFonts w:ascii="PT Astra Serif" w:hAnsi="PT Astra Serif"/>
          <w:sz w:val="28"/>
          <w:szCs w:val="28"/>
          <w:lang w:eastAsia="x-none"/>
        </w:rPr>
        <w:t>й</w:t>
      </w:r>
      <w:r w:rsidRPr="00A53A6A">
        <w:rPr>
          <w:rFonts w:ascii="PT Astra Serif" w:hAnsi="PT Astra Serif"/>
          <w:sz w:val="28"/>
          <w:szCs w:val="28"/>
          <w:lang w:val="x-none" w:eastAsia="x-none"/>
        </w:rPr>
        <w:t xml:space="preserve"> пункт: </w:t>
      </w:r>
      <w:r w:rsidRPr="00A53A6A">
        <w:rPr>
          <w:rFonts w:ascii="PT Astra Serif" w:hAnsi="PT Astra Serif"/>
          <w:sz w:val="28"/>
          <w:szCs w:val="28"/>
          <w:lang w:eastAsia="x-none"/>
        </w:rPr>
        <w:t xml:space="preserve">село </w:t>
      </w:r>
      <w:proofErr w:type="spellStart"/>
      <w:r w:rsidRPr="00A53A6A">
        <w:rPr>
          <w:rFonts w:ascii="PT Astra Serif" w:hAnsi="PT Astra Serif"/>
          <w:sz w:val="28"/>
          <w:szCs w:val="28"/>
          <w:lang w:eastAsia="x-none"/>
        </w:rPr>
        <w:t>Новофирсово</w:t>
      </w:r>
      <w:proofErr w:type="spellEnd"/>
      <w:r w:rsidRPr="00A53A6A">
        <w:rPr>
          <w:rFonts w:ascii="PT Astra Serif" w:hAnsi="PT Astra Serif"/>
          <w:sz w:val="28"/>
          <w:szCs w:val="28"/>
          <w:lang w:eastAsia="x-none"/>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 </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b/>
          <w:sz w:val="28"/>
          <w:szCs w:val="28"/>
          <w:lang w:val="x-none" w:eastAsia="x-none"/>
        </w:rPr>
        <w:t xml:space="preserve">Статья 2. Вопросы </w:t>
      </w:r>
      <w:r w:rsidRPr="00A53A6A">
        <w:rPr>
          <w:rFonts w:ascii="PT Astra Serif" w:hAnsi="PT Astra Serif"/>
          <w:b/>
          <w:sz w:val="28"/>
          <w:szCs w:val="28"/>
          <w:shd w:val="clear" w:color="auto" w:fill="FFFFFF"/>
          <w:lang w:val="x-none" w:eastAsia="x-none"/>
        </w:rPr>
        <w:t xml:space="preserve">непосредственного обеспечения жизнедеятельности населения (вопросы </w:t>
      </w:r>
      <w:r w:rsidRPr="00A53A6A">
        <w:rPr>
          <w:rFonts w:ascii="PT Astra Serif" w:hAnsi="PT Astra Serif"/>
          <w:b/>
          <w:bCs/>
          <w:sz w:val="28"/>
          <w:szCs w:val="28"/>
          <w:lang w:val="x-none" w:eastAsia="x-none"/>
        </w:rPr>
        <w:t>местного значения) поселения</w:t>
      </w:r>
    </w:p>
    <w:p w:rsidR="00A53A6A" w:rsidRPr="00A53A6A" w:rsidRDefault="00A53A6A" w:rsidP="00A53A6A">
      <w:pPr>
        <w:ind w:right="-1" w:firstLine="567"/>
        <w:jc w:val="both"/>
        <w:rPr>
          <w:rFonts w:ascii="PT Astra Serif" w:hAnsi="PT Astra Serif"/>
          <w:sz w:val="28"/>
          <w:szCs w:val="28"/>
          <w:shd w:val="clear" w:color="auto" w:fill="FFFFFF"/>
        </w:rPr>
      </w:pPr>
      <w:r w:rsidRPr="00A53A6A">
        <w:rPr>
          <w:rFonts w:ascii="PT Astra Serif" w:hAnsi="PT Astra Serif"/>
          <w:sz w:val="28"/>
          <w:szCs w:val="28"/>
        </w:rPr>
        <w:t>1. В</w:t>
      </w:r>
      <w:r w:rsidRPr="00A53A6A">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К вопросам местного значения поселения относятся: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2) установление, изменение и отмена местных налогов и сборов поселения;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4) обеспечение первичных мер пожарной безопасности в границах населенных пунктов поселения;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8) формирование архивных фондов поселения;</w:t>
      </w:r>
    </w:p>
    <w:p w:rsidR="00A53A6A" w:rsidRPr="00A53A6A" w:rsidRDefault="00A53A6A" w:rsidP="00A53A6A">
      <w:pPr>
        <w:shd w:val="clear" w:color="auto" w:fill="FFFFFF"/>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A53A6A" w:rsidRPr="00A53A6A" w:rsidRDefault="00A53A6A" w:rsidP="00A53A6A">
      <w:pPr>
        <w:shd w:val="clear" w:color="auto" w:fill="FFFFFF"/>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14)</w:t>
      </w:r>
      <w:r w:rsidRPr="00A53A6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A53A6A">
        <w:rPr>
          <w:rFonts w:ascii="PT Astra Serif" w:hAnsi="PT Astra Serif"/>
          <w:iCs/>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A53A6A">
        <w:rPr>
          <w:rFonts w:ascii="PT Astra Serif" w:hAnsi="PT Astra Serif"/>
          <w:sz w:val="28"/>
          <w:szCs w:val="28"/>
        </w:rPr>
        <w:t>похозяйственных</w:t>
      </w:r>
      <w:proofErr w:type="spellEnd"/>
      <w:r w:rsidRPr="00A53A6A">
        <w:rPr>
          <w:rFonts w:ascii="PT Astra Serif" w:hAnsi="PT Astra Serif"/>
          <w:sz w:val="28"/>
          <w:szCs w:val="28"/>
        </w:rPr>
        <w:t xml:space="preserve"> книгах.</w:t>
      </w:r>
    </w:p>
    <w:p w:rsidR="00A53A6A" w:rsidRPr="00A53A6A" w:rsidRDefault="00A53A6A" w:rsidP="00A53A6A">
      <w:pPr>
        <w:tabs>
          <w:tab w:val="left" w:pos="938"/>
          <w:tab w:val="left" w:pos="7371"/>
        </w:tabs>
        <w:ind w:right="-1" w:firstLine="567"/>
        <w:jc w:val="both"/>
        <w:rPr>
          <w:rFonts w:ascii="PT Astra Serif" w:hAnsi="PT Astra Serif"/>
          <w:b/>
          <w:sz w:val="28"/>
          <w:szCs w:val="28"/>
        </w:rPr>
      </w:pPr>
    </w:p>
    <w:p w:rsidR="00A53A6A" w:rsidRPr="00A53A6A" w:rsidRDefault="00A53A6A" w:rsidP="00A53A6A">
      <w:pPr>
        <w:tabs>
          <w:tab w:val="left" w:pos="7371"/>
        </w:tabs>
        <w:ind w:right="-1" w:firstLine="567"/>
        <w:jc w:val="both"/>
        <w:rPr>
          <w:rFonts w:ascii="PT Astra Serif" w:hAnsi="PT Astra Serif"/>
          <w:b/>
          <w:sz w:val="28"/>
          <w:szCs w:val="28"/>
        </w:rPr>
      </w:pPr>
      <w:r w:rsidRPr="00A53A6A">
        <w:rPr>
          <w:rFonts w:ascii="PT Astra Serif" w:hAnsi="PT Astra Serif"/>
          <w:b/>
          <w:sz w:val="28"/>
          <w:szCs w:val="28"/>
        </w:rPr>
        <w:lastRenderedPageBreak/>
        <w:t>Статья 3. Права органов местного самоуправления поселения на решение вопросов, не отнесенных к вопросам местного значения поселения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w:t>
      </w:r>
      <w:r w:rsidRPr="00A53A6A">
        <w:rPr>
          <w:rFonts w:ascii="PT Astra Serif" w:hAnsi="PT Astra Serif"/>
          <w:b/>
          <w:sz w:val="28"/>
          <w:szCs w:val="28"/>
        </w:rPr>
        <w:t xml:space="preserve"> </w:t>
      </w:r>
      <w:r w:rsidRPr="00A53A6A">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8" w:history="1">
        <w:r w:rsidRPr="00A53A6A">
          <w:rPr>
            <w:rFonts w:ascii="PT Astra Serif" w:hAnsi="PT Astra Serif"/>
            <w:sz w:val="28"/>
            <w:szCs w:val="28"/>
          </w:rPr>
          <w:t>статьей 34</w:t>
        </w:r>
      </w:hyperlink>
      <w:r w:rsidRPr="00A53A6A">
        <w:rPr>
          <w:rFonts w:ascii="PT Astra Serif" w:hAnsi="PT Astra Serif"/>
          <w:sz w:val="28"/>
          <w:szCs w:val="28"/>
        </w:rPr>
        <w:t xml:space="preserve"> Федерального закона от 20 марта 2025 года № 33-ФЗ «</w:t>
      </w:r>
      <w:r w:rsidRPr="00A53A6A">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A53A6A">
        <w:rPr>
          <w:rFonts w:ascii="PT Astra Serif" w:hAnsi="PT Astra Serif"/>
          <w:sz w:val="28"/>
          <w:szCs w:val="28"/>
        </w:rPr>
        <w:t xml:space="preserve">по тексту Устава </w:t>
      </w:r>
      <w:r w:rsidRPr="00A53A6A">
        <w:rPr>
          <w:rFonts w:ascii="PT Astra Serif" w:hAnsi="PT Astra Serif"/>
          <w:sz w:val="28"/>
          <w:szCs w:val="28"/>
          <w:shd w:val="clear" w:color="auto" w:fill="FFFFFF"/>
        </w:rPr>
        <w:t xml:space="preserve">– Федеральный закон </w:t>
      </w:r>
      <w:r w:rsidRPr="00A53A6A">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A53A6A" w:rsidRPr="00A53A6A" w:rsidRDefault="00A53A6A" w:rsidP="00A53A6A">
      <w:pPr>
        <w:tabs>
          <w:tab w:val="left" w:pos="7371"/>
        </w:tabs>
        <w:ind w:right="-1" w:firstLine="567"/>
        <w:jc w:val="both"/>
        <w:rPr>
          <w:rFonts w:ascii="PT Astra Serif" w:hAnsi="PT Astra Serif"/>
          <w:b/>
          <w:sz w:val="28"/>
          <w:szCs w:val="28"/>
        </w:rPr>
      </w:pPr>
    </w:p>
    <w:p w:rsidR="00A53A6A" w:rsidRPr="00A53A6A" w:rsidRDefault="00A53A6A" w:rsidP="00A53A6A">
      <w:pPr>
        <w:tabs>
          <w:tab w:val="left" w:pos="7371"/>
        </w:tabs>
        <w:ind w:right="-1" w:firstLine="567"/>
        <w:jc w:val="both"/>
        <w:rPr>
          <w:rFonts w:ascii="PT Astra Serif" w:hAnsi="PT Astra Serif"/>
          <w:b/>
          <w:sz w:val="28"/>
          <w:szCs w:val="28"/>
        </w:rPr>
      </w:pPr>
      <w:r w:rsidRPr="00A53A6A">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1" w:name="sub_4211"/>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местный референдум;</w:t>
      </w:r>
      <w:bookmarkStart w:id="2" w:name="sub_4212"/>
      <w:bookmarkEnd w:id="1"/>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муниципальные выборы;</w:t>
      </w:r>
      <w:bookmarkEnd w:id="2"/>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сход граждан.</w:t>
      </w:r>
      <w:bookmarkStart w:id="3" w:name="sub_4202"/>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К формам участия населения в осуществлении местного самоуправления относятся:</w:t>
      </w:r>
      <w:bookmarkStart w:id="4" w:name="sub_4221"/>
      <w:bookmarkEnd w:id="3"/>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опрос;</w:t>
      </w:r>
      <w:bookmarkStart w:id="5" w:name="sub_4222"/>
      <w:bookmarkEnd w:id="4"/>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публичные слушания, общественные обсуждения;</w:t>
      </w:r>
      <w:bookmarkStart w:id="6" w:name="sub_4223"/>
      <w:bookmarkEnd w:id="5"/>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собрание граждан;</w:t>
      </w:r>
      <w:bookmarkStart w:id="7" w:name="sub_4224"/>
      <w:bookmarkEnd w:id="6"/>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инициативные проекты;</w:t>
      </w:r>
      <w:bookmarkStart w:id="8" w:name="sub_4225"/>
      <w:bookmarkEnd w:id="7"/>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5) территориальное общественное самоуправление;</w:t>
      </w:r>
      <w:bookmarkEnd w:id="8"/>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староста сельского населенного пункта.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Конституции Российской </w:t>
      </w:r>
      <w:r w:rsidRPr="00A53A6A">
        <w:rPr>
          <w:rFonts w:ascii="PT Astra Serif" w:hAnsi="PT Astra Serif"/>
          <w:sz w:val="28"/>
          <w:szCs w:val="28"/>
        </w:rPr>
        <w:lastRenderedPageBreak/>
        <w:t>Федерации, Федеральному закону от 20 марта 2025 года № 33-ФЗ, другим федеральным законам, законам Алтайского края.</w:t>
      </w:r>
      <w:bookmarkStart w:id="9" w:name="sub_4206"/>
    </w:p>
    <w:bookmarkEnd w:id="9"/>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5. Местный референдум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Местный референдум проводится на всей территории поселения.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3. Решение о назначении местного референдума принимается </w:t>
      </w:r>
      <w:proofErr w:type="spellStart"/>
      <w:r w:rsidRPr="00A53A6A">
        <w:rPr>
          <w:rFonts w:ascii="PT Astra Serif" w:hAnsi="PT Astra Serif"/>
          <w:sz w:val="28"/>
          <w:szCs w:val="28"/>
        </w:rPr>
        <w:t>Новофирсовским</w:t>
      </w:r>
      <w:proofErr w:type="spellEnd"/>
      <w:r w:rsidRPr="00A53A6A">
        <w:rPr>
          <w:rFonts w:ascii="PT Astra Serif" w:hAnsi="PT Astra Serif"/>
          <w:sz w:val="28"/>
          <w:szCs w:val="28"/>
        </w:rPr>
        <w:t xml:space="preserve"> сельским Советом депутатов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(далее по тексту Устава - Совет депутатов):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3) по инициативе Совета депутатов и главы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(далее по тексту Устава - глава сельсовета), выдвинутой ими совместно.</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5. Органы местного самоуправления обеспечивают исполнение принятого на </w:t>
      </w:r>
      <w:r w:rsidRPr="00A53A6A">
        <w:rPr>
          <w:rFonts w:ascii="PT Astra Serif" w:hAnsi="PT Astra Serif"/>
          <w:snapToGrid w:val="0"/>
          <w:sz w:val="28"/>
          <w:szCs w:val="28"/>
        </w:rPr>
        <w:t>местном</w:t>
      </w:r>
      <w:r w:rsidRPr="00A53A6A">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A53A6A">
        <w:rPr>
          <w:rFonts w:ascii="PT Astra Serif" w:hAnsi="PT Astra Serif"/>
          <w:spacing w:val="9"/>
          <w:sz w:val="28"/>
          <w:szCs w:val="28"/>
        </w:rPr>
        <w:t xml:space="preserve">Федеральным законом </w:t>
      </w:r>
      <w:r w:rsidRPr="00A53A6A">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A53A6A">
        <w:rPr>
          <w:rFonts w:ascii="PT Astra Serif" w:hAnsi="PT Astra Serif"/>
          <w:spacing w:val="9"/>
          <w:sz w:val="28"/>
          <w:szCs w:val="28"/>
        </w:rPr>
        <w:t xml:space="preserve"> (</w:t>
      </w:r>
      <w:r w:rsidRPr="00A53A6A">
        <w:rPr>
          <w:rFonts w:ascii="PT Astra Serif" w:hAnsi="PT Astra Serif"/>
          <w:sz w:val="28"/>
          <w:szCs w:val="28"/>
        </w:rPr>
        <w:t>далее по тексту Устава</w:t>
      </w:r>
      <w:r w:rsidRPr="00A53A6A">
        <w:rPr>
          <w:rFonts w:ascii="PT Astra Serif" w:hAnsi="PT Astra Serif"/>
          <w:spacing w:val="9"/>
          <w:sz w:val="28"/>
          <w:szCs w:val="28"/>
        </w:rPr>
        <w:t xml:space="preserve"> - Федеральный закон от 12 июня 2002 года № 67-ФЗ) и </w:t>
      </w:r>
      <w:r w:rsidRPr="00A53A6A">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6. Муниципальные выборы</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w:t>
      </w:r>
      <w:r w:rsidRPr="00A53A6A">
        <w:rPr>
          <w:rFonts w:ascii="PT Astra Serif" w:hAnsi="PT Astra Serif"/>
          <w:sz w:val="28"/>
          <w:szCs w:val="28"/>
        </w:rPr>
        <w:lastRenderedPageBreak/>
        <w:t xml:space="preserve">округам, </w:t>
      </w:r>
      <w:r w:rsidRPr="00A53A6A">
        <w:rPr>
          <w:rFonts w:ascii="PT Astra Serif" w:hAnsi="PT Astra Serif"/>
          <w:spacing w:val="4"/>
          <w:sz w:val="28"/>
          <w:szCs w:val="28"/>
        </w:rPr>
        <w:t xml:space="preserve">а главы сельсовета - по единому избирательному округу, </w:t>
      </w:r>
      <w:r w:rsidRPr="00A53A6A">
        <w:rPr>
          <w:rFonts w:ascii="PT Astra Serif" w:hAnsi="PT Astra Serif"/>
          <w:sz w:val="28"/>
          <w:szCs w:val="28"/>
        </w:rPr>
        <w:t xml:space="preserve">включающему в себя всю территорию поселения.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Решение о назначении выборов депутатов и главы </w:t>
      </w:r>
      <w:r w:rsidRPr="00A53A6A">
        <w:rPr>
          <w:rFonts w:ascii="PT Astra Serif" w:hAnsi="PT Astra Serif"/>
          <w:spacing w:val="3"/>
          <w:sz w:val="28"/>
          <w:szCs w:val="28"/>
        </w:rPr>
        <w:t xml:space="preserve">сельсовета должно быть принято не ранее чем за 90 дней и не позднее чем за </w:t>
      </w:r>
      <w:r w:rsidRPr="00A53A6A">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A53A6A">
        <w:rPr>
          <w:rFonts w:ascii="PT Astra Serif" w:hAnsi="PT Astra Serif"/>
          <w:sz w:val="28"/>
          <w:szCs w:val="28"/>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A53A6A">
        <w:rPr>
          <w:rFonts w:ascii="PT Astra Serif" w:hAnsi="PT Astra Serif"/>
          <w:spacing w:val="9"/>
          <w:sz w:val="28"/>
          <w:szCs w:val="28"/>
        </w:rPr>
        <w:t>Федеральным законом от 12 июня 2002 года № 67-ФЗ</w:t>
      </w:r>
      <w:r w:rsidRPr="00A53A6A">
        <w:rPr>
          <w:rFonts w:ascii="PT Astra Serif" w:hAnsi="PT Astra Serif"/>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Итоги муниципальных выборов подлежат официальному опубликованию.</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A53A6A">
        <w:rPr>
          <w:rFonts w:ascii="PT Astra Serif" w:hAnsi="PT Astra Serif"/>
          <w:spacing w:val="9"/>
          <w:sz w:val="28"/>
          <w:szCs w:val="28"/>
        </w:rPr>
        <w:t>Федеральным законом от 12 июня 2002 года № 67-ФЗ</w:t>
      </w:r>
      <w:r w:rsidRPr="00A53A6A">
        <w:rPr>
          <w:rFonts w:ascii="PT Astra Serif" w:hAnsi="PT Astra Serif"/>
          <w:sz w:val="28"/>
          <w:szCs w:val="28"/>
        </w:rPr>
        <w:t xml:space="preserve"> и Кодексом о выборах и референдумах.</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autoSpaceDE w:val="0"/>
        <w:autoSpaceDN w:val="0"/>
        <w:adjustRightInd w:val="0"/>
        <w:ind w:right="-1" w:firstLine="567"/>
        <w:jc w:val="both"/>
        <w:outlineLvl w:val="0"/>
        <w:rPr>
          <w:rFonts w:ascii="PT Astra Serif" w:hAnsi="PT Astra Serif"/>
          <w:b/>
          <w:sz w:val="28"/>
          <w:szCs w:val="28"/>
        </w:rPr>
      </w:pPr>
      <w:r w:rsidRPr="00A53A6A">
        <w:rPr>
          <w:rFonts w:ascii="PT Astra Serif" w:hAnsi="PT Astra Serif"/>
          <w:b/>
          <w:sz w:val="28"/>
          <w:szCs w:val="28"/>
        </w:rPr>
        <w:t>Статья 7. Сход граждан</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A53A6A" w:rsidRPr="00A53A6A" w:rsidRDefault="00A53A6A" w:rsidP="00A53A6A">
      <w:pPr>
        <w:autoSpaceDE w:val="0"/>
        <w:autoSpaceDN w:val="0"/>
        <w:adjustRightInd w:val="0"/>
        <w:ind w:right="-1" w:firstLine="567"/>
        <w:jc w:val="both"/>
        <w:outlineLvl w:val="0"/>
        <w:rPr>
          <w:rFonts w:ascii="PT Astra Serif" w:eastAsia="Calibri" w:hAnsi="PT Astra Serif"/>
          <w:sz w:val="28"/>
          <w:szCs w:val="28"/>
        </w:rPr>
      </w:pPr>
      <w:r w:rsidRPr="00A53A6A">
        <w:rPr>
          <w:rFonts w:ascii="PT Astra Serif" w:hAnsi="PT Astra Serif"/>
          <w:sz w:val="28"/>
          <w:szCs w:val="28"/>
        </w:rPr>
        <w:t xml:space="preserve">3. </w:t>
      </w:r>
      <w:r w:rsidRPr="00A53A6A">
        <w:rPr>
          <w:rFonts w:ascii="PT Astra Serif" w:eastAsia="Calibri" w:hAnsi="PT Astra Serif"/>
          <w:sz w:val="28"/>
          <w:szCs w:val="28"/>
        </w:rPr>
        <w:t xml:space="preserve">Проведение схода граждан обеспечивается главой сельсовета. </w:t>
      </w:r>
    </w:p>
    <w:p w:rsidR="00A53A6A" w:rsidRPr="00A53A6A" w:rsidRDefault="00A53A6A" w:rsidP="00A53A6A">
      <w:pPr>
        <w:ind w:right="-1" w:firstLine="567"/>
        <w:jc w:val="both"/>
        <w:rPr>
          <w:rFonts w:ascii="PT Astra Serif" w:eastAsia="Calibri" w:hAnsi="PT Astra Serif"/>
          <w:sz w:val="28"/>
          <w:szCs w:val="28"/>
        </w:rPr>
      </w:pPr>
      <w:r w:rsidRPr="00A53A6A">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A53A6A" w:rsidRPr="00A53A6A" w:rsidRDefault="00A53A6A" w:rsidP="00A53A6A">
      <w:pPr>
        <w:ind w:right="-1" w:firstLine="567"/>
        <w:jc w:val="both"/>
        <w:rPr>
          <w:rFonts w:ascii="PT Astra Serif" w:eastAsia="Calibri" w:hAnsi="PT Astra Serif"/>
          <w:sz w:val="28"/>
          <w:szCs w:val="28"/>
        </w:rPr>
      </w:pPr>
      <w:r w:rsidRPr="00A53A6A">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A53A6A">
        <w:rPr>
          <w:rFonts w:ascii="PT Astra Serif" w:hAnsi="PT Astra Serif"/>
          <w:sz w:val="28"/>
          <w:szCs w:val="28"/>
        </w:rPr>
        <w:t xml:space="preserve">в газете «Патриот Алтая» и (или) в «Сборнике муниципальных правовых актов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w:t>
      </w:r>
      <w:r w:rsidRPr="00A53A6A">
        <w:rPr>
          <w:rFonts w:ascii="PT Astra Serif" w:eastAsia="Calibri" w:hAnsi="PT Astra Serif"/>
          <w:sz w:val="28"/>
          <w:szCs w:val="28"/>
        </w:rPr>
        <w:t xml:space="preserve"> а также в здании администрации </w:t>
      </w:r>
      <w:proofErr w:type="spellStart"/>
      <w:r w:rsidRPr="00A53A6A">
        <w:rPr>
          <w:rFonts w:ascii="PT Astra Serif" w:hAnsi="PT Astra Serif"/>
          <w:sz w:val="28"/>
          <w:szCs w:val="28"/>
        </w:rPr>
        <w:t>Новофирсвского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w:t>
      </w:r>
      <w:r w:rsidRPr="00A53A6A">
        <w:rPr>
          <w:rFonts w:ascii="PT Astra Serif" w:eastAsia="Calibri" w:hAnsi="PT Astra Serif"/>
          <w:sz w:val="28"/>
          <w:szCs w:val="28"/>
        </w:rPr>
        <w:t xml:space="preserve">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A53A6A" w:rsidRPr="00A53A6A" w:rsidRDefault="00A53A6A" w:rsidP="00A53A6A">
      <w:pPr>
        <w:ind w:right="-1" w:firstLine="567"/>
        <w:jc w:val="both"/>
        <w:rPr>
          <w:rFonts w:ascii="PT Astra Serif" w:eastAsia="Calibri" w:hAnsi="PT Astra Serif"/>
          <w:sz w:val="28"/>
          <w:szCs w:val="28"/>
        </w:rPr>
      </w:pPr>
      <w:r w:rsidRPr="00A53A6A">
        <w:rPr>
          <w:rFonts w:ascii="PT Astra Serif" w:eastAsia="Calibri" w:hAnsi="PT Astra Serif"/>
          <w:sz w:val="28"/>
          <w:szCs w:val="28"/>
        </w:rPr>
        <w:lastRenderedPageBreak/>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A53A6A" w:rsidRPr="00A53A6A" w:rsidRDefault="00A53A6A" w:rsidP="00A53A6A">
      <w:pPr>
        <w:tabs>
          <w:tab w:val="left" w:pos="7371"/>
        </w:tabs>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6. Решения, принятые на сходе граждан, подлежат официальному опубликованию.</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ind w:right="-1" w:firstLine="567"/>
        <w:jc w:val="both"/>
        <w:outlineLvl w:val="3"/>
        <w:rPr>
          <w:rFonts w:ascii="PT Astra Serif" w:hAnsi="PT Astra Serif"/>
          <w:b/>
          <w:bCs/>
          <w:sz w:val="28"/>
          <w:szCs w:val="28"/>
        </w:rPr>
      </w:pPr>
      <w:r w:rsidRPr="00A53A6A">
        <w:rPr>
          <w:rFonts w:ascii="PT Astra Serif" w:hAnsi="PT Astra Serif"/>
          <w:b/>
          <w:bCs/>
          <w:sz w:val="28"/>
          <w:szCs w:val="28"/>
        </w:rPr>
        <w:t xml:space="preserve">Статья 8. Опрос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Результаты опроса носят рекомендательный характер и подлежат обнародованию.</w:t>
      </w:r>
    </w:p>
    <w:p w:rsidR="00A53A6A" w:rsidRPr="00A53A6A" w:rsidRDefault="00A53A6A" w:rsidP="00A53A6A">
      <w:pPr>
        <w:tabs>
          <w:tab w:val="left" w:pos="7371"/>
        </w:tabs>
        <w:ind w:right="-1" w:firstLine="567"/>
        <w:jc w:val="both"/>
        <w:rPr>
          <w:rFonts w:ascii="PT Astra Serif" w:hAnsi="PT Astra Serif"/>
          <w:b/>
          <w:sz w:val="28"/>
          <w:szCs w:val="28"/>
        </w:rPr>
      </w:pPr>
    </w:p>
    <w:p w:rsidR="00A53A6A" w:rsidRPr="00A53A6A" w:rsidRDefault="00A53A6A" w:rsidP="00A53A6A">
      <w:pPr>
        <w:keepNext/>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9. Публичные слушания, общественные обсуждения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0" w:name="sub_4711"/>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lastRenderedPageBreak/>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1" w:name="sub_4712"/>
      <w:bookmarkEnd w:id="10"/>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7. Результаты публичных слушаний, общественных обсуждений носят рекомендательный характер.</w:t>
      </w:r>
    </w:p>
    <w:p w:rsidR="00A53A6A" w:rsidRPr="00A53A6A" w:rsidRDefault="00A53A6A" w:rsidP="00A53A6A">
      <w:pPr>
        <w:tabs>
          <w:tab w:val="left" w:pos="7371"/>
        </w:tabs>
        <w:ind w:right="-1" w:firstLine="567"/>
        <w:jc w:val="both"/>
        <w:rPr>
          <w:rFonts w:ascii="PT Astra Serif" w:hAnsi="PT Astra Serif"/>
          <w:b/>
          <w:sz w:val="28"/>
          <w:szCs w:val="28"/>
        </w:rPr>
      </w:pPr>
    </w:p>
    <w:p w:rsidR="00A53A6A" w:rsidRPr="00A53A6A" w:rsidRDefault="00A53A6A" w:rsidP="00A53A6A">
      <w:pPr>
        <w:keepNext/>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10. Собрание граждан</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Собрания граждан могут проводиться:</w:t>
      </w:r>
    </w:p>
    <w:p w:rsidR="00A53A6A" w:rsidRPr="00A53A6A" w:rsidRDefault="00A53A6A" w:rsidP="00A53A6A">
      <w:pPr>
        <w:ind w:right="-1" w:firstLine="567"/>
        <w:jc w:val="both"/>
        <w:rPr>
          <w:rFonts w:ascii="PT Astra Serif" w:hAnsi="PT Astra Serif"/>
          <w:sz w:val="28"/>
          <w:szCs w:val="28"/>
        </w:rPr>
      </w:pPr>
      <w:bookmarkStart w:id="12" w:name="sub_4815"/>
      <w:r w:rsidRPr="00A53A6A">
        <w:rPr>
          <w:rFonts w:ascii="PT Astra Serif" w:hAnsi="PT Astra Serif"/>
          <w:sz w:val="28"/>
          <w:szCs w:val="28"/>
        </w:rPr>
        <w:t>1) для обсуждения вопросов непосредственного обеспечения жизнедеятельности населения;</w:t>
      </w:r>
    </w:p>
    <w:p w:rsidR="00A53A6A" w:rsidRPr="00A53A6A" w:rsidRDefault="00A53A6A" w:rsidP="00A53A6A">
      <w:pPr>
        <w:ind w:right="-1" w:firstLine="567"/>
        <w:jc w:val="both"/>
        <w:rPr>
          <w:rFonts w:ascii="PT Astra Serif" w:hAnsi="PT Astra Serif"/>
          <w:sz w:val="28"/>
          <w:szCs w:val="28"/>
        </w:rPr>
      </w:pPr>
      <w:bookmarkStart w:id="13" w:name="sub_4816"/>
      <w:bookmarkEnd w:id="12"/>
      <w:r w:rsidRPr="00A53A6A">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A53A6A" w:rsidRPr="00A53A6A" w:rsidRDefault="00A53A6A" w:rsidP="00A53A6A">
      <w:pPr>
        <w:ind w:right="-1" w:firstLine="567"/>
        <w:jc w:val="both"/>
        <w:rPr>
          <w:rFonts w:ascii="PT Astra Serif" w:hAnsi="PT Astra Serif"/>
          <w:sz w:val="28"/>
          <w:szCs w:val="28"/>
        </w:rPr>
      </w:pPr>
      <w:bookmarkStart w:id="14" w:name="sub_4817"/>
      <w:bookmarkEnd w:id="13"/>
      <w:r w:rsidRPr="00A53A6A">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5" w:name="sub_4818"/>
      <w:bookmarkEnd w:id="14"/>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5) </w:t>
      </w:r>
      <w:bookmarkEnd w:id="15"/>
      <w:r w:rsidRPr="00A53A6A">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6. Итоги собрания граждан подлежат официальному обнародованию.</w:t>
      </w:r>
    </w:p>
    <w:p w:rsidR="00A53A6A" w:rsidRPr="00A53A6A" w:rsidRDefault="00A53A6A" w:rsidP="00A53A6A">
      <w:pPr>
        <w:tabs>
          <w:tab w:val="left" w:pos="7371"/>
        </w:tabs>
        <w:ind w:right="-1" w:firstLine="567"/>
        <w:jc w:val="both"/>
        <w:rPr>
          <w:rFonts w:ascii="PT Astra Serif" w:hAnsi="PT Astra Serif"/>
          <w:b/>
          <w:sz w:val="28"/>
          <w:szCs w:val="28"/>
        </w:rPr>
      </w:pPr>
    </w:p>
    <w:p w:rsidR="00A53A6A" w:rsidRPr="00A53A6A" w:rsidRDefault="00A53A6A" w:rsidP="00A53A6A">
      <w:pPr>
        <w:autoSpaceDE w:val="0"/>
        <w:autoSpaceDN w:val="0"/>
        <w:adjustRightInd w:val="0"/>
        <w:ind w:right="-1" w:firstLine="567"/>
        <w:jc w:val="both"/>
        <w:rPr>
          <w:rFonts w:ascii="PT Astra Serif" w:hAnsi="PT Astra Serif"/>
          <w:b/>
          <w:sz w:val="28"/>
          <w:szCs w:val="28"/>
        </w:rPr>
      </w:pPr>
      <w:r w:rsidRPr="00A53A6A">
        <w:rPr>
          <w:rFonts w:ascii="PT Astra Serif" w:hAnsi="PT Astra Serif"/>
          <w:b/>
          <w:sz w:val="28"/>
          <w:szCs w:val="28"/>
        </w:rPr>
        <w:t>Статья 11. Инициативные проекты</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lastRenderedPageBreak/>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A53A6A">
        <w:rPr>
          <w:rFonts w:ascii="PT Astra Serif" w:hAnsi="PT Astra Serif"/>
          <w:sz w:val="28"/>
          <w:szCs w:val="28"/>
        </w:rPr>
        <w:t>решения</w:t>
      </w:r>
      <w:proofErr w:type="gramEnd"/>
      <w:r w:rsidRPr="00A53A6A">
        <w:rPr>
          <w:rFonts w:ascii="PT Astra Serif" w:hAnsi="PT Astra Serif"/>
          <w:sz w:val="28"/>
          <w:szCs w:val="28"/>
        </w:rPr>
        <w:t xml:space="preserve"> которых предоставлено органам местного самоуправления, в администрацию сельсовета может быть внесен инициативный проект. </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12. Территориальное общественное самоуправление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autoSpaceDE w:val="0"/>
        <w:autoSpaceDN w:val="0"/>
        <w:adjustRightInd w:val="0"/>
        <w:ind w:right="-1" w:firstLine="567"/>
        <w:jc w:val="both"/>
        <w:outlineLvl w:val="0"/>
        <w:rPr>
          <w:rFonts w:ascii="PT Astra Serif" w:hAnsi="PT Astra Serif"/>
          <w:b/>
          <w:bCs/>
          <w:sz w:val="28"/>
          <w:szCs w:val="28"/>
        </w:rPr>
      </w:pPr>
      <w:r w:rsidRPr="00A53A6A">
        <w:rPr>
          <w:rFonts w:ascii="PT Astra Serif" w:hAnsi="PT Astra Serif"/>
          <w:b/>
          <w:bCs/>
          <w:sz w:val="28"/>
          <w:szCs w:val="28"/>
        </w:rPr>
        <w:t>Статья 13. Староста сельского населенного пункта</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3. Срок полномочий старосты составляет 5 лет. </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widowControl w:val="0"/>
        <w:ind w:right="-1" w:firstLine="567"/>
        <w:jc w:val="both"/>
        <w:rPr>
          <w:rFonts w:ascii="PT Astra Serif" w:hAnsi="PT Astra Serif"/>
          <w:b/>
          <w:bCs/>
          <w:snapToGrid w:val="0"/>
          <w:sz w:val="28"/>
          <w:szCs w:val="28"/>
        </w:rPr>
      </w:pPr>
      <w:r w:rsidRPr="00A53A6A">
        <w:rPr>
          <w:rFonts w:ascii="PT Astra Serif" w:hAnsi="PT Astra Serif"/>
          <w:b/>
          <w:bCs/>
          <w:snapToGrid w:val="0"/>
          <w:sz w:val="28"/>
          <w:szCs w:val="28"/>
        </w:rPr>
        <w:t>ГЛАВА 3.</w:t>
      </w:r>
      <w:r w:rsidRPr="00A53A6A">
        <w:rPr>
          <w:rFonts w:ascii="PT Astra Serif" w:hAnsi="PT Astra Serif"/>
          <w:bCs/>
          <w:snapToGrid w:val="0"/>
          <w:sz w:val="28"/>
          <w:szCs w:val="28"/>
        </w:rPr>
        <w:t xml:space="preserve"> </w:t>
      </w:r>
      <w:r w:rsidRPr="00A53A6A">
        <w:rPr>
          <w:rFonts w:ascii="PT Astra Serif" w:hAnsi="PT Astra Serif"/>
          <w:b/>
          <w:bCs/>
          <w:snapToGrid w:val="0"/>
          <w:sz w:val="28"/>
          <w:szCs w:val="28"/>
        </w:rPr>
        <w:t>ОРГАНЫ МЕСТНОГО САМОУПРАВЛЕНИЯ. ДОЛЖНОСТНЫЕ ЛИЦА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4"/>
        <w:rPr>
          <w:rFonts w:ascii="PT Astra Serif" w:hAnsi="PT Astra Serif"/>
          <w:b/>
          <w:bCs/>
          <w:kern w:val="2"/>
          <w:sz w:val="28"/>
          <w:szCs w:val="28"/>
        </w:rPr>
      </w:pPr>
      <w:r w:rsidRPr="00A53A6A">
        <w:rPr>
          <w:rFonts w:ascii="PT Astra Serif" w:hAnsi="PT Astra Serif"/>
          <w:b/>
          <w:bCs/>
          <w:kern w:val="2"/>
          <w:sz w:val="28"/>
          <w:szCs w:val="28"/>
        </w:rPr>
        <w:t>Статья 14. Структура органов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 Структуру органов местного самоуправления составляют: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Совет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глава сельсовета;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Администрация сельсовета.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A53A6A" w:rsidRPr="00A53A6A" w:rsidRDefault="00A53A6A" w:rsidP="00A53A6A">
      <w:pPr>
        <w:shd w:val="clear" w:color="auto" w:fill="FFFFFF"/>
        <w:ind w:right="-1" w:firstLine="567"/>
        <w:jc w:val="both"/>
        <w:rPr>
          <w:rFonts w:ascii="PT Astra Serif" w:hAnsi="PT Astra Serif"/>
          <w:sz w:val="28"/>
          <w:szCs w:val="28"/>
        </w:rPr>
      </w:pPr>
      <w:r w:rsidRPr="00A53A6A">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A53A6A" w:rsidRPr="00A53A6A" w:rsidRDefault="00A53A6A" w:rsidP="00A53A6A">
      <w:pPr>
        <w:shd w:val="clear" w:color="auto" w:fill="FFFFFF"/>
        <w:ind w:right="-1" w:firstLine="567"/>
        <w:jc w:val="both"/>
        <w:rPr>
          <w:rFonts w:ascii="PT Astra Serif" w:hAnsi="PT Astra Serif"/>
          <w:sz w:val="28"/>
          <w:szCs w:val="28"/>
        </w:rPr>
      </w:pPr>
      <w:r w:rsidRPr="00A53A6A">
        <w:rPr>
          <w:rFonts w:ascii="PT Astra Serif" w:hAnsi="PT Astra Serif"/>
          <w:sz w:val="28"/>
          <w:szCs w:val="28"/>
        </w:rPr>
        <w:t>4. К лицам, замещающим муниципальные должности, относятся:</w:t>
      </w:r>
    </w:p>
    <w:p w:rsidR="00A53A6A" w:rsidRPr="00A53A6A" w:rsidRDefault="00A53A6A" w:rsidP="00A53A6A">
      <w:pPr>
        <w:shd w:val="clear" w:color="auto" w:fill="FFFFFF"/>
        <w:ind w:right="-1" w:firstLine="567"/>
        <w:jc w:val="both"/>
        <w:rPr>
          <w:rFonts w:ascii="PT Astra Serif" w:hAnsi="PT Astra Serif"/>
          <w:sz w:val="28"/>
          <w:szCs w:val="28"/>
        </w:rPr>
      </w:pPr>
      <w:r w:rsidRPr="00A53A6A">
        <w:rPr>
          <w:rFonts w:ascii="PT Astra Serif" w:hAnsi="PT Astra Serif"/>
          <w:sz w:val="28"/>
          <w:szCs w:val="28"/>
        </w:rPr>
        <w:t>1) депутат;</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глава сельсовета.</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15. Совет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Совет депутатов является постоянно действующим представительным органом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Совет депутатов состоит из 7 депутатов и главы сельсовета (далее по тексту Устава - численность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Совет депутатов осуществляет свои полномочия и принимает решения в коллегиальном порядке.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8. Совет депутатов не обладает правами юридического лица.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Полное наименование «</w:t>
      </w:r>
      <w:proofErr w:type="spellStart"/>
      <w:r w:rsidRPr="00A53A6A">
        <w:rPr>
          <w:sz w:val="28"/>
          <w:szCs w:val="28"/>
        </w:rPr>
        <w:t>Новофирсовский</w:t>
      </w:r>
      <w:proofErr w:type="spellEnd"/>
      <w:r w:rsidRPr="00A53A6A">
        <w:rPr>
          <w:sz w:val="28"/>
          <w:szCs w:val="28"/>
        </w:rPr>
        <w:t xml:space="preserve"> сельский Совет депутатов </w:t>
      </w:r>
      <w:proofErr w:type="spellStart"/>
      <w:r w:rsidRPr="00A53A6A">
        <w:rPr>
          <w:sz w:val="28"/>
          <w:szCs w:val="28"/>
        </w:rPr>
        <w:t>Курьинского</w:t>
      </w:r>
      <w:proofErr w:type="spellEnd"/>
      <w:r w:rsidRPr="00A53A6A">
        <w:rPr>
          <w:sz w:val="28"/>
          <w:szCs w:val="28"/>
        </w:rPr>
        <w:t xml:space="preserve"> района Алтайского </w:t>
      </w:r>
      <w:proofErr w:type="gramStart"/>
      <w:r w:rsidRPr="00A53A6A">
        <w:rPr>
          <w:sz w:val="28"/>
          <w:szCs w:val="28"/>
        </w:rPr>
        <w:t>края»</w:t>
      </w:r>
      <w:r w:rsidRPr="00A53A6A">
        <w:rPr>
          <w:rFonts w:ascii="PT Astra Serif" w:hAnsi="PT Astra Serif"/>
          <w:sz w:val="28"/>
          <w:szCs w:val="28"/>
        </w:rPr>
        <w:t xml:space="preserve">  помещается</w:t>
      </w:r>
      <w:proofErr w:type="gramEnd"/>
      <w:r w:rsidRPr="00A53A6A">
        <w:rPr>
          <w:rFonts w:ascii="PT Astra Serif" w:hAnsi="PT Astra Serif"/>
          <w:sz w:val="28"/>
          <w:szCs w:val="28"/>
        </w:rPr>
        <w:t xml:space="preserve"> на бланках, штампах и печатях Совета депутатов.</w:t>
      </w:r>
    </w:p>
    <w:p w:rsidR="00A53A6A" w:rsidRPr="00A53A6A" w:rsidRDefault="00A53A6A" w:rsidP="00A53A6A">
      <w:pPr>
        <w:tabs>
          <w:tab w:val="left" w:pos="7371"/>
        </w:tabs>
        <w:ind w:firstLine="567"/>
        <w:jc w:val="both"/>
        <w:rPr>
          <w:sz w:val="28"/>
          <w:szCs w:val="28"/>
        </w:rPr>
      </w:pPr>
      <w:r w:rsidRPr="00A53A6A">
        <w:rPr>
          <w:rFonts w:ascii="PT Astra Serif" w:hAnsi="PT Astra Serif"/>
          <w:sz w:val="28"/>
          <w:szCs w:val="28"/>
        </w:rPr>
        <w:lastRenderedPageBreak/>
        <w:t xml:space="preserve">9. Местонахождение Совета депутатов: </w:t>
      </w:r>
      <w:r w:rsidRPr="00A53A6A">
        <w:rPr>
          <w:color w:val="000000"/>
          <w:sz w:val="28"/>
          <w:szCs w:val="28"/>
        </w:rPr>
        <w:t xml:space="preserve">658325, село </w:t>
      </w:r>
      <w:proofErr w:type="spellStart"/>
      <w:r w:rsidRPr="00A53A6A">
        <w:rPr>
          <w:color w:val="000000"/>
          <w:sz w:val="28"/>
          <w:szCs w:val="28"/>
        </w:rPr>
        <w:t>Новофирсово</w:t>
      </w:r>
      <w:proofErr w:type="spellEnd"/>
      <w:r w:rsidRPr="00A53A6A">
        <w:rPr>
          <w:color w:val="000000"/>
          <w:sz w:val="28"/>
          <w:szCs w:val="28"/>
        </w:rPr>
        <w:t xml:space="preserve"> </w:t>
      </w:r>
      <w:proofErr w:type="spellStart"/>
      <w:r w:rsidRPr="00A53A6A">
        <w:rPr>
          <w:color w:val="000000"/>
          <w:sz w:val="28"/>
          <w:szCs w:val="28"/>
        </w:rPr>
        <w:t>Курьинского</w:t>
      </w:r>
      <w:proofErr w:type="spellEnd"/>
      <w:r w:rsidRPr="00A53A6A">
        <w:rPr>
          <w:color w:val="000000"/>
          <w:sz w:val="28"/>
          <w:szCs w:val="28"/>
        </w:rPr>
        <w:t xml:space="preserve"> района Алтайского края, ул. Центральная, 15</w:t>
      </w:r>
      <w:r w:rsidRPr="00A53A6A">
        <w:rPr>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Очередные сессии созываются не реже одного раза в три месяца.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Внеочередные сессии созываются по предложению одной трети от установленной численности депутатов или по требованию главы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14. Совет депутатов самостоятельно определяет свою структуру.</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16. Полномочия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В исключительной компетенции Совета депутатов находятся: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принятие Устава и внесение в него изменений и дополнений;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утверждение </w:t>
      </w:r>
      <w:r w:rsidRPr="00A53A6A">
        <w:rPr>
          <w:rFonts w:ascii="PT Astra Serif" w:hAnsi="PT Astra Serif"/>
          <w:snapToGrid w:val="0"/>
          <w:sz w:val="28"/>
          <w:szCs w:val="28"/>
        </w:rPr>
        <w:t>бюджета</w:t>
      </w:r>
      <w:r w:rsidRPr="00A53A6A">
        <w:rPr>
          <w:rFonts w:ascii="PT Astra Serif" w:hAnsi="PT Astra Serif"/>
          <w:sz w:val="28"/>
          <w:szCs w:val="28"/>
        </w:rPr>
        <w:t xml:space="preserve"> поселения и отчета о его исполнении;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4) утверждение стратегии социально-экономического развития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A53A6A" w:rsidRPr="00A53A6A" w:rsidRDefault="00A53A6A" w:rsidP="00A53A6A">
      <w:pPr>
        <w:tabs>
          <w:tab w:val="left" w:pos="7371"/>
        </w:tabs>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A53A6A" w:rsidRPr="00A53A6A" w:rsidRDefault="00A53A6A" w:rsidP="00A53A6A">
      <w:pPr>
        <w:widowControl w:val="0"/>
        <w:autoSpaceDE w:val="0"/>
        <w:autoSpaceDN w:val="0"/>
        <w:adjustRightInd w:val="0"/>
        <w:ind w:firstLine="567"/>
        <w:jc w:val="both"/>
        <w:rPr>
          <w:rFonts w:ascii="PT Astra Serif" w:hAnsi="PT Astra Serif"/>
          <w:bCs/>
          <w:iCs/>
          <w:sz w:val="28"/>
          <w:szCs w:val="28"/>
        </w:rPr>
      </w:pPr>
      <w:r w:rsidRPr="00A53A6A">
        <w:rPr>
          <w:rFonts w:ascii="PT Astra Serif" w:hAnsi="PT Astra Serif"/>
          <w:bCs/>
          <w:iCs/>
          <w:sz w:val="28"/>
          <w:szCs w:val="28"/>
        </w:rPr>
        <w:t>9) принятие решения об удалении главы сельсовета в отставку</w:t>
      </w:r>
      <w:r w:rsidRPr="00A53A6A">
        <w:rPr>
          <w:rFonts w:ascii="PT Astra Serif" w:hAnsi="PT Astra Serif" w:cs="Arial"/>
          <w:sz w:val="28"/>
          <w:szCs w:val="28"/>
        </w:rPr>
        <w:t xml:space="preserve"> в случаях, предусмотренных Федеральным законом от 20 марта 2025 года № 33-ФЗ</w:t>
      </w:r>
      <w:r w:rsidRPr="00A53A6A">
        <w:rPr>
          <w:rFonts w:ascii="PT Astra Serif" w:hAnsi="PT Astra Serif"/>
          <w:bCs/>
          <w:iCs/>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bCs/>
          <w:iCs/>
          <w:sz w:val="28"/>
          <w:szCs w:val="28"/>
        </w:rPr>
        <w:t xml:space="preserve">10) </w:t>
      </w:r>
      <w:r w:rsidRPr="00A53A6A">
        <w:rPr>
          <w:rFonts w:ascii="PT Astra Serif" w:hAnsi="PT Astra Serif"/>
          <w:sz w:val="28"/>
          <w:szCs w:val="28"/>
        </w:rPr>
        <w:t>утверждение правил благоустройства территории поселения;</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sz w:val="28"/>
          <w:szCs w:val="28"/>
        </w:rPr>
        <w:t xml:space="preserve">11) заслушивание ежегодных отчетов главы </w:t>
      </w:r>
      <w:r w:rsidRPr="00A53A6A">
        <w:rPr>
          <w:rFonts w:ascii="PT Astra Serif" w:hAnsi="PT Astra Serif"/>
          <w:bCs/>
          <w:iCs/>
          <w:sz w:val="28"/>
          <w:szCs w:val="28"/>
        </w:rPr>
        <w:t>сельсовета</w:t>
      </w:r>
      <w:r w:rsidRPr="00A53A6A">
        <w:rPr>
          <w:rFonts w:ascii="PT Astra Serif" w:hAnsi="PT Astra Serif"/>
          <w:sz w:val="28"/>
          <w:szCs w:val="28"/>
        </w:rPr>
        <w:t xml:space="preserve"> о результатах его деятельности, деятельности администрации </w:t>
      </w:r>
      <w:r w:rsidRPr="00A53A6A">
        <w:rPr>
          <w:rFonts w:ascii="PT Astra Serif" w:hAnsi="PT Astra Serif"/>
          <w:bCs/>
          <w:iCs/>
          <w:sz w:val="28"/>
          <w:szCs w:val="28"/>
        </w:rPr>
        <w:t>сельсовета</w:t>
      </w:r>
      <w:r w:rsidRPr="00A53A6A">
        <w:rPr>
          <w:rFonts w:ascii="PT Astra Serif" w:hAnsi="PT Astra Serif"/>
          <w:sz w:val="28"/>
          <w:szCs w:val="28"/>
        </w:rPr>
        <w:t xml:space="preserve"> и иных подведомственных главе </w:t>
      </w:r>
      <w:r w:rsidRPr="00A53A6A">
        <w:rPr>
          <w:rFonts w:ascii="PT Astra Serif" w:hAnsi="PT Astra Serif"/>
          <w:bCs/>
          <w:iCs/>
          <w:sz w:val="28"/>
          <w:szCs w:val="28"/>
        </w:rPr>
        <w:t>сельсовета</w:t>
      </w:r>
      <w:r w:rsidRPr="00A53A6A">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К полномочиям Совета депутатов относится: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утверждение Регламента, внесение в него изменений и дополнений;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в случаях, предусмотренных федеральными законами, обращение в суд с заявлениями </w:t>
      </w:r>
      <w:r w:rsidRPr="00A53A6A">
        <w:rPr>
          <w:rFonts w:ascii="PT Astra Serif" w:hAnsi="PT Astra Serif"/>
          <w:snapToGrid w:val="0"/>
          <w:sz w:val="28"/>
          <w:szCs w:val="28"/>
        </w:rPr>
        <w:t>в защиту публичных интересов</w:t>
      </w:r>
      <w:r w:rsidRPr="00A53A6A">
        <w:rPr>
          <w:rFonts w:ascii="PT Astra Serif" w:hAnsi="PT Astra Serif"/>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A53A6A" w:rsidRPr="00A53A6A" w:rsidRDefault="00A53A6A" w:rsidP="00A53A6A">
      <w:pPr>
        <w:tabs>
          <w:tab w:val="left" w:pos="7371"/>
        </w:tabs>
        <w:ind w:right="-1" w:firstLine="567"/>
        <w:jc w:val="both"/>
        <w:rPr>
          <w:rFonts w:ascii="PT Astra Serif" w:hAnsi="PT Astra Serif"/>
          <w:bCs/>
          <w:sz w:val="28"/>
          <w:szCs w:val="28"/>
        </w:rPr>
      </w:pPr>
      <w:r w:rsidRPr="00A53A6A">
        <w:rPr>
          <w:rFonts w:ascii="PT Astra Serif" w:hAnsi="PT Astra Serif"/>
          <w:bCs/>
          <w:iCs/>
          <w:sz w:val="28"/>
          <w:szCs w:val="28"/>
        </w:rPr>
        <w:t xml:space="preserve">4) </w:t>
      </w:r>
      <w:r w:rsidRPr="00A53A6A">
        <w:rPr>
          <w:rFonts w:ascii="PT Astra Serif" w:hAnsi="PT Astra Serif"/>
          <w:bCs/>
          <w:sz w:val="28"/>
          <w:szCs w:val="28"/>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5)</w:t>
      </w:r>
      <w:r w:rsidRPr="00A53A6A">
        <w:rPr>
          <w:rFonts w:ascii="PT Astra Serif" w:hAnsi="PT Astra Serif"/>
          <w:sz w:val="28"/>
          <w:szCs w:val="28"/>
        </w:rPr>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bCs/>
          <w:iCs/>
          <w:sz w:val="28"/>
          <w:szCs w:val="28"/>
        </w:rPr>
        <w:t>6)</w:t>
      </w:r>
      <w:r w:rsidRPr="00A53A6A">
        <w:rPr>
          <w:rFonts w:ascii="PT Astra Serif" w:hAnsi="PT Astra Serif"/>
          <w:sz w:val="28"/>
          <w:szCs w:val="28"/>
        </w:rPr>
        <w:t xml:space="preserve"> </w:t>
      </w:r>
      <w:r w:rsidRPr="00A53A6A">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A53A6A">
        <w:rPr>
          <w:rFonts w:ascii="PT Astra Serif" w:hAnsi="PT Astra Serif"/>
          <w:sz w:val="28"/>
          <w:szCs w:val="28"/>
          <w:shd w:val="clear" w:color="auto" w:fill="FFFFFF"/>
        </w:rPr>
        <w:t>непосредственного обеспечения жизнедеятельности населения</w:t>
      </w:r>
      <w:r w:rsidRPr="00A53A6A">
        <w:rPr>
          <w:rFonts w:ascii="PT Astra Serif" w:hAnsi="PT Astra Serif"/>
          <w:bCs/>
          <w:iCs/>
          <w:sz w:val="28"/>
          <w:szCs w:val="28"/>
        </w:rPr>
        <w:t xml:space="preserve"> межмуниципальных хозяйственных обществ;</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sz w:val="28"/>
          <w:szCs w:val="28"/>
        </w:rPr>
        <w:t>7)</w:t>
      </w:r>
      <w:r w:rsidRPr="00A53A6A">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8)</w:t>
      </w:r>
      <w:r w:rsidRPr="00A53A6A">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9)</w:t>
      </w:r>
      <w:r w:rsidRPr="00A53A6A">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10)</w:t>
      </w:r>
      <w:r w:rsidRPr="00A53A6A">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11)</w:t>
      </w:r>
      <w:r w:rsidRPr="00A53A6A">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 </w:t>
      </w:r>
    </w:p>
    <w:p w:rsidR="00A53A6A" w:rsidRPr="00A53A6A" w:rsidRDefault="00A53A6A" w:rsidP="00A53A6A">
      <w:pPr>
        <w:tabs>
          <w:tab w:val="left" w:pos="7371"/>
        </w:tabs>
        <w:ind w:right="-1" w:firstLine="567"/>
        <w:jc w:val="both"/>
        <w:rPr>
          <w:rFonts w:ascii="PT Astra Serif" w:hAnsi="PT Astra Serif"/>
          <w:b/>
          <w:bCs/>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17. Досрочное прекращение полномочий Совета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Полномочия Совета депутатов могут быть досрочно прекращены в случае: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lastRenderedPageBreak/>
        <w:t>1) вступления в силу закона Алтайского края о его роспуске;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принятия Советом депутатов решения о самороспуске;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5) увеличения численности избирателей поселения более чем на 25 процентов;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A53A6A" w:rsidRPr="00A53A6A" w:rsidRDefault="00A53A6A" w:rsidP="00A53A6A">
      <w:pPr>
        <w:keepNext/>
        <w:tabs>
          <w:tab w:val="left" w:pos="7371"/>
        </w:tabs>
        <w:ind w:right="-1" w:firstLine="567"/>
        <w:jc w:val="both"/>
        <w:outlineLvl w:val="4"/>
        <w:rPr>
          <w:rFonts w:ascii="PT Astra Serif" w:hAnsi="PT Astra Serif"/>
          <w:b/>
          <w:bCs/>
          <w:sz w:val="28"/>
          <w:szCs w:val="28"/>
        </w:rPr>
      </w:pPr>
    </w:p>
    <w:p w:rsidR="00A53A6A" w:rsidRPr="00A53A6A" w:rsidRDefault="00A53A6A" w:rsidP="00A53A6A">
      <w:pPr>
        <w:keepNext/>
        <w:tabs>
          <w:tab w:val="left" w:pos="7371"/>
        </w:tabs>
        <w:ind w:right="-1" w:firstLine="567"/>
        <w:jc w:val="both"/>
        <w:outlineLvl w:val="4"/>
        <w:rPr>
          <w:rFonts w:ascii="PT Astra Serif" w:hAnsi="PT Astra Serif"/>
          <w:b/>
          <w:bCs/>
          <w:sz w:val="28"/>
          <w:szCs w:val="28"/>
        </w:rPr>
      </w:pPr>
      <w:r w:rsidRPr="00A53A6A">
        <w:rPr>
          <w:rFonts w:ascii="PT Astra Serif" w:hAnsi="PT Astra Serif"/>
          <w:b/>
          <w:bCs/>
          <w:sz w:val="28"/>
          <w:szCs w:val="28"/>
        </w:rPr>
        <w:t xml:space="preserve">Статья 18. Правовой статус депутата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Органы</w:t>
      </w:r>
      <w:r w:rsidRPr="00A53A6A">
        <w:rPr>
          <w:rFonts w:ascii="PT Astra Serif" w:hAnsi="PT Astra Serif"/>
          <w:bCs/>
          <w:sz w:val="28"/>
          <w:szCs w:val="28"/>
        </w:rPr>
        <w:t xml:space="preserve"> </w:t>
      </w:r>
      <w:r w:rsidRPr="00A53A6A">
        <w:rPr>
          <w:rFonts w:ascii="PT Astra Serif" w:hAnsi="PT Astra Serif"/>
          <w:sz w:val="28"/>
          <w:szCs w:val="28"/>
        </w:rPr>
        <w:t>местного самоуправления обеспечивают депутату условия для беспрепятственного осуществления своих полномочий.</w:t>
      </w:r>
    </w:p>
    <w:p w:rsidR="00A53A6A" w:rsidRPr="00A53A6A" w:rsidRDefault="00A53A6A" w:rsidP="00A53A6A">
      <w:pPr>
        <w:autoSpaceDE w:val="0"/>
        <w:autoSpaceDN w:val="0"/>
        <w:adjustRightInd w:val="0"/>
        <w:ind w:right="-1" w:firstLine="567"/>
        <w:jc w:val="both"/>
        <w:rPr>
          <w:rFonts w:ascii="PT Astra Serif" w:eastAsia="Calibri" w:hAnsi="PT Astra Serif" w:cs="PT Astra Serif"/>
          <w:sz w:val="28"/>
          <w:szCs w:val="28"/>
          <w:lang w:eastAsia="en-US"/>
        </w:rPr>
      </w:pPr>
      <w:r w:rsidRPr="00A53A6A">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Депутаты осуществляют свои полномочия на непостоянной основе.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A53A6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A53A6A">
        <w:rPr>
          <w:rFonts w:ascii="PT Astra Serif" w:hAnsi="PT Astra Serif"/>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A53A6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A53A6A">
        <w:rPr>
          <w:rFonts w:ascii="PT Astra Serif" w:eastAsia="Calibri" w:hAnsi="PT Astra Serif"/>
          <w:sz w:val="28"/>
          <w:szCs w:val="28"/>
        </w:rPr>
        <w:t xml:space="preserve"> гарантируется </w:t>
      </w:r>
      <w:r w:rsidRPr="00A53A6A">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A53A6A">
        <w:rPr>
          <w:rFonts w:ascii="PT Astra Serif" w:eastAsia="Calibri" w:hAnsi="PT Astra Serif"/>
          <w:sz w:val="28"/>
          <w:szCs w:val="28"/>
        </w:rPr>
        <w:t xml:space="preserve">, который составляет в совокупности 2 рабочих дня в </w:t>
      </w:r>
      <w:proofErr w:type="gramStart"/>
      <w:r w:rsidRPr="00A53A6A">
        <w:rPr>
          <w:rFonts w:ascii="PT Astra Serif" w:eastAsia="Calibri" w:hAnsi="PT Astra Serif"/>
          <w:sz w:val="28"/>
          <w:szCs w:val="28"/>
        </w:rPr>
        <w:t>месяц .</w:t>
      </w:r>
      <w:proofErr w:type="gramEnd"/>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Осуществляя свои полномочия, депутат имеет право:</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A53A6A">
        <w:rPr>
          <w:rFonts w:ascii="PT Astra Serif" w:hAnsi="PT Astra Serif"/>
          <w:sz w:val="28"/>
          <w:szCs w:val="28"/>
          <w:shd w:val="clear" w:color="auto" w:fill="FFFFFF"/>
        </w:rPr>
        <w:t>непосредственного обеспечения жизнедеятельности населения</w:t>
      </w:r>
      <w:r w:rsidRPr="00A53A6A">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Принимая участие в работе сессии, депутат имеет право:</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1) избирать и быть избранным, а также выдвигать кандидатуры в </w:t>
      </w:r>
      <w:r w:rsidRPr="00A53A6A">
        <w:rPr>
          <w:rFonts w:ascii="PT Astra Serif" w:hAnsi="PT Astra Serif"/>
          <w:sz w:val="28"/>
          <w:szCs w:val="28"/>
        </w:rPr>
        <w:lastRenderedPageBreak/>
        <w:t>руководящие органы Совета депутатов, комиссии или иные органы, формируемые Советом депутатов, и принимать участие в их работе;</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2)</w:t>
      </w:r>
      <w:r w:rsidRPr="00A53A6A">
        <w:rPr>
          <w:rFonts w:ascii="PT Astra Serif" w:hAnsi="PT Astra Serif"/>
          <w:color w:val="C00000"/>
          <w:sz w:val="28"/>
          <w:szCs w:val="28"/>
        </w:rPr>
        <w:t xml:space="preserve"> </w:t>
      </w:r>
      <w:r w:rsidRPr="00A53A6A">
        <w:rPr>
          <w:rFonts w:ascii="PT Astra Serif" w:hAnsi="PT Astra Serif"/>
          <w:sz w:val="28"/>
          <w:szCs w:val="28"/>
        </w:rPr>
        <w:t>высказывать мнение по персональному составу формируемых органов и по кандидатурам избираемых (назначаемых с согласия) должностных лиц;</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4) вносить предложения о рассмотрении на сессии вопросов, относящихся к его компетенции;</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10) оглашать обращения граждан, имеющие, по его мнению, общественное значение;</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13) пользоваться иными правами, предусмотренными настоящим Уставом и Регламентом.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7. Порядок реализации прав депутата, указанных в настоящей статье, устанавливается Регламентом.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8. Депутат обязан:</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при отсутствии уважительных причин лично участвовать в каждой сессии;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соблюдать правила депутатской этики, установленные Советом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соблюдать установленные Советом депутатов правила публичных выступлений;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проводить личный прием граждан не реже одного раза в месяц.</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10. Полномочия депутата прекращаются досрочно в случае:</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смерти;</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отставки по собственному желанию;</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признания судом недееспособным или ограниченно дееспособным;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признания судом безвестно отсутствующим или объявления умершим;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5) вступления в отношении его в законную силу обвинительного приговора суда;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6) выезда за пределы Российской Федерации на постоянное место жительства;</w:t>
      </w:r>
    </w:p>
    <w:p w:rsidR="00A53A6A" w:rsidRPr="00A53A6A" w:rsidRDefault="00A53A6A" w:rsidP="00A53A6A">
      <w:pPr>
        <w:ind w:right="-1" w:firstLine="567"/>
        <w:jc w:val="both"/>
        <w:rPr>
          <w:rFonts w:ascii="PT Astra Serif" w:hAnsi="PT Astra Serif"/>
          <w:b/>
          <w:bCs/>
          <w:sz w:val="28"/>
          <w:szCs w:val="28"/>
        </w:rPr>
      </w:pPr>
      <w:r w:rsidRPr="00A53A6A">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A53A6A">
        <w:rPr>
          <w:rFonts w:ascii="PT Astra Serif" w:hAnsi="PT Astra Serif"/>
          <w:bCs/>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8) досрочного прекращения полномочий Совета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10) приобретения им статуса иностранного агента;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A53A6A" w:rsidRPr="00A53A6A" w:rsidRDefault="00A53A6A" w:rsidP="00A53A6A">
      <w:pPr>
        <w:tabs>
          <w:tab w:val="left" w:pos="7371"/>
        </w:tabs>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A53A6A" w:rsidRPr="00A53A6A" w:rsidRDefault="00A53A6A" w:rsidP="00A53A6A">
      <w:pPr>
        <w:tabs>
          <w:tab w:val="left" w:pos="7371"/>
        </w:tabs>
        <w:ind w:right="-1" w:firstLine="567"/>
        <w:jc w:val="both"/>
        <w:rPr>
          <w:rFonts w:ascii="PT Astra Serif" w:hAnsi="PT Astra Serif"/>
          <w:b/>
          <w:bCs/>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19. Полномочия заместителя председателя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К полномочиям заместителя председателя Совета депутатов относится:</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bCs/>
          <w:iCs/>
          <w:sz w:val="28"/>
          <w:szCs w:val="28"/>
        </w:rPr>
        <w:t>1) в случае временного отсутствия главы сельсовета исполнение его обязанностей в Совете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осуществление иных полномочий в соответствии с решениями Совета депутатов и поручениями главы сельсовета.</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20. Правовой статус главы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Глава сельсовета является высшим должностным лицом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3. Срок полномочий главы сельсовета составляет пять лет. Глава сельсовета осуществляет свои полномочия на постоянной основе.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proofErr w:type="spellStart"/>
      <w:r w:rsidRPr="00A53A6A">
        <w:rPr>
          <w:rFonts w:ascii="PT Astra Serif" w:hAnsi="PT Astra Serif"/>
          <w:sz w:val="28"/>
          <w:szCs w:val="28"/>
        </w:rPr>
        <w:t>Новофирсовский</w:t>
      </w:r>
      <w:proofErr w:type="spellEnd"/>
      <w:r w:rsidRPr="00A53A6A">
        <w:rPr>
          <w:rFonts w:ascii="PT Astra Serif" w:hAnsi="PT Astra Serif"/>
          <w:sz w:val="28"/>
          <w:szCs w:val="28"/>
        </w:rPr>
        <w:t xml:space="preserve"> сельсовет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A53A6A">
        <w:rPr>
          <w:rFonts w:ascii="PT Astra Serif" w:hAnsi="PT Astra Serif"/>
          <w:sz w:val="28"/>
          <w:szCs w:val="28"/>
        </w:rPr>
        <w:t>.</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bCs/>
          <w:iCs/>
          <w:sz w:val="28"/>
          <w:szCs w:val="28"/>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A53A6A" w:rsidRPr="00A53A6A" w:rsidRDefault="00A53A6A" w:rsidP="00A53A6A">
      <w:pPr>
        <w:ind w:right="-1" w:firstLine="567"/>
        <w:jc w:val="both"/>
        <w:rPr>
          <w:rFonts w:ascii="PT Astra Serif" w:hAnsi="PT Astra Serif"/>
          <w:bCs/>
          <w:sz w:val="28"/>
          <w:szCs w:val="28"/>
        </w:rPr>
      </w:pPr>
      <w:r w:rsidRPr="00A53A6A">
        <w:rPr>
          <w:rFonts w:ascii="PT Astra Serif" w:hAnsi="PT Astra Serif"/>
          <w:sz w:val="28"/>
          <w:szCs w:val="28"/>
        </w:rPr>
        <w:t xml:space="preserve">6. </w:t>
      </w:r>
      <w:r w:rsidRPr="00A53A6A">
        <w:rPr>
          <w:rFonts w:ascii="PT Astra Serif" w:hAnsi="PT Astra Serif"/>
          <w:bCs/>
          <w:sz w:val="28"/>
          <w:szCs w:val="28"/>
        </w:rPr>
        <w:t xml:space="preserve">На главу </w:t>
      </w:r>
      <w:r w:rsidRPr="00A53A6A">
        <w:rPr>
          <w:rFonts w:ascii="PT Astra Serif" w:hAnsi="PT Astra Serif"/>
          <w:sz w:val="28"/>
          <w:szCs w:val="28"/>
        </w:rPr>
        <w:t>сельсовета</w:t>
      </w:r>
      <w:r w:rsidRPr="00A53A6A">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A53A6A">
        <w:rPr>
          <w:rFonts w:ascii="PT Astra Serif" w:hAnsi="PT Astra Serif"/>
          <w:sz w:val="28"/>
          <w:szCs w:val="28"/>
        </w:rPr>
        <w:t xml:space="preserve"> и законом Алтайского края о г</w:t>
      </w:r>
      <w:r w:rsidRPr="00A53A6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A53A6A">
        <w:rPr>
          <w:rFonts w:ascii="PT Astra Serif" w:hAnsi="PT Astra Serif"/>
          <w:bCs/>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A53A6A">
        <w:rPr>
          <w:rFonts w:ascii="PT Astra Serif" w:hAnsi="PT Astra Serif"/>
          <w:bCs/>
          <w:sz w:val="28"/>
          <w:szCs w:val="28"/>
        </w:rPr>
        <w:t>от 20 марта 2025 года № 33-ФЗ</w:t>
      </w:r>
      <w:r w:rsidRPr="00A53A6A">
        <w:rPr>
          <w:rFonts w:ascii="PT Astra Serif" w:hAnsi="PT Astra Serif"/>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lastRenderedPageBreak/>
        <w:t>Статья 21. Полномочия главы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В исключительной компетенции главы сельсовета находятся: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издание в пределах своих полномочий правовых актов;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право требовать созыва внеочередной сессии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К полномочиям главы сельсовета в Совете депутатов относится: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организация деятельности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ведение сессий, обеспечение при этом соблюдения Регламента, повестки дня и порядка проведения сессий;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оказание содействия депутатам в осуществлении ими своих полномочий;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дача поручений постоянным комиссиям во исполнение решений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организация приема граждан, рассмотрение их обращений;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8) подписание от имени Совета депутатов исковых заявлений в суды;</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10) осуществление иных полномочий в Совете депутатов в соответствии с настоящим Уставом и решениями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К полномочиям главы сельсовета в администрации сельсовета относится: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обеспечение составления проекта бюджета поселения, обеспечение его исполнения;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организация приема граждан в администрации сельсовета, рассмотрения их обращений, принятия по ним решений;</w:t>
      </w:r>
    </w:p>
    <w:p w:rsidR="00A53A6A" w:rsidRPr="00A53A6A" w:rsidRDefault="00A53A6A" w:rsidP="00A53A6A">
      <w:pPr>
        <w:tabs>
          <w:tab w:val="left" w:pos="7371"/>
        </w:tabs>
        <w:ind w:right="-1" w:firstLine="567"/>
        <w:jc w:val="both"/>
        <w:rPr>
          <w:rFonts w:ascii="PT Astra Serif" w:hAnsi="PT Astra Serif"/>
          <w:snapToGrid w:val="0"/>
          <w:sz w:val="28"/>
          <w:szCs w:val="28"/>
        </w:rPr>
      </w:pPr>
      <w:r w:rsidRPr="00A53A6A">
        <w:rPr>
          <w:rFonts w:ascii="PT Astra Serif" w:hAnsi="PT Astra Serif"/>
          <w:sz w:val="28"/>
          <w:szCs w:val="28"/>
        </w:rPr>
        <w:t xml:space="preserve">8) в случаях, предусмотренных федеральными законами, обращение в суд с заявлениями </w:t>
      </w:r>
      <w:r w:rsidRPr="00A53A6A">
        <w:rPr>
          <w:rFonts w:ascii="PT Astra Serif" w:hAnsi="PT Astra Serif"/>
          <w:snapToGrid w:val="0"/>
          <w:sz w:val="28"/>
          <w:szCs w:val="28"/>
        </w:rPr>
        <w:t>в защиту публичных интересов;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napToGrid w:val="0"/>
          <w:sz w:val="28"/>
          <w:szCs w:val="28"/>
        </w:rPr>
        <w:t xml:space="preserve">9) </w:t>
      </w:r>
      <w:r w:rsidRPr="00A53A6A">
        <w:rPr>
          <w:rFonts w:ascii="PT Astra Serif" w:hAnsi="PT Astra Serif"/>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22. Досрочное прекращение полномочий главы сельсовета</w:t>
      </w:r>
    </w:p>
    <w:p w:rsidR="00A53A6A" w:rsidRPr="00A53A6A" w:rsidRDefault="00A53A6A" w:rsidP="00A53A6A">
      <w:pPr>
        <w:ind w:firstLine="709"/>
        <w:jc w:val="both"/>
        <w:rPr>
          <w:rFonts w:ascii="PT Astra Serif" w:hAnsi="PT Astra Serif"/>
          <w:sz w:val="28"/>
          <w:szCs w:val="28"/>
        </w:rPr>
      </w:pPr>
      <w:r w:rsidRPr="00A53A6A">
        <w:rPr>
          <w:rFonts w:ascii="PT Astra Serif" w:hAnsi="PT Astra Serif"/>
          <w:sz w:val="28"/>
          <w:szCs w:val="28"/>
        </w:rPr>
        <w:t>1. Полномочия главы сельсовета прекращаются досрочно в следующих случаях:</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смерть;</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отставка по собственному желанию;</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bCs/>
          <w:iCs/>
          <w:sz w:val="28"/>
          <w:szCs w:val="28"/>
          <w:lang w:val="x-none" w:eastAsia="x-none"/>
        </w:rPr>
        <w:t xml:space="preserve">3) </w:t>
      </w:r>
      <w:r w:rsidRPr="00A53A6A">
        <w:rPr>
          <w:rFonts w:ascii="PT Astra Serif" w:hAnsi="PT Astra Serif"/>
          <w:sz w:val="28"/>
          <w:szCs w:val="28"/>
          <w:lang w:val="x-none" w:eastAsia="x-none"/>
        </w:rPr>
        <w:t>признание судом недееспособным или ограниченно дееспособным;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bCs/>
          <w:iCs/>
          <w:sz w:val="28"/>
          <w:szCs w:val="28"/>
        </w:rPr>
        <w:t>4)</w:t>
      </w:r>
      <w:r w:rsidRPr="00A53A6A">
        <w:rPr>
          <w:rFonts w:ascii="PT Astra Serif" w:hAnsi="PT Astra Serif"/>
          <w:sz w:val="28"/>
          <w:szCs w:val="28"/>
        </w:rPr>
        <w:t xml:space="preserve"> признание судом безвестно отсутствующим или объявления умершим;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bCs/>
          <w:iCs/>
          <w:sz w:val="28"/>
          <w:szCs w:val="28"/>
        </w:rPr>
        <w:t>5)</w:t>
      </w:r>
      <w:r w:rsidRPr="00A53A6A">
        <w:rPr>
          <w:rFonts w:ascii="PT Astra Serif" w:hAnsi="PT Astra Serif"/>
          <w:sz w:val="28"/>
          <w:szCs w:val="28"/>
        </w:rPr>
        <w:t xml:space="preserve"> вступление в отношении его в законную силу обвинительного приговора суда;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bCs/>
          <w:iCs/>
          <w:sz w:val="28"/>
          <w:szCs w:val="28"/>
        </w:rPr>
        <w:t>6)</w:t>
      </w:r>
      <w:r w:rsidRPr="00A53A6A">
        <w:rPr>
          <w:rFonts w:ascii="PT Astra Serif" w:hAnsi="PT Astra Serif"/>
          <w:sz w:val="28"/>
          <w:szCs w:val="28"/>
        </w:rPr>
        <w:t xml:space="preserve"> выезд за пределы Российской Федерации на постоянное место жительства;</w:t>
      </w:r>
    </w:p>
    <w:p w:rsidR="00A53A6A" w:rsidRPr="00A53A6A" w:rsidRDefault="00A53A6A" w:rsidP="00A53A6A">
      <w:pPr>
        <w:ind w:right="-1" w:firstLine="567"/>
        <w:jc w:val="both"/>
        <w:rPr>
          <w:rFonts w:ascii="PT Astra Serif" w:hAnsi="PT Astra Serif"/>
          <w:b/>
          <w:bCs/>
          <w:sz w:val="28"/>
          <w:szCs w:val="28"/>
        </w:rPr>
      </w:pPr>
      <w:r w:rsidRPr="00A53A6A">
        <w:rPr>
          <w:rFonts w:ascii="PT Astra Serif" w:hAnsi="PT Astra Serif"/>
          <w:bCs/>
          <w:iCs/>
          <w:sz w:val="28"/>
          <w:szCs w:val="28"/>
        </w:rPr>
        <w:t>7)</w:t>
      </w:r>
      <w:r w:rsidRPr="00A53A6A">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A53A6A">
        <w:rPr>
          <w:rFonts w:ascii="PT Astra Serif" w:hAnsi="PT Astra Serif"/>
          <w:bCs/>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9) приобретение статуса иностранного агента;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10) утрата доверия Президента Российской Федерации;</w:t>
      </w:r>
    </w:p>
    <w:p w:rsidR="00A53A6A" w:rsidRPr="00A53A6A" w:rsidRDefault="00A53A6A" w:rsidP="00A53A6A">
      <w:pPr>
        <w:ind w:right="-1" w:firstLine="567"/>
        <w:jc w:val="both"/>
        <w:rPr>
          <w:rFonts w:ascii="PT Astra Serif" w:hAnsi="PT Astra Serif"/>
          <w:sz w:val="28"/>
          <w:szCs w:val="28"/>
        </w:rPr>
      </w:pPr>
      <w:bookmarkStart w:id="16" w:name="sub_2127"/>
      <w:r w:rsidRPr="00A53A6A">
        <w:rPr>
          <w:rFonts w:ascii="PT Astra Serif" w:hAnsi="PT Astra Serif"/>
          <w:sz w:val="28"/>
          <w:szCs w:val="28"/>
        </w:rPr>
        <w:t>11) удаление в отставку;</w:t>
      </w:r>
    </w:p>
    <w:p w:rsidR="00A53A6A" w:rsidRPr="00A53A6A" w:rsidRDefault="00A53A6A" w:rsidP="00A53A6A">
      <w:pPr>
        <w:ind w:right="-1" w:firstLine="567"/>
        <w:jc w:val="both"/>
        <w:rPr>
          <w:rFonts w:ascii="PT Astra Serif" w:hAnsi="PT Astra Serif"/>
          <w:sz w:val="28"/>
          <w:szCs w:val="28"/>
        </w:rPr>
      </w:pPr>
      <w:bookmarkStart w:id="17" w:name="sub_2128"/>
      <w:bookmarkEnd w:id="16"/>
      <w:r w:rsidRPr="00A53A6A">
        <w:rPr>
          <w:rFonts w:ascii="PT Astra Serif" w:hAnsi="PT Astra Serif"/>
          <w:sz w:val="28"/>
          <w:szCs w:val="28"/>
        </w:rPr>
        <w:t>12) отрешение от должности;</w:t>
      </w:r>
    </w:p>
    <w:p w:rsidR="00A53A6A" w:rsidRPr="00A53A6A" w:rsidRDefault="00A53A6A" w:rsidP="00A53A6A">
      <w:pPr>
        <w:ind w:right="-1" w:firstLine="567"/>
        <w:jc w:val="both"/>
        <w:rPr>
          <w:rFonts w:ascii="PT Astra Serif" w:hAnsi="PT Astra Serif"/>
          <w:sz w:val="28"/>
          <w:szCs w:val="28"/>
        </w:rPr>
      </w:pPr>
      <w:bookmarkStart w:id="18" w:name="sub_2129"/>
      <w:bookmarkEnd w:id="17"/>
      <w:r w:rsidRPr="00A53A6A">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A53A6A" w:rsidRPr="00A53A6A" w:rsidRDefault="00A53A6A" w:rsidP="00A53A6A">
      <w:pPr>
        <w:ind w:right="-1" w:firstLine="567"/>
        <w:jc w:val="both"/>
        <w:rPr>
          <w:rFonts w:ascii="PT Astra Serif" w:hAnsi="PT Astra Serif"/>
          <w:sz w:val="28"/>
          <w:szCs w:val="28"/>
        </w:rPr>
      </w:pPr>
      <w:bookmarkStart w:id="19" w:name="sub_2130"/>
      <w:bookmarkEnd w:id="18"/>
      <w:r w:rsidRPr="00A53A6A">
        <w:rPr>
          <w:rFonts w:ascii="PT Astra Serif" w:hAnsi="PT Astra Serif"/>
          <w:sz w:val="28"/>
          <w:szCs w:val="28"/>
        </w:rPr>
        <w:t>14) преобразование поселения, осуществляемое в соответствии с частями 6 и 7 статьи 12 Федерального закона от 20 марта 2025 года № 33-ФЗ;</w:t>
      </w:r>
    </w:p>
    <w:p w:rsidR="00A53A6A" w:rsidRPr="00A53A6A" w:rsidRDefault="00A53A6A" w:rsidP="00A53A6A">
      <w:pPr>
        <w:ind w:right="-1" w:firstLine="567"/>
        <w:jc w:val="both"/>
        <w:rPr>
          <w:rFonts w:ascii="PT Astra Serif" w:hAnsi="PT Astra Serif"/>
          <w:sz w:val="28"/>
          <w:szCs w:val="28"/>
        </w:rPr>
      </w:pPr>
      <w:bookmarkStart w:id="20" w:name="sub_2131"/>
      <w:bookmarkEnd w:id="19"/>
      <w:r w:rsidRPr="00A53A6A">
        <w:rPr>
          <w:rFonts w:ascii="PT Astra Serif" w:hAnsi="PT Astra Serif"/>
          <w:sz w:val="28"/>
          <w:szCs w:val="28"/>
        </w:rPr>
        <w:t>15) увеличение численности избирателей поселения более чем на 25 процентов;</w:t>
      </w:r>
    </w:p>
    <w:bookmarkEnd w:id="20"/>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lastRenderedPageBreak/>
        <w:t>2. Полномочия главы сельсовета в случаях, предусмотренных пунктами 1, 3</w:t>
      </w:r>
      <w:r w:rsidRPr="00A53A6A">
        <w:rPr>
          <w:rFonts w:ascii="PT Astra Serif" w:hAnsi="PT Astra Serif"/>
          <w:bCs/>
          <w:iCs/>
          <w:sz w:val="28"/>
          <w:szCs w:val="28"/>
        </w:rPr>
        <w:t xml:space="preserve">-8 </w:t>
      </w:r>
      <w:r w:rsidRPr="00A53A6A">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A53A6A" w:rsidRPr="00A53A6A" w:rsidRDefault="00A53A6A" w:rsidP="00A53A6A">
      <w:pPr>
        <w:widowControl w:val="0"/>
        <w:ind w:right="-1" w:firstLine="567"/>
        <w:jc w:val="both"/>
        <w:rPr>
          <w:rFonts w:ascii="PT Astra Serif" w:hAnsi="PT Astra Serif"/>
          <w:snapToGrid w:val="0"/>
          <w:sz w:val="28"/>
          <w:szCs w:val="28"/>
        </w:rPr>
      </w:pPr>
      <w:r w:rsidRPr="00A53A6A">
        <w:rPr>
          <w:rFonts w:ascii="PT Astra Serif" w:hAnsi="PT Astra Serif"/>
          <w:snapToGrid w:val="0"/>
          <w:sz w:val="28"/>
          <w:szCs w:val="28"/>
        </w:rPr>
        <w:t>Полномочия главы сельсовета в случа</w:t>
      </w:r>
      <w:r w:rsidRPr="00A53A6A">
        <w:rPr>
          <w:rFonts w:ascii="PT Astra Serif" w:hAnsi="PT Astra Serif"/>
          <w:bCs/>
          <w:iCs/>
          <w:snapToGrid w:val="0"/>
          <w:sz w:val="28"/>
          <w:szCs w:val="28"/>
        </w:rPr>
        <w:t>ях</w:t>
      </w:r>
      <w:r w:rsidRPr="00A53A6A">
        <w:rPr>
          <w:rFonts w:ascii="PT Astra Serif" w:hAnsi="PT Astra Serif"/>
          <w:snapToGrid w:val="0"/>
          <w:sz w:val="28"/>
          <w:szCs w:val="28"/>
        </w:rPr>
        <w:t>, предусмотренн</w:t>
      </w:r>
      <w:r w:rsidRPr="00A53A6A">
        <w:rPr>
          <w:rFonts w:ascii="PT Astra Serif" w:hAnsi="PT Astra Serif"/>
          <w:bCs/>
          <w:iCs/>
          <w:snapToGrid w:val="0"/>
          <w:sz w:val="28"/>
          <w:szCs w:val="28"/>
        </w:rPr>
        <w:t>ых</w:t>
      </w:r>
      <w:r w:rsidRPr="00A53A6A">
        <w:rPr>
          <w:rFonts w:ascii="PT Astra Serif" w:hAnsi="PT Astra Serif"/>
          <w:snapToGrid w:val="0"/>
          <w:sz w:val="28"/>
          <w:szCs w:val="28"/>
        </w:rPr>
        <w:t xml:space="preserve"> пунктами 2, 9</w:t>
      </w:r>
      <w:r w:rsidRPr="00A53A6A">
        <w:rPr>
          <w:rFonts w:ascii="PT Astra Serif" w:hAnsi="PT Astra Serif"/>
          <w:bCs/>
          <w:iCs/>
          <w:snapToGrid w:val="0"/>
          <w:sz w:val="28"/>
          <w:szCs w:val="28"/>
        </w:rPr>
        <w:t>, 11</w:t>
      </w:r>
      <w:r w:rsidRPr="00A53A6A">
        <w:rPr>
          <w:rFonts w:ascii="PT Astra Serif" w:hAnsi="PT Astra Serif"/>
          <w:snapToGrid w:val="0"/>
          <w:sz w:val="28"/>
          <w:szCs w:val="28"/>
        </w:rPr>
        <w:t xml:space="preserve"> части 1 настоящей статьи, прекращаются со дня принятия Советом </w:t>
      </w:r>
      <w:proofErr w:type="gramStart"/>
      <w:r w:rsidRPr="00A53A6A">
        <w:rPr>
          <w:rFonts w:ascii="PT Astra Serif" w:hAnsi="PT Astra Serif"/>
          <w:snapToGrid w:val="0"/>
          <w:sz w:val="28"/>
          <w:szCs w:val="28"/>
        </w:rPr>
        <w:t>депутатов  решения</w:t>
      </w:r>
      <w:proofErr w:type="gramEnd"/>
      <w:r w:rsidRPr="00A53A6A">
        <w:rPr>
          <w:rFonts w:ascii="PT Astra Serif" w:hAnsi="PT Astra Serif"/>
          <w:snapToGrid w:val="0"/>
          <w:sz w:val="28"/>
          <w:szCs w:val="28"/>
        </w:rPr>
        <w:t xml:space="preserve"> об отставке по собственному желанию </w:t>
      </w:r>
      <w:r w:rsidRPr="00A53A6A">
        <w:rPr>
          <w:rFonts w:ascii="PT Astra Serif" w:hAnsi="PT Astra Serif"/>
          <w:bCs/>
          <w:iCs/>
          <w:snapToGrid w:val="0"/>
          <w:sz w:val="28"/>
          <w:szCs w:val="28"/>
        </w:rPr>
        <w:t>или удалении в отставку</w:t>
      </w:r>
      <w:r w:rsidRPr="00A53A6A">
        <w:rPr>
          <w:rFonts w:ascii="PT Astra Serif" w:hAnsi="PT Astra Serif"/>
          <w:snapToGrid w:val="0"/>
          <w:sz w:val="28"/>
          <w:szCs w:val="28"/>
        </w:rPr>
        <w:t xml:space="preserve"> главы сельсовета.</w:t>
      </w:r>
    </w:p>
    <w:p w:rsidR="00A53A6A" w:rsidRPr="00A53A6A" w:rsidRDefault="00A53A6A" w:rsidP="00A53A6A">
      <w:pPr>
        <w:widowControl w:val="0"/>
        <w:ind w:right="-1" w:firstLine="567"/>
        <w:jc w:val="both"/>
        <w:rPr>
          <w:rFonts w:ascii="PT Astra Serif" w:hAnsi="PT Astra Serif"/>
          <w:snapToGrid w:val="0"/>
          <w:sz w:val="28"/>
          <w:szCs w:val="28"/>
        </w:rPr>
      </w:pPr>
      <w:r w:rsidRPr="00A53A6A">
        <w:rPr>
          <w:rFonts w:ascii="PT Astra Serif" w:hAnsi="PT Astra Serif"/>
          <w:snapToGrid w:val="0"/>
          <w:sz w:val="28"/>
          <w:szCs w:val="28"/>
        </w:rPr>
        <w:t>Полномочия главы сельсовета в случае, предусмотренном пунктом 12</w:t>
      </w:r>
      <w:r w:rsidRPr="00A53A6A">
        <w:rPr>
          <w:rFonts w:ascii="PT Astra Serif" w:hAnsi="PT Astra Serif"/>
          <w:bCs/>
          <w:iCs/>
          <w:snapToGrid w:val="0"/>
          <w:sz w:val="28"/>
          <w:szCs w:val="28"/>
        </w:rPr>
        <w:t xml:space="preserve"> </w:t>
      </w:r>
      <w:r w:rsidRPr="00A53A6A">
        <w:rPr>
          <w:rFonts w:ascii="PT Astra Serif" w:hAnsi="PT Astra Serif"/>
          <w:snapToGrid w:val="0"/>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A53A6A" w:rsidRPr="00A53A6A" w:rsidRDefault="00A53A6A" w:rsidP="00A53A6A">
      <w:pPr>
        <w:widowControl w:val="0"/>
        <w:ind w:right="-1" w:firstLine="567"/>
        <w:jc w:val="both"/>
        <w:rPr>
          <w:rFonts w:ascii="PT Astra Serif" w:hAnsi="PT Astra Serif"/>
          <w:snapToGrid w:val="0"/>
          <w:sz w:val="28"/>
          <w:szCs w:val="28"/>
        </w:rPr>
      </w:pPr>
      <w:r w:rsidRPr="00A53A6A">
        <w:rPr>
          <w:rFonts w:ascii="PT Astra Serif" w:hAnsi="PT Astra Serif"/>
          <w:snapToGrid w:val="0"/>
          <w:sz w:val="28"/>
          <w:szCs w:val="28"/>
        </w:rPr>
        <w:t xml:space="preserve">Полномочия главы сельсовета в случаях, предусмотренных пунктами </w:t>
      </w:r>
      <w:r w:rsidRPr="00A53A6A">
        <w:rPr>
          <w:rFonts w:ascii="PT Astra Serif" w:hAnsi="PT Astra Serif"/>
          <w:bCs/>
          <w:iCs/>
          <w:snapToGrid w:val="0"/>
          <w:sz w:val="28"/>
          <w:szCs w:val="28"/>
        </w:rPr>
        <w:t>14, 15</w:t>
      </w:r>
      <w:r w:rsidRPr="00A53A6A">
        <w:rPr>
          <w:rFonts w:ascii="PT Astra Serif" w:hAnsi="PT Astra Serif"/>
          <w:snapToGrid w:val="0"/>
          <w:sz w:val="28"/>
          <w:szCs w:val="28"/>
        </w:rPr>
        <w:t xml:space="preserve"> части 1 настоящей статьи, прекращаются в соответствии с законом Алтайского края.</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A53A6A">
        <w:rPr>
          <w:rFonts w:ascii="PT Astra Serif" w:hAnsi="PT Astra Serif"/>
          <w:bCs/>
          <w:iCs/>
          <w:sz w:val="28"/>
          <w:szCs w:val="28"/>
        </w:rPr>
        <w:t>.</w:t>
      </w:r>
    </w:p>
    <w:p w:rsidR="00A53A6A" w:rsidRPr="00A53A6A" w:rsidRDefault="00A53A6A" w:rsidP="00A53A6A">
      <w:pPr>
        <w:keepNext/>
        <w:tabs>
          <w:tab w:val="left" w:pos="7371"/>
        </w:tabs>
        <w:ind w:right="-1" w:firstLine="567"/>
        <w:jc w:val="both"/>
        <w:outlineLvl w:val="5"/>
        <w:rPr>
          <w:rFonts w:ascii="PT Astra Serif" w:hAnsi="PT Astra Serif"/>
          <w:b/>
          <w:bCs/>
          <w:sz w:val="28"/>
          <w:szCs w:val="28"/>
        </w:rPr>
      </w:pPr>
    </w:p>
    <w:p w:rsidR="00A53A6A" w:rsidRPr="00A53A6A" w:rsidRDefault="00A53A6A" w:rsidP="00A53A6A">
      <w:pPr>
        <w:tabs>
          <w:tab w:val="left" w:pos="7371"/>
        </w:tabs>
        <w:ind w:right="-1" w:firstLine="567"/>
        <w:jc w:val="both"/>
        <w:rPr>
          <w:rFonts w:ascii="PT Astra Serif" w:hAnsi="PT Astra Serif"/>
          <w:b/>
          <w:bCs/>
          <w:iCs/>
          <w:sz w:val="28"/>
          <w:szCs w:val="28"/>
        </w:rPr>
      </w:pPr>
      <w:r w:rsidRPr="00A53A6A">
        <w:rPr>
          <w:rFonts w:ascii="PT Astra Serif" w:hAnsi="PT Astra Serif"/>
          <w:b/>
          <w:bCs/>
          <w:iCs/>
          <w:sz w:val="28"/>
          <w:szCs w:val="28"/>
        </w:rPr>
        <w:t>Статья 23. Временно исполняющий полномочия главы сельсовета</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A53A6A">
        <w:rPr>
          <w:rFonts w:ascii="PT Astra Serif" w:hAnsi="PT Astra Serif"/>
          <w:sz w:val="28"/>
          <w:szCs w:val="28"/>
        </w:rPr>
        <w:t xml:space="preserve">муниципальный служащий администрации сельсовета) по распоряжению </w:t>
      </w:r>
      <w:r w:rsidRPr="00A53A6A">
        <w:rPr>
          <w:rFonts w:ascii="PT Astra Serif" w:hAnsi="PT Astra Serif"/>
          <w:sz w:val="28"/>
          <w:szCs w:val="28"/>
          <w:shd w:val="clear" w:color="auto" w:fill="FFFFFF"/>
        </w:rPr>
        <w:t>главы сельсовета</w:t>
      </w:r>
      <w:r w:rsidRPr="00A53A6A">
        <w:rPr>
          <w:rFonts w:ascii="PT Astra Serif" w:hAnsi="PT Astra Serif"/>
          <w:bCs/>
          <w:iCs/>
          <w:sz w:val="28"/>
          <w:szCs w:val="28"/>
        </w:rPr>
        <w:t>.</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2. </w:t>
      </w:r>
      <w:r w:rsidRPr="00A53A6A">
        <w:rPr>
          <w:rFonts w:ascii="PT Astra Serif" w:hAnsi="PT Astra Serif"/>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A53A6A">
        <w:rPr>
          <w:rFonts w:ascii="PT Astra Serif" w:hAnsi="PT Astra Serif"/>
          <w:sz w:val="28"/>
          <w:szCs w:val="28"/>
        </w:rPr>
        <w:t>муниципальный служащий администрации сельсовета) по решению Совета депутатов</w:t>
      </w:r>
      <w:r w:rsidRPr="00A53A6A">
        <w:rPr>
          <w:rFonts w:ascii="PT Astra Serif" w:hAnsi="PT Astra Serif"/>
          <w:sz w:val="28"/>
          <w:szCs w:val="28"/>
          <w:shd w:val="clear" w:color="auto" w:fill="FFFFFF"/>
        </w:rPr>
        <w:t xml:space="preserve">. </w:t>
      </w:r>
    </w:p>
    <w:p w:rsidR="00A53A6A" w:rsidRPr="00A53A6A" w:rsidRDefault="00A53A6A" w:rsidP="00A53A6A">
      <w:pPr>
        <w:keepNext/>
        <w:tabs>
          <w:tab w:val="left" w:pos="7371"/>
        </w:tabs>
        <w:ind w:right="-1" w:firstLine="567"/>
        <w:jc w:val="both"/>
        <w:outlineLvl w:val="5"/>
        <w:rPr>
          <w:rFonts w:ascii="PT Astra Serif" w:hAnsi="PT Astra Serif"/>
          <w:b/>
          <w:bCs/>
          <w:sz w:val="28"/>
          <w:szCs w:val="28"/>
        </w:rPr>
      </w:pPr>
    </w:p>
    <w:p w:rsidR="00A53A6A" w:rsidRPr="00A53A6A" w:rsidRDefault="00A53A6A" w:rsidP="00A53A6A">
      <w:pPr>
        <w:keepNext/>
        <w:tabs>
          <w:tab w:val="left" w:pos="7371"/>
        </w:tabs>
        <w:ind w:right="-1" w:firstLine="567"/>
        <w:jc w:val="both"/>
        <w:outlineLvl w:val="5"/>
        <w:rPr>
          <w:rFonts w:ascii="PT Astra Serif" w:hAnsi="PT Astra Serif"/>
          <w:b/>
          <w:bCs/>
          <w:sz w:val="28"/>
          <w:szCs w:val="28"/>
        </w:rPr>
      </w:pPr>
      <w:r w:rsidRPr="00A53A6A">
        <w:rPr>
          <w:rFonts w:ascii="PT Astra Serif" w:hAnsi="PT Astra Serif"/>
          <w:b/>
          <w:bCs/>
          <w:sz w:val="28"/>
          <w:szCs w:val="28"/>
        </w:rPr>
        <w:t>Статья 24. Администрация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3. Администрация сельсовета обладает правами юридического лица, действует на основании настоящего Устава.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Полное наименование юридического лица «Администрация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помещается на штампах, бланках и печатях Администрации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 xml:space="preserve">4. Местонахождение Администрации сельсовета: 658325, Алтайский край, </w:t>
      </w:r>
      <w:proofErr w:type="spellStart"/>
      <w:r w:rsidRPr="00A53A6A">
        <w:rPr>
          <w:rFonts w:ascii="PT Astra Serif" w:hAnsi="PT Astra Serif"/>
          <w:sz w:val="28"/>
          <w:szCs w:val="28"/>
        </w:rPr>
        <w:t>Курьинский</w:t>
      </w:r>
      <w:proofErr w:type="spellEnd"/>
      <w:r w:rsidRPr="00A53A6A">
        <w:rPr>
          <w:rFonts w:ascii="PT Astra Serif" w:hAnsi="PT Astra Serif"/>
          <w:sz w:val="28"/>
          <w:szCs w:val="28"/>
        </w:rPr>
        <w:t xml:space="preserve"> район, село </w:t>
      </w:r>
      <w:proofErr w:type="spellStart"/>
      <w:r w:rsidRPr="00A53A6A">
        <w:rPr>
          <w:rFonts w:ascii="PT Astra Serif" w:hAnsi="PT Astra Serif"/>
          <w:sz w:val="28"/>
          <w:szCs w:val="28"/>
        </w:rPr>
        <w:t>Новофирсово</w:t>
      </w:r>
      <w:proofErr w:type="spellEnd"/>
      <w:r w:rsidRPr="00A53A6A">
        <w:rPr>
          <w:rFonts w:ascii="PT Astra Serif" w:hAnsi="PT Astra Serif"/>
          <w:sz w:val="28"/>
          <w:szCs w:val="28"/>
        </w:rPr>
        <w:t>, ул. Центральная, 15.</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Подотчетность должностных лиц Администрации сельсовета устанавливается главой сельсовета.</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 xml:space="preserve">Статья 25. Полномочия Администрации сельсовета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К полномочиям Администрации сельсовета относится: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утверждение уставов муниципальных предприятий и учреждений;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9) управление и распоряжение земельными участками, находящимися в собственности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A53A6A" w:rsidRPr="00A53A6A" w:rsidRDefault="00A53A6A" w:rsidP="00A53A6A">
      <w:pPr>
        <w:tabs>
          <w:tab w:val="left" w:pos="7371"/>
        </w:tabs>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11) организация благоустройства территории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12) создание условий для организации досуга и обеспечения жителей поселения услугами организаций культуры;</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16) обеспечение первичных мер пожарной безопасности в границах населенных пунктов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17)</w:t>
      </w:r>
      <w:r w:rsidRPr="00A53A6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18)</w:t>
      </w:r>
      <w:r w:rsidRPr="00A53A6A">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A53A6A" w:rsidRPr="00A53A6A" w:rsidRDefault="00A53A6A" w:rsidP="00A53A6A">
      <w:pPr>
        <w:widowControl w:val="0"/>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19)</w:t>
      </w:r>
      <w:r w:rsidRPr="00A53A6A">
        <w:rPr>
          <w:rFonts w:ascii="PT Astra Serif" w:hAnsi="PT Astra Serif"/>
          <w:b/>
          <w:sz w:val="28"/>
          <w:szCs w:val="28"/>
        </w:rPr>
        <w:t xml:space="preserve"> </w:t>
      </w:r>
      <w:r w:rsidRPr="00A53A6A">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20)</w:t>
      </w:r>
      <w:r w:rsidRPr="00A53A6A">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sz w:val="28"/>
          <w:szCs w:val="28"/>
        </w:rPr>
      </w:pPr>
      <w:r w:rsidRPr="00A53A6A">
        <w:rPr>
          <w:rFonts w:ascii="PT Astra Serif" w:hAnsi="PT Astra Serif"/>
          <w:b/>
          <w:sz w:val="28"/>
          <w:szCs w:val="28"/>
        </w:rPr>
        <w:t>ГЛАВА 4. МУНИЦИПАЛЬНЫЕ ПРАВОВЫЕ АКТЫ</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26. Муниципальные правовые акты</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В систему муниципальных правовых актов поселения входят:</w:t>
      </w:r>
    </w:p>
    <w:p w:rsidR="00A53A6A" w:rsidRPr="00A53A6A" w:rsidRDefault="00A53A6A" w:rsidP="00A53A6A">
      <w:pPr>
        <w:jc w:val="both"/>
        <w:rPr>
          <w:rFonts w:ascii="PT Astra Serif" w:hAnsi="PT Astra Serif"/>
          <w:sz w:val="28"/>
          <w:szCs w:val="28"/>
        </w:rPr>
      </w:pPr>
      <w:r w:rsidRPr="00A53A6A">
        <w:rPr>
          <w:rFonts w:ascii="PT Astra Serif" w:hAnsi="PT Astra Serif"/>
          <w:sz w:val="28"/>
          <w:szCs w:val="28"/>
        </w:rPr>
        <w:t xml:space="preserve">        1) Устав поселения, муниципальные правовые акты о внесении в него изменений и дополнений;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решения, принятые на местном референдуме, сходе граждан;</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решения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постановления и распоряжения главы сельсовета;</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bCs/>
          <w:iCs/>
          <w:sz w:val="28"/>
          <w:szCs w:val="28"/>
        </w:rPr>
        <w:t>5) постановления и распоряжения Администрации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2. Муниципальные правовые акты, принятые органами местного самоуправления, подлежат обязательному исполнению на всей территории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w:t>
      </w:r>
      <w:r w:rsidRPr="00A53A6A">
        <w:rPr>
          <w:rFonts w:ascii="PT Astra Serif" w:hAnsi="PT Astra Serif"/>
          <w:color w:val="C00000"/>
          <w:sz w:val="28"/>
          <w:szCs w:val="28"/>
        </w:rPr>
        <w:t xml:space="preserve"> </w:t>
      </w:r>
      <w:r w:rsidRPr="00A53A6A">
        <w:rPr>
          <w:rFonts w:ascii="PT Astra Serif" w:hAnsi="PT Astra Serif"/>
          <w:sz w:val="28"/>
          <w:szCs w:val="28"/>
        </w:rPr>
        <w:t>Устав и решения, принятые на местном референдуме, Сходе</w:t>
      </w:r>
      <w:r w:rsidRPr="00A53A6A">
        <w:rPr>
          <w:rFonts w:ascii="PT Astra Serif" w:hAnsi="PT Astra Serif"/>
          <w:color w:val="C00000"/>
          <w:sz w:val="28"/>
          <w:szCs w:val="28"/>
        </w:rPr>
        <w:t xml:space="preserve"> </w:t>
      </w:r>
      <w:r w:rsidRPr="00A53A6A">
        <w:rPr>
          <w:rFonts w:ascii="PT Astra Serif" w:hAnsi="PT Astra Serif"/>
          <w:sz w:val="28"/>
          <w:szCs w:val="28"/>
        </w:rPr>
        <w:t>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A53A6A">
        <w:rPr>
          <w:rFonts w:ascii="PT Astra Serif" w:hAnsi="PT Astra Serif"/>
          <w:b/>
          <w:i/>
          <w:sz w:val="28"/>
          <w:szCs w:val="28"/>
        </w:rPr>
        <w:t xml:space="preserve"> </w:t>
      </w:r>
      <w:r w:rsidRPr="00A53A6A">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lastRenderedPageBreak/>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A53A6A" w:rsidRPr="00A53A6A" w:rsidRDefault="00A53A6A" w:rsidP="00A53A6A">
      <w:pPr>
        <w:autoSpaceDE w:val="0"/>
        <w:autoSpaceDN w:val="0"/>
        <w:adjustRightInd w:val="0"/>
        <w:ind w:right="-1" w:firstLine="567"/>
        <w:jc w:val="both"/>
        <w:outlineLvl w:val="0"/>
        <w:rPr>
          <w:rFonts w:ascii="PT Astra Serif" w:hAnsi="PT Astra Serif"/>
          <w:sz w:val="28"/>
          <w:szCs w:val="28"/>
        </w:rPr>
      </w:pPr>
      <w:r w:rsidRPr="00A53A6A">
        <w:rPr>
          <w:rFonts w:ascii="PT Astra Serif" w:hAnsi="PT Astra Serif"/>
          <w:bCs/>
          <w:sz w:val="28"/>
          <w:szCs w:val="28"/>
        </w:rPr>
        <w:t xml:space="preserve">6. </w:t>
      </w:r>
      <w:r w:rsidRPr="00A53A6A">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A53A6A">
        <w:rPr>
          <w:rFonts w:ascii="PT Astra Serif" w:hAnsi="PT Astra Serif"/>
          <w:b/>
          <w:i/>
          <w:sz w:val="28"/>
          <w:szCs w:val="28"/>
        </w:rPr>
        <w:t xml:space="preserve"> </w:t>
      </w:r>
      <w:r w:rsidRPr="00A53A6A">
        <w:rPr>
          <w:rFonts w:ascii="PT Astra Serif" w:hAnsi="PT Astra Serif"/>
          <w:sz w:val="28"/>
          <w:szCs w:val="28"/>
        </w:rPr>
        <w:t>такого муниципального правового акта и, как правило, не должен превышать шесть месяцев.</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28. Порядок принятия решений Советом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1. Решения Совета депутатов </w:t>
      </w:r>
      <w:r w:rsidRPr="00A53A6A">
        <w:rPr>
          <w:rFonts w:ascii="PT Astra Serif" w:hAnsi="PT Astra Serif"/>
          <w:sz w:val="28"/>
          <w:szCs w:val="28"/>
          <w:shd w:val="clear" w:color="auto" w:fill="FFFFFF"/>
        </w:rPr>
        <w:t>об утверждении бюджета поселения;</w:t>
      </w:r>
      <w:r w:rsidRPr="00A53A6A">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bCs/>
          <w:iCs/>
          <w:sz w:val="28"/>
          <w:szCs w:val="28"/>
        </w:rPr>
        <w:t xml:space="preserve">2. Решения </w:t>
      </w:r>
      <w:r w:rsidRPr="00A53A6A">
        <w:rPr>
          <w:rFonts w:ascii="PT Astra Serif" w:hAnsi="PT Astra Serif"/>
          <w:sz w:val="28"/>
          <w:szCs w:val="28"/>
        </w:rPr>
        <w:t xml:space="preserve">Совета депутатов </w:t>
      </w:r>
      <w:r w:rsidRPr="00A53A6A">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A53A6A">
        <w:rPr>
          <w:rFonts w:ascii="PT Astra Serif" w:hAnsi="PT Astra Serif"/>
          <w:sz w:val="28"/>
          <w:szCs w:val="28"/>
        </w:rPr>
        <w:t xml:space="preserve"> в порядке, установленном статьей 21 Федерального закона от 20 марта 2025 года № 33-ФЗ</w:t>
      </w:r>
      <w:r w:rsidRPr="00A53A6A">
        <w:rPr>
          <w:rFonts w:ascii="PT Astra Serif" w:hAnsi="PT Astra Serif"/>
          <w:bCs/>
          <w:iCs/>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3. Решения Совета депутатов по вопросам организации деятельности Совета депутатов и по иным вопросам, отнесенным к его компетенции </w:t>
      </w:r>
      <w:r w:rsidRPr="00A53A6A">
        <w:rPr>
          <w:rFonts w:ascii="PT Astra Serif" w:hAnsi="PT Astra Serif"/>
          <w:sz w:val="28"/>
          <w:szCs w:val="28"/>
        </w:rPr>
        <w:lastRenderedPageBreak/>
        <w:t>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A53A6A">
        <w:rPr>
          <w:rFonts w:ascii="PT Astra Serif" w:hAnsi="PT Astra Serif"/>
          <w:i/>
          <w:sz w:val="28"/>
          <w:szCs w:val="28"/>
        </w:rPr>
        <w:t>,</w:t>
      </w:r>
      <w:r w:rsidRPr="00A53A6A">
        <w:rPr>
          <w:rFonts w:ascii="PT Astra Serif" w:hAnsi="PT Astra Serif"/>
          <w:b/>
          <w:i/>
          <w:sz w:val="28"/>
          <w:szCs w:val="28"/>
        </w:rPr>
        <w:t xml:space="preserve"> </w:t>
      </w:r>
      <w:r w:rsidRPr="00A53A6A">
        <w:rPr>
          <w:rFonts w:ascii="PT Astra Serif" w:hAnsi="PT Astra Serif"/>
          <w:sz w:val="28"/>
          <w:szCs w:val="28"/>
        </w:rPr>
        <w:t>если иное не установлено Федеральным законом от 20 марта 2025 года № 33-ФЗ.</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29. Подготовка муниципальных правовых актов</w:t>
      </w:r>
    </w:p>
    <w:p w:rsidR="00A53A6A" w:rsidRPr="00A53A6A" w:rsidRDefault="00A53A6A" w:rsidP="00A53A6A">
      <w:pPr>
        <w:tabs>
          <w:tab w:val="left" w:pos="7371"/>
        </w:tabs>
        <w:ind w:right="-1" w:firstLine="567"/>
        <w:jc w:val="both"/>
        <w:rPr>
          <w:rFonts w:ascii="PT Astra Serif" w:hAnsi="PT Astra Serif"/>
          <w:bCs/>
          <w:iCs/>
          <w:sz w:val="28"/>
          <w:szCs w:val="28"/>
        </w:rPr>
      </w:pPr>
      <w:r w:rsidRPr="00A53A6A">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A53A6A">
        <w:rPr>
          <w:rFonts w:ascii="PT Astra Serif" w:hAnsi="PT Astra Serif"/>
          <w:bCs/>
          <w:iCs/>
          <w:sz w:val="28"/>
          <w:szCs w:val="28"/>
        </w:rPr>
        <w:t xml:space="preserve">прокурором </w:t>
      </w:r>
      <w:proofErr w:type="spellStart"/>
      <w:r w:rsidRPr="00A53A6A">
        <w:rPr>
          <w:rFonts w:ascii="PT Astra Serif" w:hAnsi="PT Astra Serif"/>
          <w:bCs/>
          <w:iCs/>
          <w:sz w:val="28"/>
          <w:szCs w:val="28"/>
        </w:rPr>
        <w:t>Курьинского</w:t>
      </w:r>
      <w:proofErr w:type="spellEnd"/>
      <w:r w:rsidRPr="00A53A6A">
        <w:rPr>
          <w:rFonts w:ascii="PT Astra Serif" w:hAnsi="PT Astra Serif"/>
          <w:bCs/>
          <w:iCs/>
          <w:sz w:val="28"/>
          <w:szCs w:val="28"/>
        </w:rPr>
        <w:t xml:space="preserve"> района</w:t>
      </w:r>
      <w:r w:rsidRPr="00A53A6A">
        <w:rPr>
          <w:rFonts w:ascii="PT Astra Serif" w:hAnsi="PT Astra Serif"/>
          <w:sz w:val="28"/>
          <w:szCs w:val="28"/>
        </w:rPr>
        <w:t>, органами территориального общественного самоуправления в соответствии с Регламентом</w:t>
      </w:r>
      <w:r w:rsidRPr="00A53A6A">
        <w:rPr>
          <w:rFonts w:ascii="PT Astra Serif" w:hAnsi="PT Astra Serif"/>
          <w:bCs/>
          <w:iCs/>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w:t>
      </w:r>
      <w:r w:rsidRPr="00A53A6A">
        <w:rPr>
          <w:rFonts w:ascii="PT Astra Serif" w:hAnsi="PT Astra Serif"/>
          <w:sz w:val="28"/>
          <w:szCs w:val="28"/>
          <w:shd w:val="clear" w:color="auto" w:fill="FFFFFF"/>
        </w:rPr>
        <w:t xml:space="preserve">Проекты решений </w:t>
      </w:r>
      <w:r w:rsidRPr="00A53A6A">
        <w:rPr>
          <w:rFonts w:ascii="PT Astra Serif" w:hAnsi="PT Astra Serif"/>
          <w:sz w:val="28"/>
          <w:szCs w:val="28"/>
        </w:rPr>
        <w:t xml:space="preserve">Совета депутатов </w:t>
      </w:r>
      <w:r w:rsidRPr="00A53A6A">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A53A6A">
        <w:rPr>
          <w:rFonts w:ascii="PT Astra Serif" w:hAnsi="PT Astra Serif"/>
          <w:sz w:val="28"/>
          <w:szCs w:val="28"/>
        </w:rPr>
        <w:t>Совета депутатов</w:t>
      </w:r>
      <w:r w:rsidRPr="00A53A6A">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A53A6A">
        <w:rPr>
          <w:rFonts w:ascii="PT Astra Serif" w:hAnsi="PT Astra Serif"/>
          <w:sz w:val="28"/>
          <w:szCs w:val="28"/>
        </w:rPr>
        <w:t xml:space="preserve">Советом депутатов </w:t>
      </w:r>
      <w:r w:rsidRPr="00A53A6A">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A53A6A">
        <w:rPr>
          <w:rFonts w:ascii="PT Astra Serif" w:hAnsi="PT Astra Serif"/>
          <w:sz w:val="28"/>
          <w:szCs w:val="28"/>
        </w:rPr>
        <w:t xml:space="preserve">Совет депутатов </w:t>
      </w:r>
      <w:r w:rsidRPr="00A53A6A">
        <w:rPr>
          <w:rFonts w:ascii="PT Astra Serif" w:hAnsi="PT Astra Serif"/>
          <w:sz w:val="28"/>
          <w:szCs w:val="28"/>
          <w:shd w:val="clear" w:color="auto" w:fill="FFFFFF"/>
        </w:rPr>
        <w:t>в 20-дневный срок</w:t>
      </w:r>
      <w:r w:rsidRPr="00A53A6A">
        <w:rPr>
          <w:rFonts w:ascii="PT Astra Serif" w:hAnsi="PT Astra Serif"/>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ind w:right="-1" w:firstLine="567"/>
        <w:jc w:val="both"/>
        <w:rPr>
          <w:rFonts w:ascii="PT Astra Serif" w:hAnsi="PT Astra Serif"/>
          <w:b/>
          <w:bCs/>
          <w:i/>
          <w:sz w:val="28"/>
          <w:szCs w:val="28"/>
        </w:rPr>
      </w:pPr>
      <w:r w:rsidRPr="00A53A6A">
        <w:rPr>
          <w:rFonts w:ascii="PT Astra Serif" w:hAnsi="PT Astra Serif"/>
          <w:b/>
          <w:bCs/>
          <w:sz w:val="28"/>
          <w:szCs w:val="28"/>
        </w:rPr>
        <w:t>Статья 30. Вступление в силу муниципальных правовых актов</w:t>
      </w:r>
      <w:r w:rsidRPr="00A53A6A">
        <w:rPr>
          <w:rFonts w:ascii="PT Astra Serif" w:hAnsi="PT Astra Serif"/>
          <w:bCs/>
          <w:sz w:val="28"/>
          <w:szCs w:val="28"/>
        </w:rPr>
        <w:t xml:space="preserve">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A53A6A">
        <w:rPr>
          <w:rFonts w:ascii="PT Astra Serif" w:hAnsi="PT Astra Serif"/>
          <w:bCs/>
          <w:sz w:val="28"/>
          <w:szCs w:val="28"/>
        </w:rPr>
        <w:t xml:space="preserve">муниципальные нормативные правовые акты, </w:t>
      </w:r>
      <w:r w:rsidRPr="00A53A6A">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A53A6A">
        <w:rPr>
          <w:rFonts w:ascii="PT Astra Serif" w:hAnsi="PT Astra Serif"/>
          <w:bCs/>
          <w:sz w:val="28"/>
          <w:szCs w:val="28"/>
        </w:rPr>
        <w:t>обнародования.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сельсовета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 xml:space="preserve">1) размещение в местах, доступных для неограниченного круга лиц (на информационных стендах в здании </w:t>
      </w:r>
      <w:r w:rsidRPr="00A53A6A">
        <w:rPr>
          <w:rFonts w:ascii="PT Astra Serif" w:hAnsi="PT Astra Serif"/>
          <w:sz w:val="28"/>
          <w:szCs w:val="28"/>
          <w:lang w:eastAsia="x-none"/>
        </w:rPr>
        <w:t>А</w:t>
      </w:r>
      <w:proofErr w:type="spellStart"/>
      <w:r w:rsidRPr="00A53A6A">
        <w:rPr>
          <w:rFonts w:ascii="PT Astra Serif" w:hAnsi="PT Astra Serif"/>
          <w:sz w:val="28"/>
          <w:szCs w:val="28"/>
          <w:lang w:val="x-none" w:eastAsia="x-none"/>
        </w:rPr>
        <w:t>дминистрации</w:t>
      </w:r>
      <w:proofErr w:type="spellEnd"/>
      <w:r w:rsidRPr="00A53A6A">
        <w:rPr>
          <w:rFonts w:ascii="PT Astra Serif" w:hAnsi="PT Astra Serif"/>
          <w:sz w:val="28"/>
          <w:szCs w:val="28"/>
          <w:lang w:val="x-none" w:eastAsia="x-none"/>
        </w:rPr>
        <w:t xml:space="preserve"> сельсовета, в населенн</w:t>
      </w:r>
      <w:r w:rsidRPr="00A53A6A">
        <w:rPr>
          <w:rFonts w:ascii="PT Astra Serif" w:hAnsi="PT Astra Serif"/>
          <w:sz w:val="28"/>
          <w:szCs w:val="28"/>
          <w:lang w:eastAsia="x-none"/>
        </w:rPr>
        <w:t>ом</w:t>
      </w:r>
      <w:r w:rsidRPr="00A53A6A">
        <w:rPr>
          <w:rFonts w:ascii="PT Astra Serif" w:hAnsi="PT Astra Serif"/>
          <w:sz w:val="28"/>
          <w:szCs w:val="28"/>
          <w:lang w:val="x-none" w:eastAsia="x-none"/>
        </w:rPr>
        <w:t xml:space="preserve"> пункт</w:t>
      </w:r>
      <w:r w:rsidRPr="00A53A6A">
        <w:rPr>
          <w:rFonts w:ascii="PT Astra Serif" w:hAnsi="PT Astra Serif"/>
          <w:sz w:val="28"/>
          <w:szCs w:val="28"/>
          <w:lang w:eastAsia="x-none"/>
        </w:rPr>
        <w:t xml:space="preserve">е </w:t>
      </w:r>
      <w:r w:rsidRPr="00A53A6A">
        <w:rPr>
          <w:rFonts w:ascii="PT Astra Serif" w:hAnsi="PT Astra Serif"/>
          <w:sz w:val="28"/>
          <w:szCs w:val="28"/>
          <w:lang w:val="en-US" w:eastAsia="x-none"/>
        </w:rPr>
        <w:t>c</w:t>
      </w:r>
      <w:r w:rsidRPr="00A53A6A">
        <w:rPr>
          <w:rFonts w:ascii="PT Astra Serif" w:hAnsi="PT Astra Serif"/>
          <w:sz w:val="28"/>
          <w:szCs w:val="28"/>
          <w:lang w:eastAsia="x-none"/>
        </w:rPr>
        <w:t>.</w:t>
      </w:r>
      <w:proofErr w:type="spellStart"/>
      <w:r w:rsidRPr="00A53A6A">
        <w:rPr>
          <w:rFonts w:ascii="PT Astra Serif" w:hAnsi="PT Astra Serif"/>
          <w:sz w:val="28"/>
          <w:szCs w:val="28"/>
          <w:lang w:eastAsia="x-none"/>
        </w:rPr>
        <w:t>Новофирсово</w:t>
      </w:r>
      <w:proofErr w:type="spellEnd"/>
      <w:r w:rsidRPr="00A53A6A">
        <w:rPr>
          <w:rFonts w:ascii="PT Astra Serif" w:hAnsi="PT Astra Serif"/>
          <w:sz w:val="28"/>
          <w:szCs w:val="28"/>
          <w:lang w:val="x-none" w:eastAsia="x-none"/>
        </w:rPr>
        <w:t>, в муниципальной библиотеке);</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lastRenderedPageBreak/>
        <w:t xml:space="preserve">2) размещение на официальных сайтах Администрации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Администрации сельсовета в информационно-телекоммуникационной сети «Интернет»;</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A53A6A" w:rsidRPr="00A53A6A" w:rsidRDefault="00A53A6A" w:rsidP="00A53A6A">
      <w:pPr>
        <w:ind w:right="-1" w:firstLine="567"/>
        <w:jc w:val="both"/>
        <w:rPr>
          <w:rFonts w:ascii="PT Astra Serif" w:hAnsi="PT Astra Serif"/>
          <w:bCs/>
          <w:sz w:val="28"/>
          <w:szCs w:val="28"/>
          <w:lang w:val="x-none" w:eastAsia="x-none"/>
        </w:rPr>
      </w:pPr>
      <w:r w:rsidRPr="00A53A6A">
        <w:rPr>
          <w:rFonts w:ascii="PT Astra Serif" w:hAnsi="PT Astra Serif"/>
          <w:bCs/>
          <w:sz w:val="28"/>
          <w:szCs w:val="28"/>
          <w:lang w:val="x-none" w:eastAsia="x-none"/>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bCs/>
          <w:sz w:val="28"/>
          <w:szCs w:val="28"/>
          <w:lang w:val="x-none" w:eastAsia="x-none"/>
        </w:rPr>
        <w:t>Правовой портал Минюста России «Нормативные правовые акты в Российской Федерации» (</w:t>
      </w:r>
      <w:hyperlink r:id="rId9" w:history="1">
        <w:r w:rsidRPr="00A53A6A">
          <w:rPr>
            <w:rFonts w:ascii="PT Astra Serif" w:hAnsi="PT Astra Serif"/>
            <w:bCs/>
            <w:sz w:val="28"/>
            <w:szCs w:val="28"/>
            <w:u w:val="single"/>
            <w:lang w:val="en-US" w:eastAsia="x-none"/>
          </w:rPr>
          <w:t>http</w:t>
        </w:r>
        <w:r w:rsidRPr="00A53A6A">
          <w:rPr>
            <w:rFonts w:ascii="PT Astra Serif" w:hAnsi="PT Astra Serif"/>
            <w:bCs/>
            <w:sz w:val="28"/>
            <w:szCs w:val="28"/>
            <w:u w:val="single"/>
            <w:lang w:val="x-none" w:eastAsia="x-none"/>
          </w:rPr>
          <w:t>://</w:t>
        </w:r>
        <w:r w:rsidRPr="00A53A6A">
          <w:rPr>
            <w:rFonts w:ascii="PT Astra Serif" w:hAnsi="PT Astra Serif"/>
            <w:bCs/>
            <w:sz w:val="28"/>
            <w:szCs w:val="28"/>
            <w:u w:val="single"/>
            <w:lang w:val="en-US" w:eastAsia="x-none"/>
          </w:rPr>
          <w:t>pravo</w:t>
        </w:r>
        <w:r w:rsidRPr="00A53A6A">
          <w:rPr>
            <w:rFonts w:ascii="PT Astra Serif" w:hAnsi="PT Astra Serif"/>
            <w:bCs/>
            <w:sz w:val="28"/>
            <w:szCs w:val="28"/>
            <w:u w:val="single"/>
            <w:lang w:val="x-none" w:eastAsia="x-none"/>
          </w:rPr>
          <w:t>-</w:t>
        </w:r>
        <w:r w:rsidRPr="00A53A6A">
          <w:rPr>
            <w:rFonts w:ascii="PT Astra Serif" w:hAnsi="PT Astra Serif"/>
            <w:bCs/>
            <w:sz w:val="28"/>
            <w:szCs w:val="28"/>
            <w:u w:val="single"/>
            <w:lang w:val="en-US" w:eastAsia="x-none"/>
          </w:rPr>
          <w:t>minjust</w:t>
        </w:r>
        <w:r w:rsidRPr="00A53A6A">
          <w:rPr>
            <w:rFonts w:ascii="PT Astra Serif" w:hAnsi="PT Astra Serif"/>
            <w:bCs/>
            <w:sz w:val="28"/>
            <w:szCs w:val="28"/>
            <w:u w:val="single"/>
            <w:lang w:val="x-none" w:eastAsia="x-none"/>
          </w:rPr>
          <w:t>.</w:t>
        </w:r>
        <w:r w:rsidRPr="00A53A6A">
          <w:rPr>
            <w:rFonts w:ascii="PT Astra Serif" w:hAnsi="PT Astra Serif"/>
            <w:bCs/>
            <w:sz w:val="28"/>
            <w:szCs w:val="28"/>
            <w:u w:val="single"/>
            <w:lang w:val="en-US" w:eastAsia="x-none"/>
          </w:rPr>
          <w:t>ru</w:t>
        </w:r>
      </w:hyperlink>
      <w:r w:rsidRPr="00A53A6A">
        <w:rPr>
          <w:rFonts w:ascii="PT Astra Serif" w:hAnsi="PT Astra Serif"/>
          <w:bCs/>
          <w:sz w:val="28"/>
          <w:szCs w:val="28"/>
          <w:lang w:val="x-none" w:eastAsia="x-none"/>
        </w:rPr>
        <w:t xml:space="preserve">, </w:t>
      </w:r>
      <w:hyperlink r:id="rId10" w:history="1">
        <w:r w:rsidRPr="00A53A6A">
          <w:rPr>
            <w:rFonts w:ascii="PT Astra Serif" w:hAnsi="PT Astra Serif"/>
            <w:bCs/>
            <w:sz w:val="28"/>
            <w:szCs w:val="28"/>
            <w:u w:val="single"/>
            <w:lang w:val="en-US" w:eastAsia="x-none"/>
          </w:rPr>
          <w:t>http</w:t>
        </w:r>
        <w:r w:rsidRPr="00A53A6A">
          <w:rPr>
            <w:rFonts w:ascii="PT Astra Serif" w:hAnsi="PT Astra Serif"/>
            <w:bCs/>
            <w:sz w:val="28"/>
            <w:szCs w:val="28"/>
            <w:u w:val="single"/>
            <w:lang w:val="x-none" w:eastAsia="x-none"/>
          </w:rPr>
          <w:t>://право-минюст</w:t>
        </w:r>
      </w:hyperlink>
      <w:r w:rsidRPr="00A53A6A">
        <w:rPr>
          <w:rFonts w:ascii="PT Astra Serif" w:hAnsi="PT Astra Serif"/>
          <w:bCs/>
          <w:sz w:val="28"/>
          <w:szCs w:val="28"/>
          <w:lang w:val="x-none" w:eastAsia="x-none"/>
        </w:rPr>
        <w:t xml:space="preserve">, регистрация в качестве сетевого издания Эл № ФС77-72471 от 05.03.2018) считается официальным источником текстов </w:t>
      </w:r>
      <w:r w:rsidRPr="00A53A6A">
        <w:rPr>
          <w:rFonts w:ascii="PT Astra Serif" w:hAnsi="PT Astra Serif"/>
          <w:sz w:val="28"/>
          <w:szCs w:val="28"/>
          <w:lang w:val="x-none" w:eastAsia="x-none"/>
        </w:rPr>
        <w:t>Устава, муниципального правового акта о внесении изменений и дополнений в Устав</w:t>
      </w:r>
      <w:r w:rsidRPr="00A53A6A">
        <w:rPr>
          <w:rFonts w:ascii="PT Astra Serif" w:hAnsi="PT Astra Serif"/>
          <w:bCs/>
          <w:sz w:val="28"/>
          <w:szCs w:val="28"/>
          <w:lang w:val="x-none" w:eastAsia="x-none"/>
        </w:rPr>
        <w:t>, текстов иных муниципальных нормативных правовых актов.</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Решения Совета депутатов о налогах и сборах вступают в силу в соответствии с Налоговым кодексом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napToGrid w:val="0"/>
          <w:sz w:val="28"/>
          <w:szCs w:val="28"/>
          <w:lang w:val="x-none" w:eastAsia="x-none"/>
        </w:rPr>
      </w:pPr>
      <w:r w:rsidRPr="00A53A6A">
        <w:rPr>
          <w:rFonts w:ascii="PT Astra Serif" w:hAnsi="PT Astra Serif"/>
          <w:b/>
          <w:bCs/>
          <w:snapToGrid w:val="0"/>
          <w:sz w:val="28"/>
          <w:szCs w:val="28"/>
          <w:lang w:val="x-none" w:eastAsia="x-none"/>
        </w:rPr>
        <w:t>Статья 31. Отмена муниципальных правовых актов и приостановление их действия</w:t>
      </w:r>
    </w:p>
    <w:p w:rsidR="00A53A6A" w:rsidRPr="00A53A6A" w:rsidRDefault="00A53A6A" w:rsidP="00A53A6A">
      <w:pPr>
        <w:tabs>
          <w:tab w:val="left" w:pos="7371"/>
        </w:tabs>
        <w:ind w:right="-1" w:firstLine="567"/>
        <w:jc w:val="both"/>
        <w:rPr>
          <w:rFonts w:ascii="PT Astra Serif" w:hAnsi="PT Astra Serif"/>
          <w:bCs/>
          <w:iCs/>
          <w:snapToGrid w:val="0"/>
          <w:sz w:val="28"/>
          <w:szCs w:val="28"/>
          <w:lang w:val="x-none" w:eastAsia="x-none"/>
        </w:rPr>
      </w:pPr>
      <w:r w:rsidRPr="00A53A6A">
        <w:rPr>
          <w:rFonts w:ascii="PT Astra Serif" w:hAnsi="PT Astra Serif"/>
          <w:bCs/>
          <w:iCs/>
          <w:snapToGrid w:val="0"/>
          <w:sz w:val="28"/>
          <w:szCs w:val="28"/>
          <w:lang w:val="x-none" w:eastAsia="x-none"/>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A53A6A" w:rsidRPr="00A53A6A" w:rsidRDefault="00A53A6A" w:rsidP="00A53A6A">
      <w:pPr>
        <w:tabs>
          <w:tab w:val="left" w:pos="7371"/>
        </w:tabs>
        <w:ind w:right="-1" w:firstLine="567"/>
        <w:jc w:val="both"/>
        <w:rPr>
          <w:rFonts w:ascii="PT Astra Serif" w:hAnsi="PT Astra Serif"/>
          <w:snapToGrid w:val="0"/>
          <w:sz w:val="28"/>
          <w:szCs w:val="28"/>
          <w:lang w:val="x-none" w:eastAsia="x-none"/>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sz w:val="28"/>
          <w:szCs w:val="28"/>
        </w:rPr>
        <w:lastRenderedPageBreak/>
        <w:t xml:space="preserve">ГЛАВА 5. </w:t>
      </w:r>
      <w:r w:rsidRPr="00A53A6A">
        <w:rPr>
          <w:rFonts w:ascii="PT Astra Serif" w:hAnsi="PT Astra Serif" w:cs="Arial"/>
          <w:b/>
          <w:smallCaps/>
          <w:sz w:val="28"/>
          <w:szCs w:val="28"/>
        </w:rPr>
        <w:t>БЮДЖЕТ ПОСЕЛЕНИЯ.</w:t>
      </w:r>
      <w:r w:rsidRPr="00A53A6A">
        <w:rPr>
          <w:rFonts w:ascii="PT Astra Serif" w:hAnsi="PT Astra Serif" w:cs="Arial"/>
          <w:b/>
          <w:sz w:val="28"/>
          <w:szCs w:val="28"/>
        </w:rPr>
        <w:t xml:space="preserve"> МУНИЦИПАЛЬНОЕ ИМУЩЕСТВО. МУНИЦИПАЛЬНЫЙ КОНТРОЛЬ</w:t>
      </w:r>
      <w:r w:rsidRPr="00A53A6A">
        <w:rPr>
          <w:rFonts w:ascii="PT Astra Serif" w:hAnsi="PT Astra Serif"/>
          <w:b/>
          <w:bCs/>
          <w:sz w:val="28"/>
          <w:szCs w:val="28"/>
        </w:rPr>
        <w:t xml:space="preserve"> </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32. Бюджет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Поселение имеет собственный бюджет (бюджет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2. </w:t>
      </w:r>
      <w:r w:rsidRPr="00A53A6A">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1" w:history="1">
        <w:r w:rsidRPr="00A53A6A">
          <w:rPr>
            <w:rFonts w:ascii="PT Astra Serif" w:hAnsi="PT Astra Serif"/>
            <w:bCs/>
            <w:sz w:val="28"/>
            <w:szCs w:val="28"/>
          </w:rPr>
          <w:t>кодексом</w:t>
        </w:r>
      </w:hyperlink>
      <w:r w:rsidRPr="00A53A6A">
        <w:rPr>
          <w:rFonts w:ascii="PT Astra Serif" w:hAnsi="PT Astra Serif"/>
          <w:bCs/>
          <w:sz w:val="28"/>
          <w:szCs w:val="28"/>
        </w:rPr>
        <w:t xml:space="preserve"> Российской Федерации</w:t>
      </w:r>
      <w:r w:rsidRPr="00A53A6A">
        <w:rPr>
          <w:rFonts w:ascii="PT Astra Serif" w:hAnsi="PT Astra Serif"/>
          <w:sz w:val="28"/>
          <w:szCs w:val="28"/>
        </w:rPr>
        <w:t>.</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A53A6A">
        <w:rPr>
          <w:rFonts w:ascii="PT Astra Serif" w:hAnsi="PT Astra Serif"/>
          <w:bCs/>
          <w:sz w:val="28"/>
          <w:szCs w:val="28"/>
        </w:rPr>
        <w:t>расходов на оплату их труда,</w:t>
      </w:r>
      <w:r w:rsidRPr="00A53A6A">
        <w:rPr>
          <w:rFonts w:ascii="PT Astra Serif" w:hAnsi="PT Astra Serif"/>
          <w:sz w:val="28"/>
          <w:szCs w:val="28"/>
        </w:rPr>
        <w:t xml:space="preserve"> подлежат официальному опубликованию.</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autoSpaceDE w:val="0"/>
        <w:autoSpaceDN w:val="0"/>
        <w:adjustRightInd w:val="0"/>
        <w:ind w:right="-1" w:firstLine="567"/>
        <w:jc w:val="both"/>
        <w:rPr>
          <w:rFonts w:ascii="PT Astra Serif" w:hAnsi="PT Astra Serif"/>
          <w:b/>
          <w:bCs/>
          <w:sz w:val="28"/>
          <w:szCs w:val="28"/>
        </w:rPr>
      </w:pPr>
      <w:r w:rsidRPr="00A53A6A">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Logical" w:history="1">
        <w:r w:rsidRPr="00A53A6A">
          <w:rPr>
            <w:rFonts w:ascii="PT Astra Serif" w:hAnsi="PT Astra Serif"/>
            <w:sz w:val="28"/>
            <w:szCs w:val="28"/>
          </w:rPr>
          <w:t>Бюджетным кодексом Российской Федерации</w:t>
        </w:r>
      </w:hyperlink>
      <w:r w:rsidRPr="00A53A6A">
        <w:rPr>
          <w:rFonts w:ascii="PT Astra Serif" w:hAnsi="PT Astra Serif"/>
          <w:sz w:val="28"/>
          <w:szCs w:val="28"/>
        </w:rPr>
        <w:t xml:space="preserve"> и принимаемыми с соблюдением его требований решениями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lastRenderedPageBreak/>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Исполнение бюджета поселения обеспечивается Администрацией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A53A6A" w:rsidRPr="00A53A6A" w:rsidRDefault="00A53A6A" w:rsidP="00A53A6A">
      <w:pPr>
        <w:ind w:right="-1" w:firstLine="567"/>
        <w:jc w:val="both"/>
        <w:rPr>
          <w:rFonts w:ascii="PT Astra Serif" w:hAnsi="PT Astra Serif"/>
          <w:snapToGrid w:val="0"/>
          <w:sz w:val="28"/>
          <w:szCs w:val="28"/>
        </w:rPr>
      </w:pPr>
      <w:r w:rsidRPr="00A53A6A">
        <w:rPr>
          <w:rFonts w:ascii="PT Astra Serif" w:hAnsi="PT Astra Serif"/>
          <w:snapToGrid w:val="0"/>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Администрация сельсовета предоставляет Совету депутатов в пределах его</w:t>
      </w:r>
      <w:r w:rsidRPr="00A53A6A">
        <w:rPr>
          <w:rFonts w:ascii="PT Astra Serif" w:hAnsi="PT Astra Serif"/>
          <w:b/>
          <w:sz w:val="28"/>
          <w:szCs w:val="28"/>
        </w:rPr>
        <w:t xml:space="preserve"> </w:t>
      </w:r>
      <w:r w:rsidRPr="00A53A6A">
        <w:rPr>
          <w:rFonts w:ascii="PT Astra Serif" w:hAnsi="PT Astra Serif"/>
          <w:sz w:val="28"/>
          <w:szCs w:val="28"/>
        </w:rPr>
        <w:t>компетенции по бюджетным вопросам всю необходимую информацию.</w:t>
      </w: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34. Отчетность об исполнении бюджета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A53A6A" w:rsidRPr="00A53A6A" w:rsidRDefault="00A53A6A" w:rsidP="00A53A6A">
      <w:pPr>
        <w:tabs>
          <w:tab w:val="left" w:pos="7371"/>
        </w:tabs>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4. В случаях, установленных </w:t>
      </w:r>
      <w:hyperlink r:id="rId13" w:tgtFrame="Logical" w:history="1">
        <w:r w:rsidRPr="00A53A6A">
          <w:rPr>
            <w:rFonts w:ascii="PT Astra Serif" w:hAnsi="PT Astra Serif"/>
            <w:sz w:val="28"/>
            <w:szCs w:val="28"/>
          </w:rPr>
          <w:t>Бюджетным кодексом Российской Федерации</w:t>
        </w:r>
      </w:hyperlink>
      <w:r w:rsidRPr="00A53A6A">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 </w:t>
      </w:r>
    </w:p>
    <w:p w:rsidR="00A53A6A" w:rsidRPr="00A53A6A" w:rsidRDefault="00A53A6A" w:rsidP="00A53A6A">
      <w:pPr>
        <w:ind w:right="-1" w:firstLine="567"/>
        <w:jc w:val="both"/>
        <w:rPr>
          <w:rFonts w:ascii="PT Astra Serif" w:hAnsi="PT Astra Serif"/>
          <w:b/>
          <w:sz w:val="28"/>
          <w:szCs w:val="28"/>
        </w:rPr>
      </w:pPr>
      <w:r w:rsidRPr="00A53A6A">
        <w:rPr>
          <w:rFonts w:ascii="PT Astra Serif" w:hAnsi="PT Astra Serif"/>
          <w:b/>
          <w:bCs/>
          <w:sz w:val="28"/>
          <w:szCs w:val="28"/>
        </w:rPr>
        <w:t>Статья 35.</w:t>
      </w:r>
      <w:r w:rsidRPr="00A53A6A">
        <w:rPr>
          <w:rFonts w:ascii="PT Astra Serif" w:hAnsi="PT Astra Serif"/>
          <w:bCs/>
          <w:sz w:val="28"/>
          <w:szCs w:val="28"/>
        </w:rPr>
        <w:t xml:space="preserve"> </w:t>
      </w:r>
      <w:r w:rsidRPr="00A53A6A">
        <w:rPr>
          <w:rFonts w:ascii="PT Astra Serif" w:hAnsi="PT Astra Serif"/>
          <w:b/>
          <w:sz w:val="28"/>
          <w:szCs w:val="28"/>
        </w:rPr>
        <w:t>Муниципальное имущество. Владение, пользование и распоряжение муниципальным имуществом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Органы местного самоуправления от имени поселения самостоятельно владеют, пользуются и распоряжаются муниципальным имуществом в </w:t>
      </w:r>
      <w:r w:rsidRPr="00A53A6A">
        <w:rPr>
          <w:rFonts w:ascii="PT Astra Serif" w:hAnsi="PT Astra Serif"/>
          <w:sz w:val="28"/>
          <w:szCs w:val="28"/>
        </w:rPr>
        <w:lastRenderedPageBreak/>
        <w:t>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A53A6A">
        <w:rPr>
          <w:rFonts w:ascii="PT Astra Serif" w:hAnsi="PT Astra Serif"/>
          <w:sz w:val="28"/>
          <w:szCs w:val="28"/>
          <w:shd w:val="clear" w:color="auto" w:fill="FFFFFF"/>
        </w:rPr>
        <w:t>непосредственного обеспечения жизнедеятельности населения</w:t>
      </w:r>
      <w:r w:rsidRPr="00A53A6A">
        <w:rPr>
          <w:rFonts w:ascii="PT Astra Serif" w:hAnsi="PT Astra Serif"/>
          <w:sz w:val="28"/>
          <w:szCs w:val="28"/>
        </w:rPr>
        <w:t xml:space="preserve">. </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A53A6A" w:rsidRPr="00A53A6A" w:rsidRDefault="00A53A6A" w:rsidP="00A53A6A">
      <w:pPr>
        <w:keepNext/>
        <w:tabs>
          <w:tab w:val="left" w:pos="7371"/>
        </w:tabs>
        <w:ind w:right="-1" w:firstLine="567"/>
        <w:jc w:val="both"/>
        <w:outlineLvl w:val="3"/>
        <w:rPr>
          <w:rFonts w:ascii="PT Astra Serif" w:hAnsi="PT Astra Serif" w:cs="Arial"/>
          <w:sz w:val="28"/>
          <w:szCs w:val="28"/>
        </w:rPr>
      </w:pPr>
    </w:p>
    <w:p w:rsidR="00A53A6A" w:rsidRPr="00A53A6A" w:rsidRDefault="00A53A6A" w:rsidP="00A53A6A">
      <w:pPr>
        <w:tabs>
          <w:tab w:val="left" w:pos="7371"/>
        </w:tabs>
        <w:ind w:right="-1" w:firstLine="567"/>
        <w:jc w:val="both"/>
        <w:rPr>
          <w:rFonts w:ascii="PT Astra Serif" w:hAnsi="PT Astra Serif"/>
          <w:b/>
          <w:sz w:val="28"/>
          <w:szCs w:val="28"/>
          <w:lang w:val="x-none" w:eastAsia="x-none"/>
        </w:rPr>
      </w:pPr>
      <w:r w:rsidRPr="00A53A6A">
        <w:rPr>
          <w:rFonts w:ascii="PT Astra Serif" w:hAnsi="PT Astra Serif"/>
          <w:b/>
          <w:sz w:val="28"/>
          <w:szCs w:val="28"/>
          <w:lang w:val="x-none" w:eastAsia="x-none"/>
        </w:rPr>
        <w:t>Статья 36. Муниципальный контроль</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A53A6A">
        <w:rPr>
          <w:rFonts w:ascii="PT Astra Serif" w:hAnsi="PT Astra Serif"/>
          <w:sz w:val="28"/>
          <w:szCs w:val="28"/>
          <w:shd w:val="clear" w:color="auto" w:fill="FFFFFF"/>
        </w:rPr>
        <w:t>непосредственного обеспечения жизнедеятельности населения</w:t>
      </w:r>
      <w:r w:rsidRPr="00A53A6A">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A53A6A" w:rsidRPr="00A53A6A" w:rsidRDefault="00A53A6A" w:rsidP="00A53A6A">
      <w:pPr>
        <w:ind w:right="-1" w:firstLine="567"/>
        <w:jc w:val="both"/>
        <w:rPr>
          <w:rFonts w:ascii="PT Astra Serif" w:hAnsi="PT Astra Serif"/>
          <w:sz w:val="28"/>
          <w:szCs w:val="28"/>
        </w:rPr>
      </w:pPr>
      <w:r w:rsidRPr="00A53A6A">
        <w:rPr>
          <w:rFonts w:ascii="PT Astra Serif" w:hAnsi="PT Astra Serif"/>
          <w:sz w:val="28"/>
          <w:szCs w:val="28"/>
        </w:rPr>
        <w:lastRenderedPageBreak/>
        <w:t xml:space="preserve">2. Организация и осуществление видов муниципального контроля регулируются Федеральным законом от </w:t>
      </w:r>
      <w:hyperlink r:id="rId14" w:tgtFrame="_blank" w:history="1">
        <w:r w:rsidRPr="00A53A6A">
          <w:rPr>
            <w:rFonts w:ascii="PT Astra Serif" w:hAnsi="PT Astra Serif"/>
            <w:sz w:val="28"/>
            <w:szCs w:val="28"/>
          </w:rPr>
          <w:t>31 июля 2020 года № 248-ФЗ</w:t>
        </w:r>
      </w:hyperlink>
      <w:r w:rsidRPr="00A53A6A">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A53A6A" w:rsidRPr="00A53A6A" w:rsidRDefault="00A53A6A" w:rsidP="00A53A6A">
      <w:pPr>
        <w:tabs>
          <w:tab w:val="left" w:pos="7371"/>
        </w:tabs>
        <w:ind w:right="-1" w:firstLine="567"/>
        <w:jc w:val="both"/>
        <w:rPr>
          <w:rFonts w:ascii="PT Astra Serif" w:hAnsi="PT Astra Serif"/>
          <w:b/>
          <w:bCs/>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37. Взаимодействие Совета депутатов и администрации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1. Глава сельсовета обеспечивает взаимодействие Совета депутатов и Администрации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4</w:t>
      </w:r>
      <w:r w:rsidRPr="00A53A6A">
        <w:rPr>
          <w:rFonts w:ascii="PT Astra Serif" w:hAnsi="PT Astra Serif"/>
          <w:sz w:val="28"/>
          <w:szCs w:val="28"/>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bCs/>
          <w:iCs/>
          <w:sz w:val="28"/>
          <w:szCs w:val="28"/>
        </w:rPr>
        <w:t>5.</w:t>
      </w:r>
      <w:r w:rsidRPr="00A53A6A">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proofErr w:type="spellStart"/>
      <w:r w:rsidRPr="00A53A6A">
        <w:rPr>
          <w:rFonts w:ascii="PT Astra Serif" w:hAnsi="PT Astra Serif"/>
          <w:b/>
          <w:bCs/>
          <w:sz w:val="28"/>
          <w:szCs w:val="28"/>
        </w:rPr>
        <w:t>Курьинского</w:t>
      </w:r>
      <w:proofErr w:type="spellEnd"/>
      <w:r w:rsidRPr="00A53A6A">
        <w:rPr>
          <w:rFonts w:ascii="PT Astra Serif" w:hAnsi="PT Astra Serif"/>
          <w:b/>
          <w:bCs/>
          <w:sz w:val="28"/>
          <w:szCs w:val="28"/>
        </w:rPr>
        <w:t xml:space="preserve"> района Алтайского края, с органами государственной власти Алтайского края</w:t>
      </w:r>
    </w:p>
    <w:p w:rsidR="00A53A6A" w:rsidRPr="00A53A6A" w:rsidRDefault="00A53A6A" w:rsidP="00A53A6A">
      <w:pPr>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A53A6A" w:rsidRPr="00A53A6A" w:rsidRDefault="00A53A6A" w:rsidP="00A53A6A">
      <w:pPr>
        <w:ind w:right="-1" w:firstLine="567"/>
        <w:jc w:val="both"/>
        <w:rPr>
          <w:rFonts w:ascii="PT Astra Serif" w:hAnsi="PT Astra Serif"/>
          <w:bCs/>
          <w:sz w:val="28"/>
          <w:szCs w:val="28"/>
          <w:lang w:val="x-none" w:eastAsia="x-none"/>
        </w:rPr>
      </w:pPr>
      <w:r w:rsidRPr="00A53A6A">
        <w:rPr>
          <w:rFonts w:ascii="PT Astra Serif" w:hAnsi="PT Astra Serif"/>
          <w:sz w:val="28"/>
          <w:szCs w:val="28"/>
          <w:lang w:val="x-none" w:eastAsia="x-none"/>
        </w:rPr>
        <w:t xml:space="preserve">2. Органы государственной власти могут участвовать в формировании органов местного самоуправления, назначении на должность и освобождении </w:t>
      </w:r>
      <w:r w:rsidRPr="00A53A6A">
        <w:rPr>
          <w:rFonts w:ascii="PT Astra Serif" w:hAnsi="PT Astra Serif"/>
          <w:sz w:val="28"/>
          <w:szCs w:val="28"/>
          <w:lang w:val="x-none" w:eastAsia="x-none"/>
        </w:rPr>
        <w:lastRenderedPageBreak/>
        <w:t>от должности должностных лиц местного самоуправления в порядке и случаях, установленных федеральным законом.</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3. Органы местного самоуправления поселения и органы местного самоуправления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A53A6A" w:rsidRPr="00A53A6A" w:rsidRDefault="00A53A6A" w:rsidP="00A53A6A">
      <w:pPr>
        <w:tabs>
          <w:tab w:val="left" w:pos="7371"/>
        </w:tabs>
        <w:suppressAutoHyphens/>
        <w:ind w:right="-1" w:firstLine="567"/>
        <w:jc w:val="both"/>
        <w:rPr>
          <w:rFonts w:ascii="PT Astra Serif" w:hAnsi="PT Astra Serif"/>
          <w:sz w:val="28"/>
          <w:szCs w:val="28"/>
        </w:rPr>
      </w:pPr>
      <w:r w:rsidRPr="00A53A6A">
        <w:rPr>
          <w:rFonts w:ascii="PT Astra Serif" w:hAnsi="PT Astra Serif"/>
          <w:sz w:val="28"/>
          <w:szCs w:val="28"/>
        </w:rPr>
        <w:t>Порядок заключения указанных соглашений определяется решением Совета депутатов.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4. Органы местного самоуправления поселения рассматрива</w:t>
      </w:r>
      <w:r w:rsidRPr="00A53A6A">
        <w:rPr>
          <w:rFonts w:ascii="PT Astra Serif" w:hAnsi="PT Astra Serif"/>
          <w:bCs/>
          <w:iCs/>
          <w:sz w:val="28"/>
          <w:szCs w:val="28"/>
        </w:rPr>
        <w:t>ют</w:t>
      </w:r>
      <w:r w:rsidRPr="00A53A6A">
        <w:rPr>
          <w:rFonts w:ascii="PT Astra Serif" w:hAnsi="PT Astra Serif"/>
          <w:sz w:val="28"/>
          <w:szCs w:val="28"/>
        </w:rPr>
        <w:t xml:space="preserve"> и учитыва</w:t>
      </w:r>
      <w:r w:rsidRPr="00A53A6A">
        <w:rPr>
          <w:rFonts w:ascii="PT Astra Serif" w:hAnsi="PT Astra Serif"/>
          <w:bCs/>
          <w:iCs/>
          <w:sz w:val="28"/>
          <w:szCs w:val="28"/>
        </w:rPr>
        <w:t xml:space="preserve">ют </w:t>
      </w:r>
      <w:r w:rsidRPr="00A53A6A">
        <w:rPr>
          <w:rFonts w:ascii="PT Astra Serif" w:hAnsi="PT Astra Serif"/>
          <w:sz w:val="28"/>
          <w:szCs w:val="28"/>
        </w:rPr>
        <w:t xml:space="preserve">в своей деятельности предложения органов местного самоуправления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по решению проблем поселения и сообща</w:t>
      </w:r>
      <w:r w:rsidRPr="00A53A6A">
        <w:rPr>
          <w:rFonts w:ascii="PT Astra Serif" w:hAnsi="PT Astra Serif"/>
          <w:bCs/>
          <w:iCs/>
          <w:sz w:val="28"/>
          <w:szCs w:val="28"/>
        </w:rPr>
        <w:t xml:space="preserve">ют </w:t>
      </w:r>
      <w:r w:rsidRPr="00A53A6A">
        <w:rPr>
          <w:rFonts w:ascii="PT Astra Serif" w:hAnsi="PT Astra Serif"/>
          <w:sz w:val="28"/>
          <w:szCs w:val="28"/>
        </w:rPr>
        <w:t>им о результатах рассмотрения этих предложений.</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5. Органы местного самоуправления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 xml:space="preserve">На обращения, направленные в Администрацию сельсовета, главой сельсовета в течение 30 дней должен быть предоставлен </w:t>
      </w:r>
      <w:proofErr w:type="gramStart"/>
      <w:r w:rsidRPr="00A53A6A">
        <w:rPr>
          <w:rFonts w:ascii="PT Astra Serif" w:hAnsi="PT Astra Serif"/>
          <w:sz w:val="28"/>
          <w:szCs w:val="28"/>
        </w:rPr>
        <w:t>ответ</w:t>
      </w:r>
      <w:proofErr w:type="gramEnd"/>
      <w:r w:rsidRPr="00A53A6A">
        <w:rPr>
          <w:rFonts w:ascii="PT Astra Serif" w:hAnsi="PT Astra Serif"/>
          <w:sz w:val="28"/>
          <w:szCs w:val="28"/>
        </w:rPr>
        <w:t xml:space="preserve"> по существу.</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807BB8">
      <w:pPr>
        <w:ind w:right="-1" w:firstLine="567"/>
        <w:jc w:val="both"/>
        <w:rPr>
          <w:rFonts w:ascii="PT Astra Serif" w:hAnsi="PT Astra Serif"/>
          <w:b/>
          <w:bCs/>
          <w:sz w:val="28"/>
          <w:szCs w:val="28"/>
        </w:rPr>
      </w:pPr>
      <w:r w:rsidRPr="00A53A6A">
        <w:rPr>
          <w:rFonts w:ascii="PT Astra Serif" w:hAnsi="PT Astra Serif"/>
          <w:b/>
          <w:bCs/>
          <w:sz w:val="28"/>
          <w:szCs w:val="28"/>
        </w:rPr>
        <w:t xml:space="preserve">ГЛАВА 7. </w:t>
      </w:r>
      <w:r w:rsidRPr="00A53A6A">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0803A7" w:rsidRDefault="000803A7" w:rsidP="00A53A6A">
      <w:pPr>
        <w:ind w:right="-1" w:firstLine="567"/>
        <w:jc w:val="both"/>
        <w:rPr>
          <w:rFonts w:ascii="PT Astra Serif" w:hAnsi="PT Astra Serif"/>
          <w:b/>
          <w:bCs/>
          <w:sz w:val="28"/>
          <w:szCs w:val="28"/>
          <w:lang w:val="x-none" w:eastAsia="x-none"/>
        </w:rPr>
      </w:pPr>
    </w:p>
    <w:p w:rsidR="00A53A6A" w:rsidRPr="00A53A6A" w:rsidRDefault="00A53A6A" w:rsidP="00A53A6A">
      <w:pPr>
        <w:ind w:right="-1" w:firstLine="567"/>
        <w:jc w:val="both"/>
        <w:rPr>
          <w:rFonts w:ascii="PT Astra Serif" w:hAnsi="PT Astra Serif"/>
          <w:b/>
          <w:bCs/>
          <w:sz w:val="28"/>
          <w:szCs w:val="28"/>
          <w:lang w:val="x-none" w:eastAsia="x-none"/>
        </w:rPr>
      </w:pPr>
      <w:r w:rsidRPr="00A53A6A">
        <w:rPr>
          <w:rFonts w:ascii="PT Astra Serif" w:hAnsi="PT Astra Serif"/>
          <w:b/>
          <w:bCs/>
          <w:sz w:val="28"/>
          <w:szCs w:val="28"/>
          <w:lang w:val="x-none" w:eastAsia="x-none"/>
        </w:rPr>
        <w:t xml:space="preserve">Статья 39. Ответственность органов местного самоуправления и должностных лиц местного самоуправления </w:t>
      </w:r>
    </w:p>
    <w:p w:rsidR="00A53A6A" w:rsidRPr="00A53A6A" w:rsidRDefault="00A53A6A" w:rsidP="00A53A6A">
      <w:pPr>
        <w:tabs>
          <w:tab w:val="left" w:pos="900"/>
        </w:tabs>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lastRenderedPageBreak/>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53A6A" w:rsidRPr="00A53A6A" w:rsidRDefault="00A53A6A" w:rsidP="00A53A6A">
      <w:pPr>
        <w:tabs>
          <w:tab w:val="left" w:pos="900"/>
        </w:tabs>
        <w:ind w:right="-1" w:firstLine="567"/>
        <w:jc w:val="both"/>
        <w:rPr>
          <w:rFonts w:ascii="PT Astra Serif" w:hAnsi="PT Astra Serif"/>
          <w:sz w:val="28"/>
          <w:szCs w:val="28"/>
          <w:lang w:val="x-none" w:eastAsia="x-none"/>
        </w:rPr>
      </w:pPr>
      <w:r w:rsidRPr="00A53A6A">
        <w:rPr>
          <w:rFonts w:ascii="PT Astra Serif" w:hAnsi="PT Astra Serif"/>
          <w:sz w:val="28"/>
          <w:szCs w:val="28"/>
          <w:lang w:val="x-none" w:eastAsia="x-none"/>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A53A6A" w:rsidRPr="00A53A6A" w:rsidRDefault="00A53A6A" w:rsidP="00A53A6A">
      <w:pPr>
        <w:autoSpaceDE w:val="0"/>
        <w:autoSpaceDN w:val="0"/>
        <w:adjustRightInd w:val="0"/>
        <w:ind w:right="-1" w:firstLine="567"/>
        <w:jc w:val="both"/>
        <w:rPr>
          <w:rFonts w:ascii="PT Astra Serif" w:hAnsi="PT Astra Serif" w:cs="PT Astra Serif"/>
          <w:sz w:val="28"/>
          <w:szCs w:val="28"/>
        </w:rPr>
      </w:pPr>
      <w:r w:rsidRPr="00A53A6A">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cs="PT Astra Serif"/>
          <w:sz w:val="28"/>
          <w:szCs w:val="28"/>
        </w:rPr>
        <w:t xml:space="preserve">4. </w:t>
      </w:r>
      <w:r w:rsidRPr="00A53A6A">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A53A6A">
        <w:rPr>
          <w:rFonts w:ascii="PT Astra Serif" w:hAnsi="PT Astra Serif"/>
          <w:sz w:val="28"/>
          <w:szCs w:val="28"/>
          <w:shd w:val="clear" w:color="auto" w:fill="FFFFFF"/>
        </w:rPr>
        <w:t xml:space="preserve">Федерального закона </w:t>
      </w:r>
      <w:r w:rsidRPr="00A53A6A">
        <w:rPr>
          <w:rFonts w:ascii="PT Astra Serif" w:hAnsi="PT Astra Serif"/>
          <w:sz w:val="28"/>
          <w:szCs w:val="28"/>
        </w:rPr>
        <w:t>от 20 марта 2025 года № 33-ФЗ.</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 xml:space="preserve">5. </w:t>
      </w:r>
      <w:r w:rsidRPr="00A53A6A">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A53A6A">
        <w:rPr>
          <w:rFonts w:ascii="PT Astra Serif" w:hAnsi="PT Astra Serif"/>
          <w:sz w:val="28"/>
          <w:szCs w:val="28"/>
        </w:rPr>
        <w:t xml:space="preserve"> отрешен от должности распоряжением Губернатора Алтайского края</w:t>
      </w:r>
      <w:r w:rsidRPr="00A53A6A">
        <w:rPr>
          <w:rFonts w:ascii="PT Astra Serif" w:hAnsi="PT Astra Serif" w:cs="PT Astra Serif"/>
          <w:sz w:val="28"/>
          <w:szCs w:val="28"/>
        </w:rPr>
        <w:t xml:space="preserve"> в случаях и порядке, предусмотренных статьей 21 </w:t>
      </w:r>
      <w:r w:rsidRPr="00A53A6A">
        <w:rPr>
          <w:rFonts w:ascii="PT Astra Serif" w:hAnsi="PT Astra Serif"/>
          <w:sz w:val="28"/>
          <w:szCs w:val="28"/>
          <w:shd w:val="clear" w:color="auto" w:fill="FFFFFF"/>
        </w:rPr>
        <w:t xml:space="preserve">Федерального закона </w:t>
      </w:r>
      <w:r w:rsidRPr="00A53A6A">
        <w:rPr>
          <w:rFonts w:ascii="PT Astra Serif" w:hAnsi="PT Astra Serif"/>
          <w:sz w:val="28"/>
          <w:szCs w:val="28"/>
        </w:rPr>
        <w:t>от 20 марта 2025 года № 33-ФЗ.</w:t>
      </w:r>
    </w:p>
    <w:p w:rsidR="00A53A6A" w:rsidRPr="00A53A6A" w:rsidRDefault="00A53A6A" w:rsidP="00A53A6A">
      <w:pPr>
        <w:tabs>
          <w:tab w:val="left" w:pos="7371"/>
        </w:tabs>
        <w:ind w:right="-1" w:firstLine="567"/>
        <w:jc w:val="both"/>
        <w:rPr>
          <w:rFonts w:ascii="PT Astra Serif" w:hAnsi="PT Astra Serif"/>
          <w:b/>
          <w:bCs/>
          <w:sz w:val="28"/>
          <w:szCs w:val="28"/>
        </w:rPr>
      </w:pPr>
    </w:p>
    <w:p w:rsidR="00A53A6A" w:rsidRPr="00A53A6A" w:rsidRDefault="00A53A6A" w:rsidP="00A53A6A">
      <w:pPr>
        <w:ind w:right="-1" w:firstLine="567"/>
        <w:jc w:val="both"/>
        <w:rPr>
          <w:rFonts w:ascii="PT Astra Serif" w:hAnsi="PT Astra Serif"/>
          <w:b/>
          <w:bCs/>
          <w:sz w:val="28"/>
          <w:szCs w:val="28"/>
          <w:lang w:val="x-none" w:eastAsia="x-none"/>
        </w:rPr>
      </w:pPr>
      <w:r w:rsidRPr="00A53A6A">
        <w:rPr>
          <w:rFonts w:ascii="PT Astra Serif" w:hAnsi="PT Astra Serif"/>
          <w:b/>
          <w:bCs/>
          <w:sz w:val="28"/>
          <w:szCs w:val="28"/>
          <w:lang w:val="x-none" w:eastAsia="x-none"/>
        </w:rPr>
        <w:t xml:space="preserve">Статья 40. Ответственность лиц, замещающих муниципальные должности </w:t>
      </w:r>
    </w:p>
    <w:p w:rsidR="00A53A6A" w:rsidRPr="00A53A6A" w:rsidRDefault="00A53A6A" w:rsidP="00A53A6A">
      <w:pPr>
        <w:autoSpaceDE w:val="0"/>
        <w:autoSpaceDN w:val="0"/>
        <w:adjustRightInd w:val="0"/>
        <w:ind w:right="-1" w:firstLine="567"/>
        <w:jc w:val="both"/>
        <w:rPr>
          <w:rFonts w:ascii="PT Astra Serif" w:hAnsi="PT Astra Serif" w:cs="PT Astra Serif"/>
          <w:sz w:val="28"/>
          <w:szCs w:val="28"/>
        </w:rPr>
      </w:pPr>
      <w:r w:rsidRPr="00A53A6A">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A53A6A">
        <w:rPr>
          <w:rFonts w:ascii="PT Astra Serif" w:hAnsi="PT Astra Serif"/>
          <w:sz w:val="28"/>
          <w:szCs w:val="28"/>
          <w:shd w:val="clear" w:color="auto" w:fill="FFFFFF"/>
        </w:rPr>
        <w:t xml:space="preserve">Федеральным законом </w:t>
      </w:r>
      <w:r w:rsidRPr="00A53A6A">
        <w:rPr>
          <w:rFonts w:ascii="PT Astra Serif" w:hAnsi="PT Astra Serif"/>
          <w:sz w:val="28"/>
          <w:szCs w:val="28"/>
        </w:rPr>
        <w:t>от 20 марта 2025 года № 33-ФЗ.</w:t>
      </w:r>
    </w:p>
    <w:p w:rsidR="00A53A6A" w:rsidRPr="00A53A6A" w:rsidRDefault="00A53A6A" w:rsidP="00A53A6A">
      <w:pPr>
        <w:autoSpaceDE w:val="0"/>
        <w:autoSpaceDN w:val="0"/>
        <w:adjustRightInd w:val="0"/>
        <w:ind w:right="-1" w:firstLine="567"/>
        <w:jc w:val="both"/>
        <w:rPr>
          <w:rFonts w:ascii="PT Astra Serif" w:hAnsi="PT Astra Serif" w:cs="PT Astra Serif"/>
          <w:sz w:val="28"/>
          <w:szCs w:val="28"/>
        </w:rPr>
      </w:pPr>
      <w:r w:rsidRPr="00A53A6A">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A53A6A">
        <w:rPr>
          <w:rFonts w:ascii="PT Astra Serif" w:hAnsi="PT Astra Serif"/>
          <w:sz w:val="28"/>
          <w:szCs w:val="28"/>
        </w:rPr>
        <w:t xml:space="preserve">Совета депутатов в соответствии с </w:t>
      </w:r>
      <w:r w:rsidRPr="00A53A6A">
        <w:rPr>
          <w:rFonts w:ascii="PT Astra Serif" w:hAnsi="PT Astra Serif"/>
          <w:sz w:val="28"/>
          <w:szCs w:val="28"/>
          <w:shd w:val="clear" w:color="auto" w:fill="FFFFFF"/>
        </w:rPr>
        <w:t xml:space="preserve">Федеральным законом </w:t>
      </w:r>
      <w:r w:rsidRPr="00A53A6A">
        <w:rPr>
          <w:rFonts w:ascii="PT Astra Serif" w:hAnsi="PT Astra Serif"/>
          <w:sz w:val="28"/>
          <w:szCs w:val="28"/>
        </w:rPr>
        <w:t xml:space="preserve">от 20 марта 2025 года № 33-ФЗ и законом </w:t>
      </w:r>
      <w:r w:rsidRPr="00A53A6A">
        <w:rPr>
          <w:rFonts w:ascii="PT Astra Serif" w:hAnsi="PT Astra Serif"/>
          <w:sz w:val="28"/>
          <w:szCs w:val="28"/>
        </w:rPr>
        <w:lastRenderedPageBreak/>
        <w:t>Алтайского края от 3 июня 2010 года № 46-ЗС «О противодействии коррупции в Алтайском крае».</w:t>
      </w:r>
    </w:p>
    <w:p w:rsidR="00A53A6A" w:rsidRPr="00A53A6A" w:rsidRDefault="00A53A6A" w:rsidP="00A53A6A">
      <w:pPr>
        <w:autoSpaceDE w:val="0"/>
        <w:autoSpaceDN w:val="0"/>
        <w:adjustRightInd w:val="0"/>
        <w:ind w:right="-1" w:firstLine="567"/>
        <w:jc w:val="both"/>
        <w:rPr>
          <w:rFonts w:ascii="PT Astra Serif" w:hAnsi="PT Astra Serif"/>
          <w:sz w:val="28"/>
          <w:szCs w:val="28"/>
        </w:rPr>
      </w:pPr>
      <w:r w:rsidRPr="00A53A6A">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A53A6A">
        <w:rPr>
          <w:rFonts w:ascii="PT Astra Serif" w:hAnsi="PT Astra Serif"/>
          <w:i/>
          <w:sz w:val="28"/>
          <w:szCs w:val="28"/>
        </w:rPr>
        <w:t>.</w:t>
      </w:r>
    </w:p>
    <w:p w:rsidR="00A53A6A" w:rsidRPr="00A53A6A" w:rsidRDefault="00A53A6A" w:rsidP="00A53A6A">
      <w:pPr>
        <w:autoSpaceDE w:val="0"/>
        <w:autoSpaceDN w:val="0"/>
        <w:adjustRightInd w:val="0"/>
        <w:ind w:right="-1" w:firstLine="567"/>
        <w:jc w:val="both"/>
        <w:rPr>
          <w:rFonts w:ascii="PT Astra Serif" w:hAnsi="PT Astra Serif" w:cs="PT Astra Serif"/>
          <w:sz w:val="28"/>
          <w:szCs w:val="28"/>
        </w:rPr>
      </w:pPr>
      <w:r w:rsidRPr="00A53A6A">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807BB8" w:rsidRDefault="00A53A6A" w:rsidP="00807BB8">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ГЛАВА 8. ЗАКЛЮЧИТЕЛЬНЫЕ ПОЛОЖЕНИЯ</w:t>
      </w:r>
    </w:p>
    <w:p w:rsidR="000803A7" w:rsidRDefault="000803A7" w:rsidP="00A53A6A">
      <w:pPr>
        <w:keepNext/>
        <w:tabs>
          <w:tab w:val="left" w:pos="7371"/>
        </w:tabs>
        <w:ind w:right="-1" w:firstLine="567"/>
        <w:jc w:val="both"/>
        <w:outlineLvl w:val="3"/>
        <w:rPr>
          <w:rFonts w:ascii="PT Astra Serif" w:hAnsi="PT Astra Serif"/>
          <w:b/>
          <w:bCs/>
          <w:sz w:val="28"/>
          <w:szCs w:val="28"/>
        </w:rPr>
      </w:pPr>
    </w:p>
    <w:p w:rsidR="00A53A6A" w:rsidRPr="00A53A6A" w:rsidRDefault="00A53A6A" w:rsidP="00A53A6A">
      <w:pPr>
        <w:keepNext/>
        <w:tabs>
          <w:tab w:val="left" w:pos="7371"/>
        </w:tabs>
        <w:ind w:right="-1" w:firstLine="567"/>
        <w:jc w:val="both"/>
        <w:outlineLvl w:val="3"/>
        <w:rPr>
          <w:rFonts w:ascii="PT Astra Serif" w:hAnsi="PT Astra Serif"/>
          <w:b/>
          <w:bCs/>
          <w:sz w:val="28"/>
          <w:szCs w:val="28"/>
        </w:rPr>
      </w:pPr>
      <w:r w:rsidRPr="00A53A6A">
        <w:rPr>
          <w:rFonts w:ascii="PT Astra Serif" w:hAnsi="PT Astra Serif"/>
          <w:b/>
          <w:bCs/>
          <w:sz w:val="28"/>
          <w:szCs w:val="28"/>
        </w:rPr>
        <w:t>Статья 41. Вступление настоящего Устава в силу</w:t>
      </w:r>
    </w:p>
    <w:p w:rsidR="00A53A6A" w:rsidRPr="00A53A6A" w:rsidRDefault="00A53A6A" w:rsidP="00A53A6A">
      <w:pPr>
        <w:ind w:right="-1" w:firstLine="567"/>
        <w:jc w:val="both"/>
        <w:rPr>
          <w:rFonts w:ascii="PT Astra Serif" w:hAnsi="PT Astra Serif"/>
          <w:b/>
          <w:i/>
          <w:sz w:val="28"/>
          <w:szCs w:val="28"/>
          <w:lang w:val="x-none" w:eastAsia="x-none"/>
        </w:rPr>
      </w:pPr>
      <w:r w:rsidRPr="00A53A6A">
        <w:rPr>
          <w:rFonts w:ascii="PT Astra Serif" w:hAnsi="PT Astra Serif"/>
          <w:sz w:val="28"/>
          <w:szCs w:val="28"/>
          <w:lang w:val="x-none" w:eastAsia="x-none"/>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A53A6A">
        <w:rPr>
          <w:rFonts w:ascii="PT Astra Serif" w:hAnsi="PT Astra Serif"/>
          <w:b/>
          <w:i/>
          <w:sz w:val="28"/>
          <w:szCs w:val="28"/>
          <w:lang w:val="x-none" w:eastAsia="x-none"/>
        </w:rPr>
        <w:t>.</w:t>
      </w:r>
    </w:p>
    <w:p w:rsidR="00A53A6A" w:rsidRPr="00A53A6A" w:rsidRDefault="00A53A6A" w:rsidP="00A53A6A">
      <w:pPr>
        <w:tabs>
          <w:tab w:val="left" w:pos="7371"/>
        </w:tabs>
        <w:ind w:right="-1" w:firstLine="567"/>
        <w:jc w:val="both"/>
        <w:rPr>
          <w:rFonts w:ascii="PT Astra Serif" w:hAnsi="PT Astra Serif"/>
          <w:sz w:val="28"/>
          <w:szCs w:val="28"/>
        </w:rPr>
      </w:pPr>
    </w:p>
    <w:p w:rsidR="00A53A6A" w:rsidRPr="00A53A6A" w:rsidRDefault="00A53A6A" w:rsidP="00A53A6A">
      <w:pPr>
        <w:tabs>
          <w:tab w:val="left" w:pos="7371"/>
        </w:tabs>
        <w:ind w:right="-1" w:firstLine="567"/>
        <w:jc w:val="both"/>
        <w:rPr>
          <w:rFonts w:ascii="PT Astra Serif" w:hAnsi="PT Astra Serif"/>
          <w:b/>
          <w:bCs/>
          <w:sz w:val="28"/>
          <w:szCs w:val="28"/>
        </w:rPr>
      </w:pPr>
      <w:r w:rsidRPr="00A53A6A">
        <w:rPr>
          <w:rFonts w:ascii="PT Astra Serif" w:hAnsi="PT Astra Serif"/>
          <w:b/>
          <w:bCs/>
          <w:sz w:val="28"/>
          <w:szCs w:val="28"/>
        </w:rPr>
        <w:t>Статья 42. Признание утратившими силу муниципальных правовых актов</w:t>
      </w:r>
    </w:p>
    <w:p w:rsidR="00A53A6A" w:rsidRPr="00A53A6A" w:rsidRDefault="00A53A6A" w:rsidP="00A53A6A">
      <w:pPr>
        <w:tabs>
          <w:tab w:val="left" w:pos="7371"/>
        </w:tabs>
        <w:ind w:right="-1" w:firstLine="567"/>
        <w:jc w:val="both"/>
        <w:rPr>
          <w:rFonts w:ascii="PT Astra Serif" w:hAnsi="PT Astra Serif"/>
          <w:sz w:val="28"/>
          <w:szCs w:val="28"/>
        </w:rPr>
      </w:pPr>
      <w:r w:rsidRPr="00A53A6A">
        <w:rPr>
          <w:rFonts w:ascii="PT Astra Serif" w:hAnsi="PT Astra Serif"/>
          <w:sz w:val="28"/>
          <w:szCs w:val="28"/>
        </w:rPr>
        <w:t>Признать утратившими силу со дня вступления в силу настоящего Устава:</w:t>
      </w:r>
    </w:p>
    <w:p w:rsidR="00A53A6A" w:rsidRPr="00A53A6A" w:rsidRDefault="00A53A6A" w:rsidP="00A53A6A">
      <w:pPr>
        <w:ind w:right="-1" w:firstLine="567"/>
        <w:jc w:val="both"/>
        <w:rPr>
          <w:rFonts w:ascii="PT Astra Serif" w:hAnsi="PT Astra Serif"/>
          <w:b/>
          <w:i/>
          <w:sz w:val="28"/>
          <w:szCs w:val="28"/>
        </w:rPr>
      </w:pPr>
      <w:r w:rsidRPr="00A53A6A">
        <w:rPr>
          <w:rFonts w:ascii="PT Astra Serif" w:hAnsi="PT Astra Serif"/>
          <w:sz w:val="28"/>
          <w:szCs w:val="28"/>
        </w:rPr>
        <w:t xml:space="preserve">Устав муниципального образования сельское поселение </w:t>
      </w:r>
      <w:proofErr w:type="spellStart"/>
      <w:r w:rsidRPr="00A53A6A">
        <w:rPr>
          <w:rFonts w:ascii="PT Astra Serif" w:hAnsi="PT Astra Serif"/>
          <w:sz w:val="28"/>
          <w:szCs w:val="28"/>
        </w:rPr>
        <w:t>Новофирсовский</w:t>
      </w:r>
      <w:proofErr w:type="spellEnd"/>
      <w:r w:rsidRPr="00A53A6A">
        <w:rPr>
          <w:rFonts w:ascii="PT Astra Serif" w:hAnsi="PT Astra Serif"/>
          <w:sz w:val="28"/>
          <w:szCs w:val="28"/>
        </w:rPr>
        <w:t xml:space="preserve"> сельсовет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 принятый решением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сельского Совета депутатов </w:t>
      </w:r>
      <w:proofErr w:type="spellStart"/>
      <w:proofErr w:type="gram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w:t>
      </w:r>
      <w:proofErr w:type="gramEnd"/>
      <w:r w:rsidRPr="00A53A6A">
        <w:rPr>
          <w:rFonts w:ascii="PT Astra Serif" w:hAnsi="PT Astra Serif"/>
          <w:sz w:val="28"/>
          <w:szCs w:val="28"/>
        </w:rPr>
        <w:t xml:space="preserve"> Алтайского края от 25 июня 2024 года </w:t>
      </w:r>
      <w:r w:rsidRPr="00A53A6A">
        <w:rPr>
          <w:rFonts w:ascii="PT Astra Serif" w:hAnsi="PT Astra Serif"/>
          <w:spacing w:val="2"/>
          <w:sz w:val="28"/>
          <w:szCs w:val="28"/>
        </w:rPr>
        <w:t xml:space="preserve"> № 10</w:t>
      </w:r>
      <w:r w:rsidRPr="00A53A6A">
        <w:rPr>
          <w:rFonts w:ascii="PT Astra Serif" w:hAnsi="PT Astra Serif"/>
          <w:sz w:val="28"/>
          <w:szCs w:val="28"/>
        </w:rPr>
        <w:t>.</w:t>
      </w:r>
    </w:p>
    <w:p w:rsidR="00A53A6A" w:rsidRPr="00A53A6A" w:rsidRDefault="00A53A6A" w:rsidP="00A53A6A">
      <w:pPr>
        <w:ind w:right="-1" w:firstLine="567"/>
        <w:jc w:val="both"/>
        <w:rPr>
          <w:rFonts w:ascii="PT Astra Serif" w:hAnsi="PT Astra Serif"/>
          <w:b/>
          <w:i/>
          <w:sz w:val="28"/>
          <w:szCs w:val="28"/>
        </w:rPr>
      </w:pPr>
      <w:r w:rsidRPr="00A53A6A">
        <w:rPr>
          <w:rFonts w:ascii="PT Astra Serif" w:hAnsi="PT Astra Serif"/>
          <w:sz w:val="28"/>
          <w:szCs w:val="28"/>
        </w:rPr>
        <w:t xml:space="preserve">Решение </w:t>
      </w:r>
      <w:proofErr w:type="spellStart"/>
      <w:r w:rsidRPr="00A53A6A">
        <w:rPr>
          <w:rFonts w:ascii="PT Astra Serif" w:hAnsi="PT Astra Serif"/>
          <w:sz w:val="28"/>
          <w:szCs w:val="28"/>
        </w:rPr>
        <w:t>Новофирсовского</w:t>
      </w:r>
      <w:proofErr w:type="spellEnd"/>
      <w:r w:rsidRPr="00A53A6A">
        <w:rPr>
          <w:rFonts w:ascii="PT Astra Serif" w:hAnsi="PT Astra Serif"/>
          <w:sz w:val="28"/>
          <w:szCs w:val="28"/>
        </w:rPr>
        <w:t xml:space="preserve"> сельского Совета депутатов </w:t>
      </w:r>
      <w:proofErr w:type="spellStart"/>
      <w:proofErr w:type="gram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w:t>
      </w:r>
      <w:proofErr w:type="gramEnd"/>
      <w:r w:rsidRPr="00A53A6A">
        <w:rPr>
          <w:rFonts w:ascii="PT Astra Serif" w:hAnsi="PT Astra Serif"/>
          <w:sz w:val="28"/>
          <w:szCs w:val="28"/>
        </w:rPr>
        <w:t xml:space="preserve"> Алтайского края от 25 июня 2025</w:t>
      </w:r>
      <w:r w:rsidRPr="00A53A6A">
        <w:rPr>
          <w:rFonts w:ascii="PT Astra Serif" w:hAnsi="PT Astra Serif"/>
          <w:spacing w:val="2"/>
          <w:sz w:val="28"/>
          <w:szCs w:val="28"/>
        </w:rPr>
        <w:t xml:space="preserve"> № 6 «О внесении изменений  в </w:t>
      </w:r>
      <w:r w:rsidRPr="00A53A6A">
        <w:rPr>
          <w:rFonts w:ascii="PT Astra Serif" w:hAnsi="PT Astra Serif"/>
          <w:sz w:val="28"/>
          <w:szCs w:val="28"/>
        </w:rPr>
        <w:t xml:space="preserve">Устав муниципального образования сельское поселение </w:t>
      </w:r>
      <w:proofErr w:type="spellStart"/>
      <w:r w:rsidRPr="00A53A6A">
        <w:rPr>
          <w:rFonts w:ascii="PT Astra Serif" w:hAnsi="PT Astra Serif"/>
          <w:sz w:val="28"/>
          <w:szCs w:val="28"/>
        </w:rPr>
        <w:t>Новофирсовский</w:t>
      </w:r>
      <w:proofErr w:type="spellEnd"/>
      <w:r w:rsidRPr="00A53A6A">
        <w:rPr>
          <w:rFonts w:ascii="PT Astra Serif" w:hAnsi="PT Astra Serif"/>
          <w:sz w:val="28"/>
          <w:szCs w:val="28"/>
        </w:rPr>
        <w:t xml:space="preserve">  сельсовет </w:t>
      </w:r>
      <w:proofErr w:type="spellStart"/>
      <w:r w:rsidRPr="00A53A6A">
        <w:rPr>
          <w:rFonts w:ascii="PT Astra Serif" w:hAnsi="PT Astra Serif"/>
          <w:sz w:val="28"/>
          <w:szCs w:val="28"/>
        </w:rPr>
        <w:t>Курьинского</w:t>
      </w:r>
      <w:proofErr w:type="spellEnd"/>
      <w:r w:rsidRPr="00A53A6A">
        <w:rPr>
          <w:rFonts w:ascii="PT Astra Serif" w:hAnsi="PT Astra Serif"/>
          <w:sz w:val="28"/>
          <w:szCs w:val="28"/>
        </w:rPr>
        <w:t xml:space="preserve"> района Алтайского края».</w:t>
      </w:r>
    </w:p>
    <w:p w:rsidR="00807BB8" w:rsidRDefault="00807BB8" w:rsidP="00A53A6A">
      <w:pPr>
        <w:tabs>
          <w:tab w:val="left" w:pos="7371"/>
        </w:tabs>
        <w:jc w:val="both"/>
        <w:rPr>
          <w:rFonts w:ascii="PT Astra Serif" w:hAnsi="PT Astra Serif"/>
          <w:sz w:val="28"/>
          <w:szCs w:val="28"/>
        </w:rPr>
      </w:pPr>
    </w:p>
    <w:p w:rsidR="000803A7" w:rsidRDefault="000803A7" w:rsidP="00A53A6A">
      <w:pPr>
        <w:tabs>
          <w:tab w:val="left" w:pos="7371"/>
        </w:tabs>
        <w:jc w:val="both"/>
        <w:rPr>
          <w:rFonts w:ascii="PT Astra Serif" w:hAnsi="PT Astra Serif"/>
          <w:sz w:val="28"/>
          <w:szCs w:val="28"/>
        </w:rPr>
      </w:pPr>
    </w:p>
    <w:p w:rsidR="000803A7" w:rsidRDefault="000803A7" w:rsidP="00A53A6A">
      <w:pPr>
        <w:tabs>
          <w:tab w:val="left" w:pos="7371"/>
        </w:tabs>
        <w:jc w:val="both"/>
        <w:rPr>
          <w:rFonts w:ascii="PT Astra Serif" w:hAnsi="PT Astra Serif"/>
          <w:sz w:val="28"/>
          <w:szCs w:val="28"/>
        </w:rPr>
      </w:pPr>
    </w:p>
    <w:p w:rsidR="000803A7" w:rsidRDefault="000803A7" w:rsidP="00A53A6A">
      <w:pPr>
        <w:tabs>
          <w:tab w:val="left" w:pos="7371"/>
        </w:tabs>
        <w:jc w:val="both"/>
        <w:rPr>
          <w:rFonts w:ascii="PT Astra Serif" w:hAnsi="PT Astra Serif"/>
          <w:sz w:val="28"/>
          <w:szCs w:val="28"/>
        </w:rPr>
      </w:pPr>
    </w:p>
    <w:p w:rsidR="00C565FD" w:rsidRPr="00A53A6A" w:rsidRDefault="00A53A6A" w:rsidP="00A53A6A">
      <w:pPr>
        <w:tabs>
          <w:tab w:val="left" w:pos="7371"/>
        </w:tabs>
        <w:jc w:val="both"/>
        <w:rPr>
          <w:rFonts w:ascii="PT Astra Serif" w:hAnsi="PT Astra Serif"/>
          <w:sz w:val="28"/>
          <w:szCs w:val="28"/>
        </w:rPr>
      </w:pPr>
      <w:r w:rsidRPr="00A53A6A">
        <w:rPr>
          <w:rFonts w:ascii="PT Astra Serif" w:hAnsi="PT Astra Serif"/>
          <w:sz w:val="28"/>
          <w:szCs w:val="28"/>
        </w:rPr>
        <w:t xml:space="preserve">Глава сельсовета                                                                                            </w:t>
      </w:r>
      <w:proofErr w:type="spellStart"/>
      <w:r w:rsidRPr="00A53A6A">
        <w:rPr>
          <w:rFonts w:ascii="PT Astra Serif" w:hAnsi="PT Astra Serif"/>
          <w:sz w:val="28"/>
          <w:szCs w:val="28"/>
        </w:rPr>
        <w:t>Л.А.Шильреф</w:t>
      </w:r>
      <w:proofErr w:type="spellEnd"/>
      <w:r>
        <w:rPr>
          <w:rFonts w:ascii="PT Astra Serif" w:hAnsi="PT Astra Serif"/>
          <w:sz w:val="28"/>
          <w:szCs w:val="28"/>
        </w:rPr>
        <w:t xml:space="preserve">              </w:t>
      </w:r>
    </w:p>
    <w:sectPr w:rsidR="00C565FD" w:rsidRPr="00A53A6A" w:rsidSect="000803A7">
      <w:footerReference w:type="default" r:id="rId15"/>
      <w:pgSz w:w="11910" w:h="16840"/>
      <w:pgMar w:top="1040" w:right="708" w:bottom="960" w:left="1700" w:header="0" w:footer="78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774" w:rsidRDefault="007A2774" w:rsidP="009E571C">
      <w:r>
        <w:separator/>
      </w:r>
    </w:p>
  </w:endnote>
  <w:endnote w:type="continuationSeparator" w:id="0">
    <w:p w:rsidR="007A2774" w:rsidRDefault="007A2774"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356689"/>
      <w:docPartObj>
        <w:docPartGallery w:val="Page Numbers (Bottom of Page)"/>
        <w:docPartUnique/>
      </w:docPartObj>
    </w:sdtPr>
    <w:sdtContent>
      <w:p w:rsidR="000803A7" w:rsidRDefault="000803A7">
        <w:pPr>
          <w:pStyle w:val="a9"/>
          <w:jc w:val="center"/>
        </w:pPr>
        <w:r>
          <w:fldChar w:fldCharType="begin"/>
        </w:r>
        <w:r>
          <w:instrText>PAGE   \* MERGEFORMAT</w:instrText>
        </w:r>
        <w:r>
          <w:fldChar w:fldCharType="separate"/>
        </w:r>
        <w:r>
          <w:rPr>
            <w:noProof/>
          </w:rPr>
          <w:t>32</w:t>
        </w:r>
        <w:r>
          <w:fldChar w:fldCharType="end"/>
        </w:r>
      </w:p>
    </w:sdtContent>
  </w:sdt>
  <w:p w:rsidR="00A53A6A" w:rsidRPr="00551BE0" w:rsidRDefault="00A53A6A">
    <w:pPr>
      <w:pStyle w:val="a9"/>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774" w:rsidRDefault="007A2774" w:rsidP="009E571C">
      <w:r>
        <w:separator/>
      </w:r>
    </w:p>
  </w:footnote>
  <w:footnote w:type="continuationSeparator" w:id="0">
    <w:p w:rsidR="007A2774" w:rsidRDefault="007A2774"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1" w15:restartNumberingAfterBreak="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3" w15:restartNumberingAfterBreak="0">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7531E82"/>
    <w:multiLevelType w:val="hybridMultilevel"/>
    <w:tmpl w:val="B17ED922"/>
    <w:lvl w:ilvl="0" w:tplc="10D05DB8">
      <w:start w:val="1"/>
      <w:numFmt w:val="decimal"/>
      <w:lvlText w:val="%1."/>
      <w:lvlJc w:val="left"/>
      <w:pPr>
        <w:ind w:left="648" w:hanging="360"/>
      </w:pPr>
      <w:rPr>
        <w:rFonts w:ascii="Times New Roman" w:hAnsi="Times New Roman" w:cs="Times New Roman" w:hint="default"/>
        <w:sz w:val="26"/>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8" w15:restartNumberingAfterBreak="0">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CAE1BA1"/>
    <w:multiLevelType w:val="multilevel"/>
    <w:tmpl w:val="4B349F5E"/>
    <w:lvl w:ilvl="0">
      <w:start w:val="3"/>
      <w:numFmt w:val="decimal"/>
      <w:lvlText w:val="%1"/>
      <w:lvlJc w:val="left"/>
      <w:pPr>
        <w:ind w:left="2" w:hanging="456"/>
      </w:pPr>
      <w:rPr>
        <w:rFonts w:hint="default"/>
        <w:lang w:val="ru-RU" w:eastAsia="en-US" w:bidi="ar-SA"/>
      </w:rPr>
    </w:lvl>
    <w:lvl w:ilvl="1">
      <w:start w:val="4"/>
      <w:numFmt w:val="decimal"/>
      <w:lvlText w:val="%1.%2."/>
      <w:lvlJc w:val="left"/>
      <w:pPr>
        <w:ind w:left="2" w:hanging="45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9" w:hanging="310"/>
      </w:pPr>
      <w:rPr>
        <w:rFonts w:hint="default"/>
        <w:lang w:val="ru-RU" w:eastAsia="en-US" w:bidi="ar-SA"/>
      </w:rPr>
    </w:lvl>
    <w:lvl w:ilvl="4">
      <w:numFmt w:val="bullet"/>
      <w:lvlText w:val="•"/>
      <w:lvlJc w:val="left"/>
      <w:pPr>
        <w:ind w:left="3799" w:hanging="310"/>
      </w:pPr>
      <w:rPr>
        <w:rFonts w:hint="default"/>
        <w:lang w:val="ru-RU" w:eastAsia="en-US" w:bidi="ar-SA"/>
      </w:rPr>
    </w:lvl>
    <w:lvl w:ilvl="5">
      <w:numFmt w:val="bullet"/>
      <w:lvlText w:val="•"/>
      <w:lvlJc w:val="left"/>
      <w:pPr>
        <w:ind w:left="4749" w:hanging="310"/>
      </w:pPr>
      <w:rPr>
        <w:rFonts w:hint="default"/>
        <w:lang w:val="ru-RU" w:eastAsia="en-US" w:bidi="ar-SA"/>
      </w:rPr>
    </w:lvl>
    <w:lvl w:ilvl="6">
      <w:numFmt w:val="bullet"/>
      <w:lvlText w:val="•"/>
      <w:lvlJc w:val="left"/>
      <w:pPr>
        <w:ind w:left="5699" w:hanging="310"/>
      </w:pPr>
      <w:rPr>
        <w:rFonts w:hint="default"/>
        <w:lang w:val="ru-RU" w:eastAsia="en-US" w:bidi="ar-SA"/>
      </w:rPr>
    </w:lvl>
    <w:lvl w:ilvl="7">
      <w:numFmt w:val="bullet"/>
      <w:lvlText w:val="•"/>
      <w:lvlJc w:val="left"/>
      <w:pPr>
        <w:ind w:left="6648" w:hanging="310"/>
      </w:pPr>
      <w:rPr>
        <w:rFonts w:hint="default"/>
        <w:lang w:val="ru-RU" w:eastAsia="en-US" w:bidi="ar-SA"/>
      </w:rPr>
    </w:lvl>
    <w:lvl w:ilvl="8">
      <w:numFmt w:val="bullet"/>
      <w:lvlText w:val="•"/>
      <w:lvlJc w:val="left"/>
      <w:pPr>
        <w:ind w:left="7598" w:hanging="310"/>
      </w:pPr>
      <w:rPr>
        <w:rFonts w:hint="default"/>
        <w:lang w:val="ru-RU" w:eastAsia="en-US" w:bidi="ar-SA"/>
      </w:rPr>
    </w:lvl>
  </w:abstractNum>
  <w:abstractNum w:abstractNumId="21" w15:restartNumberingAfterBreak="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DCC411D"/>
    <w:multiLevelType w:val="multilevel"/>
    <w:tmpl w:val="7EFADE36"/>
    <w:lvl w:ilvl="0">
      <w:start w:val="2"/>
      <w:numFmt w:val="upperRoman"/>
      <w:lvlText w:val="%1."/>
      <w:lvlJc w:val="left"/>
      <w:pPr>
        <w:ind w:left="1016" w:hanging="3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2."/>
      <w:lvlJc w:val="left"/>
      <w:pPr>
        <w:ind w:left="950" w:hanging="240"/>
      </w:pPr>
      <w:rPr>
        <w:rFonts w:hint="default"/>
        <w:spacing w:val="0"/>
        <w:w w:val="100"/>
        <w:lang w:val="ru-RU" w:eastAsia="en-US" w:bidi="ar-SA"/>
      </w:rPr>
    </w:lvl>
    <w:lvl w:ilvl="2">
      <w:start w:val="1"/>
      <w:numFmt w:val="decimal"/>
      <w:lvlText w:val="%2.%3."/>
      <w:lvlJc w:val="left"/>
      <w:pPr>
        <w:ind w:left="-10"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 w:hanging="14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7" w:hanging="147"/>
      </w:pPr>
      <w:rPr>
        <w:rFonts w:hint="default"/>
        <w:lang w:val="ru-RU" w:eastAsia="en-US" w:bidi="ar-SA"/>
      </w:rPr>
    </w:lvl>
    <w:lvl w:ilvl="5">
      <w:numFmt w:val="bullet"/>
      <w:lvlText w:val="•"/>
      <w:lvlJc w:val="left"/>
      <w:pPr>
        <w:ind w:left="4187" w:hanging="147"/>
      </w:pPr>
      <w:rPr>
        <w:rFonts w:hint="default"/>
        <w:lang w:val="ru-RU" w:eastAsia="en-US" w:bidi="ar-SA"/>
      </w:rPr>
    </w:lvl>
    <w:lvl w:ilvl="6">
      <w:numFmt w:val="bullet"/>
      <w:lvlText w:val="•"/>
      <w:lvlJc w:val="left"/>
      <w:pPr>
        <w:ind w:left="5247" w:hanging="147"/>
      </w:pPr>
      <w:rPr>
        <w:rFonts w:hint="default"/>
        <w:lang w:val="ru-RU" w:eastAsia="en-US" w:bidi="ar-SA"/>
      </w:rPr>
    </w:lvl>
    <w:lvl w:ilvl="7">
      <w:numFmt w:val="bullet"/>
      <w:lvlText w:val="•"/>
      <w:lvlJc w:val="left"/>
      <w:pPr>
        <w:ind w:left="6307" w:hanging="147"/>
      </w:pPr>
      <w:rPr>
        <w:rFonts w:hint="default"/>
        <w:lang w:val="ru-RU" w:eastAsia="en-US" w:bidi="ar-SA"/>
      </w:rPr>
    </w:lvl>
    <w:lvl w:ilvl="8">
      <w:numFmt w:val="bullet"/>
      <w:lvlText w:val="•"/>
      <w:lvlJc w:val="left"/>
      <w:pPr>
        <w:ind w:left="7366" w:hanging="147"/>
      </w:pPr>
      <w:rPr>
        <w:rFonts w:hint="default"/>
        <w:lang w:val="ru-RU" w:eastAsia="en-US" w:bidi="ar-SA"/>
      </w:rPr>
    </w:lvl>
  </w:abstractNum>
  <w:abstractNum w:abstractNumId="28"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2" w15:restartNumberingAfterBreak="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15:restartNumberingAfterBreak="0">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9" w15:restartNumberingAfterBreak="0">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2" w15:restartNumberingAfterBreak="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7"/>
  </w:num>
  <w:num w:numId="4">
    <w:abstractNumId w:val="0"/>
  </w:num>
  <w:num w:numId="5">
    <w:abstractNumId w:val="18"/>
  </w:num>
  <w:num w:numId="6">
    <w:abstractNumId w:val="3"/>
  </w:num>
  <w:num w:numId="7">
    <w:abstractNumId w:val="7"/>
  </w:num>
  <w:num w:numId="8">
    <w:abstractNumId w:val="8"/>
  </w:num>
  <w:num w:numId="9">
    <w:abstractNumId w:val="4"/>
  </w:num>
  <w:num w:numId="10">
    <w:abstractNumId w:val="21"/>
  </w:num>
  <w:num w:numId="11">
    <w:abstractNumId w:val="37"/>
  </w:num>
  <w:num w:numId="12">
    <w:abstractNumId w:val="15"/>
  </w:num>
  <w:num w:numId="13">
    <w:abstractNumId w:val="35"/>
  </w:num>
  <w:num w:numId="14">
    <w:abstractNumId w:val="12"/>
  </w:num>
  <w:num w:numId="15">
    <w:abstractNumId w:val="13"/>
  </w:num>
  <w:num w:numId="16">
    <w:abstractNumId w:val="6"/>
  </w:num>
  <w:num w:numId="17">
    <w:abstractNumId w:val="10"/>
  </w:num>
  <w:num w:numId="18">
    <w:abstractNumId w:val="2"/>
  </w:num>
  <w:num w:numId="19">
    <w:abstractNumId w:val="31"/>
  </w:num>
  <w:num w:numId="20">
    <w:abstractNumId w:val="33"/>
  </w:num>
  <w:num w:numId="21">
    <w:abstractNumId w:val="11"/>
  </w:num>
  <w:num w:numId="22">
    <w:abstractNumId w:val="29"/>
  </w:num>
  <w:num w:numId="23">
    <w:abstractNumId w:val="42"/>
  </w:num>
  <w:num w:numId="24">
    <w:abstractNumId w:val="40"/>
  </w:num>
  <w:num w:numId="25">
    <w:abstractNumId w:val="19"/>
  </w:num>
  <w:num w:numId="26">
    <w:abstractNumId w:val="23"/>
  </w:num>
  <w:num w:numId="27">
    <w:abstractNumId w:val="34"/>
  </w:num>
  <w:num w:numId="28">
    <w:abstractNumId w:val="25"/>
  </w:num>
  <w:num w:numId="29">
    <w:abstractNumId w:val="32"/>
  </w:num>
  <w:num w:numId="30">
    <w:abstractNumId w:val="22"/>
  </w:num>
  <w:num w:numId="31">
    <w:abstractNumId w:val="9"/>
  </w:num>
  <w:num w:numId="32">
    <w:abstractNumId w:val="1"/>
  </w:num>
  <w:num w:numId="33">
    <w:abstractNumId w:val="24"/>
  </w:num>
  <w:num w:numId="34">
    <w:abstractNumId w:val="14"/>
  </w:num>
  <w:num w:numId="35">
    <w:abstractNumId w:val="39"/>
  </w:num>
  <w:num w:numId="36">
    <w:abstractNumId w:val="30"/>
  </w:num>
  <w:num w:numId="37">
    <w:abstractNumId w:val="16"/>
  </w:num>
  <w:num w:numId="38">
    <w:abstractNumId w:val="41"/>
  </w:num>
  <w:num w:numId="39">
    <w:abstractNumId w:val="36"/>
  </w:num>
  <w:num w:numId="40">
    <w:abstractNumId w:val="43"/>
  </w:num>
  <w:num w:numId="41">
    <w:abstractNumId w:val="38"/>
  </w:num>
  <w:num w:numId="42">
    <w:abstractNumId w:val="26"/>
  </w:num>
  <w:num w:numId="43">
    <w:abstractNumId w:val="17"/>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32C7E"/>
    <w:rsid w:val="00055C3F"/>
    <w:rsid w:val="000803A7"/>
    <w:rsid w:val="0020004F"/>
    <w:rsid w:val="00214826"/>
    <w:rsid w:val="00297D8F"/>
    <w:rsid w:val="002D35BE"/>
    <w:rsid w:val="00343CB5"/>
    <w:rsid w:val="003A537B"/>
    <w:rsid w:val="003D6D5A"/>
    <w:rsid w:val="0040014F"/>
    <w:rsid w:val="0041481F"/>
    <w:rsid w:val="004528D8"/>
    <w:rsid w:val="00492F73"/>
    <w:rsid w:val="004F3311"/>
    <w:rsid w:val="0053649C"/>
    <w:rsid w:val="00551BE0"/>
    <w:rsid w:val="00556DBD"/>
    <w:rsid w:val="005C5CE8"/>
    <w:rsid w:val="005D3966"/>
    <w:rsid w:val="00664730"/>
    <w:rsid w:val="006A31A8"/>
    <w:rsid w:val="00724082"/>
    <w:rsid w:val="007357B7"/>
    <w:rsid w:val="00774028"/>
    <w:rsid w:val="007A2774"/>
    <w:rsid w:val="007B273A"/>
    <w:rsid w:val="007D15EB"/>
    <w:rsid w:val="007F70B9"/>
    <w:rsid w:val="00807BB8"/>
    <w:rsid w:val="008328BF"/>
    <w:rsid w:val="00867843"/>
    <w:rsid w:val="009166CB"/>
    <w:rsid w:val="0096120C"/>
    <w:rsid w:val="009B72CF"/>
    <w:rsid w:val="009E1CE3"/>
    <w:rsid w:val="009E571C"/>
    <w:rsid w:val="00A43059"/>
    <w:rsid w:val="00A53A6A"/>
    <w:rsid w:val="00A54BB2"/>
    <w:rsid w:val="00A71DFF"/>
    <w:rsid w:val="00A94B36"/>
    <w:rsid w:val="00AD58E3"/>
    <w:rsid w:val="00AE6CBE"/>
    <w:rsid w:val="00AF5859"/>
    <w:rsid w:val="00B14A60"/>
    <w:rsid w:val="00BE1918"/>
    <w:rsid w:val="00C249B4"/>
    <w:rsid w:val="00C55CD4"/>
    <w:rsid w:val="00C565FD"/>
    <w:rsid w:val="00C915FF"/>
    <w:rsid w:val="00D13CFA"/>
    <w:rsid w:val="00D36942"/>
    <w:rsid w:val="00DC0477"/>
    <w:rsid w:val="00DD6E01"/>
    <w:rsid w:val="00E76228"/>
    <w:rsid w:val="00F251BA"/>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AD8C8"/>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semiHidden/>
    <w:unhideWhenUsed/>
    <w:rsid w:val="00F449D8"/>
    <w:rPr>
      <w:sz w:val="20"/>
      <w:szCs w:val="20"/>
    </w:rPr>
  </w:style>
  <w:style w:type="character" w:customStyle="1" w:styleId="af">
    <w:name w:val="Текст сноски Знак"/>
    <w:basedOn w:val="a0"/>
    <w:link w:val="ae"/>
    <w:semiHidden/>
    <w:rsid w:val="00F449D8"/>
    <w:rPr>
      <w:rFonts w:ascii="Times New Roman" w:eastAsia="Times New Roman" w:hAnsi="Times New Roman" w:cs="Times New Roman"/>
      <w:sz w:val="20"/>
      <w:szCs w:val="20"/>
      <w:lang w:eastAsia="ru-RU"/>
    </w:rPr>
  </w:style>
  <w:style w:type="character" w:styleId="af0">
    <w:name w:val="footnote reference"/>
    <w:semiHidden/>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512" TargetMode="External"/><Relationship Id="rId13"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stup.scli.ru:8111/content/act/8f21b21c-a408-42c4-b9fe-a939b863c84a.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1087;&#1088;&#1072;&#1074;&#1086;-&#1084;&#1080;&#1085;&#1102;&#1089;&#1090;" TargetMode="Externa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yperlink" Target="https://pravo-search.minjust.ru/bigs/showDocument.html?id=CF1F5643-3AEB-4438-9333-2E47F2A9D0E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3B7BD-61E1-4BE1-ADA5-894823964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Pages>
  <Words>12088</Words>
  <Characters>68908</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41</cp:revision>
  <dcterms:created xsi:type="dcterms:W3CDTF">2025-02-28T03:29:00Z</dcterms:created>
  <dcterms:modified xsi:type="dcterms:W3CDTF">2026-03-25T01:32:00Z</dcterms:modified>
</cp:coreProperties>
</file>