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BBB" w:rsidRPr="00494F63" w:rsidRDefault="00EC7BBB" w:rsidP="00EC7BBB">
      <w:pPr>
        <w:jc w:val="center"/>
        <w:rPr>
          <w:b/>
          <w:caps/>
          <w:sz w:val="28"/>
          <w:szCs w:val="28"/>
        </w:rPr>
      </w:pPr>
      <w:r w:rsidRPr="00494F63">
        <w:rPr>
          <w:b/>
          <w:caps/>
          <w:sz w:val="28"/>
          <w:szCs w:val="28"/>
        </w:rPr>
        <w:t>КОЛЫВАНСКИЙ Сельский СОВЕТ НАРОДНЫХ ДЕПУТАТОВ</w:t>
      </w:r>
    </w:p>
    <w:p w:rsidR="00EC7BBB" w:rsidRPr="00494F63" w:rsidRDefault="00EC7BBB" w:rsidP="00EC7BBB">
      <w:pPr>
        <w:jc w:val="center"/>
        <w:rPr>
          <w:b/>
          <w:caps/>
          <w:sz w:val="28"/>
          <w:szCs w:val="28"/>
        </w:rPr>
      </w:pPr>
      <w:r w:rsidRPr="00494F63">
        <w:rPr>
          <w:b/>
          <w:caps/>
          <w:sz w:val="28"/>
          <w:szCs w:val="28"/>
        </w:rPr>
        <w:t>Курьинского района Алтайского края</w:t>
      </w:r>
    </w:p>
    <w:p w:rsidR="00EC7BBB" w:rsidRPr="00494F63" w:rsidRDefault="00EC7BBB" w:rsidP="00EC7BBB">
      <w:pPr>
        <w:jc w:val="center"/>
        <w:rPr>
          <w:sz w:val="28"/>
          <w:szCs w:val="28"/>
        </w:rPr>
      </w:pPr>
    </w:p>
    <w:p w:rsidR="00EC7BBB" w:rsidRPr="00494F63" w:rsidRDefault="00EC7BBB" w:rsidP="00EC7BBB">
      <w:pPr>
        <w:jc w:val="center"/>
        <w:rPr>
          <w:b/>
          <w:sz w:val="28"/>
          <w:szCs w:val="28"/>
        </w:rPr>
      </w:pPr>
      <w:r w:rsidRPr="00494F63">
        <w:rPr>
          <w:b/>
          <w:sz w:val="28"/>
          <w:szCs w:val="28"/>
        </w:rPr>
        <w:t>РЕШЕНИЕ</w:t>
      </w:r>
    </w:p>
    <w:p w:rsidR="00EC7BBB" w:rsidRPr="00494F63" w:rsidRDefault="00EC7BBB" w:rsidP="00EC7BBB">
      <w:pPr>
        <w:jc w:val="center"/>
        <w:rPr>
          <w:b/>
          <w:sz w:val="28"/>
          <w:szCs w:val="28"/>
        </w:rPr>
      </w:pPr>
    </w:p>
    <w:p w:rsidR="00EC7BBB" w:rsidRPr="00494F63" w:rsidRDefault="00EC7BBB" w:rsidP="00EC7BBB">
      <w:pPr>
        <w:tabs>
          <w:tab w:val="left" w:pos="8640"/>
        </w:tabs>
        <w:jc w:val="center"/>
        <w:rPr>
          <w:sz w:val="28"/>
          <w:szCs w:val="28"/>
        </w:rPr>
      </w:pPr>
      <w:r w:rsidRPr="00494F63">
        <w:rPr>
          <w:sz w:val="28"/>
          <w:szCs w:val="28"/>
        </w:rPr>
        <w:t>26.06.2025                                                                                         № 9</w:t>
      </w:r>
    </w:p>
    <w:p w:rsidR="00EC7BBB" w:rsidRPr="00494F63" w:rsidRDefault="00EC7BBB" w:rsidP="00EC7BBB">
      <w:pPr>
        <w:jc w:val="center"/>
        <w:rPr>
          <w:sz w:val="28"/>
          <w:szCs w:val="28"/>
        </w:rPr>
      </w:pPr>
    </w:p>
    <w:p w:rsidR="00EC7BBB" w:rsidRPr="00494F63" w:rsidRDefault="00EC7BBB" w:rsidP="00EC7BBB">
      <w:pPr>
        <w:jc w:val="center"/>
        <w:rPr>
          <w:sz w:val="28"/>
          <w:szCs w:val="28"/>
        </w:rPr>
      </w:pPr>
      <w:r w:rsidRPr="00494F63">
        <w:rPr>
          <w:sz w:val="28"/>
          <w:szCs w:val="28"/>
        </w:rPr>
        <w:t>с. Колывань</w:t>
      </w:r>
    </w:p>
    <w:p w:rsidR="00EC7BBB" w:rsidRPr="00494F63" w:rsidRDefault="00EC7BBB" w:rsidP="00EC7BBB">
      <w:pPr>
        <w:jc w:val="center"/>
        <w:rPr>
          <w:sz w:val="28"/>
          <w:szCs w:val="28"/>
        </w:rPr>
      </w:pPr>
    </w:p>
    <w:p w:rsidR="00EC7BBB" w:rsidRPr="00494F63" w:rsidRDefault="00EC7BBB" w:rsidP="00EC7BBB">
      <w:pPr>
        <w:jc w:val="center"/>
        <w:rPr>
          <w:sz w:val="28"/>
          <w:szCs w:val="28"/>
        </w:rPr>
      </w:pPr>
      <w:r w:rsidRPr="00494F63">
        <w:rPr>
          <w:sz w:val="28"/>
          <w:szCs w:val="28"/>
        </w:rPr>
        <w:t>О внесении изменений и дополнений в Устав муниципального образования сельское поселение Колыванский  сельсовет Курьинского района Алтайского края</w:t>
      </w: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</w:p>
    <w:p w:rsidR="00EC7BBB" w:rsidRPr="00494F63" w:rsidRDefault="00EC7BBB" w:rsidP="00EC7BBB">
      <w:pPr>
        <w:ind w:firstLine="567"/>
        <w:jc w:val="both"/>
        <w:rPr>
          <w:spacing w:val="24"/>
          <w:sz w:val="28"/>
          <w:szCs w:val="28"/>
        </w:rPr>
      </w:pPr>
      <w:r w:rsidRPr="00494F63">
        <w:rPr>
          <w:spacing w:val="-3"/>
          <w:sz w:val="28"/>
          <w:szCs w:val="28"/>
        </w:rPr>
        <w:t>В целях приведения Устава муниципального образования  сельское поселение Колыванский сельсовет Курьинского района Алтайского края в соответствие с действующим законодательством, руководствуясь</w:t>
      </w:r>
      <w:r w:rsidRPr="00494F63">
        <w:rPr>
          <w:sz w:val="28"/>
          <w:szCs w:val="28"/>
        </w:rPr>
        <w:t xml:space="preserve"> статьей 23 Устава сельсовета, сельский Совет народных депутатов </w:t>
      </w:r>
      <w:r w:rsidRPr="00494F63">
        <w:rPr>
          <w:spacing w:val="24"/>
          <w:sz w:val="28"/>
          <w:szCs w:val="28"/>
        </w:rPr>
        <w:t>РЕШИЛ:</w:t>
      </w: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</w:p>
    <w:p w:rsidR="00EC7BBB" w:rsidRPr="00494F63" w:rsidRDefault="00EC7BBB" w:rsidP="00EC7BBB">
      <w:pPr>
        <w:widowControl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1. Внести в Устав муниципального образования Колыванский сельсовет Курьинского района Алтайского края (в редакции от 28 июня  2024 года № 7) следующие изменения и дополнения:</w:t>
      </w:r>
    </w:p>
    <w:p w:rsidR="00EC7BBB" w:rsidRPr="00494F63" w:rsidRDefault="00EC7BBB" w:rsidP="00EC7BBB">
      <w:pPr>
        <w:widowControl w:val="0"/>
        <w:ind w:firstLine="567"/>
        <w:jc w:val="both"/>
        <w:rPr>
          <w:bCs/>
          <w:sz w:val="28"/>
          <w:szCs w:val="28"/>
        </w:rPr>
      </w:pPr>
    </w:p>
    <w:p w:rsidR="00EC7BBB" w:rsidRPr="00494F63" w:rsidRDefault="00EC7BBB" w:rsidP="00EC7BBB">
      <w:pPr>
        <w:pStyle w:val="a3"/>
        <w:widowControl w:val="0"/>
        <w:numPr>
          <w:ilvl w:val="0"/>
          <w:numId w:val="2"/>
        </w:numPr>
        <w:ind w:left="0" w:firstLine="567"/>
        <w:rPr>
          <w:b/>
          <w:sz w:val="28"/>
          <w:szCs w:val="28"/>
        </w:rPr>
      </w:pPr>
      <w:r w:rsidRPr="00494F63">
        <w:rPr>
          <w:b/>
          <w:sz w:val="28"/>
          <w:szCs w:val="28"/>
        </w:rPr>
        <w:t>Статью 2 изложить в следующей редакции:</w:t>
      </w:r>
    </w:p>
    <w:p w:rsidR="00EC7BBB" w:rsidRPr="00494F63" w:rsidRDefault="00EC7BBB" w:rsidP="00EC7BBB">
      <w:pPr>
        <w:pStyle w:val="a4"/>
        <w:ind w:firstLine="567"/>
        <w:rPr>
          <w:b/>
          <w:bCs/>
          <w:szCs w:val="28"/>
        </w:rPr>
      </w:pPr>
      <w:r w:rsidRPr="00494F63">
        <w:rPr>
          <w:b/>
          <w:bCs/>
          <w:szCs w:val="28"/>
        </w:rPr>
        <w:t>«Статья 2. Вопросы местного значения поселения</w:t>
      </w: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К вопросам местного значения поселения относятся: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494F63">
        <w:rPr>
          <w:sz w:val="28"/>
          <w:szCs w:val="28"/>
        </w:rPr>
        <w:t>контроля за</w:t>
      </w:r>
      <w:proofErr w:type="gramEnd"/>
      <w:r w:rsidRPr="00494F63"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8) формирование архивных фондов поселения;</w:t>
      </w:r>
    </w:p>
    <w:p w:rsidR="00EC7BBB" w:rsidRPr="00494F63" w:rsidRDefault="00EC7BBB" w:rsidP="00EC7BB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lastRenderedPageBreak/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EC7BBB" w:rsidRPr="00494F63" w:rsidRDefault="00EC7BBB" w:rsidP="00EC7BB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  <w:r w:rsidRPr="00494F63">
        <w:rPr>
          <w:bCs/>
          <w:iCs/>
          <w:sz w:val="28"/>
          <w:szCs w:val="28"/>
        </w:rPr>
        <w:t>14)</w:t>
      </w:r>
      <w:r w:rsidRPr="00494F63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EC7BBB" w:rsidRPr="00494F63" w:rsidRDefault="00EC7BBB" w:rsidP="00EC7BBB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</w:t>
      </w:r>
      <w:proofErr w:type="gramStart"/>
      <w:r w:rsidRPr="00494F63">
        <w:rPr>
          <w:sz w:val="28"/>
          <w:szCs w:val="28"/>
        </w:rPr>
        <w:t>.»;</w:t>
      </w:r>
      <w:proofErr w:type="gramEnd"/>
    </w:p>
    <w:p w:rsidR="00EC7BBB" w:rsidRPr="00494F63" w:rsidRDefault="00EC7BBB" w:rsidP="00EC7BBB">
      <w:pPr>
        <w:ind w:firstLine="567"/>
        <w:rPr>
          <w:sz w:val="28"/>
          <w:szCs w:val="28"/>
        </w:rPr>
      </w:pPr>
    </w:p>
    <w:p w:rsidR="00EC7BBB" w:rsidRPr="00494F63" w:rsidRDefault="00EC7BBB" w:rsidP="00EC7BBB">
      <w:pPr>
        <w:ind w:firstLine="567"/>
        <w:rPr>
          <w:sz w:val="28"/>
          <w:szCs w:val="28"/>
        </w:rPr>
      </w:pPr>
    </w:p>
    <w:p w:rsidR="00EC7BBB" w:rsidRPr="00494F63" w:rsidRDefault="00EC7BBB" w:rsidP="00EC7BBB">
      <w:pPr>
        <w:widowControl w:val="0"/>
        <w:ind w:firstLine="567"/>
        <w:rPr>
          <w:b/>
          <w:sz w:val="28"/>
          <w:szCs w:val="28"/>
        </w:rPr>
      </w:pPr>
      <w:r w:rsidRPr="00494F63">
        <w:rPr>
          <w:b/>
          <w:sz w:val="28"/>
          <w:szCs w:val="28"/>
        </w:rPr>
        <w:t xml:space="preserve"> 2) статью 9 изложить в следующей редакции: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outlineLvl w:val="0"/>
        <w:rPr>
          <w:b/>
          <w:sz w:val="28"/>
          <w:szCs w:val="28"/>
        </w:rPr>
      </w:pPr>
      <w:r w:rsidRPr="00494F63">
        <w:rPr>
          <w:b/>
          <w:sz w:val="28"/>
          <w:szCs w:val="28"/>
        </w:rPr>
        <w:t>«Статья 9. Сход граждан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494F63">
        <w:rPr>
          <w:sz w:val="28"/>
          <w:szCs w:val="28"/>
        </w:rPr>
        <w:t>1. Сход граждан может проводиться в случаях, предусмотренных Федеральным законом от 20 марта 2025 года № 33-ФЗ и законом Алтайского края от 31 март</w:t>
      </w:r>
      <w:bookmarkStart w:id="0" w:name="_GoBack"/>
      <w:bookmarkEnd w:id="0"/>
      <w:r w:rsidRPr="00494F63">
        <w:rPr>
          <w:sz w:val="28"/>
          <w:szCs w:val="28"/>
        </w:rPr>
        <w:t>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EC7BBB" w:rsidRPr="00494F63" w:rsidRDefault="00EC7BBB" w:rsidP="00EC7BBB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494F63">
        <w:rPr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494F63">
        <w:rPr>
          <w:sz w:val="28"/>
          <w:szCs w:val="28"/>
        </w:rPr>
        <w:t>,</w:t>
      </w:r>
      <w:proofErr w:type="gramEnd"/>
      <w:r w:rsidRPr="00494F63">
        <w:rPr>
          <w:sz w:val="28"/>
          <w:szCs w:val="28"/>
        </w:rPr>
        <w:t xml:space="preserve"> </w:t>
      </w:r>
      <w:r w:rsidRPr="00494F63">
        <w:rPr>
          <w:sz w:val="28"/>
          <w:szCs w:val="28"/>
        </w:rPr>
        <w:lastRenderedPageBreak/>
        <w:t>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</w:t>
      </w:r>
      <w:proofErr w:type="gramStart"/>
      <w:r w:rsidRPr="00494F63">
        <w:rPr>
          <w:sz w:val="28"/>
          <w:szCs w:val="28"/>
        </w:rPr>
        <w:t>.».</w:t>
      </w:r>
      <w:proofErr w:type="gramEnd"/>
    </w:p>
    <w:p w:rsidR="00EC7BBB" w:rsidRPr="00494F63" w:rsidRDefault="00EC7BBB" w:rsidP="00EC7BBB">
      <w:pPr>
        <w:ind w:firstLine="567"/>
        <w:rPr>
          <w:sz w:val="28"/>
          <w:szCs w:val="28"/>
        </w:rPr>
      </w:pPr>
    </w:p>
    <w:p w:rsidR="00EC7BBB" w:rsidRPr="00494F63" w:rsidRDefault="00EC7BBB" w:rsidP="00EC7BBB">
      <w:pPr>
        <w:tabs>
          <w:tab w:val="left" w:pos="1134"/>
          <w:tab w:val="left" w:pos="1985"/>
        </w:tabs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  <w:r w:rsidRPr="00494F63">
        <w:rPr>
          <w:sz w:val="28"/>
          <w:szCs w:val="28"/>
        </w:rPr>
        <w:t xml:space="preserve">3. </w:t>
      </w:r>
      <w:proofErr w:type="gramStart"/>
      <w:r w:rsidRPr="00494F63">
        <w:rPr>
          <w:sz w:val="28"/>
          <w:szCs w:val="28"/>
        </w:rPr>
        <w:t>Контроль за</w:t>
      </w:r>
      <w:proofErr w:type="gramEnd"/>
      <w:r w:rsidRPr="00494F63">
        <w:rPr>
          <w:sz w:val="28"/>
          <w:szCs w:val="28"/>
        </w:rPr>
        <w:t xml:space="preserve"> исполнением настоящего решения оставляю за собой.</w:t>
      </w: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</w:p>
    <w:p w:rsidR="00EC7BBB" w:rsidRPr="00494F63" w:rsidRDefault="00EC7BBB" w:rsidP="00EC7BBB">
      <w:pPr>
        <w:ind w:firstLine="567"/>
        <w:jc w:val="both"/>
        <w:rPr>
          <w:sz w:val="28"/>
          <w:szCs w:val="28"/>
        </w:rPr>
      </w:pPr>
    </w:p>
    <w:p w:rsidR="00EC7BBB" w:rsidRPr="00494F63" w:rsidRDefault="00EC7BBB" w:rsidP="00EC7BBB">
      <w:pPr>
        <w:ind w:firstLine="567"/>
        <w:rPr>
          <w:sz w:val="28"/>
          <w:szCs w:val="28"/>
        </w:rPr>
      </w:pPr>
      <w:r w:rsidRPr="00494F63">
        <w:rPr>
          <w:sz w:val="28"/>
          <w:szCs w:val="28"/>
        </w:rPr>
        <w:t xml:space="preserve">Глава сельсовета                                                                 Л.В. Бахтина </w:t>
      </w:r>
    </w:p>
    <w:p w:rsidR="00316C4B" w:rsidRPr="00494F63" w:rsidRDefault="00316C4B" w:rsidP="00EC7BBB">
      <w:pPr>
        <w:rPr>
          <w:sz w:val="28"/>
          <w:szCs w:val="28"/>
        </w:rPr>
      </w:pPr>
    </w:p>
    <w:sectPr w:rsidR="00316C4B" w:rsidRPr="00494F63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5427C"/>
    <w:multiLevelType w:val="hybridMultilevel"/>
    <w:tmpl w:val="5E30B08E"/>
    <w:lvl w:ilvl="0" w:tplc="5B80AB2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316C4B"/>
    <w:rsid w:val="001364A0"/>
    <w:rsid w:val="00193237"/>
    <w:rsid w:val="002D2A1D"/>
    <w:rsid w:val="00316C4B"/>
    <w:rsid w:val="003769D0"/>
    <w:rsid w:val="003D30CC"/>
    <w:rsid w:val="004066B8"/>
    <w:rsid w:val="00422ADC"/>
    <w:rsid w:val="00490A5F"/>
    <w:rsid w:val="00494F63"/>
    <w:rsid w:val="00793E81"/>
    <w:rsid w:val="00912218"/>
    <w:rsid w:val="00B67564"/>
    <w:rsid w:val="00BD3F05"/>
    <w:rsid w:val="00C566EE"/>
    <w:rsid w:val="00CF383E"/>
    <w:rsid w:val="00EC7BBB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C4B"/>
    <w:pPr>
      <w:ind w:left="708" w:firstLine="567"/>
      <w:jc w:val="both"/>
    </w:pPr>
    <w:rPr>
      <w:sz w:val="24"/>
      <w:szCs w:val="24"/>
    </w:rPr>
  </w:style>
  <w:style w:type="paragraph" w:styleId="a4">
    <w:name w:val="Body Text Indent"/>
    <w:basedOn w:val="a"/>
    <w:link w:val="a5"/>
    <w:rsid w:val="00316C4B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316C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4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860</Words>
  <Characters>4905</Characters>
  <Application>Microsoft Office Word</Application>
  <DocSecurity>0</DocSecurity>
  <Lines>40</Lines>
  <Paragraphs>11</Paragraphs>
  <ScaleCrop>false</ScaleCrop>
  <Company>Microsoft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2025-06-23T05:00:00Z</dcterms:created>
  <dcterms:modified xsi:type="dcterms:W3CDTF">2025-08-01T05:34:00Z</dcterms:modified>
</cp:coreProperties>
</file>