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5DF" w:rsidRDefault="00E715DF" w:rsidP="00E715DF">
      <w:pPr>
        <w:pStyle w:val="ConsPlusNormal"/>
        <w:jc w:val="center"/>
        <w:rPr>
          <w:b/>
          <w:sz w:val="40"/>
          <w:szCs w:val="40"/>
        </w:rPr>
      </w:pPr>
    </w:p>
    <w:p w:rsidR="00E715DF" w:rsidRDefault="00E715DF" w:rsidP="00E715DF">
      <w:pPr>
        <w:pStyle w:val="ConsPlusNormal"/>
        <w:jc w:val="center"/>
        <w:rPr>
          <w:b/>
          <w:sz w:val="40"/>
          <w:szCs w:val="40"/>
        </w:rPr>
      </w:pPr>
    </w:p>
    <w:p w:rsidR="00E715DF" w:rsidRDefault="00E715DF" w:rsidP="00E715DF">
      <w:pPr>
        <w:pStyle w:val="ConsPlusNormal"/>
        <w:jc w:val="center"/>
        <w:rPr>
          <w:b/>
          <w:sz w:val="40"/>
          <w:szCs w:val="40"/>
        </w:rPr>
      </w:pPr>
    </w:p>
    <w:p w:rsidR="00B113E1" w:rsidRDefault="00B113E1" w:rsidP="00E715DF">
      <w:pPr>
        <w:pStyle w:val="ConsPlusNormal"/>
        <w:jc w:val="center"/>
        <w:rPr>
          <w:b/>
          <w:sz w:val="40"/>
          <w:szCs w:val="40"/>
        </w:rPr>
      </w:pPr>
    </w:p>
    <w:p w:rsidR="00E715DF" w:rsidRDefault="00E715DF" w:rsidP="00E715DF">
      <w:pPr>
        <w:pStyle w:val="ConsPlusNormal"/>
        <w:jc w:val="center"/>
        <w:rPr>
          <w:b/>
          <w:sz w:val="40"/>
          <w:szCs w:val="40"/>
        </w:rPr>
      </w:pPr>
    </w:p>
    <w:p w:rsidR="00E715DF" w:rsidRPr="00443971" w:rsidRDefault="00E715DF" w:rsidP="00E715D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715DF" w:rsidRPr="00443971" w:rsidRDefault="00E715DF" w:rsidP="00E715D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E715DF" w:rsidRPr="00443971" w:rsidRDefault="00E715DF" w:rsidP="00E715D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E715DF" w:rsidRPr="00443971" w:rsidRDefault="00E715DF" w:rsidP="00E715D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E715DF" w:rsidRDefault="00E715DF" w:rsidP="00E715DF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E715DF" w:rsidRPr="00443971" w:rsidRDefault="00E715DF" w:rsidP="00E715DF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pStyle w:val="ConsPlusNormal"/>
      </w:pPr>
    </w:p>
    <w:p w:rsidR="00E715DF" w:rsidRDefault="00E715DF" w:rsidP="00E715DF">
      <w:pPr>
        <w:pStyle w:val="ConsPlusNormal"/>
      </w:pPr>
    </w:p>
    <w:p w:rsidR="00E715DF" w:rsidRDefault="00E715DF" w:rsidP="00E715DF">
      <w:pPr>
        <w:pStyle w:val="ConsPlusNormal"/>
      </w:pPr>
    </w:p>
    <w:p w:rsidR="00E715DF" w:rsidRDefault="00E715DF" w:rsidP="00E715DF">
      <w:pPr>
        <w:pStyle w:val="ConsPlusNormal"/>
      </w:pPr>
    </w:p>
    <w:p w:rsidR="00E715DF" w:rsidRDefault="00E715DF" w:rsidP="00E715DF">
      <w:pPr>
        <w:pStyle w:val="ConsPlusNormal"/>
      </w:pPr>
    </w:p>
    <w:p w:rsidR="00E715DF" w:rsidRPr="00764319" w:rsidRDefault="00E715DF" w:rsidP="00E715DF">
      <w:pPr>
        <w:pStyle w:val="ConsPlusNormal"/>
        <w:jc w:val="center"/>
        <w:rPr>
          <w:b/>
        </w:rPr>
      </w:pPr>
      <w:r w:rsidRPr="00764319">
        <w:rPr>
          <w:b/>
        </w:rPr>
        <w:t xml:space="preserve">№ 11 (29) часть </w:t>
      </w:r>
      <w:r w:rsidRPr="00764319">
        <w:rPr>
          <w:b/>
          <w:lang w:val="en-US"/>
        </w:rPr>
        <w:t>I</w:t>
      </w:r>
    </w:p>
    <w:p w:rsidR="00E715DF" w:rsidRPr="00443971" w:rsidRDefault="00E715DF" w:rsidP="00E715DF">
      <w:pPr>
        <w:pStyle w:val="ConsPlusNormal"/>
        <w:spacing w:before="240"/>
        <w:jc w:val="center"/>
      </w:pPr>
      <w:r w:rsidRPr="00764319">
        <w:rPr>
          <w:b/>
        </w:rPr>
        <w:t>декабрь 2025 года</w:t>
      </w:r>
    </w:p>
    <w:p w:rsidR="00E715DF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pStyle w:val="ConsPlusNormal"/>
        <w:ind w:firstLine="540"/>
        <w:jc w:val="center"/>
      </w:pPr>
    </w:p>
    <w:p w:rsidR="00E715DF" w:rsidRPr="00443971" w:rsidRDefault="00E715DF" w:rsidP="00E715DF">
      <w:pPr>
        <w:pStyle w:val="ConsPlusNormal"/>
        <w:ind w:firstLine="540"/>
        <w:jc w:val="center"/>
      </w:pPr>
    </w:p>
    <w:p w:rsidR="00E715DF" w:rsidRDefault="00E715DF" w:rsidP="00E715DF">
      <w:pPr>
        <w:jc w:val="center"/>
      </w:pPr>
      <w:r w:rsidRPr="00443971">
        <w:t xml:space="preserve">с. </w:t>
      </w:r>
      <w:r>
        <w:t>Курья</w:t>
      </w:r>
    </w:p>
    <w:p w:rsidR="00E715DF" w:rsidRDefault="00E715DF" w:rsidP="00E715DF">
      <w:pPr>
        <w:pStyle w:val="ConsPlusNormal"/>
        <w:jc w:val="both"/>
        <w:rPr>
          <w:b/>
          <w:bCs/>
        </w:rPr>
      </w:pPr>
    </w:p>
    <w:p w:rsidR="00E715DF" w:rsidRDefault="00E715DF" w:rsidP="00E715DF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715DF" w:rsidRPr="00764319" w:rsidRDefault="00E715DF" w:rsidP="00E715DF">
      <w:pPr>
        <w:pStyle w:val="ConsPlusNormal"/>
        <w:ind w:firstLine="709"/>
        <w:jc w:val="both"/>
      </w:pPr>
      <w:r w:rsidRPr="00764319">
        <w:lastRenderedPageBreak/>
        <w:t>Сборник муниципальных правовых актов Курьинского района Алтайского края состоит из шести разделов: в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депутатов.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 постановления и распоряжения главы района. В четвертом и пятом разделах публикуются постановления и распоряжения Администрации района. В шестом разделе публикуется иная официальная информация.</w:t>
      </w:r>
    </w:p>
    <w:p w:rsidR="00E715DF" w:rsidRPr="00764319" w:rsidRDefault="00E715DF" w:rsidP="00E715DF">
      <w:pPr>
        <w:pStyle w:val="ConsPlusNormal"/>
        <w:ind w:firstLine="709"/>
        <w:jc w:val="center"/>
      </w:pPr>
    </w:p>
    <w:p w:rsidR="00E715DF" w:rsidRPr="00764319" w:rsidRDefault="00E715DF" w:rsidP="00E715DF">
      <w:pPr>
        <w:pStyle w:val="ConsPlusNormal"/>
        <w:ind w:firstLine="709"/>
        <w:jc w:val="center"/>
      </w:pPr>
      <w:r w:rsidRPr="00764319">
        <w:t>СОДЕРЖАНИЕ</w:t>
      </w:r>
    </w:p>
    <w:p w:rsidR="00E715DF" w:rsidRPr="00764319" w:rsidRDefault="00E715DF" w:rsidP="00E715DF">
      <w:pPr>
        <w:pStyle w:val="ConsPlusNormal"/>
        <w:ind w:firstLine="709"/>
        <w:jc w:val="both"/>
      </w:pPr>
    </w:p>
    <w:p w:rsidR="00E715DF" w:rsidRPr="00764319" w:rsidRDefault="00E715DF" w:rsidP="00E715DF">
      <w:pPr>
        <w:pStyle w:val="ConsPlusNormal"/>
        <w:ind w:firstLine="709"/>
        <w:jc w:val="both"/>
      </w:pPr>
      <w:r w:rsidRPr="00764319">
        <w:t>Раздел 1. Решения Курьинского районного Совета народных 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1247"/>
        <w:gridCol w:w="5841"/>
        <w:gridCol w:w="1134"/>
      </w:tblGrid>
      <w:tr w:rsidR="00E715DF" w:rsidRPr="00764319" w:rsidTr="00541151">
        <w:tc>
          <w:tcPr>
            <w:tcW w:w="1129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№</w:t>
            </w:r>
          </w:p>
        </w:tc>
        <w:tc>
          <w:tcPr>
            <w:tcW w:w="1247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841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715DF" w:rsidRPr="00764319" w:rsidTr="00541151">
        <w:tc>
          <w:tcPr>
            <w:tcW w:w="1129" w:type="dxa"/>
            <w:vAlign w:val="center"/>
          </w:tcPr>
          <w:p w:rsidR="00E715DF" w:rsidRPr="00764319" w:rsidRDefault="00FB74A7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31</w:t>
            </w:r>
          </w:p>
        </w:tc>
        <w:tc>
          <w:tcPr>
            <w:tcW w:w="1247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16.12.2025</w:t>
            </w:r>
          </w:p>
        </w:tc>
        <w:tc>
          <w:tcPr>
            <w:tcW w:w="5841" w:type="dxa"/>
            <w:vAlign w:val="center"/>
          </w:tcPr>
          <w:p w:rsidR="00CE5EBA" w:rsidRPr="00764319" w:rsidRDefault="00CE5EBA" w:rsidP="00CE5EBA">
            <w:pPr>
              <w:widowControl w:val="0"/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 xml:space="preserve">О внесении изменений в решение «О районном бюджете на 2025 год </w:t>
            </w:r>
            <w:r w:rsidRPr="00764319">
              <w:rPr>
                <w:rFonts w:eastAsia="Calibri"/>
                <w:sz w:val="22"/>
                <w:szCs w:val="22"/>
                <w:lang w:eastAsia="en-US"/>
              </w:rPr>
              <w:t>и на плановый период 2026 и 2027 годов»</w:t>
            </w:r>
          </w:p>
          <w:p w:rsidR="00E715DF" w:rsidRPr="00764319" w:rsidRDefault="00E715DF" w:rsidP="00CE5EBA">
            <w:pPr>
              <w:widowControl w:val="0"/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715DF" w:rsidRPr="00764319" w:rsidRDefault="00CD02C3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5-62</w:t>
            </w:r>
          </w:p>
        </w:tc>
      </w:tr>
    </w:tbl>
    <w:p w:rsidR="00E715DF" w:rsidRDefault="00E715DF" w:rsidP="00E715DF">
      <w:pPr>
        <w:pStyle w:val="ConsPlusNormal"/>
        <w:ind w:firstLine="709"/>
        <w:jc w:val="both"/>
      </w:pPr>
    </w:p>
    <w:p w:rsidR="00E715DF" w:rsidRDefault="00E715DF" w:rsidP="00E715DF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1247"/>
        <w:gridCol w:w="5841"/>
        <w:gridCol w:w="1134"/>
      </w:tblGrid>
      <w:tr w:rsidR="00E715DF" w:rsidRPr="002D0AE9" w:rsidTr="0054115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841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715DF" w:rsidRPr="002D0AE9" w:rsidTr="0054115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841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E715DF" w:rsidRDefault="00E715DF" w:rsidP="00E715DF">
      <w:pPr>
        <w:pStyle w:val="ConsPlusNormal"/>
        <w:ind w:firstLine="709"/>
        <w:jc w:val="both"/>
      </w:pPr>
    </w:p>
    <w:p w:rsidR="00E715DF" w:rsidRDefault="00E715DF" w:rsidP="00E715DF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1247"/>
        <w:gridCol w:w="5841"/>
        <w:gridCol w:w="1134"/>
      </w:tblGrid>
      <w:tr w:rsidR="00E715DF" w:rsidRPr="002D0AE9" w:rsidTr="00B113E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841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715DF" w:rsidRPr="002D0AE9" w:rsidTr="00B113E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841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E715DF" w:rsidRDefault="00E715DF" w:rsidP="00E715DF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E715DF" w:rsidRPr="00943931" w:rsidRDefault="00E715DF" w:rsidP="00E715DF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1673"/>
        <w:gridCol w:w="5415"/>
        <w:gridCol w:w="1134"/>
      </w:tblGrid>
      <w:tr w:rsidR="00E715DF" w:rsidRPr="00764319" w:rsidTr="00B113E1">
        <w:tc>
          <w:tcPr>
            <w:tcW w:w="1129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1673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415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vAlign w:val="center"/>
          </w:tcPr>
          <w:p w:rsidR="00E715DF" w:rsidRPr="00764319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764319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715DF" w:rsidRPr="00764319" w:rsidTr="00B113E1">
        <w:tc>
          <w:tcPr>
            <w:tcW w:w="1129" w:type="dxa"/>
            <w:vAlign w:val="center"/>
          </w:tcPr>
          <w:p w:rsidR="00E715DF" w:rsidRPr="00764319" w:rsidRDefault="0069746A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73" w:type="dxa"/>
            <w:vAlign w:val="center"/>
          </w:tcPr>
          <w:p w:rsidR="00E715DF" w:rsidRPr="00764319" w:rsidRDefault="0069746A" w:rsidP="0069746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415" w:type="dxa"/>
          </w:tcPr>
          <w:p w:rsidR="00E715DF" w:rsidRPr="00764319" w:rsidRDefault="0069746A" w:rsidP="0069746A">
            <w:pPr>
              <w:pStyle w:val="22"/>
              <w:shd w:val="clear" w:color="auto" w:fill="auto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715DF" w:rsidRPr="00764319" w:rsidRDefault="0069746A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15DF" w:rsidRPr="00764319" w:rsidTr="00B113E1">
        <w:tc>
          <w:tcPr>
            <w:tcW w:w="1129" w:type="dxa"/>
            <w:vAlign w:val="center"/>
          </w:tcPr>
          <w:p w:rsidR="00E715DF" w:rsidRPr="00764319" w:rsidRDefault="0069746A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73" w:type="dxa"/>
            <w:vAlign w:val="center"/>
          </w:tcPr>
          <w:p w:rsidR="00E715DF" w:rsidRPr="00764319" w:rsidRDefault="0069746A" w:rsidP="0069746A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415" w:type="dxa"/>
          </w:tcPr>
          <w:p w:rsidR="00E715DF" w:rsidRPr="00764319" w:rsidRDefault="0069746A" w:rsidP="0069746A">
            <w:pPr>
              <w:pStyle w:val="22"/>
              <w:shd w:val="clear" w:color="auto" w:fill="auto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715DF" w:rsidRPr="00764319" w:rsidRDefault="0069746A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E715DF" w:rsidRPr="00943931" w:rsidRDefault="00E715DF" w:rsidP="00A1042A">
      <w:pPr>
        <w:pStyle w:val="ConsPlusNormal"/>
        <w:jc w:val="both"/>
      </w:pPr>
    </w:p>
    <w:p w:rsidR="00E715DF" w:rsidRDefault="00E715DF" w:rsidP="00E715DF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E715DF" w:rsidRPr="00943931" w:rsidRDefault="00E715DF" w:rsidP="00E715DF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1247"/>
        <w:gridCol w:w="5841"/>
        <w:gridCol w:w="1134"/>
      </w:tblGrid>
      <w:tr w:rsidR="00E715DF" w:rsidRPr="002D0AE9" w:rsidTr="00B113E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841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715DF" w:rsidRPr="002D0AE9" w:rsidTr="00B113E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841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E715DF" w:rsidRPr="00943931" w:rsidRDefault="00E715DF" w:rsidP="00E715DF">
      <w:pPr>
        <w:pStyle w:val="ConsPlusNormal"/>
        <w:ind w:firstLine="709"/>
        <w:jc w:val="both"/>
      </w:pPr>
    </w:p>
    <w:p w:rsidR="00E715DF" w:rsidRPr="00943931" w:rsidRDefault="00E715DF" w:rsidP="00E715DF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1247"/>
        <w:gridCol w:w="5841"/>
        <w:gridCol w:w="1134"/>
      </w:tblGrid>
      <w:tr w:rsidR="00E715DF" w:rsidRPr="002D0AE9" w:rsidTr="00B113E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841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715DF" w:rsidRPr="002D0AE9" w:rsidTr="00B113E1">
        <w:tc>
          <w:tcPr>
            <w:tcW w:w="1129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7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841" w:type="dxa"/>
            <w:vAlign w:val="center"/>
          </w:tcPr>
          <w:p w:rsidR="00E715DF" w:rsidRPr="00435BCE" w:rsidRDefault="00E715DF" w:rsidP="0076044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vAlign w:val="center"/>
          </w:tcPr>
          <w:p w:rsidR="00E715DF" w:rsidRPr="001749DB" w:rsidRDefault="00E715DF" w:rsidP="0076044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E715DF" w:rsidRDefault="00E715DF" w:rsidP="00E715DF">
      <w:r>
        <w:br w:type="page"/>
      </w:r>
    </w:p>
    <w:p w:rsidR="00E715DF" w:rsidRPr="00CD3876" w:rsidRDefault="00E715DF" w:rsidP="00E715DF"/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jc w:val="center"/>
        <w:rPr>
          <w:b/>
          <w:spacing w:val="20"/>
          <w:sz w:val="36"/>
          <w:szCs w:val="36"/>
        </w:rPr>
      </w:pPr>
    </w:p>
    <w:p w:rsidR="00E715DF" w:rsidRDefault="00E715DF" w:rsidP="00E715DF">
      <w:pPr>
        <w:tabs>
          <w:tab w:val="left" w:pos="6048"/>
        </w:tabs>
        <w:jc w:val="center"/>
        <w:rPr>
          <w:sz w:val="32"/>
          <w:szCs w:val="32"/>
        </w:rPr>
      </w:pPr>
    </w:p>
    <w:p w:rsidR="00E715DF" w:rsidRDefault="00E715DF" w:rsidP="00E715DF">
      <w:pPr>
        <w:spacing w:line="0" w:lineRule="atLeast"/>
        <w:jc w:val="center"/>
        <w:rPr>
          <w:sz w:val="40"/>
          <w:szCs w:val="40"/>
        </w:rPr>
      </w:pPr>
    </w:p>
    <w:p w:rsidR="00E715DF" w:rsidRDefault="00E715DF" w:rsidP="00E715DF">
      <w:pPr>
        <w:spacing w:line="0" w:lineRule="atLeast"/>
        <w:jc w:val="center"/>
        <w:rPr>
          <w:sz w:val="40"/>
          <w:szCs w:val="40"/>
        </w:rPr>
      </w:pPr>
    </w:p>
    <w:p w:rsidR="00E715DF" w:rsidRDefault="00E715DF" w:rsidP="00E715DF">
      <w:pPr>
        <w:spacing w:line="0" w:lineRule="atLeast"/>
        <w:jc w:val="center"/>
        <w:rPr>
          <w:sz w:val="40"/>
          <w:szCs w:val="40"/>
        </w:rPr>
      </w:pPr>
    </w:p>
    <w:p w:rsidR="00E715DF" w:rsidRDefault="00E715DF" w:rsidP="00E715DF">
      <w:pPr>
        <w:spacing w:line="0" w:lineRule="atLeast"/>
        <w:rPr>
          <w:sz w:val="40"/>
          <w:szCs w:val="40"/>
        </w:rPr>
      </w:pPr>
    </w:p>
    <w:p w:rsidR="00E715DF" w:rsidRPr="00786916" w:rsidRDefault="00E715DF" w:rsidP="00E715DF">
      <w:pPr>
        <w:spacing w:line="0" w:lineRule="atLeast"/>
        <w:jc w:val="center"/>
        <w:rPr>
          <w:sz w:val="32"/>
          <w:szCs w:val="32"/>
        </w:rPr>
      </w:pPr>
      <w:r w:rsidRPr="00786916">
        <w:rPr>
          <w:sz w:val="32"/>
          <w:szCs w:val="32"/>
        </w:rPr>
        <w:t>Раздел 1.</w:t>
      </w:r>
    </w:p>
    <w:p w:rsidR="00E715DF" w:rsidRPr="00786916" w:rsidRDefault="00E715DF" w:rsidP="00E715DF">
      <w:pPr>
        <w:jc w:val="center"/>
        <w:rPr>
          <w:sz w:val="32"/>
          <w:szCs w:val="32"/>
        </w:rPr>
      </w:pPr>
      <w:r w:rsidRPr="00786916">
        <w:rPr>
          <w:sz w:val="32"/>
          <w:szCs w:val="32"/>
        </w:rPr>
        <w:t>Решения Курьинского районного Совета народных депутатов Алтайского</w:t>
      </w:r>
      <w:r>
        <w:rPr>
          <w:sz w:val="32"/>
          <w:szCs w:val="32"/>
        </w:rPr>
        <w:t xml:space="preserve"> края</w:t>
      </w:r>
    </w:p>
    <w:p w:rsidR="000A583E" w:rsidRPr="00BF7AB0" w:rsidRDefault="00E715DF" w:rsidP="00BF7AB0">
      <w:pPr>
        <w:widowControl w:val="0"/>
        <w:suppressAutoHyphens/>
        <w:jc w:val="center"/>
        <w:rPr>
          <w:b/>
        </w:rPr>
      </w:pPr>
      <w:r>
        <w:rPr>
          <w:sz w:val="40"/>
          <w:szCs w:val="40"/>
        </w:rPr>
        <w:br w:type="page"/>
      </w:r>
      <w:r w:rsidR="000A583E" w:rsidRPr="00BF7AB0">
        <w:rPr>
          <w:b/>
        </w:rPr>
        <w:lastRenderedPageBreak/>
        <w:t>КУРЬИНСКИЙ РАЙОННЫЙ СОВЕТ НАРОДНЫХ ДЕПУТАТОВ АЛТАЙСКОГО КРАЯ</w:t>
      </w:r>
    </w:p>
    <w:p w:rsidR="000A583E" w:rsidRPr="00BF7AB0" w:rsidRDefault="000A583E" w:rsidP="000A583E">
      <w:pPr>
        <w:widowControl w:val="0"/>
        <w:suppressAutoHyphens/>
        <w:ind w:firstLine="709"/>
        <w:jc w:val="center"/>
        <w:rPr>
          <w:b/>
        </w:rPr>
      </w:pPr>
      <w:r w:rsidRPr="00BF7AB0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5319395</wp:posOffset>
                </wp:positionH>
                <wp:positionV relativeFrom="paragraph">
                  <wp:posOffset>142875</wp:posOffset>
                </wp:positionV>
                <wp:extent cx="948690" cy="159385"/>
                <wp:effectExtent l="9525" t="5080" r="13335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AB0" w:rsidRPr="00EC54F6" w:rsidRDefault="00BF7AB0" w:rsidP="000A58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8.85pt;margin-top:11.25pt;width:74.7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" strokecolor="white">
                <v:textbox>
                  <w:txbxContent>
                    <w:p w:rsidR="00BF7AB0" w:rsidRPr="00EC54F6" w:rsidRDefault="00BF7AB0" w:rsidP="000A583E"/>
                  </w:txbxContent>
                </v:textbox>
              </v:shape>
            </w:pict>
          </mc:Fallback>
        </mc:AlternateContent>
      </w:r>
      <w:r w:rsidRPr="00BF7AB0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5715" t="5080" r="13335" b="114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7AB0" w:rsidRDefault="00BF7AB0" w:rsidP="000A583E"/>
                          <w:p w:rsidR="00BF7AB0" w:rsidRPr="00FD165B" w:rsidRDefault="00BF7AB0" w:rsidP="000A583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left:0;text-align:left;margin-left:429.8pt;margin-top:11.25pt;width:63.7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3I2YFToCAABcBAAADgAAAAAA&#10;AAAAAAAAAAAuAgAAZHJzL2Uyb0RvYy54bWxQSwECLQAUAAYACAAAACEAhJdzut8AAAAJAQAADwAA&#10;AAAAAAAAAAAAAACUBAAAZHJzL2Rvd25yZXYueG1sUEsFBgAAAAAEAAQA8wAAAKAFAAAAAA==&#10;" strokecolor="white">
                <v:textbox>
                  <w:txbxContent>
                    <w:p w:rsidR="00BF7AB0" w:rsidRDefault="00BF7AB0" w:rsidP="000A583E"/>
                    <w:p w:rsidR="00BF7AB0" w:rsidRPr="00FD165B" w:rsidRDefault="00BF7AB0" w:rsidP="000A583E"/>
                  </w:txbxContent>
                </v:textbox>
              </v:shape>
            </w:pict>
          </mc:Fallback>
        </mc:AlternateContent>
      </w:r>
    </w:p>
    <w:p w:rsidR="000A583E" w:rsidRPr="00BF7AB0" w:rsidRDefault="000A583E" w:rsidP="000A583E">
      <w:pPr>
        <w:widowControl w:val="0"/>
        <w:suppressAutoHyphens/>
        <w:jc w:val="center"/>
        <w:outlineLvl w:val="0"/>
        <w:rPr>
          <w:b/>
        </w:rPr>
      </w:pPr>
      <w:r w:rsidRPr="00BF7AB0">
        <w:rPr>
          <w:b/>
        </w:rPr>
        <w:t>РЕШЕНИЕ</w:t>
      </w:r>
    </w:p>
    <w:p w:rsidR="000A583E" w:rsidRPr="00BF7AB0" w:rsidRDefault="000A583E" w:rsidP="000A583E">
      <w:pPr>
        <w:widowControl w:val="0"/>
        <w:suppressAutoHyphens/>
        <w:ind w:firstLine="709"/>
        <w:jc w:val="center"/>
        <w:rPr>
          <w:b/>
        </w:rPr>
      </w:pPr>
    </w:p>
    <w:p w:rsidR="000A583E" w:rsidRPr="00BF7AB0" w:rsidRDefault="000A583E" w:rsidP="000A583E">
      <w:pPr>
        <w:widowControl w:val="0"/>
        <w:suppressAutoHyphens/>
        <w:ind w:firstLine="709"/>
        <w:jc w:val="center"/>
        <w:rPr>
          <w:b/>
        </w:rPr>
      </w:pPr>
    </w:p>
    <w:p w:rsidR="000A583E" w:rsidRPr="00BF7AB0" w:rsidRDefault="000A583E" w:rsidP="000A583E">
      <w:pPr>
        <w:spacing w:line="360" w:lineRule="auto"/>
        <w:jc w:val="both"/>
        <w:rPr>
          <w:rFonts w:eastAsia="Calibri"/>
          <w:lang w:eastAsia="en-US"/>
        </w:rPr>
      </w:pPr>
      <w:r w:rsidRPr="00BF7AB0">
        <w:rPr>
          <w:rFonts w:eastAsia="Calibri"/>
          <w:lang w:eastAsia="en-US"/>
        </w:rPr>
        <w:t xml:space="preserve">16.12.2025                                                      с. Курья      </w:t>
      </w:r>
      <w:r w:rsidR="00BF7AB0" w:rsidRPr="00BF7AB0">
        <w:rPr>
          <w:rFonts w:eastAsia="Calibri"/>
          <w:lang w:eastAsia="en-US"/>
        </w:rPr>
        <w:t xml:space="preserve">                       </w:t>
      </w:r>
      <w:r w:rsidRPr="00BF7AB0">
        <w:rPr>
          <w:rFonts w:eastAsia="Calibri"/>
          <w:lang w:eastAsia="en-US"/>
        </w:rPr>
        <w:t xml:space="preserve">    </w:t>
      </w:r>
      <w:r w:rsidR="00BF7AB0" w:rsidRPr="00BF7AB0">
        <w:rPr>
          <w:rFonts w:eastAsia="Calibri"/>
          <w:lang w:eastAsia="en-US"/>
        </w:rPr>
        <w:t xml:space="preserve">                             </w:t>
      </w:r>
      <w:r w:rsidRPr="00BF7AB0">
        <w:rPr>
          <w:rFonts w:eastAsia="Calibri"/>
          <w:lang w:eastAsia="en-US"/>
        </w:rPr>
        <w:t xml:space="preserve">№ 31     </w:t>
      </w:r>
    </w:p>
    <w:p w:rsidR="000A583E" w:rsidRPr="00BF7AB0" w:rsidRDefault="000A583E" w:rsidP="000A583E">
      <w:pPr>
        <w:widowControl w:val="0"/>
        <w:tabs>
          <w:tab w:val="left" w:pos="6561"/>
        </w:tabs>
        <w:suppressAutoHyphens/>
        <w:spacing w:line="240" w:lineRule="exact"/>
      </w:pPr>
      <w:r w:rsidRPr="00BF7AB0">
        <w:tab/>
      </w:r>
    </w:p>
    <w:p w:rsidR="000A583E" w:rsidRPr="00BF7AB0" w:rsidRDefault="000A583E" w:rsidP="000A583E">
      <w:pPr>
        <w:widowControl w:val="0"/>
        <w:suppressAutoHyphens/>
        <w:spacing w:line="240" w:lineRule="exact"/>
      </w:pPr>
      <w:r w:rsidRPr="00BF7AB0">
        <w:t>О внесении изменений в решение</w:t>
      </w:r>
    </w:p>
    <w:p w:rsidR="000A583E" w:rsidRPr="00BF7AB0" w:rsidRDefault="000A583E" w:rsidP="000A583E">
      <w:pPr>
        <w:widowControl w:val="0"/>
        <w:suppressAutoHyphens/>
        <w:spacing w:line="240" w:lineRule="exact"/>
        <w:rPr>
          <w:rFonts w:eastAsia="Calibri"/>
          <w:lang w:eastAsia="en-US"/>
        </w:rPr>
      </w:pPr>
      <w:r w:rsidRPr="00BF7AB0">
        <w:t>«О районном бюджете на 2025 год</w:t>
      </w:r>
    </w:p>
    <w:p w:rsidR="000A583E" w:rsidRPr="00BF7AB0" w:rsidRDefault="000A583E" w:rsidP="000A583E">
      <w:pPr>
        <w:spacing w:line="360" w:lineRule="auto"/>
        <w:jc w:val="both"/>
        <w:rPr>
          <w:rFonts w:eastAsia="Calibri"/>
          <w:lang w:eastAsia="en-US"/>
        </w:rPr>
      </w:pPr>
      <w:r w:rsidRPr="00BF7AB0">
        <w:rPr>
          <w:rFonts w:eastAsia="Calibri"/>
          <w:lang w:eastAsia="en-US"/>
        </w:rPr>
        <w:t>и на плановый период 2026 и 2027 годов»</w:t>
      </w:r>
    </w:p>
    <w:p w:rsidR="000A583E" w:rsidRPr="00BF7AB0" w:rsidRDefault="000A583E" w:rsidP="000A583E">
      <w:pPr>
        <w:spacing w:line="360" w:lineRule="auto"/>
        <w:jc w:val="both"/>
        <w:rPr>
          <w:rFonts w:eastAsia="Calibri"/>
          <w:lang w:eastAsia="en-US"/>
        </w:rPr>
      </w:pPr>
    </w:p>
    <w:p w:rsidR="000A583E" w:rsidRPr="00BF7AB0" w:rsidRDefault="000A583E" w:rsidP="000A583E">
      <w:pPr>
        <w:widowControl w:val="0"/>
        <w:suppressAutoHyphens/>
        <w:spacing w:line="264" w:lineRule="auto"/>
        <w:jc w:val="both"/>
      </w:pPr>
      <w:r w:rsidRPr="00BF7AB0">
        <w:tab/>
        <w:t>В соответствии со статьей 24 Устава муниципального образования муниципальный район Курьинский район Алтайского края, районный Совет народных депутатов РЕШИЛ:</w:t>
      </w:r>
    </w:p>
    <w:p w:rsidR="000A583E" w:rsidRPr="00BF7AB0" w:rsidRDefault="000A583E" w:rsidP="000A583E">
      <w:pPr>
        <w:widowControl w:val="0"/>
        <w:suppressAutoHyphens/>
        <w:spacing w:line="264" w:lineRule="auto"/>
        <w:jc w:val="both"/>
      </w:pPr>
    </w:p>
    <w:p w:rsidR="000A583E" w:rsidRPr="00BF7AB0" w:rsidRDefault="000A583E" w:rsidP="000A583E">
      <w:pPr>
        <w:spacing w:line="264" w:lineRule="auto"/>
        <w:ind w:firstLine="709"/>
        <w:jc w:val="both"/>
      </w:pPr>
      <w:r w:rsidRPr="00BF7AB0">
        <w:t>1. Внести следующие изменения в решение районного Совета народных депутатов Алтайского края от 10.12.2024 № 35 «О районном бюджете на 2025 год и на плановый период 2026 и 2027 годов»:</w:t>
      </w:r>
    </w:p>
    <w:p w:rsidR="000A583E" w:rsidRPr="00BF7AB0" w:rsidRDefault="000A583E" w:rsidP="000A583E">
      <w:pPr>
        <w:spacing w:line="264" w:lineRule="auto"/>
        <w:ind w:firstLine="709"/>
        <w:jc w:val="both"/>
      </w:pPr>
    </w:p>
    <w:p w:rsidR="000A583E" w:rsidRPr="00BF7AB0" w:rsidRDefault="000A583E" w:rsidP="000A583E">
      <w:pPr>
        <w:widowControl w:val="0"/>
        <w:numPr>
          <w:ilvl w:val="0"/>
          <w:numId w:val="32"/>
        </w:numPr>
        <w:suppressAutoHyphens/>
        <w:spacing w:line="264" w:lineRule="auto"/>
        <w:jc w:val="both"/>
        <w:rPr>
          <w:bCs/>
        </w:rPr>
      </w:pPr>
      <w:r w:rsidRPr="00BF7AB0">
        <w:rPr>
          <w:bCs/>
        </w:rPr>
        <w:t>Часть 1 статьи 1 изложить в следующей редакции:</w:t>
      </w:r>
    </w:p>
    <w:p w:rsidR="000A583E" w:rsidRPr="00BF7AB0" w:rsidRDefault="000A583E" w:rsidP="000A583E">
      <w:pPr>
        <w:widowControl w:val="0"/>
        <w:suppressAutoHyphens/>
        <w:spacing w:line="264" w:lineRule="auto"/>
        <w:ind w:left="709"/>
        <w:jc w:val="both"/>
      </w:pPr>
      <w:r w:rsidRPr="00BF7AB0">
        <w:t>«1. Утвердить основные характеристики районного бюджета на 2025 год:</w:t>
      </w:r>
    </w:p>
    <w:p w:rsidR="000A583E" w:rsidRPr="00BF7AB0" w:rsidRDefault="000A583E" w:rsidP="000A583E">
      <w:pPr>
        <w:widowControl w:val="0"/>
        <w:suppressAutoHyphens/>
        <w:spacing w:line="264" w:lineRule="auto"/>
        <w:ind w:firstLine="709"/>
        <w:jc w:val="both"/>
      </w:pPr>
      <w:r w:rsidRPr="00BF7AB0">
        <w:t>1) прогнозируемый общий объем доходов районного бюджета в сумме 481 288,3 тыс. рублей, в том числе объем налоговых и неналоговых доходов в сумме 132 409,8 тыс. руб., объем межбюджетных трансфертов, получаемых из бюджетов других уровней в сумме 348649,2 тыс. рублей;</w:t>
      </w:r>
    </w:p>
    <w:p w:rsidR="000A583E" w:rsidRPr="00BF7AB0" w:rsidRDefault="000A583E" w:rsidP="000A583E">
      <w:pPr>
        <w:widowControl w:val="0"/>
        <w:suppressAutoHyphens/>
        <w:spacing w:line="264" w:lineRule="auto"/>
        <w:ind w:firstLine="709"/>
        <w:jc w:val="both"/>
      </w:pPr>
      <w:r w:rsidRPr="00BF7AB0">
        <w:t xml:space="preserve">2) общий объем расходов районного бюджета в сумме 503 542,6 тыс. рублей; </w:t>
      </w:r>
    </w:p>
    <w:p w:rsidR="000A583E" w:rsidRPr="00BF7AB0" w:rsidRDefault="000A583E" w:rsidP="000A583E">
      <w:pPr>
        <w:widowControl w:val="0"/>
        <w:suppressAutoHyphens/>
        <w:spacing w:line="264" w:lineRule="auto"/>
        <w:ind w:firstLine="709"/>
        <w:jc w:val="both"/>
      </w:pPr>
      <w:r w:rsidRPr="00BF7AB0">
        <w:t>3) верхний предел муниципального внутреннего долга Курьинского района на 1 января 2026 года в сумме 0 тыс. рублей, в том числе верхний предел долга по муниципальным гарантиям в сумме 0 тыс. руб.;</w:t>
      </w:r>
    </w:p>
    <w:p w:rsidR="000A583E" w:rsidRPr="00BF7AB0" w:rsidRDefault="000A583E" w:rsidP="000A583E">
      <w:pPr>
        <w:widowControl w:val="0"/>
        <w:suppressAutoHyphens/>
        <w:spacing w:line="264" w:lineRule="auto"/>
        <w:ind w:firstLine="709"/>
        <w:jc w:val="both"/>
      </w:pPr>
      <w:r w:rsidRPr="00BF7AB0">
        <w:t>4) дефицит районного бюджета в сумме 22 254,3 тыс. рублей.</w:t>
      </w:r>
    </w:p>
    <w:p w:rsidR="000A583E" w:rsidRPr="00BF7AB0" w:rsidRDefault="000A583E" w:rsidP="000A583E">
      <w:pPr>
        <w:widowControl w:val="0"/>
        <w:tabs>
          <w:tab w:val="left" w:pos="6804"/>
        </w:tabs>
        <w:suppressAutoHyphens/>
        <w:spacing w:line="264" w:lineRule="auto"/>
        <w:ind w:firstLine="709"/>
        <w:jc w:val="both"/>
      </w:pPr>
    </w:p>
    <w:p w:rsidR="000A583E" w:rsidRPr="00BF7AB0" w:rsidRDefault="000A583E" w:rsidP="000A583E">
      <w:pPr>
        <w:widowControl w:val="0"/>
        <w:tabs>
          <w:tab w:val="left" w:pos="6804"/>
        </w:tabs>
        <w:suppressAutoHyphens/>
        <w:spacing w:line="264" w:lineRule="auto"/>
        <w:ind w:firstLine="709"/>
        <w:jc w:val="both"/>
      </w:pPr>
      <w:r w:rsidRPr="00BF7AB0">
        <w:t>2) В статье 4 в части 4 слова «11985,6 тыс. рублей» заменить словами «12009,5 тыс. рублей».</w:t>
      </w:r>
    </w:p>
    <w:p w:rsidR="000A583E" w:rsidRPr="00BF7AB0" w:rsidRDefault="000A583E" w:rsidP="000A583E">
      <w:pPr>
        <w:spacing w:line="264" w:lineRule="auto"/>
        <w:ind w:firstLine="709"/>
        <w:jc w:val="both"/>
        <w:rPr>
          <w:rFonts w:eastAsia="Calibri"/>
          <w:lang w:eastAsia="en-US"/>
        </w:rPr>
      </w:pPr>
      <w:r w:rsidRPr="00BF7AB0">
        <w:rPr>
          <w:rFonts w:eastAsia="Calibri"/>
          <w:lang w:eastAsia="en-US"/>
        </w:rPr>
        <w:t>3) Изложить Приложения 4, 6, 8, таблицы 1 - 6, 8, 9 приложения 14 согласно прилагаемой редакции.</w:t>
      </w:r>
    </w:p>
    <w:p w:rsidR="000A583E" w:rsidRPr="00BF7AB0" w:rsidRDefault="000A583E" w:rsidP="000A583E">
      <w:pPr>
        <w:widowControl w:val="0"/>
        <w:suppressAutoHyphens/>
        <w:spacing w:line="264" w:lineRule="auto"/>
        <w:jc w:val="both"/>
        <w:rPr>
          <w:rFonts w:eastAsia="Calibri"/>
          <w:lang w:eastAsia="en-US"/>
        </w:rPr>
      </w:pPr>
      <w:r w:rsidRPr="00BF7AB0">
        <w:rPr>
          <w:rFonts w:eastAsia="Calibri"/>
          <w:lang w:eastAsia="en-US"/>
        </w:rPr>
        <w:tab/>
        <w:t xml:space="preserve">2. </w:t>
      </w:r>
      <w:r w:rsidRPr="00BF7AB0">
        <w:rPr>
          <w:rFonts w:eastAsia="Calibri"/>
        </w:rPr>
        <w:t xml:space="preserve">Настоящее решение опубликовать </w:t>
      </w:r>
      <w:r w:rsidRPr="00BF7AB0"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0A583E" w:rsidRPr="00BF7AB0" w:rsidRDefault="000A583E" w:rsidP="000A583E">
      <w:pPr>
        <w:widowControl w:val="0"/>
        <w:suppressAutoHyphens/>
        <w:spacing w:line="264" w:lineRule="auto"/>
        <w:ind w:firstLine="709"/>
        <w:jc w:val="both"/>
        <w:rPr>
          <w:rFonts w:eastAsia="Calibri"/>
          <w:lang w:eastAsia="en-US"/>
        </w:rPr>
      </w:pPr>
      <w:r w:rsidRPr="00BF7AB0">
        <w:rPr>
          <w:rFonts w:eastAsia="Calibri"/>
          <w:lang w:eastAsia="en-US"/>
        </w:rPr>
        <w:t>3.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0A583E" w:rsidRPr="00BF7AB0" w:rsidRDefault="000A583E" w:rsidP="000A583E">
      <w:pPr>
        <w:spacing w:line="360" w:lineRule="auto"/>
        <w:ind w:firstLine="709"/>
        <w:jc w:val="both"/>
        <w:rPr>
          <w:rFonts w:eastAsia="Calibri"/>
          <w:lang w:eastAsia="en-US"/>
        </w:rPr>
      </w:pPr>
    </w:p>
    <w:p w:rsidR="000A583E" w:rsidRPr="00BF7AB0" w:rsidRDefault="000A583E" w:rsidP="000A583E">
      <w:pPr>
        <w:shd w:val="clear" w:color="auto" w:fill="FFFFFF"/>
        <w:tabs>
          <w:tab w:val="left" w:pos="720"/>
        </w:tabs>
      </w:pPr>
      <w:r w:rsidRPr="00BF7AB0">
        <w:t>Председатель районного</w:t>
      </w:r>
    </w:p>
    <w:p w:rsidR="000A583E" w:rsidRPr="00BF7AB0" w:rsidRDefault="000A583E" w:rsidP="000A583E">
      <w:pPr>
        <w:shd w:val="clear" w:color="auto" w:fill="FFFFFF"/>
        <w:tabs>
          <w:tab w:val="left" w:pos="720"/>
        </w:tabs>
      </w:pPr>
      <w:r w:rsidRPr="00BF7AB0">
        <w:t xml:space="preserve">Совета народных депутатов                                                             </w:t>
      </w:r>
      <w:r w:rsidR="00BF7AB0">
        <w:t xml:space="preserve">                </w:t>
      </w:r>
      <w:r w:rsidRPr="00BF7AB0">
        <w:t xml:space="preserve">      Т.А. Морозова</w:t>
      </w:r>
    </w:p>
    <w:p w:rsidR="000A583E" w:rsidRPr="00BF7AB0" w:rsidRDefault="000A583E" w:rsidP="000A583E">
      <w:pPr>
        <w:widowControl w:val="0"/>
        <w:suppressAutoHyphens/>
      </w:pPr>
    </w:p>
    <w:p w:rsidR="000A583E" w:rsidRPr="00BF7AB0" w:rsidRDefault="000A583E" w:rsidP="000A583E">
      <w:pPr>
        <w:widowControl w:val="0"/>
        <w:suppressAutoHyphens/>
        <w:rPr>
          <w:highlight w:val="yellow"/>
        </w:rPr>
      </w:pPr>
    </w:p>
    <w:p w:rsidR="000A583E" w:rsidRPr="00BF7AB0" w:rsidRDefault="000A583E" w:rsidP="00BF7AB0">
      <w:pPr>
        <w:widowControl w:val="0"/>
        <w:suppressAutoHyphens/>
        <w:jc w:val="both"/>
      </w:pPr>
      <w:r w:rsidRPr="00BF7AB0">
        <w:t xml:space="preserve">Глава района </w:t>
      </w:r>
      <w:r w:rsidRPr="00BF7AB0">
        <w:tab/>
      </w:r>
      <w:r w:rsidRPr="00BF7AB0">
        <w:tab/>
      </w:r>
      <w:r w:rsidRPr="00BF7AB0">
        <w:tab/>
      </w:r>
      <w:r w:rsidRPr="00BF7AB0">
        <w:tab/>
      </w:r>
      <w:r w:rsidRPr="00BF7AB0">
        <w:tab/>
      </w:r>
      <w:r w:rsidRPr="00BF7AB0">
        <w:tab/>
      </w:r>
      <w:r w:rsidRPr="00BF7AB0">
        <w:tab/>
        <w:t xml:space="preserve">                    </w:t>
      </w:r>
      <w:r w:rsidR="00BF7AB0">
        <w:t xml:space="preserve">                Н.В. Башкатов</w:t>
      </w:r>
    </w:p>
    <w:p w:rsidR="000A583E" w:rsidRPr="000A583E" w:rsidRDefault="000A583E" w:rsidP="000A583E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  <w:highlight w:val="yellow"/>
        </w:rPr>
      </w:pPr>
    </w:p>
    <w:p w:rsidR="000A583E" w:rsidRPr="000A583E" w:rsidRDefault="000A583E" w:rsidP="000A583E">
      <w:pPr>
        <w:widowControl w:val="0"/>
        <w:tabs>
          <w:tab w:val="left" w:pos="6804"/>
        </w:tabs>
        <w:suppressAutoHyphens/>
        <w:ind w:firstLine="709"/>
        <w:jc w:val="right"/>
        <w:rPr>
          <w:sz w:val="22"/>
          <w:szCs w:val="22"/>
        </w:rPr>
      </w:pPr>
      <w:r w:rsidRPr="000A583E">
        <w:rPr>
          <w:sz w:val="22"/>
          <w:szCs w:val="22"/>
        </w:rPr>
        <w:lastRenderedPageBreak/>
        <w:t xml:space="preserve"> «ПРИЛОЖЕНИЕ 4</w:t>
      </w:r>
    </w:p>
    <w:p w:rsidR="000A583E" w:rsidRPr="000A583E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0A583E">
        <w:rPr>
          <w:sz w:val="22"/>
          <w:szCs w:val="22"/>
        </w:rPr>
        <w:t>к решению «О районном</w:t>
      </w:r>
    </w:p>
    <w:p w:rsidR="000A583E" w:rsidRPr="000A583E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0A583E">
        <w:rPr>
          <w:sz w:val="22"/>
          <w:szCs w:val="22"/>
        </w:rPr>
        <w:t xml:space="preserve">бюджете на  2025 год и на плановый период 2026 и 2027 годов» </w:t>
      </w:r>
    </w:p>
    <w:p w:rsidR="000A583E" w:rsidRPr="000A583E" w:rsidRDefault="000A583E" w:rsidP="000A583E">
      <w:pPr>
        <w:widowControl w:val="0"/>
        <w:suppressAutoHyphens/>
        <w:jc w:val="center"/>
        <w:rPr>
          <w:sz w:val="22"/>
          <w:szCs w:val="22"/>
        </w:rPr>
      </w:pPr>
    </w:p>
    <w:p w:rsidR="000A583E" w:rsidRPr="00BF7AB0" w:rsidRDefault="005644FB" w:rsidP="000A583E">
      <w:pPr>
        <w:widowControl w:val="0"/>
        <w:suppressAutoHyphens/>
        <w:jc w:val="center"/>
      </w:pPr>
      <w:hyperlink r:id="rId8" w:history="1">
        <w:r w:rsidR="000A583E" w:rsidRPr="00BF7AB0">
          <w:t>Распределение</w:t>
        </w:r>
      </w:hyperlink>
      <w:r w:rsidR="000A583E" w:rsidRPr="00BF7AB0">
        <w:t xml:space="preserve"> бюджетных ассигнований по разделам и подразделам классификации расходов районного бюджета на 2025 год</w:t>
      </w:r>
    </w:p>
    <w:p w:rsidR="000A583E" w:rsidRPr="000A583E" w:rsidRDefault="000A583E" w:rsidP="000A583E">
      <w:pPr>
        <w:widowControl w:val="0"/>
        <w:suppressAutoHyphens/>
        <w:jc w:val="right"/>
        <w:rPr>
          <w:sz w:val="20"/>
          <w:szCs w:val="20"/>
        </w:rPr>
      </w:pPr>
      <w:r w:rsidRPr="000A583E">
        <w:rPr>
          <w:sz w:val="20"/>
          <w:szCs w:val="20"/>
        </w:rPr>
        <w:t>тыс. руб.</w:t>
      </w: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tbl>
      <w:tblPr>
        <w:tblW w:w="938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266"/>
        <w:gridCol w:w="993"/>
        <w:gridCol w:w="992"/>
        <w:gridCol w:w="1134"/>
      </w:tblGrid>
      <w:tr w:rsidR="000A583E" w:rsidRPr="00BF7AB0" w:rsidTr="00BF7AB0">
        <w:trPr>
          <w:trHeight w:val="510"/>
        </w:trPr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раздел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под-раздел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Сумма</w:t>
            </w:r>
          </w:p>
        </w:tc>
      </w:tr>
      <w:tr w:rsidR="000A583E" w:rsidRPr="00BF7AB0" w:rsidTr="00BF7AB0">
        <w:trPr>
          <w:trHeight w:val="12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BF7AB0">
              <w:rPr>
                <w:b/>
                <w:sz w:val="22"/>
                <w:szCs w:val="22"/>
              </w:rPr>
              <w:t>43858</w:t>
            </w:r>
          </w:p>
        </w:tc>
      </w:tr>
      <w:tr w:rsidR="000A583E" w:rsidRPr="00BF7AB0" w:rsidTr="00BF7AB0">
        <w:trPr>
          <w:trHeight w:val="79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79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750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BF7AB0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21933</w:t>
            </w:r>
          </w:p>
        </w:tc>
      </w:tr>
      <w:tr w:rsidR="000A583E" w:rsidRPr="00BF7AB0" w:rsidTr="00BF7AB0">
        <w:trPr>
          <w:trHeight w:val="329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79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7638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31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11565,4</w:t>
            </w:r>
          </w:p>
        </w:tc>
      </w:tr>
      <w:tr w:rsidR="000A583E" w:rsidRPr="00BF7AB0" w:rsidTr="00BF7AB0">
        <w:trPr>
          <w:trHeight w:val="403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359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510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3952,2</w:t>
            </w:r>
          </w:p>
        </w:tc>
      </w:tr>
      <w:tr w:rsidR="000A583E" w:rsidRPr="00BF7AB0" w:rsidTr="00BF7AB0">
        <w:trPr>
          <w:trHeight w:val="530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3919,2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16838,9</w:t>
            </w:r>
          </w:p>
        </w:tc>
      </w:tr>
      <w:tr w:rsidR="000A583E" w:rsidRPr="00BF7AB0" w:rsidTr="00BF7AB0">
        <w:trPr>
          <w:trHeight w:val="70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70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2284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12009,5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35203,8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34793,8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330601,1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32518,5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258781</w:t>
            </w:r>
          </w:p>
        </w:tc>
      </w:tr>
      <w:tr w:rsidR="000A583E" w:rsidRPr="00BF7AB0" w:rsidTr="00BF7AB0">
        <w:trPr>
          <w:trHeight w:val="28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14544,9</w:t>
            </w:r>
          </w:p>
        </w:tc>
      </w:tr>
      <w:tr w:rsidR="000A583E" w:rsidRPr="00BF7AB0" w:rsidTr="00BF7AB0">
        <w:trPr>
          <w:trHeight w:val="270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82,3</w:t>
            </w:r>
          </w:p>
        </w:tc>
      </w:tr>
      <w:tr w:rsidR="000A583E" w:rsidRPr="00BF7AB0" w:rsidTr="00BF7AB0">
        <w:trPr>
          <w:trHeight w:val="240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24674,4</w:t>
            </w:r>
          </w:p>
        </w:tc>
      </w:tr>
      <w:tr w:rsidR="000A583E" w:rsidRPr="00BF7AB0" w:rsidTr="00BF7AB0">
        <w:trPr>
          <w:trHeight w:val="28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lastRenderedPageBreak/>
              <w:t>Культура,  кинематография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41157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28431,9</w:t>
            </w:r>
          </w:p>
        </w:tc>
      </w:tr>
      <w:tr w:rsidR="000A583E" w:rsidRPr="00BF7AB0" w:rsidTr="00BF7AB0">
        <w:trPr>
          <w:trHeight w:val="217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12725,1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7004,1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6266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993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1751,1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5003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7505</w:t>
            </w:r>
          </w:p>
        </w:tc>
      </w:tr>
      <w:tr w:rsidR="000A583E" w:rsidRPr="00BF7AB0" w:rsidTr="00BF7AB0">
        <w:trPr>
          <w:trHeight w:val="266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565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6940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15022,3</w:t>
            </w:r>
          </w:p>
        </w:tc>
      </w:tr>
      <w:tr w:rsidR="000A583E" w:rsidRPr="00BF7AB0" w:rsidTr="00BF7AB0">
        <w:trPr>
          <w:trHeight w:val="52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4386,7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6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503542,6</w:t>
            </w:r>
          </w:p>
        </w:tc>
      </w:tr>
    </w:tbl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Default="000A583E" w:rsidP="00BF7AB0">
      <w:pPr>
        <w:widowControl w:val="0"/>
        <w:suppressAutoHyphens/>
        <w:rPr>
          <w:sz w:val="28"/>
          <w:szCs w:val="28"/>
        </w:rPr>
      </w:pPr>
    </w:p>
    <w:p w:rsidR="00BF7AB0" w:rsidRPr="000A583E" w:rsidRDefault="00BF7AB0" w:rsidP="00BF7AB0">
      <w:pPr>
        <w:widowControl w:val="0"/>
        <w:suppressAutoHyphens/>
        <w:rPr>
          <w:sz w:val="28"/>
          <w:szCs w:val="28"/>
        </w:rPr>
      </w:pPr>
    </w:p>
    <w:p w:rsidR="000A583E" w:rsidRPr="000A583E" w:rsidRDefault="000A583E" w:rsidP="000A583E">
      <w:pPr>
        <w:widowControl w:val="0"/>
        <w:suppressAutoHyphens/>
        <w:jc w:val="center"/>
        <w:rPr>
          <w:sz w:val="28"/>
          <w:szCs w:val="28"/>
        </w:rPr>
      </w:pPr>
    </w:p>
    <w:p w:rsidR="000A583E" w:rsidRPr="00117C59" w:rsidRDefault="000A583E" w:rsidP="000A583E">
      <w:pPr>
        <w:widowControl w:val="0"/>
        <w:tabs>
          <w:tab w:val="left" w:pos="6804"/>
        </w:tabs>
        <w:suppressAutoHyphens/>
        <w:ind w:firstLine="709"/>
        <w:jc w:val="right"/>
        <w:rPr>
          <w:sz w:val="22"/>
          <w:szCs w:val="22"/>
        </w:rPr>
      </w:pPr>
      <w:r w:rsidRPr="00117C59">
        <w:rPr>
          <w:sz w:val="22"/>
          <w:szCs w:val="22"/>
        </w:rPr>
        <w:lastRenderedPageBreak/>
        <w:t xml:space="preserve"> «ПРИЛОЖЕНИЕ 6</w:t>
      </w:r>
    </w:p>
    <w:p w:rsidR="000A583E" w:rsidRPr="00117C59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117C59">
        <w:rPr>
          <w:sz w:val="22"/>
          <w:szCs w:val="22"/>
        </w:rPr>
        <w:t>к решению «О районном</w:t>
      </w:r>
    </w:p>
    <w:p w:rsidR="000A583E" w:rsidRPr="00117C59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117C59">
        <w:rPr>
          <w:sz w:val="22"/>
          <w:szCs w:val="22"/>
        </w:rPr>
        <w:t>бюджете на 2025 год и на плановый</w:t>
      </w:r>
    </w:p>
    <w:p w:rsidR="000A583E" w:rsidRPr="00117C59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117C59">
        <w:rPr>
          <w:sz w:val="22"/>
          <w:szCs w:val="22"/>
        </w:rPr>
        <w:t xml:space="preserve">период 2026 и 2027 годов» </w:t>
      </w:r>
    </w:p>
    <w:p w:rsidR="000A583E" w:rsidRPr="000A583E" w:rsidRDefault="000A583E" w:rsidP="000A583E">
      <w:pPr>
        <w:suppressAutoHyphens/>
        <w:jc w:val="center"/>
        <w:rPr>
          <w:bCs/>
          <w:sz w:val="28"/>
          <w:szCs w:val="28"/>
        </w:rPr>
      </w:pPr>
    </w:p>
    <w:p w:rsidR="000A583E" w:rsidRPr="00BF7AB0" w:rsidRDefault="000A583E" w:rsidP="000A583E">
      <w:pPr>
        <w:suppressAutoHyphens/>
        <w:jc w:val="center"/>
        <w:rPr>
          <w:bCs/>
        </w:rPr>
      </w:pPr>
      <w:r w:rsidRPr="00BF7AB0">
        <w:rPr>
          <w:bCs/>
        </w:rPr>
        <w:t>Ведомственная структура расходов районного бюджета на 2025 год</w:t>
      </w:r>
    </w:p>
    <w:p w:rsidR="000A583E" w:rsidRPr="000A583E" w:rsidRDefault="000A583E" w:rsidP="000A583E">
      <w:pPr>
        <w:suppressAutoHyphens/>
        <w:jc w:val="right"/>
        <w:rPr>
          <w:bCs/>
          <w:sz w:val="22"/>
          <w:szCs w:val="22"/>
        </w:rPr>
      </w:pPr>
    </w:p>
    <w:tbl>
      <w:tblPr>
        <w:tblpPr w:leftFromText="180" w:rightFromText="180" w:vertAnchor="text" w:horzAnchor="margin" w:tblpY="184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1"/>
        <w:gridCol w:w="775"/>
        <w:gridCol w:w="470"/>
        <w:gridCol w:w="522"/>
        <w:gridCol w:w="1749"/>
        <w:gridCol w:w="567"/>
        <w:gridCol w:w="1257"/>
      </w:tblGrid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Сумма, тыс. руб.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54737,8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8403,2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8320,9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5321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5321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5321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5321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92 9 00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92 9 00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2799,9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2799,9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2799,9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2799,9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38829,6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28431,9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17846</w:t>
            </w:r>
          </w:p>
        </w:tc>
      </w:tr>
      <w:tr w:rsidR="000A583E" w:rsidRPr="00BF7AB0" w:rsidTr="00BF7AB0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17846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10963,6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10963,6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2218,9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2218,9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4663,5</w:t>
            </w:r>
          </w:p>
        </w:tc>
      </w:tr>
      <w:tr w:rsidR="000A583E" w:rsidRPr="00BF7AB0" w:rsidTr="00BF7AB0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4663,5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435</w:t>
            </w:r>
          </w:p>
        </w:tc>
      </w:tr>
      <w:tr w:rsidR="000A583E" w:rsidRPr="00BF7AB0" w:rsidTr="00BF7AB0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10397,7</w:t>
            </w:r>
          </w:p>
        </w:tc>
      </w:tr>
      <w:tr w:rsidR="000A583E" w:rsidRPr="00BF7AB0" w:rsidTr="00BF7AB0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1057,8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1057,8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1057,8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1014,8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</w:t>
            </w:r>
          </w:p>
        </w:tc>
      </w:tr>
      <w:tr w:rsidR="000A583E" w:rsidRPr="00BF7AB0" w:rsidTr="00BF7AB0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8239,9</w:t>
            </w:r>
          </w:p>
        </w:tc>
      </w:tr>
      <w:tr w:rsidR="000A583E" w:rsidRPr="00BF7AB0" w:rsidTr="00BF7AB0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8239,9</w:t>
            </w:r>
          </w:p>
        </w:tc>
      </w:tr>
      <w:tr w:rsidR="000A583E" w:rsidRPr="00BF7AB0" w:rsidTr="00BF7AB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583,1</w:t>
            </w:r>
          </w:p>
        </w:tc>
      </w:tr>
      <w:tr w:rsidR="000A583E" w:rsidRPr="00BF7AB0" w:rsidTr="00BF7AB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236,8</w:t>
            </w:r>
          </w:p>
        </w:tc>
      </w:tr>
      <w:tr w:rsidR="000A583E" w:rsidRPr="00BF7AB0" w:rsidTr="00BF7AB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333,1</w:t>
            </w:r>
          </w:p>
        </w:tc>
      </w:tr>
      <w:tr w:rsidR="000A583E" w:rsidRPr="00BF7AB0" w:rsidTr="00BF7AB0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13,2</w:t>
            </w:r>
          </w:p>
        </w:tc>
      </w:tr>
      <w:tr w:rsidR="000A583E" w:rsidRPr="00BF7AB0" w:rsidTr="00BF7AB0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7656,8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7426,8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Софинансирование части расходов местных бюджетов по оплате труда </w:t>
            </w:r>
            <w:r w:rsidRPr="00BF7AB0">
              <w:rPr>
                <w:bCs/>
                <w:sz w:val="22"/>
                <w:szCs w:val="22"/>
              </w:rPr>
              <w:lastRenderedPageBreak/>
              <w:t>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7505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565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565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565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170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395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6940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4240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4240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4240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</w:t>
            </w:r>
            <w:r w:rsidRPr="00BF7AB0">
              <w:rPr>
                <w:iCs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lastRenderedPageBreak/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lastRenderedPageBreak/>
              <w:t>Комитет  по образованию администрации 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274874,3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269501,1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32518,5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18602</w:t>
            </w:r>
          </w:p>
        </w:tc>
      </w:tr>
      <w:tr w:rsidR="000A583E" w:rsidRPr="00BF7AB0" w:rsidTr="00BF7AB0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18002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18002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18002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BF7AB0">
              <w:rPr>
                <w:bCs/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206675,2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25349,1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25349,1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25349,1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6253,8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9811,3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8913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174756,9</w:t>
            </w:r>
          </w:p>
        </w:tc>
      </w:tr>
      <w:tr w:rsidR="000A583E" w:rsidRPr="00BF7AB0" w:rsidTr="00BF7AB0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lastRenderedPageBreak/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134307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112184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53929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57354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783,8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583,8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L</w:t>
            </w:r>
            <w:r w:rsidRPr="00BF7AB0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4381,8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L</w:t>
            </w:r>
            <w:r w:rsidRPr="00BF7AB0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1432,7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L</w:t>
            </w:r>
            <w:r w:rsidRPr="00BF7AB0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2949,1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1513,1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</w:tcPr>
          <w:p w:rsidR="000A583E" w:rsidRPr="00BF7AB0" w:rsidRDefault="000A583E" w:rsidP="000A583E">
            <w:pPr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</w:tcPr>
          <w:p w:rsidR="000A583E" w:rsidRPr="00BF7AB0" w:rsidRDefault="000A583E" w:rsidP="000A583E">
            <w:pPr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912,4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15324,3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224,3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224,3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15100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7823,8</w:t>
            </w:r>
          </w:p>
        </w:tc>
      </w:tr>
      <w:tr w:rsidR="000A583E" w:rsidRPr="00BF7AB0" w:rsidTr="00BF7AB0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7276,2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40449,9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2459,8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BF7AB0">
              <w:rPr>
                <w:bCs/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2459,8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Повышение уровня антитеррористической защищенности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2400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2400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по капитальному ремонту объектов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58 6 00 </w:t>
            </w:r>
            <w:r w:rsidRPr="00BF7AB0">
              <w:rPr>
                <w:bCs/>
                <w:sz w:val="22"/>
                <w:szCs w:val="22"/>
                <w:lang w:val="en-US"/>
              </w:rPr>
              <w:t>S</w:t>
            </w:r>
            <w:r w:rsidRPr="00BF7AB0">
              <w:rPr>
                <w:bCs/>
                <w:sz w:val="22"/>
                <w:szCs w:val="22"/>
              </w:rPr>
              <w:t>4122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35590,1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</w:rPr>
              <w:t xml:space="preserve">58 6 00 </w:t>
            </w:r>
            <w:r w:rsidRPr="00BF7AB0">
              <w:rPr>
                <w:bCs/>
                <w:sz w:val="22"/>
                <w:szCs w:val="22"/>
                <w:lang w:val="en-US"/>
              </w:rPr>
              <w:t>S</w:t>
            </w:r>
            <w:r w:rsidRPr="00BF7AB0">
              <w:rPr>
                <w:bCs/>
                <w:sz w:val="22"/>
                <w:szCs w:val="22"/>
              </w:rPr>
              <w:t>4122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35590,1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6128,2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6128,2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6128,2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2728,2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3400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6224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3819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3819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2050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2050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2050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2050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24083,4</w:t>
            </w:r>
          </w:p>
        </w:tc>
      </w:tr>
      <w:tr w:rsidR="000A583E" w:rsidRPr="00BF7AB0" w:rsidTr="00BF7AB0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2889,4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2298,4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2298,4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2159,4</w:t>
            </w:r>
          </w:p>
        </w:tc>
      </w:tr>
      <w:tr w:rsidR="000A583E" w:rsidRPr="00BF7AB0" w:rsidTr="00BF7AB0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139</w:t>
            </w:r>
          </w:p>
        </w:tc>
      </w:tr>
      <w:tr w:rsidR="000A583E" w:rsidRPr="00BF7AB0" w:rsidTr="00BF7AB0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591</w:t>
            </w:r>
          </w:p>
        </w:tc>
      </w:tr>
      <w:tr w:rsidR="000A583E" w:rsidRPr="00BF7AB0" w:rsidTr="00BF7AB0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591</w:t>
            </w:r>
          </w:p>
        </w:tc>
      </w:tr>
      <w:tr w:rsidR="000A583E" w:rsidRPr="00BF7AB0" w:rsidTr="00BF7AB0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550,1</w:t>
            </w:r>
          </w:p>
        </w:tc>
      </w:tr>
      <w:tr w:rsidR="000A583E" w:rsidRPr="00BF7AB0" w:rsidTr="00BF7AB0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40,9</w:t>
            </w:r>
          </w:p>
        </w:tc>
      </w:tr>
      <w:tr w:rsidR="000A583E" w:rsidRPr="00BF7AB0" w:rsidTr="00BF7AB0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9418,8</w:t>
            </w:r>
          </w:p>
        </w:tc>
      </w:tr>
      <w:tr w:rsidR="000A583E" w:rsidRPr="00BF7AB0" w:rsidTr="00BF7AB0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9418,8</w:t>
            </w:r>
          </w:p>
        </w:tc>
      </w:tr>
      <w:tr w:rsidR="000A583E" w:rsidRPr="00BF7AB0" w:rsidTr="00BF7AB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1353,8</w:t>
            </w:r>
          </w:p>
        </w:tc>
      </w:tr>
      <w:tr w:rsidR="000A583E" w:rsidRPr="00BF7AB0" w:rsidTr="00BF7AB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829</w:t>
            </w:r>
          </w:p>
        </w:tc>
      </w:tr>
      <w:tr w:rsidR="000A583E" w:rsidRPr="00BF7AB0" w:rsidTr="00BF7AB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513</w:t>
            </w:r>
          </w:p>
        </w:tc>
      </w:tr>
      <w:tr w:rsidR="000A583E" w:rsidRPr="00BF7AB0" w:rsidTr="00BF7AB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11,8</w:t>
            </w:r>
          </w:p>
        </w:tc>
      </w:tr>
      <w:tr w:rsidR="000A583E" w:rsidRPr="00BF7AB0" w:rsidTr="00BF7AB0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8065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3793,8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217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4054</w:t>
            </w:r>
          </w:p>
        </w:tc>
      </w:tr>
      <w:tr w:rsidR="000A583E" w:rsidRPr="00BF7AB0" w:rsidTr="00BF7AB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5936,9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1280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58 3 00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1280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58 3 00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1280</w:t>
            </w:r>
          </w:p>
        </w:tc>
      </w:tr>
      <w:tr w:rsidR="000A583E" w:rsidRPr="00BF7AB0" w:rsidTr="00BF7AB0">
        <w:trPr>
          <w:trHeight w:val="33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4567</w:t>
            </w:r>
          </w:p>
        </w:tc>
      </w:tr>
      <w:tr w:rsidR="000A583E" w:rsidRPr="00BF7AB0" w:rsidTr="00BF7AB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4567</w:t>
            </w:r>
          </w:p>
        </w:tc>
      </w:tr>
      <w:tr w:rsidR="000A583E" w:rsidRPr="00BF7AB0" w:rsidTr="00BF7AB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4567</w:t>
            </w:r>
          </w:p>
        </w:tc>
      </w:tr>
      <w:tr w:rsidR="000A583E" w:rsidRPr="00BF7AB0" w:rsidTr="00BF7AB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МП Курьинского района 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1907,5</w:t>
            </w:r>
          </w:p>
        </w:tc>
      </w:tr>
      <w:tr w:rsidR="000A583E" w:rsidRPr="00BF7AB0" w:rsidTr="00BF7AB0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1749</w:t>
            </w:r>
          </w:p>
        </w:tc>
      </w:tr>
      <w:tr w:rsidR="000A583E" w:rsidRPr="00BF7AB0" w:rsidTr="00BF7AB0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1749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158,5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83,5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1450</w:t>
            </w:r>
          </w:p>
        </w:tc>
      </w:tr>
      <w:tr w:rsidR="000A583E" w:rsidRPr="00BF7AB0" w:rsidTr="00BF7AB0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1550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5215,9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212,9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58 4 00 609</w:t>
            </w:r>
            <w:r w:rsidRPr="00BF7AB0">
              <w:rPr>
                <w:iCs/>
                <w:sz w:val="22"/>
                <w:szCs w:val="22"/>
                <w:lang w:val="en-US"/>
              </w:rPr>
              <w:t>9</w:t>
            </w:r>
            <w:r w:rsidRPr="00BF7AB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58 4 00 609</w:t>
            </w:r>
            <w:r w:rsidRPr="00BF7AB0">
              <w:rPr>
                <w:iCs/>
                <w:sz w:val="22"/>
                <w:szCs w:val="22"/>
                <w:lang w:val="en-US"/>
              </w:rPr>
              <w:t>9</w:t>
            </w:r>
            <w:r w:rsidRPr="00BF7AB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МП Курьинского района 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116,9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116,9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116,9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5003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5003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5003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410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410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4593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2400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2400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800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1393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1393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2090</w:t>
            </w:r>
          </w:p>
        </w:tc>
      </w:tr>
      <w:tr w:rsidR="000A583E" w:rsidRPr="00BF7AB0" w:rsidTr="00BF7AB0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164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41813,6</w:t>
            </w:r>
          </w:p>
        </w:tc>
      </w:tr>
      <w:tr w:rsidR="000A583E" w:rsidRPr="00BF7AB0" w:rsidTr="00BF7AB0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7031</w:t>
            </w:r>
          </w:p>
        </w:tc>
      </w:tr>
      <w:tr w:rsidR="000A583E" w:rsidRPr="00BF7AB0" w:rsidTr="00BF7AB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6782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6782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6782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6782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6258</w:t>
            </w:r>
          </w:p>
        </w:tc>
      </w:tr>
      <w:tr w:rsidR="000A583E" w:rsidRPr="00BF7AB0" w:rsidTr="00BF7AB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522</w:t>
            </w:r>
          </w:p>
        </w:tc>
      </w:tr>
      <w:tr w:rsidR="000A583E" w:rsidRPr="00BF7AB0" w:rsidTr="00BF7AB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</w:t>
            </w:r>
          </w:p>
        </w:tc>
      </w:tr>
      <w:tr w:rsidR="000A583E" w:rsidRPr="00BF7AB0" w:rsidTr="00BF7AB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249</w:t>
            </w:r>
          </w:p>
        </w:tc>
      </w:tr>
      <w:tr w:rsidR="000A583E" w:rsidRPr="00BF7AB0" w:rsidTr="00BF7AB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249</w:t>
            </w:r>
          </w:p>
        </w:tc>
      </w:tr>
      <w:tr w:rsidR="000A583E" w:rsidRPr="00BF7AB0" w:rsidTr="00BF7AB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249</w:t>
            </w:r>
          </w:p>
        </w:tc>
      </w:tr>
      <w:tr w:rsidR="000A583E" w:rsidRPr="00BF7AB0" w:rsidTr="00BF7AB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236</w:t>
            </w:r>
          </w:p>
        </w:tc>
      </w:tr>
      <w:tr w:rsidR="000A583E" w:rsidRPr="00BF7AB0" w:rsidTr="00BF7AB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</w:tr>
      <w:tr w:rsidR="000A583E" w:rsidRPr="00BF7AB0" w:rsidTr="00BF7AB0">
        <w:trPr>
          <w:trHeight w:val="312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</w:t>
            </w:r>
          </w:p>
        </w:tc>
      </w:tr>
      <w:tr w:rsidR="000A583E" w:rsidRPr="00BF7AB0" w:rsidTr="00BF7AB0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451,7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451,7</w:t>
            </w:r>
          </w:p>
        </w:tc>
      </w:tr>
      <w:tr w:rsidR="000A583E" w:rsidRPr="00BF7AB0" w:rsidTr="00BF7AB0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451,7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451,7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451,7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11490,1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11409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11409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52 0 00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4141,4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52 0 00 S</w:t>
            </w:r>
            <w:r w:rsidRPr="00BF7AB0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4141,4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7267,6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7267,6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3660,9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3250,9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1215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</w:t>
            </w:r>
            <w:r w:rsidRPr="00BF7AB0">
              <w:rPr>
                <w:iCs/>
                <w:sz w:val="22"/>
                <w:szCs w:val="22"/>
              </w:rPr>
              <w:lastRenderedPageBreak/>
              <w:t>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1215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1215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1354,3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1354,3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1354,3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681,6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681,6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681,6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681,6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2327,4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2327,4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</w:t>
            </w:r>
            <w:r w:rsidRPr="00BF7AB0">
              <w:rPr>
                <w:iCs/>
                <w:sz w:val="22"/>
                <w:szCs w:val="22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171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культурно-досугового центра, село Кузнецово)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44 0 00 </w:t>
            </w:r>
            <w:r w:rsidRPr="00BF7AB0">
              <w:rPr>
                <w:iCs/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2156</w:t>
            </w:r>
            <w:r w:rsidRPr="00BF7AB0">
              <w:rPr>
                <w:iCs/>
                <w:sz w:val="22"/>
                <w:szCs w:val="22"/>
              </w:rPr>
              <w:t>,</w:t>
            </w:r>
            <w:r w:rsidRPr="00BF7AB0">
              <w:rPr>
                <w:iCs/>
                <w:sz w:val="22"/>
                <w:szCs w:val="22"/>
                <w:lang w:val="en-US"/>
              </w:rPr>
              <w:t>4</w:t>
            </w:r>
          </w:p>
        </w:tc>
      </w:tr>
      <w:tr w:rsidR="000A583E" w:rsidRPr="00BF7AB0" w:rsidTr="00BF7AB0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44 0 00 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2156</w:t>
            </w:r>
            <w:r w:rsidRPr="00BF7AB0">
              <w:rPr>
                <w:iCs/>
                <w:sz w:val="22"/>
                <w:szCs w:val="22"/>
              </w:rPr>
              <w:t>,</w:t>
            </w:r>
            <w:r w:rsidRPr="00BF7AB0">
              <w:rPr>
                <w:iCs/>
                <w:sz w:val="22"/>
                <w:szCs w:val="22"/>
                <w:lang w:val="en-US"/>
              </w:rPr>
              <w:t>4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15022,3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4386,7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4386,7</w:t>
            </w:r>
          </w:p>
        </w:tc>
      </w:tr>
      <w:tr w:rsidR="000A583E" w:rsidRPr="00BF7AB0" w:rsidTr="00BF7AB0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4386,7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3566</w:t>
            </w:r>
          </w:p>
        </w:tc>
      </w:tr>
      <w:tr w:rsidR="000A583E" w:rsidRPr="00BF7AB0" w:rsidTr="00BF7AB0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3566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820,7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820,7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BF7AB0">
              <w:rPr>
                <w:b/>
                <w:bCs/>
                <w:iCs/>
                <w:sz w:val="22"/>
                <w:szCs w:val="22"/>
              </w:rPr>
              <w:t>129862,9</w:t>
            </w:r>
          </w:p>
        </w:tc>
      </w:tr>
      <w:tr w:rsidR="000A583E" w:rsidRPr="00BF7AB0" w:rsidTr="00BF7AB0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36827</w:t>
            </w:r>
          </w:p>
        </w:tc>
      </w:tr>
      <w:tr w:rsidR="000A583E" w:rsidRPr="00BF7AB0" w:rsidTr="00BF7AB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органов </w:t>
            </w:r>
            <w:r w:rsidRPr="00BF7AB0">
              <w:rPr>
                <w:iCs/>
                <w:sz w:val="22"/>
                <w:szCs w:val="22"/>
              </w:rPr>
              <w:lastRenderedPageBreak/>
              <w:t>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BF7AB0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21933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15016,4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15016,4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15016,4</w:t>
            </w:r>
          </w:p>
        </w:tc>
      </w:tr>
      <w:tr w:rsidR="000A583E" w:rsidRPr="00BF7AB0" w:rsidTr="00BF7AB0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12010</w:t>
            </w:r>
          </w:p>
        </w:tc>
      </w:tr>
      <w:tr w:rsidR="000A583E" w:rsidRPr="00BF7AB0" w:rsidTr="00BF7AB0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2957,7</w:t>
            </w:r>
          </w:p>
        </w:tc>
      </w:tr>
      <w:tr w:rsidR="000A583E" w:rsidRPr="00BF7AB0" w:rsidTr="00BF7AB0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48,7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SТ190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 w:rsidRPr="00BF7AB0">
              <w:rPr>
                <w:iCs/>
                <w:sz w:val="22"/>
                <w:szCs w:val="22"/>
              </w:rPr>
              <w:lastRenderedPageBreak/>
              <w:t>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856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593</w:t>
            </w:r>
          </w:p>
        </w:tc>
      </w:tr>
      <w:tr w:rsidR="000A583E" w:rsidRPr="00BF7AB0" w:rsidTr="00BF7AB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263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41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11316,4</w:t>
            </w:r>
          </w:p>
        </w:tc>
      </w:tr>
      <w:tr w:rsidR="000A583E" w:rsidRPr="00BF7AB0" w:rsidTr="00BF7AB0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401</w:t>
            </w:r>
          </w:p>
        </w:tc>
      </w:tr>
      <w:tr w:rsidR="000A583E" w:rsidRPr="00BF7AB0" w:rsidTr="00BF7AB0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338,1</w:t>
            </w:r>
          </w:p>
        </w:tc>
      </w:tr>
      <w:tr w:rsidR="000A583E" w:rsidRPr="00BF7AB0" w:rsidTr="00BF7AB0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62,9</w:t>
            </w:r>
          </w:p>
        </w:tc>
      </w:tr>
      <w:tr w:rsidR="000A583E" w:rsidRPr="00BF7AB0" w:rsidTr="00BF7AB0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8261,8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8261,8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5327,8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2737,8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2580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2934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2934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237,3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237,3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237,3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398,5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398,5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230,5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230,5</w:t>
            </w:r>
          </w:p>
        </w:tc>
      </w:tr>
      <w:tr w:rsidR="000A583E" w:rsidRPr="00BF7AB0" w:rsidTr="00BF7AB0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2002,8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1600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1600</w:t>
            </w:r>
          </w:p>
        </w:tc>
      </w:tr>
      <w:tr w:rsidR="000A583E" w:rsidRPr="00BF7AB0" w:rsidTr="00BF7AB0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402,8</w:t>
            </w:r>
          </w:p>
        </w:tc>
      </w:tr>
      <w:tr w:rsidR="000A583E" w:rsidRPr="00BF7AB0" w:rsidTr="00BF7AB0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402,8</w:t>
            </w:r>
          </w:p>
        </w:tc>
      </w:tr>
      <w:tr w:rsidR="000A583E" w:rsidRPr="00BF7AB0" w:rsidTr="00BF7AB0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292,8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</w:t>
            </w:r>
          </w:p>
        </w:tc>
      </w:tr>
      <w:tr w:rsidR="000A583E" w:rsidRPr="00BF7AB0" w:rsidTr="00BF7AB0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3500,5</w:t>
            </w:r>
          </w:p>
        </w:tc>
      </w:tr>
      <w:tr w:rsidR="000A583E" w:rsidRPr="00BF7AB0" w:rsidTr="00BF7AB0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3467,5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2396,4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2396,4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2396,4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2244,7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151,7</w:t>
            </w:r>
          </w:p>
        </w:tc>
      </w:tr>
      <w:tr w:rsidR="000A583E" w:rsidRPr="00BF7AB0" w:rsidTr="00BF7AB0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950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950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950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МП «Комплексные меры противодействия злоупотребления наркотиками и их незаконному обороту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2937,5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62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550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9Д270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31542,9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31542,9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19211,5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1436,3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1436,3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Строительство, реконструкция, ремонт и капитальный ремонт объектов теплоснабжения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>43 0 00 SТ460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15074</w:t>
            </w:r>
            <w:r w:rsidRPr="00BF7AB0">
              <w:rPr>
                <w:iCs/>
                <w:sz w:val="22"/>
                <w:szCs w:val="22"/>
              </w:rPr>
              <w:t>,</w:t>
            </w:r>
            <w:r w:rsidRPr="00BF7AB0">
              <w:rPr>
                <w:iCs/>
                <w:sz w:val="22"/>
                <w:szCs w:val="22"/>
                <w:lang w:val="en-US"/>
              </w:rPr>
              <w:t>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43 0 00 SТ460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15074,1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Расходы на реализацию мероприятий, направленных на обеспечение стабильного водоснабжения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43 0 00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3020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2701,1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  <w:lang w:val="en-US"/>
              </w:rPr>
            </w:pPr>
            <w:r w:rsidRPr="00BF7AB0">
              <w:rPr>
                <w:sz w:val="22"/>
                <w:szCs w:val="22"/>
                <w:lang w:val="en-US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43 0 00 S</w:t>
            </w:r>
            <w:r w:rsidRPr="00BF7AB0">
              <w:rPr>
                <w:iCs/>
                <w:sz w:val="22"/>
                <w:szCs w:val="22"/>
              </w:rPr>
              <w:t>3020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2701,1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11947,4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11947,4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9160,1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6180</w:t>
            </w:r>
          </w:p>
        </w:tc>
      </w:tr>
      <w:tr w:rsidR="000A583E" w:rsidRPr="00BF7AB0" w:rsidTr="00BF7AB0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4434,1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Расходы, осуществляемые в целях обеспечения мероприятий по благоустройству территорий, в том числе по организации обращения с твердыми коммунальными отходами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92 9 00 </w:t>
            </w:r>
            <w:r w:rsidRPr="00BF7AB0">
              <w:rPr>
                <w:iCs/>
                <w:sz w:val="22"/>
                <w:szCs w:val="22"/>
                <w:lang w:val="en-US"/>
              </w:rPr>
              <w:t>S1220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1333,3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92 9 00 S1220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1333,3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52696,8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52105,8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52105,8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jc w:val="both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52105,8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5115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5115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58 6 00 </w:t>
            </w:r>
            <w:r w:rsidRPr="00BF7AB0">
              <w:rPr>
                <w:bCs/>
                <w:sz w:val="22"/>
                <w:szCs w:val="22"/>
                <w:lang w:val="en-US"/>
              </w:rPr>
              <w:t>S</w:t>
            </w:r>
            <w:r w:rsidRPr="00BF7AB0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9403,2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S</w:t>
            </w:r>
            <w:r w:rsidRPr="00BF7AB0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9403,2</w:t>
            </w:r>
          </w:p>
        </w:tc>
      </w:tr>
      <w:tr w:rsidR="000A583E" w:rsidRPr="00BF7AB0" w:rsidTr="00BF7AB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Региональный проект "Все лучшее детям"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Ю4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37587,6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</w:rPr>
              <w:t>58 6 Ю4 5</w:t>
            </w:r>
            <w:r w:rsidRPr="00BF7AB0">
              <w:rPr>
                <w:bCs/>
                <w:sz w:val="22"/>
                <w:szCs w:val="22"/>
                <w:lang w:val="en-US"/>
              </w:rPr>
              <w:t>7502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37587,6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</w:rPr>
              <w:t>58 6 Ю4 5</w:t>
            </w:r>
            <w:r w:rsidRPr="00BF7AB0">
              <w:rPr>
                <w:bCs/>
                <w:sz w:val="22"/>
                <w:szCs w:val="22"/>
                <w:lang w:val="en-US"/>
              </w:rPr>
              <w:t>7502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37587,6</w:t>
            </w:r>
          </w:p>
        </w:tc>
      </w:tr>
      <w:tr w:rsidR="000A583E" w:rsidRPr="00BF7AB0" w:rsidTr="00BF7AB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591</w:t>
            </w:r>
          </w:p>
        </w:tc>
      </w:tr>
      <w:tr w:rsidR="000A583E" w:rsidRPr="00BF7AB0" w:rsidTr="00BF7AB0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591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591</w:t>
            </w:r>
          </w:p>
        </w:tc>
      </w:tr>
      <w:tr w:rsidR="000A583E" w:rsidRPr="00BF7AB0" w:rsidTr="00BF7AB0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591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551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1788,2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1538,2</w:t>
            </w:r>
          </w:p>
        </w:tc>
      </w:tr>
      <w:tr w:rsidR="000A583E" w:rsidRPr="00BF7AB0" w:rsidTr="00BF7AB0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МП «Семья и дети»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1355,2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0A583E" w:rsidRPr="00BF7AB0" w:rsidRDefault="000A583E" w:rsidP="000A583E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1355,2</w:t>
            </w:r>
          </w:p>
        </w:tc>
      </w:tr>
      <w:tr w:rsidR="000A583E" w:rsidRPr="00BF7AB0" w:rsidTr="00BF7AB0">
        <w:trPr>
          <w:trHeight w:val="1887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rFonts w:eastAsia="Calibri"/>
                <w:sz w:val="22"/>
                <w:szCs w:val="22"/>
                <w:lang w:eastAsia="en-US"/>
              </w:rPr>
              <w:lastRenderedPageBreak/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619,5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619,5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BF7AB0">
              <w:rPr>
                <w:sz w:val="22"/>
                <w:szCs w:val="22"/>
              </w:rPr>
              <w:t xml:space="preserve">90 4 00 </w:t>
            </w:r>
            <w:r w:rsidRPr="00BF7AB0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735,7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BF7AB0">
              <w:rPr>
                <w:sz w:val="22"/>
                <w:szCs w:val="22"/>
              </w:rPr>
              <w:t xml:space="preserve">90 4 00 </w:t>
            </w:r>
            <w:r w:rsidRPr="00BF7AB0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735,7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620</w:t>
            </w: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0A583E" w:rsidRPr="00BF7AB0" w:rsidRDefault="000A583E" w:rsidP="000A583E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bottom"/>
          </w:tcPr>
          <w:p w:rsidR="000A583E" w:rsidRPr="00BF7AB0" w:rsidRDefault="000A583E" w:rsidP="000A583E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503542,6</w:t>
            </w:r>
          </w:p>
        </w:tc>
      </w:tr>
    </w:tbl>
    <w:p w:rsidR="000A583E" w:rsidRPr="000A583E" w:rsidRDefault="000A583E" w:rsidP="000A583E">
      <w:pPr>
        <w:suppressAutoHyphens/>
        <w:jc w:val="right"/>
        <w:rPr>
          <w:bCs/>
          <w:sz w:val="22"/>
          <w:szCs w:val="22"/>
        </w:rPr>
      </w:pPr>
    </w:p>
    <w:p w:rsidR="000A583E" w:rsidRPr="000A583E" w:rsidRDefault="000A583E" w:rsidP="000A583E">
      <w:pPr>
        <w:widowControl w:val="0"/>
        <w:tabs>
          <w:tab w:val="left" w:pos="6804"/>
        </w:tabs>
        <w:suppressAutoHyphens/>
        <w:ind w:firstLine="709"/>
        <w:jc w:val="right"/>
        <w:rPr>
          <w:sz w:val="26"/>
          <w:szCs w:val="26"/>
        </w:rPr>
      </w:pPr>
    </w:p>
    <w:p w:rsidR="000A583E" w:rsidRDefault="000A583E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BF7AB0" w:rsidRPr="000A583E" w:rsidRDefault="00BF7AB0" w:rsidP="000A583E">
      <w:pPr>
        <w:suppressAutoHyphens/>
        <w:jc w:val="right"/>
        <w:rPr>
          <w:bCs/>
          <w:sz w:val="22"/>
          <w:szCs w:val="22"/>
        </w:rPr>
      </w:pPr>
    </w:p>
    <w:p w:rsidR="000A583E" w:rsidRPr="000A583E" w:rsidRDefault="000A583E" w:rsidP="000A583E">
      <w:pPr>
        <w:suppressAutoHyphens/>
        <w:jc w:val="right"/>
        <w:rPr>
          <w:bCs/>
          <w:sz w:val="22"/>
          <w:szCs w:val="22"/>
        </w:rPr>
      </w:pPr>
    </w:p>
    <w:p w:rsidR="000A583E" w:rsidRPr="00117C59" w:rsidRDefault="000A583E" w:rsidP="000A583E">
      <w:pPr>
        <w:widowControl w:val="0"/>
        <w:tabs>
          <w:tab w:val="left" w:pos="6804"/>
        </w:tabs>
        <w:suppressAutoHyphens/>
        <w:ind w:firstLine="709"/>
        <w:jc w:val="right"/>
        <w:rPr>
          <w:sz w:val="22"/>
          <w:szCs w:val="22"/>
        </w:rPr>
      </w:pPr>
      <w:r w:rsidRPr="00117C59">
        <w:rPr>
          <w:sz w:val="22"/>
          <w:szCs w:val="22"/>
        </w:rPr>
        <w:lastRenderedPageBreak/>
        <w:t xml:space="preserve"> «ПРИЛОЖЕНИЕ 8</w:t>
      </w:r>
    </w:p>
    <w:p w:rsidR="000A583E" w:rsidRPr="00BF7AB0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BF7AB0">
        <w:rPr>
          <w:sz w:val="22"/>
          <w:szCs w:val="22"/>
        </w:rPr>
        <w:t>к решению «О районном бюджете</w:t>
      </w:r>
    </w:p>
    <w:p w:rsidR="000A583E" w:rsidRPr="00BF7AB0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BF7AB0">
        <w:rPr>
          <w:sz w:val="22"/>
          <w:szCs w:val="22"/>
        </w:rPr>
        <w:t xml:space="preserve"> на 2025 год и на плановый период</w:t>
      </w:r>
    </w:p>
    <w:p w:rsidR="000A583E" w:rsidRPr="00BF7AB0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BF7AB0">
        <w:rPr>
          <w:sz w:val="22"/>
          <w:szCs w:val="22"/>
        </w:rPr>
        <w:t xml:space="preserve">2026 и 2027 годов» </w:t>
      </w:r>
    </w:p>
    <w:p w:rsidR="000A583E" w:rsidRPr="000A583E" w:rsidRDefault="000A583E" w:rsidP="000A583E">
      <w:pPr>
        <w:suppressAutoHyphens/>
        <w:jc w:val="right"/>
        <w:rPr>
          <w:sz w:val="28"/>
          <w:szCs w:val="28"/>
        </w:rPr>
      </w:pPr>
    </w:p>
    <w:p w:rsidR="000A583E" w:rsidRPr="00BF7AB0" w:rsidRDefault="000A583E" w:rsidP="000A583E">
      <w:pPr>
        <w:suppressAutoHyphens/>
        <w:jc w:val="center"/>
      </w:pPr>
      <w:r w:rsidRPr="00BF7AB0">
        <w:t>Распределение бюджетных ассигнований по разделам, подразделам, целевым статьям и группам (группам и подгруппам) видов расходов классификации расходов районного бюджета на 2025 год</w:t>
      </w:r>
    </w:p>
    <w:p w:rsidR="000A583E" w:rsidRPr="000A583E" w:rsidRDefault="000A583E" w:rsidP="000A583E">
      <w:pPr>
        <w:suppressAutoHyphens/>
        <w:jc w:val="right"/>
        <w:rPr>
          <w:sz w:val="22"/>
          <w:szCs w:val="22"/>
        </w:rPr>
      </w:pPr>
    </w:p>
    <w:p w:rsidR="000A583E" w:rsidRPr="000A583E" w:rsidRDefault="000A583E" w:rsidP="000A583E">
      <w:pPr>
        <w:suppressAutoHyphens/>
        <w:jc w:val="right"/>
        <w:rPr>
          <w:sz w:val="22"/>
          <w:szCs w:val="22"/>
        </w:rPr>
      </w:pPr>
      <w:r w:rsidRPr="000A583E">
        <w:rPr>
          <w:sz w:val="22"/>
          <w:szCs w:val="22"/>
        </w:rPr>
        <w:t>тыс. рублей</w:t>
      </w:r>
    </w:p>
    <w:tbl>
      <w:tblPr>
        <w:tblW w:w="938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424"/>
        <w:gridCol w:w="567"/>
        <w:gridCol w:w="709"/>
        <w:gridCol w:w="6"/>
        <w:gridCol w:w="1701"/>
        <w:gridCol w:w="702"/>
        <w:gridCol w:w="1276"/>
      </w:tblGrid>
      <w:tr w:rsidR="000A583E" w:rsidRPr="00BF7AB0" w:rsidTr="00BF7AB0">
        <w:trPr>
          <w:trHeight w:val="510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под-раздел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вид расхода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Сумма</w:t>
            </w:r>
          </w:p>
        </w:tc>
      </w:tr>
      <w:tr w:rsidR="000A583E" w:rsidRPr="00BF7AB0" w:rsidTr="00BF7AB0">
        <w:trPr>
          <w:trHeight w:val="1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BF7AB0">
              <w:rPr>
                <w:b/>
                <w:sz w:val="22"/>
                <w:szCs w:val="22"/>
              </w:rPr>
              <w:t>43858</w:t>
            </w:r>
          </w:p>
        </w:tc>
      </w:tr>
      <w:tr w:rsidR="000A583E" w:rsidRPr="00BF7AB0" w:rsidTr="00BF7AB0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color w:val="000000"/>
                <w:sz w:val="22"/>
                <w:szCs w:val="22"/>
              </w:rPr>
            </w:pPr>
            <w:r w:rsidRPr="00BF7AB0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461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271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2340</w:t>
            </w:r>
          </w:p>
        </w:tc>
      </w:tr>
      <w:tr w:rsidR="000A583E" w:rsidRPr="00BF7AB0" w:rsidTr="00BF7AB0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7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422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</w:t>
            </w:r>
          </w:p>
        </w:tc>
      </w:tr>
      <w:tr w:rsidR="000A583E" w:rsidRPr="00BF7AB0" w:rsidTr="00BF7AB0">
        <w:trPr>
          <w:trHeight w:val="75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BF7AB0">
              <w:rPr>
                <w:b/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21933</w:t>
            </w:r>
          </w:p>
        </w:tc>
      </w:tr>
      <w:tr w:rsidR="000A583E" w:rsidRPr="00BF7AB0" w:rsidTr="00BF7AB0">
        <w:trPr>
          <w:trHeight w:val="8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 власти 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15016,4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15016,4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15016,4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12010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2957,7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48,7</w:t>
            </w:r>
          </w:p>
        </w:tc>
      </w:tr>
      <w:tr w:rsidR="000A583E" w:rsidRPr="00BF7AB0" w:rsidTr="00BF7AB0">
        <w:trPr>
          <w:trHeight w:val="27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65,6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65,6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65,6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1671,9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5179,1</w:t>
            </w:r>
          </w:p>
        </w:tc>
      </w:tr>
      <w:tr w:rsidR="000A583E" w:rsidRPr="00BF7AB0" w:rsidTr="00BF7AB0">
        <w:trPr>
          <w:trHeight w:val="32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53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52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1,6</w:t>
            </w:r>
          </w:p>
        </w:tc>
      </w:tr>
      <w:tr w:rsidR="000A583E" w:rsidRPr="00BF7AB0" w:rsidTr="00BF7AB0">
        <w:trPr>
          <w:trHeight w:val="7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7638</w:t>
            </w:r>
          </w:p>
        </w:tc>
      </w:tr>
      <w:tr w:rsidR="000A583E" w:rsidRPr="00BF7AB0" w:rsidTr="00BF7AB0">
        <w:trPr>
          <w:trHeight w:val="765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7638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7638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7638</w:t>
            </w:r>
          </w:p>
        </w:tc>
      </w:tr>
      <w:tr w:rsidR="000A583E" w:rsidRPr="00BF7AB0" w:rsidTr="00BF7AB0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6851</w:t>
            </w:r>
          </w:p>
        </w:tc>
      </w:tr>
      <w:tr w:rsidR="000A583E" w:rsidRPr="00BF7AB0" w:rsidTr="00BF7AB0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785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360</w:t>
            </w:r>
          </w:p>
        </w:tc>
      </w:tr>
      <w:tr w:rsidR="000A583E" w:rsidRPr="00BF7AB0" w:rsidTr="00BF7AB0">
        <w:trPr>
          <w:trHeight w:val="31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11565,4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401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401</w:t>
            </w:r>
          </w:p>
        </w:tc>
      </w:tr>
      <w:tr w:rsidR="000A583E" w:rsidRPr="00BF7AB0" w:rsidTr="00BF7AB0">
        <w:trPr>
          <w:trHeight w:val="37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338,1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62,9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8510,8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8510,8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5576,8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2973,8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2590</w:t>
            </w:r>
          </w:p>
        </w:tc>
      </w:tr>
      <w:tr w:rsidR="000A583E" w:rsidRPr="00BF7AB0" w:rsidTr="00BF7AB0">
        <w:trPr>
          <w:trHeight w:val="27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2934</w:t>
            </w:r>
          </w:p>
        </w:tc>
      </w:tr>
      <w:tr w:rsidR="000A583E" w:rsidRPr="00BF7AB0" w:rsidTr="00BF7AB0">
        <w:trPr>
          <w:trHeight w:val="4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2934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237,3</w:t>
            </w:r>
          </w:p>
        </w:tc>
      </w:tr>
      <w:tr w:rsidR="000A583E" w:rsidRPr="00BF7AB0" w:rsidTr="00BF7AB0">
        <w:trPr>
          <w:trHeight w:val="30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237,3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237,3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</w:t>
            </w:r>
          </w:p>
        </w:tc>
      </w:tr>
      <w:tr w:rsidR="000A583E" w:rsidRPr="00BF7AB0" w:rsidTr="00BF7AB0">
        <w:trPr>
          <w:trHeight w:val="22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398,5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398,5</w:t>
            </w:r>
          </w:p>
        </w:tc>
      </w:tr>
      <w:tr w:rsidR="000A583E" w:rsidRPr="00BF7AB0" w:rsidTr="00BF7AB0">
        <w:trPr>
          <w:trHeight w:val="308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168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168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230,5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230,5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2002,8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1600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1600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1600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402,8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402,8</w:t>
            </w:r>
          </w:p>
        </w:tc>
      </w:tr>
      <w:tr w:rsidR="000A583E" w:rsidRPr="00BF7AB0" w:rsidTr="00BF7AB0">
        <w:trPr>
          <w:trHeight w:val="5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292,8</w:t>
            </w:r>
          </w:p>
        </w:tc>
      </w:tr>
      <w:tr w:rsidR="000A583E" w:rsidRPr="00BF7AB0" w:rsidTr="00BF7AB0">
        <w:trPr>
          <w:trHeight w:val="27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</w:t>
            </w:r>
          </w:p>
        </w:tc>
      </w:tr>
      <w:tr w:rsidR="000A583E" w:rsidRPr="00BF7AB0" w:rsidTr="00BF7AB0">
        <w:trPr>
          <w:trHeight w:val="40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35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5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1830,2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3952,2</w:t>
            </w:r>
          </w:p>
        </w:tc>
      </w:tr>
      <w:tr w:rsidR="000A583E" w:rsidRPr="00BF7AB0" w:rsidTr="00BF7AB0">
        <w:trPr>
          <w:trHeight w:val="53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3919,2</w:t>
            </w:r>
          </w:p>
        </w:tc>
      </w:tr>
      <w:tr w:rsidR="000A583E" w:rsidRPr="00BF7AB0" w:rsidTr="00BF7AB0">
        <w:trPr>
          <w:trHeight w:val="5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2396,4</w:t>
            </w:r>
          </w:p>
        </w:tc>
      </w:tr>
      <w:tr w:rsidR="000A583E" w:rsidRPr="00BF7AB0" w:rsidTr="00BF7AB0">
        <w:trPr>
          <w:trHeight w:val="28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2396,4</w:t>
            </w:r>
          </w:p>
        </w:tc>
      </w:tr>
      <w:tr w:rsidR="000A583E" w:rsidRPr="00BF7AB0" w:rsidTr="00BF7AB0">
        <w:trPr>
          <w:trHeight w:val="55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2396,4</w:t>
            </w:r>
          </w:p>
        </w:tc>
      </w:tr>
      <w:tr w:rsidR="000A583E" w:rsidRPr="00BF7AB0" w:rsidTr="00BF7AB0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</w:t>
            </w:r>
            <w:r w:rsidRPr="00BF7AB0">
              <w:rPr>
                <w:iCs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2244,7</w:t>
            </w:r>
          </w:p>
        </w:tc>
      </w:tr>
      <w:tr w:rsidR="000A583E" w:rsidRPr="00BF7AB0" w:rsidTr="00BF7AB0">
        <w:trPr>
          <w:trHeight w:val="16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151,7</w:t>
            </w:r>
          </w:p>
        </w:tc>
      </w:tr>
      <w:tr w:rsidR="000A583E" w:rsidRPr="00BF7AB0" w:rsidTr="00BF7AB0">
        <w:trPr>
          <w:trHeight w:val="18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532,8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451,7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451,7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950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950</w:t>
            </w:r>
          </w:p>
        </w:tc>
      </w:tr>
      <w:tr w:rsidR="000A583E" w:rsidRPr="00BF7AB0" w:rsidTr="00BF7AB0">
        <w:trPr>
          <w:trHeight w:val="273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950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67 0 00 00000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67 0 00 60990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67 0 00 60990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16838,9</w:t>
            </w:r>
          </w:p>
        </w:tc>
      </w:tr>
      <w:tr w:rsidR="000A583E" w:rsidRPr="00BF7AB0" w:rsidTr="00BF7AB0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157,3</w:t>
            </w:r>
          </w:p>
        </w:tc>
      </w:tr>
      <w:tr w:rsidR="000A583E" w:rsidRPr="00BF7AB0" w:rsidTr="00BF7AB0">
        <w:trPr>
          <w:trHeight w:val="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2284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2254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2090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91 4 00 00000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91 4 00 70400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91 4 00 70400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06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550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«Развитие пассажирского транспорта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1695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12009,5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12009,5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9Д270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7868,1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9Д270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600,5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9Д270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7267,6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9Д270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7267,6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52 0 00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4141,4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52 0 00 S</w:t>
            </w:r>
            <w:r w:rsidRPr="00BF7AB0">
              <w:rPr>
                <w:iCs/>
                <w:sz w:val="22"/>
                <w:szCs w:val="22"/>
              </w:rPr>
              <w:t>Д110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4141,4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35203,8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34793,8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20426,5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1436,3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1436,3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lastRenderedPageBreak/>
              <w:t>Строительство, реконструкция, ремонт и капитальный ремонт объектов теплоснабжения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>43 0 00 SТ460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15074</w:t>
            </w:r>
            <w:r w:rsidRPr="00BF7AB0">
              <w:rPr>
                <w:iCs/>
                <w:sz w:val="22"/>
                <w:szCs w:val="22"/>
              </w:rPr>
              <w:t>,</w:t>
            </w:r>
            <w:r w:rsidRPr="00BF7AB0">
              <w:rPr>
                <w:iCs/>
                <w:sz w:val="22"/>
                <w:szCs w:val="22"/>
                <w:lang w:val="en-US"/>
              </w:rPr>
              <w:t>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43 0 00 SТ460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15074,1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Расходы на реализацию мероприятий, направленных на обеспечение стабильного водоснабжения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43 0 00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3020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2701,1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  <w:lang w:val="en-US"/>
              </w:rPr>
            </w:pPr>
            <w:r w:rsidRPr="00BF7AB0">
              <w:rPr>
                <w:sz w:val="22"/>
                <w:szCs w:val="22"/>
                <w:lang w:val="en-US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43 0 00 S</w:t>
            </w:r>
            <w:r w:rsidRPr="00BF7AB0">
              <w:rPr>
                <w:iCs/>
                <w:sz w:val="22"/>
                <w:szCs w:val="22"/>
              </w:rPr>
              <w:t>3020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2701,1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1215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1215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1354,3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1354,3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1354,3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91 3 00 17320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384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12629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12629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92 9 00 18030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10614,1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92 9 00 18030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6180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92 9 00 18030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4434,1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Расходы, осуществляемые в целях обеспечения мероприятий по </w:t>
            </w:r>
            <w:r w:rsidRPr="00BF7AB0">
              <w:rPr>
                <w:iCs/>
                <w:sz w:val="22"/>
                <w:szCs w:val="22"/>
              </w:rPr>
              <w:lastRenderedPageBreak/>
              <w:t>благоустройству территорий, в том числе по организации обращения с твердыми коммунальными отходами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92 9 00 </w:t>
            </w:r>
            <w:r w:rsidRPr="00BF7AB0">
              <w:rPr>
                <w:iCs/>
                <w:sz w:val="22"/>
                <w:szCs w:val="22"/>
                <w:lang w:val="en-US"/>
              </w:rPr>
              <w:t>S1220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1333,3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92 9 00 S1220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1333,3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681,6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681,6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330601,1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32518,5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9277,1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18602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18002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18002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18002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both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BF7AB0">
              <w:rPr>
                <w:bCs/>
                <w:sz w:val="22"/>
                <w:szCs w:val="22"/>
              </w:rPr>
              <w:t>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1523,4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3100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258781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25349,1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25349,1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25349,1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6253,8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9811,3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8913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390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226862,7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134307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120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112184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53929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867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57354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783,8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183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583,8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L</w:t>
            </w:r>
            <w:r w:rsidRPr="00BF7AB0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4381,8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L</w:t>
            </w:r>
            <w:r w:rsidRPr="00BF7AB0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1432,7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L</w:t>
            </w:r>
            <w:r w:rsidRPr="00BF7AB0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2949,1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58 2 00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1513,1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BF7AB0" w:rsidRDefault="000A583E" w:rsidP="00BF7AB0">
            <w:pPr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2 00 S6890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600,7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BF7AB0" w:rsidRDefault="000A583E" w:rsidP="00BF7AB0">
            <w:pPr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2 00 S6890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912,4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15324,3</w:t>
            </w:r>
          </w:p>
        </w:tc>
      </w:tr>
      <w:tr w:rsidR="000A583E" w:rsidRPr="00BF7AB0" w:rsidTr="00BF7AB0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51790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224,3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51790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224,3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15100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7823,8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53032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7276,2</w:t>
            </w:r>
          </w:p>
        </w:tc>
      </w:tr>
      <w:tr w:rsidR="000A583E" w:rsidRPr="00BF7AB0" w:rsidTr="00BF7AB0">
        <w:trPr>
          <w:trHeight w:val="86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spacing w:after="160" w:line="259" w:lineRule="auto"/>
              <w:rPr>
                <w:bCs/>
                <w:sz w:val="22"/>
                <w:szCs w:val="22"/>
              </w:rPr>
            </w:pPr>
            <w:r w:rsidRPr="00BF7AB0">
              <w:rPr>
                <w:rFonts w:eastAsia="Calibri"/>
                <w:color w:val="000000"/>
                <w:sz w:val="22"/>
                <w:szCs w:val="22"/>
                <w:lang w:eastAsia="en-US"/>
              </w:rPr>
              <w:t>Подпрограмма "Приведение инфраструктуры образовательных учреждений в соответствие с современными условиями"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92555,7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7574,8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BF7AB0">
              <w:rPr>
                <w:bCs/>
                <w:sz w:val="22"/>
                <w:szCs w:val="22"/>
              </w:rPr>
              <w:t>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7574,8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Повышение уровня антитеррористической защищенности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2400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58 6 00 S0950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2400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 xml:space="preserve">58 6 00 </w:t>
            </w:r>
            <w:r w:rsidRPr="00BF7AB0">
              <w:rPr>
                <w:bCs/>
                <w:sz w:val="22"/>
                <w:szCs w:val="22"/>
                <w:lang w:val="en-US"/>
              </w:rPr>
              <w:t>S</w:t>
            </w:r>
            <w:r w:rsidRPr="00BF7AB0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9403,2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S</w:t>
            </w:r>
            <w:r w:rsidRPr="00BF7AB0">
              <w:rPr>
                <w:bCs/>
                <w:sz w:val="22"/>
                <w:szCs w:val="22"/>
              </w:rPr>
              <w:t>4112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9403,2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по капитальному ремонту объектов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S</w:t>
            </w:r>
            <w:r w:rsidRPr="00BF7AB0">
              <w:rPr>
                <w:bCs/>
                <w:sz w:val="22"/>
                <w:szCs w:val="22"/>
              </w:rPr>
              <w:t>4122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35590,1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58 6 00</w:t>
            </w:r>
            <w:r w:rsidRPr="00BF7AB0">
              <w:rPr>
                <w:bCs/>
                <w:sz w:val="22"/>
                <w:szCs w:val="22"/>
                <w:lang w:val="en-US"/>
              </w:rPr>
              <w:t xml:space="preserve"> S</w:t>
            </w:r>
            <w:r w:rsidRPr="00BF7AB0">
              <w:rPr>
                <w:bCs/>
                <w:sz w:val="22"/>
                <w:szCs w:val="22"/>
              </w:rPr>
              <w:t>4122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35590,1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Региональный проект "Все лучшее детям"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Ю4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37587,6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</w:rPr>
              <w:t>58 6 Ю4 5</w:t>
            </w:r>
            <w:r w:rsidRPr="00BF7AB0">
              <w:rPr>
                <w:bCs/>
                <w:sz w:val="22"/>
                <w:szCs w:val="22"/>
                <w:lang w:val="en-US"/>
              </w:rPr>
              <w:t>7502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37587,6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</w:rPr>
              <w:t>58 6 Ю4 5</w:t>
            </w:r>
            <w:r w:rsidRPr="00BF7AB0">
              <w:rPr>
                <w:bCs/>
                <w:sz w:val="22"/>
                <w:szCs w:val="22"/>
                <w:lang w:val="en-US"/>
              </w:rPr>
              <w:t>7502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BF7AB0">
              <w:rPr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37587,6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6128,2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6128,2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6128,2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2728,2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3400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14544,9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9140</w:t>
            </w:r>
          </w:p>
        </w:tc>
      </w:tr>
      <w:tr w:rsidR="000A583E" w:rsidRPr="00BF7AB0" w:rsidTr="00BF7AB0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9140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9140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9140</w:t>
            </w:r>
          </w:p>
        </w:tc>
      </w:tr>
      <w:tr w:rsidR="000A583E" w:rsidRPr="00BF7AB0" w:rsidTr="00BF7AB0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</w:t>
            </w:r>
          </w:p>
        </w:tc>
      </w:tr>
      <w:tr w:rsidR="000A583E" w:rsidRPr="00BF7AB0" w:rsidTr="00BF7AB0">
        <w:trPr>
          <w:trHeight w:val="176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520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4849,9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4849,9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4849,9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424" w:type="dxa"/>
            <w:shd w:val="clear" w:color="auto" w:fill="auto"/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4849,9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82,3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«Патриотическое воспитание граждан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42,3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42,3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42,3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МП "Молодежь Курьинского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</w:t>
            </w:r>
          </w:p>
        </w:tc>
      </w:tr>
      <w:tr w:rsidR="000A583E" w:rsidRPr="00BF7AB0" w:rsidTr="00BF7AB0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24674,4</w:t>
            </w:r>
          </w:p>
        </w:tc>
      </w:tr>
      <w:tr w:rsidR="000A583E" w:rsidRPr="00BF7AB0" w:rsidTr="00BF7AB0">
        <w:trPr>
          <w:trHeight w:val="7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3480,4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2298,4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2298,4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2159,4</w:t>
            </w:r>
          </w:p>
        </w:tc>
      </w:tr>
      <w:tr w:rsidR="000A583E" w:rsidRPr="00BF7AB0" w:rsidTr="00BF7AB0">
        <w:trPr>
          <w:trHeight w:val="3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139</w:t>
            </w:r>
          </w:p>
        </w:tc>
      </w:tr>
      <w:tr w:rsidR="000A583E" w:rsidRPr="00BF7AB0" w:rsidTr="00BF7AB0">
        <w:trPr>
          <w:trHeight w:val="64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1182</w:t>
            </w:r>
          </w:p>
        </w:tc>
      </w:tr>
      <w:tr w:rsidR="000A583E" w:rsidRPr="00BF7AB0" w:rsidTr="00BF7AB0">
        <w:trPr>
          <w:trHeight w:val="64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Функционирование комиссий по делам несовершеннолетних и защите их прав и органов опеки и попечительства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1182</w:t>
            </w:r>
          </w:p>
        </w:tc>
      </w:tr>
      <w:tr w:rsidR="000A583E" w:rsidRPr="00BF7AB0" w:rsidTr="00BF7AB0">
        <w:trPr>
          <w:trHeight w:val="1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1114,3</w:t>
            </w:r>
          </w:p>
        </w:tc>
      </w:tr>
      <w:tr w:rsidR="000A583E" w:rsidRPr="00BF7AB0" w:rsidTr="00BF7AB0">
        <w:trPr>
          <w:trHeight w:val="28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67,7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9418,8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9418,8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1353,8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829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513</w:t>
            </w:r>
          </w:p>
        </w:tc>
      </w:tr>
      <w:tr w:rsidR="000A583E" w:rsidRPr="00BF7AB0" w:rsidTr="00BF7AB0">
        <w:trPr>
          <w:trHeight w:val="29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11,8</w:t>
            </w:r>
          </w:p>
        </w:tc>
      </w:tr>
      <w:tr w:rsidR="000A583E" w:rsidRPr="00BF7AB0" w:rsidTr="00BF7AB0">
        <w:trPr>
          <w:trHeight w:val="100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8065</w:t>
            </w:r>
          </w:p>
        </w:tc>
      </w:tr>
      <w:tr w:rsidR="000A583E" w:rsidRPr="00BF7AB0" w:rsidTr="00BF7AB0">
        <w:trPr>
          <w:trHeight w:val="30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3793,8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217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4054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0,2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5936,9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2 Ю6 50502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89,9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1280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58 3 00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1280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58 3 00 </w:t>
            </w:r>
            <w:r w:rsidRPr="00BF7AB0">
              <w:rPr>
                <w:iCs/>
                <w:sz w:val="22"/>
                <w:szCs w:val="22"/>
                <w:lang w:val="en-US"/>
              </w:rPr>
              <w:t>S</w:t>
            </w:r>
            <w:r w:rsidRPr="00BF7AB0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1280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both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 xml:space="preserve">Подпрограмма "Приведение инфраструктуры образовательных </w:t>
            </w:r>
            <w:r w:rsidRPr="00BF7AB0">
              <w:rPr>
                <w:color w:val="000000"/>
                <w:sz w:val="22"/>
                <w:szCs w:val="22"/>
              </w:rPr>
              <w:lastRenderedPageBreak/>
              <w:t>учреждений в соответствие с современными условиями"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4567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4567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58 6 00 60990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4567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1907,5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1749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1749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158,5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83,5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75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884,8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iCs/>
                <w:sz w:val="22"/>
                <w:szCs w:val="22"/>
              </w:rPr>
            </w:pPr>
          </w:p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1450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1550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41157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28431,9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17846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17846</w:t>
            </w:r>
          </w:p>
        </w:tc>
      </w:tr>
      <w:tr w:rsidR="000A583E" w:rsidRPr="00BF7AB0" w:rsidTr="00BF7AB0">
        <w:trPr>
          <w:trHeight w:val="2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10963,6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10963,6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2218,9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2218,9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lastRenderedPageBreak/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4663,5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4663,5</w:t>
            </w:r>
          </w:p>
        </w:tc>
      </w:tr>
      <w:tr w:rsidR="000A583E" w:rsidRPr="00BF7AB0" w:rsidTr="00BF7AB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435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435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435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860,8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424" w:type="dxa"/>
            <w:shd w:val="clear" w:color="auto" w:fill="auto"/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9290,1</w:t>
            </w:r>
          </w:p>
        </w:tc>
      </w:tr>
      <w:tr w:rsidR="000A583E" w:rsidRPr="00BF7AB0" w:rsidTr="00BF7AB0">
        <w:trPr>
          <w:trHeight w:val="21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12725,1</w:t>
            </w:r>
          </w:p>
        </w:tc>
      </w:tr>
      <w:tr w:rsidR="000A583E" w:rsidRPr="00BF7AB0" w:rsidTr="00BF7AB0">
        <w:trPr>
          <w:trHeight w:val="7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1057,8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1057,8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1057,8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1014,8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</w:t>
            </w:r>
          </w:p>
        </w:tc>
      </w:tr>
      <w:tr w:rsidR="000A583E" w:rsidRPr="00BF7AB0" w:rsidTr="00BF7AB0">
        <w:trPr>
          <w:trHeight w:val="4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8239,9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8239,9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583,1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236,8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333,1</w:t>
            </w:r>
          </w:p>
        </w:tc>
      </w:tr>
      <w:tr w:rsidR="000A583E" w:rsidRPr="00BF7AB0" w:rsidTr="00BF7AB0">
        <w:trPr>
          <w:trHeight w:val="27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13,2</w:t>
            </w:r>
          </w:p>
        </w:tc>
      </w:tr>
      <w:tr w:rsidR="000A583E" w:rsidRPr="00BF7AB0" w:rsidTr="00BF7AB0">
        <w:trPr>
          <w:trHeight w:val="86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both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7656,8</w:t>
            </w:r>
          </w:p>
        </w:tc>
      </w:tr>
      <w:tr w:rsidR="000A583E" w:rsidRPr="00BF7AB0" w:rsidTr="00BF7AB0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7426,8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</w:t>
            </w:r>
          </w:p>
        </w:tc>
      </w:tr>
      <w:tr w:rsidR="000A583E" w:rsidRPr="00BF7AB0" w:rsidTr="00BF7AB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2327,4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171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171</w:t>
            </w:r>
          </w:p>
        </w:tc>
      </w:tr>
      <w:tr w:rsidR="000A583E" w:rsidRPr="00BF7AB0" w:rsidTr="00BF7AB0">
        <w:trPr>
          <w:trHeight w:val="27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культурно-досугового центра, село Кузнецово)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44 0 00 </w:t>
            </w:r>
            <w:r w:rsidRPr="00BF7AB0">
              <w:rPr>
                <w:iCs/>
                <w:sz w:val="22"/>
                <w:szCs w:val="22"/>
                <w:lang w:val="en-US"/>
              </w:rPr>
              <w:t>S0261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2156</w:t>
            </w:r>
            <w:r w:rsidRPr="00BF7AB0">
              <w:rPr>
                <w:iCs/>
                <w:sz w:val="22"/>
                <w:szCs w:val="22"/>
              </w:rPr>
              <w:t>,</w:t>
            </w:r>
            <w:r w:rsidRPr="00BF7AB0">
              <w:rPr>
                <w:iCs/>
                <w:sz w:val="22"/>
                <w:szCs w:val="22"/>
                <w:lang w:val="en-US"/>
              </w:rPr>
              <w:t>4</w:t>
            </w:r>
          </w:p>
        </w:tc>
      </w:tr>
      <w:tr w:rsidR="000A583E" w:rsidRPr="00BF7AB0" w:rsidTr="00BF7AB0">
        <w:trPr>
          <w:trHeight w:val="27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44 0 00 S0261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  <w:lang w:val="en-US"/>
              </w:rPr>
              <w:t>2156</w:t>
            </w:r>
            <w:r w:rsidRPr="00BF7AB0">
              <w:rPr>
                <w:iCs/>
                <w:sz w:val="22"/>
                <w:szCs w:val="22"/>
              </w:rPr>
              <w:t>,</w:t>
            </w:r>
            <w:r w:rsidRPr="00BF7AB0">
              <w:rPr>
                <w:iCs/>
                <w:sz w:val="22"/>
                <w:szCs w:val="22"/>
                <w:lang w:val="en-US"/>
              </w:rPr>
              <w:t>4</w:t>
            </w:r>
          </w:p>
        </w:tc>
      </w:tr>
      <w:tr w:rsidR="000A583E" w:rsidRPr="00BF7AB0" w:rsidTr="00BF7AB0">
        <w:trPr>
          <w:trHeight w:val="27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49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24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1100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7004,1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90 4 00 16270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250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1751,1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55 0 00  00000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28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58 4 00 00000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58 4 00 60990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58 4 00 60990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65 0 00 00000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65 0 00 60990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74 0 00 00000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236,9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236,9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74 0 00 60990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236,9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1355,2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1355,2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0A583E" w:rsidRPr="00BF7AB0" w:rsidRDefault="000A583E" w:rsidP="00BF7AB0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rFonts w:eastAsia="Calibri"/>
                <w:sz w:val="22"/>
                <w:szCs w:val="22"/>
                <w:lang w:eastAsia="en-US"/>
              </w:rPr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619,5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BF7AB0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BF7AB0">
              <w:rPr>
                <w:iCs/>
                <w:color w:val="000000"/>
                <w:sz w:val="22"/>
                <w:szCs w:val="22"/>
              </w:rPr>
              <w:t>619,5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BF7AB0">
              <w:rPr>
                <w:sz w:val="22"/>
                <w:szCs w:val="22"/>
              </w:rPr>
              <w:t xml:space="preserve">90 4 00 </w:t>
            </w:r>
            <w:r w:rsidRPr="00BF7AB0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735,7</w:t>
            </w:r>
          </w:p>
        </w:tc>
      </w:tr>
      <w:tr w:rsidR="000A583E" w:rsidRPr="00BF7AB0" w:rsidTr="00BF7A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424" w:type="dxa"/>
            <w:shd w:val="clear" w:color="auto" w:fill="auto"/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15" w:type="dxa"/>
            <w:gridSpan w:val="2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BF7AB0">
              <w:rPr>
                <w:sz w:val="22"/>
                <w:szCs w:val="22"/>
              </w:rPr>
              <w:t xml:space="preserve">90 4 00 </w:t>
            </w:r>
            <w:r w:rsidRPr="00BF7AB0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702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735,7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5003</w:t>
            </w:r>
          </w:p>
        </w:tc>
      </w:tr>
      <w:tr w:rsidR="000A583E" w:rsidRPr="00BF7AB0" w:rsidTr="00BF7AB0">
        <w:trPr>
          <w:trHeight w:val="31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5003</w:t>
            </w:r>
          </w:p>
        </w:tc>
      </w:tr>
      <w:tr w:rsidR="000A583E" w:rsidRPr="00BF7AB0" w:rsidTr="00BF7AB0">
        <w:trPr>
          <w:trHeight w:val="38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lastRenderedPageBreak/>
              <w:t>Иные вопросы в сфере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5003</w:t>
            </w:r>
          </w:p>
        </w:tc>
      </w:tr>
      <w:tr w:rsidR="000A583E" w:rsidRPr="00BF7AB0" w:rsidTr="00BF7AB0">
        <w:trPr>
          <w:trHeight w:val="4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90 4 00 70700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410</w:t>
            </w:r>
          </w:p>
        </w:tc>
      </w:tr>
      <w:tr w:rsidR="000A583E" w:rsidRPr="00BF7AB0" w:rsidTr="00BF7AB0">
        <w:trPr>
          <w:trHeight w:val="16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410</w:t>
            </w:r>
          </w:p>
        </w:tc>
      </w:tr>
      <w:tr w:rsidR="000A583E" w:rsidRPr="00BF7AB0" w:rsidTr="00BF7AB0">
        <w:trPr>
          <w:trHeight w:val="31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4593</w:t>
            </w:r>
          </w:p>
        </w:tc>
      </w:tr>
      <w:tr w:rsidR="000A583E" w:rsidRPr="00BF7AB0" w:rsidTr="00BF7AB0">
        <w:trPr>
          <w:trHeight w:val="319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2400</w:t>
            </w:r>
          </w:p>
        </w:tc>
      </w:tr>
      <w:tr w:rsidR="000A583E" w:rsidRPr="00BF7AB0" w:rsidTr="00BF7AB0">
        <w:trPr>
          <w:trHeight w:val="267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2400</w:t>
            </w:r>
          </w:p>
        </w:tc>
      </w:tr>
      <w:tr w:rsidR="000A583E" w:rsidRPr="00BF7AB0" w:rsidTr="00BF7AB0">
        <w:trPr>
          <w:trHeight w:val="27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Вознаграждение приемного родителя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800</w:t>
            </w:r>
          </w:p>
        </w:tc>
      </w:tr>
      <w:tr w:rsidR="000A583E" w:rsidRPr="00BF7AB0" w:rsidTr="00BF7AB0">
        <w:trPr>
          <w:trHeight w:val="294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800</w:t>
            </w:r>
          </w:p>
        </w:tc>
      </w:tr>
      <w:tr w:rsidR="000A583E" w:rsidRPr="00BF7AB0" w:rsidTr="00BF7AB0">
        <w:trPr>
          <w:trHeight w:val="49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1393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1393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7505</w:t>
            </w:r>
          </w:p>
        </w:tc>
      </w:tr>
      <w:tr w:rsidR="000A583E" w:rsidRPr="00BF7AB0" w:rsidTr="00BF7AB0">
        <w:trPr>
          <w:trHeight w:val="266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565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565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565</w:t>
            </w:r>
          </w:p>
        </w:tc>
      </w:tr>
      <w:tr w:rsidR="000A583E" w:rsidRPr="00BF7AB0" w:rsidTr="00BF7AB0">
        <w:trPr>
          <w:trHeight w:val="2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170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395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6940</w:t>
            </w:r>
          </w:p>
        </w:tc>
      </w:tr>
      <w:tr w:rsidR="000A583E" w:rsidRPr="00BF7AB0" w:rsidTr="00BF7AB0">
        <w:trPr>
          <w:trHeight w:val="5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4240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4240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4240</w:t>
            </w:r>
          </w:p>
        </w:tc>
      </w:tr>
      <w:tr w:rsidR="000A583E" w:rsidRPr="00BF7AB0" w:rsidTr="00BF7AB0">
        <w:trPr>
          <w:trHeight w:val="4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Обеспечение расчетов за топливно-энергетические ресурсы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92 9 00 SТ190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400</w:t>
            </w:r>
          </w:p>
        </w:tc>
      </w:tr>
      <w:tr w:rsidR="000A583E" w:rsidRPr="00BF7AB0" w:rsidTr="00BF7AB0">
        <w:trPr>
          <w:trHeight w:val="4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352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BF7AB0" w:rsidRDefault="000A583E" w:rsidP="00BF7AB0">
            <w:pPr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99 2 00 </w:t>
            </w:r>
            <w:r w:rsidRPr="00BF7AB0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2300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43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02 0 00 00000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510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BF7AB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02 5 00 10870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620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570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15022,3</w:t>
            </w:r>
          </w:p>
        </w:tc>
      </w:tr>
      <w:tr w:rsidR="000A583E" w:rsidRPr="00BF7AB0" w:rsidTr="00BF7AB0">
        <w:trPr>
          <w:trHeight w:val="52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BF7A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4386,7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4386,7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4386,7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3566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BF7AB0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3566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820,7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820,7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BF7AB0">
              <w:rPr>
                <w:b/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8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BF7AB0">
              <w:rPr>
                <w:iCs/>
                <w:sz w:val="22"/>
                <w:szCs w:val="22"/>
              </w:rPr>
              <w:t>10635,6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BF7AB0">
              <w:rPr>
                <w:b/>
                <w:sz w:val="22"/>
                <w:szCs w:val="22"/>
              </w:rPr>
              <w:t>503542,6</w:t>
            </w:r>
          </w:p>
        </w:tc>
      </w:tr>
      <w:tr w:rsidR="000A583E" w:rsidRPr="00BF7AB0" w:rsidTr="00BF7AB0">
        <w:trPr>
          <w:trHeight w:val="255"/>
        </w:trPr>
        <w:tc>
          <w:tcPr>
            <w:tcW w:w="4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BF7AB0" w:rsidRDefault="000A583E" w:rsidP="00BF7AB0">
            <w:pPr>
              <w:suppressAutoHyphens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583E" w:rsidRPr="00BF7AB0" w:rsidRDefault="000A583E" w:rsidP="00BF7AB0">
            <w:pPr>
              <w:suppressAutoHyphens/>
              <w:jc w:val="center"/>
              <w:rPr>
                <w:sz w:val="22"/>
                <w:szCs w:val="22"/>
              </w:rPr>
            </w:pPr>
            <w:r w:rsidRPr="00BF7AB0">
              <w:rPr>
                <w:sz w:val="22"/>
                <w:szCs w:val="22"/>
              </w:rPr>
              <w:t>-22254,3</w:t>
            </w:r>
          </w:p>
        </w:tc>
      </w:tr>
    </w:tbl>
    <w:p w:rsidR="000A583E" w:rsidRPr="000A583E" w:rsidRDefault="000A583E" w:rsidP="00515FDE">
      <w:pPr>
        <w:widowControl w:val="0"/>
        <w:tabs>
          <w:tab w:val="left" w:pos="6804"/>
        </w:tabs>
        <w:suppressAutoHyphens/>
        <w:rPr>
          <w:sz w:val="26"/>
          <w:szCs w:val="26"/>
          <w:highlight w:val="yellow"/>
        </w:rPr>
      </w:pPr>
    </w:p>
    <w:p w:rsidR="000A583E" w:rsidRPr="000A583E" w:rsidRDefault="000A583E" w:rsidP="000A583E">
      <w:pPr>
        <w:suppressAutoHyphens/>
        <w:jc w:val="right"/>
        <w:rPr>
          <w:sz w:val="22"/>
          <w:szCs w:val="22"/>
        </w:rPr>
      </w:pPr>
    </w:p>
    <w:p w:rsidR="000A583E" w:rsidRPr="00515FD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515FDE">
        <w:rPr>
          <w:snapToGrid w:val="0"/>
          <w:sz w:val="22"/>
          <w:szCs w:val="22"/>
        </w:rPr>
        <w:lastRenderedPageBreak/>
        <w:t>ПРИЛОЖЕНИЕ 14</w:t>
      </w:r>
    </w:p>
    <w:p w:rsidR="000A583E" w:rsidRPr="00515FDE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515FDE">
        <w:rPr>
          <w:sz w:val="22"/>
          <w:szCs w:val="22"/>
        </w:rPr>
        <w:t>к решению «О районном бюджете</w:t>
      </w:r>
    </w:p>
    <w:p w:rsidR="000A583E" w:rsidRPr="00515FDE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515FDE">
        <w:rPr>
          <w:sz w:val="22"/>
          <w:szCs w:val="22"/>
        </w:rPr>
        <w:t xml:space="preserve"> на 2025 год и на плановый период</w:t>
      </w:r>
    </w:p>
    <w:p w:rsidR="000A583E" w:rsidRPr="00515FDE" w:rsidRDefault="000A583E" w:rsidP="000A583E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515FDE">
        <w:rPr>
          <w:sz w:val="22"/>
          <w:szCs w:val="22"/>
        </w:rPr>
        <w:t xml:space="preserve"> 2026 и 2027 годов» </w:t>
      </w:r>
    </w:p>
    <w:p w:rsidR="000A583E" w:rsidRPr="000A583E" w:rsidRDefault="000A583E" w:rsidP="000A583E">
      <w:pPr>
        <w:suppressAutoHyphens/>
      </w:pPr>
    </w:p>
    <w:p w:rsidR="000A583E" w:rsidRPr="000A583E" w:rsidRDefault="000A583E" w:rsidP="000A583E">
      <w:pPr>
        <w:suppressAutoHyphens/>
      </w:pPr>
    </w:p>
    <w:p w:rsidR="000A583E" w:rsidRPr="00515FDE" w:rsidRDefault="000A583E" w:rsidP="000A583E">
      <w:pPr>
        <w:jc w:val="center"/>
        <w:rPr>
          <w:rFonts w:ascii="PT Astra Serif" w:hAnsi="PT Astra Serif"/>
        </w:rPr>
      </w:pPr>
      <w:r w:rsidRPr="00515FDE">
        <w:rPr>
          <w:rFonts w:ascii="PT Astra Serif" w:hAnsi="PT Astra Serif"/>
        </w:rPr>
        <w:t xml:space="preserve">Распределение межбюджетных трансфертов между бюджетами </w:t>
      </w:r>
      <w:r w:rsidRPr="00515FDE">
        <w:rPr>
          <w:rFonts w:ascii="PT Astra Serif" w:hAnsi="PT Astra Serif"/>
        </w:rPr>
        <w:br/>
        <w:t>муниципальных образований на 2025 год</w:t>
      </w:r>
    </w:p>
    <w:p w:rsidR="000A583E" w:rsidRPr="00515FDE" w:rsidRDefault="000A583E" w:rsidP="000A583E">
      <w:pPr>
        <w:suppressAutoHyphens/>
      </w:pPr>
    </w:p>
    <w:p w:rsidR="000A583E" w:rsidRPr="00515FDE" w:rsidRDefault="000A583E" w:rsidP="000A583E">
      <w:pPr>
        <w:suppressAutoHyphens/>
        <w:jc w:val="right"/>
        <w:rPr>
          <w:sz w:val="22"/>
          <w:szCs w:val="22"/>
        </w:rPr>
      </w:pPr>
      <w:r w:rsidRPr="00515FDE">
        <w:rPr>
          <w:sz w:val="22"/>
          <w:szCs w:val="22"/>
        </w:rPr>
        <w:t>Таблица 1</w:t>
      </w:r>
    </w:p>
    <w:p w:rsidR="000A583E" w:rsidRPr="000A583E" w:rsidRDefault="000A583E" w:rsidP="000A583E">
      <w:pPr>
        <w:suppressAutoHyphens/>
        <w:jc w:val="right"/>
      </w:pPr>
    </w:p>
    <w:p w:rsidR="000A583E" w:rsidRPr="00515FDE" w:rsidRDefault="000A583E" w:rsidP="000A583E">
      <w:pPr>
        <w:suppressAutoHyphens/>
        <w:jc w:val="center"/>
      </w:pPr>
      <w:r w:rsidRPr="00515FDE">
        <w:t>Распределение иных межбюджетных трансфертов бюджетам поселений на исполнение полномочий по решению вопросов местного значения</w:t>
      </w:r>
    </w:p>
    <w:p w:rsidR="000A583E" w:rsidRPr="00515FDE" w:rsidRDefault="000A583E" w:rsidP="000A583E">
      <w:pPr>
        <w:suppressAutoHyphens/>
        <w:jc w:val="center"/>
      </w:pPr>
      <w:r w:rsidRPr="00515FDE">
        <w:t>на 2025 год</w:t>
      </w:r>
    </w:p>
    <w:p w:rsidR="000A583E" w:rsidRPr="000A583E" w:rsidRDefault="000A583E" w:rsidP="000A583E">
      <w:pPr>
        <w:suppressAutoHyphens/>
        <w:jc w:val="right"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713"/>
        <w:gridCol w:w="4990"/>
      </w:tblGrid>
      <w:tr w:rsidR="000A583E" w:rsidRPr="00515FDE" w:rsidTr="00515FD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Сумма</w:t>
            </w:r>
            <w:r w:rsidRPr="00515FDE">
              <w:rPr>
                <w:b/>
                <w:snapToGrid w:val="0"/>
                <w:color w:val="000000"/>
                <w:sz w:val="22"/>
                <w:szCs w:val="22"/>
              </w:rPr>
              <w:t xml:space="preserve"> </w:t>
            </w:r>
            <w:r w:rsidRPr="00515FDE">
              <w:rPr>
                <w:snapToGrid w:val="0"/>
                <w:color w:val="000000"/>
                <w:sz w:val="22"/>
                <w:szCs w:val="22"/>
              </w:rPr>
              <w:t>тыс. руб.</w:t>
            </w:r>
          </w:p>
        </w:tc>
      </w:tr>
      <w:tr w:rsidR="000A583E" w:rsidRPr="00515FDE" w:rsidTr="00515FD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515FDE" w:rsidTr="00515FD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500</w:t>
            </w:r>
          </w:p>
        </w:tc>
      </w:tr>
      <w:tr w:rsidR="000A583E" w:rsidRPr="00515FDE" w:rsidTr="00515FD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143,8</w:t>
            </w:r>
          </w:p>
        </w:tc>
      </w:tr>
      <w:tr w:rsidR="000A583E" w:rsidRPr="00515FDE" w:rsidTr="00515FD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867</w:t>
            </w:r>
          </w:p>
        </w:tc>
      </w:tr>
      <w:tr w:rsidR="000A583E" w:rsidRPr="00515FDE" w:rsidTr="00515FD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Колыванский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1594,7</w:t>
            </w:r>
          </w:p>
        </w:tc>
      </w:tr>
      <w:tr w:rsidR="000A583E" w:rsidRPr="00515FDE" w:rsidTr="00515FD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2410,6</w:t>
            </w:r>
          </w:p>
        </w:tc>
      </w:tr>
      <w:tr w:rsidR="000A583E" w:rsidRPr="00515FDE" w:rsidTr="00515FD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435</w:t>
            </w:r>
          </w:p>
        </w:tc>
      </w:tr>
      <w:tr w:rsidR="000A583E" w:rsidRPr="00515FDE" w:rsidTr="00515FD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suppressAutoHyphens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6</w:t>
            </w:r>
          </w:p>
        </w:tc>
      </w:tr>
      <w:tr w:rsidR="000A583E" w:rsidRPr="00515FDE" w:rsidTr="00515FD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949</w:t>
            </w:r>
          </w:p>
        </w:tc>
      </w:tr>
      <w:tr w:rsidR="000A583E" w:rsidRPr="00515FDE" w:rsidTr="00515FD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3079,5</w:t>
            </w:r>
          </w:p>
        </w:tc>
      </w:tr>
      <w:tr w:rsidR="000A583E" w:rsidRPr="00515FDE" w:rsidTr="00515FD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650</w:t>
            </w:r>
          </w:p>
        </w:tc>
      </w:tr>
      <w:tr w:rsidR="000A583E" w:rsidRPr="00515FDE" w:rsidTr="00515FD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10635,6</w:t>
            </w:r>
          </w:p>
        </w:tc>
      </w:tr>
    </w:tbl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Default="000A583E" w:rsidP="00515FDE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515FDE" w:rsidRPr="000A583E" w:rsidRDefault="00515FDE" w:rsidP="00515FDE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0A583E" w:rsidRPr="00515FDE" w:rsidRDefault="000A583E" w:rsidP="000A583E">
      <w:pPr>
        <w:suppressAutoHyphens/>
        <w:jc w:val="right"/>
        <w:rPr>
          <w:sz w:val="22"/>
          <w:szCs w:val="22"/>
        </w:rPr>
      </w:pPr>
      <w:r w:rsidRPr="00515FDE">
        <w:rPr>
          <w:sz w:val="22"/>
          <w:szCs w:val="22"/>
        </w:rPr>
        <w:lastRenderedPageBreak/>
        <w:t>Таблица 2</w:t>
      </w:r>
    </w:p>
    <w:p w:rsidR="000A583E" w:rsidRPr="000A583E" w:rsidRDefault="000A583E" w:rsidP="000A583E">
      <w:pPr>
        <w:suppressAutoHyphens/>
        <w:jc w:val="right"/>
        <w:rPr>
          <w:sz w:val="28"/>
          <w:szCs w:val="28"/>
        </w:rPr>
      </w:pPr>
    </w:p>
    <w:p w:rsidR="000A583E" w:rsidRPr="00515FDE" w:rsidRDefault="000A583E" w:rsidP="000A583E">
      <w:pPr>
        <w:widowControl w:val="0"/>
        <w:suppressAutoHyphens/>
        <w:spacing w:line="240" w:lineRule="exact"/>
        <w:jc w:val="center"/>
      </w:pPr>
      <w:r w:rsidRPr="00515FDE">
        <w:t>Распределение межбюджетных трансфертов из краевого бюджета бюджетам поселений на 2025 год</w:t>
      </w:r>
    </w:p>
    <w:p w:rsidR="000A583E" w:rsidRPr="000A583E" w:rsidRDefault="000A583E" w:rsidP="000A583E">
      <w:pPr>
        <w:widowControl w:val="0"/>
        <w:suppressAutoHyphens/>
        <w:spacing w:line="240" w:lineRule="exact"/>
        <w:jc w:val="center"/>
        <w:rPr>
          <w:sz w:val="28"/>
          <w:szCs w:val="20"/>
        </w:rPr>
      </w:pPr>
    </w:p>
    <w:p w:rsidR="000A583E" w:rsidRPr="000A583E" w:rsidRDefault="000A583E" w:rsidP="000A583E">
      <w:pPr>
        <w:suppressAutoHyphens/>
        <w:jc w:val="right"/>
      </w:pPr>
      <w:r w:rsidRPr="000A583E">
        <w:t>тыс. рублей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4488"/>
        <w:gridCol w:w="2552"/>
        <w:gridCol w:w="1588"/>
      </w:tblGrid>
      <w:tr w:rsidR="000A583E" w:rsidRPr="00515FDE" w:rsidTr="00515FDE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Наименование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Субвенции на осуществление полномочий по первичному воинскому учету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Обеспечение расчетов за топливно-энергетические ресурсы бюджетных учреждений</w:t>
            </w:r>
          </w:p>
        </w:tc>
      </w:tr>
      <w:tr w:rsidR="000A583E" w:rsidRPr="00515FDE" w:rsidTr="00515FDE">
        <w:trPr>
          <w:trHeight w:val="24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</w:tr>
      <w:tr w:rsidR="000A583E" w:rsidRPr="00515FDE" w:rsidTr="00515FDE">
        <w:trPr>
          <w:trHeight w:val="18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12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134,5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85,7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116</w:t>
            </w:r>
          </w:p>
        </w:tc>
      </w:tr>
      <w:tr w:rsidR="000A583E" w:rsidRPr="00515FDE" w:rsidTr="00515FDE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281,9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2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141,3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565,6</w:t>
            </w:r>
          </w:p>
        </w:tc>
      </w:tr>
      <w:tr w:rsidR="000A583E" w:rsidRPr="00515FDE" w:rsidTr="00515FD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88,7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760,6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72,9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106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4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515FDE" w:rsidRDefault="000A583E" w:rsidP="000A583E">
            <w:pPr>
              <w:jc w:val="center"/>
              <w:rPr>
                <w:sz w:val="22"/>
                <w:szCs w:val="22"/>
              </w:rPr>
            </w:pPr>
            <w:r w:rsidRPr="00515FDE">
              <w:rPr>
                <w:sz w:val="22"/>
                <w:szCs w:val="22"/>
              </w:rPr>
              <w:t>146,6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</w:tr>
      <w:tr w:rsidR="000A583E" w:rsidRPr="00515FDE" w:rsidTr="00515FDE">
        <w:trPr>
          <w:trHeight w:val="249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1830,2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515FD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515FDE">
              <w:rPr>
                <w:snapToGrid w:val="0"/>
                <w:color w:val="000000"/>
                <w:sz w:val="22"/>
                <w:szCs w:val="22"/>
              </w:rPr>
              <w:t>681,6</w:t>
            </w:r>
          </w:p>
        </w:tc>
      </w:tr>
    </w:tbl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706D9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0A583E" w:rsidRPr="00BF7AB0" w:rsidRDefault="000A583E" w:rsidP="000A583E">
      <w:pPr>
        <w:suppressAutoHyphens/>
        <w:jc w:val="right"/>
        <w:rPr>
          <w:sz w:val="22"/>
          <w:szCs w:val="22"/>
        </w:rPr>
      </w:pPr>
      <w:r w:rsidRPr="00BF7AB0">
        <w:rPr>
          <w:sz w:val="22"/>
          <w:szCs w:val="22"/>
        </w:rPr>
        <w:t>Таблица 3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</w:p>
    <w:p w:rsidR="000A583E" w:rsidRPr="00BF7AB0" w:rsidRDefault="000A583E" w:rsidP="000A583E">
      <w:pPr>
        <w:suppressAutoHyphens/>
        <w:jc w:val="center"/>
      </w:pPr>
      <w:r w:rsidRPr="00BF7AB0">
        <w:t>РАСПРЕДЕЛЕНИЕ</w:t>
      </w:r>
    </w:p>
    <w:p w:rsidR="000A583E" w:rsidRPr="00BF7AB0" w:rsidRDefault="000A583E" w:rsidP="000A583E">
      <w:pPr>
        <w:jc w:val="center"/>
        <w:rPr>
          <w:color w:val="000000"/>
        </w:rPr>
      </w:pPr>
      <w:r w:rsidRPr="00BF7AB0">
        <w:t>межбюджетных трансфертов на выполнение переданных полномочий между бюджетами сельских поселений</w:t>
      </w:r>
      <w:r w:rsidRPr="00BF7AB0">
        <w:rPr>
          <w:color w:val="000000"/>
        </w:rPr>
        <w:t xml:space="preserve"> на участие в предупреждении и ликвидации последствий чрезвычайных ситуаций в границах поселения на 2025 год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  <w:r w:rsidRPr="000A583E">
        <w:rPr>
          <w:sz w:val="28"/>
          <w:szCs w:val="28"/>
        </w:rPr>
        <w:t xml:space="preserve"> </w:t>
      </w:r>
    </w:p>
    <w:p w:rsidR="000A583E" w:rsidRPr="000A583E" w:rsidRDefault="000A583E" w:rsidP="000A583E">
      <w:pPr>
        <w:suppressAutoHyphens/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0A583E" w:rsidTr="000A583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46</w:t>
            </w:r>
          </w:p>
        </w:tc>
      </w:tr>
      <w:tr w:rsidR="000A583E" w:rsidRPr="000A583E" w:rsidTr="000A58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47,9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42,8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91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38,5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30,3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45,1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27,4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37,2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45,5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451,7</w:t>
            </w:r>
          </w:p>
        </w:tc>
      </w:tr>
    </w:tbl>
    <w:p w:rsidR="00515FDE" w:rsidRDefault="00515FDE" w:rsidP="000706D9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515FDE" w:rsidRPr="000A583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suppressAutoHyphens/>
        <w:jc w:val="right"/>
        <w:rPr>
          <w:sz w:val="22"/>
          <w:szCs w:val="22"/>
        </w:rPr>
      </w:pPr>
      <w:r w:rsidRPr="000A583E">
        <w:rPr>
          <w:sz w:val="22"/>
          <w:szCs w:val="22"/>
        </w:rPr>
        <w:lastRenderedPageBreak/>
        <w:t>Таблица 4</w:t>
      </w:r>
    </w:p>
    <w:p w:rsidR="000A583E" w:rsidRPr="000A583E" w:rsidRDefault="000A583E" w:rsidP="000A583E">
      <w:pPr>
        <w:suppressAutoHyphens/>
        <w:jc w:val="right"/>
        <w:rPr>
          <w:sz w:val="22"/>
          <w:szCs w:val="22"/>
        </w:rPr>
      </w:pPr>
    </w:p>
    <w:p w:rsidR="000A583E" w:rsidRPr="000A583E" w:rsidRDefault="000A583E" w:rsidP="000A583E">
      <w:pPr>
        <w:suppressAutoHyphens/>
        <w:jc w:val="center"/>
      </w:pPr>
      <w:r w:rsidRPr="000A583E">
        <w:t>РАСПРЕДЕЛЕНИЕ</w:t>
      </w:r>
    </w:p>
    <w:p w:rsidR="000A583E" w:rsidRPr="000A583E" w:rsidRDefault="000A583E" w:rsidP="000A583E">
      <w:pPr>
        <w:jc w:val="center"/>
        <w:rPr>
          <w:color w:val="000000"/>
        </w:rPr>
      </w:pPr>
      <w:r w:rsidRPr="000A583E">
        <w:t xml:space="preserve"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9" w:history="1">
        <w:r w:rsidRPr="000A583E">
          <w:t>законодательством</w:t>
        </w:r>
      </w:hyperlink>
      <w:r w:rsidRPr="000A583E">
        <w:t xml:space="preserve"> Российской Федерации</w:t>
      </w:r>
      <w:r w:rsidRPr="000A583E">
        <w:rPr>
          <w:color w:val="000000"/>
        </w:rPr>
        <w:t xml:space="preserve"> </w:t>
      </w:r>
    </w:p>
    <w:p w:rsidR="000A583E" w:rsidRPr="000A583E" w:rsidRDefault="000A583E" w:rsidP="000A583E">
      <w:pPr>
        <w:jc w:val="center"/>
        <w:rPr>
          <w:rFonts w:ascii="Calibri" w:hAnsi="Calibri"/>
          <w:color w:val="000000"/>
        </w:rPr>
      </w:pPr>
      <w:r w:rsidRPr="000A583E">
        <w:rPr>
          <w:color w:val="000000"/>
        </w:rPr>
        <w:t>на 2025 год</w:t>
      </w:r>
    </w:p>
    <w:p w:rsidR="000A583E" w:rsidRPr="000A583E" w:rsidRDefault="000A583E" w:rsidP="000A583E">
      <w:pPr>
        <w:jc w:val="center"/>
        <w:rPr>
          <w:color w:val="000000"/>
        </w:rPr>
      </w:pP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  <w:r w:rsidRPr="000A583E">
        <w:rPr>
          <w:sz w:val="28"/>
          <w:szCs w:val="28"/>
        </w:rPr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Сумма  тыс. руб.</w:t>
            </w:r>
          </w:p>
        </w:tc>
      </w:tr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0A583E" w:rsidTr="000A583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162,1</w:t>
            </w:r>
          </w:p>
        </w:tc>
      </w:tr>
      <w:tr w:rsidR="000A583E" w:rsidRPr="000A583E" w:rsidTr="000A58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514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664,7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1041,6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521,5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422,4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6494,1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343,9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708,1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536,6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11409</w:t>
            </w:r>
          </w:p>
        </w:tc>
      </w:tr>
    </w:tbl>
    <w:p w:rsid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Pr="000A583E" w:rsidRDefault="00515FD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suppressAutoHyphens/>
        <w:jc w:val="right"/>
        <w:rPr>
          <w:sz w:val="22"/>
          <w:szCs w:val="22"/>
        </w:rPr>
      </w:pPr>
      <w:r w:rsidRPr="000A583E">
        <w:rPr>
          <w:sz w:val="22"/>
          <w:szCs w:val="22"/>
        </w:rPr>
        <w:lastRenderedPageBreak/>
        <w:t>Таблица 5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suppressAutoHyphens/>
        <w:jc w:val="center"/>
      </w:pPr>
      <w:r w:rsidRPr="000A583E">
        <w:t>РАСПРЕДЕЛЕНИЕ</w:t>
      </w:r>
    </w:p>
    <w:p w:rsidR="000A583E" w:rsidRPr="000A583E" w:rsidRDefault="000A583E" w:rsidP="000A583E">
      <w:pPr>
        <w:jc w:val="center"/>
        <w:rPr>
          <w:color w:val="000000"/>
        </w:rPr>
      </w:pPr>
      <w:r w:rsidRPr="000A583E"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  <w:r w:rsidRPr="000A583E">
        <w:rPr>
          <w:color w:val="000000"/>
        </w:rPr>
        <w:t>на 2025 год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  <w:r w:rsidRPr="000A583E">
        <w:rPr>
          <w:sz w:val="28"/>
          <w:szCs w:val="28"/>
        </w:rPr>
        <w:t xml:space="preserve"> 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423"/>
      </w:tblGrid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Сумма  тыс.руб.</w:t>
            </w:r>
          </w:p>
        </w:tc>
      </w:tr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0A583E" w:rsidTr="000A583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5,1</w:t>
            </w:r>
          </w:p>
        </w:tc>
      </w:tr>
      <w:tr w:rsidR="000A583E" w:rsidRPr="000A583E" w:rsidTr="000A58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5,3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4,8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1,0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4,3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3,4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4,1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45,1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81,1</w:t>
            </w:r>
          </w:p>
        </w:tc>
      </w:tr>
    </w:tbl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suppressAutoHyphens/>
        <w:jc w:val="right"/>
        <w:rPr>
          <w:sz w:val="22"/>
          <w:szCs w:val="22"/>
        </w:rPr>
      </w:pPr>
      <w:r w:rsidRPr="000A583E">
        <w:rPr>
          <w:sz w:val="22"/>
          <w:szCs w:val="22"/>
        </w:rPr>
        <w:t>Таблица 6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suppressAutoHyphens/>
        <w:jc w:val="center"/>
      </w:pPr>
      <w:r w:rsidRPr="000A583E">
        <w:t>РАСПРЕДЕЛЕНИЕ</w:t>
      </w:r>
    </w:p>
    <w:p w:rsidR="000A583E" w:rsidRPr="000A583E" w:rsidRDefault="000A583E" w:rsidP="000A583E">
      <w:pPr>
        <w:jc w:val="center"/>
        <w:rPr>
          <w:color w:val="000000"/>
        </w:rPr>
      </w:pPr>
      <w:r w:rsidRPr="000A583E">
        <w:t xml:space="preserve">межбюджетных трансфертов на выполнение переданных полномочий между бюджетами сельских поселений на </w:t>
      </w:r>
      <w:r w:rsidRPr="000A583E">
        <w:rPr>
          <w:color w:val="000000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0A583E">
        <w:t xml:space="preserve"> </w:t>
      </w:r>
      <w:r w:rsidRPr="000A583E">
        <w:rPr>
          <w:color w:val="000000"/>
        </w:rPr>
        <w:t>на 2025 год</w:t>
      </w:r>
    </w:p>
    <w:p w:rsidR="000A583E" w:rsidRPr="000A583E" w:rsidRDefault="000A583E" w:rsidP="000A583E">
      <w:pPr>
        <w:jc w:val="center"/>
        <w:rPr>
          <w:color w:val="000000"/>
          <w:sz w:val="28"/>
          <w:szCs w:val="28"/>
        </w:rPr>
      </w:pP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  <w:r w:rsidRPr="000A583E">
        <w:rPr>
          <w:sz w:val="28"/>
          <w:szCs w:val="28"/>
        </w:rPr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Сумма  тыс. руб.</w:t>
            </w:r>
          </w:p>
        </w:tc>
      </w:tr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0A583E" w:rsidTr="000A58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537,3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126,5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299,3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70,4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24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7,8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149,7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1215</w:t>
            </w:r>
          </w:p>
        </w:tc>
      </w:tr>
    </w:tbl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515FDE" w:rsidRDefault="00515FDE" w:rsidP="000A583E">
      <w:pPr>
        <w:widowControl w:val="0"/>
        <w:suppressAutoHyphens/>
        <w:jc w:val="right"/>
        <w:rPr>
          <w:rFonts w:ascii="Courier New" w:hAnsi="Courier New"/>
          <w:snapToGrid w:val="0"/>
        </w:rPr>
      </w:pPr>
    </w:p>
    <w:p w:rsidR="000A583E" w:rsidRPr="00515FDE" w:rsidRDefault="000A583E" w:rsidP="000A583E">
      <w:pPr>
        <w:widowControl w:val="0"/>
        <w:suppressAutoHyphens/>
        <w:jc w:val="right"/>
        <w:rPr>
          <w:sz w:val="22"/>
          <w:szCs w:val="22"/>
        </w:rPr>
      </w:pPr>
      <w:r w:rsidRPr="00515FDE">
        <w:rPr>
          <w:sz w:val="22"/>
          <w:szCs w:val="22"/>
        </w:rPr>
        <w:lastRenderedPageBreak/>
        <w:t>Таблица 8</w:t>
      </w:r>
    </w:p>
    <w:p w:rsidR="000A583E" w:rsidRPr="000A583E" w:rsidRDefault="000A583E" w:rsidP="000A583E">
      <w:pPr>
        <w:widowControl w:val="0"/>
        <w:suppressAutoHyphens/>
        <w:jc w:val="right"/>
        <w:rPr>
          <w:sz w:val="22"/>
          <w:szCs w:val="22"/>
        </w:rPr>
      </w:pPr>
    </w:p>
    <w:p w:rsidR="000A583E" w:rsidRPr="000A583E" w:rsidRDefault="000A583E" w:rsidP="000A583E">
      <w:pPr>
        <w:suppressAutoHyphens/>
      </w:pPr>
    </w:p>
    <w:p w:rsidR="000A583E" w:rsidRPr="000A583E" w:rsidRDefault="000A583E" w:rsidP="000A583E">
      <w:pPr>
        <w:suppressAutoHyphens/>
        <w:jc w:val="center"/>
      </w:pPr>
      <w:r w:rsidRPr="000A583E">
        <w:t>РАСПРЕДЕЛЕНИЕ</w:t>
      </w:r>
    </w:p>
    <w:p w:rsidR="000A583E" w:rsidRPr="000A583E" w:rsidRDefault="000A583E" w:rsidP="000A583E">
      <w:pPr>
        <w:jc w:val="center"/>
        <w:rPr>
          <w:color w:val="000000"/>
        </w:rPr>
      </w:pPr>
      <w:r w:rsidRPr="000A583E"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0A583E">
        <w:rPr>
          <w:color w:val="000000"/>
        </w:rPr>
        <w:t xml:space="preserve"> </w:t>
      </w:r>
    </w:p>
    <w:p w:rsidR="000A583E" w:rsidRPr="000A583E" w:rsidRDefault="000A583E" w:rsidP="000A583E">
      <w:pPr>
        <w:jc w:val="center"/>
        <w:rPr>
          <w:color w:val="000000"/>
        </w:rPr>
      </w:pPr>
      <w:r w:rsidRPr="000A583E">
        <w:rPr>
          <w:color w:val="000000"/>
        </w:rPr>
        <w:t>на 2025 год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  <w:r w:rsidRPr="000A583E">
        <w:rPr>
          <w:sz w:val="28"/>
          <w:szCs w:val="28"/>
        </w:rPr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Сумма  тыс. руб.</w:t>
            </w:r>
          </w:p>
        </w:tc>
      </w:tr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0A583E" w:rsidTr="000A583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3,1</w:t>
            </w:r>
          </w:p>
        </w:tc>
      </w:tr>
      <w:tr w:rsidR="000A583E" w:rsidRPr="000A583E" w:rsidTr="000A58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25,5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51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22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51,4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26,5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65,2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13,8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15,8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116,7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391</w:t>
            </w:r>
          </w:p>
        </w:tc>
      </w:tr>
    </w:tbl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515FDE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suppressAutoHyphens/>
        <w:jc w:val="right"/>
        <w:rPr>
          <w:sz w:val="22"/>
          <w:szCs w:val="22"/>
        </w:rPr>
      </w:pPr>
      <w:r w:rsidRPr="000A583E">
        <w:rPr>
          <w:sz w:val="22"/>
          <w:szCs w:val="22"/>
        </w:rPr>
        <w:t>Таблица 9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</w:p>
    <w:p w:rsidR="000A583E" w:rsidRPr="000A583E" w:rsidRDefault="000A583E" w:rsidP="000A583E">
      <w:pPr>
        <w:suppressAutoHyphens/>
        <w:jc w:val="center"/>
      </w:pPr>
      <w:r w:rsidRPr="000A583E">
        <w:t>РАСПРЕДЕЛЕНИЕ</w:t>
      </w:r>
    </w:p>
    <w:p w:rsidR="000A583E" w:rsidRPr="000A583E" w:rsidRDefault="000A583E" w:rsidP="000A583E">
      <w:pPr>
        <w:jc w:val="center"/>
      </w:pPr>
      <w:r w:rsidRPr="000A583E"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0" w:history="1">
        <w:r w:rsidRPr="000A583E">
          <w:t>законодательством</w:t>
        </w:r>
      </w:hyperlink>
      <w:r w:rsidRPr="000A583E">
        <w:t xml:space="preserve"> </w:t>
      </w:r>
    </w:p>
    <w:p w:rsidR="000A583E" w:rsidRPr="000A583E" w:rsidRDefault="000A583E" w:rsidP="000A583E">
      <w:pPr>
        <w:jc w:val="center"/>
        <w:rPr>
          <w:color w:val="000000"/>
          <w:sz w:val="28"/>
          <w:szCs w:val="28"/>
        </w:rPr>
      </w:pPr>
      <w:r w:rsidRPr="000A583E">
        <w:rPr>
          <w:color w:val="000000"/>
          <w:sz w:val="28"/>
          <w:szCs w:val="28"/>
        </w:rPr>
        <w:t>на 2025 год</w:t>
      </w:r>
    </w:p>
    <w:p w:rsidR="000A583E" w:rsidRPr="000A583E" w:rsidRDefault="000A583E" w:rsidP="000A583E">
      <w:pPr>
        <w:suppressAutoHyphens/>
        <w:jc w:val="center"/>
        <w:rPr>
          <w:sz w:val="28"/>
          <w:szCs w:val="28"/>
        </w:rPr>
      </w:pPr>
      <w:r w:rsidRPr="000A583E">
        <w:rPr>
          <w:sz w:val="28"/>
          <w:szCs w:val="28"/>
        </w:rPr>
        <w:t xml:space="preserve">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565"/>
      </w:tblGrid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Наименование бюджета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Сумма  тыс. руб.</w:t>
            </w:r>
          </w:p>
        </w:tc>
      </w:tr>
      <w:tr w:rsidR="000A583E" w:rsidRPr="000A583E" w:rsidTr="000A583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19</w:t>
            </w:r>
          </w:p>
        </w:tc>
      </w:tr>
      <w:tr w:rsidR="000A583E" w:rsidRPr="000A583E" w:rsidTr="000A583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3E" w:rsidRPr="000A583E" w:rsidRDefault="000A583E" w:rsidP="000A583E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0A583E">
              <w:rPr>
                <w:snapToGrid w:val="0"/>
                <w:color w:val="000000"/>
                <w:sz w:val="22"/>
                <w:szCs w:val="22"/>
              </w:rPr>
              <w:t>19</w:t>
            </w:r>
          </w:p>
        </w:tc>
      </w:tr>
    </w:tbl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Pr="000A583E" w:rsidRDefault="000A583E" w:rsidP="000A583E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A583E" w:rsidRDefault="000A583E">
      <w:pPr>
        <w:spacing w:line="0" w:lineRule="atLeast"/>
        <w:ind w:left="709"/>
        <w:jc w:val="both"/>
        <w:rPr>
          <w:sz w:val="40"/>
          <w:szCs w:val="40"/>
        </w:rPr>
      </w:pPr>
    </w:p>
    <w:p w:rsidR="00E715DF" w:rsidRPr="00E43B84" w:rsidRDefault="00E715DF" w:rsidP="00E715DF">
      <w:pPr>
        <w:spacing w:line="0" w:lineRule="atLeast"/>
        <w:ind w:left="709"/>
        <w:jc w:val="both"/>
        <w:rPr>
          <w:sz w:val="40"/>
          <w:szCs w:val="40"/>
        </w:rPr>
      </w:pPr>
    </w:p>
    <w:p w:rsidR="000A583E" w:rsidRPr="0028097B" w:rsidRDefault="000A583E" w:rsidP="00515FDE">
      <w:pPr>
        <w:widowControl w:val="0"/>
        <w:tabs>
          <w:tab w:val="left" w:pos="7180"/>
        </w:tabs>
        <w:suppressAutoHyphens/>
        <w:outlineLvl w:val="0"/>
        <w:rPr>
          <w:rFonts w:ascii="Courier New" w:hAnsi="Courier New"/>
          <w:snapToGrid w:val="0"/>
        </w:rPr>
      </w:pPr>
    </w:p>
    <w:p w:rsidR="0028097B" w:rsidRPr="0028097B" w:rsidRDefault="0028097B" w:rsidP="0028097B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E84E69" w:rsidRDefault="00E84E69" w:rsidP="00EA669A">
      <w:pPr>
        <w:spacing w:line="0" w:lineRule="atLeast"/>
        <w:jc w:val="both"/>
        <w:rPr>
          <w:b/>
          <w:bCs/>
        </w:rPr>
      </w:pPr>
    </w:p>
    <w:p w:rsidR="00A1042A" w:rsidRPr="00CD3876" w:rsidRDefault="00A1042A" w:rsidP="00A1042A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A1042A" w:rsidRPr="00CD3876" w:rsidRDefault="00A1042A" w:rsidP="00A1042A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A1042A" w:rsidRPr="00943931" w:rsidRDefault="00A1042A" w:rsidP="00A1042A">
      <w:pPr>
        <w:pStyle w:val="ConsPlusNormal"/>
        <w:ind w:firstLine="540"/>
        <w:jc w:val="both"/>
      </w:pPr>
    </w:p>
    <w:p w:rsidR="00A1042A" w:rsidRPr="00524D29" w:rsidRDefault="00A1042A" w:rsidP="00A1042A">
      <w:pPr>
        <w:pStyle w:val="ConsPlusNormal"/>
        <w:jc w:val="center"/>
        <w:rPr>
          <w:b/>
          <w:bCs/>
        </w:rPr>
      </w:pPr>
      <w:r>
        <w:rPr>
          <w:b/>
          <w:bCs/>
        </w:rPr>
        <w:t>N 11</w:t>
      </w:r>
      <w:r w:rsidRPr="00CD3876">
        <w:rPr>
          <w:b/>
          <w:bCs/>
        </w:rPr>
        <w:t xml:space="preserve"> (</w:t>
      </w:r>
      <w:r>
        <w:rPr>
          <w:b/>
          <w:bCs/>
        </w:rPr>
        <w:t>29</w:t>
      </w:r>
      <w:r w:rsidRPr="00CD3876">
        <w:rPr>
          <w:b/>
          <w:bCs/>
        </w:rPr>
        <w:t>)</w:t>
      </w:r>
      <w:r>
        <w:rPr>
          <w:b/>
          <w:bCs/>
        </w:rPr>
        <w:t xml:space="preserve"> часть </w:t>
      </w:r>
      <w:r>
        <w:rPr>
          <w:b/>
          <w:bCs/>
          <w:lang w:val="en-US"/>
        </w:rPr>
        <w:t>I</w:t>
      </w:r>
    </w:p>
    <w:p w:rsidR="00A1042A" w:rsidRPr="00CD3876" w:rsidRDefault="00A1042A" w:rsidP="00A1042A">
      <w:pPr>
        <w:pStyle w:val="ConsPlusNormal"/>
        <w:jc w:val="center"/>
        <w:rPr>
          <w:b/>
          <w:bCs/>
        </w:rPr>
      </w:pPr>
      <w:r>
        <w:rPr>
          <w:b/>
          <w:bCs/>
        </w:rPr>
        <w:t>декабрь</w:t>
      </w:r>
      <w:r w:rsidRPr="00CD3876">
        <w:rPr>
          <w:b/>
          <w:bCs/>
        </w:rPr>
        <w:t xml:space="preserve"> 20</w:t>
      </w:r>
      <w:r>
        <w:rPr>
          <w:b/>
          <w:bCs/>
        </w:rPr>
        <w:t>25</w:t>
      </w:r>
      <w:r w:rsidRPr="00CD3876">
        <w:rPr>
          <w:b/>
          <w:bCs/>
        </w:rPr>
        <w:t xml:space="preserve"> года</w:t>
      </w:r>
    </w:p>
    <w:p w:rsidR="00A1042A" w:rsidRPr="00943931" w:rsidRDefault="00A1042A" w:rsidP="00A1042A">
      <w:pPr>
        <w:pStyle w:val="ConsPlusNormal"/>
        <w:ind w:firstLine="540"/>
        <w:jc w:val="both"/>
      </w:pPr>
    </w:p>
    <w:p w:rsidR="00A1042A" w:rsidRPr="00943931" w:rsidRDefault="00A1042A" w:rsidP="00A1042A">
      <w:pPr>
        <w:pStyle w:val="ConsPlusNormal"/>
        <w:ind w:firstLine="540"/>
        <w:jc w:val="both"/>
      </w:pPr>
    </w:p>
    <w:p w:rsidR="00A1042A" w:rsidRDefault="00A1042A" w:rsidP="00A1042A">
      <w:pPr>
        <w:pStyle w:val="ConsPlusNormal"/>
      </w:pPr>
      <w:r w:rsidRPr="00943931">
        <w:t>Учредители:</w:t>
      </w:r>
    </w:p>
    <w:p w:rsidR="00A1042A" w:rsidRDefault="00A1042A" w:rsidP="00A1042A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A1042A" w:rsidRPr="00943931" w:rsidRDefault="00A1042A" w:rsidP="00A1042A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A1042A" w:rsidRPr="00943931" w:rsidRDefault="00A1042A" w:rsidP="00A1042A">
      <w:pPr>
        <w:pStyle w:val="ConsPlusNormal"/>
      </w:pPr>
    </w:p>
    <w:p w:rsidR="00A1042A" w:rsidRPr="00943931" w:rsidRDefault="00A1042A" w:rsidP="00A1042A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A1042A" w:rsidRPr="00943931" w:rsidRDefault="00A1042A" w:rsidP="00A1042A">
      <w:pPr>
        <w:pStyle w:val="ConsPlusNormal"/>
      </w:pPr>
    </w:p>
    <w:p w:rsidR="00A1042A" w:rsidRDefault="00A1042A" w:rsidP="00A1042A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  <w:r w:rsidR="0046324F">
        <w:t xml:space="preserve"> Варданян С.В.</w:t>
      </w:r>
    </w:p>
    <w:p w:rsidR="00A1042A" w:rsidRPr="00943931" w:rsidRDefault="00A1042A" w:rsidP="00A1042A">
      <w:pPr>
        <w:pStyle w:val="ConsPlusNormal"/>
      </w:pPr>
    </w:p>
    <w:p w:rsidR="00A1042A" w:rsidRPr="00943931" w:rsidRDefault="00A1042A" w:rsidP="00A1042A">
      <w:pPr>
        <w:pStyle w:val="ConsPlusNormal"/>
      </w:pPr>
      <w:r w:rsidRPr="00943931">
        <w:t xml:space="preserve">Тираж </w:t>
      </w:r>
      <w:r>
        <w:t>12 экземпляров</w:t>
      </w:r>
    </w:p>
    <w:p w:rsidR="00A1042A" w:rsidRPr="00943931" w:rsidRDefault="00A1042A" w:rsidP="00A1042A">
      <w:pPr>
        <w:pStyle w:val="ConsPlusNormal"/>
      </w:pPr>
    </w:p>
    <w:p w:rsidR="00A1042A" w:rsidRDefault="00A1042A" w:rsidP="00A1042A">
      <w:pPr>
        <w:pStyle w:val="ConsPlusNormal"/>
      </w:pPr>
      <w:r>
        <w:t>Распространяется бесплатно</w:t>
      </w:r>
    </w:p>
    <w:p w:rsidR="00A1042A" w:rsidRDefault="00A1042A" w:rsidP="00A1042A">
      <w:pPr>
        <w:pStyle w:val="ConsPlusNormal"/>
      </w:pPr>
    </w:p>
    <w:p w:rsidR="00A1042A" w:rsidRPr="00943931" w:rsidRDefault="00B52F00" w:rsidP="00A1042A">
      <w:pPr>
        <w:pStyle w:val="ConsPlusNormal"/>
      </w:pPr>
      <w:r>
        <w:t xml:space="preserve">Дата издания </w:t>
      </w:r>
      <w:r w:rsidR="00C85BDD">
        <w:t>20.01.</w:t>
      </w:r>
      <w:bookmarkStart w:id="0" w:name="_GoBack"/>
      <w:bookmarkEnd w:id="0"/>
      <w:r>
        <w:t>2026</w:t>
      </w:r>
      <w:r w:rsidR="00A1042A">
        <w:t xml:space="preserve"> года</w:t>
      </w:r>
    </w:p>
    <w:p w:rsidR="0010069F" w:rsidRDefault="0010069F" w:rsidP="00A1042A">
      <w:pPr>
        <w:jc w:val="center"/>
      </w:pPr>
    </w:p>
    <w:sectPr w:rsidR="0010069F" w:rsidSect="00541151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4FB" w:rsidRDefault="005644FB" w:rsidP="005B317F">
      <w:r>
        <w:separator/>
      </w:r>
    </w:p>
  </w:endnote>
  <w:endnote w:type="continuationSeparator" w:id="0">
    <w:p w:rsidR="005644FB" w:rsidRDefault="005644FB" w:rsidP="005B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4FB" w:rsidRDefault="005644FB" w:rsidP="005B317F">
      <w:r>
        <w:separator/>
      </w:r>
    </w:p>
  </w:footnote>
  <w:footnote w:type="continuationSeparator" w:id="0">
    <w:p w:rsidR="005644FB" w:rsidRDefault="005644FB" w:rsidP="005B3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3226807"/>
      <w:docPartObj>
        <w:docPartGallery w:val="Page Numbers (Top of Page)"/>
        <w:docPartUnique/>
      </w:docPartObj>
    </w:sdtPr>
    <w:sdtEndPr/>
    <w:sdtContent>
      <w:p w:rsidR="002A1609" w:rsidRDefault="002A160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5BDD">
          <w:rPr>
            <w:noProof/>
          </w:rPr>
          <w:t>62</w:t>
        </w:r>
        <w:r>
          <w:fldChar w:fldCharType="end"/>
        </w:r>
      </w:p>
    </w:sdtContent>
  </w:sdt>
  <w:p w:rsidR="00BF7AB0" w:rsidRDefault="00BF7AB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414F2FF9"/>
    <w:multiLevelType w:val="hybridMultilevel"/>
    <w:tmpl w:val="4230A90E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4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6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9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0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1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29"/>
  </w:num>
  <w:num w:numId="4">
    <w:abstractNumId w:val="0"/>
  </w:num>
  <w:num w:numId="5">
    <w:abstractNumId w:val="13"/>
  </w:num>
  <w:num w:numId="6">
    <w:abstractNumId w:val="27"/>
  </w:num>
  <w:num w:numId="7">
    <w:abstractNumId w:val="17"/>
  </w:num>
  <w:num w:numId="8">
    <w:abstractNumId w:val="21"/>
  </w:num>
  <w:num w:numId="9">
    <w:abstractNumId w:val="28"/>
  </w:num>
  <w:num w:numId="10">
    <w:abstractNumId w:val="12"/>
  </w:num>
  <w:num w:numId="11">
    <w:abstractNumId w:val="10"/>
  </w:num>
  <w:num w:numId="12">
    <w:abstractNumId w:val="8"/>
  </w:num>
  <w:num w:numId="13">
    <w:abstractNumId w:val="11"/>
  </w:num>
  <w:num w:numId="14">
    <w:abstractNumId w:val="18"/>
  </w:num>
  <w:num w:numId="15">
    <w:abstractNumId w:val="4"/>
  </w:num>
  <w:num w:numId="16">
    <w:abstractNumId w:val="5"/>
  </w:num>
  <w:num w:numId="17">
    <w:abstractNumId w:val="16"/>
  </w:num>
  <w:num w:numId="18">
    <w:abstractNumId w:val="7"/>
  </w:num>
  <w:num w:numId="19">
    <w:abstractNumId w:val="1"/>
  </w:num>
  <w:num w:numId="20">
    <w:abstractNumId w:val="26"/>
  </w:num>
  <w:num w:numId="21">
    <w:abstractNumId w:val="3"/>
  </w:num>
  <w:num w:numId="22">
    <w:abstractNumId w:val="25"/>
  </w:num>
  <w:num w:numId="23">
    <w:abstractNumId w:val="31"/>
  </w:num>
  <w:num w:numId="24">
    <w:abstractNumId w:val="23"/>
  </w:num>
  <w:num w:numId="25">
    <w:abstractNumId w:val="15"/>
  </w:num>
  <w:num w:numId="26">
    <w:abstractNumId w:val="6"/>
  </w:num>
  <w:num w:numId="27">
    <w:abstractNumId w:val="24"/>
  </w:num>
  <w:num w:numId="28">
    <w:abstractNumId w:val="2"/>
  </w:num>
  <w:num w:numId="29">
    <w:abstractNumId w:val="9"/>
  </w:num>
  <w:num w:numId="30">
    <w:abstractNumId w:val="30"/>
  </w:num>
  <w:num w:numId="31">
    <w:abstractNumId w:val="22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5DF"/>
    <w:rsid w:val="00010C0E"/>
    <w:rsid w:val="0003555C"/>
    <w:rsid w:val="000706D9"/>
    <w:rsid w:val="000A583E"/>
    <w:rsid w:val="0010069F"/>
    <w:rsid w:val="0011656F"/>
    <w:rsid w:val="00117C59"/>
    <w:rsid w:val="00171291"/>
    <w:rsid w:val="0028097B"/>
    <w:rsid w:val="002838D2"/>
    <w:rsid w:val="002A1609"/>
    <w:rsid w:val="003362A5"/>
    <w:rsid w:val="003801EF"/>
    <w:rsid w:val="0046324F"/>
    <w:rsid w:val="004F03A6"/>
    <w:rsid w:val="00515FDE"/>
    <w:rsid w:val="00541151"/>
    <w:rsid w:val="005644FB"/>
    <w:rsid w:val="0058394F"/>
    <w:rsid w:val="005B317F"/>
    <w:rsid w:val="005E36CD"/>
    <w:rsid w:val="0069746A"/>
    <w:rsid w:val="00760448"/>
    <w:rsid w:val="00764319"/>
    <w:rsid w:val="00942D48"/>
    <w:rsid w:val="00964938"/>
    <w:rsid w:val="00A1042A"/>
    <w:rsid w:val="00B113E1"/>
    <w:rsid w:val="00B52F00"/>
    <w:rsid w:val="00BF7AB0"/>
    <w:rsid w:val="00C85BDD"/>
    <w:rsid w:val="00CB43E2"/>
    <w:rsid w:val="00CD02C3"/>
    <w:rsid w:val="00CE5EBA"/>
    <w:rsid w:val="00D908D2"/>
    <w:rsid w:val="00DD17F6"/>
    <w:rsid w:val="00E715DF"/>
    <w:rsid w:val="00E84E69"/>
    <w:rsid w:val="00E9606E"/>
    <w:rsid w:val="00EA669A"/>
    <w:rsid w:val="00F876A2"/>
    <w:rsid w:val="00FB74A7"/>
    <w:rsid w:val="00FC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109F1"/>
  <w15:chartTrackingRefBased/>
  <w15:docId w15:val="{8A4DBA39-589F-4FC4-8178-98ADAC66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ind w:left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5DF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097B"/>
    <w:pPr>
      <w:keepNext/>
      <w:ind w:firstLine="851"/>
      <w:jc w:val="right"/>
      <w:outlineLvl w:val="0"/>
    </w:pPr>
    <w:rPr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28097B"/>
    <w:pPr>
      <w:keepNext/>
      <w:outlineLvl w:val="1"/>
    </w:pPr>
    <w:rPr>
      <w:b/>
      <w:snapToGrid w:val="0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28097B"/>
    <w:pPr>
      <w:keepNext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28097B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28097B"/>
    <w:pPr>
      <w:keepNext/>
      <w:tabs>
        <w:tab w:val="left" w:pos="6804"/>
      </w:tabs>
      <w:ind w:firstLine="851"/>
      <w:jc w:val="both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28097B"/>
    <w:pPr>
      <w:keepNext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28097B"/>
    <w:pPr>
      <w:keepNext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28097B"/>
    <w:pPr>
      <w:keepNext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28097B"/>
    <w:pPr>
      <w:keepNext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715DF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E715DF"/>
    <w:pPr>
      <w:spacing w:line="240" w:lineRule="auto"/>
      <w:ind w:left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E715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E715DF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E715DF"/>
    <w:pPr>
      <w:widowControl w:val="0"/>
      <w:shd w:val="clear" w:color="auto" w:fill="FFFFFF"/>
      <w:spacing w:after="180" w:line="331" w:lineRule="exact"/>
      <w:jc w:val="center"/>
    </w:pPr>
    <w:rPr>
      <w:rFonts w:cstheme="minorBidi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28097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28097B"/>
    <w:rPr>
      <w:rFonts w:ascii="Times New Roman" w:eastAsia="Times New Roman" w:hAnsi="Times New Roman" w:cs="Times New Roman"/>
      <w:b/>
      <w:snapToGrid w:val="0"/>
      <w:color w:val="00000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28097B"/>
    <w:rPr>
      <w:rFonts w:ascii="Arial" w:eastAsia="Times New Roman" w:hAnsi="Arial" w:cs="Times New Roman"/>
      <w:b/>
      <w:snapToGrid w:val="0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28097B"/>
    <w:rPr>
      <w:rFonts w:ascii="Times New Roman" w:eastAsia="Times New Roman" w:hAnsi="Times New Roman" w:cs="Times New Roman"/>
      <w:color w:val="FF00F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8097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28097B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8097B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28097B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28097B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28097B"/>
  </w:style>
  <w:style w:type="character" w:styleId="a4">
    <w:name w:val="page number"/>
    <w:basedOn w:val="a0"/>
    <w:rsid w:val="0028097B"/>
  </w:style>
  <w:style w:type="paragraph" w:styleId="a5">
    <w:name w:val="Body Text"/>
    <w:basedOn w:val="12"/>
    <w:link w:val="a6"/>
    <w:rsid w:val="0028097B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2809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бычный1"/>
    <w:rsid w:val="0028097B"/>
    <w:pPr>
      <w:widowControl w:val="0"/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8097B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12"/>
    <w:link w:val="a8"/>
    <w:rsid w:val="0028097B"/>
    <w:rPr>
      <w:rFonts w:ascii="Courier New" w:hAnsi="Courier New"/>
    </w:rPr>
  </w:style>
  <w:style w:type="character" w:customStyle="1" w:styleId="a8">
    <w:name w:val="Текст Знак"/>
    <w:basedOn w:val="a0"/>
    <w:link w:val="a7"/>
    <w:rsid w:val="0028097B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3">
    <w:name w:val="Body Text 2"/>
    <w:basedOn w:val="12"/>
    <w:link w:val="24"/>
    <w:rsid w:val="0028097B"/>
    <w:pPr>
      <w:jc w:val="both"/>
    </w:pPr>
    <w:rPr>
      <w:sz w:val="28"/>
    </w:rPr>
  </w:style>
  <w:style w:type="character" w:customStyle="1" w:styleId="24">
    <w:name w:val="Основной текст 2 Знак"/>
    <w:basedOn w:val="a0"/>
    <w:link w:val="23"/>
    <w:rsid w:val="002809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rsid w:val="0028097B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aa">
    <w:name w:val="Нижний колонтитул Знак"/>
    <w:basedOn w:val="a0"/>
    <w:link w:val="a9"/>
    <w:rsid w:val="002809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 Indent"/>
    <w:basedOn w:val="a"/>
    <w:link w:val="ac"/>
    <w:rsid w:val="0028097B"/>
    <w:pPr>
      <w:ind w:firstLine="851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2809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Indent 2"/>
    <w:basedOn w:val="a"/>
    <w:link w:val="26"/>
    <w:rsid w:val="0028097B"/>
    <w:pPr>
      <w:ind w:firstLine="851"/>
    </w:pPr>
    <w:rPr>
      <w:sz w:val="28"/>
      <w:szCs w:val="28"/>
    </w:rPr>
  </w:style>
  <w:style w:type="character" w:customStyle="1" w:styleId="26">
    <w:name w:val="Основной текст с отступом 2 Знак"/>
    <w:basedOn w:val="a0"/>
    <w:link w:val="25"/>
    <w:rsid w:val="002809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rsid w:val="0028097B"/>
    <w:pPr>
      <w:tabs>
        <w:tab w:val="left" w:pos="1985"/>
        <w:tab w:val="left" w:pos="6804"/>
      </w:tabs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2809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rsid w:val="0028097B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e">
    <w:name w:val="Верхний колонтитул Знак"/>
    <w:basedOn w:val="a0"/>
    <w:link w:val="ad"/>
    <w:uiPriority w:val="99"/>
    <w:rsid w:val="002809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28097B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28097B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af">
    <w:basedOn w:val="a"/>
    <w:next w:val="af0"/>
    <w:qFormat/>
    <w:rsid w:val="0028097B"/>
    <w:pPr>
      <w:widowControl w:val="0"/>
      <w:ind w:firstLine="851"/>
      <w:jc w:val="center"/>
    </w:pPr>
    <w:rPr>
      <w:sz w:val="28"/>
      <w:szCs w:val="28"/>
    </w:rPr>
  </w:style>
  <w:style w:type="paragraph" w:customStyle="1" w:styleId="xl24">
    <w:name w:val="xl24"/>
    <w:basedOn w:val="a"/>
    <w:rsid w:val="0028097B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28097B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28097B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1">
    <w:name w:val="Subtitle"/>
    <w:basedOn w:val="a"/>
    <w:link w:val="af2"/>
    <w:qFormat/>
    <w:rsid w:val="0028097B"/>
    <w:pPr>
      <w:widowControl w:val="0"/>
      <w:jc w:val="center"/>
    </w:pPr>
    <w:rPr>
      <w:sz w:val="28"/>
      <w:szCs w:val="28"/>
    </w:rPr>
  </w:style>
  <w:style w:type="character" w:customStyle="1" w:styleId="af2">
    <w:name w:val="Подзаголовок Знак"/>
    <w:basedOn w:val="a0"/>
    <w:link w:val="af1"/>
    <w:rsid w:val="002809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28097B"/>
    <w:pPr>
      <w:spacing w:line="240" w:lineRule="auto"/>
      <w:ind w:left="0" w:firstLine="720"/>
      <w:jc w:val="left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28097B"/>
    <w:pPr>
      <w:widowControl w:val="0"/>
      <w:autoSpaceDE w:val="0"/>
      <w:autoSpaceDN w:val="0"/>
      <w:adjustRightInd w:val="0"/>
      <w:spacing w:line="240" w:lineRule="auto"/>
      <w:ind w:left="0"/>
      <w:jc w:val="left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styleId="af3">
    <w:name w:val="Balloon Text"/>
    <w:basedOn w:val="a"/>
    <w:link w:val="af4"/>
    <w:semiHidden/>
    <w:rsid w:val="0028097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semiHidden/>
    <w:rsid w:val="0028097B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Normal (Web)"/>
    <w:basedOn w:val="a"/>
    <w:rsid w:val="0028097B"/>
    <w:pPr>
      <w:spacing w:before="100" w:beforeAutospacing="1" w:after="100" w:afterAutospacing="1"/>
    </w:pPr>
  </w:style>
  <w:style w:type="paragraph" w:customStyle="1" w:styleId="27">
    <w:name w:val="Обычный2"/>
    <w:rsid w:val="0028097B"/>
    <w:pPr>
      <w:widowControl w:val="0"/>
      <w:spacing w:line="400" w:lineRule="auto"/>
      <w:ind w:left="0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6">
    <w:name w:val="Таблицы (моноширинный)"/>
    <w:basedOn w:val="a"/>
    <w:next w:val="a"/>
    <w:rsid w:val="002809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8097B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28097B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Document Map"/>
    <w:basedOn w:val="a"/>
    <w:link w:val="af8"/>
    <w:semiHidden/>
    <w:rsid w:val="0028097B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28097B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28097B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8">
    <w:name w:val="Обычный2"/>
    <w:rsid w:val="0028097B"/>
    <w:pPr>
      <w:widowControl w:val="0"/>
      <w:spacing w:line="400" w:lineRule="auto"/>
      <w:ind w:left="0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Hyperlink"/>
    <w:unhideWhenUsed/>
    <w:rsid w:val="0028097B"/>
    <w:rPr>
      <w:color w:val="0000FF"/>
      <w:u w:val="single"/>
    </w:rPr>
  </w:style>
  <w:style w:type="paragraph" w:styleId="af0">
    <w:name w:val="Title"/>
    <w:basedOn w:val="a"/>
    <w:next w:val="a"/>
    <w:link w:val="afa"/>
    <w:uiPriority w:val="10"/>
    <w:qFormat/>
    <w:rsid w:val="0028097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Заголовок Знак"/>
    <w:basedOn w:val="a0"/>
    <w:link w:val="af0"/>
    <w:uiPriority w:val="10"/>
    <w:rsid w:val="0028097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numbering" w:customStyle="1" w:styleId="29">
    <w:name w:val="Нет списка2"/>
    <w:next w:val="a2"/>
    <w:semiHidden/>
    <w:rsid w:val="000A583E"/>
  </w:style>
  <w:style w:type="paragraph" w:customStyle="1" w:styleId="afb">
    <w:basedOn w:val="a"/>
    <w:next w:val="af0"/>
    <w:qFormat/>
    <w:rsid w:val="000A583E"/>
    <w:pPr>
      <w:widowControl w:val="0"/>
      <w:ind w:firstLine="851"/>
      <w:jc w:val="center"/>
    </w:pPr>
    <w:rPr>
      <w:sz w:val="28"/>
      <w:szCs w:val="28"/>
    </w:rPr>
  </w:style>
  <w:style w:type="paragraph" w:customStyle="1" w:styleId="35">
    <w:name w:val="Обычный3"/>
    <w:rsid w:val="000A583E"/>
    <w:pPr>
      <w:widowControl w:val="0"/>
      <w:spacing w:line="400" w:lineRule="auto"/>
      <w:ind w:left="0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table" w:customStyle="1" w:styleId="2a">
    <w:name w:val="Сетка таблицы2"/>
    <w:basedOn w:val="a1"/>
    <w:next w:val="a3"/>
    <w:rsid w:val="000A583E"/>
    <w:pPr>
      <w:spacing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5E270CB94851EE4A58AE9275EC5EAD4F61AE0EA31A790B539E76ABDBEA19A76497DD0F7D11AA30351826CA95FBF48654F3838A8bAxC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8E9190EE854046142CEBA93E10BBC4DB81297612C25651BDB2C273C44FF9F3BD85F9C81FC84D2DA50B4C3D72575BC82F48AA4B567826D69Z4f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5C18E-AD05-4D86-81AF-2F85D1590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63</Pages>
  <Words>17872</Words>
  <Characters>101877</Characters>
  <Application>Microsoft Office Word</Application>
  <DocSecurity>0</DocSecurity>
  <Lines>848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443</dc:creator>
  <cp:keywords/>
  <dc:description/>
  <cp:lastModifiedBy>Наталья</cp:lastModifiedBy>
  <cp:revision>35</cp:revision>
  <dcterms:created xsi:type="dcterms:W3CDTF">2025-12-18T09:18:00Z</dcterms:created>
  <dcterms:modified xsi:type="dcterms:W3CDTF">2026-02-09T04:36:00Z</dcterms:modified>
</cp:coreProperties>
</file>