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r>
        <w:t xml:space="preserve">(Официальное ежемесячное печатное издание </w:t>
      </w:r>
    </w:p>
    <w:p w:rsidR="00055C3F" w:rsidRDefault="00055C3F" w:rsidP="00055C3F">
      <w:pPr>
        <w:pStyle w:val="ConsPlusNormal"/>
        <w:ind w:firstLine="540"/>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r>
        <w:t>№1 (</w:t>
      </w:r>
      <w:r w:rsidR="00F449D8">
        <w:t>январь</w:t>
      </w:r>
      <w:r>
        <w:t>)</w:t>
      </w:r>
    </w:p>
    <w:p w:rsidR="00055C3F" w:rsidRDefault="00055C3F" w:rsidP="00055C3F">
      <w:pPr>
        <w:pStyle w:val="ConsPlusNormal"/>
        <w:spacing w:before="240"/>
        <w:ind w:firstLine="540"/>
        <w:jc w:val="center"/>
      </w:pPr>
      <w:r>
        <w:t>"0</w:t>
      </w:r>
      <w:r w:rsidR="00F449D8">
        <w:t>2</w:t>
      </w:r>
      <w:r>
        <w:t>"</w:t>
      </w:r>
      <w:r w:rsidR="00F449D8" w:rsidRPr="00F449D8">
        <w:t>февраля</w:t>
      </w:r>
      <w:r>
        <w:t xml:space="preserve"> 202</w:t>
      </w:r>
      <w:r w:rsidR="00F449D8">
        <w:t>6</w:t>
      </w:r>
      <w:r>
        <w:t>года</w:t>
      </w:r>
    </w:p>
    <w:p w:rsidR="00055C3F" w:rsidRDefault="00055C3F" w:rsidP="00055C3F">
      <w:pPr>
        <w:pStyle w:val="ConsPlusNormal"/>
        <w:ind w:firstLine="540"/>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jc w:val="both"/>
      </w:pPr>
      <w:r>
        <w:br w:type="page"/>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tabs>
          <w:tab w:val="left" w:pos="1701"/>
        </w:tabs>
        <w:jc w:val="center"/>
      </w:pPr>
      <w:r>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ind w:firstLine="540"/>
        <w:jc w:val="center"/>
      </w:pPr>
      <w:r>
        <w:t xml:space="preserve">№1 </w:t>
      </w:r>
      <w:proofErr w:type="gramStart"/>
      <w:r>
        <w:t xml:space="preserve">( </w:t>
      </w:r>
      <w:r w:rsidR="00F449D8">
        <w:t>январь</w:t>
      </w:r>
      <w:proofErr w:type="gramEnd"/>
      <w:r>
        <w:t xml:space="preserve"> ) "0</w:t>
      </w:r>
      <w:r w:rsidR="00F449D8">
        <w:t>2</w:t>
      </w:r>
      <w:r>
        <w:t xml:space="preserve"> " </w:t>
      </w:r>
      <w:r w:rsidR="00F449D8">
        <w:t>февраля</w:t>
      </w:r>
      <w:r>
        <w:t xml:space="preserve"> 202</w:t>
      </w:r>
      <w:r w:rsidR="00F449D8">
        <w:t>6</w:t>
      </w:r>
      <w:r>
        <w:t xml:space="preserve"> года</w:t>
      </w:r>
    </w:p>
    <w:p w:rsidR="00055C3F" w:rsidRDefault="00055C3F" w:rsidP="00055C3F">
      <w:pPr>
        <w:pStyle w:val="ConsPlusNormal"/>
        <w:ind w:firstLine="540"/>
        <w:jc w:val="both"/>
      </w:pPr>
    </w:p>
    <w:p w:rsidR="00055C3F" w:rsidRDefault="00055C3F" w:rsidP="00055C3F">
      <w:pPr>
        <w:pStyle w:val="ConsPlusNormal"/>
        <w:ind w:firstLine="540"/>
        <w:jc w:val="both"/>
      </w:pPr>
    </w:p>
    <w:p w:rsidR="00055C3F" w:rsidRDefault="00055C3F" w:rsidP="00055C3F">
      <w:pPr>
        <w:pStyle w:val="ConsPlusNormal"/>
        <w:ind w:firstLine="540"/>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pPr>
    </w:p>
    <w:p w:rsidR="00055C3F" w:rsidRDefault="00055C3F" w:rsidP="00055C3F">
      <w:pPr>
        <w:pStyle w:val="ConsPlusNormal"/>
      </w:pPr>
    </w:p>
    <w:p w:rsidR="00055C3F" w:rsidRDefault="00055C3F" w:rsidP="00055C3F">
      <w:pPr>
        <w:pStyle w:val="ConsPlusNormal"/>
      </w:pPr>
    </w:p>
    <w:p w:rsidR="00055C3F" w:rsidRDefault="00055C3F" w:rsidP="00055C3F">
      <w:pPr>
        <w:pStyle w:val="ConsPlusNormal"/>
      </w:pPr>
      <w:r>
        <w:t xml:space="preserve">                                                                  </w:t>
      </w:r>
    </w:p>
    <w:p w:rsidR="00055C3F" w:rsidRDefault="00055C3F" w:rsidP="00055C3F">
      <w:pPr>
        <w:pStyle w:val="ConsPlusNormal"/>
      </w:pPr>
      <w:r>
        <w:t xml:space="preserve">                                         </w:t>
      </w:r>
    </w:p>
    <w:p w:rsidR="00055C3F" w:rsidRDefault="00055C3F" w:rsidP="00055C3F">
      <w:pPr>
        <w:pStyle w:val="ConsPlusNormal"/>
      </w:pPr>
    </w:p>
    <w:p w:rsidR="00055C3F" w:rsidRDefault="00055C3F" w:rsidP="00055C3F">
      <w:pPr>
        <w:pStyle w:val="ConsPlusNormal"/>
      </w:pPr>
    </w:p>
    <w:p w:rsidR="00055C3F" w:rsidRDefault="00055C3F" w:rsidP="00055C3F">
      <w:pPr>
        <w:pStyle w:val="ConsPlusNormal"/>
      </w:pPr>
    </w:p>
    <w:p w:rsidR="00AE6CBE" w:rsidRDefault="00AE6CBE" w:rsidP="00055C3F">
      <w:pPr>
        <w:pStyle w:val="ConsPlusNormal"/>
      </w:pPr>
    </w:p>
    <w:p w:rsidR="00055C3F" w:rsidRDefault="00055C3F" w:rsidP="00AE6CBE">
      <w:pPr>
        <w:pStyle w:val="ConsPlusNormal"/>
        <w:jc w:val="center"/>
      </w:pPr>
      <w:r>
        <w:lastRenderedPageBreak/>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 1 (</w:t>
      </w:r>
      <w:r w:rsidR="00F449D8">
        <w:t>январь</w:t>
      </w:r>
      <w:r>
        <w:t>) "0</w:t>
      </w:r>
      <w:r w:rsidR="00F449D8">
        <w:t>2</w:t>
      </w:r>
      <w:r>
        <w:t>"</w:t>
      </w:r>
      <w:r w:rsidR="00F449D8">
        <w:t>февраля</w:t>
      </w:r>
      <w:r>
        <w:t xml:space="preserve"> 202</w:t>
      </w:r>
      <w:r w:rsidR="00F449D8">
        <w:t>6</w:t>
      </w:r>
      <w:r>
        <w:t>года</w:t>
      </w:r>
    </w:p>
    <w:p w:rsidR="00055C3F" w:rsidRDefault="00055C3F" w:rsidP="00055C3F">
      <w:pPr>
        <w:pStyle w:val="ConsPlusNormal"/>
      </w:pPr>
    </w:p>
    <w:p w:rsidR="00055C3F" w:rsidRDefault="00055C3F" w:rsidP="00055C3F">
      <w:pPr>
        <w:pStyle w:val="ConsPlusNormal"/>
        <w:ind w:firstLine="540"/>
        <w:jc w:val="center"/>
      </w:pPr>
      <w:r>
        <w:t>Официальное издание</w:t>
      </w:r>
    </w:p>
    <w:p w:rsidR="00055C3F" w:rsidRDefault="00055C3F" w:rsidP="00055C3F">
      <w:pPr>
        <w:pStyle w:val="ConsPlusNormal"/>
        <w:ind w:firstLine="540"/>
        <w:jc w:val="center"/>
      </w:pPr>
      <w:r>
        <w:t>СОДЕРЖАНИЕ</w:t>
      </w:r>
    </w:p>
    <w:p w:rsidR="00055C3F" w:rsidRDefault="00055C3F" w:rsidP="00055C3F">
      <w:pPr>
        <w:pStyle w:val="ConsPlusNormal"/>
        <w:ind w:firstLine="540"/>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ind w:firstLine="540"/>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ind w:firstLine="540"/>
        <w:jc w:val="both"/>
      </w:pPr>
    </w:p>
    <w:p w:rsidR="00055C3F" w:rsidRDefault="00055C3F" w:rsidP="00055C3F">
      <w:pPr>
        <w:pStyle w:val="ConsPlusNormal"/>
        <w:ind w:firstLine="540"/>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ind w:firstLine="540"/>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Pr="00055C3F" w:rsidRDefault="00F449D8">
            <w:pPr>
              <w:pStyle w:val="ConsPlusNormal"/>
              <w:jc w:val="both"/>
              <w:rPr>
                <w:sz w:val="20"/>
                <w:szCs w:val="20"/>
                <w:lang w:eastAsia="en-US"/>
              </w:rPr>
            </w:pPr>
            <w:r>
              <w:rPr>
                <w:sz w:val="20"/>
                <w:szCs w:val="20"/>
                <w:lang w:eastAsia="en-US"/>
              </w:rPr>
              <w:t>1</w:t>
            </w:r>
          </w:p>
        </w:tc>
        <w:tc>
          <w:tcPr>
            <w:tcW w:w="1560" w:type="dxa"/>
            <w:tcBorders>
              <w:top w:val="single" w:sz="4" w:space="0" w:color="auto"/>
              <w:left w:val="single" w:sz="4" w:space="0" w:color="auto"/>
              <w:bottom w:val="single" w:sz="4" w:space="0" w:color="auto"/>
              <w:right w:val="single" w:sz="4" w:space="0" w:color="auto"/>
            </w:tcBorders>
            <w:hideMark/>
          </w:tcPr>
          <w:p w:rsidR="00055C3F" w:rsidRPr="00055C3F" w:rsidRDefault="00F449D8" w:rsidP="00F449D8">
            <w:pPr>
              <w:pStyle w:val="ConsPlusNormal"/>
              <w:jc w:val="both"/>
              <w:rPr>
                <w:sz w:val="20"/>
                <w:szCs w:val="20"/>
                <w:lang w:eastAsia="en-US"/>
              </w:rPr>
            </w:pPr>
            <w:r>
              <w:rPr>
                <w:sz w:val="20"/>
                <w:szCs w:val="20"/>
                <w:lang w:eastAsia="en-US"/>
              </w:rPr>
              <w:t>15</w:t>
            </w:r>
            <w:r w:rsidR="00055C3F">
              <w:rPr>
                <w:sz w:val="20"/>
                <w:szCs w:val="20"/>
                <w:lang w:val="en-US" w:eastAsia="en-US"/>
              </w:rPr>
              <w:t>.</w:t>
            </w:r>
            <w:r w:rsidR="00055C3F">
              <w:rPr>
                <w:sz w:val="20"/>
                <w:szCs w:val="20"/>
                <w:lang w:eastAsia="en-US"/>
              </w:rPr>
              <w:t>0</w:t>
            </w:r>
            <w:r>
              <w:rPr>
                <w:sz w:val="20"/>
                <w:szCs w:val="20"/>
                <w:lang w:eastAsia="en-US"/>
              </w:rPr>
              <w:t>1</w:t>
            </w:r>
            <w:r w:rsidR="00055C3F">
              <w:rPr>
                <w:sz w:val="20"/>
                <w:szCs w:val="20"/>
                <w:lang w:val="en-US" w:eastAsia="en-US"/>
              </w:rPr>
              <w:t>.202</w:t>
            </w:r>
            <w:r>
              <w:rPr>
                <w:sz w:val="20"/>
                <w:szCs w:val="20"/>
                <w:lang w:eastAsia="en-US"/>
              </w:rPr>
              <w:t>6</w:t>
            </w:r>
          </w:p>
        </w:tc>
        <w:tc>
          <w:tcPr>
            <w:tcW w:w="5386" w:type="dxa"/>
            <w:tcBorders>
              <w:top w:val="single" w:sz="4" w:space="0" w:color="auto"/>
              <w:left w:val="single" w:sz="4" w:space="0" w:color="auto"/>
              <w:bottom w:val="single" w:sz="4" w:space="0" w:color="auto"/>
              <w:right w:val="single" w:sz="4" w:space="0" w:color="auto"/>
            </w:tcBorders>
          </w:tcPr>
          <w:p w:rsidR="00055C3F" w:rsidRPr="007357B7" w:rsidRDefault="007357B7" w:rsidP="007357B7">
            <w:pPr>
              <w:suppressAutoHyphens/>
              <w:ind w:right="139"/>
              <w:rPr>
                <w:rFonts w:cs="Calibri"/>
                <w:lang w:eastAsia="ar-SA"/>
              </w:rPr>
            </w:pPr>
            <w:r w:rsidRPr="007357B7">
              <w:rPr>
                <w:rFonts w:cs="Calibri"/>
                <w:lang w:eastAsia="ar-SA"/>
              </w:rPr>
              <w:t xml:space="preserve">Об утверждении Положения об оплате труда инспектора военно-учетного стола Администрации </w:t>
            </w:r>
            <w:proofErr w:type="spellStart"/>
            <w:r w:rsidRPr="007357B7">
              <w:rPr>
                <w:rFonts w:cs="Calibri"/>
                <w:lang w:eastAsia="ar-SA"/>
              </w:rPr>
              <w:t>Новофирсовского</w:t>
            </w:r>
            <w:proofErr w:type="spellEnd"/>
            <w:r w:rsidRPr="007357B7">
              <w:rPr>
                <w:rFonts w:cs="Calibri"/>
                <w:lang w:eastAsia="ar-SA"/>
              </w:rPr>
              <w:t xml:space="preserve"> сельсовета </w:t>
            </w:r>
            <w:proofErr w:type="spellStart"/>
            <w:r w:rsidRPr="007357B7">
              <w:rPr>
                <w:rFonts w:cs="Calibri"/>
                <w:lang w:eastAsia="ar-SA"/>
              </w:rPr>
              <w:t>Курьинского</w:t>
            </w:r>
            <w:proofErr w:type="spellEnd"/>
            <w:r w:rsidRPr="007357B7">
              <w:rPr>
                <w:rFonts w:cs="Calibri"/>
                <w:lang w:eastAsia="ar-SA"/>
              </w:rP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hideMark/>
          </w:tcPr>
          <w:p w:rsidR="00055C3F" w:rsidRPr="007D15EB" w:rsidRDefault="00AE6CBE">
            <w:pPr>
              <w:pStyle w:val="ConsPlusNormal"/>
              <w:jc w:val="both"/>
              <w:rPr>
                <w:sz w:val="20"/>
                <w:szCs w:val="20"/>
                <w:lang w:val="en-US" w:eastAsia="en-US"/>
              </w:rPr>
            </w:pPr>
            <w:r>
              <w:rPr>
                <w:sz w:val="20"/>
                <w:szCs w:val="20"/>
                <w:lang w:val="en-US" w:eastAsia="en-US"/>
              </w:rPr>
              <w:t>4-6</w:t>
            </w:r>
          </w:p>
        </w:tc>
      </w:tr>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Pr="00055C3F" w:rsidRDefault="00F449D8">
            <w:pPr>
              <w:pStyle w:val="ConsPlusNormal"/>
              <w:jc w:val="both"/>
              <w:rPr>
                <w:sz w:val="20"/>
                <w:szCs w:val="20"/>
                <w:lang w:eastAsia="en-US"/>
              </w:rPr>
            </w:pPr>
            <w:r>
              <w:rPr>
                <w:sz w:val="20"/>
                <w:szCs w:val="20"/>
                <w:lang w:eastAsia="en-US"/>
              </w:rPr>
              <w:t>2</w:t>
            </w:r>
          </w:p>
        </w:tc>
        <w:tc>
          <w:tcPr>
            <w:tcW w:w="1560" w:type="dxa"/>
            <w:tcBorders>
              <w:top w:val="single" w:sz="4" w:space="0" w:color="auto"/>
              <w:left w:val="single" w:sz="4" w:space="0" w:color="auto"/>
              <w:bottom w:val="single" w:sz="4" w:space="0" w:color="auto"/>
              <w:right w:val="single" w:sz="4" w:space="0" w:color="auto"/>
            </w:tcBorders>
            <w:hideMark/>
          </w:tcPr>
          <w:p w:rsidR="00055C3F" w:rsidRPr="00055C3F" w:rsidRDefault="00055C3F" w:rsidP="00F449D8">
            <w:pPr>
              <w:pStyle w:val="ConsPlusNormal"/>
              <w:jc w:val="both"/>
              <w:rPr>
                <w:sz w:val="20"/>
                <w:szCs w:val="20"/>
                <w:lang w:eastAsia="en-US"/>
              </w:rPr>
            </w:pPr>
            <w:r>
              <w:rPr>
                <w:sz w:val="20"/>
                <w:szCs w:val="20"/>
                <w:lang w:eastAsia="en-US"/>
              </w:rPr>
              <w:t>2</w:t>
            </w:r>
            <w:r w:rsidR="00F449D8">
              <w:rPr>
                <w:sz w:val="20"/>
                <w:szCs w:val="20"/>
                <w:lang w:eastAsia="en-US"/>
              </w:rPr>
              <w:t>0</w:t>
            </w:r>
            <w:r>
              <w:rPr>
                <w:sz w:val="20"/>
                <w:szCs w:val="20"/>
                <w:lang w:val="en-US" w:eastAsia="en-US"/>
              </w:rPr>
              <w:t>.0</w:t>
            </w:r>
            <w:r w:rsidR="00F449D8">
              <w:rPr>
                <w:sz w:val="20"/>
                <w:szCs w:val="20"/>
                <w:lang w:eastAsia="en-US"/>
              </w:rPr>
              <w:t>1</w:t>
            </w:r>
            <w:r>
              <w:rPr>
                <w:sz w:val="20"/>
                <w:szCs w:val="20"/>
                <w:lang w:val="en-US" w:eastAsia="en-US"/>
              </w:rPr>
              <w:t>.202</w:t>
            </w:r>
            <w:r w:rsidR="00F449D8">
              <w:rPr>
                <w:sz w:val="20"/>
                <w:szCs w:val="20"/>
                <w:lang w:eastAsia="en-US"/>
              </w:rPr>
              <w:t>6</w:t>
            </w:r>
          </w:p>
        </w:tc>
        <w:tc>
          <w:tcPr>
            <w:tcW w:w="5386"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5070"/>
              <w:gridCol w:w="4501"/>
            </w:tblGrid>
            <w:tr w:rsidR="007357B7" w:rsidRPr="00F449D8" w:rsidTr="009B72CF">
              <w:tc>
                <w:tcPr>
                  <w:tcW w:w="5070" w:type="dxa"/>
                </w:tcPr>
                <w:p w:rsidR="007357B7" w:rsidRPr="009B72CF" w:rsidRDefault="007357B7" w:rsidP="009B72CF">
                  <w:pPr>
                    <w:tabs>
                      <w:tab w:val="left" w:pos="567"/>
                    </w:tabs>
                    <w:spacing w:line="276" w:lineRule="auto"/>
                    <w:jc w:val="both"/>
                    <w:rPr>
                      <w:rFonts w:eastAsia="Calibri"/>
                      <w:b/>
                      <w:lang w:eastAsia="en-US"/>
                    </w:rPr>
                  </w:pPr>
                  <w:r w:rsidRPr="00F449D8">
                    <w:rPr>
                      <w:rFonts w:eastAsia="Calibri"/>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F449D8">
                    <w:rPr>
                      <w:rFonts w:eastAsia="Calibri"/>
                      <w:b/>
                      <w:lang w:eastAsia="en-US"/>
                    </w:rPr>
                    <w:t>»</w:t>
                  </w:r>
                </w:p>
              </w:tc>
              <w:tc>
                <w:tcPr>
                  <w:tcW w:w="4501" w:type="dxa"/>
                </w:tcPr>
                <w:p w:rsidR="007357B7" w:rsidRPr="00F449D8" w:rsidRDefault="007357B7" w:rsidP="007357B7">
                  <w:pPr>
                    <w:spacing w:after="120" w:line="276" w:lineRule="auto"/>
                    <w:jc w:val="both"/>
                    <w:rPr>
                      <w:lang w:eastAsia="en-US"/>
                    </w:rPr>
                  </w:pPr>
                </w:p>
              </w:tc>
            </w:tr>
          </w:tbl>
          <w:p w:rsidR="00055C3F" w:rsidRDefault="00055C3F">
            <w:pPr>
              <w:pStyle w:val="ConsPlusNormal"/>
              <w:jc w:val="both"/>
              <w:rPr>
                <w:lang w:eastAsia="en-US"/>
              </w:rPr>
            </w:pPr>
          </w:p>
        </w:tc>
        <w:tc>
          <w:tcPr>
            <w:tcW w:w="1383" w:type="dxa"/>
            <w:tcBorders>
              <w:top w:val="single" w:sz="4" w:space="0" w:color="auto"/>
              <w:left w:val="single" w:sz="4" w:space="0" w:color="auto"/>
              <w:bottom w:val="single" w:sz="4" w:space="0" w:color="auto"/>
              <w:right w:val="single" w:sz="4" w:space="0" w:color="auto"/>
            </w:tcBorders>
            <w:hideMark/>
          </w:tcPr>
          <w:p w:rsidR="00055C3F" w:rsidRPr="007D15EB" w:rsidRDefault="0053649C">
            <w:pPr>
              <w:pStyle w:val="ConsPlusNormal"/>
              <w:jc w:val="both"/>
              <w:rPr>
                <w:sz w:val="20"/>
                <w:szCs w:val="20"/>
                <w:lang w:val="en-US" w:eastAsia="en-US"/>
              </w:rPr>
            </w:pPr>
            <w:r>
              <w:rPr>
                <w:sz w:val="20"/>
                <w:szCs w:val="20"/>
                <w:lang w:val="en-US" w:eastAsia="en-US"/>
              </w:rPr>
              <w:t>7-27</w:t>
            </w:r>
          </w:p>
        </w:tc>
      </w:tr>
    </w:tbl>
    <w:p w:rsidR="00055C3F" w:rsidRDefault="00055C3F" w:rsidP="00055C3F">
      <w:pPr>
        <w:pStyle w:val="ConsPlusNormal"/>
        <w:jc w:val="both"/>
      </w:pPr>
    </w:p>
    <w:p w:rsidR="00055C3F" w:rsidRDefault="00055C3F" w:rsidP="00055C3F">
      <w:pPr>
        <w:pStyle w:val="ConsPlusNormal"/>
        <w:tabs>
          <w:tab w:val="left" w:pos="1418"/>
          <w:tab w:val="left" w:pos="1701"/>
        </w:tabs>
        <w:ind w:firstLine="540"/>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ind w:firstLine="540"/>
        <w:jc w:val="both"/>
      </w:pPr>
      <w:r>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F449D8" w:rsidTr="00F449D8">
        <w:tc>
          <w:tcPr>
            <w:tcW w:w="1242" w:type="dxa"/>
            <w:hideMark/>
          </w:tcPr>
          <w:p w:rsidR="00F449D8" w:rsidRDefault="00F449D8" w:rsidP="00F449D8">
            <w:pPr>
              <w:rPr>
                <w:sz w:val="20"/>
                <w:szCs w:val="20"/>
                <w:lang w:val="en-US" w:eastAsia="en-US"/>
              </w:rPr>
            </w:pPr>
          </w:p>
        </w:tc>
        <w:tc>
          <w:tcPr>
            <w:tcW w:w="1560" w:type="dxa"/>
            <w:hideMark/>
          </w:tcPr>
          <w:p w:rsidR="00F449D8" w:rsidRDefault="00F449D8" w:rsidP="00F449D8">
            <w:pPr>
              <w:rPr>
                <w:rFonts w:asciiTheme="minorHAnsi" w:eastAsiaTheme="minorHAnsi" w:hAnsiTheme="minorHAnsi" w:cstheme="minorBidi"/>
                <w:sz w:val="20"/>
                <w:szCs w:val="20"/>
              </w:rPr>
            </w:pPr>
          </w:p>
        </w:tc>
        <w:tc>
          <w:tcPr>
            <w:tcW w:w="5385" w:type="dxa"/>
            <w:hideMark/>
          </w:tcPr>
          <w:p w:rsidR="00F449D8" w:rsidRDefault="009B72CF" w:rsidP="00F449D8">
            <w:pPr>
              <w:rPr>
                <w:rFonts w:asciiTheme="minorHAnsi" w:eastAsiaTheme="minorHAnsi" w:hAnsiTheme="minorHAnsi" w:cstheme="minorBidi"/>
                <w:sz w:val="20"/>
                <w:szCs w:val="20"/>
              </w:rPr>
            </w:pPr>
            <w:r w:rsidRPr="009B72CF">
              <w:rPr>
                <w:lang w:eastAsia="en-US"/>
              </w:rPr>
              <w:t xml:space="preserve">Проект Устава муниципального образования сельское поселение </w:t>
            </w:r>
            <w:proofErr w:type="spellStart"/>
            <w:r w:rsidRPr="009B72CF">
              <w:rPr>
                <w:lang w:eastAsia="en-US"/>
              </w:rPr>
              <w:t>Новофирсовсовский</w:t>
            </w:r>
            <w:proofErr w:type="spellEnd"/>
            <w:r w:rsidRPr="009B72CF">
              <w:rPr>
                <w:lang w:eastAsia="en-US"/>
              </w:rPr>
              <w:t xml:space="preserve"> сельсовет </w:t>
            </w:r>
            <w:proofErr w:type="spellStart"/>
            <w:r w:rsidRPr="009B72CF">
              <w:rPr>
                <w:lang w:eastAsia="en-US"/>
              </w:rPr>
              <w:t>Курьинского</w:t>
            </w:r>
            <w:proofErr w:type="spellEnd"/>
            <w:r w:rsidRPr="009B72CF">
              <w:rPr>
                <w:lang w:eastAsia="en-US"/>
              </w:rPr>
              <w:t xml:space="preserve"> района Алтайского края</w:t>
            </w:r>
          </w:p>
        </w:tc>
        <w:tc>
          <w:tcPr>
            <w:tcW w:w="1383" w:type="dxa"/>
            <w:hideMark/>
          </w:tcPr>
          <w:p w:rsidR="00F449D8" w:rsidRPr="0053649C" w:rsidRDefault="0053649C" w:rsidP="00F449D8">
            <w:pPr>
              <w:rPr>
                <w:rFonts w:eastAsiaTheme="minorHAnsi"/>
                <w:sz w:val="20"/>
                <w:szCs w:val="20"/>
                <w:lang w:val="en-US"/>
              </w:rPr>
            </w:pPr>
            <w:r w:rsidRPr="0053649C">
              <w:rPr>
                <w:rFonts w:eastAsiaTheme="minorHAnsi"/>
                <w:sz w:val="20"/>
                <w:szCs w:val="20"/>
                <w:lang w:val="en-US"/>
              </w:rPr>
              <w:t>28-52</w:t>
            </w:r>
          </w:p>
        </w:tc>
      </w:tr>
    </w:tbl>
    <w:p w:rsidR="00343CB5" w:rsidRDefault="00343CB5"/>
    <w:p w:rsidR="00F449D8" w:rsidRDefault="00F449D8"/>
    <w:p w:rsidR="00F449D8" w:rsidRPr="00BE1918" w:rsidRDefault="00F449D8" w:rsidP="00F449D8">
      <w:pPr>
        <w:jc w:val="center"/>
        <w:rPr>
          <w:b/>
          <w:spacing w:val="20"/>
        </w:rPr>
      </w:pPr>
      <w:r w:rsidRPr="00BE1918">
        <w:rPr>
          <w:b/>
          <w:spacing w:val="20"/>
        </w:rPr>
        <w:t>АДМИНИСТРАЦИЯ НОВОФИРСОВСКОГО СЕЛЬСОВЕТА</w:t>
      </w:r>
    </w:p>
    <w:p w:rsidR="00F449D8" w:rsidRPr="00BE1918" w:rsidRDefault="00F449D8" w:rsidP="00F449D8">
      <w:pPr>
        <w:jc w:val="center"/>
        <w:rPr>
          <w:b/>
          <w:spacing w:val="20"/>
        </w:rPr>
      </w:pPr>
      <w:r w:rsidRPr="00BE1918">
        <w:rPr>
          <w:b/>
          <w:spacing w:val="20"/>
        </w:rPr>
        <w:t>КУРЬИНСКОГО РАЙОНА АЛТАЙСКОГО КРАЯ</w:t>
      </w:r>
    </w:p>
    <w:p w:rsidR="00F449D8" w:rsidRPr="00BE1918" w:rsidRDefault="00F449D8" w:rsidP="00F449D8">
      <w:pPr>
        <w:suppressAutoHyphens/>
        <w:jc w:val="center"/>
        <w:rPr>
          <w:rFonts w:cs="Calibri"/>
          <w:b/>
          <w:lang w:eastAsia="ar-SA"/>
        </w:rPr>
      </w:pPr>
    </w:p>
    <w:p w:rsidR="00F449D8" w:rsidRPr="00BE1918" w:rsidRDefault="00F449D8" w:rsidP="00F449D8">
      <w:pPr>
        <w:suppressAutoHyphens/>
        <w:jc w:val="center"/>
        <w:rPr>
          <w:rFonts w:cs="Calibri"/>
          <w:b/>
          <w:spacing w:val="84"/>
          <w:lang w:eastAsia="ar-SA"/>
        </w:rPr>
      </w:pPr>
      <w:r w:rsidRPr="00BE1918">
        <w:rPr>
          <w:rFonts w:cs="Calibri"/>
          <w:b/>
          <w:spacing w:val="84"/>
          <w:lang w:eastAsia="ar-SA"/>
        </w:rPr>
        <w:t>ПОСТАНОВЛЕНИЕ</w:t>
      </w:r>
    </w:p>
    <w:p w:rsidR="00F449D8" w:rsidRPr="00BE1918" w:rsidRDefault="00F449D8" w:rsidP="00F449D8">
      <w:pPr>
        <w:suppressAutoHyphens/>
        <w:rPr>
          <w:rFonts w:cs="Calibri"/>
          <w:lang w:eastAsia="ar-SA"/>
        </w:rPr>
      </w:pPr>
    </w:p>
    <w:p w:rsidR="00F449D8" w:rsidRPr="00BE1918" w:rsidRDefault="00F449D8" w:rsidP="00F449D8">
      <w:pPr>
        <w:suppressAutoHyphens/>
        <w:rPr>
          <w:rFonts w:cs="Calibri"/>
          <w:lang w:eastAsia="ar-SA"/>
        </w:rPr>
      </w:pPr>
    </w:p>
    <w:tbl>
      <w:tblPr>
        <w:tblW w:w="0" w:type="auto"/>
        <w:tblLook w:val="0000" w:firstRow="0" w:lastRow="0" w:firstColumn="0" w:lastColumn="0" w:noHBand="0" w:noVBand="0"/>
      </w:tblPr>
      <w:tblGrid>
        <w:gridCol w:w="1460"/>
        <w:gridCol w:w="2038"/>
        <w:gridCol w:w="1198"/>
        <w:gridCol w:w="933"/>
        <w:gridCol w:w="2745"/>
        <w:gridCol w:w="519"/>
        <w:gridCol w:w="609"/>
      </w:tblGrid>
      <w:tr w:rsidR="00F449D8" w:rsidRPr="00BE1918" w:rsidTr="00F449D8">
        <w:tc>
          <w:tcPr>
            <w:tcW w:w="1476" w:type="dxa"/>
            <w:vAlign w:val="bottom"/>
          </w:tcPr>
          <w:p w:rsidR="00F449D8" w:rsidRPr="00BE1918" w:rsidRDefault="00F449D8" w:rsidP="00F449D8">
            <w:pPr>
              <w:suppressAutoHyphens/>
              <w:jc w:val="center"/>
              <w:rPr>
                <w:rFonts w:cs="Calibri"/>
                <w:iCs/>
                <w:lang w:eastAsia="ar-SA"/>
              </w:rPr>
            </w:pPr>
            <w:r w:rsidRPr="00BE1918">
              <w:rPr>
                <w:rFonts w:cs="Calibri"/>
                <w:iCs/>
                <w:lang w:eastAsia="ar-SA"/>
              </w:rPr>
              <w:t>15.01.2026</w:t>
            </w:r>
          </w:p>
        </w:tc>
        <w:tc>
          <w:tcPr>
            <w:tcW w:w="2214" w:type="dxa"/>
            <w:vAlign w:val="bottom"/>
          </w:tcPr>
          <w:p w:rsidR="00F449D8" w:rsidRPr="00BE1918" w:rsidRDefault="00F449D8" w:rsidP="00F449D8">
            <w:pPr>
              <w:suppressAutoHyphens/>
              <w:jc w:val="center"/>
              <w:rPr>
                <w:rFonts w:cs="Calibri"/>
                <w:iCs/>
                <w:lang w:eastAsia="ar-SA"/>
              </w:rPr>
            </w:pPr>
          </w:p>
        </w:tc>
        <w:tc>
          <w:tcPr>
            <w:tcW w:w="1293" w:type="dxa"/>
            <w:vAlign w:val="bottom"/>
          </w:tcPr>
          <w:p w:rsidR="00F449D8" w:rsidRPr="00BE1918" w:rsidRDefault="00F449D8" w:rsidP="00F449D8">
            <w:pPr>
              <w:suppressAutoHyphens/>
              <w:jc w:val="center"/>
              <w:rPr>
                <w:rFonts w:cs="Calibri"/>
                <w:iCs/>
                <w:lang w:eastAsia="ar-SA"/>
              </w:rPr>
            </w:pPr>
          </w:p>
        </w:tc>
        <w:tc>
          <w:tcPr>
            <w:tcW w:w="1002" w:type="dxa"/>
            <w:vAlign w:val="bottom"/>
          </w:tcPr>
          <w:p w:rsidR="00F449D8" w:rsidRPr="00BE1918" w:rsidRDefault="00F449D8" w:rsidP="00F449D8">
            <w:pPr>
              <w:suppressAutoHyphens/>
              <w:jc w:val="center"/>
              <w:rPr>
                <w:rFonts w:cs="Calibri"/>
                <w:iCs/>
                <w:lang w:eastAsia="ar-SA"/>
              </w:rPr>
            </w:pPr>
          </w:p>
        </w:tc>
        <w:tc>
          <w:tcPr>
            <w:tcW w:w="2990" w:type="dxa"/>
            <w:vAlign w:val="bottom"/>
          </w:tcPr>
          <w:p w:rsidR="00F449D8" w:rsidRPr="00BE1918" w:rsidRDefault="00F449D8" w:rsidP="00F449D8">
            <w:pPr>
              <w:suppressAutoHyphens/>
              <w:jc w:val="center"/>
              <w:rPr>
                <w:rFonts w:cs="Calibri"/>
                <w:iCs/>
                <w:lang w:eastAsia="ar-SA"/>
              </w:rPr>
            </w:pPr>
          </w:p>
        </w:tc>
        <w:tc>
          <w:tcPr>
            <w:tcW w:w="526" w:type="dxa"/>
            <w:vAlign w:val="bottom"/>
          </w:tcPr>
          <w:p w:rsidR="00F449D8" w:rsidRPr="00BE1918" w:rsidRDefault="00F449D8" w:rsidP="00F449D8">
            <w:pPr>
              <w:suppressAutoHyphens/>
              <w:jc w:val="center"/>
              <w:rPr>
                <w:rFonts w:cs="Calibri"/>
                <w:iCs/>
                <w:lang w:eastAsia="ar-SA"/>
              </w:rPr>
            </w:pPr>
            <w:r w:rsidRPr="00BE1918">
              <w:rPr>
                <w:rFonts w:cs="Calibri"/>
                <w:iCs/>
                <w:lang w:eastAsia="ar-SA"/>
              </w:rPr>
              <w:t>№</w:t>
            </w:r>
          </w:p>
        </w:tc>
        <w:tc>
          <w:tcPr>
            <w:tcW w:w="636" w:type="dxa"/>
            <w:vAlign w:val="bottom"/>
          </w:tcPr>
          <w:p w:rsidR="00F449D8" w:rsidRPr="00BE1918" w:rsidRDefault="00F449D8" w:rsidP="00F449D8">
            <w:pPr>
              <w:suppressAutoHyphens/>
              <w:jc w:val="center"/>
              <w:rPr>
                <w:rFonts w:cs="Calibri"/>
                <w:iCs/>
                <w:lang w:eastAsia="ar-SA"/>
              </w:rPr>
            </w:pPr>
            <w:r w:rsidRPr="00BE1918">
              <w:rPr>
                <w:rFonts w:cs="Calibri"/>
                <w:iCs/>
                <w:lang w:eastAsia="ar-SA"/>
              </w:rPr>
              <w:t>1</w:t>
            </w:r>
          </w:p>
        </w:tc>
      </w:tr>
    </w:tbl>
    <w:p w:rsidR="00F449D8" w:rsidRPr="00BE1918" w:rsidRDefault="00F449D8" w:rsidP="00F449D8">
      <w:pPr>
        <w:suppressAutoHyphens/>
        <w:jc w:val="center"/>
        <w:rPr>
          <w:rFonts w:cs="Calibri"/>
          <w:iCs/>
          <w:lang w:eastAsia="ar-SA"/>
        </w:rPr>
      </w:pPr>
      <w:r w:rsidRPr="00BE1918">
        <w:rPr>
          <w:rFonts w:cs="Calibri"/>
          <w:iCs/>
          <w:lang w:eastAsia="ar-SA"/>
        </w:rPr>
        <w:t xml:space="preserve">с. </w:t>
      </w:r>
      <w:proofErr w:type="spellStart"/>
      <w:r w:rsidRPr="00BE1918">
        <w:rPr>
          <w:rFonts w:cs="Calibri"/>
          <w:iCs/>
          <w:lang w:eastAsia="ar-SA"/>
        </w:rPr>
        <w:t>Новофирсово</w:t>
      </w:r>
      <w:proofErr w:type="spellEnd"/>
    </w:p>
    <w:p w:rsidR="00F449D8" w:rsidRPr="00BE1918" w:rsidRDefault="00F449D8" w:rsidP="00F449D8">
      <w:pPr>
        <w:suppressAutoHyphens/>
        <w:jc w:val="center"/>
        <w:rPr>
          <w:rFonts w:cs="Calibri"/>
          <w:lang w:eastAsia="ar-SA"/>
        </w:rPr>
      </w:pPr>
    </w:p>
    <w:p w:rsidR="00F449D8" w:rsidRPr="00BE1918" w:rsidRDefault="00F449D8" w:rsidP="00F449D8">
      <w:pPr>
        <w:suppressAutoHyphens/>
        <w:ind w:right="139"/>
        <w:jc w:val="center"/>
        <w:rPr>
          <w:rFonts w:cs="Calibri"/>
          <w:b/>
          <w:lang w:eastAsia="ar-SA"/>
        </w:rPr>
      </w:pPr>
      <w:r w:rsidRPr="00BE1918">
        <w:rPr>
          <w:rFonts w:cs="Calibri"/>
          <w:b/>
          <w:lang w:eastAsia="ar-SA"/>
        </w:rPr>
        <w:t xml:space="preserve">Об утверждении Положения об оплате труда инспектора военно-учетного стола Администрации </w:t>
      </w:r>
      <w:proofErr w:type="spellStart"/>
      <w:r w:rsidRPr="00BE1918">
        <w:rPr>
          <w:rFonts w:cs="Calibri"/>
          <w:b/>
          <w:lang w:eastAsia="ar-SA"/>
        </w:rPr>
        <w:t>Новофирсовского</w:t>
      </w:r>
      <w:proofErr w:type="spellEnd"/>
      <w:r w:rsidRPr="00BE1918">
        <w:rPr>
          <w:rFonts w:cs="Calibri"/>
          <w:b/>
          <w:lang w:eastAsia="ar-SA"/>
        </w:rPr>
        <w:t xml:space="preserve"> сельсовета </w:t>
      </w:r>
      <w:proofErr w:type="spellStart"/>
      <w:r w:rsidRPr="00BE1918">
        <w:rPr>
          <w:rFonts w:cs="Calibri"/>
          <w:b/>
          <w:lang w:eastAsia="ar-SA"/>
        </w:rPr>
        <w:t>Курьинского</w:t>
      </w:r>
      <w:proofErr w:type="spellEnd"/>
      <w:r w:rsidRPr="00BE1918">
        <w:rPr>
          <w:rFonts w:cs="Calibri"/>
          <w:b/>
          <w:lang w:eastAsia="ar-SA"/>
        </w:rPr>
        <w:t xml:space="preserve"> района Алтайского края</w:t>
      </w:r>
    </w:p>
    <w:p w:rsidR="00F449D8" w:rsidRPr="00BE1918" w:rsidRDefault="00F449D8" w:rsidP="00F449D8">
      <w:pPr>
        <w:suppressAutoHyphens/>
        <w:autoSpaceDE w:val="0"/>
        <w:ind w:firstLine="709"/>
        <w:jc w:val="both"/>
        <w:rPr>
          <w:rFonts w:cs="Calibri"/>
          <w:bCs/>
          <w:lang w:eastAsia="ar-SA"/>
        </w:rPr>
      </w:pPr>
    </w:p>
    <w:p w:rsidR="00F449D8" w:rsidRPr="00BE1918" w:rsidRDefault="00F449D8" w:rsidP="00F449D8">
      <w:pPr>
        <w:shd w:val="clear" w:color="auto" w:fill="FFFFFF"/>
        <w:suppressAutoHyphens/>
        <w:ind w:firstLine="397"/>
        <w:jc w:val="both"/>
        <w:rPr>
          <w:rFonts w:cs="Calibri"/>
          <w:color w:val="000000"/>
          <w:lang w:eastAsia="ar-SA"/>
        </w:rPr>
      </w:pPr>
      <w:r w:rsidRPr="00BE1918">
        <w:rPr>
          <w:rFonts w:cs="Calibri"/>
          <w:color w:val="000000"/>
          <w:lang w:eastAsia="ar-SA"/>
        </w:rPr>
        <w:tab/>
        <w:t xml:space="preserve">В соответствии с Конституцией Российской Федерации, Федеральными законами Российской Федерации от 31.05.1996 № 61-ФЗ «Об обороне», от 26.02.1997 № 31-ФЗ «О мобилизационной подготовке и мобилизации в Российской Федерации», от 28.03.1998  № 53-ФЗ «О воинской обязанности и военной службе», от 06.10.2003 № 131-ФЗ «Об общих принципах организации местного самоуправления в Российской Федерации», постановлением Правительства Российской Федерации от 27.11.2006 № 719 «Об утверждении Положения о воинском учете», Уставом муниципального образования </w:t>
      </w:r>
      <w:proofErr w:type="spellStart"/>
      <w:r w:rsidRPr="00BE1918">
        <w:rPr>
          <w:rFonts w:cs="Calibri"/>
          <w:color w:val="000000"/>
          <w:lang w:eastAsia="ar-SA"/>
        </w:rPr>
        <w:t>Новофирсовский</w:t>
      </w:r>
      <w:proofErr w:type="spellEnd"/>
      <w:r w:rsidRPr="00BE1918">
        <w:rPr>
          <w:rFonts w:cs="Calibri"/>
          <w:color w:val="000000"/>
          <w:lang w:eastAsia="ar-SA"/>
        </w:rPr>
        <w:t xml:space="preserve">  сельсовет </w:t>
      </w:r>
      <w:proofErr w:type="spellStart"/>
      <w:r w:rsidRPr="00BE1918">
        <w:rPr>
          <w:rFonts w:cs="Calibri"/>
          <w:color w:val="000000"/>
          <w:lang w:eastAsia="ar-SA"/>
        </w:rPr>
        <w:t>Курьинского</w:t>
      </w:r>
      <w:proofErr w:type="spellEnd"/>
      <w:r w:rsidRPr="00BE1918">
        <w:rPr>
          <w:rFonts w:cs="Calibri"/>
          <w:color w:val="000000"/>
          <w:lang w:eastAsia="ar-SA"/>
        </w:rPr>
        <w:t xml:space="preserve"> района Алтайского края, </w:t>
      </w:r>
    </w:p>
    <w:p w:rsidR="00F449D8" w:rsidRPr="00BE1918" w:rsidRDefault="00F449D8" w:rsidP="00F449D8">
      <w:pPr>
        <w:shd w:val="clear" w:color="auto" w:fill="FFFFFF"/>
        <w:suppressAutoHyphens/>
        <w:jc w:val="both"/>
        <w:rPr>
          <w:rFonts w:cs="Calibri"/>
          <w:color w:val="000000"/>
          <w:lang w:eastAsia="ar-SA"/>
        </w:rPr>
      </w:pPr>
      <w:r w:rsidRPr="00BE1918">
        <w:rPr>
          <w:rFonts w:cs="Calibri"/>
          <w:color w:val="000000"/>
          <w:lang w:eastAsia="ar-SA"/>
        </w:rPr>
        <w:t>ПОСТАНОВЛЯЮ:</w:t>
      </w:r>
    </w:p>
    <w:p w:rsidR="00F449D8" w:rsidRPr="00BE1918" w:rsidRDefault="00F449D8" w:rsidP="00F449D8">
      <w:pPr>
        <w:shd w:val="clear" w:color="auto" w:fill="FFFFFF"/>
        <w:suppressAutoHyphens/>
        <w:ind w:firstLine="397"/>
        <w:jc w:val="both"/>
        <w:rPr>
          <w:rFonts w:cs="Calibri"/>
          <w:color w:val="000000"/>
          <w:lang w:eastAsia="ar-SA"/>
        </w:rPr>
      </w:pPr>
    </w:p>
    <w:p w:rsidR="00F449D8" w:rsidRPr="00BE1918" w:rsidRDefault="00F449D8" w:rsidP="00F449D8">
      <w:pPr>
        <w:widowControl w:val="0"/>
        <w:suppressAutoHyphens/>
        <w:autoSpaceDE w:val="0"/>
        <w:autoSpaceDN w:val="0"/>
        <w:jc w:val="both"/>
        <w:rPr>
          <w:rFonts w:cs="Calibri"/>
          <w:lang w:eastAsia="ar-SA"/>
        </w:rPr>
      </w:pPr>
      <w:r w:rsidRPr="00BE1918">
        <w:rPr>
          <w:rFonts w:cs="Calibri"/>
          <w:lang w:eastAsia="ar-SA"/>
        </w:rPr>
        <w:t xml:space="preserve">           1. Утвердить Положение об оплате труда инспектора военно-учетного стола администрации </w:t>
      </w:r>
      <w:proofErr w:type="spellStart"/>
      <w:r w:rsidRPr="00BE1918">
        <w:rPr>
          <w:rFonts w:cs="Calibri"/>
          <w:lang w:eastAsia="ar-SA"/>
        </w:rPr>
        <w:t>Новофирсовского</w:t>
      </w:r>
      <w:proofErr w:type="spellEnd"/>
      <w:r w:rsidRPr="00BE1918">
        <w:rPr>
          <w:rFonts w:cs="Calibri"/>
          <w:lang w:eastAsia="ar-SA"/>
        </w:rPr>
        <w:t xml:space="preserve"> сельсовета </w:t>
      </w:r>
      <w:proofErr w:type="spellStart"/>
      <w:r w:rsidRPr="00BE1918">
        <w:rPr>
          <w:rFonts w:cs="Calibri"/>
          <w:lang w:eastAsia="ar-SA"/>
        </w:rPr>
        <w:t>Курьинского</w:t>
      </w:r>
      <w:proofErr w:type="spellEnd"/>
      <w:r w:rsidRPr="00BE1918">
        <w:rPr>
          <w:rFonts w:cs="Calibri"/>
          <w:lang w:eastAsia="ar-SA"/>
        </w:rPr>
        <w:t xml:space="preserve"> района Алтайского края (прилагается).</w:t>
      </w:r>
    </w:p>
    <w:p w:rsidR="00F449D8" w:rsidRPr="00BE1918" w:rsidRDefault="00F449D8" w:rsidP="00F449D8">
      <w:pPr>
        <w:widowControl w:val="0"/>
        <w:suppressAutoHyphens/>
        <w:autoSpaceDE w:val="0"/>
        <w:autoSpaceDN w:val="0"/>
        <w:jc w:val="both"/>
        <w:rPr>
          <w:rFonts w:cs="Calibri"/>
          <w:lang w:eastAsia="ar-SA"/>
        </w:rPr>
      </w:pPr>
      <w:r w:rsidRPr="00BE1918">
        <w:rPr>
          <w:rFonts w:cs="Calibri"/>
          <w:lang w:eastAsia="ar-SA"/>
        </w:rPr>
        <w:t xml:space="preserve">            2. Настоящее постановление вступает в силу со дня его подписания, распространяет свое действие на отношения, возникшие с 01 января 2026 года, и подлежит опубликованию в соответствии с Уставом муниципального образования </w:t>
      </w:r>
      <w:proofErr w:type="spellStart"/>
      <w:r w:rsidRPr="00BE1918">
        <w:rPr>
          <w:rFonts w:cs="Calibri"/>
          <w:lang w:eastAsia="ar-SA"/>
        </w:rPr>
        <w:t>Новофирсовский</w:t>
      </w:r>
      <w:proofErr w:type="spellEnd"/>
      <w:r w:rsidRPr="00BE1918">
        <w:rPr>
          <w:rFonts w:cs="Calibri"/>
          <w:lang w:eastAsia="ar-SA"/>
        </w:rPr>
        <w:t xml:space="preserve"> сельсовет </w:t>
      </w:r>
      <w:proofErr w:type="spellStart"/>
      <w:r w:rsidRPr="00BE1918">
        <w:rPr>
          <w:rFonts w:cs="Calibri"/>
          <w:lang w:eastAsia="ar-SA"/>
        </w:rPr>
        <w:t>Курьинского</w:t>
      </w:r>
      <w:proofErr w:type="spellEnd"/>
      <w:r w:rsidRPr="00BE1918">
        <w:rPr>
          <w:rFonts w:cs="Calibri"/>
          <w:lang w:eastAsia="ar-SA"/>
        </w:rPr>
        <w:t xml:space="preserve"> района Алтайского края.</w:t>
      </w:r>
    </w:p>
    <w:p w:rsidR="00F449D8" w:rsidRPr="00BE1918" w:rsidRDefault="00F449D8" w:rsidP="00F449D8">
      <w:pPr>
        <w:widowControl w:val="0"/>
        <w:suppressAutoHyphens/>
        <w:autoSpaceDE w:val="0"/>
        <w:autoSpaceDN w:val="0"/>
        <w:ind w:left="757"/>
        <w:jc w:val="both"/>
        <w:rPr>
          <w:rFonts w:cs="Calibri"/>
          <w:lang w:eastAsia="ar-SA"/>
        </w:rPr>
      </w:pPr>
      <w:r w:rsidRPr="00BE1918">
        <w:rPr>
          <w:rFonts w:cs="Calibri"/>
          <w:lang w:eastAsia="ar-SA"/>
        </w:rPr>
        <w:t>3. Контроль за исполнением настоящего постановления оставляю за собой.</w:t>
      </w:r>
    </w:p>
    <w:p w:rsidR="00F449D8" w:rsidRPr="00BE1918" w:rsidRDefault="00F449D8" w:rsidP="00F449D8">
      <w:pPr>
        <w:suppressAutoHyphens/>
        <w:ind w:firstLine="397"/>
        <w:jc w:val="both"/>
        <w:rPr>
          <w:rFonts w:cs="Calibri"/>
          <w:lang w:eastAsia="ar-SA"/>
        </w:rPr>
      </w:pPr>
    </w:p>
    <w:p w:rsidR="00F449D8" w:rsidRPr="00BE1918" w:rsidRDefault="00F449D8" w:rsidP="00F449D8">
      <w:pPr>
        <w:shd w:val="clear" w:color="auto" w:fill="FFFFFF"/>
        <w:suppressAutoHyphens/>
        <w:ind w:firstLine="397"/>
        <w:jc w:val="both"/>
        <w:rPr>
          <w:rFonts w:cs="Calibri"/>
          <w:bCs/>
          <w:lang w:eastAsia="ar-SA"/>
        </w:rPr>
      </w:pPr>
    </w:p>
    <w:p w:rsidR="00F449D8" w:rsidRPr="00BE1918" w:rsidRDefault="00F449D8" w:rsidP="00F449D8">
      <w:pPr>
        <w:shd w:val="clear" w:color="auto" w:fill="FFFFFF"/>
        <w:suppressAutoHyphens/>
        <w:jc w:val="both"/>
        <w:rPr>
          <w:rFonts w:cs="Calibri"/>
          <w:bCs/>
          <w:iCs/>
          <w:color w:val="000000"/>
          <w:lang w:eastAsia="ar-SA"/>
        </w:rPr>
      </w:pPr>
      <w:r w:rsidRPr="00BE1918">
        <w:rPr>
          <w:rFonts w:cs="Calibri"/>
          <w:bCs/>
          <w:color w:val="000000"/>
          <w:lang w:eastAsia="ar-SA"/>
        </w:rPr>
        <w:t xml:space="preserve">Глава   сельсовета              </w:t>
      </w:r>
      <w:r w:rsidRPr="00BE1918">
        <w:rPr>
          <w:rFonts w:cs="Calibri"/>
          <w:bCs/>
          <w:i/>
          <w:iCs/>
          <w:color w:val="000000"/>
          <w:lang w:eastAsia="ar-SA"/>
        </w:rPr>
        <w:t xml:space="preserve">                                                           </w:t>
      </w:r>
      <w:r w:rsidR="00BE1918">
        <w:rPr>
          <w:rFonts w:cs="Calibri"/>
          <w:bCs/>
          <w:iCs/>
          <w:color w:val="000000"/>
          <w:lang w:eastAsia="ar-SA"/>
        </w:rPr>
        <w:t xml:space="preserve">                   </w:t>
      </w:r>
      <w:r w:rsidRPr="00BE1918">
        <w:rPr>
          <w:rFonts w:cs="Calibri"/>
          <w:bCs/>
          <w:iCs/>
          <w:color w:val="000000"/>
          <w:lang w:eastAsia="ar-SA"/>
        </w:rPr>
        <w:t xml:space="preserve">Л.А. </w:t>
      </w:r>
      <w:proofErr w:type="spellStart"/>
      <w:r w:rsidRPr="00BE1918">
        <w:rPr>
          <w:rFonts w:cs="Calibri"/>
          <w:bCs/>
          <w:iCs/>
          <w:color w:val="000000"/>
          <w:lang w:eastAsia="ar-SA"/>
        </w:rPr>
        <w:t>Шильреф</w:t>
      </w:r>
      <w:proofErr w:type="spellEnd"/>
    </w:p>
    <w:p w:rsidR="00F449D8" w:rsidRPr="00BE1918" w:rsidRDefault="00F449D8" w:rsidP="00F449D8">
      <w:pPr>
        <w:shd w:val="clear" w:color="auto" w:fill="FFFFFF"/>
        <w:suppressAutoHyphens/>
        <w:jc w:val="both"/>
        <w:rPr>
          <w:rFonts w:cs="Calibri"/>
          <w:bCs/>
          <w:iCs/>
          <w:color w:val="000000"/>
          <w:lang w:eastAsia="ar-SA"/>
        </w:rPr>
      </w:pPr>
    </w:p>
    <w:p w:rsidR="00F449D8" w:rsidRPr="00BE1918" w:rsidRDefault="00F449D8" w:rsidP="00F449D8">
      <w:pPr>
        <w:widowControl w:val="0"/>
        <w:autoSpaceDE w:val="0"/>
        <w:autoSpaceDN w:val="0"/>
        <w:spacing w:before="72" w:line="228" w:lineRule="exact"/>
        <w:ind w:left="6123"/>
        <w:rPr>
          <w:b/>
          <w:spacing w:val="-2"/>
          <w:lang w:eastAsia="en-US"/>
        </w:rPr>
      </w:pPr>
    </w:p>
    <w:p w:rsidR="00F449D8" w:rsidRPr="00BE1918" w:rsidRDefault="00F449D8" w:rsidP="00F449D8">
      <w:pPr>
        <w:widowControl w:val="0"/>
        <w:autoSpaceDE w:val="0"/>
        <w:autoSpaceDN w:val="0"/>
        <w:spacing w:before="72" w:line="228" w:lineRule="exact"/>
        <w:ind w:left="6123"/>
        <w:rPr>
          <w:b/>
          <w:spacing w:val="-2"/>
          <w:lang w:eastAsia="en-US"/>
        </w:rPr>
      </w:pPr>
    </w:p>
    <w:p w:rsidR="00F449D8" w:rsidRPr="00BE1918" w:rsidRDefault="00F449D8" w:rsidP="00F449D8">
      <w:pPr>
        <w:widowControl w:val="0"/>
        <w:autoSpaceDE w:val="0"/>
        <w:autoSpaceDN w:val="0"/>
        <w:spacing w:before="72" w:line="228" w:lineRule="exact"/>
        <w:ind w:left="6123"/>
        <w:rPr>
          <w:b/>
          <w:spacing w:val="-2"/>
          <w:lang w:eastAsia="en-US"/>
        </w:rPr>
      </w:pPr>
    </w:p>
    <w:p w:rsidR="00F449D8" w:rsidRPr="00BE1918" w:rsidRDefault="00F449D8" w:rsidP="00F449D8">
      <w:pPr>
        <w:widowControl w:val="0"/>
        <w:autoSpaceDE w:val="0"/>
        <w:autoSpaceDN w:val="0"/>
        <w:spacing w:before="72" w:line="228" w:lineRule="exact"/>
        <w:ind w:left="6123"/>
        <w:rPr>
          <w:b/>
          <w:spacing w:val="-2"/>
          <w:lang w:eastAsia="en-US"/>
        </w:rPr>
      </w:pPr>
    </w:p>
    <w:p w:rsidR="00F449D8" w:rsidRPr="00BE1918" w:rsidRDefault="00F449D8" w:rsidP="00F449D8">
      <w:pPr>
        <w:widowControl w:val="0"/>
        <w:autoSpaceDE w:val="0"/>
        <w:autoSpaceDN w:val="0"/>
        <w:spacing w:before="72" w:line="228" w:lineRule="exact"/>
        <w:ind w:left="6123"/>
        <w:rPr>
          <w:b/>
          <w:spacing w:val="-2"/>
          <w:lang w:eastAsia="en-US"/>
        </w:rPr>
      </w:pPr>
    </w:p>
    <w:p w:rsidR="00F449D8" w:rsidRPr="00BE1918" w:rsidRDefault="00F449D8" w:rsidP="00F449D8">
      <w:pPr>
        <w:widowControl w:val="0"/>
        <w:autoSpaceDE w:val="0"/>
        <w:autoSpaceDN w:val="0"/>
        <w:spacing w:before="72" w:line="228" w:lineRule="exact"/>
        <w:ind w:left="6123"/>
        <w:rPr>
          <w:b/>
          <w:spacing w:val="-2"/>
          <w:lang w:eastAsia="en-US"/>
        </w:rPr>
      </w:pPr>
    </w:p>
    <w:p w:rsidR="00F449D8" w:rsidRPr="00BE1918" w:rsidRDefault="00F449D8" w:rsidP="00F449D8">
      <w:pPr>
        <w:widowControl w:val="0"/>
        <w:autoSpaceDE w:val="0"/>
        <w:autoSpaceDN w:val="0"/>
        <w:spacing w:before="72" w:line="228" w:lineRule="exact"/>
        <w:ind w:left="6123"/>
        <w:rPr>
          <w:b/>
          <w:spacing w:val="-2"/>
          <w:lang w:eastAsia="en-US"/>
        </w:rPr>
      </w:pPr>
    </w:p>
    <w:p w:rsidR="00F449D8" w:rsidRPr="00BE1918" w:rsidRDefault="00F449D8" w:rsidP="00F449D8">
      <w:pPr>
        <w:widowControl w:val="0"/>
        <w:autoSpaceDE w:val="0"/>
        <w:autoSpaceDN w:val="0"/>
        <w:spacing w:before="72" w:line="228" w:lineRule="exact"/>
        <w:rPr>
          <w:b/>
          <w:spacing w:val="-2"/>
          <w:lang w:eastAsia="en-US"/>
        </w:rPr>
      </w:pPr>
    </w:p>
    <w:p w:rsidR="00F449D8" w:rsidRPr="00F449D8" w:rsidRDefault="00F449D8" w:rsidP="00F449D8">
      <w:pPr>
        <w:widowControl w:val="0"/>
        <w:autoSpaceDE w:val="0"/>
        <w:autoSpaceDN w:val="0"/>
        <w:spacing w:before="72" w:line="228" w:lineRule="exact"/>
        <w:ind w:left="6123"/>
        <w:rPr>
          <w:b/>
          <w:spacing w:val="-2"/>
          <w:sz w:val="20"/>
          <w:szCs w:val="22"/>
          <w:lang w:eastAsia="en-US"/>
        </w:rPr>
      </w:pPr>
    </w:p>
    <w:p w:rsidR="00F449D8" w:rsidRDefault="00F449D8" w:rsidP="00F449D8">
      <w:pPr>
        <w:widowControl w:val="0"/>
        <w:autoSpaceDE w:val="0"/>
        <w:autoSpaceDN w:val="0"/>
        <w:spacing w:before="72" w:line="228" w:lineRule="exact"/>
        <w:ind w:left="6123"/>
        <w:rPr>
          <w:b/>
          <w:spacing w:val="-2"/>
          <w:sz w:val="20"/>
          <w:szCs w:val="22"/>
          <w:lang w:eastAsia="en-US"/>
        </w:rPr>
      </w:pPr>
    </w:p>
    <w:p w:rsidR="00BE1918" w:rsidRDefault="00BE1918" w:rsidP="00F449D8">
      <w:pPr>
        <w:widowControl w:val="0"/>
        <w:autoSpaceDE w:val="0"/>
        <w:autoSpaceDN w:val="0"/>
        <w:spacing w:before="72" w:line="228" w:lineRule="exact"/>
        <w:ind w:left="6123"/>
        <w:rPr>
          <w:b/>
          <w:spacing w:val="-2"/>
          <w:sz w:val="20"/>
          <w:szCs w:val="22"/>
          <w:lang w:eastAsia="en-US"/>
        </w:rPr>
      </w:pPr>
    </w:p>
    <w:p w:rsidR="00BE1918" w:rsidRDefault="00BE1918" w:rsidP="00F449D8">
      <w:pPr>
        <w:widowControl w:val="0"/>
        <w:autoSpaceDE w:val="0"/>
        <w:autoSpaceDN w:val="0"/>
        <w:spacing w:before="72" w:line="228" w:lineRule="exact"/>
        <w:ind w:left="6123"/>
        <w:rPr>
          <w:b/>
          <w:spacing w:val="-2"/>
          <w:sz w:val="20"/>
          <w:szCs w:val="22"/>
          <w:lang w:eastAsia="en-US"/>
        </w:rPr>
      </w:pPr>
    </w:p>
    <w:p w:rsidR="00BE1918" w:rsidRDefault="00BE1918" w:rsidP="00F449D8">
      <w:pPr>
        <w:widowControl w:val="0"/>
        <w:autoSpaceDE w:val="0"/>
        <w:autoSpaceDN w:val="0"/>
        <w:spacing w:before="72" w:line="228" w:lineRule="exact"/>
        <w:ind w:left="6123"/>
        <w:rPr>
          <w:b/>
          <w:spacing w:val="-2"/>
          <w:sz w:val="20"/>
          <w:szCs w:val="22"/>
          <w:lang w:eastAsia="en-US"/>
        </w:rPr>
      </w:pPr>
    </w:p>
    <w:p w:rsidR="00BE1918" w:rsidRDefault="00BE1918" w:rsidP="00F449D8">
      <w:pPr>
        <w:widowControl w:val="0"/>
        <w:autoSpaceDE w:val="0"/>
        <w:autoSpaceDN w:val="0"/>
        <w:spacing w:before="72" w:line="228" w:lineRule="exact"/>
        <w:ind w:left="6123"/>
        <w:rPr>
          <w:b/>
          <w:spacing w:val="-2"/>
          <w:sz w:val="20"/>
          <w:szCs w:val="22"/>
          <w:lang w:eastAsia="en-US"/>
        </w:rPr>
      </w:pPr>
      <w:bookmarkStart w:id="0" w:name="_GoBack"/>
    </w:p>
    <w:bookmarkEnd w:id="0"/>
    <w:p w:rsidR="00BE1918" w:rsidRDefault="00BE1918" w:rsidP="00F449D8">
      <w:pPr>
        <w:widowControl w:val="0"/>
        <w:autoSpaceDE w:val="0"/>
        <w:autoSpaceDN w:val="0"/>
        <w:spacing w:before="72" w:line="228" w:lineRule="exact"/>
        <w:ind w:left="6123"/>
        <w:rPr>
          <w:b/>
          <w:spacing w:val="-2"/>
          <w:sz w:val="20"/>
          <w:szCs w:val="22"/>
          <w:lang w:eastAsia="en-US"/>
        </w:rPr>
      </w:pPr>
    </w:p>
    <w:p w:rsidR="00BE1918" w:rsidRDefault="00BE1918" w:rsidP="00F449D8">
      <w:pPr>
        <w:widowControl w:val="0"/>
        <w:autoSpaceDE w:val="0"/>
        <w:autoSpaceDN w:val="0"/>
        <w:spacing w:before="72" w:line="228" w:lineRule="exact"/>
        <w:ind w:left="6123"/>
        <w:rPr>
          <w:b/>
          <w:spacing w:val="-2"/>
          <w:sz w:val="20"/>
          <w:szCs w:val="22"/>
          <w:lang w:eastAsia="en-US"/>
        </w:rPr>
      </w:pPr>
    </w:p>
    <w:p w:rsidR="00BE1918" w:rsidRPr="00F449D8" w:rsidRDefault="00BE1918" w:rsidP="00F449D8">
      <w:pPr>
        <w:widowControl w:val="0"/>
        <w:autoSpaceDE w:val="0"/>
        <w:autoSpaceDN w:val="0"/>
        <w:spacing w:before="72" w:line="228" w:lineRule="exact"/>
        <w:ind w:left="6123"/>
        <w:rPr>
          <w:b/>
          <w:spacing w:val="-2"/>
          <w:sz w:val="20"/>
          <w:szCs w:val="22"/>
          <w:lang w:eastAsia="en-US"/>
        </w:rPr>
      </w:pPr>
    </w:p>
    <w:p w:rsidR="00F449D8" w:rsidRDefault="00F449D8" w:rsidP="00F449D8">
      <w:pPr>
        <w:shd w:val="clear" w:color="auto" w:fill="FFFFFF"/>
        <w:suppressAutoHyphens/>
        <w:ind w:firstLine="397"/>
        <w:jc w:val="right"/>
        <w:rPr>
          <w:rFonts w:cs="Calibri"/>
          <w:bCs/>
          <w:color w:val="000000"/>
          <w:sz w:val="28"/>
          <w:szCs w:val="28"/>
          <w:lang w:eastAsia="ar-SA"/>
        </w:rPr>
      </w:pPr>
    </w:p>
    <w:p w:rsidR="00F449D8" w:rsidRPr="00BE1918" w:rsidRDefault="00F449D8" w:rsidP="00F449D8">
      <w:pPr>
        <w:shd w:val="clear" w:color="auto" w:fill="FFFFFF"/>
        <w:suppressAutoHyphens/>
        <w:ind w:firstLine="397"/>
        <w:jc w:val="right"/>
        <w:rPr>
          <w:rFonts w:cs="Calibri"/>
          <w:bCs/>
          <w:color w:val="000000"/>
          <w:lang w:eastAsia="ar-SA"/>
        </w:rPr>
      </w:pPr>
      <w:r w:rsidRPr="00BE1918">
        <w:rPr>
          <w:rFonts w:cs="Calibri"/>
          <w:bCs/>
          <w:color w:val="000000"/>
          <w:lang w:eastAsia="ar-SA"/>
        </w:rPr>
        <w:t>Утверждено постановлением</w:t>
      </w:r>
    </w:p>
    <w:p w:rsidR="00F449D8" w:rsidRPr="00BE1918" w:rsidRDefault="00F449D8" w:rsidP="00F449D8">
      <w:pPr>
        <w:shd w:val="clear" w:color="auto" w:fill="FFFFFF"/>
        <w:suppressAutoHyphens/>
        <w:ind w:firstLine="397"/>
        <w:jc w:val="right"/>
        <w:rPr>
          <w:rFonts w:cs="Calibri"/>
          <w:bCs/>
          <w:color w:val="000000"/>
          <w:lang w:eastAsia="ar-SA"/>
        </w:rPr>
      </w:pPr>
      <w:r w:rsidRPr="00BE1918">
        <w:rPr>
          <w:rFonts w:cs="Calibri"/>
          <w:bCs/>
          <w:color w:val="000000"/>
          <w:lang w:eastAsia="ar-SA"/>
        </w:rPr>
        <w:t xml:space="preserve">Администрации </w:t>
      </w:r>
      <w:proofErr w:type="spellStart"/>
      <w:r w:rsidRPr="00BE1918">
        <w:rPr>
          <w:rFonts w:cs="Calibri"/>
          <w:bCs/>
          <w:color w:val="000000"/>
          <w:lang w:eastAsia="ar-SA"/>
        </w:rPr>
        <w:t>Новофирсовского</w:t>
      </w:r>
      <w:proofErr w:type="spellEnd"/>
    </w:p>
    <w:p w:rsidR="00F449D8" w:rsidRPr="00BE1918" w:rsidRDefault="00F449D8" w:rsidP="00F449D8">
      <w:pPr>
        <w:shd w:val="clear" w:color="auto" w:fill="FFFFFF"/>
        <w:suppressAutoHyphens/>
        <w:ind w:firstLine="397"/>
        <w:jc w:val="right"/>
        <w:rPr>
          <w:rFonts w:cs="Calibri"/>
          <w:bCs/>
          <w:color w:val="000000"/>
          <w:lang w:eastAsia="ar-SA"/>
        </w:rPr>
      </w:pPr>
      <w:r w:rsidRPr="00BE1918">
        <w:rPr>
          <w:rFonts w:cs="Calibri"/>
          <w:bCs/>
          <w:color w:val="000000"/>
          <w:lang w:eastAsia="ar-SA"/>
        </w:rPr>
        <w:t xml:space="preserve">сельсовета от </w:t>
      </w:r>
      <w:r w:rsidRPr="00BE1918">
        <w:rPr>
          <w:rFonts w:cs="Calibri"/>
          <w:bCs/>
          <w:lang w:eastAsia="ar-SA"/>
        </w:rPr>
        <w:t>15.01.2026 № 1</w:t>
      </w:r>
    </w:p>
    <w:p w:rsidR="00F449D8" w:rsidRPr="00BE1918" w:rsidRDefault="00F449D8" w:rsidP="00F449D8">
      <w:pPr>
        <w:shd w:val="clear" w:color="auto" w:fill="FFFFFF"/>
        <w:suppressAutoHyphens/>
        <w:jc w:val="both"/>
        <w:rPr>
          <w:rFonts w:cs="Calibri"/>
          <w:b/>
          <w:bCs/>
          <w:color w:val="000000"/>
          <w:lang w:eastAsia="ar-SA"/>
        </w:rPr>
      </w:pPr>
    </w:p>
    <w:p w:rsidR="00F449D8" w:rsidRPr="00BE1918" w:rsidRDefault="00F449D8" w:rsidP="00F449D8">
      <w:pPr>
        <w:suppressAutoHyphens/>
        <w:jc w:val="center"/>
        <w:rPr>
          <w:rFonts w:cs="Calibri"/>
          <w:b/>
          <w:bCs/>
          <w:lang w:eastAsia="ar-SA"/>
        </w:rPr>
      </w:pPr>
    </w:p>
    <w:p w:rsidR="00F449D8" w:rsidRPr="00BE1918" w:rsidRDefault="00F449D8" w:rsidP="00F449D8">
      <w:pPr>
        <w:suppressAutoHyphens/>
        <w:jc w:val="center"/>
        <w:rPr>
          <w:rFonts w:cs="Calibri"/>
          <w:b/>
          <w:bCs/>
          <w:lang w:eastAsia="ar-SA"/>
        </w:rPr>
      </w:pPr>
      <w:r w:rsidRPr="00BE1918">
        <w:rPr>
          <w:rFonts w:cs="Calibri"/>
          <w:b/>
          <w:bCs/>
          <w:lang w:eastAsia="ar-SA"/>
        </w:rPr>
        <w:t>П О Л О Ж Е Н И Е</w:t>
      </w:r>
    </w:p>
    <w:p w:rsidR="00F449D8" w:rsidRPr="00BE1918" w:rsidRDefault="00F449D8" w:rsidP="00F449D8">
      <w:pPr>
        <w:suppressAutoHyphens/>
        <w:jc w:val="center"/>
        <w:rPr>
          <w:rFonts w:cs="Calibri"/>
          <w:b/>
          <w:bCs/>
          <w:lang w:eastAsia="ar-SA"/>
        </w:rPr>
      </w:pPr>
      <w:r w:rsidRPr="00BE1918">
        <w:rPr>
          <w:rFonts w:cs="Calibri"/>
          <w:b/>
          <w:bCs/>
          <w:lang w:eastAsia="ar-SA"/>
        </w:rPr>
        <w:t xml:space="preserve">об оплате труда инспектора военно-учетного стола Администрации </w:t>
      </w:r>
      <w:proofErr w:type="spellStart"/>
      <w:r w:rsidRPr="00BE1918">
        <w:rPr>
          <w:rFonts w:cs="Calibri"/>
          <w:b/>
          <w:bCs/>
          <w:lang w:eastAsia="ar-SA"/>
        </w:rPr>
        <w:t>Новофирсовского</w:t>
      </w:r>
      <w:proofErr w:type="spellEnd"/>
      <w:r w:rsidRPr="00BE1918">
        <w:rPr>
          <w:rFonts w:cs="Calibri"/>
          <w:b/>
          <w:bCs/>
          <w:lang w:eastAsia="ar-SA"/>
        </w:rPr>
        <w:t xml:space="preserve"> сельсовета </w:t>
      </w:r>
      <w:proofErr w:type="spellStart"/>
      <w:r w:rsidRPr="00BE1918">
        <w:rPr>
          <w:rFonts w:cs="Calibri"/>
          <w:b/>
          <w:bCs/>
          <w:lang w:eastAsia="ar-SA"/>
        </w:rPr>
        <w:t>Курьинского</w:t>
      </w:r>
      <w:proofErr w:type="spellEnd"/>
      <w:r w:rsidRPr="00BE1918">
        <w:rPr>
          <w:rFonts w:cs="Calibri"/>
          <w:b/>
          <w:bCs/>
          <w:lang w:eastAsia="ar-SA"/>
        </w:rPr>
        <w:t xml:space="preserve"> района Алтайского края</w:t>
      </w:r>
    </w:p>
    <w:p w:rsidR="00F449D8" w:rsidRPr="00BE1918" w:rsidRDefault="00F449D8" w:rsidP="00F449D8">
      <w:pPr>
        <w:widowControl w:val="0"/>
        <w:autoSpaceDE w:val="0"/>
        <w:autoSpaceDN w:val="0"/>
        <w:spacing w:line="274" w:lineRule="exact"/>
        <w:ind w:left="721"/>
        <w:jc w:val="center"/>
        <w:rPr>
          <w:rFonts w:cs="Calibri"/>
          <w:b/>
          <w:bCs/>
          <w:lang w:eastAsia="ar-SA"/>
        </w:rPr>
      </w:pPr>
      <w:r w:rsidRPr="00BE1918">
        <w:rPr>
          <w:rFonts w:cs="Calibri"/>
          <w:b/>
          <w:bCs/>
          <w:lang w:eastAsia="ar-SA"/>
        </w:rPr>
        <w:t xml:space="preserve"> </w:t>
      </w:r>
    </w:p>
    <w:p w:rsidR="00F449D8" w:rsidRPr="00BE1918" w:rsidRDefault="00F449D8" w:rsidP="00F449D8">
      <w:pPr>
        <w:widowControl w:val="0"/>
        <w:autoSpaceDE w:val="0"/>
        <w:autoSpaceDN w:val="0"/>
        <w:spacing w:line="274" w:lineRule="exact"/>
        <w:ind w:left="721"/>
        <w:jc w:val="center"/>
        <w:rPr>
          <w:b/>
          <w:lang w:eastAsia="en-US"/>
        </w:rPr>
      </w:pPr>
      <w:r w:rsidRPr="00BE1918">
        <w:rPr>
          <w:b/>
          <w:lang w:eastAsia="en-US"/>
        </w:rPr>
        <w:t>1.</w:t>
      </w:r>
      <w:r w:rsidRPr="00BE1918">
        <w:rPr>
          <w:b/>
          <w:spacing w:val="-3"/>
          <w:lang w:eastAsia="en-US"/>
        </w:rPr>
        <w:t xml:space="preserve"> </w:t>
      </w:r>
      <w:r w:rsidRPr="00BE1918">
        <w:rPr>
          <w:b/>
          <w:lang w:eastAsia="en-US"/>
        </w:rPr>
        <w:t>Общие</w:t>
      </w:r>
      <w:r w:rsidRPr="00BE1918">
        <w:rPr>
          <w:b/>
          <w:spacing w:val="-2"/>
          <w:lang w:eastAsia="en-US"/>
        </w:rPr>
        <w:t xml:space="preserve"> положения</w:t>
      </w:r>
    </w:p>
    <w:p w:rsidR="00F449D8" w:rsidRPr="00BE1918" w:rsidRDefault="00F449D8" w:rsidP="00F449D8">
      <w:pPr>
        <w:tabs>
          <w:tab w:val="left" w:pos="1134"/>
        </w:tabs>
        <w:suppressAutoHyphens/>
        <w:jc w:val="both"/>
        <w:rPr>
          <w:lang w:eastAsia="ar-SA"/>
        </w:rPr>
      </w:pPr>
      <w:r w:rsidRPr="00BE1918">
        <w:rPr>
          <w:lang w:eastAsia="ar-SA"/>
        </w:rPr>
        <w:t xml:space="preserve">     1.1. Настоящее Положение разработано в соответствии со статьей 53 Федерального закона от 06 октября 2003 года № 131- ФЗ «Об общих принципах организации местного самоуправления в Российской Федерации»,  статьями  135,144 Трудового кодекса Российской Федерации, статьей 86 Бюджетного кодекса Российской Федерации, Постановлением Правительства РФ от 29.04.2006 № 258 «О субвенциях на осуществление отдельных полномочий по первичному воинскому учету на территориях, где отсутствуют военные комиссариаты».</w:t>
      </w:r>
    </w:p>
    <w:p w:rsidR="00F449D8" w:rsidRPr="00BE1918" w:rsidRDefault="00F449D8" w:rsidP="00F449D8">
      <w:pPr>
        <w:tabs>
          <w:tab w:val="left" w:pos="1134"/>
        </w:tabs>
        <w:suppressAutoHyphens/>
        <w:jc w:val="both"/>
        <w:rPr>
          <w:lang w:eastAsia="ar-SA"/>
        </w:rPr>
      </w:pPr>
      <w:r w:rsidRPr="00BE1918">
        <w:rPr>
          <w:lang w:eastAsia="ar-SA"/>
        </w:rPr>
        <w:t xml:space="preserve">      1.2. Настоящее Положение применяется при определении заработной платы инспекторов военно-учетного стола (далее – ВУС), выполняющих обязанности по осуществлению первичного воинского учета на территории </w:t>
      </w:r>
      <w:proofErr w:type="spellStart"/>
      <w:r w:rsidRPr="00BE1918">
        <w:rPr>
          <w:lang w:eastAsia="ar-SA"/>
        </w:rPr>
        <w:t>Новофирсовского</w:t>
      </w:r>
      <w:proofErr w:type="spellEnd"/>
      <w:r w:rsidRPr="00BE1918">
        <w:rPr>
          <w:lang w:eastAsia="ar-SA"/>
        </w:rPr>
        <w:t xml:space="preserve"> сельсовета </w:t>
      </w:r>
      <w:proofErr w:type="spellStart"/>
      <w:r w:rsidRPr="00BE1918">
        <w:rPr>
          <w:lang w:eastAsia="ar-SA"/>
        </w:rPr>
        <w:t>Курьинского</w:t>
      </w:r>
      <w:proofErr w:type="spellEnd"/>
      <w:r w:rsidRPr="00BE1918">
        <w:rPr>
          <w:lang w:eastAsia="ar-SA"/>
        </w:rPr>
        <w:t xml:space="preserve"> района Алтайского края, где отсутствуют военные комиссариаты.</w:t>
      </w:r>
    </w:p>
    <w:p w:rsidR="00F449D8" w:rsidRPr="00BE1918" w:rsidRDefault="00F449D8" w:rsidP="00F449D8">
      <w:pPr>
        <w:tabs>
          <w:tab w:val="left" w:pos="1134"/>
        </w:tabs>
        <w:suppressAutoHyphens/>
        <w:jc w:val="both"/>
        <w:rPr>
          <w:lang w:eastAsia="ar-SA"/>
        </w:rPr>
      </w:pPr>
      <w:r w:rsidRPr="00BE1918">
        <w:rPr>
          <w:lang w:eastAsia="ar-SA"/>
        </w:rPr>
        <w:t xml:space="preserve">       1.3. Оплата труда инспектора ВУС производится из средств субвенции, предоставленной бюджету поселения из федерального бюджета.</w:t>
      </w:r>
    </w:p>
    <w:p w:rsidR="00F449D8" w:rsidRPr="00BE1918" w:rsidRDefault="00F449D8" w:rsidP="00F449D8">
      <w:pPr>
        <w:widowControl w:val="0"/>
        <w:autoSpaceDE w:val="0"/>
        <w:autoSpaceDN w:val="0"/>
        <w:spacing w:before="3"/>
        <w:jc w:val="both"/>
        <w:rPr>
          <w:lang w:eastAsia="en-US"/>
        </w:rPr>
      </w:pPr>
    </w:p>
    <w:p w:rsidR="00F449D8" w:rsidRPr="00BE1918" w:rsidRDefault="00F449D8" w:rsidP="00F449D8">
      <w:pPr>
        <w:widowControl w:val="0"/>
        <w:tabs>
          <w:tab w:val="left" w:pos="1027"/>
        </w:tabs>
        <w:autoSpaceDE w:val="0"/>
        <w:autoSpaceDN w:val="0"/>
        <w:spacing w:line="274" w:lineRule="exact"/>
        <w:ind w:left="709"/>
        <w:jc w:val="center"/>
        <w:rPr>
          <w:b/>
          <w:spacing w:val="-4"/>
          <w:lang w:eastAsia="en-US"/>
        </w:rPr>
      </w:pPr>
      <w:r w:rsidRPr="00BE1918">
        <w:rPr>
          <w:b/>
          <w:lang w:eastAsia="en-US"/>
        </w:rPr>
        <w:t>2.Порядок</w:t>
      </w:r>
      <w:r w:rsidRPr="00BE1918">
        <w:rPr>
          <w:b/>
          <w:spacing w:val="-4"/>
          <w:lang w:eastAsia="en-US"/>
        </w:rPr>
        <w:t xml:space="preserve"> </w:t>
      </w:r>
      <w:r w:rsidRPr="00BE1918">
        <w:rPr>
          <w:b/>
          <w:lang w:eastAsia="en-US"/>
        </w:rPr>
        <w:t>и</w:t>
      </w:r>
      <w:r w:rsidRPr="00BE1918">
        <w:rPr>
          <w:b/>
          <w:spacing w:val="-1"/>
          <w:lang w:eastAsia="en-US"/>
        </w:rPr>
        <w:t xml:space="preserve"> </w:t>
      </w:r>
      <w:r w:rsidRPr="00BE1918">
        <w:rPr>
          <w:b/>
          <w:lang w:eastAsia="en-US"/>
        </w:rPr>
        <w:t>условия</w:t>
      </w:r>
      <w:r w:rsidRPr="00BE1918">
        <w:rPr>
          <w:b/>
          <w:spacing w:val="-3"/>
          <w:lang w:eastAsia="en-US"/>
        </w:rPr>
        <w:t xml:space="preserve"> </w:t>
      </w:r>
      <w:r w:rsidRPr="00BE1918">
        <w:rPr>
          <w:b/>
          <w:lang w:eastAsia="en-US"/>
        </w:rPr>
        <w:t>оплаты</w:t>
      </w:r>
      <w:r w:rsidRPr="00BE1918">
        <w:rPr>
          <w:b/>
          <w:spacing w:val="-4"/>
          <w:lang w:eastAsia="en-US"/>
        </w:rPr>
        <w:t xml:space="preserve"> труда</w:t>
      </w:r>
    </w:p>
    <w:p w:rsidR="00F449D8" w:rsidRPr="00BE1918" w:rsidRDefault="00F449D8" w:rsidP="00F449D8">
      <w:pPr>
        <w:widowControl w:val="0"/>
        <w:tabs>
          <w:tab w:val="left" w:pos="1027"/>
        </w:tabs>
        <w:autoSpaceDE w:val="0"/>
        <w:autoSpaceDN w:val="0"/>
        <w:spacing w:line="274" w:lineRule="exact"/>
        <w:ind w:left="709"/>
        <w:jc w:val="center"/>
        <w:rPr>
          <w:b/>
          <w:lang w:eastAsia="en-US"/>
        </w:rPr>
      </w:pPr>
      <w:r w:rsidRPr="00BE1918">
        <w:rPr>
          <w:b/>
          <w:spacing w:val="-4"/>
          <w:lang w:eastAsia="en-US"/>
        </w:rPr>
        <w:t>2.1. Основные условия оплаты труда</w:t>
      </w:r>
    </w:p>
    <w:p w:rsidR="00F449D8" w:rsidRPr="00BE1918" w:rsidRDefault="00F449D8" w:rsidP="00F449D8">
      <w:pPr>
        <w:widowControl w:val="0"/>
        <w:autoSpaceDE w:val="0"/>
        <w:autoSpaceDN w:val="0"/>
        <w:ind w:left="2" w:right="141"/>
        <w:jc w:val="both"/>
        <w:rPr>
          <w:lang w:eastAsia="en-US"/>
        </w:rPr>
      </w:pPr>
      <w:r w:rsidRPr="00BE1918">
        <w:rPr>
          <w:lang w:eastAsia="en-US"/>
        </w:rPr>
        <w:t xml:space="preserve">       2.1. Условия оплаты труда, предусмотренные настоящим разделом, устанавливаются инспектору ВУС за выполнение им профессиональных обязанностей, обусловленных трудовым договором, за полностью отработанное рабочее время, согласно действующему законодательству и правилам внутреннего трудового распорядка учреждения.</w:t>
      </w:r>
    </w:p>
    <w:p w:rsidR="00F449D8" w:rsidRPr="00BE1918" w:rsidRDefault="00F449D8" w:rsidP="00F449D8">
      <w:pPr>
        <w:widowControl w:val="0"/>
        <w:autoSpaceDE w:val="0"/>
        <w:autoSpaceDN w:val="0"/>
        <w:ind w:left="2" w:right="143"/>
        <w:jc w:val="both"/>
        <w:rPr>
          <w:lang w:eastAsia="en-US"/>
        </w:rPr>
      </w:pPr>
      <w:r w:rsidRPr="00BE1918">
        <w:rPr>
          <w:lang w:eastAsia="en-US"/>
        </w:rPr>
        <w:t xml:space="preserve">       2.2. Оплата труда инспектора ВУС производится из средств субвенции, предоставленной бюджету поселения из федерального бюджета.</w:t>
      </w:r>
    </w:p>
    <w:p w:rsidR="00F449D8" w:rsidRPr="00BE1918" w:rsidRDefault="00F449D8" w:rsidP="00F449D8">
      <w:pPr>
        <w:widowControl w:val="0"/>
        <w:autoSpaceDE w:val="0"/>
        <w:autoSpaceDN w:val="0"/>
        <w:ind w:left="2" w:right="143"/>
        <w:jc w:val="both"/>
        <w:rPr>
          <w:lang w:eastAsia="en-US"/>
        </w:rPr>
      </w:pPr>
      <w:r w:rsidRPr="00BE1918">
        <w:rPr>
          <w:lang w:eastAsia="en-US"/>
        </w:rPr>
        <w:t xml:space="preserve">       2.3. Система оплаты труда инспектора ВУС включает месячный должностной оклад (далее – должностной оклад) и ежемесячные иные дополнительные выплаты стимулирующего характера (премии).</w:t>
      </w:r>
    </w:p>
    <w:p w:rsidR="00F449D8" w:rsidRPr="00BE1918" w:rsidRDefault="00F449D8" w:rsidP="00F449D8">
      <w:pPr>
        <w:widowControl w:val="0"/>
        <w:autoSpaceDE w:val="0"/>
        <w:autoSpaceDN w:val="0"/>
        <w:spacing w:before="3"/>
        <w:rPr>
          <w:lang w:eastAsia="en-US"/>
        </w:rPr>
      </w:pPr>
    </w:p>
    <w:p w:rsidR="00F449D8" w:rsidRPr="00BE1918" w:rsidRDefault="00F449D8" w:rsidP="00F449D8">
      <w:pPr>
        <w:widowControl w:val="0"/>
        <w:tabs>
          <w:tab w:val="left" w:pos="961"/>
        </w:tabs>
        <w:autoSpaceDE w:val="0"/>
        <w:autoSpaceDN w:val="0"/>
        <w:spacing w:line="274" w:lineRule="exact"/>
        <w:ind w:left="710"/>
        <w:rPr>
          <w:b/>
          <w:lang w:eastAsia="en-US"/>
        </w:rPr>
      </w:pPr>
      <w:r w:rsidRPr="00BE1918">
        <w:rPr>
          <w:b/>
          <w:lang w:eastAsia="en-US"/>
        </w:rPr>
        <w:t xml:space="preserve">                                 2.2.  Должностной</w:t>
      </w:r>
      <w:r w:rsidRPr="00BE1918">
        <w:rPr>
          <w:b/>
          <w:spacing w:val="-8"/>
          <w:lang w:eastAsia="en-US"/>
        </w:rPr>
        <w:t xml:space="preserve"> </w:t>
      </w:r>
      <w:r w:rsidRPr="00BE1918">
        <w:rPr>
          <w:b/>
          <w:spacing w:val="-2"/>
          <w:lang w:eastAsia="en-US"/>
        </w:rPr>
        <w:t>оклад:</w:t>
      </w:r>
    </w:p>
    <w:p w:rsidR="00F449D8" w:rsidRPr="00BE1918" w:rsidRDefault="00F449D8" w:rsidP="00F449D8">
      <w:pPr>
        <w:widowControl w:val="0"/>
        <w:tabs>
          <w:tab w:val="left" w:pos="1169"/>
        </w:tabs>
        <w:autoSpaceDE w:val="0"/>
        <w:autoSpaceDN w:val="0"/>
        <w:ind w:right="146"/>
        <w:jc w:val="both"/>
        <w:rPr>
          <w:lang w:eastAsia="en-US"/>
        </w:rPr>
      </w:pPr>
      <w:r w:rsidRPr="00BE1918">
        <w:rPr>
          <w:lang w:eastAsia="en-US"/>
        </w:rPr>
        <w:t xml:space="preserve">     2.2.1. Размер должностного оклада устанавливается в соответствии с действующим законодательством Российской Федерации.</w:t>
      </w:r>
    </w:p>
    <w:p w:rsidR="00F449D8" w:rsidRPr="00BE1918" w:rsidRDefault="00F449D8" w:rsidP="00F449D8">
      <w:pPr>
        <w:widowControl w:val="0"/>
        <w:tabs>
          <w:tab w:val="left" w:pos="1087"/>
        </w:tabs>
        <w:autoSpaceDE w:val="0"/>
        <w:autoSpaceDN w:val="0"/>
        <w:ind w:right="143"/>
        <w:jc w:val="both"/>
        <w:rPr>
          <w:lang w:eastAsia="en-US"/>
        </w:rPr>
      </w:pPr>
      <w:r w:rsidRPr="00BE1918">
        <w:rPr>
          <w:lang w:eastAsia="en-US"/>
        </w:rPr>
        <w:t xml:space="preserve">     2.2.2. Ежемесячные иные дополнительные выплаты стимулирующего характера </w:t>
      </w:r>
      <w:r w:rsidRPr="00BE1918">
        <w:rPr>
          <w:spacing w:val="-2"/>
          <w:lang w:eastAsia="en-US"/>
        </w:rPr>
        <w:t>(премии).</w:t>
      </w:r>
    </w:p>
    <w:p w:rsidR="00F449D8" w:rsidRPr="00BE1918" w:rsidRDefault="00F449D8" w:rsidP="00F449D8">
      <w:pPr>
        <w:widowControl w:val="0"/>
        <w:tabs>
          <w:tab w:val="left" w:pos="1231"/>
        </w:tabs>
        <w:autoSpaceDE w:val="0"/>
        <w:autoSpaceDN w:val="0"/>
        <w:ind w:right="141"/>
        <w:jc w:val="both"/>
        <w:rPr>
          <w:lang w:eastAsia="en-US"/>
        </w:rPr>
      </w:pPr>
      <w:r w:rsidRPr="00BE1918">
        <w:rPr>
          <w:lang w:eastAsia="en-US"/>
        </w:rPr>
        <w:t xml:space="preserve">     2.2.3. Премирование инспектора ВУС осуществляется за успешное выполнение трудовых обязанностей, инициативность, продолжительность и безупречную работу в целях материального стимулирования, повышения эффективности и качества труда </w:t>
      </w:r>
      <w:r w:rsidRPr="00BE1918">
        <w:rPr>
          <w:spacing w:val="-2"/>
          <w:lang w:eastAsia="en-US"/>
        </w:rPr>
        <w:t>работника.</w:t>
      </w:r>
    </w:p>
    <w:p w:rsidR="00F449D8" w:rsidRPr="00BE1918" w:rsidRDefault="00F449D8" w:rsidP="00F449D8">
      <w:pPr>
        <w:widowControl w:val="0"/>
        <w:tabs>
          <w:tab w:val="left" w:pos="1224"/>
        </w:tabs>
        <w:autoSpaceDE w:val="0"/>
        <w:autoSpaceDN w:val="0"/>
        <w:ind w:right="145"/>
        <w:jc w:val="both"/>
        <w:rPr>
          <w:lang w:eastAsia="en-US"/>
        </w:rPr>
      </w:pPr>
      <w:r w:rsidRPr="00BE1918">
        <w:rPr>
          <w:lang w:eastAsia="en-US"/>
        </w:rPr>
        <w:t xml:space="preserve">      2.2.4. Премия по результатам работы за месяц, квартал, год выплачивается на основании распоряжения главы Администрации </w:t>
      </w:r>
      <w:proofErr w:type="spellStart"/>
      <w:r w:rsidRPr="00BE1918">
        <w:rPr>
          <w:lang w:eastAsia="en-US"/>
        </w:rPr>
        <w:t>Новофирсовского</w:t>
      </w:r>
      <w:proofErr w:type="spellEnd"/>
      <w:r w:rsidRPr="00BE1918">
        <w:rPr>
          <w:lang w:eastAsia="en-US"/>
        </w:rPr>
        <w:t xml:space="preserve"> сельсовета </w:t>
      </w:r>
      <w:proofErr w:type="spellStart"/>
      <w:r w:rsidRPr="00BE1918">
        <w:rPr>
          <w:lang w:eastAsia="en-US"/>
        </w:rPr>
        <w:t>Курьинского</w:t>
      </w:r>
      <w:proofErr w:type="spellEnd"/>
      <w:r w:rsidRPr="00BE1918">
        <w:rPr>
          <w:lang w:eastAsia="en-US"/>
        </w:rPr>
        <w:t xml:space="preserve"> района Алтайского края за счет средств фонда оплаты труда. Максимальный размер премии не ограничен.</w:t>
      </w:r>
    </w:p>
    <w:p w:rsidR="00F449D8" w:rsidRPr="00BE1918" w:rsidRDefault="00F449D8" w:rsidP="00F449D8">
      <w:pPr>
        <w:widowControl w:val="0"/>
        <w:tabs>
          <w:tab w:val="left" w:pos="1222"/>
        </w:tabs>
        <w:autoSpaceDE w:val="0"/>
        <w:autoSpaceDN w:val="0"/>
        <w:spacing w:before="66"/>
        <w:ind w:right="143"/>
        <w:rPr>
          <w:lang w:eastAsia="en-US"/>
        </w:rPr>
      </w:pPr>
      <w:r w:rsidRPr="00BE1918">
        <w:rPr>
          <w:lang w:eastAsia="en-US"/>
        </w:rPr>
        <w:t xml:space="preserve">     2.2.5. Премия выплачивается за фактически отработанное время в календарном месяце, </w:t>
      </w:r>
      <w:r w:rsidRPr="00BE1918">
        <w:rPr>
          <w:lang w:eastAsia="en-US"/>
        </w:rPr>
        <w:lastRenderedPageBreak/>
        <w:t>в том числе работникам, проработавшим неполный календарный месяц по следующим причинам:</w:t>
      </w:r>
    </w:p>
    <w:p w:rsidR="00F449D8" w:rsidRPr="00BE1918" w:rsidRDefault="00F449D8" w:rsidP="00F449D8">
      <w:pPr>
        <w:widowControl w:val="0"/>
        <w:numPr>
          <w:ilvl w:val="3"/>
          <w:numId w:val="3"/>
        </w:numPr>
        <w:tabs>
          <w:tab w:val="left" w:pos="866"/>
        </w:tabs>
        <w:autoSpaceDE w:val="0"/>
        <w:autoSpaceDN w:val="0"/>
        <w:spacing w:before="1"/>
        <w:ind w:right="143" w:firstLine="719"/>
        <w:jc w:val="both"/>
        <w:rPr>
          <w:lang w:eastAsia="en-US"/>
        </w:rPr>
      </w:pPr>
      <w:r w:rsidRPr="00BE1918">
        <w:rPr>
          <w:lang w:eastAsia="en-US"/>
        </w:rPr>
        <w:t>расторжение трудового договора по инициативе работника в связи с призывом на военную службу, уходом на пенсию, поступлением в учебное заведение, переходом на выборную должность, переводом в иные органы местного самоуправления муниципальных образований;</w:t>
      </w:r>
    </w:p>
    <w:p w:rsidR="00F449D8" w:rsidRPr="00BE1918" w:rsidRDefault="00F449D8" w:rsidP="00F449D8">
      <w:pPr>
        <w:widowControl w:val="0"/>
        <w:numPr>
          <w:ilvl w:val="3"/>
          <w:numId w:val="3"/>
        </w:numPr>
        <w:tabs>
          <w:tab w:val="left" w:pos="1003"/>
        </w:tabs>
        <w:autoSpaceDE w:val="0"/>
        <w:autoSpaceDN w:val="0"/>
        <w:ind w:right="142" w:firstLine="719"/>
        <w:jc w:val="both"/>
        <w:rPr>
          <w:lang w:eastAsia="en-US"/>
        </w:rPr>
      </w:pPr>
      <w:r w:rsidRPr="00BE1918">
        <w:rPr>
          <w:lang w:eastAsia="en-US"/>
        </w:rPr>
        <w:t>при ликвидации органов местного самоуправления сельского поселения, сокращении численности или штата работников;</w:t>
      </w:r>
    </w:p>
    <w:p w:rsidR="00F449D8" w:rsidRPr="00BE1918" w:rsidRDefault="00F449D8" w:rsidP="00F449D8">
      <w:pPr>
        <w:widowControl w:val="0"/>
        <w:numPr>
          <w:ilvl w:val="3"/>
          <w:numId w:val="3"/>
        </w:numPr>
        <w:tabs>
          <w:tab w:val="left" w:pos="859"/>
        </w:tabs>
        <w:autoSpaceDE w:val="0"/>
        <w:autoSpaceDN w:val="0"/>
        <w:ind w:left="859" w:hanging="138"/>
        <w:jc w:val="both"/>
        <w:rPr>
          <w:lang w:eastAsia="en-US"/>
        </w:rPr>
      </w:pPr>
      <w:r w:rsidRPr="00BE1918">
        <w:rPr>
          <w:lang w:eastAsia="en-US"/>
        </w:rPr>
        <w:t>при</w:t>
      </w:r>
      <w:r w:rsidRPr="00BE1918">
        <w:rPr>
          <w:spacing w:val="-7"/>
          <w:lang w:eastAsia="en-US"/>
        </w:rPr>
        <w:t xml:space="preserve"> </w:t>
      </w:r>
      <w:r w:rsidRPr="00BE1918">
        <w:rPr>
          <w:lang w:eastAsia="en-US"/>
        </w:rPr>
        <w:t>изменении</w:t>
      </w:r>
      <w:r w:rsidRPr="00BE1918">
        <w:rPr>
          <w:spacing w:val="-5"/>
          <w:lang w:eastAsia="en-US"/>
        </w:rPr>
        <w:t xml:space="preserve"> </w:t>
      </w:r>
      <w:r w:rsidRPr="00BE1918">
        <w:rPr>
          <w:lang w:eastAsia="en-US"/>
        </w:rPr>
        <w:t>существенных</w:t>
      </w:r>
      <w:r w:rsidRPr="00BE1918">
        <w:rPr>
          <w:spacing w:val="-3"/>
          <w:lang w:eastAsia="en-US"/>
        </w:rPr>
        <w:t xml:space="preserve"> </w:t>
      </w:r>
      <w:r w:rsidRPr="00BE1918">
        <w:rPr>
          <w:lang w:eastAsia="en-US"/>
        </w:rPr>
        <w:t>условий</w:t>
      </w:r>
      <w:r w:rsidRPr="00BE1918">
        <w:rPr>
          <w:spacing w:val="-5"/>
          <w:lang w:eastAsia="en-US"/>
        </w:rPr>
        <w:t xml:space="preserve"> </w:t>
      </w:r>
      <w:r w:rsidRPr="00BE1918">
        <w:rPr>
          <w:lang w:eastAsia="en-US"/>
        </w:rPr>
        <w:t>трудового</w:t>
      </w:r>
      <w:r w:rsidRPr="00BE1918">
        <w:rPr>
          <w:spacing w:val="-4"/>
          <w:lang w:eastAsia="en-US"/>
        </w:rPr>
        <w:t xml:space="preserve"> </w:t>
      </w:r>
      <w:r w:rsidRPr="00BE1918">
        <w:rPr>
          <w:spacing w:val="-2"/>
          <w:lang w:eastAsia="en-US"/>
        </w:rPr>
        <w:t>договора.</w:t>
      </w:r>
    </w:p>
    <w:p w:rsidR="00F449D8" w:rsidRPr="00BE1918" w:rsidRDefault="00F449D8" w:rsidP="00F449D8">
      <w:pPr>
        <w:widowControl w:val="0"/>
        <w:tabs>
          <w:tab w:val="left" w:pos="1176"/>
        </w:tabs>
        <w:autoSpaceDE w:val="0"/>
        <w:autoSpaceDN w:val="0"/>
        <w:ind w:right="146"/>
        <w:jc w:val="both"/>
        <w:rPr>
          <w:lang w:eastAsia="en-US"/>
        </w:rPr>
      </w:pPr>
      <w:r w:rsidRPr="00BE1918">
        <w:rPr>
          <w:lang w:eastAsia="en-US"/>
        </w:rPr>
        <w:t xml:space="preserve">   2.2.6. Фактически отработанное время для расчета размера премии по результатам работы за месяц определяется согласно табелю учета рабочего времени.</w:t>
      </w:r>
    </w:p>
    <w:p w:rsidR="00F449D8" w:rsidRPr="00BE1918" w:rsidRDefault="00F449D8" w:rsidP="00F449D8">
      <w:pPr>
        <w:widowControl w:val="0"/>
        <w:tabs>
          <w:tab w:val="left" w:pos="1330"/>
        </w:tabs>
        <w:autoSpaceDE w:val="0"/>
        <w:autoSpaceDN w:val="0"/>
        <w:ind w:right="144"/>
        <w:jc w:val="both"/>
        <w:rPr>
          <w:lang w:eastAsia="en-US"/>
        </w:rPr>
      </w:pPr>
      <w:r w:rsidRPr="00BE1918">
        <w:rPr>
          <w:lang w:eastAsia="en-US"/>
        </w:rPr>
        <w:t xml:space="preserve">   2.2.7. Премирование по результатам работы за месяц осуществляется в максимальном размере при выполнении следующих условий:</w:t>
      </w:r>
    </w:p>
    <w:p w:rsidR="00F449D8" w:rsidRPr="00BE1918" w:rsidRDefault="00F449D8" w:rsidP="00F449D8">
      <w:pPr>
        <w:widowControl w:val="0"/>
        <w:numPr>
          <w:ilvl w:val="2"/>
          <w:numId w:val="2"/>
        </w:numPr>
        <w:tabs>
          <w:tab w:val="left" w:pos="1029"/>
        </w:tabs>
        <w:autoSpaceDE w:val="0"/>
        <w:autoSpaceDN w:val="0"/>
        <w:ind w:right="144" w:firstLine="719"/>
        <w:jc w:val="both"/>
        <w:rPr>
          <w:lang w:eastAsia="en-US"/>
        </w:rPr>
      </w:pPr>
      <w:r w:rsidRPr="00BE1918">
        <w:rPr>
          <w:lang w:eastAsia="en-US"/>
        </w:rPr>
        <w:t>качественное, своевременное выполнение функциональных обязанностей, определенных утвержденными регламентами.</w:t>
      </w:r>
    </w:p>
    <w:p w:rsidR="00F449D8" w:rsidRPr="00BE1918" w:rsidRDefault="00F449D8" w:rsidP="00F449D8">
      <w:pPr>
        <w:widowControl w:val="0"/>
        <w:numPr>
          <w:ilvl w:val="2"/>
          <w:numId w:val="2"/>
        </w:numPr>
        <w:tabs>
          <w:tab w:val="left" w:pos="1008"/>
        </w:tabs>
        <w:autoSpaceDE w:val="0"/>
        <w:autoSpaceDN w:val="0"/>
        <w:ind w:right="138" w:firstLine="719"/>
        <w:jc w:val="both"/>
        <w:rPr>
          <w:lang w:eastAsia="en-US"/>
        </w:rPr>
      </w:pPr>
      <w:r w:rsidRPr="00BE1918">
        <w:rPr>
          <w:lang w:eastAsia="en-US"/>
        </w:rPr>
        <w:t>качественное, своевременное выполнение планов работы, постановлений, распоряжений и поручений главы сельского поселения по вопросам, входящим в компетенцию работника.</w:t>
      </w:r>
    </w:p>
    <w:p w:rsidR="00F449D8" w:rsidRPr="00BE1918" w:rsidRDefault="00F449D8" w:rsidP="00F449D8">
      <w:pPr>
        <w:widowControl w:val="0"/>
        <w:numPr>
          <w:ilvl w:val="2"/>
          <w:numId w:val="2"/>
        </w:numPr>
        <w:tabs>
          <w:tab w:val="left" w:pos="1029"/>
        </w:tabs>
        <w:autoSpaceDE w:val="0"/>
        <w:autoSpaceDN w:val="0"/>
        <w:ind w:right="142" w:firstLine="719"/>
        <w:jc w:val="both"/>
        <w:rPr>
          <w:lang w:eastAsia="en-US"/>
        </w:rPr>
      </w:pPr>
      <w:r w:rsidRPr="00BE1918">
        <w:rPr>
          <w:lang w:eastAsia="en-US"/>
        </w:rPr>
        <w:t>подготовленное в установленный срок, квалифицированное оформление отчетных, финансовых и иных документов.</w:t>
      </w:r>
    </w:p>
    <w:p w:rsidR="00F449D8" w:rsidRPr="00BE1918" w:rsidRDefault="00F449D8" w:rsidP="00F449D8">
      <w:pPr>
        <w:widowControl w:val="0"/>
        <w:numPr>
          <w:ilvl w:val="2"/>
          <w:numId w:val="2"/>
        </w:numPr>
        <w:tabs>
          <w:tab w:val="left" w:pos="907"/>
        </w:tabs>
        <w:autoSpaceDE w:val="0"/>
        <w:autoSpaceDN w:val="0"/>
        <w:spacing w:before="1"/>
        <w:ind w:right="144" w:firstLine="719"/>
        <w:jc w:val="both"/>
        <w:rPr>
          <w:lang w:eastAsia="en-US"/>
        </w:rPr>
      </w:pPr>
      <w:r w:rsidRPr="00BE1918">
        <w:rPr>
          <w:lang w:eastAsia="en-US"/>
        </w:rPr>
        <w:t>проявленная</w:t>
      </w:r>
      <w:r w:rsidRPr="00BE1918">
        <w:rPr>
          <w:spacing w:val="40"/>
          <w:lang w:eastAsia="en-US"/>
        </w:rPr>
        <w:t xml:space="preserve"> </w:t>
      </w:r>
      <w:r w:rsidRPr="00BE1918">
        <w:rPr>
          <w:lang w:eastAsia="en-US"/>
        </w:rPr>
        <w:t>инициатива</w:t>
      </w:r>
      <w:r w:rsidRPr="00BE1918">
        <w:rPr>
          <w:spacing w:val="40"/>
          <w:lang w:eastAsia="en-US"/>
        </w:rPr>
        <w:t xml:space="preserve"> </w:t>
      </w:r>
      <w:r w:rsidRPr="00BE1918">
        <w:rPr>
          <w:lang w:eastAsia="en-US"/>
        </w:rPr>
        <w:t>в</w:t>
      </w:r>
      <w:r w:rsidRPr="00BE1918">
        <w:rPr>
          <w:spacing w:val="40"/>
          <w:lang w:eastAsia="en-US"/>
        </w:rPr>
        <w:t xml:space="preserve"> </w:t>
      </w:r>
      <w:r w:rsidRPr="00BE1918">
        <w:rPr>
          <w:lang w:eastAsia="en-US"/>
        </w:rPr>
        <w:t>выполнении</w:t>
      </w:r>
      <w:r w:rsidRPr="00BE1918">
        <w:rPr>
          <w:spacing w:val="40"/>
          <w:lang w:eastAsia="en-US"/>
        </w:rPr>
        <w:t xml:space="preserve"> </w:t>
      </w:r>
      <w:r w:rsidRPr="00BE1918">
        <w:rPr>
          <w:lang w:eastAsia="en-US"/>
        </w:rPr>
        <w:t>должностных</w:t>
      </w:r>
      <w:r w:rsidRPr="00BE1918">
        <w:rPr>
          <w:spacing w:val="40"/>
          <w:lang w:eastAsia="en-US"/>
        </w:rPr>
        <w:t xml:space="preserve"> </w:t>
      </w:r>
      <w:r w:rsidRPr="00BE1918">
        <w:rPr>
          <w:lang w:eastAsia="en-US"/>
        </w:rPr>
        <w:t>обязанностей</w:t>
      </w:r>
      <w:r w:rsidRPr="00BE1918">
        <w:rPr>
          <w:spacing w:val="40"/>
          <w:lang w:eastAsia="en-US"/>
        </w:rPr>
        <w:t xml:space="preserve"> </w:t>
      </w:r>
      <w:r w:rsidRPr="00BE1918">
        <w:rPr>
          <w:lang w:eastAsia="en-US"/>
        </w:rPr>
        <w:t>и</w:t>
      </w:r>
      <w:r w:rsidRPr="00BE1918">
        <w:rPr>
          <w:spacing w:val="40"/>
          <w:lang w:eastAsia="en-US"/>
        </w:rPr>
        <w:t xml:space="preserve"> </w:t>
      </w:r>
      <w:r w:rsidRPr="00BE1918">
        <w:rPr>
          <w:lang w:eastAsia="en-US"/>
        </w:rPr>
        <w:t>внесение предложений для более качественного и полного решения вопросов.</w:t>
      </w:r>
    </w:p>
    <w:p w:rsidR="00F449D8" w:rsidRPr="00BE1918" w:rsidRDefault="00F449D8" w:rsidP="00F449D8">
      <w:pPr>
        <w:widowControl w:val="0"/>
        <w:numPr>
          <w:ilvl w:val="2"/>
          <w:numId w:val="2"/>
        </w:numPr>
        <w:tabs>
          <w:tab w:val="left" w:pos="888"/>
        </w:tabs>
        <w:autoSpaceDE w:val="0"/>
        <w:autoSpaceDN w:val="0"/>
        <w:ind w:right="145" w:firstLine="719"/>
        <w:jc w:val="both"/>
        <w:rPr>
          <w:lang w:eastAsia="en-US"/>
        </w:rPr>
      </w:pPr>
      <w:r w:rsidRPr="00BE1918">
        <w:rPr>
          <w:lang w:eastAsia="en-US"/>
        </w:rPr>
        <w:t>соблюдение трудовой дисциплины, умение организовать работу, эмоциональная выдержка, бесконфликтность, создание здоровой, деловой обстановки в коллективе.</w:t>
      </w:r>
    </w:p>
    <w:p w:rsidR="00F449D8" w:rsidRPr="00BE1918" w:rsidRDefault="00F449D8" w:rsidP="00F449D8">
      <w:pPr>
        <w:widowControl w:val="0"/>
        <w:autoSpaceDE w:val="0"/>
        <w:autoSpaceDN w:val="0"/>
        <w:ind w:left="2"/>
        <w:jc w:val="both"/>
        <w:rPr>
          <w:lang w:eastAsia="en-US"/>
        </w:rPr>
      </w:pPr>
      <w:r w:rsidRPr="00BE1918">
        <w:rPr>
          <w:lang w:eastAsia="en-US"/>
        </w:rPr>
        <w:t xml:space="preserve">    В</w:t>
      </w:r>
      <w:r w:rsidRPr="00BE1918">
        <w:rPr>
          <w:spacing w:val="-6"/>
          <w:lang w:eastAsia="en-US"/>
        </w:rPr>
        <w:t xml:space="preserve"> </w:t>
      </w:r>
      <w:r w:rsidRPr="00BE1918">
        <w:rPr>
          <w:lang w:eastAsia="en-US"/>
        </w:rPr>
        <w:t>случае</w:t>
      </w:r>
      <w:r w:rsidRPr="00BE1918">
        <w:rPr>
          <w:spacing w:val="-4"/>
          <w:lang w:eastAsia="en-US"/>
        </w:rPr>
        <w:t xml:space="preserve"> </w:t>
      </w:r>
      <w:r w:rsidRPr="00BE1918">
        <w:rPr>
          <w:lang w:eastAsia="en-US"/>
        </w:rPr>
        <w:t>снижения</w:t>
      </w:r>
      <w:r w:rsidRPr="00BE1918">
        <w:rPr>
          <w:spacing w:val="-3"/>
          <w:lang w:eastAsia="en-US"/>
        </w:rPr>
        <w:t xml:space="preserve"> </w:t>
      </w:r>
      <w:r w:rsidRPr="00BE1918">
        <w:rPr>
          <w:lang w:eastAsia="en-US"/>
        </w:rPr>
        <w:t>премии</w:t>
      </w:r>
      <w:r w:rsidRPr="00BE1918">
        <w:rPr>
          <w:spacing w:val="-1"/>
          <w:lang w:eastAsia="en-US"/>
        </w:rPr>
        <w:t xml:space="preserve"> </w:t>
      </w:r>
      <w:r w:rsidRPr="00BE1918">
        <w:rPr>
          <w:lang w:eastAsia="en-US"/>
        </w:rPr>
        <w:t>указывается</w:t>
      </w:r>
      <w:r w:rsidRPr="00BE1918">
        <w:rPr>
          <w:spacing w:val="-3"/>
          <w:lang w:eastAsia="en-US"/>
        </w:rPr>
        <w:t xml:space="preserve"> </w:t>
      </w:r>
      <w:r w:rsidRPr="00BE1918">
        <w:rPr>
          <w:lang w:eastAsia="en-US"/>
        </w:rPr>
        <w:t>причина</w:t>
      </w:r>
      <w:r w:rsidRPr="00BE1918">
        <w:rPr>
          <w:spacing w:val="-4"/>
          <w:lang w:eastAsia="en-US"/>
        </w:rPr>
        <w:t xml:space="preserve"> </w:t>
      </w:r>
      <w:r w:rsidRPr="00BE1918">
        <w:rPr>
          <w:lang w:eastAsia="en-US"/>
        </w:rPr>
        <w:t>снижения</w:t>
      </w:r>
      <w:r w:rsidRPr="00BE1918">
        <w:rPr>
          <w:spacing w:val="-6"/>
          <w:lang w:eastAsia="en-US"/>
        </w:rPr>
        <w:t xml:space="preserve"> </w:t>
      </w:r>
      <w:r w:rsidRPr="00BE1918">
        <w:rPr>
          <w:spacing w:val="-2"/>
          <w:lang w:eastAsia="en-US"/>
        </w:rPr>
        <w:t>премии.</w:t>
      </w:r>
    </w:p>
    <w:p w:rsidR="00F449D8" w:rsidRPr="00BE1918" w:rsidRDefault="00F449D8" w:rsidP="00F449D8">
      <w:pPr>
        <w:widowControl w:val="0"/>
        <w:autoSpaceDE w:val="0"/>
        <w:autoSpaceDN w:val="0"/>
        <w:ind w:left="2"/>
        <w:jc w:val="both"/>
        <w:rPr>
          <w:lang w:eastAsia="en-US"/>
        </w:rPr>
      </w:pPr>
      <w:r w:rsidRPr="00BE1918">
        <w:rPr>
          <w:lang w:eastAsia="en-US"/>
        </w:rPr>
        <w:t xml:space="preserve">   Условия оплаты труда, включая размер оклада (должностного оклада) и выплаты</w:t>
      </w:r>
      <w:r w:rsidRPr="00BE1918">
        <w:rPr>
          <w:spacing w:val="40"/>
          <w:lang w:eastAsia="en-US"/>
        </w:rPr>
        <w:t xml:space="preserve"> </w:t>
      </w:r>
      <w:r w:rsidRPr="00BE1918">
        <w:rPr>
          <w:lang w:eastAsia="en-US"/>
        </w:rPr>
        <w:t>стимулирующего характера, являются обязательными для включения в трудовой договор.</w:t>
      </w:r>
    </w:p>
    <w:p w:rsidR="00F449D8" w:rsidRPr="00BE1918" w:rsidRDefault="00F449D8" w:rsidP="00F449D8">
      <w:pPr>
        <w:tabs>
          <w:tab w:val="left" w:pos="1134"/>
        </w:tabs>
        <w:suppressAutoHyphens/>
        <w:jc w:val="both"/>
        <w:rPr>
          <w:lang w:eastAsia="ar-SA"/>
        </w:rPr>
      </w:pPr>
      <w:r w:rsidRPr="00BE1918">
        <w:rPr>
          <w:lang w:eastAsia="ar-SA"/>
        </w:rPr>
        <w:t xml:space="preserve">     Индексация или повышение должностных окладов инспектора ВУС производится в размерах и в сроки, предусмотренные действующим законодательством.</w:t>
      </w:r>
    </w:p>
    <w:p w:rsidR="00F449D8" w:rsidRPr="00BE1918" w:rsidRDefault="00F449D8" w:rsidP="00F449D8">
      <w:pPr>
        <w:widowControl w:val="0"/>
        <w:autoSpaceDE w:val="0"/>
        <w:autoSpaceDN w:val="0"/>
        <w:spacing w:before="5"/>
        <w:jc w:val="both"/>
        <w:rPr>
          <w:lang w:eastAsia="en-US"/>
        </w:rPr>
      </w:pPr>
    </w:p>
    <w:p w:rsidR="00F449D8" w:rsidRPr="00BE1918" w:rsidRDefault="00F449D8" w:rsidP="00F449D8">
      <w:pPr>
        <w:widowControl w:val="0"/>
        <w:tabs>
          <w:tab w:val="left" w:pos="1121"/>
        </w:tabs>
        <w:autoSpaceDE w:val="0"/>
        <w:autoSpaceDN w:val="0"/>
        <w:spacing w:line="274" w:lineRule="exact"/>
        <w:ind w:left="1177"/>
        <w:jc w:val="center"/>
        <w:rPr>
          <w:b/>
          <w:spacing w:val="-5"/>
          <w:lang w:eastAsia="en-US"/>
        </w:rPr>
      </w:pPr>
      <w:r w:rsidRPr="00BE1918">
        <w:rPr>
          <w:b/>
          <w:lang w:eastAsia="en-US"/>
        </w:rPr>
        <w:t>3.Отпуск</w:t>
      </w:r>
      <w:r w:rsidRPr="00BE1918">
        <w:rPr>
          <w:b/>
          <w:spacing w:val="-5"/>
          <w:lang w:eastAsia="en-US"/>
        </w:rPr>
        <w:t xml:space="preserve"> </w:t>
      </w:r>
      <w:r w:rsidRPr="00BE1918">
        <w:rPr>
          <w:b/>
          <w:lang w:eastAsia="en-US"/>
        </w:rPr>
        <w:t>работникам</w:t>
      </w:r>
      <w:r w:rsidRPr="00BE1918">
        <w:rPr>
          <w:b/>
          <w:spacing w:val="-4"/>
          <w:lang w:eastAsia="en-US"/>
        </w:rPr>
        <w:t xml:space="preserve"> </w:t>
      </w:r>
      <w:r w:rsidRPr="00BE1918">
        <w:rPr>
          <w:b/>
          <w:spacing w:val="-5"/>
          <w:lang w:eastAsia="en-US"/>
        </w:rPr>
        <w:t>ВУС</w:t>
      </w:r>
    </w:p>
    <w:p w:rsidR="00F449D8" w:rsidRPr="00BE1918" w:rsidRDefault="00F449D8" w:rsidP="00F449D8">
      <w:pPr>
        <w:widowControl w:val="0"/>
        <w:tabs>
          <w:tab w:val="left" w:pos="1121"/>
        </w:tabs>
        <w:autoSpaceDE w:val="0"/>
        <w:autoSpaceDN w:val="0"/>
        <w:spacing w:line="274" w:lineRule="exact"/>
        <w:ind w:left="1177"/>
        <w:jc w:val="center"/>
        <w:rPr>
          <w:b/>
          <w:lang w:eastAsia="en-US"/>
        </w:rPr>
      </w:pPr>
    </w:p>
    <w:p w:rsidR="00F449D8" w:rsidRPr="00BE1918" w:rsidRDefault="00F449D8" w:rsidP="00F449D8">
      <w:pPr>
        <w:widowControl w:val="0"/>
        <w:tabs>
          <w:tab w:val="left" w:pos="2211"/>
          <w:tab w:val="left" w:pos="3110"/>
          <w:tab w:val="left" w:pos="5205"/>
          <w:tab w:val="left" w:pos="6754"/>
          <w:tab w:val="left" w:pos="8654"/>
        </w:tabs>
        <w:autoSpaceDE w:val="0"/>
        <w:autoSpaceDN w:val="0"/>
        <w:ind w:left="2" w:right="147" w:firstLine="719"/>
        <w:jc w:val="both"/>
        <w:rPr>
          <w:lang w:eastAsia="en-US"/>
        </w:rPr>
      </w:pPr>
      <w:r w:rsidRPr="00BE1918">
        <w:rPr>
          <w:spacing w:val="-2"/>
          <w:lang w:eastAsia="en-US"/>
        </w:rPr>
        <w:t>Работнику</w:t>
      </w:r>
      <w:r w:rsidRPr="00BE1918">
        <w:rPr>
          <w:lang w:eastAsia="en-US"/>
        </w:rPr>
        <w:tab/>
      </w:r>
      <w:r w:rsidRPr="00BE1918">
        <w:rPr>
          <w:spacing w:val="-4"/>
          <w:lang w:eastAsia="en-US"/>
        </w:rPr>
        <w:t>ВУС</w:t>
      </w:r>
      <w:r w:rsidRPr="00BE1918">
        <w:rPr>
          <w:lang w:eastAsia="en-US"/>
        </w:rPr>
        <w:tab/>
      </w:r>
      <w:r w:rsidRPr="00BE1918">
        <w:rPr>
          <w:spacing w:val="-2"/>
          <w:lang w:eastAsia="en-US"/>
        </w:rPr>
        <w:t>предоставляется</w:t>
      </w:r>
      <w:r w:rsidRPr="00BE1918">
        <w:rPr>
          <w:lang w:eastAsia="en-US"/>
        </w:rPr>
        <w:tab/>
      </w:r>
      <w:r w:rsidRPr="00BE1918">
        <w:rPr>
          <w:spacing w:val="-2"/>
          <w:lang w:eastAsia="en-US"/>
        </w:rPr>
        <w:t>ежегодный</w:t>
      </w:r>
      <w:r w:rsidRPr="00BE1918">
        <w:rPr>
          <w:lang w:eastAsia="en-US"/>
        </w:rPr>
        <w:tab/>
      </w:r>
      <w:r w:rsidRPr="00BE1918">
        <w:rPr>
          <w:spacing w:val="-2"/>
          <w:lang w:eastAsia="en-US"/>
        </w:rPr>
        <w:t>оплачиваемый</w:t>
      </w:r>
      <w:r w:rsidRPr="00BE1918">
        <w:rPr>
          <w:lang w:eastAsia="en-US"/>
        </w:rPr>
        <w:t xml:space="preserve"> </w:t>
      </w:r>
      <w:r w:rsidRPr="00BE1918">
        <w:rPr>
          <w:spacing w:val="-2"/>
          <w:lang w:eastAsia="en-US"/>
        </w:rPr>
        <w:t xml:space="preserve">отпуск </w:t>
      </w:r>
      <w:r w:rsidRPr="00BE1918">
        <w:rPr>
          <w:lang w:eastAsia="en-US"/>
        </w:rPr>
        <w:t>продолжительностью 28 календарных дней.</w:t>
      </w:r>
    </w:p>
    <w:p w:rsidR="00F449D8" w:rsidRPr="00BE1918" w:rsidRDefault="00F449D8" w:rsidP="00F449D8">
      <w:pPr>
        <w:widowControl w:val="0"/>
        <w:autoSpaceDE w:val="0"/>
        <w:autoSpaceDN w:val="0"/>
      </w:pPr>
      <w:r w:rsidRPr="00BE1918">
        <w:t xml:space="preserve">          Работникам ВУС один раз в год при предоставлении ежегодного оплачиваемого</w:t>
      </w:r>
      <w:r w:rsidRPr="00BE1918">
        <w:rPr>
          <w:rFonts w:ascii="Helvetica" w:hAnsi="Helvetica" w:cs="Helvetica"/>
        </w:rPr>
        <w:t xml:space="preserve"> </w:t>
      </w:r>
      <w:r w:rsidRPr="00BE1918">
        <w:t>отпуска выплачивается материальная помощь в размере двух должностных окладов.</w:t>
      </w:r>
    </w:p>
    <w:p w:rsidR="00F449D8" w:rsidRPr="00BE1918" w:rsidRDefault="00F449D8" w:rsidP="00F449D8">
      <w:pPr>
        <w:widowControl w:val="0"/>
        <w:autoSpaceDE w:val="0"/>
        <w:autoSpaceDN w:val="0"/>
        <w:jc w:val="both"/>
        <w:rPr>
          <w:lang w:eastAsia="en-US"/>
        </w:rPr>
      </w:pPr>
      <w:r w:rsidRPr="00BE1918">
        <w:rPr>
          <w:color w:val="34343C"/>
        </w:rPr>
        <w:t xml:space="preserve">   </w:t>
      </w:r>
      <w:r w:rsidRPr="00BE1918">
        <w:rPr>
          <w:lang w:eastAsia="en-US"/>
        </w:rPr>
        <w:t>На</w:t>
      </w:r>
      <w:r w:rsidRPr="00BE1918">
        <w:rPr>
          <w:spacing w:val="40"/>
          <w:lang w:eastAsia="en-US"/>
        </w:rPr>
        <w:t xml:space="preserve"> </w:t>
      </w:r>
      <w:r w:rsidRPr="00BE1918">
        <w:rPr>
          <w:lang w:eastAsia="en-US"/>
        </w:rPr>
        <w:t>время</w:t>
      </w:r>
      <w:r w:rsidRPr="00BE1918">
        <w:rPr>
          <w:spacing w:val="40"/>
          <w:lang w:eastAsia="en-US"/>
        </w:rPr>
        <w:t xml:space="preserve"> </w:t>
      </w:r>
      <w:r w:rsidRPr="00BE1918">
        <w:rPr>
          <w:lang w:eastAsia="en-US"/>
        </w:rPr>
        <w:t>отпуска,</w:t>
      </w:r>
      <w:r w:rsidRPr="00BE1918">
        <w:rPr>
          <w:spacing w:val="40"/>
          <w:lang w:eastAsia="en-US"/>
        </w:rPr>
        <w:t xml:space="preserve"> </w:t>
      </w:r>
      <w:r w:rsidRPr="00BE1918">
        <w:rPr>
          <w:lang w:eastAsia="en-US"/>
        </w:rPr>
        <w:t>болезни</w:t>
      </w:r>
      <w:r w:rsidRPr="00BE1918">
        <w:rPr>
          <w:spacing w:val="40"/>
          <w:lang w:eastAsia="en-US"/>
        </w:rPr>
        <w:t xml:space="preserve"> </w:t>
      </w:r>
      <w:r w:rsidRPr="00BE1918">
        <w:rPr>
          <w:lang w:eastAsia="en-US"/>
        </w:rPr>
        <w:t>и</w:t>
      </w:r>
      <w:r w:rsidRPr="00BE1918">
        <w:rPr>
          <w:spacing w:val="40"/>
          <w:lang w:eastAsia="en-US"/>
        </w:rPr>
        <w:t xml:space="preserve"> </w:t>
      </w:r>
      <w:r w:rsidRPr="00BE1918">
        <w:rPr>
          <w:lang w:eastAsia="en-US"/>
        </w:rPr>
        <w:t>других</w:t>
      </w:r>
      <w:r w:rsidRPr="00BE1918">
        <w:rPr>
          <w:spacing w:val="40"/>
          <w:lang w:eastAsia="en-US"/>
        </w:rPr>
        <w:t xml:space="preserve"> </w:t>
      </w:r>
      <w:r w:rsidRPr="00BE1918">
        <w:rPr>
          <w:lang w:eastAsia="en-US"/>
        </w:rPr>
        <w:t>причин</w:t>
      </w:r>
      <w:r w:rsidRPr="00BE1918">
        <w:rPr>
          <w:spacing w:val="40"/>
          <w:lang w:eastAsia="en-US"/>
        </w:rPr>
        <w:t xml:space="preserve"> </w:t>
      </w:r>
      <w:r w:rsidRPr="00BE1918">
        <w:rPr>
          <w:lang w:eastAsia="en-US"/>
        </w:rPr>
        <w:t>отсутствия</w:t>
      </w:r>
      <w:r w:rsidRPr="00BE1918">
        <w:rPr>
          <w:spacing w:val="40"/>
          <w:lang w:eastAsia="en-US"/>
        </w:rPr>
        <w:t xml:space="preserve"> </w:t>
      </w:r>
      <w:r w:rsidRPr="00BE1918">
        <w:rPr>
          <w:lang w:eastAsia="en-US"/>
        </w:rPr>
        <w:t>специалиста</w:t>
      </w:r>
      <w:r w:rsidRPr="00BE1918">
        <w:rPr>
          <w:spacing w:val="40"/>
          <w:lang w:eastAsia="en-US"/>
        </w:rPr>
        <w:t xml:space="preserve"> </w:t>
      </w:r>
      <w:r w:rsidRPr="00BE1918">
        <w:rPr>
          <w:lang w:eastAsia="en-US"/>
        </w:rPr>
        <w:t>ВУС</w:t>
      </w:r>
      <w:r w:rsidRPr="00BE1918">
        <w:rPr>
          <w:spacing w:val="40"/>
          <w:lang w:eastAsia="en-US"/>
        </w:rPr>
        <w:t xml:space="preserve"> </w:t>
      </w:r>
      <w:r w:rsidRPr="00BE1918">
        <w:rPr>
          <w:lang w:eastAsia="en-US"/>
        </w:rPr>
        <w:t>его</w:t>
      </w:r>
      <w:r w:rsidRPr="00BE1918">
        <w:rPr>
          <w:spacing w:val="40"/>
          <w:lang w:eastAsia="en-US"/>
        </w:rPr>
        <w:t xml:space="preserve"> </w:t>
      </w:r>
      <w:r w:rsidRPr="00BE1918">
        <w:rPr>
          <w:lang w:eastAsia="en-US"/>
        </w:rPr>
        <w:t>обязанности вменить главе сельского поселения.</w:t>
      </w:r>
    </w:p>
    <w:p w:rsidR="00F449D8" w:rsidRPr="00F449D8" w:rsidRDefault="00F449D8" w:rsidP="00F449D8">
      <w:pPr>
        <w:widowControl w:val="0"/>
        <w:autoSpaceDE w:val="0"/>
        <w:autoSpaceDN w:val="0"/>
        <w:rPr>
          <w:sz w:val="22"/>
          <w:szCs w:val="22"/>
          <w:lang w:eastAsia="en-US"/>
        </w:rPr>
        <w:sectPr w:rsidR="00F449D8" w:rsidRPr="00F449D8" w:rsidSect="00AE6CBE">
          <w:headerReference w:type="default" r:id="rId7"/>
          <w:footerReference w:type="default" r:id="rId8"/>
          <w:pgSz w:w="11910" w:h="16840"/>
          <w:pgMar w:top="1040" w:right="708" w:bottom="960" w:left="1700" w:header="0" w:footer="780" w:gutter="0"/>
          <w:pgNumType w:start="1"/>
          <w:cols w:space="720"/>
          <w:titlePg/>
          <w:docGrid w:linePitch="326"/>
        </w:sectPr>
      </w:pPr>
    </w:p>
    <w:p w:rsidR="00F449D8" w:rsidRPr="00F449D8" w:rsidRDefault="00F449D8" w:rsidP="00F449D8">
      <w:pPr>
        <w:jc w:val="center"/>
        <w:rPr>
          <w:b/>
          <w:sz w:val="28"/>
          <w:szCs w:val="28"/>
        </w:rPr>
      </w:pPr>
      <w:r w:rsidRPr="00F449D8">
        <w:rPr>
          <w:b/>
          <w:sz w:val="28"/>
          <w:szCs w:val="28"/>
        </w:rPr>
        <w:lastRenderedPageBreak/>
        <w:t>АДМИНИСТРАЦИЯ НОВОФИРСОВСКОГО СЕЛЬСОВЕТА</w:t>
      </w:r>
    </w:p>
    <w:p w:rsidR="00F449D8" w:rsidRPr="00F449D8" w:rsidRDefault="00F449D8" w:rsidP="00F449D8">
      <w:pPr>
        <w:jc w:val="center"/>
        <w:rPr>
          <w:b/>
          <w:sz w:val="28"/>
          <w:szCs w:val="28"/>
        </w:rPr>
      </w:pPr>
      <w:r w:rsidRPr="00F449D8">
        <w:rPr>
          <w:b/>
          <w:sz w:val="28"/>
          <w:szCs w:val="28"/>
        </w:rPr>
        <w:t xml:space="preserve">КУРЬИНСКОГО </w:t>
      </w:r>
      <w:proofErr w:type="gramStart"/>
      <w:r w:rsidRPr="00F449D8">
        <w:rPr>
          <w:b/>
          <w:sz w:val="28"/>
          <w:szCs w:val="28"/>
        </w:rPr>
        <w:t>РАЙОНА  АЛТАЙСКОГО</w:t>
      </w:r>
      <w:proofErr w:type="gramEnd"/>
      <w:r w:rsidRPr="00F449D8">
        <w:rPr>
          <w:b/>
          <w:sz w:val="28"/>
          <w:szCs w:val="28"/>
        </w:rPr>
        <w:t xml:space="preserve"> КРАЯ</w:t>
      </w:r>
    </w:p>
    <w:p w:rsidR="00F449D8" w:rsidRPr="00F449D8" w:rsidRDefault="00F449D8" w:rsidP="00F449D8">
      <w:pPr>
        <w:spacing w:after="120"/>
        <w:jc w:val="center"/>
        <w:rPr>
          <w:b/>
          <w:sz w:val="28"/>
          <w:szCs w:val="28"/>
        </w:rPr>
      </w:pPr>
    </w:p>
    <w:p w:rsidR="00F449D8" w:rsidRPr="00F449D8" w:rsidRDefault="00F449D8" w:rsidP="00F449D8">
      <w:pPr>
        <w:spacing w:after="120"/>
        <w:jc w:val="center"/>
        <w:rPr>
          <w:b/>
          <w:sz w:val="28"/>
          <w:szCs w:val="28"/>
        </w:rPr>
      </w:pPr>
      <w:r w:rsidRPr="00F449D8">
        <w:rPr>
          <w:b/>
          <w:sz w:val="28"/>
          <w:szCs w:val="28"/>
        </w:rPr>
        <w:t>ПОСТАНОВЛЕНИЕ</w:t>
      </w:r>
    </w:p>
    <w:p w:rsidR="00F449D8" w:rsidRPr="00F449D8" w:rsidRDefault="00F449D8" w:rsidP="00F449D8">
      <w:pPr>
        <w:spacing w:after="120"/>
        <w:jc w:val="center"/>
      </w:pPr>
    </w:p>
    <w:p w:rsidR="00F449D8" w:rsidRPr="00F449D8" w:rsidRDefault="00F449D8" w:rsidP="00F449D8">
      <w:pPr>
        <w:spacing w:after="120"/>
      </w:pPr>
      <w:r w:rsidRPr="00F449D8">
        <w:t xml:space="preserve">20.01.2026                                                  с. </w:t>
      </w:r>
      <w:proofErr w:type="spellStart"/>
      <w:r w:rsidRPr="00F449D8">
        <w:t>Новофирсово</w:t>
      </w:r>
      <w:proofErr w:type="spellEnd"/>
      <w:r w:rsidRPr="00F449D8">
        <w:t xml:space="preserve">                                            </w:t>
      </w:r>
      <w:r w:rsidRPr="00F449D8">
        <w:tab/>
        <w:t>№   2</w:t>
      </w:r>
    </w:p>
    <w:p w:rsidR="00F449D8" w:rsidRPr="00F449D8" w:rsidRDefault="00F449D8" w:rsidP="00F449D8">
      <w:pPr>
        <w:spacing w:after="120"/>
      </w:pPr>
    </w:p>
    <w:p w:rsidR="00F449D8" w:rsidRPr="00F449D8" w:rsidRDefault="00F449D8" w:rsidP="00F449D8">
      <w:pPr>
        <w:spacing w:after="120"/>
      </w:pPr>
    </w:p>
    <w:tbl>
      <w:tblPr>
        <w:tblW w:w="0" w:type="auto"/>
        <w:tblLook w:val="04A0" w:firstRow="1" w:lastRow="0" w:firstColumn="1" w:lastColumn="0" w:noHBand="0" w:noVBand="1"/>
      </w:tblPr>
      <w:tblGrid>
        <w:gridCol w:w="4985"/>
        <w:gridCol w:w="4370"/>
      </w:tblGrid>
      <w:tr w:rsidR="00F449D8" w:rsidRPr="00F449D8" w:rsidTr="00F449D8">
        <w:tc>
          <w:tcPr>
            <w:tcW w:w="5070" w:type="dxa"/>
          </w:tcPr>
          <w:p w:rsidR="00F449D8" w:rsidRPr="00F449D8" w:rsidRDefault="00F449D8" w:rsidP="00F449D8">
            <w:pPr>
              <w:tabs>
                <w:tab w:val="left" w:pos="567"/>
              </w:tabs>
              <w:spacing w:line="276" w:lineRule="auto"/>
              <w:jc w:val="both"/>
              <w:rPr>
                <w:rFonts w:eastAsia="Calibri"/>
                <w:b/>
                <w:lang w:eastAsia="en-US"/>
              </w:rPr>
            </w:pPr>
            <w:r w:rsidRPr="00F449D8">
              <w:rPr>
                <w:rFonts w:eastAsia="Calibri"/>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F449D8">
              <w:rPr>
                <w:rFonts w:eastAsia="Calibri"/>
                <w:b/>
                <w:lang w:eastAsia="en-US"/>
              </w:rPr>
              <w:t>»</w:t>
            </w:r>
          </w:p>
          <w:p w:rsidR="00F449D8" w:rsidRPr="00F449D8" w:rsidRDefault="00F449D8" w:rsidP="00F449D8">
            <w:pPr>
              <w:autoSpaceDE w:val="0"/>
              <w:autoSpaceDN w:val="0"/>
              <w:adjustRightInd w:val="0"/>
              <w:spacing w:line="276" w:lineRule="auto"/>
              <w:jc w:val="both"/>
              <w:rPr>
                <w:lang w:eastAsia="en-US"/>
              </w:rPr>
            </w:pPr>
          </w:p>
        </w:tc>
        <w:tc>
          <w:tcPr>
            <w:tcW w:w="4501" w:type="dxa"/>
          </w:tcPr>
          <w:p w:rsidR="00F449D8" w:rsidRPr="00F449D8" w:rsidRDefault="00F449D8" w:rsidP="00F449D8">
            <w:pPr>
              <w:spacing w:after="120" w:line="276" w:lineRule="auto"/>
              <w:jc w:val="both"/>
              <w:rPr>
                <w:lang w:eastAsia="en-US"/>
              </w:rPr>
            </w:pPr>
          </w:p>
        </w:tc>
      </w:tr>
    </w:tbl>
    <w:p w:rsidR="00F449D8" w:rsidRPr="00F449D8" w:rsidRDefault="00F449D8" w:rsidP="00F449D8">
      <w:pPr>
        <w:spacing w:after="120"/>
        <w:ind w:left="142" w:hanging="142"/>
        <w:jc w:val="both"/>
      </w:pPr>
    </w:p>
    <w:p w:rsidR="00F449D8" w:rsidRPr="00F449D8" w:rsidRDefault="00F449D8" w:rsidP="00F449D8">
      <w:pPr>
        <w:spacing w:after="120"/>
        <w:jc w:val="both"/>
      </w:pPr>
      <w:r w:rsidRPr="00F449D8">
        <w:t xml:space="preserve">         В целях реализации положений Федерального закона от 27.07.2010 № 210-ФЗ «Об организации предоставления государственных и муниципальных услуг», руководствуясь Уставом муниципального образования сельское поселение </w:t>
      </w:r>
      <w:proofErr w:type="spellStart"/>
      <w:r w:rsidRPr="00F449D8">
        <w:t>Новофирсовский</w:t>
      </w:r>
      <w:proofErr w:type="spellEnd"/>
      <w:r w:rsidRPr="00F449D8">
        <w:t xml:space="preserve"> сельсовет </w:t>
      </w:r>
      <w:proofErr w:type="spellStart"/>
      <w:r w:rsidRPr="00F449D8">
        <w:t>Курьинского</w:t>
      </w:r>
      <w:proofErr w:type="spellEnd"/>
      <w:r w:rsidRPr="00F449D8">
        <w:t xml:space="preserve"> района Алтайского края,</w:t>
      </w:r>
    </w:p>
    <w:p w:rsidR="00F449D8" w:rsidRPr="00F449D8" w:rsidRDefault="00F449D8" w:rsidP="00F449D8">
      <w:pPr>
        <w:spacing w:after="120"/>
        <w:jc w:val="both"/>
      </w:pPr>
      <w:r w:rsidRPr="00F449D8">
        <w:t>ПОСТАНОВЛЯЮ:</w:t>
      </w:r>
    </w:p>
    <w:p w:rsidR="00F449D8" w:rsidRPr="00BE1918" w:rsidRDefault="00BE1918" w:rsidP="00F449D8">
      <w:pPr>
        <w:keepNext/>
        <w:ind w:right="-63"/>
        <w:jc w:val="both"/>
        <w:outlineLvl w:val="0"/>
      </w:pPr>
      <w:r w:rsidRPr="00BE1918">
        <w:t xml:space="preserve">        1. </w:t>
      </w:r>
      <w:r w:rsidR="00F449D8" w:rsidRPr="00BE1918">
        <w:t>Утвердить прилагаемый Административный регламент предос</w:t>
      </w:r>
      <w:r>
        <w:t>тавления муниципальной услуги «</w:t>
      </w:r>
      <w:r w:rsidR="00F449D8" w:rsidRPr="00BE1918">
        <w:rPr>
          <w:color w:val="282828"/>
        </w:rPr>
        <w:t>Постановка на учет граждан, испытывающих потребность в древесине для собственных нужд».</w:t>
      </w:r>
    </w:p>
    <w:p w:rsidR="00F449D8" w:rsidRPr="00F449D8" w:rsidRDefault="00BE1918" w:rsidP="00F449D8">
      <w:pPr>
        <w:spacing w:after="120"/>
        <w:jc w:val="both"/>
      </w:pPr>
      <w:r>
        <w:t xml:space="preserve">         </w:t>
      </w:r>
      <w:r w:rsidR="00F449D8" w:rsidRPr="00F449D8">
        <w:t>2.  Настоящее постановление опубликовать в сборнике нормативных правовых акто</w:t>
      </w:r>
      <w:r>
        <w:t xml:space="preserve">в </w:t>
      </w:r>
      <w:proofErr w:type="spellStart"/>
      <w:r>
        <w:t>Новофирсовского</w:t>
      </w:r>
      <w:proofErr w:type="spellEnd"/>
      <w:r>
        <w:t xml:space="preserve"> сельсовета и </w:t>
      </w:r>
      <w:r w:rsidR="00F449D8" w:rsidRPr="00F449D8">
        <w:t xml:space="preserve">разместить на официальном сайте муниципального образования </w:t>
      </w:r>
      <w:proofErr w:type="spellStart"/>
      <w:r w:rsidR="00F449D8" w:rsidRPr="00F449D8">
        <w:t>Курьинский</w:t>
      </w:r>
      <w:proofErr w:type="spellEnd"/>
      <w:r w:rsidR="00F449D8" w:rsidRPr="00F449D8">
        <w:t xml:space="preserve"> район в разделе </w:t>
      </w:r>
      <w:proofErr w:type="spellStart"/>
      <w:proofErr w:type="gramStart"/>
      <w:r w:rsidR="00F449D8" w:rsidRPr="00F449D8">
        <w:t>Новофирсовский</w:t>
      </w:r>
      <w:proofErr w:type="spellEnd"/>
      <w:r w:rsidR="00F449D8" w:rsidRPr="00F449D8">
        <w:t xml:space="preserve">  сельсовет</w:t>
      </w:r>
      <w:proofErr w:type="gramEnd"/>
      <w:r w:rsidR="00F449D8" w:rsidRPr="00F449D8">
        <w:t>.</w:t>
      </w:r>
    </w:p>
    <w:p w:rsidR="00F449D8" w:rsidRPr="00F449D8" w:rsidRDefault="00BE1918" w:rsidP="00F449D8">
      <w:pPr>
        <w:spacing w:after="15" w:line="264" w:lineRule="auto"/>
        <w:ind w:right="426"/>
        <w:jc w:val="both"/>
      </w:pPr>
      <w:r>
        <w:t xml:space="preserve">         </w:t>
      </w:r>
      <w:r w:rsidR="00F449D8" w:rsidRPr="00F449D8">
        <w:t xml:space="preserve">3. </w:t>
      </w:r>
      <w:proofErr w:type="gramStart"/>
      <w:r w:rsidR="00F449D8" w:rsidRPr="00F449D8">
        <w:t>Признать  утратившим</w:t>
      </w:r>
      <w:proofErr w:type="gramEnd"/>
      <w:r w:rsidR="00F449D8" w:rsidRPr="00F449D8">
        <w:t xml:space="preserve">  силу  постановление  Администрации  </w:t>
      </w:r>
      <w:proofErr w:type="spellStart"/>
      <w:r w:rsidR="00F449D8" w:rsidRPr="00F449D8">
        <w:t>Новофирсовского</w:t>
      </w:r>
      <w:proofErr w:type="spellEnd"/>
      <w:r w:rsidR="00F449D8" w:rsidRPr="00F449D8">
        <w:t xml:space="preserve"> сельсовета </w:t>
      </w:r>
      <w:proofErr w:type="spellStart"/>
      <w:r w:rsidR="00F449D8" w:rsidRPr="00F449D8">
        <w:t>Курьинского</w:t>
      </w:r>
      <w:proofErr w:type="spellEnd"/>
      <w:r w:rsidR="00F449D8" w:rsidRPr="00F449D8">
        <w:t xml:space="preserve"> района Алтайского края   от 19.05.2023 № 26 </w:t>
      </w:r>
      <w:r w:rsidR="00F449D8" w:rsidRPr="00F449D8">
        <w:rPr>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00F449D8" w:rsidRPr="00F449D8">
        <w:t>», с изменениями от 24.01.2024г № 3, от 15.04.2025г №12, от 25.11.2025г №30, от 04.12.2025 г №32.</w:t>
      </w:r>
    </w:p>
    <w:p w:rsidR="00F449D8" w:rsidRPr="00F449D8" w:rsidRDefault="00BE1918" w:rsidP="00F449D8">
      <w:pPr>
        <w:spacing w:after="120"/>
        <w:jc w:val="both"/>
      </w:pPr>
      <w:r>
        <w:t xml:space="preserve">         </w:t>
      </w:r>
      <w:r w:rsidR="00F449D8" w:rsidRPr="00F449D8">
        <w:t>4. Контроль за исполнением настоящего постановления оставляю за собой.</w:t>
      </w:r>
    </w:p>
    <w:p w:rsidR="00F449D8" w:rsidRPr="00F449D8" w:rsidRDefault="00F449D8" w:rsidP="00F449D8">
      <w:pPr>
        <w:spacing w:after="120"/>
      </w:pPr>
    </w:p>
    <w:p w:rsidR="00F449D8" w:rsidRPr="00F449D8" w:rsidRDefault="00F449D8" w:rsidP="00F449D8">
      <w:pPr>
        <w:spacing w:after="120"/>
      </w:pPr>
      <w:r w:rsidRPr="00F449D8">
        <w:t xml:space="preserve">Глава     сельсовета                                                                                           Л.А. </w:t>
      </w:r>
      <w:proofErr w:type="spellStart"/>
      <w:r w:rsidRPr="00F449D8">
        <w:t>Шильреф</w:t>
      </w:r>
      <w:proofErr w:type="spellEnd"/>
    </w:p>
    <w:p w:rsidR="00F449D8" w:rsidRPr="00F449D8" w:rsidRDefault="00F449D8" w:rsidP="00F449D8">
      <w:pPr>
        <w:spacing w:after="120"/>
        <w:jc w:val="both"/>
      </w:pPr>
    </w:p>
    <w:p w:rsidR="00F449D8" w:rsidRPr="00F449D8" w:rsidRDefault="00F449D8" w:rsidP="00F449D8">
      <w:pPr>
        <w:shd w:val="clear" w:color="auto" w:fill="FFFFFF"/>
        <w:jc w:val="right"/>
      </w:pPr>
    </w:p>
    <w:p w:rsidR="00F449D8" w:rsidRPr="00F449D8" w:rsidRDefault="00F449D8" w:rsidP="00F449D8">
      <w:pPr>
        <w:shd w:val="clear" w:color="auto" w:fill="FFFFFF"/>
        <w:jc w:val="right"/>
      </w:pPr>
    </w:p>
    <w:p w:rsidR="00F449D8" w:rsidRPr="00F449D8" w:rsidRDefault="00F449D8" w:rsidP="00F449D8">
      <w:pPr>
        <w:shd w:val="clear" w:color="auto" w:fill="FFFFFF"/>
        <w:jc w:val="right"/>
      </w:pPr>
    </w:p>
    <w:p w:rsidR="00F449D8" w:rsidRPr="00F449D8" w:rsidRDefault="00F449D8" w:rsidP="00F449D8">
      <w:pPr>
        <w:shd w:val="clear" w:color="auto" w:fill="FFFFFF"/>
        <w:jc w:val="right"/>
      </w:pPr>
    </w:p>
    <w:p w:rsidR="00F449D8" w:rsidRPr="00F449D8" w:rsidRDefault="00F449D8" w:rsidP="00F449D8">
      <w:pPr>
        <w:shd w:val="clear" w:color="auto" w:fill="FFFFFF"/>
        <w:jc w:val="right"/>
      </w:pPr>
    </w:p>
    <w:p w:rsidR="00F449D8" w:rsidRPr="00F449D8" w:rsidRDefault="00F449D8" w:rsidP="00F449D8">
      <w:pPr>
        <w:shd w:val="clear" w:color="auto" w:fill="FFFFFF"/>
        <w:jc w:val="right"/>
      </w:pPr>
    </w:p>
    <w:p w:rsidR="00F449D8" w:rsidRPr="00F449D8" w:rsidRDefault="00F449D8" w:rsidP="00F449D8">
      <w:pPr>
        <w:shd w:val="clear" w:color="auto" w:fill="FFFFFF"/>
        <w:jc w:val="right"/>
      </w:pPr>
    </w:p>
    <w:p w:rsidR="00F449D8" w:rsidRPr="00F449D8" w:rsidRDefault="00F449D8" w:rsidP="00F449D8">
      <w:pPr>
        <w:shd w:val="clear" w:color="auto" w:fill="FFFFFF"/>
      </w:pPr>
    </w:p>
    <w:p w:rsidR="00F449D8" w:rsidRPr="00F449D8" w:rsidRDefault="00F449D8" w:rsidP="00F449D8">
      <w:pPr>
        <w:shd w:val="clear" w:color="auto" w:fill="FFFFFF"/>
        <w:jc w:val="right"/>
      </w:pPr>
    </w:p>
    <w:p w:rsidR="00F449D8" w:rsidRPr="00F449D8" w:rsidRDefault="00F449D8" w:rsidP="00F449D8">
      <w:pPr>
        <w:shd w:val="clear" w:color="auto" w:fill="FFFFFF"/>
        <w:jc w:val="right"/>
      </w:pPr>
      <w:r w:rsidRPr="00F449D8">
        <w:t xml:space="preserve">Приложение № 1 </w:t>
      </w:r>
    </w:p>
    <w:p w:rsidR="00F449D8" w:rsidRPr="00F449D8" w:rsidRDefault="00F449D8" w:rsidP="00F449D8">
      <w:pPr>
        <w:shd w:val="clear" w:color="auto" w:fill="FFFFFF"/>
        <w:jc w:val="right"/>
      </w:pPr>
      <w:r w:rsidRPr="00F449D8">
        <w:t xml:space="preserve">к постановлению </w:t>
      </w:r>
    </w:p>
    <w:p w:rsidR="00F449D8" w:rsidRPr="00F449D8" w:rsidRDefault="00F449D8" w:rsidP="00F449D8">
      <w:pPr>
        <w:shd w:val="clear" w:color="auto" w:fill="FFFFFF"/>
        <w:jc w:val="right"/>
      </w:pPr>
      <w:r w:rsidRPr="00F449D8">
        <w:t>Администрации сельсовета</w:t>
      </w:r>
    </w:p>
    <w:p w:rsidR="00F449D8" w:rsidRPr="00F449D8" w:rsidRDefault="00F449D8" w:rsidP="00F449D8">
      <w:pPr>
        <w:shd w:val="clear" w:color="auto" w:fill="FFFFFF"/>
        <w:jc w:val="right"/>
      </w:pPr>
      <w:r w:rsidRPr="00F449D8">
        <w:t>от 20.01.2026 г. № 2</w:t>
      </w:r>
    </w:p>
    <w:p w:rsidR="00F449D8" w:rsidRPr="00F449D8" w:rsidRDefault="00F449D8" w:rsidP="00F449D8">
      <w:pPr>
        <w:keepNext/>
        <w:ind w:right="-63"/>
        <w:jc w:val="center"/>
        <w:outlineLvl w:val="0"/>
      </w:pPr>
    </w:p>
    <w:p w:rsidR="00F449D8" w:rsidRPr="00F449D8" w:rsidRDefault="00F449D8" w:rsidP="00F449D8">
      <w:pPr>
        <w:shd w:val="clear" w:color="auto" w:fill="FFFFFF"/>
        <w:tabs>
          <w:tab w:val="left" w:pos="567"/>
        </w:tabs>
        <w:spacing w:line="240" w:lineRule="exact"/>
        <w:jc w:val="center"/>
      </w:pPr>
      <w:r w:rsidRPr="00F449D8">
        <w:t xml:space="preserve">Административный регламент </w:t>
      </w:r>
    </w:p>
    <w:p w:rsidR="00F449D8" w:rsidRPr="00F449D8" w:rsidRDefault="00F449D8" w:rsidP="00F449D8">
      <w:pPr>
        <w:shd w:val="clear" w:color="auto" w:fill="FFFFFF"/>
        <w:tabs>
          <w:tab w:val="left" w:pos="567"/>
        </w:tabs>
        <w:spacing w:line="240" w:lineRule="exact"/>
        <w:jc w:val="center"/>
      </w:pPr>
      <w:r w:rsidRPr="00F449D8">
        <w:t xml:space="preserve">предоставления муниципальной услуги </w:t>
      </w:r>
    </w:p>
    <w:p w:rsidR="00F449D8" w:rsidRPr="00F449D8" w:rsidRDefault="00F449D8" w:rsidP="00F449D8">
      <w:pPr>
        <w:tabs>
          <w:tab w:val="left" w:pos="567"/>
        </w:tabs>
        <w:spacing w:line="240" w:lineRule="exact"/>
        <w:jc w:val="center"/>
        <w:rPr>
          <w:rFonts w:eastAsia="Calibri"/>
          <w:lang w:eastAsia="en-US"/>
        </w:rPr>
      </w:pPr>
      <w:r w:rsidRPr="00F449D8">
        <w:rPr>
          <w:rFonts w:eastAsia="Calibri"/>
          <w:lang w:eastAsia="en-US"/>
        </w:rPr>
        <w:t>«Постановка на учет граждан, испытывающих потребность в древесине</w:t>
      </w:r>
    </w:p>
    <w:p w:rsidR="00F449D8" w:rsidRPr="00F449D8" w:rsidRDefault="00F449D8" w:rsidP="00F449D8">
      <w:pPr>
        <w:tabs>
          <w:tab w:val="left" w:pos="567"/>
        </w:tabs>
        <w:spacing w:line="240" w:lineRule="exact"/>
        <w:jc w:val="center"/>
        <w:rPr>
          <w:rFonts w:eastAsia="Calibri"/>
          <w:lang w:eastAsia="en-US"/>
        </w:rPr>
      </w:pPr>
      <w:r w:rsidRPr="00F449D8">
        <w:rPr>
          <w:rFonts w:eastAsia="Calibri"/>
          <w:lang w:eastAsia="en-US"/>
        </w:rPr>
        <w:t>для собственных нужд»</w:t>
      </w:r>
    </w:p>
    <w:p w:rsidR="00F449D8" w:rsidRPr="00F449D8" w:rsidRDefault="00F449D8" w:rsidP="00F449D8">
      <w:pPr>
        <w:shd w:val="clear" w:color="auto" w:fill="FFFFFF"/>
        <w:tabs>
          <w:tab w:val="left" w:pos="567"/>
        </w:tabs>
        <w:ind w:firstLine="709"/>
        <w:jc w:val="center"/>
      </w:pPr>
    </w:p>
    <w:p w:rsidR="00F449D8" w:rsidRPr="00F449D8" w:rsidRDefault="00F449D8" w:rsidP="00F449D8">
      <w:pPr>
        <w:shd w:val="clear" w:color="auto" w:fill="FFFFFF"/>
        <w:tabs>
          <w:tab w:val="left" w:pos="567"/>
        </w:tabs>
        <w:jc w:val="center"/>
      </w:pPr>
      <w:r w:rsidRPr="00F449D8">
        <w:rPr>
          <w:lang w:val="en-US"/>
        </w:rPr>
        <w:t>I</w:t>
      </w:r>
      <w:r w:rsidRPr="00F449D8">
        <w:t>. Общие положения</w:t>
      </w:r>
    </w:p>
    <w:p w:rsidR="00F449D8" w:rsidRPr="00F449D8" w:rsidRDefault="00F449D8" w:rsidP="00F449D8">
      <w:pPr>
        <w:widowControl w:val="0"/>
        <w:tabs>
          <w:tab w:val="left" w:pos="567"/>
        </w:tabs>
        <w:autoSpaceDE w:val="0"/>
        <w:autoSpaceDN w:val="0"/>
        <w:adjustRightInd w:val="0"/>
        <w:ind w:firstLine="709"/>
        <w:jc w:val="both"/>
      </w:pPr>
    </w:p>
    <w:p w:rsidR="00F449D8" w:rsidRPr="00F449D8" w:rsidRDefault="00F449D8" w:rsidP="00F449D8">
      <w:pPr>
        <w:widowControl w:val="0"/>
        <w:tabs>
          <w:tab w:val="left" w:pos="567"/>
        </w:tabs>
        <w:autoSpaceDE w:val="0"/>
        <w:autoSpaceDN w:val="0"/>
        <w:adjustRightInd w:val="0"/>
        <w:ind w:firstLine="709"/>
        <w:jc w:val="both"/>
      </w:pPr>
      <w:r w:rsidRPr="00F449D8">
        <w:t>1.1. Предмет административного регламента.</w:t>
      </w:r>
    </w:p>
    <w:p w:rsidR="00F449D8" w:rsidRPr="00F449D8" w:rsidRDefault="00F449D8" w:rsidP="00F449D8">
      <w:pPr>
        <w:tabs>
          <w:tab w:val="left" w:pos="567"/>
        </w:tabs>
        <w:ind w:firstLine="709"/>
        <w:jc w:val="both"/>
        <w:rPr>
          <w:rFonts w:eastAsia="Calibri"/>
          <w:lang w:eastAsia="en-US"/>
        </w:rPr>
      </w:pPr>
      <w:r w:rsidRPr="00F449D8">
        <w:rPr>
          <w:rFonts w:eastAsia="Calibri"/>
          <w:lang w:eastAsia="en-US"/>
        </w:rPr>
        <w:t xml:space="preserve">Административный регламент предоставления муниципальной услуги </w:t>
      </w:r>
      <w:r w:rsidRPr="00F449D8">
        <w:rPr>
          <w:rFonts w:eastAsia="Calibri"/>
          <w:b/>
          <w:bCs/>
          <w:lang w:eastAsia="en-US"/>
        </w:rPr>
        <w:t>«</w:t>
      </w:r>
      <w:r w:rsidRPr="00F449D8">
        <w:rPr>
          <w:rFonts w:eastAsia="Calibri"/>
          <w:lang w:eastAsia="en-US"/>
        </w:rPr>
        <w:t>Постановка на учет граждан, испытывающих потребность в древесине для собственных нужд</w:t>
      </w:r>
      <w:r w:rsidRPr="00F449D8">
        <w:rPr>
          <w:rFonts w:eastAsia="Calibri"/>
          <w:b/>
          <w:bCs/>
          <w:lang w:eastAsia="en-US"/>
        </w:rPr>
        <w:t xml:space="preserve">» </w:t>
      </w:r>
      <w:r w:rsidRPr="00F449D8">
        <w:rPr>
          <w:rFonts w:eastAsia="Calibri"/>
          <w:lang w:eastAsia="en-US"/>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F449D8">
        <w:rPr>
          <w:rFonts w:eastAsia="Calibri"/>
          <w:vertAlign w:val="superscript"/>
          <w:lang w:eastAsia="en-US"/>
        </w:rPr>
        <w:footnoteReference w:id="1"/>
      </w:r>
      <w:r w:rsidRPr="00F449D8">
        <w:rPr>
          <w:rFonts w:eastAsia="Calibri"/>
          <w:lang w:eastAsia="en-US"/>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F449D8">
        <w:rPr>
          <w:rFonts w:eastAsia="Calibri"/>
          <w:vertAlign w:val="superscript"/>
          <w:lang w:eastAsia="en-US"/>
        </w:rPr>
        <w:footnoteReference w:id="2"/>
      </w:r>
      <w:r w:rsidRPr="00F449D8">
        <w:rPr>
          <w:rFonts w:eastAsia="Calibri"/>
          <w:lang w:eastAsia="en-US"/>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F449D8" w:rsidRPr="00F449D8" w:rsidRDefault="00F449D8" w:rsidP="00F449D8">
      <w:pPr>
        <w:tabs>
          <w:tab w:val="left" w:pos="567"/>
        </w:tabs>
        <w:ind w:firstLine="709"/>
        <w:jc w:val="both"/>
      </w:pPr>
      <w:r w:rsidRPr="00F449D8">
        <w:t>1.2. Описание заявителей.</w:t>
      </w:r>
    </w:p>
    <w:p w:rsidR="00F449D8" w:rsidRPr="00F449D8" w:rsidRDefault="00F449D8" w:rsidP="00F449D8">
      <w:pPr>
        <w:tabs>
          <w:tab w:val="left" w:pos="567"/>
        </w:tabs>
        <w:ind w:firstLine="709"/>
        <w:jc w:val="both"/>
      </w:pPr>
      <w:r w:rsidRPr="00F449D8">
        <w:t xml:space="preserve">Получателями муниципальной услуги являются граждане Российской Федерации, проживающие на </w:t>
      </w:r>
      <w:proofErr w:type="gramStart"/>
      <w:r w:rsidRPr="00F449D8">
        <w:t>территории  муниципального</w:t>
      </w:r>
      <w:proofErr w:type="gramEnd"/>
      <w:r w:rsidRPr="00F449D8">
        <w:t xml:space="preserve"> образования </w:t>
      </w:r>
      <w:proofErr w:type="spellStart"/>
      <w:r w:rsidRPr="00F449D8">
        <w:t>Новофирсовский</w:t>
      </w:r>
      <w:proofErr w:type="spellEnd"/>
      <w:r w:rsidRPr="00F449D8">
        <w:t xml:space="preserve">  сельсовет </w:t>
      </w:r>
      <w:proofErr w:type="spellStart"/>
      <w:r w:rsidRPr="00F449D8">
        <w:t>Курьинского</w:t>
      </w:r>
      <w:proofErr w:type="spellEnd"/>
      <w:r w:rsidRPr="00F449D8">
        <w:t xml:space="preserve"> района Алтайского края, испытывающие потребность в древесине для собственных нужд.</w:t>
      </w:r>
    </w:p>
    <w:p w:rsidR="00F449D8" w:rsidRPr="00F449D8" w:rsidRDefault="00F449D8" w:rsidP="00F449D8">
      <w:pPr>
        <w:tabs>
          <w:tab w:val="left" w:pos="567"/>
        </w:tabs>
        <w:ind w:firstLine="709"/>
        <w:jc w:val="both"/>
      </w:pPr>
      <w:r w:rsidRPr="00F449D8">
        <w:t>В первоочередном порядке осуществляют заготовку либо приобретение древесины для собственных нужд следующие категории граждан:</w:t>
      </w:r>
    </w:p>
    <w:p w:rsidR="00F449D8" w:rsidRPr="00F449D8" w:rsidRDefault="00F449D8" w:rsidP="00F449D8">
      <w:pPr>
        <w:tabs>
          <w:tab w:val="left" w:pos="567"/>
        </w:tabs>
        <w:ind w:firstLine="709"/>
        <w:jc w:val="both"/>
      </w:pPr>
      <w:r w:rsidRPr="00F449D8">
        <w:t xml:space="preserve">1) граждане, принятые администрацией </w:t>
      </w:r>
      <w:proofErr w:type="spellStart"/>
      <w:r w:rsidRPr="00F449D8">
        <w:t>Новофирсовского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w:t>
      </w:r>
      <w:r w:rsidRPr="00F449D8">
        <w:lastRenderedPageBreak/>
        <w:t>подсобного хозяйства на землях населенных пунктов, и получившие документы, разрешающие строительство;</w:t>
      </w:r>
    </w:p>
    <w:p w:rsidR="00F449D8" w:rsidRPr="00F449D8" w:rsidRDefault="00F449D8" w:rsidP="00F449D8">
      <w:pPr>
        <w:tabs>
          <w:tab w:val="left" w:pos="567"/>
        </w:tabs>
        <w:ind w:firstLine="709"/>
        <w:jc w:val="both"/>
      </w:pPr>
      <w:r w:rsidRPr="00F449D8">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F449D8" w:rsidRPr="00F449D8" w:rsidRDefault="00F449D8" w:rsidP="00F449D8">
      <w:pPr>
        <w:tabs>
          <w:tab w:val="left" w:pos="567"/>
        </w:tabs>
        <w:ind w:firstLine="709"/>
        <w:jc w:val="both"/>
      </w:pPr>
      <w:r w:rsidRPr="00F449D8">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F449D8" w:rsidRPr="00F449D8" w:rsidRDefault="00F449D8" w:rsidP="00F449D8">
      <w:pPr>
        <w:tabs>
          <w:tab w:val="left" w:pos="567"/>
        </w:tabs>
        <w:ind w:firstLine="709"/>
        <w:jc w:val="both"/>
      </w:pPr>
      <w:r w:rsidRPr="00F449D8">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9" w:anchor="6520IM" w:history="1">
        <w:r w:rsidRPr="00F449D8">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Pr="00F449D8">
        <w:t>,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F449D8" w:rsidRPr="00F449D8" w:rsidRDefault="00F449D8" w:rsidP="00F449D8">
      <w:pPr>
        <w:tabs>
          <w:tab w:val="left" w:pos="567"/>
        </w:tabs>
        <w:ind w:firstLine="709"/>
        <w:jc w:val="both"/>
      </w:pPr>
      <w:r w:rsidRPr="00F449D8">
        <w:t>4)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F449D8" w:rsidRPr="00F449D8" w:rsidRDefault="00F449D8" w:rsidP="00F449D8">
      <w:pPr>
        <w:tabs>
          <w:tab w:val="left" w:pos="567"/>
        </w:tabs>
        <w:ind w:firstLine="709"/>
        <w:jc w:val="both"/>
      </w:pPr>
      <w:r w:rsidRPr="00F449D8">
        <w:t xml:space="preserve">а) призванных на военную службу в Вооруженные Силы Российской Федерации по мобилизации или заключивших в соответствии с </w:t>
      </w:r>
      <w:hyperlink r:id="rId10" w:anchor="8PS0M1" w:history="1">
        <w:r w:rsidRPr="00F449D8">
          <w:t>пунктом 7 статьи 38 Федерального закона от 28 марта 1998 года N 53-ФЗ "О воинской обязанности и военной службе"</w:t>
        </w:r>
      </w:hyperlink>
      <w:r w:rsidRPr="00F449D8">
        <w:t xml:space="preserve"> контракт о прохождении военной службы, при условии их участия в специальной военной операции;</w:t>
      </w:r>
    </w:p>
    <w:p w:rsidR="00F449D8" w:rsidRPr="00F449D8" w:rsidRDefault="00F449D8" w:rsidP="00F449D8">
      <w:pPr>
        <w:tabs>
          <w:tab w:val="left" w:pos="567"/>
        </w:tabs>
        <w:ind w:firstLine="709"/>
        <w:jc w:val="both"/>
      </w:pPr>
      <w:r w:rsidRPr="00F449D8">
        <w:t xml:space="preserve">б) членов семьи (дети, родители, супруг (супруга) граждан, указанных в подпункте "а" пункта </w:t>
      </w:r>
      <w:proofErr w:type="gramStart"/>
      <w:r w:rsidRPr="00F449D8">
        <w:t>1.2  настоящей</w:t>
      </w:r>
      <w:proofErr w:type="gramEnd"/>
      <w:r w:rsidRPr="00F449D8">
        <w:t xml:space="preserve"> статьи, в том числе погибших (умерших).</w:t>
      </w:r>
    </w:p>
    <w:p w:rsidR="00F449D8" w:rsidRPr="00F449D8" w:rsidRDefault="00F449D8" w:rsidP="00F449D8">
      <w:pPr>
        <w:tabs>
          <w:tab w:val="left" w:pos="567"/>
        </w:tabs>
        <w:ind w:firstLine="709"/>
        <w:jc w:val="both"/>
      </w:pPr>
      <w:r w:rsidRPr="00F449D8">
        <w:t xml:space="preserve"> 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 однократно указанным </w:t>
      </w:r>
      <w:proofErr w:type="gramStart"/>
      <w:r w:rsidRPr="00F449D8">
        <w:t>гражданам</w:t>
      </w:r>
      <w:proofErr w:type="gramEnd"/>
      <w:r w:rsidRPr="00F449D8">
        <w:t xml:space="preserve"> либо члену семьи (дети, родители, супруг (супруга) таких граждан, в том числе погибших (умерших).</w:t>
      </w:r>
    </w:p>
    <w:p w:rsidR="00F449D8" w:rsidRPr="00F449D8" w:rsidRDefault="00F449D8" w:rsidP="00F449D8">
      <w:pPr>
        <w:tabs>
          <w:tab w:val="left" w:pos="567"/>
        </w:tabs>
        <w:ind w:firstLine="709"/>
        <w:jc w:val="both"/>
      </w:pPr>
    </w:p>
    <w:p w:rsidR="00F449D8" w:rsidRPr="00F449D8" w:rsidRDefault="00F449D8" w:rsidP="00F449D8">
      <w:pPr>
        <w:tabs>
          <w:tab w:val="left" w:pos="567"/>
        </w:tabs>
        <w:jc w:val="both"/>
      </w:pPr>
    </w:p>
    <w:p w:rsidR="00F449D8" w:rsidRPr="00F449D8" w:rsidRDefault="00F449D8" w:rsidP="00F449D8">
      <w:pPr>
        <w:tabs>
          <w:tab w:val="left" w:pos="567"/>
        </w:tabs>
        <w:autoSpaceDE w:val="0"/>
        <w:autoSpaceDN w:val="0"/>
        <w:adjustRightInd w:val="0"/>
        <w:ind w:firstLine="709"/>
        <w:jc w:val="center"/>
        <w:rPr>
          <w:b/>
        </w:rPr>
      </w:pPr>
      <w:r w:rsidRPr="00F449D8">
        <w:rPr>
          <w:b/>
          <w:lang w:val="en-US"/>
        </w:rPr>
        <w:t>II</w:t>
      </w:r>
      <w:r w:rsidRPr="00F449D8">
        <w:rPr>
          <w:b/>
        </w:rPr>
        <w:t>. Стандарт предоставления муниципальной услуги</w:t>
      </w:r>
    </w:p>
    <w:p w:rsidR="00F449D8" w:rsidRPr="00F449D8" w:rsidRDefault="00F449D8" w:rsidP="00F449D8">
      <w:pPr>
        <w:widowControl w:val="0"/>
        <w:tabs>
          <w:tab w:val="left" w:pos="567"/>
        </w:tabs>
        <w:autoSpaceDE w:val="0"/>
        <w:autoSpaceDN w:val="0"/>
        <w:adjustRightInd w:val="0"/>
        <w:ind w:firstLine="709"/>
        <w:jc w:val="both"/>
      </w:pPr>
    </w:p>
    <w:p w:rsidR="00F449D8" w:rsidRPr="00F449D8" w:rsidRDefault="00F449D8" w:rsidP="00F449D8">
      <w:pPr>
        <w:widowControl w:val="0"/>
        <w:tabs>
          <w:tab w:val="left" w:pos="567"/>
        </w:tabs>
        <w:autoSpaceDE w:val="0"/>
        <w:autoSpaceDN w:val="0"/>
        <w:adjustRightInd w:val="0"/>
        <w:ind w:firstLine="709"/>
        <w:jc w:val="both"/>
      </w:pPr>
      <w:r w:rsidRPr="00F449D8">
        <w:t xml:space="preserve">2.1. Наименование муниципальной услуги. </w:t>
      </w:r>
    </w:p>
    <w:p w:rsidR="00F449D8" w:rsidRPr="00F449D8" w:rsidRDefault="00F449D8" w:rsidP="00F449D8">
      <w:pPr>
        <w:tabs>
          <w:tab w:val="left" w:pos="567"/>
        </w:tabs>
        <w:ind w:firstLine="709"/>
        <w:jc w:val="both"/>
      </w:pPr>
      <w:r w:rsidRPr="00F449D8">
        <w:t>«Постановка на учет граждан, испытывающих потребность в древесине для собственных нужд».</w:t>
      </w:r>
    </w:p>
    <w:p w:rsidR="00F449D8" w:rsidRPr="00F449D8" w:rsidRDefault="00F449D8" w:rsidP="00F449D8">
      <w:pPr>
        <w:tabs>
          <w:tab w:val="left" w:pos="567"/>
        </w:tabs>
        <w:autoSpaceDE w:val="0"/>
        <w:autoSpaceDN w:val="0"/>
        <w:adjustRightInd w:val="0"/>
        <w:ind w:firstLine="709"/>
        <w:jc w:val="both"/>
      </w:pPr>
      <w:r w:rsidRPr="00F449D8">
        <w:t>2.2. Наименование органа местного самоуправления, предоставляющего муниципальную услугу.</w:t>
      </w:r>
    </w:p>
    <w:p w:rsidR="00F449D8" w:rsidRPr="00F449D8" w:rsidRDefault="00F449D8" w:rsidP="00F449D8">
      <w:pPr>
        <w:tabs>
          <w:tab w:val="left" w:pos="567"/>
        </w:tabs>
        <w:autoSpaceDE w:val="0"/>
        <w:autoSpaceDN w:val="0"/>
        <w:adjustRightInd w:val="0"/>
        <w:ind w:firstLine="709"/>
        <w:jc w:val="both"/>
      </w:pPr>
      <w:r w:rsidRPr="00F449D8">
        <w:t xml:space="preserve">Муниципальную услугу предоставляет Администрация </w:t>
      </w:r>
      <w:proofErr w:type="spellStart"/>
      <w:r w:rsidRPr="00F449D8">
        <w:t>Новофирсовского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w:t>
      </w:r>
    </w:p>
    <w:p w:rsidR="00F449D8" w:rsidRPr="00F449D8" w:rsidRDefault="00F449D8" w:rsidP="00F449D8">
      <w:pPr>
        <w:autoSpaceDE w:val="0"/>
        <w:autoSpaceDN w:val="0"/>
        <w:adjustRightInd w:val="0"/>
        <w:ind w:firstLine="540"/>
        <w:jc w:val="both"/>
      </w:pPr>
      <w:r w:rsidRPr="00F449D8">
        <w:t xml:space="preserve">Учет граждан, испытывающих потребность в древесине для собственных нужд осуществляется органами местного </w:t>
      </w:r>
      <w:proofErr w:type="gramStart"/>
      <w:r w:rsidRPr="00F449D8">
        <w:t>самоуправления  по</w:t>
      </w:r>
      <w:proofErr w:type="gramEnd"/>
      <w:r w:rsidRPr="00F449D8">
        <w:t xml:space="preserve"> месту жительства заявителя.  </w:t>
      </w:r>
    </w:p>
    <w:p w:rsidR="00F449D8" w:rsidRPr="00F449D8" w:rsidRDefault="00F449D8" w:rsidP="00F449D8">
      <w:pPr>
        <w:tabs>
          <w:tab w:val="left" w:pos="567"/>
        </w:tabs>
        <w:ind w:firstLine="709"/>
        <w:jc w:val="both"/>
      </w:pPr>
      <w:r w:rsidRPr="00F449D8">
        <w:lastRenderedPageBreak/>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proofErr w:type="spellStart"/>
      <w:r w:rsidRPr="00F449D8">
        <w:t>Новофирсовского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 (далее –администрация сельсовета).</w:t>
      </w:r>
    </w:p>
    <w:p w:rsidR="00F449D8" w:rsidRPr="00F449D8" w:rsidRDefault="00F449D8" w:rsidP="00F449D8">
      <w:pPr>
        <w:ind w:firstLine="709"/>
        <w:jc w:val="both"/>
        <w:rPr>
          <w:color w:val="000000"/>
        </w:rPr>
      </w:pPr>
      <w:r w:rsidRPr="00F449D8">
        <w:rPr>
          <w:color w:val="000000"/>
        </w:rPr>
        <w:t>2.3. Требования к порядку информирования о предоставлении муниципальной услуги.</w:t>
      </w:r>
    </w:p>
    <w:p w:rsidR="00F449D8" w:rsidRPr="00F449D8" w:rsidRDefault="00F449D8" w:rsidP="00F449D8">
      <w:pPr>
        <w:ind w:firstLine="709"/>
        <w:jc w:val="both"/>
      </w:pPr>
      <w:r w:rsidRPr="00F449D8">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F449D8" w:rsidRPr="00F449D8" w:rsidRDefault="00F449D8" w:rsidP="00F449D8">
      <w:pPr>
        <w:ind w:firstLine="709"/>
        <w:jc w:val="both"/>
        <w:rPr>
          <w:color w:val="000000"/>
        </w:rPr>
      </w:pPr>
      <w:r w:rsidRPr="00F449D8">
        <w:rPr>
          <w:color w:val="000000"/>
        </w:rPr>
        <w:t>2.3.</w:t>
      </w:r>
      <w:proofErr w:type="gramStart"/>
      <w:r w:rsidRPr="00F449D8">
        <w:rPr>
          <w:color w:val="000000"/>
        </w:rPr>
        <w:t>1.Информация</w:t>
      </w:r>
      <w:proofErr w:type="gramEnd"/>
      <w:r w:rsidRPr="00F449D8">
        <w:rPr>
          <w:color w:val="000000"/>
        </w:rPr>
        <w:t xml:space="preserve"> о предоставлении муниципальной услуги на </w:t>
      </w:r>
      <w:r w:rsidRPr="00F449D8">
        <w:t>Едином портале государственных и муниципальных услуг (функций)</w:t>
      </w:r>
      <w:r w:rsidRPr="00F449D8">
        <w:rPr>
          <w:color w:val="000000"/>
        </w:rPr>
        <w:t>.</w:t>
      </w:r>
    </w:p>
    <w:p w:rsidR="00F449D8" w:rsidRPr="00F449D8" w:rsidRDefault="00F449D8" w:rsidP="00F449D8">
      <w:pPr>
        <w:ind w:firstLine="709"/>
        <w:jc w:val="both"/>
        <w:rPr>
          <w:color w:val="000000"/>
        </w:rPr>
      </w:pPr>
      <w:r w:rsidRPr="00F449D8">
        <w:rPr>
          <w:color w:val="000000"/>
        </w:rPr>
        <w:t xml:space="preserve">На Едином портале </w:t>
      </w:r>
      <w:r w:rsidRPr="00F449D8">
        <w:t>государственных и муниципальных услуг (функций)</w:t>
      </w:r>
      <w:r w:rsidRPr="00F449D8">
        <w:rPr>
          <w:color w:val="000000"/>
        </w:rPr>
        <w:t xml:space="preserve"> размещается следующая информация:</w:t>
      </w:r>
    </w:p>
    <w:p w:rsidR="00F449D8" w:rsidRPr="00F449D8" w:rsidRDefault="00F449D8" w:rsidP="00F449D8">
      <w:pPr>
        <w:ind w:firstLine="709"/>
        <w:jc w:val="both"/>
        <w:rPr>
          <w:color w:val="000000"/>
        </w:rPr>
      </w:pPr>
      <w:r w:rsidRPr="00F449D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449D8" w:rsidRPr="00F449D8" w:rsidRDefault="00F449D8" w:rsidP="00F449D8">
      <w:pPr>
        <w:ind w:firstLine="709"/>
        <w:jc w:val="both"/>
        <w:rPr>
          <w:color w:val="000000"/>
        </w:rPr>
      </w:pPr>
      <w:r w:rsidRPr="00F449D8">
        <w:rPr>
          <w:color w:val="000000"/>
        </w:rPr>
        <w:t>2) круг заявителей;</w:t>
      </w:r>
    </w:p>
    <w:p w:rsidR="00F449D8" w:rsidRPr="00F449D8" w:rsidRDefault="00F449D8" w:rsidP="00F449D8">
      <w:pPr>
        <w:ind w:firstLine="709"/>
        <w:jc w:val="both"/>
        <w:rPr>
          <w:color w:val="000000"/>
        </w:rPr>
      </w:pPr>
      <w:r w:rsidRPr="00F449D8">
        <w:rPr>
          <w:color w:val="000000"/>
        </w:rPr>
        <w:t>3) срок предоставления муниципальной услуги;</w:t>
      </w:r>
    </w:p>
    <w:p w:rsidR="00F449D8" w:rsidRPr="00F449D8" w:rsidRDefault="00F449D8" w:rsidP="00F449D8">
      <w:pPr>
        <w:ind w:firstLine="709"/>
        <w:jc w:val="both"/>
        <w:rPr>
          <w:color w:val="000000"/>
        </w:rPr>
      </w:pPr>
      <w:r w:rsidRPr="00F449D8">
        <w:rPr>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449D8" w:rsidRPr="00F449D8" w:rsidRDefault="00F449D8" w:rsidP="00F449D8">
      <w:pPr>
        <w:ind w:firstLine="709"/>
        <w:jc w:val="both"/>
        <w:rPr>
          <w:color w:val="000000"/>
        </w:rPr>
      </w:pPr>
      <w:r w:rsidRPr="00F449D8">
        <w:rPr>
          <w:color w:val="000000"/>
        </w:rPr>
        <w:t>5) размер государственной пошлины, взимаемой за предоставление муниципальной услуги;</w:t>
      </w:r>
    </w:p>
    <w:p w:rsidR="00F449D8" w:rsidRPr="00F449D8" w:rsidRDefault="00F449D8" w:rsidP="00F449D8">
      <w:pPr>
        <w:ind w:firstLine="709"/>
        <w:jc w:val="both"/>
        <w:rPr>
          <w:color w:val="000000"/>
        </w:rPr>
      </w:pPr>
      <w:r w:rsidRPr="00F449D8">
        <w:rPr>
          <w:color w:val="000000"/>
        </w:rPr>
        <w:t>6) исчерпывающий перечень оснований для приостановления или отказа в предоставлении муниципальной услуги;</w:t>
      </w:r>
    </w:p>
    <w:p w:rsidR="00F449D8" w:rsidRPr="00F449D8" w:rsidRDefault="00F449D8" w:rsidP="00F449D8">
      <w:pPr>
        <w:ind w:firstLine="709"/>
        <w:jc w:val="both"/>
        <w:rPr>
          <w:color w:val="000000"/>
        </w:rPr>
      </w:pPr>
      <w:r w:rsidRPr="00F449D8">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449D8" w:rsidRPr="00F449D8" w:rsidRDefault="00F449D8" w:rsidP="00F449D8">
      <w:pPr>
        <w:ind w:firstLine="709"/>
        <w:jc w:val="both"/>
        <w:rPr>
          <w:color w:val="000000"/>
        </w:rPr>
      </w:pPr>
      <w:r w:rsidRPr="00F449D8">
        <w:rPr>
          <w:color w:val="000000"/>
        </w:rPr>
        <w:t>8) формы заявлений (уведомлений, сообщений), используемые при предоставлении муниципальной услуги.</w:t>
      </w:r>
    </w:p>
    <w:p w:rsidR="00F449D8" w:rsidRPr="00F449D8" w:rsidRDefault="00F449D8" w:rsidP="00F449D8">
      <w:pPr>
        <w:ind w:firstLine="709"/>
        <w:jc w:val="both"/>
        <w:rPr>
          <w:color w:val="000000"/>
        </w:rPr>
      </w:pPr>
      <w:r w:rsidRPr="00F449D8">
        <w:rPr>
          <w:color w:val="000000"/>
        </w:rPr>
        <w:t xml:space="preserve">Информация на Едином портале </w:t>
      </w:r>
      <w:r w:rsidRPr="00F449D8">
        <w:t>государственных и муниципальных услуг (функций)</w:t>
      </w:r>
      <w:r w:rsidRPr="00F449D8">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449D8" w:rsidRPr="00F449D8" w:rsidRDefault="00F449D8" w:rsidP="00F449D8">
      <w:pPr>
        <w:ind w:firstLine="709"/>
        <w:jc w:val="both"/>
        <w:rPr>
          <w:color w:val="000000"/>
        </w:rPr>
      </w:pPr>
      <w:r w:rsidRPr="00F449D8">
        <w:rPr>
          <w:color w:val="000000"/>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F449D8">
        <w:rPr>
          <w:color w:val="000000"/>
        </w:rPr>
        <w:t>заявителя</w:t>
      </w:r>
      <w:proofErr w:type="gramEnd"/>
      <w:r w:rsidRPr="00F449D8">
        <w:rPr>
          <w:color w:val="000000"/>
        </w:rPr>
        <w:t xml:space="preserve"> или предоставление им персональных данных.</w:t>
      </w:r>
    </w:p>
    <w:p w:rsidR="00F449D8" w:rsidRPr="00F449D8" w:rsidRDefault="00F449D8" w:rsidP="00F449D8">
      <w:pPr>
        <w:tabs>
          <w:tab w:val="left" w:pos="567"/>
        </w:tabs>
        <w:ind w:firstLine="709"/>
        <w:jc w:val="both"/>
      </w:pPr>
      <w:r w:rsidRPr="00F449D8">
        <w:t xml:space="preserve">2.3.2. 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на информационном стенде в зале приема заявителей, на Едином портале государственных и </w:t>
      </w:r>
      <w:r w:rsidRPr="00F449D8">
        <w:lastRenderedPageBreak/>
        <w:t>муниципальных услуг (функций), а также в приложении 1 к Административному регламенту.</w:t>
      </w:r>
    </w:p>
    <w:p w:rsidR="00F449D8" w:rsidRPr="00F449D8" w:rsidRDefault="00F449D8" w:rsidP="00F449D8">
      <w:pPr>
        <w:tabs>
          <w:tab w:val="left" w:pos="567"/>
        </w:tabs>
        <w:ind w:firstLine="709"/>
        <w:jc w:val="both"/>
        <w:rPr>
          <w:strike/>
        </w:rPr>
      </w:pPr>
      <w:r w:rsidRPr="00F449D8">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F449D8" w:rsidRPr="00F449D8" w:rsidRDefault="00F449D8" w:rsidP="00F449D8">
      <w:pPr>
        <w:tabs>
          <w:tab w:val="left" w:pos="567"/>
        </w:tabs>
        <w:autoSpaceDE w:val="0"/>
        <w:autoSpaceDN w:val="0"/>
        <w:adjustRightInd w:val="0"/>
        <w:ind w:firstLine="709"/>
        <w:jc w:val="both"/>
      </w:pPr>
      <w:r w:rsidRPr="00F449D8">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F449D8" w:rsidRPr="00F449D8" w:rsidRDefault="00F449D8" w:rsidP="00F449D8">
      <w:pPr>
        <w:tabs>
          <w:tab w:val="left" w:pos="567"/>
        </w:tabs>
        <w:autoSpaceDE w:val="0"/>
        <w:autoSpaceDN w:val="0"/>
        <w:adjustRightInd w:val="0"/>
        <w:ind w:firstLine="709"/>
        <w:jc w:val="both"/>
      </w:pPr>
      <w:r w:rsidRPr="00F449D8">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F449D8" w:rsidRPr="00F449D8" w:rsidRDefault="00F449D8" w:rsidP="00F449D8">
      <w:pPr>
        <w:tabs>
          <w:tab w:val="left" w:pos="567"/>
        </w:tabs>
        <w:autoSpaceDE w:val="0"/>
        <w:autoSpaceDN w:val="0"/>
        <w:adjustRightInd w:val="0"/>
        <w:ind w:firstLine="709"/>
        <w:jc w:val="both"/>
      </w:pPr>
      <w:r w:rsidRPr="00F449D8">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F449D8" w:rsidRPr="00F449D8" w:rsidRDefault="00F449D8" w:rsidP="00F449D8">
      <w:pPr>
        <w:tabs>
          <w:tab w:val="left" w:pos="567"/>
          <w:tab w:val="left" w:pos="1260"/>
        </w:tabs>
        <w:ind w:firstLine="709"/>
        <w:jc w:val="both"/>
      </w:pPr>
      <w:r w:rsidRPr="00F449D8">
        <w:t xml:space="preserve">2.3.5.1. По телефону специалисты администрации сельсовета дают исчерпывающую информацию по предоставлению муниципальной услуги. </w:t>
      </w:r>
    </w:p>
    <w:p w:rsidR="00F449D8" w:rsidRPr="00F449D8" w:rsidRDefault="00F449D8" w:rsidP="00F449D8">
      <w:pPr>
        <w:tabs>
          <w:tab w:val="left" w:pos="567"/>
          <w:tab w:val="left" w:pos="1260"/>
        </w:tabs>
        <w:ind w:firstLine="709"/>
        <w:jc w:val="both"/>
      </w:pPr>
      <w:r w:rsidRPr="00F449D8">
        <w:t xml:space="preserve">2.3.5.2. Консультации по предоставлению муниципальной </w:t>
      </w:r>
      <w:r w:rsidRPr="00F449D8">
        <w:rPr>
          <w:spacing w:val="2"/>
        </w:rPr>
        <w:t xml:space="preserve">услуги </w:t>
      </w:r>
      <w:r w:rsidRPr="00F449D8">
        <w:rPr>
          <w:spacing w:val="-1"/>
        </w:rPr>
        <w:t xml:space="preserve">осуществляются специалистами </w:t>
      </w:r>
      <w:r w:rsidRPr="00F449D8">
        <w:t xml:space="preserve">администрации сельсовета </w:t>
      </w:r>
      <w:r w:rsidRPr="00F449D8">
        <w:rPr>
          <w:spacing w:val="-1"/>
        </w:rPr>
        <w:t xml:space="preserve">при личном обращении в </w:t>
      </w:r>
      <w:r w:rsidRPr="00F449D8">
        <w:rPr>
          <w:spacing w:val="2"/>
        </w:rPr>
        <w:t>рабочее время (приложение 1)</w:t>
      </w:r>
      <w:r w:rsidRPr="00F449D8">
        <w:rPr>
          <w:spacing w:val="-1"/>
        </w:rPr>
        <w:t>.</w:t>
      </w:r>
    </w:p>
    <w:p w:rsidR="00F449D8" w:rsidRPr="00F449D8" w:rsidRDefault="00F449D8" w:rsidP="00F449D8">
      <w:pPr>
        <w:ind w:firstLine="709"/>
        <w:jc w:val="both"/>
      </w:pPr>
      <w:r w:rsidRPr="00F449D8">
        <w:t>2.3.5.3. Консультации по предоставлению муниципальной услуги осуществляются по следующим вопросам:</w:t>
      </w:r>
    </w:p>
    <w:p w:rsidR="00F449D8" w:rsidRPr="00F449D8" w:rsidRDefault="00F449D8" w:rsidP="00F449D8">
      <w:pPr>
        <w:tabs>
          <w:tab w:val="left" w:pos="0"/>
        </w:tabs>
        <w:ind w:firstLine="709"/>
        <w:jc w:val="both"/>
      </w:pPr>
      <w:r w:rsidRPr="00F449D8">
        <w:t>1) перечень документов, необходимых для предоставления муниципальной услуги, комплектность (достаточность) представленных документов;</w:t>
      </w:r>
    </w:p>
    <w:p w:rsidR="00F449D8" w:rsidRPr="00F449D8" w:rsidRDefault="00F449D8" w:rsidP="00F449D8">
      <w:pPr>
        <w:tabs>
          <w:tab w:val="left" w:pos="0"/>
        </w:tabs>
        <w:ind w:firstLine="709"/>
        <w:jc w:val="both"/>
      </w:pPr>
      <w:r w:rsidRPr="00F449D8">
        <w:t>2) источники получения документов, необходимых для предоставления муниципальной услуги;</w:t>
      </w:r>
    </w:p>
    <w:p w:rsidR="00F449D8" w:rsidRPr="00F449D8" w:rsidRDefault="00F449D8" w:rsidP="00F449D8">
      <w:pPr>
        <w:tabs>
          <w:tab w:val="left" w:pos="0"/>
        </w:tabs>
        <w:ind w:firstLine="709"/>
        <w:jc w:val="both"/>
      </w:pPr>
      <w:r w:rsidRPr="00F449D8">
        <w:t>3) время приема и выдачи документов;</w:t>
      </w:r>
    </w:p>
    <w:p w:rsidR="00F449D8" w:rsidRPr="00F449D8" w:rsidRDefault="00F449D8" w:rsidP="00F449D8">
      <w:pPr>
        <w:tabs>
          <w:tab w:val="left" w:pos="0"/>
        </w:tabs>
        <w:ind w:firstLine="709"/>
        <w:jc w:val="both"/>
      </w:pPr>
      <w:r w:rsidRPr="00F449D8">
        <w:t>4) сроки предоставления муниципальной услуги;</w:t>
      </w:r>
    </w:p>
    <w:p w:rsidR="00F449D8" w:rsidRPr="00F449D8" w:rsidRDefault="00F449D8" w:rsidP="00F449D8">
      <w:pPr>
        <w:tabs>
          <w:tab w:val="left" w:pos="0"/>
        </w:tabs>
        <w:ind w:firstLine="709"/>
        <w:jc w:val="both"/>
      </w:pPr>
      <w:r w:rsidRPr="00F449D8">
        <w:t>5) порядок обжалования действий (бездействия) и решений, осуществляемых и принимаемых в ходе предоставления муниципальной услуги;</w:t>
      </w:r>
    </w:p>
    <w:p w:rsidR="00F449D8" w:rsidRPr="00F449D8" w:rsidRDefault="00F449D8" w:rsidP="00F449D8">
      <w:pPr>
        <w:tabs>
          <w:tab w:val="left" w:pos="0"/>
        </w:tabs>
        <w:ind w:firstLine="709"/>
        <w:jc w:val="both"/>
      </w:pPr>
      <w:r w:rsidRPr="00F449D8">
        <w:t xml:space="preserve">6) иные вопросы, входящие в компетенцию органа местного самоуправления, предоставляющего муниципальную услугу. </w:t>
      </w:r>
    </w:p>
    <w:p w:rsidR="00F449D8" w:rsidRPr="00F449D8" w:rsidRDefault="00F449D8" w:rsidP="00F449D8">
      <w:pPr>
        <w:tabs>
          <w:tab w:val="left" w:pos="567"/>
        </w:tabs>
        <w:ind w:firstLine="709"/>
        <w:jc w:val="both"/>
      </w:pPr>
      <w:r w:rsidRPr="00F449D8">
        <w:t xml:space="preserve">2.3.5.4.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F449D8" w:rsidRPr="00F449D8" w:rsidRDefault="00F449D8" w:rsidP="00F449D8">
      <w:pPr>
        <w:tabs>
          <w:tab w:val="left" w:pos="567"/>
        </w:tabs>
        <w:autoSpaceDE w:val="0"/>
        <w:autoSpaceDN w:val="0"/>
        <w:adjustRightInd w:val="0"/>
        <w:ind w:firstLine="709"/>
        <w:jc w:val="both"/>
      </w:pPr>
      <w:r w:rsidRPr="00F449D8">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F449D8" w:rsidRPr="00F449D8" w:rsidRDefault="00F449D8" w:rsidP="00F449D8">
      <w:pPr>
        <w:tabs>
          <w:tab w:val="left" w:pos="567"/>
        </w:tabs>
        <w:autoSpaceDE w:val="0"/>
        <w:autoSpaceDN w:val="0"/>
        <w:adjustRightInd w:val="0"/>
        <w:ind w:firstLine="709"/>
        <w:jc w:val="both"/>
      </w:pPr>
      <w:r w:rsidRPr="00F449D8">
        <w:t>2.4. Результат предоставления муниципальной услуги.</w:t>
      </w:r>
    </w:p>
    <w:p w:rsidR="00F449D8" w:rsidRPr="00F449D8" w:rsidRDefault="00F449D8" w:rsidP="00F449D8">
      <w:pPr>
        <w:tabs>
          <w:tab w:val="left" w:pos="567"/>
        </w:tabs>
        <w:autoSpaceDE w:val="0"/>
        <w:autoSpaceDN w:val="0"/>
        <w:adjustRightInd w:val="0"/>
        <w:ind w:firstLine="709"/>
        <w:jc w:val="both"/>
      </w:pPr>
      <w:r w:rsidRPr="00F449D8">
        <w:t>Результатом предоставления муниципальной услуги является:</w:t>
      </w:r>
    </w:p>
    <w:p w:rsidR="00F449D8" w:rsidRPr="00F449D8" w:rsidRDefault="00F449D8" w:rsidP="00F449D8">
      <w:pPr>
        <w:tabs>
          <w:tab w:val="left" w:pos="567"/>
        </w:tabs>
        <w:autoSpaceDE w:val="0"/>
        <w:autoSpaceDN w:val="0"/>
        <w:adjustRightInd w:val="0"/>
        <w:ind w:firstLine="709"/>
        <w:jc w:val="both"/>
        <w:rPr>
          <w:rFonts w:eastAsia="Calibri"/>
          <w:lang w:eastAsia="en-US"/>
        </w:rPr>
      </w:pPr>
      <w:r w:rsidRPr="00F449D8">
        <w:t>1) постановка на учет гражданина, испытывающего потребность в древесине для собственных нужд;</w:t>
      </w:r>
    </w:p>
    <w:p w:rsidR="00F449D8" w:rsidRPr="00F449D8" w:rsidRDefault="00F449D8" w:rsidP="00F449D8">
      <w:pPr>
        <w:widowControl w:val="0"/>
        <w:tabs>
          <w:tab w:val="left" w:pos="567"/>
        </w:tabs>
        <w:autoSpaceDE w:val="0"/>
        <w:autoSpaceDN w:val="0"/>
        <w:adjustRightInd w:val="0"/>
        <w:ind w:firstLine="709"/>
        <w:jc w:val="both"/>
      </w:pPr>
      <w:r w:rsidRPr="00F449D8">
        <w:t xml:space="preserve">2) </w:t>
      </w:r>
      <w:r w:rsidRPr="00F449D8">
        <w:rPr>
          <w:rFonts w:eastAsia="Calibri"/>
        </w:rPr>
        <w:t xml:space="preserve">принятие решения об отказе в </w:t>
      </w:r>
      <w:r w:rsidRPr="00F449D8">
        <w:t>постановке на учет гражданина, испытывающего потребность в древесине для собственных нужд.</w:t>
      </w:r>
    </w:p>
    <w:p w:rsidR="00F449D8" w:rsidRPr="00F449D8" w:rsidRDefault="00F449D8" w:rsidP="00F449D8">
      <w:pPr>
        <w:widowControl w:val="0"/>
        <w:tabs>
          <w:tab w:val="left" w:pos="567"/>
        </w:tabs>
        <w:autoSpaceDE w:val="0"/>
        <w:autoSpaceDN w:val="0"/>
        <w:adjustRightInd w:val="0"/>
        <w:ind w:firstLine="709"/>
        <w:jc w:val="both"/>
      </w:pPr>
      <w:r w:rsidRPr="00F449D8">
        <w:t>2.5. Срок предоставления муниципальной услуги.</w:t>
      </w:r>
    </w:p>
    <w:p w:rsidR="00F449D8" w:rsidRPr="00F449D8" w:rsidRDefault="00F449D8" w:rsidP="00F449D8">
      <w:pPr>
        <w:autoSpaceDE w:val="0"/>
        <w:autoSpaceDN w:val="0"/>
        <w:adjustRightInd w:val="0"/>
        <w:ind w:firstLine="709"/>
        <w:jc w:val="both"/>
      </w:pPr>
      <w:r w:rsidRPr="00F449D8">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w:t>
      </w:r>
      <w:r w:rsidRPr="00F449D8">
        <w:lastRenderedPageBreak/>
        <w:t>дней со дня поступления в администрацию сельсовета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F449D8" w:rsidRPr="00F449D8" w:rsidRDefault="00F449D8" w:rsidP="00F449D8">
      <w:pPr>
        <w:autoSpaceDE w:val="0"/>
        <w:autoSpaceDN w:val="0"/>
        <w:adjustRightInd w:val="0"/>
        <w:ind w:firstLine="709"/>
        <w:jc w:val="both"/>
      </w:pPr>
      <w:r w:rsidRPr="00F449D8">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администрацию сельсовета. </w:t>
      </w:r>
    </w:p>
    <w:p w:rsidR="00F449D8" w:rsidRPr="00F449D8" w:rsidRDefault="00F449D8" w:rsidP="00F449D8">
      <w:pPr>
        <w:tabs>
          <w:tab w:val="left" w:pos="567"/>
        </w:tabs>
        <w:autoSpaceDE w:val="0"/>
        <w:autoSpaceDN w:val="0"/>
        <w:adjustRightInd w:val="0"/>
        <w:ind w:firstLine="709"/>
        <w:jc w:val="both"/>
      </w:pPr>
      <w:r w:rsidRPr="00F449D8">
        <w:t>2.6. Перечень нормативных правовых актов, непосредственно регулирующих предоставление муниципальной услуги.</w:t>
      </w:r>
    </w:p>
    <w:p w:rsidR="00F449D8" w:rsidRPr="00F449D8" w:rsidRDefault="00F449D8" w:rsidP="00F449D8">
      <w:pPr>
        <w:tabs>
          <w:tab w:val="left" w:pos="567"/>
        </w:tabs>
        <w:ind w:firstLine="709"/>
        <w:jc w:val="both"/>
      </w:pPr>
      <w:r w:rsidRPr="00F449D8">
        <w:t xml:space="preserve">Предоставление муниципальной услуги осуществляется в соответствии со следующими нормативными правовыми актами: </w:t>
      </w:r>
    </w:p>
    <w:p w:rsidR="00F449D8" w:rsidRPr="00F449D8" w:rsidRDefault="00F449D8" w:rsidP="00F449D8">
      <w:pPr>
        <w:tabs>
          <w:tab w:val="left" w:pos="567"/>
        </w:tabs>
        <w:ind w:firstLine="709"/>
        <w:jc w:val="both"/>
      </w:pPr>
      <w:r w:rsidRPr="00F449D8">
        <w:t>1) Конституцией Российской Федерации;</w:t>
      </w:r>
    </w:p>
    <w:p w:rsidR="00F449D8" w:rsidRPr="00F449D8" w:rsidRDefault="00F449D8" w:rsidP="00F449D8">
      <w:pPr>
        <w:tabs>
          <w:tab w:val="left" w:pos="567"/>
        </w:tabs>
        <w:autoSpaceDE w:val="0"/>
        <w:autoSpaceDN w:val="0"/>
        <w:adjustRightInd w:val="0"/>
        <w:ind w:firstLine="709"/>
        <w:jc w:val="both"/>
        <w:rPr>
          <w:rFonts w:eastAsia="Calibri"/>
        </w:rPr>
      </w:pPr>
      <w:r w:rsidRPr="00F449D8">
        <w:rPr>
          <w:rFonts w:eastAsia="Calibri"/>
        </w:rPr>
        <w:t>2) Лесным кодексом Российской Федерации;</w:t>
      </w:r>
    </w:p>
    <w:p w:rsidR="00F449D8" w:rsidRPr="00F449D8" w:rsidRDefault="00F449D8" w:rsidP="00F449D8">
      <w:pPr>
        <w:tabs>
          <w:tab w:val="left" w:pos="567"/>
        </w:tabs>
        <w:autoSpaceDE w:val="0"/>
        <w:autoSpaceDN w:val="0"/>
        <w:adjustRightInd w:val="0"/>
        <w:ind w:firstLine="709"/>
        <w:jc w:val="both"/>
        <w:rPr>
          <w:rFonts w:eastAsia="Calibri"/>
        </w:rPr>
      </w:pPr>
      <w:r w:rsidRPr="00F449D8">
        <w:rPr>
          <w:rFonts w:eastAsia="Calibri"/>
        </w:rPr>
        <w:t>3) Жилищным кодексом Российской Федерации;</w:t>
      </w:r>
    </w:p>
    <w:p w:rsidR="00F449D8" w:rsidRPr="00F449D8" w:rsidRDefault="00F449D8" w:rsidP="00F449D8">
      <w:pPr>
        <w:tabs>
          <w:tab w:val="left" w:pos="567"/>
        </w:tabs>
        <w:ind w:firstLine="709"/>
        <w:jc w:val="both"/>
      </w:pPr>
      <w:r w:rsidRPr="00F449D8">
        <w:t>4) Федеральным законом от 06.10.2003 №131-ФЗ «Об общих принципах организации местного самоуправления в Российской Федерации»;</w:t>
      </w:r>
    </w:p>
    <w:p w:rsidR="00F449D8" w:rsidRPr="00F449D8" w:rsidRDefault="00F449D8" w:rsidP="00F449D8">
      <w:pPr>
        <w:tabs>
          <w:tab w:val="left" w:pos="567"/>
        </w:tabs>
        <w:ind w:firstLine="709"/>
        <w:jc w:val="both"/>
        <w:rPr>
          <w:color w:val="000000"/>
        </w:rPr>
      </w:pPr>
      <w:r w:rsidRPr="00F449D8">
        <w:rPr>
          <w:color w:val="000000"/>
        </w:rPr>
        <w:t xml:space="preserve">5) </w:t>
      </w:r>
      <w:r w:rsidRPr="00F449D8">
        <w:t>Федеральным законом Российской Федерации от 02.05.2006 № 59-ФЗ «О порядке рассмотрения обращений граждан Российской Федерации»;</w:t>
      </w:r>
    </w:p>
    <w:p w:rsidR="00F449D8" w:rsidRPr="00F449D8" w:rsidRDefault="00F449D8" w:rsidP="00F449D8">
      <w:pPr>
        <w:tabs>
          <w:tab w:val="left" w:pos="567"/>
        </w:tabs>
        <w:ind w:firstLine="709"/>
        <w:jc w:val="both"/>
      </w:pPr>
      <w:r w:rsidRPr="00F449D8">
        <w:t>6) Федеральным законом от 27.07.2006 №152-ФЗ «О персональных данных»;</w:t>
      </w:r>
    </w:p>
    <w:p w:rsidR="00F449D8" w:rsidRPr="00F449D8" w:rsidRDefault="00F449D8" w:rsidP="00F449D8">
      <w:pPr>
        <w:tabs>
          <w:tab w:val="left" w:pos="567"/>
        </w:tabs>
        <w:ind w:firstLine="709"/>
        <w:jc w:val="both"/>
      </w:pPr>
      <w:r w:rsidRPr="00F449D8">
        <w:t>7) Федеральным законом от 27.07.2010 № 210-ФЗ «Об организации предоставления государственных и муниципальных услуг»;</w:t>
      </w:r>
    </w:p>
    <w:p w:rsidR="00F449D8" w:rsidRPr="00F449D8" w:rsidRDefault="00F449D8" w:rsidP="00F449D8">
      <w:pPr>
        <w:tabs>
          <w:tab w:val="left" w:pos="567"/>
        </w:tabs>
        <w:ind w:firstLine="709"/>
        <w:jc w:val="both"/>
      </w:pPr>
      <w:r w:rsidRPr="00F449D8">
        <w:t>8) Федеральным законом от 24.11.1995 № 181-ФЗ «О социальной защите инвалидов в Российской Федерации»;</w:t>
      </w:r>
    </w:p>
    <w:p w:rsidR="00F449D8" w:rsidRPr="00F449D8" w:rsidRDefault="00F449D8" w:rsidP="00F449D8">
      <w:pPr>
        <w:ind w:firstLine="720"/>
        <w:jc w:val="both"/>
        <w:rPr>
          <w:color w:val="000000"/>
        </w:rPr>
      </w:pPr>
      <w:r w:rsidRPr="00F449D8">
        <w:rPr>
          <w:color w:val="000000"/>
        </w:rPr>
        <w:t xml:space="preserve">9) Постановлением Правительства </w:t>
      </w:r>
      <w:r w:rsidRPr="00F449D8">
        <w:t>Российской Федерации</w:t>
      </w:r>
      <w:r w:rsidRPr="00F449D8">
        <w:rPr>
          <w:color w:val="000000"/>
        </w:rPr>
        <w:t xml:space="preserve"> от 26.03.2016 № 236 «О требованиях к предоставлению в электронной форме государственных и муниципальных услуг»;</w:t>
      </w:r>
    </w:p>
    <w:p w:rsidR="00F449D8" w:rsidRPr="00F449D8" w:rsidRDefault="00F449D8" w:rsidP="00F449D8">
      <w:pPr>
        <w:ind w:firstLine="720"/>
        <w:jc w:val="both"/>
        <w:rPr>
          <w:color w:val="000000"/>
        </w:rPr>
      </w:pPr>
      <w:r w:rsidRPr="00F449D8">
        <w:rPr>
          <w:color w:val="000000"/>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F449D8" w:rsidRPr="00F449D8" w:rsidRDefault="00F449D8" w:rsidP="00F449D8">
      <w:pPr>
        <w:tabs>
          <w:tab w:val="left" w:pos="567"/>
        </w:tabs>
        <w:ind w:firstLine="709"/>
        <w:jc w:val="both"/>
      </w:pPr>
      <w:r w:rsidRPr="00F449D8">
        <w:t>11) Законом Алтайского края от 10.09.2007 № 87-ЗС «О регулировании отдельных лесных отношений на территории Алтайского края»;</w:t>
      </w:r>
    </w:p>
    <w:p w:rsidR="00F449D8" w:rsidRPr="00F449D8" w:rsidRDefault="00F449D8" w:rsidP="00F449D8">
      <w:pPr>
        <w:tabs>
          <w:tab w:val="left" w:pos="567"/>
        </w:tabs>
        <w:ind w:firstLine="709"/>
        <w:jc w:val="both"/>
      </w:pPr>
      <w:r w:rsidRPr="00F449D8">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F449D8" w:rsidRPr="00F449D8" w:rsidRDefault="00F449D8" w:rsidP="00F449D8">
      <w:pPr>
        <w:tabs>
          <w:tab w:val="left" w:pos="567"/>
        </w:tabs>
        <w:ind w:firstLine="709"/>
        <w:jc w:val="both"/>
      </w:pPr>
      <w:r w:rsidRPr="00F449D8">
        <w:t xml:space="preserve">13) Уставом муниципального образования </w:t>
      </w:r>
      <w:proofErr w:type="spellStart"/>
      <w:r w:rsidRPr="00F449D8">
        <w:t>Новофирсовский</w:t>
      </w:r>
      <w:proofErr w:type="spellEnd"/>
      <w:r w:rsidRPr="00F449D8">
        <w:t xml:space="preserve"> сельсовет </w:t>
      </w:r>
      <w:proofErr w:type="spellStart"/>
      <w:r w:rsidRPr="00F449D8">
        <w:t>Курьинского</w:t>
      </w:r>
      <w:proofErr w:type="spellEnd"/>
      <w:r w:rsidRPr="00F449D8">
        <w:t xml:space="preserve"> района Алтайского края;</w:t>
      </w:r>
    </w:p>
    <w:p w:rsidR="00F449D8" w:rsidRPr="00F449D8" w:rsidRDefault="00F449D8" w:rsidP="00F449D8">
      <w:pPr>
        <w:tabs>
          <w:tab w:val="left" w:pos="567"/>
        </w:tabs>
        <w:ind w:firstLine="709"/>
        <w:jc w:val="both"/>
      </w:pPr>
      <w:r w:rsidRPr="00F449D8">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F449D8" w:rsidRPr="00F449D8" w:rsidRDefault="00F449D8" w:rsidP="00F449D8">
      <w:pPr>
        <w:tabs>
          <w:tab w:val="left" w:pos="567"/>
        </w:tabs>
        <w:ind w:firstLine="709"/>
        <w:jc w:val="both"/>
      </w:pPr>
      <w:r w:rsidRPr="00F449D8">
        <w:t>2.7.1.</w:t>
      </w:r>
      <w:r w:rsidRPr="00F449D8">
        <w:tab/>
        <w:t>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F449D8" w:rsidRPr="00F449D8" w:rsidRDefault="00F449D8" w:rsidP="00F449D8">
      <w:pPr>
        <w:ind w:firstLine="709"/>
        <w:jc w:val="both"/>
      </w:pPr>
      <w:r w:rsidRPr="00F449D8">
        <w:t>2.7.1.1. В заявлении указываются следующие сведения:</w:t>
      </w:r>
    </w:p>
    <w:p w:rsidR="00F449D8" w:rsidRPr="00F449D8" w:rsidRDefault="00F449D8" w:rsidP="00F449D8">
      <w:pPr>
        <w:ind w:firstLine="709"/>
        <w:jc w:val="both"/>
      </w:pPr>
      <w:r w:rsidRPr="00F449D8">
        <w:t>а) фамилия, имя, отчество (при наличии) заявителя, адрес места жительства, данные документа, удостоверяющего личность;</w:t>
      </w:r>
    </w:p>
    <w:p w:rsidR="00F449D8" w:rsidRPr="00F449D8" w:rsidRDefault="00F449D8" w:rsidP="00F449D8">
      <w:pPr>
        <w:ind w:firstLine="709"/>
        <w:jc w:val="both"/>
      </w:pPr>
      <w:r w:rsidRPr="00F449D8">
        <w:t>б) наименование лесничества, в границах которого предполагается осуществить заготовку либо приобретение древесины;</w:t>
      </w:r>
    </w:p>
    <w:p w:rsidR="00F449D8" w:rsidRPr="00F449D8" w:rsidRDefault="00F449D8" w:rsidP="00F449D8">
      <w:pPr>
        <w:ind w:firstLine="709"/>
        <w:jc w:val="both"/>
      </w:pPr>
      <w:r w:rsidRPr="00F449D8">
        <w:lastRenderedPageBreak/>
        <w:t>в) требуемый объем древесины и её качественные показатели и цель заготовки (приобретения).</w:t>
      </w:r>
    </w:p>
    <w:p w:rsidR="00F449D8" w:rsidRPr="00F449D8" w:rsidRDefault="00F449D8" w:rsidP="00F449D8">
      <w:pPr>
        <w:autoSpaceDE w:val="0"/>
        <w:autoSpaceDN w:val="0"/>
        <w:adjustRightInd w:val="0"/>
        <w:ind w:firstLine="709"/>
        <w:jc w:val="both"/>
      </w:pPr>
      <w:r w:rsidRPr="00F449D8">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F449D8" w:rsidRPr="00F449D8" w:rsidRDefault="00F449D8" w:rsidP="00F449D8">
      <w:pPr>
        <w:tabs>
          <w:tab w:val="left" w:pos="567"/>
        </w:tabs>
        <w:ind w:firstLine="709"/>
        <w:jc w:val="both"/>
        <w:rPr>
          <w:b/>
        </w:rPr>
      </w:pPr>
    </w:p>
    <w:p w:rsidR="00F449D8" w:rsidRPr="00F449D8" w:rsidRDefault="00F449D8" w:rsidP="00F449D8">
      <w:pPr>
        <w:tabs>
          <w:tab w:val="left" w:pos="567"/>
        </w:tabs>
        <w:ind w:firstLine="709"/>
        <w:jc w:val="both"/>
      </w:pPr>
      <w:r w:rsidRPr="00F449D8">
        <w:rPr>
          <w:b/>
        </w:rPr>
        <w:t>1) для заготовки (приобретения) древесины в целях индивидуального жилищного строительства:</w:t>
      </w:r>
    </w:p>
    <w:p w:rsidR="00F449D8" w:rsidRPr="00F449D8" w:rsidRDefault="00F449D8" w:rsidP="00F449D8">
      <w:pPr>
        <w:spacing w:before="100" w:beforeAutospacing="1" w:after="100" w:afterAutospacing="1"/>
      </w:pPr>
      <w:r w:rsidRPr="00F449D8">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F449D8" w:rsidRPr="00F449D8" w:rsidRDefault="00F449D8" w:rsidP="00F449D8">
      <w:pPr>
        <w:spacing w:before="100" w:beforeAutospacing="1" w:after="100" w:afterAutospacing="1"/>
      </w:pPr>
      <w:r w:rsidRPr="00F449D8">
        <w:t xml:space="preserve">б) копия решения о принятии гражданина на учет в качестве нуждающегося в жилом помещении (для категорий граждан, указанных в подпунктах 1 и </w:t>
      </w:r>
      <w:proofErr w:type="gramStart"/>
      <w:r w:rsidRPr="00F449D8">
        <w:t>4  пункта</w:t>
      </w:r>
      <w:proofErr w:type="gramEnd"/>
      <w:r w:rsidRPr="00F449D8">
        <w:t xml:space="preserve"> 1.2   настоящего Регламента);</w:t>
      </w:r>
    </w:p>
    <w:p w:rsidR="00F449D8" w:rsidRPr="00F449D8" w:rsidRDefault="00F449D8" w:rsidP="00F449D8">
      <w:pPr>
        <w:spacing w:before="100" w:beforeAutospacing="1" w:after="100" w:afterAutospacing="1"/>
      </w:pPr>
      <w:r w:rsidRPr="00F449D8">
        <w:t xml:space="preserve">в) копии документов, подтверждающих получение гражданином бюджетных средств на строительство жилого помещения (для категорий граждан, указанных в </w:t>
      </w:r>
      <w:proofErr w:type="gramStart"/>
      <w:r w:rsidRPr="00F449D8">
        <w:t>подпунктах  2</w:t>
      </w:r>
      <w:proofErr w:type="gramEnd"/>
      <w:r w:rsidRPr="00F449D8">
        <w:t xml:space="preserve">  и 4  пункта 1.2 настоящего Регламента);</w:t>
      </w:r>
    </w:p>
    <w:p w:rsidR="00F449D8" w:rsidRPr="00F449D8" w:rsidRDefault="00F449D8" w:rsidP="00F449D8">
      <w:pPr>
        <w:spacing w:before="100" w:beforeAutospacing="1" w:after="100" w:afterAutospacing="1"/>
      </w:pPr>
      <w:r w:rsidRPr="00F449D8">
        <w:t>г)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rsidR="00F449D8" w:rsidRPr="00F449D8" w:rsidRDefault="00F449D8" w:rsidP="00F449D8">
      <w:pPr>
        <w:spacing w:before="100" w:beforeAutospacing="1" w:after="100" w:afterAutospacing="1"/>
      </w:pPr>
      <w:r w:rsidRPr="00F449D8">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w:t>
      </w:r>
      <w:proofErr w:type="gramStart"/>
      <w:r w:rsidRPr="00F449D8">
        <w:t>1.2  и</w:t>
      </w:r>
      <w:proofErr w:type="gramEnd"/>
      <w:r w:rsidRPr="00F449D8">
        <w:t xml:space="preserve"> подпункта 4 пункта 1.2 настоящего Регламента );</w:t>
      </w:r>
    </w:p>
    <w:p w:rsidR="00F449D8" w:rsidRPr="00F449D8" w:rsidRDefault="00F449D8" w:rsidP="00F449D8">
      <w:pPr>
        <w:spacing w:before="100" w:beforeAutospacing="1" w:after="100" w:afterAutospacing="1"/>
      </w:pPr>
      <w:r w:rsidRPr="00F449D8">
        <w:t xml:space="preserve">е)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w:t>
      </w:r>
      <w:proofErr w:type="gramStart"/>
      <w:r w:rsidRPr="00F449D8">
        <w:t>граждан,  указанной</w:t>
      </w:r>
      <w:proofErr w:type="gramEnd"/>
      <w:r w:rsidRPr="00F449D8">
        <w:t xml:space="preserve"> в абзаце 2 подпункта 3 пункта 1.2  и подпункта 4 пункта 1.2 настоящего Регламента );</w:t>
      </w:r>
    </w:p>
    <w:p w:rsidR="00F449D8" w:rsidRPr="00F449D8" w:rsidRDefault="00F449D8" w:rsidP="00F449D8">
      <w:pPr>
        <w:spacing w:before="100" w:beforeAutospacing="1" w:after="100" w:afterAutospacing="1"/>
      </w:pPr>
      <w:r w:rsidRPr="00F449D8">
        <w:t xml:space="preserve">ж) копии правоустанавливающих документов на жилое помещение, либо выписка из </w:t>
      </w:r>
      <w:proofErr w:type="spellStart"/>
      <w:r w:rsidRPr="00F449D8">
        <w:t>похозяйственной</w:t>
      </w:r>
      <w:proofErr w:type="spellEnd"/>
      <w:r w:rsidRPr="00F449D8">
        <w:t xml:space="preserve"> книги, либо копия решения суда о признании права собственности на жилое помещение (для категории граждан, указанной в абзаце 2 подпункта 3 пункта </w:t>
      </w:r>
      <w:proofErr w:type="gramStart"/>
      <w:r w:rsidRPr="00F449D8">
        <w:t>1.2  и</w:t>
      </w:r>
      <w:proofErr w:type="gramEnd"/>
      <w:r w:rsidRPr="00F449D8">
        <w:t xml:space="preserve"> подпункта 4 пункта 1.2 настоящего Регламента );</w:t>
      </w:r>
    </w:p>
    <w:p w:rsidR="00F449D8" w:rsidRPr="00F449D8" w:rsidRDefault="00F449D8" w:rsidP="00F449D8">
      <w:pPr>
        <w:spacing w:before="100" w:beforeAutospacing="1" w:after="240"/>
      </w:pPr>
      <w:r w:rsidRPr="00F449D8">
        <w:t xml:space="preserve">з)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11" w:anchor="8PS0M1" w:history="1">
        <w:r w:rsidRPr="00F449D8">
          <w:t>пунктом 7 статьи 38 Федерального закона от 28 марта 1998 года N 53-ФЗ "О воинской обязанности и военной службе"</w:t>
        </w:r>
      </w:hyperlink>
      <w:r w:rsidRPr="00F449D8">
        <w:t>, и участие в специальной военной операции (для категорий граждан, указанных в подпункте 4 пункта 1.2  настоящего Регламента);</w:t>
      </w:r>
    </w:p>
    <w:p w:rsidR="00F449D8" w:rsidRPr="00F449D8" w:rsidRDefault="00F449D8" w:rsidP="00F449D8">
      <w:pPr>
        <w:spacing w:before="100" w:beforeAutospacing="1" w:after="240"/>
      </w:pPr>
      <w:r w:rsidRPr="00F449D8">
        <w:t>и) копии документов, подтверждающих статус члена семьи (ребенка, родителя, супруга (супруги) граждан, указанных в абзаце "а</w:t>
      </w:r>
      <w:proofErr w:type="gramStart"/>
      <w:r w:rsidRPr="00F449D8">
        <w:t>"  подпункта</w:t>
      </w:r>
      <w:proofErr w:type="gramEnd"/>
      <w:r w:rsidRPr="00F449D8">
        <w:t xml:space="preserve"> 4 пункта 1.2 настоящего Регламента </w:t>
      </w:r>
      <w:r w:rsidRPr="00F449D8">
        <w:lastRenderedPageBreak/>
        <w:t>(для категории граждан, указанной в абзаце "б" подпункта 4 пункта 1.2 настоящего Регламента);</w:t>
      </w:r>
    </w:p>
    <w:p w:rsidR="00F449D8" w:rsidRPr="00F449D8" w:rsidRDefault="00F449D8" w:rsidP="00F449D8">
      <w:pPr>
        <w:spacing w:before="100" w:beforeAutospacing="1" w:after="240"/>
        <w:rPr>
          <w:b/>
        </w:rPr>
      </w:pPr>
      <w:r w:rsidRPr="00F449D8">
        <w:rPr>
          <w:b/>
        </w:rPr>
        <w:t xml:space="preserve">      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F449D8" w:rsidRPr="00F449D8" w:rsidRDefault="00F449D8" w:rsidP="00F449D8">
      <w:pPr>
        <w:spacing w:before="100" w:beforeAutospacing="1" w:after="240"/>
      </w:pPr>
      <w:r w:rsidRPr="00F449D8">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F449D8">
        <w:t>похозяйственной</w:t>
      </w:r>
      <w:proofErr w:type="spellEnd"/>
      <w:r w:rsidRPr="00F449D8">
        <w:t xml:space="preserve"> книги, либо копия решения суда о признании права собственности на жилое помещение;</w:t>
      </w:r>
    </w:p>
    <w:p w:rsidR="00F449D8" w:rsidRPr="00F449D8" w:rsidRDefault="00F449D8" w:rsidP="00F449D8">
      <w:pPr>
        <w:spacing w:before="100" w:beforeAutospacing="1" w:after="240"/>
      </w:pPr>
      <w:r w:rsidRPr="00F449D8">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proofErr w:type="gramStart"/>
      <w:r w:rsidRPr="00F449D8">
        <w:t>в  абзаце</w:t>
      </w:r>
      <w:proofErr w:type="gramEnd"/>
      <w:r w:rsidRPr="00F449D8">
        <w:t xml:space="preserve"> 2  подпункта  3 пункта 1.2 настоящего Регламента);</w:t>
      </w:r>
    </w:p>
    <w:p w:rsidR="00F449D8" w:rsidRPr="00F449D8" w:rsidRDefault="00F449D8" w:rsidP="00F449D8">
      <w:pPr>
        <w:spacing w:before="100" w:beforeAutospacing="1" w:after="240"/>
      </w:pPr>
      <w:r w:rsidRPr="00F449D8">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F449D8" w:rsidRPr="00F449D8" w:rsidRDefault="00F449D8" w:rsidP="00F449D8">
      <w:pPr>
        <w:spacing w:before="100" w:beforeAutospacing="1" w:after="240"/>
        <w:rPr>
          <w:b/>
        </w:rPr>
      </w:pPr>
      <w:r w:rsidRPr="00F449D8">
        <w:rPr>
          <w:b/>
        </w:rPr>
        <w:t>3) для заготовки (приобретения) древесины с целью отопления жилого дома, части жилого дома, иных жилых помещений, имеющих печное отопление:</w:t>
      </w:r>
    </w:p>
    <w:p w:rsidR="00F449D8" w:rsidRPr="00F449D8" w:rsidRDefault="00F449D8" w:rsidP="00F449D8">
      <w:pPr>
        <w:spacing w:before="100" w:beforeAutospacing="1" w:after="240"/>
      </w:pPr>
      <w:r w:rsidRPr="00F449D8">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F449D8">
        <w:t>похозяйственной</w:t>
      </w:r>
      <w:proofErr w:type="spellEnd"/>
      <w:r w:rsidRPr="00F449D8">
        <w:t xml:space="preserve"> книги.</w:t>
      </w:r>
    </w:p>
    <w:p w:rsidR="00F449D8" w:rsidRPr="00F449D8" w:rsidRDefault="00F449D8" w:rsidP="00F449D8">
      <w:pPr>
        <w:autoSpaceDE w:val="0"/>
        <w:autoSpaceDN w:val="0"/>
        <w:adjustRightInd w:val="0"/>
        <w:ind w:firstLine="709"/>
        <w:jc w:val="both"/>
      </w:pPr>
      <w:r w:rsidRPr="00F449D8">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F449D8" w:rsidRPr="00F449D8" w:rsidRDefault="00F449D8" w:rsidP="00F449D8">
      <w:pPr>
        <w:ind w:firstLine="709"/>
        <w:jc w:val="both"/>
      </w:pPr>
      <w:r w:rsidRPr="00F449D8">
        <w:t xml:space="preserve">2.7.3.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F449D8" w:rsidRPr="00F449D8" w:rsidRDefault="00F449D8" w:rsidP="00F449D8">
      <w:pPr>
        <w:tabs>
          <w:tab w:val="left" w:pos="567"/>
        </w:tabs>
        <w:autoSpaceDE w:val="0"/>
        <w:autoSpaceDN w:val="0"/>
        <w:adjustRightInd w:val="0"/>
        <w:ind w:firstLine="709"/>
        <w:jc w:val="both"/>
        <w:rPr>
          <w:strike/>
        </w:rPr>
      </w:pPr>
      <w:r w:rsidRPr="00F449D8">
        <w:t>2.8. Нормативы заготовки или приобретения гражданами древесины для собственных нужд:</w:t>
      </w:r>
    </w:p>
    <w:p w:rsidR="00F449D8" w:rsidRPr="00F449D8" w:rsidRDefault="00F449D8" w:rsidP="00F449D8">
      <w:pPr>
        <w:tabs>
          <w:tab w:val="left" w:pos="567"/>
        </w:tabs>
        <w:ind w:firstLine="709"/>
        <w:jc w:val="both"/>
      </w:pPr>
      <w:r w:rsidRPr="00F449D8">
        <w:t>1. Нормативы заготовки или приобретения гражданами древесины для собственных нужд составляют:</w:t>
      </w:r>
    </w:p>
    <w:p w:rsidR="00F449D8" w:rsidRPr="00F449D8" w:rsidRDefault="00F449D8" w:rsidP="00F449D8">
      <w:pPr>
        <w:tabs>
          <w:tab w:val="left" w:pos="567"/>
        </w:tabs>
        <w:ind w:firstLine="709"/>
        <w:jc w:val="both"/>
      </w:pPr>
      <w:r w:rsidRPr="00F449D8">
        <w:t>1) для индивидуального жилищного строительства:</w:t>
      </w:r>
    </w:p>
    <w:p w:rsidR="00F449D8" w:rsidRPr="00F449D8" w:rsidRDefault="00F449D8" w:rsidP="00F449D8">
      <w:pPr>
        <w:tabs>
          <w:tab w:val="left" w:pos="567"/>
        </w:tabs>
        <w:ind w:firstLine="709"/>
        <w:jc w:val="both"/>
      </w:pPr>
      <w:r w:rsidRPr="00F449D8">
        <w:lastRenderedPageBreak/>
        <w:t xml:space="preserve">а) до 70 куб. м </w:t>
      </w:r>
      <w:proofErr w:type="gramStart"/>
      <w:r w:rsidRPr="00F449D8">
        <w:t>деловой  древесины</w:t>
      </w:r>
      <w:proofErr w:type="gramEnd"/>
      <w:r w:rsidRPr="00F449D8">
        <w:t xml:space="preserve">  из общего объёма предоставленной </w:t>
      </w:r>
      <w:proofErr w:type="spellStart"/>
      <w:r w:rsidRPr="00F449D8">
        <w:t>сырорастущей</w:t>
      </w:r>
      <w:proofErr w:type="spellEnd"/>
      <w:r w:rsidRPr="00F449D8">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F449D8" w:rsidRPr="00F449D8" w:rsidRDefault="00F449D8" w:rsidP="00F449D8">
      <w:pPr>
        <w:tabs>
          <w:tab w:val="left" w:pos="567"/>
        </w:tabs>
        <w:ind w:firstLine="709"/>
        <w:jc w:val="both"/>
      </w:pPr>
      <w:r w:rsidRPr="00F449D8">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F449D8" w:rsidRPr="00F449D8" w:rsidRDefault="00F449D8" w:rsidP="00F449D8">
      <w:pPr>
        <w:tabs>
          <w:tab w:val="left" w:pos="567"/>
        </w:tabs>
        <w:ind w:firstLine="709"/>
        <w:jc w:val="both"/>
      </w:pPr>
      <w:r w:rsidRPr="00F449D8">
        <w:t>2) для ремонта жилого дома, части жилого дома, иных жилых помещений, ремонта (возведения) хозяйственных построек:</w:t>
      </w:r>
    </w:p>
    <w:p w:rsidR="00F449D8" w:rsidRPr="00F449D8" w:rsidRDefault="00F449D8" w:rsidP="00F449D8">
      <w:pPr>
        <w:tabs>
          <w:tab w:val="left" w:pos="567"/>
        </w:tabs>
        <w:ind w:firstLine="709"/>
        <w:jc w:val="both"/>
      </w:pPr>
      <w:r w:rsidRPr="00F449D8">
        <w:t xml:space="preserve">а) до 15 куб. м деловой ликвидной </w:t>
      </w:r>
      <w:proofErr w:type="spellStart"/>
      <w:r w:rsidRPr="00F449D8">
        <w:t>сырорастущей</w:t>
      </w:r>
      <w:proofErr w:type="spellEnd"/>
      <w:r w:rsidRPr="00F449D8">
        <w:t xml:space="preserve">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F449D8" w:rsidRPr="00F449D8" w:rsidRDefault="00F449D8" w:rsidP="00F449D8">
      <w:pPr>
        <w:tabs>
          <w:tab w:val="left" w:pos="567"/>
        </w:tabs>
        <w:ind w:firstLine="709"/>
        <w:jc w:val="both"/>
      </w:pPr>
      <w:r w:rsidRPr="00F449D8">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F449D8" w:rsidRPr="00F449D8" w:rsidRDefault="00F449D8" w:rsidP="00F449D8">
      <w:pPr>
        <w:tabs>
          <w:tab w:val="left" w:pos="567"/>
        </w:tabs>
        <w:ind w:firstLine="709"/>
        <w:jc w:val="both"/>
      </w:pPr>
      <w:r w:rsidRPr="00F449D8">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F449D8" w:rsidRPr="00F449D8" w:rsidRDefault="00F449D8" w:rsidP="00F449D8">
      <w:pPr>
        <w:tabs>
          <w:tab w:val="left" w:pos="567"/>
        </w:tabs>
        <w:ind w:firstLine="709"/>
        <w:jc w:val="both"/>
      </w:pPr>
      <w:r w:rsidRPr="00F449D8">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F449D8" w:rsidRPr="00F449D8" w:rsidRDefault="00F449D8" w:rsidP="00F449D8">
      <w:pPr>
        <w:tabs>
          <w:tab w:val="left" w:pos="567"/>
        </w:tabs>
        <w:ind w:firstLine="709"/>
        <w:jc w:val="both"/>
      </w:pPr>
      <w:r w:rsidRPr="00F449D8">
        <w:t xml:space="preserve">а) до 100 куб. м деловой ликвидной </w:t>
      </w:r>
      <w:proofErr w:type="spellStart"/>
      <w:r w:rsidRPr="00F449D8">
        <w:t>сырорастущей</w:t>
      </w:r>
      <w:proofErr w:type="spellEnd"/>
      <w:r w:rsidRPr="00F449D8">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F449D8" w:rsidRPr="00F449D8" w:rsidRDefault="00F449D8" w:rsidP="00F449D8">
      <w:pPr>
        <w:tabs>
          <w:tab w:val="left" w:pos="567"/>
        </w:tabs>
        <w:ind w:firstLine="709"/>
        <w:jc w:val="both"/>
      </w:pPr>
      <w:r w:rsidRPr="00F449D8">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F449D8" w:rsidRPr="00F449D8" w:rsidRDefault="00F449D8" w:rsidP="00F449D8">
      <w:pPr>
        <w:tabs>
          <w:tab w:val="left" w:pos="567"/>
        </w:tabs>
        <w:autoSpaceDE w:val="0"/>
        <w:autoSpaceDN w:val="0"/>
        <w:adjustRightInd w:val="0"/>
        <w:ind w:firstLine="709"/>
        <w:jc w:val="both"/>
      </w:pPr>
      <w:r w:rsidRPr="00F449D8">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F449D8" w:rsidRPr="00F449D8" w:rsidRDefault="00F449D8" w:rsidP="00F449D8">
      <w:pPr>
        <w:ind w:firstLine="709"/>
        <w:jc w:val="both"/>
        <w:rPr>
          <w:color w:val="000000"/>
        </w:rPr>
      </w:pPr>
      <w:r w:rsidRPr="00F449D8">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F449D8" w:rsidRPr="00F449D8" w:rsidRDefault="00F449D8" w:rsidP="00F449D8">
      <w:pPr>
        <w:autoSpaceDE w:val="0"/>
        <w:ind w:firstLine="709"/>
        <w:jc w:val="both"/>
        <w:rPr>
          <w:color w:val="000000"/>
        </w:rPr>
      </w:pPr>
      <w:r w:rsidRPr="00F449D8">
        <w:rPr>
          <w:color w:val="000000"/>
        </w:rPr>
        <w:t>Администрации сельсовета запрещается:</w:t>
      </w:r>
    </w:p>
    <w:p w:rsidR="00F449D8" w:rsidRPr="00F449D8" w:rsidRDefault="00F449D8" w:rsidP="00F449D8">
      <w:pPr>
        <w:autoSpaceDE w:val="0"/>
        <w:ind w:firstLine="709"/>
        <w:jc w:val="both"/>
        <w:rPr>
          <w:color w:val="000000"/>
        </w:rPr>
      </w:pPr>
      <w:r w:rsidRPr="00F449D8">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F449D8" w:rsidRPr="00F449D8" w:rsidRDefault="00F449D8" w:rsidP="00F449D8">
      <w:pPr>
        <w:autoSpaceDE w:val="0"/>
        <w:ind w:firstLine="709"/>
        <w:jc w:val="both"/>
        <w:rPr>
          <w:color w:val="000000"/>
        </w:rPr>
      </w:pPr>
      <w:r w:rsidRPr="00F449D8">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F449D8" w:rsidRPr="00F449D8" w:rsidRDefault="00F449D8" w:rsidP="00F449D8">
      <w:pPr>
        <w:autoSpaceDE w:val="0"/>
        <w:ind w:firstLine="709"/>
        <w:jc w:val="both"/>
        <w:rPr>
          <w:color w:val="000000"/>
        </w:rPr>
      </w:pPr>
      <w:r w:rsidRPr="00F449D8">
        <w:rPr>
          <w:color w:val="000000"/>
        </w:rPr>
        <w:t xml:space="preserve">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w:t>
      </w:r>
      <w:r w:rsidRPr="00F449D8">
        <w:rPr>
          <w:color w:val="000000"/>
        </w:rPr>
        <w:lastRenderedPageBreak/>
        <w:t>части 6 статьи 7 Федерального закона от 27.07.2010 № 210-ФЗ «Об организации предоставления государственных и муниципальных услуг».</w:t>
      </w:r>
    </w:p>
    <w:p w:rsidR="00F449D8" w:rsidRPr="00F449D8" w:rsidRDefault="00F449D8" w:rsidP="00F449D8">
      <w:pPr>
        <w:autoSpaceDE w:val="0"/>
        <w:autoSpaceDN w:val="0"/>
        <w:adjustRightInd w:val="0"/>
        <w:ind w:firstLine="540"/>
        <w:jc w:val="both"/>
        <w:rPr>
          <w:rFonts w:eastAsia="Calibri"/>
        </w:rPr>
      </w:pPr>
      <w:r w:rsidRPr="00F449D8">
        <w:rPr>
          <w:rFonts w:eastAsia="Calibri"/>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449D8" w:rsidRPr="00F449D8" w:rsidRDefault="00F449D8" w:rsidP="00F449D8">
      <w:pPr>
        <w:autoSpaceDE w:val="0"/>
        <w:autoSpaceDN w:val="0"/>
        <w:adjustRightInd w:val="0"/>
        <w:ind w:firstLine="540"/>
        <w:jc w:val="both"/>
        <w:rPr>
          <w:rFonts w:eastAsia="Calibri"/>
        </w:rPr>
      </w:pPr>
      <w:r w:rsidRPr="00F449D8">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449D8" w:rsidRPr="00F449D8" w:rsidRDefault="00F449D8" w:rsidP="00F449D8">
      <w:pPr>
        <w:autoSpaceDE w:val="0"/>
        <w:autoSpaceDN w:val="0"/>
        <w:adjustRightInd w:val="0"/>
        <w:ind w:firstLine="539"/>
        <w:jc w:val="both"/>
        <w:rPr>
          <w:rFonts w:eastAsia="Calibri"/>
        </w:rPr>
      </w:pPr>
      <w:r w:rsidRPr="00F449D8">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449D8" w:rsidRPr="00F449D8" w:rsidRDefault="00F449D8" w:rsidP="00F449D8">
      <w:pPr>
        <w:autoSpaceDE w:val="0"/>
        <w:autoSpaceDN w:val="0"/>
        <w:adjustRightInd w:val="0"/>
        <w:ind w:firstLine="539"/>
        <w:jc w:val="both"/>
        <w:rPr>
          <w:rFonts w:eastAsia="Calibri"/>
        </w:rPr>
      </w:pPr>
      <w:r w:rsidRPr="00F449D8">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449D8" w:rsidRPr="00F449D8" w:rsidRDefault="00F449D8" w:rsidP="00F449D8">
      <w:pPr>
        <w:autoSpaceDE w:val="0"/>
        <w:autoSpaceDN w:val="0"/>
        <w:adjustRightInd w:val="0"/>
        <w:ind w:firstLine="539"/>
        <w:jc w:val="both"/>
        <w:rPr>
          <w:rFonts w:eastAsia="Calibri"/>
        </w:rPr>
      </w:pPr>
      <w:r w:rsidRPr="00F449D8">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2" w:history="1">
        <w:r w:rsidRPr="00F449D8">
          <w:rPr>
            <w:rFonts w:eastAsia="Calibri"/>
          </w:rPr>
          <w:t>частью 1.1 статьи 16</w:t>
        </w:r>
      </w:hyperlink>
      <w:r w:rsidRPr="00F449D8">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sidRPr="00F449D8">
          <w:rPr>
            <w:rFonts w:eastAsia="Calibri"/>
          </w:rPr>
          <w:t>частью 1.1 статьи 16</w:t>
        </w:r>
      </w:hyperlink>
      <w:r w:rsidRPr="00F449D8">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F449D8" w:rsidRPr="00F449D8" w:rsidRDefault="00F449D8" w:rsidP="00F449D8">
      <w:pPr>
        <w:tabs>
          <w:tab w:val="left" w:pos="567"/>
          <w:tab w:val="left" w:pos="1276"/>
        </w:tabs>
        <w:ind w:firstLine="709"/>
        <w:jc w:val="both"/>
      </w:pPr>
      <w:r w:rsidRPr="00F449D8">
        <w:t>2.10.</w:t>
      </w:r>
      <w:r w:rsidRPr="00F449D8">
        <w:tab/>
        <w:t xml:space="preserve"> Исчерпывающий перечень оснований для отказа в приеме документов, необходимых для предоставления муниципальной услуги.</w:t>
      </w:r>
    </w:p>
    <w:p w:rsidR="00F449D8" w:rsidRPr="00F449D8" w:rsidRDefault="00F449D8" w:rsidP="00F449D8">
      <w:pPr>
        <w:rPr>
          <w:rFonts w:eastAsiaTheme="minorHAnsi"/>
        </w:rPr>
      </w:pPr>
      <w:r w:rsidRPr="00F449D8">
        <w:rPr>
          <w:rFonts w:eastAsiaTheme="minorHAnsi"/>
        </w:rPr>
        <w:t xml:space="preserve">           Основания для отказа в приеме документов отсутствуют. Поступившее заявление подлежит обязательному приему.</w:t>
      </w:r>
    </w:p>
    <w:p w:rsidR="00F449D8" w:rsidRPr="00F449D8" w:rsidRDefault="00F449D8" w:rsidP="00F449D8">
      <w:pPr>
        <w:rPr>
          <w:rFonts w:eastAsiaTheme="minorHAnsi"/>
        </w:rPr>
      </w:pPr>
      <w:r w:rsidRPr="00F449D8">
        <w:rPr>
          <w:rFonts w:eastAsiaTheme="minorHAnsi"/>
        </w:rPr>
        <w:t xml:space="preserve">      2.11. Исчерпывающий перечень оснований для отказа в предоставлении муниципальной услуги.</w:t>
      </w:r>
    </w:p>
    <w:p w:rsidR="00F449D8" w:rsidRPr="00F449D8" w:rsidRDefault="00F449D8" w:rsidP="00F449D8">
      <w:pPr>
        <w:tabs>
          <w:tab w:val="left" w:pos="567"/>
          <w:tab w:val="left" w:pos="1276"/>
        </w:tabs>
        <w:autoSpaceDE w:val="0"/>
        <w:autoSpaceDN w:val="0"/>
        <w:adjustRightInd w:val="0"/>
        <w:ind w:firstLine="709"/>
        <w:jc w:val="both"/>
        <w:outlineLvl w:val="2"/>
      </w:pPr>
      <w:r w:rsidRPr="00F449D8">
        <w:t xml:space="preserve">1) </w:t>
      </w:r>
      <w:proofErr w:type="spellStart"/>
      <w:r w:rsidRPr="00F449D8">
        <w:t>непредоставление</w:t>
      </w:r>
      <w:proofErr w:type="spellEnd"/>
      <w:r w:rsidRPr="00F449D8">
        <w:t xml:space="preserve"> и (или) </w:t>
      </w:r>
      <w:proofErr w:type="spellStart"/>
      <w:r w:rsidRPr="00F449D8">
        <w:t>непоступление</w:t>
      </w:r>
      <w:proofErr w:type="spellEnd"/>
      <w:r w:rsidRPr="00F449D8">
        <w:t xml:space="preserve">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F449D8" w:rsidRPr="00F449D8" w:rsidRDefault="00F449D8" w:rsidP="00F449D8">
      <w:pPr>
        <w:tabs>
          <w:tab w:val="left" w:pos="567"/>
          <w:tab w:val="left" w:pos="1276"/>
        </w:tabs>
        <w:autoSpaceDE w:val="0"/>
        <w:autoSpaceDN w:val="0"/>
        <w:adjustRightInd w:val="0"/>
        <w:ind w:firstLine="709"/>
        <w:jc w:val="both"/>
        <w:outlineLvl w:val="2"/>
      </w:pPr>
      <w:r w:rsidRPr="00F449D8">
        <w:t>2) предоставление документов, содержащих недостоверные сведения;</w:t>
      </w:r>
    </w:p>
    <w:p w:rsidR="00F449D8" w:rsidRPr="00F449D8" w:rsidRDefault="00F449D8" w:rsidP="00F449D8">
      <w:pPr>
        <w:tabs>
          <w:tab w:val="left" w:pos="567"/>
          <w:tab w:val="left" w:pos="1276"/>
        </w:tabs>
        <w:autoSpaceDE w:val="0"/>
        <w:autoSpaceDN w:val="0"/>
        <w:adjustRightInd w:val="0"/>
        <w:ind w:firstLine="709"/>
        <w:jc w:val="both"/>
        <w:outlineLvl w:val="2"/>
      </w:pPr>
      <w:r w:rsidRPr="00F449D8">
        <w:t>3) несоблюдение сроков и нормативов заготовки (приобретения) древесины, установленных пунктом 2.8 Административного регламента;</w:t>
      </w:r>
    </w:p>
    <w:p w:rsidR="00F449D8" w:rsidRPr="00F449D8" w:rsidRDefault="00F449D8" w:rsidP="00F449D8">
      <w:pPr>
        <w:tabs>
          <w:tab w:val="left" w:pos="567"/>
          <w:tab w:val="left" w:pos="1276"/>
        </w:tabs>
        <w:autoSpaceDE w:val="0"/>
        <w:autoSpaceDN w:val="0"/>
        <w:adjustRightInd w:val="0"/>
        <w:ind w:firstLine="709"/>
        <w:jc w:val="both"/>
        <w:outlineLvl w:val="2"/>
      </w:pPr>
      <w:r w:rsidRPr="00F449D8">
        <w:t>4) нарушение требования, установленного подпунктом 2.8.1 пункта 2.8 Административного регламента;</w:t>
      </w:r>
    </w:p>
    <w:p w:rsidR="00F449D8" w:rsidRPr="00F449D8" w:rsidRDefault="00F449D8" w:rsidP="00F449D8">
      <w:pPr>
        <w:tabs>
          <w:tab w:val="left" w:pos="567"/>
          <w:tab w:val="left" w:pos="1276"/>
        </w:tabs>
        <w:autoSpaceDE w:val="0"/>
        <w:autoSpaceDN w:val="0"/>
        <w:adjustRightInd w:val="0"/>
        <w:ind w:firstLine="709"/>
        <w:jc w:val="both"/>
        <w:outlineLvl w:val="2"/>
      </w:pPr>
      <w:r w:rsidRPr="00F449D8">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F449D8" w:rsidRPr="00F449D8" w:rsidRDefault="00F449D8" w:rsidP="00F449D8">
      <w:pPr>
        <w:rPr>
          <w:rFonts w:eastAsiaTheme="minorHAnsi"/>
        </w:rPr>
      </w:pPr>
      <w:r w:rsidRPr="00F449D8">
        <w:rPr>
          <w:rFonts w:eastAsiaTheme="minorHAnsi"/>
        </w:rPr>
        <w:t xml:space="preserve">      2.11.1. Исчерпывающий перечень оснований для отказа в приостановлении муниципальной услуги.</w:t>
      </w:r>
    </w:p>
    <w:p w:rsidR="00F449D8" w:rsidRPr="00F449D8" w:rsidRDefault="00F449D8" w:rsidP="00F449D8">
      <w:pPr>
        <w:rPr>
          <w:rFonts w:eastAsiaTheme="minorHAnsi"/>
        </w:rPr>
      </w:pPr>
      <w:r w:rsidRPr="00F449D8">
        <w:rPr>
          <w:rFonts w:eastAsiaTheme="minorHAnsi"/>
        </w:rPr>
        <w:t xml:space="preserve">        Основания для приостановления предоставления муниципальной услуги отсутствуют.</w:t>
      </w:r>
    </w:p>
    <w:p w:rsidR="00F449D8" w:rsidRPr="00F449D8" w:rsidRDefault="00F449D8" w:rsidP="00F449D8">
      <w:pPr>
        <w:autoSpaceDE w:val="0"/>
        <w:ind w:firstLine="709"/>
        <w:jc w:val="both"/>
      </w:pPr>
      <w:r w:rsidRPr="00F449D8">
        <w:t>2.12. Перечень услуг, которые являются необходимыми и обязательными для предоставления муниципальной услуги</w:t>
      </w:r>
    </w:p>
    <w:p w:rsidR="00F449D8" w:rsidRPr="00F449D8" w:rsidRDefault="00F449D8" w:rsidP="00F449D8">
      <w:pPr>
        <w:autoSpaceDE w:val="0"/>
        <w:ind w:right="-1" w:firstLine="709"/>
        <w:jc w:val="both"/>
      </w:pPr>
      <w:r w:rsidRPr="00F449D8">
        <w:lastRenderedPageBreak/>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F449D8" w:rsidRPr="00F449D8" w:rsidRDefault="00F449D8" w:rsidP="00F449D8">
      <w:pPr>
        <w:tabs>
          <w:tab w:val="left" w:pos="567"/>
        </w:tabs>
        <w:autoSpaceDE w:val="0"/>
        <w:ind w:firstLine="709"/>
        <w:jc w:val="both"/>
      </w:pPr>
      <w:r w:rsidRPr="00F449D8">
        <w:t>2.13. Порядок, размер и основания взимания государственной пошлины или иной платы, установленной за предоставление муниципальной услуги.</w:t>
      </w:r>
    </w:p>
    <w:p w:rsidR="00F449D8" w:rsidRPr="00F449D8" w:rsidRDefault="00F449D8" w:rsidP="00F449D8">
      <w:pPr>
        <w:rPr>
          <w:rFonts w:eastAsiaTheme="minorHAnsi"/>
        </w:rPr>
      </w:pPr>
      <w:r w:rsidRPr="00F449D8">
        <w:rPr>
          <w:rFonts w:eastAsiaTheme="minorHAnsi"/>
        </w:rPr>
        <w:t xml:space="preserve">          Предоставление муниципальной услуги осуществляется бесплатно.</w:t>
      </w:r>
    </w:p>
    <w:p w:rsidR="00F449D8" w:rsidRPr="00F449D8" w:rsidRDefault="00F449D8" w:rsidP="00F449D8">
      <w:r w:rsidRPr="00F449D8">
        <w:rPr>
          <w:rFonts w:asciiTheme="minorHAnsi" w:eastAsiaTheme="minorHAnsi" w:hAnsiTheme="minorHAnsi" w:cstheme="minorBidi"/>
          <w:sz w:val="22"/>
          <w:szCs w:val="22"/>
        </w:rPr>
        <w:t xml:space="preserve">             </w:t>
      </w:r>
      <w:r w:rsidRPr="00F449D8">
        <w:rPr>
          <w:rFonts w:eastAsiaTheme="minorHAnsi"/>
        </w:rPr>
        <w:t>2.14.</w:t>
      </w:r>
      <w:r w:rsidRPr="00F449D8">
        <w:rPr>
          <w:rFonts w:asciiTheme="minorHAnsi" w:eastAsiaTheme="minorHAnsi" w:hAnsiTheme="minorHAnsi" w:cstheme="minorBidi"/>
          <w:sz w:val="22"/>
          <w:szCs w:val="22"/>
        </w:rPr>
        <w:t xml:space="preserve"> </w:t>
      </w:r>
      <w:r w:rsidRPr="00F449D8">
        <w:rPr>
          <w:rFonts w:eastAsiaTheme="minorHAnsi"/>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F449D8" w:rsidRPr="00F449D8" w:rsidRDefault="00F449D8" w:rsidP="00F449D8">
      <w:pPr>
        <w:tabs>
          <w:tab w:val="left" w:pos="567"/>
        </w:tabs>
        <w:autoSpaceDE w:val="0"/>
        <w:autoSpaceDN w:val="0"/>
        <w:adjustRightInd w:val="0"/>
        <w:ind w:firstLine="709"/>
        <w:jc w:val="both"/>
        <w:outlineLvl w:val="2"/>
      </w:pPr>
      <w:r w:rsidRPr="00F449D8">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449D8" w:rsidRPr="00F449D8" w:rsidRDefault="00F449D8" w:rsidP="00F449D8">
      <w:pPr>
        <w:rPr>
          <w:rFonts w:asciiTheme="minorHAnsi" w:eastAsiaTheme="minorHAnsi" w:hAnsiTheme="minorHAnsi" w:cstheme="minorBidi"/>
          <w:sz w:val="22"/>
          <w:szCs w:val="22"/>
        </w:rPr>
      </w:pPr>
      <w:r w:rsidRPr="00F449D8">
        <w:rPr>
          <w:rFonts w:eastAsiaTheme="minorHAnsi"/>
        </w:rPr>
        <w:t xml:space="preserve">           2.15. Срок регистрации заявления о предоставлении муниципальной услуги</w:t>
      </w:r>
      <w:r w:rsidRPr="00F449D8">
        <w:rPr>
          <w:rFonts w:asciiTheme="minorHAnsi" w:eastAsiaTheme="minorHAnsi" w:hAnsiTheme="minorHAnsi" w:cstheme="minorBidi"/>
          <w:sz w:val="22"/>
          <w:szCs w:val="22"/>
        </w:rPr>
        <w:t>.</w:t>
      </w:r>
    </w:p>
    <w:p w:rsidR="00F449D8" w:rsidRPr="00F449D8" w:rsidRDefault="00F449D8" w:rsidP="00F449D8">
      <w:pPr>
        <w:autoSpaceDE w:val="0"/>
        <w:autoSpaceDN w:val="0"/>
        <w:adjustRightInd w:val="0"/>
        <w:jc w:val="both"/>
        <w:outlineLvl w:val="2"/>
      </w:pPr>
      <w:r w:rsidRPr="00F449D8">
        <w:t>Заявление, поступившее в администрацию сельсовета, подлежит обязательной регистрации в течение одного дня с момента поступления.</w:t>
      </w:r>
    </w:p>
    <w:p w:rsidR="00F449D8" w:rsidRPr="00F449D8" w:rsidRDefault="00F449D8" w:rsidP="00F449D8">
      <w:pPr>
        <w:rPr>
          <w:rFonts w:eastAsiaTheme="minorHAnsi"/>
        </w:rPr>
      </w:pPr>
      <w:r w:rsidRPr="00F449D8">
        <w:rPr>
          <w:rFonts w:eastAsiaTheme="minorHAnsi"/>
        </w:rPr>
        <w:t xml:space="preserve">          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rsidR="00F449D8" w:rsidRPr="00F449D8" w:rsidRDefault="00F449D8" w:rsidP="00F449D8">
      <w:pPr>
        <w:rPr>
          <w:rFonts w:eastAsiaTheme="minorHAnsi"/>
        </w:rPr>
      </w:pPr>
      <w:r w:rsidRPr="00F449D8">
        <w:rPr>
          <w:rFonts w:eastAsiaTheme="minorHAnsi"/>
        </w:rPr>
        <w:t xml:space="preserve">          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449D8" w:rsidRPr="00F449D8" w:rsidRDefault="00F449D8" w:rsidP="00F449D8">
      <w:pPr>
        <w:tabs>
          <w:tab w:val="left" w:pos="567"/>
        </w:tabs>
        <w:autoSpaceDE w:val="0"/>
        <w:autoSpaceDN w:val="0"/>
        <w:adjustRightInd w:val="0"/>
        <w:ind w:firstLine="709"/>
        <w:jc w:val="both"/>
        <w:outlineLvl w:val="2"/>
      </w:pPr>
      <w:r w:rsidRPr="00F449D8">
        <w:t>2.16.1. Помещение, в котором осуществляется прием заявителей, должно обеспечивать:</w:t>
      </w:r>
    </w:p>
    <w:p w:rsidR="00F449D8" w:rsidRPr="00F449D8" w:rsidRDefault="00F449D8" w:rsidP="00F449D8">
      <w:pPr>
        <w:tabs>
          <w:tab w:val="left" w:pos="567"/>
        </w:tabs>
        <w:autoSpaceDE w:val="0"/>
        <w:autoSpaceDN w:val="0"/>
        <w:adjustRightInd w:val="0"/>
        <w:ind w:firstLine="709"/>
        <w:jc w:val="both"/>
        <w:outlineLvl w:val="2"/>
      </w:pPr>
      <w:r w:rsidRPr="00F449D8">
        <w:t>1) комфортное расположение заявителя и должностного лица администрации сельсовета;</w:t>
      </w:r>
    </w:p>
    <w:p w:rsidR="00F449D8" w:rsidRPr="00F449D8" w:rsidRDefault="00F449D8" w:rsidP="00F449D8">
      <w:pPr>
        <w:tabs>
          <w:tab w:val="left" w:pos="567"/>
        </w:tabs>
        <w:autoSpaceDE w:val="0"/>
        <w:autoSpaceDN w:val="0"/>
        <w:adjustRightInd w:val="0"/>
        <w:ind w:firstLine="709"/>
        <w:jc w:val="both"/>
        <w:outlineLvl w:val="2"/>
      </w:pPr>
      <w:r w:rsidRPr="00F449D8">
        <w:t>2) возможность и удобство оформления заявителем письменного заявления;</w:t>
      </w:r>
    </w:p>
    <w:p w:rsidR="00F449D8" w:rsidRPr="00F449D8" w:rsidRDefault="00F449D8" w:rsidP="00F449D8">
      <w:pPr>
        <w:tabs>
          <w:tab w:val="left" w:pos="567"/>
        </w:tabs>
        <w:autoSpaceDE w:val="0"/>
        <w:autoSpaceDN w:val="0"/>
        <w:adjustRightInd w:val="0"/>
        <w:ind w:firstLine="709"/>
        <w:jc w:val="both"/>
        <w:outlineLvl w:val="2"/>
      </w:pPr>
      <w:r w:rsidRPr="00F449D8">
        <w:t>3) доступ к нормативным правовым актам, регулирующим предоставление муниципальной услуги;</w:t>
      </w:r>
    </w:p>
    <w:p w:rsidR="00F449D8" w:rsidRPr="00F449D8" w:rsidRDefault="00F449D8" w:rsidP="00F449D8">
      <w:pPr>
        <w:tabs>
          <w:tab w:val="left" w:pos="567"/>
        </w:tabs>
        <w:autoSpaceDE w:val="0"/>
        <w:autoSpaceDN w:val="0"/>
        <w:adjustRightInd w:val="0"/>
        <w:ind w:firstLine="709"/>
        <w:jc w:val="both"/>
        <w:outlineLvl w:val="2"/>
      </w:pPr>
      <w:r w:rsidRPr="00F449D8">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449D8" w:rsidRPr="00F449D8" w:rsidRDefault="00F449D8" w:rsidP="00F449D8">
      <w:pPr>
        <w:tabs>
          <w:tab w:val="left" w:pos="567"/>
        </w:tabs>
        <w:autoSpaceDE w:val="0"/>
        <w:autoSpaceDN w:val="0"/>
        <w:adjustRightInd w:val="0"/>
        <w:ind w:firstLine="709"/>
        <w:jc w:val="both"/>
        <w:outlineLvl w:val="2"/>
      </w:pPr>
      <w:r w:rsidRPr="00F449D8">
        <w:t>2.16.2. Требования к обеспечению условий доступности муниципальной услуги для лиц с ограниченной возможностью:</w:t>
      </w:r>
    </w:p>
    <w:p w:rsidR="00F449D8" w:rsidRPr="00F449D8" w:rsidRDefault="00F449D8" w:rsidP="00F449D8">
      <w:pPr>
        <w:tabs>
          <w:tab w:val="left" w:pos="567"/>
        </w:tabs>
        <w:autoSpaceDE w:val="0"/>
        <w:autoSpaceDN w:val="0"/>
        <w:adjustRightInd w:val="0"/>
        <w:ind w:firstLine="709"/>
        <w:jc w:val="both"/>
        <w:outlineLvl w:val="2"/>
      </w:pPr>
      <w:r w:rsidRPr="00F449D8">
        <w:t>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F449D8" w:rsidRPr="00F449D8" w:rsidRDefault="00F449D8" w:rsidP="00F449D8">
      <w:pPr>
        <w:tabs>
          <w:tab w:val="left" w:pos="567"/>
        </w:tabs>
        <w:autoSpaceDE w:val="0"/>
        <w:autoSpaceDN w:val="0"/>
        <w:adjustRightInd w:val="0"/>
        <w:ind w:firstLine="709"/>
        <w:jc w:val="both"/>
        <w:outlineLvl w:val="2"/>
      </w:pPr>
      <w:r w:rsidRPr="00F449D8">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F449D8" w:rsidRPr="00F449D8" w:rsidRDefault="00F449D8" w:rsidP="00F449D8">
      <w:pPr>
        <w:tabs>
          <w:tab w:val="left" w:pos="567"/>
        </w:tabs>
        <w:autoSpaceDE w:val="0"/>
        <w:autoSpaceDN w:val="0"/>
        <w:adjustRightInd w:val="0"/>
        <w:ind w:firstLine="709"/>
        <w:jc w:val="both"/>
        <w:outlineLvl w:val="2"/>
      </w:pPr>
      <w:r w:rsidRPr="00F449D8">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449D8" w:rsidRPr="00F449D8" w:rsidRDefault="00F449D8" w:rsidP="00F449D8">
      <w:pPr>
        <w:tabs>
          <w:tab w:val="left" w:pos="567"/>
        </w:tabs>
        <w:autoSpaceDE w:val="0"/>
        <w:autoSpaceDN w:val="0"/>
        <w:adjustRightInd w:val="0"/>
        <w:ind w:firstLine="709"/>
        <w:jc w:val="both"/>
        <w:outlineLvl w:val="2"/>
      </w:pPr>
      <w:r w:rsidRPr="00F449D8">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F449D8" w:rsidRPr="00F449D8" w:rsidRDefault="00F449D8" w:rsidP="00F449D8">
      <w:pPr>
        <w:tabs>
          <w:tab w:val="left" w:pos="567"/>
        </w:tabs>
        <w:autoSpaceDE w:val="0"/>
        <w:autoSpaceDN w:val="0"/>
        <w:adjustRightInd w:val="0"/>
        <w:ind w:firstLine="709"/>
        <w:jc w:val="both"/>
        <w:outlineLvl w:val="2"/>
      </w:pPr>
      <w:r w:rsidRPr="00F449D8">
        <w:t>сопровождение инвалидов, имеющих стойкие нарушения функции зрения и самостоятельного передвижения, по территории объекта;</w:t>
      </w:r>
    </w:p>
    <w:p w:rsidR="00F449D8" w:rsidRPr="00F449D8" w:rsidRDefault="00F449D8" w:rsidP="00F449D8">
      <w:pPr>
        <w:tabs>
          <w:tab w:val="left" w:pos="567"/>
        </w:tabs>
        <w:autoSpaceDE w:val="0"/>
        <w:autoSpaceDN w:val="0"/>
        <w:adjustRightInd w:val="0"/>
        <w:ind w:firstLine="709"/>
        <w:jc w:val="both"/>
        <w:outlineLvl w:val="2"/>
      </w:pPr>
      <w:r w:rsidRPr="00F449D8">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w:t>
      </w:r>
      <w:r w:rsidRPr="00F449D8">
        <w:lastRenderedPageBreak/>
        <w:t>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F449D8" w:rsidRPr="00F449D8" w:rsidRDefault="00F449D8" w:rsidP="00F449D8">
      <w:pPr>
        <w:tabs>
          <w:tab w:val="left" w:pos="567"/>
        </w:tabs>
        <w:autoSpaceDE w:val="0"/>
        <w:autoSpaceDN w:val="0"/>
        <w:adjustRightInd w:val="0"/>
        <w:ind w:firstLine="709"/>
        <w:jc w:val="both"/>
        <w:outlineLvl w:val="2"/>
      </w:pPr>
      <w:r w:rsidRPr="00F449D8">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449D8" w:rsidRPr="00F449D8" w:rsidRDefault="00F449D8" w:rsidP="00F449D8">
      <w:pPr>
        <w:tabs>
          <w:tab w:val="left" w:pos="567"/>
        </w:tabs>
        <w:autoSpaceDE w:val="0"/>
        <w:autoSpaceDN w:val="0"/>
        <w:adjustRightInd w:val="0"/>
        <w:ind w:firstLine="709"/>
        <w:jc w:val="both"/>
        <w:outlineLvl w:val="2"/>
      </w:pPr>
      <w:r w:rsidRPr="00F449D8">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F449D8" w:rsidRPr="00F449D8" w:rsidRDefault="00F449D8" w:rsidP="00F449D8">
      <w:pPr>
        <w:tabs>
          <w:tab w:val="left" w:pos="567"/>
        </w:tabs>
        <w:autoSpaceDE w:val="0"/>
        <w:autoSpaceDN w:val="0"/>
        <w:adjustRightInd w:val="0"/>
        <w:ind w:firstLine="709"/>
        <w:jc w:val="both"/>
        <w:outlineLvl w:val="2"/>
      </w:pPr>
      <w:r w:rsidRPr="00F449D8">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F449D8" w:rsidRPr="00F449D8" w:rsidRDefault="00F449D8" w:rsidP="00F449D8">
      <w:pPr>
        <w:tabs>
          <w:tab w:val="left" w:pos="567"/>
        </w:tabs>
        <w:autoSpaceDE w:val="0"/>
        <w:autoSpaceDN w:val="0"/>
        <w:adjustRightInd w:val="0"/>
        <w:ind w:firstLine="709"/>
        <w:jc w:val="both"/>
        <w:outlineLvl w:val="2"/>
      </w:pPr>
      <w:r w:rsidRPr="00F449D8">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rsidR="00F449D8" w:rsidRPr="00F449D8" w:rsidRDefault="00F449D8" w:rsidP="00F449D8">
      <w:pPr>
        <w:tabs>
          <w:tab w:val="left" w:pos="567"/>
        </w:tabs>
        <w:ind w:firstLine="709"/>
        <w:jc w:val="both"/>
      </w:pPr>
      <w:r w:rsidRPr="00F449D8">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F449D8" w:rsidRPr="00F449D8" w:rsidRDefault="00F449D8" w:rsidP="00F449D8">
      <w:pPr>
        <w:tabs>
          <w:tab w:val="left" w:pos="567"/>
        </w:tabs>
        <w:autoSpaceDE w:val="0"/>
        <w:autoSpaceDN w:val="0"/>
        <w:adjustRightInd w:val="0"/>
        <w:ind w:firstLine="709"/>
        <w:jc w:val="both"/>
      </w:pPr>
      <w:r w:rsidRPr="00F449D8">
        <w:t xml:space="preserve">2.16.5. На информационных стендах администрации сельсовета размещается следующая информация: </w:t>
      </w:r>
    </w:p>
    <w:p w:rsidR="00F449D8" w:rsidRPr="00F449D8" w:rsidRDefault="00F449D8" w:rsidP="00F449D8">
      <w:pPr>
        <w:tabs>
          <w:tab w:val="left" w:pos="567"/>
        </w:tabs>
        <w:autoSpaceDE w:val="0"/>
        <w:autoSpaceDN w:val="0"/>
        <w:adjustRightInd w:val="0"/>
        <w:ind w:firstLine="709"/>
        <w:jc w:val="both"/>
      </w:pPr>
      <w:r w:rsidRPr="00F449D8">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449D8" w:rsidRPr="00F449D8" w:rsidRDefault="00F449D8" w:rsidP="00F449D8">
      <w:pPr>
        <w:tabs>
          <w:tab w:val="left" w:pos="567"/>
        </w:tabs>
        <w:autoSpaceDE w:val="0"/>
        <w:autoSpaceDN w:val="0"/>
        <w:adjustRightInd w:val="0"/>
        <w:ind w:firstLine="709"/>
        <w:jc w:val="both"/>
      </w:pPr>
      <w:r w:rsidRPr="00F449D8">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449D8" w:rsidRPr="00F449D8" w:rsidRDefault="00F449D8" w:rsidP="00F449D8">
      <w:pPr>
        <w:tabs>
          <w:tab w:val="left" w:pos="567"/>
        </w:tabs>
        <w:autoSpaceDE w:val="0"/>
        <w:autoSpaceDN w:val="0"/>
        <w:adjustRightInd w:val="0"/>
        <w:ind w:firstLine="709"/>
        <w:jc w:val="both"/>
      </w:pPr>
      <w:r w:rsidRPr="00F449D8">
        <w:t>3) Административный регламент предоставления муниципальной услуги;</w:t>
      </w:r>
    </w:p>
    <w:p w:rsidR="00F449D8" w:rsidRPr="00F449D8" w:rsidRDefault="00F449D8" w:rsidP="00F449D8">
      <w:pPr>
        <w:tabs>
          <w:tab w:val="left" w:pos="567"/>
        </w:tabs>
        <w:autoSpaceDE w:val="0"/>
        <w:autoSpaceDN w:val="0"/>
        <w:adjustRightInd w:val="0"/>
        <w:ind w:firstLine="709"/>
        <w:jc w:val="both"/>
      </w:pPr>
      <w:r w:rsidRPr="00F449D8">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449D8" w:rsidRPr="00F449D8" w:rsidRDefault="00F449D8" w:rsidP="00F449D8">
      <w:pPr>
        <w:tabs>
          <w:tab w:val="left" w:pos="567"/>
        </w:tabs>
        <w:autoSpaceDE w:val="0"/>
        <w:autoSpaceDN w:val="0"/>
        <w:adjustRightInd w:val="0"/>
        <w:ind w:firstLine="709"/>
        <w:jc w:val="both"/>
      </w:pPr>
      <w:r w:rsidRPr="00F449D8">
        <w:t>5) телефон для справок;</w:t>
      </w:r>
    </w:p>
    <w:p w:rsidR="00F449D8" w:rsidRPr="00F449D8" w:rsidRDefault="00F449D8" w:rsidP="00F449D8">
      <w:pPr>
        <w:tabs>
          <w:tab w:val="left" w:pos="567"/>
        </w:tabs>
        <w:autoSpaceDE w:val="0"/>
        <w:autoSpaceDN w:val="0"/>
        <w:adjustRightInd w:val="0"/>
        <w:ind w:firstLine="709"/>
        <w:jc w:val="both"/>
      </w:pPr>
      <w:r w:rsidRPr="00F449D8">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449D8" w:rsidRPr="00F449D8" w:rsidRDefault="00F449D8" w:rsidP="00F449D8">
      <w:pPr>
        <w:tabs>
          <w:tab w:val="left" w:pos="567"/>
        </w:tabs>
        <w:autoSpaceDE w:val="0"/>
        <w:autoSpaceDN w:val="0"/>
        <w:adjustRightInd w:val="0"/>
        <w:ind w:firstLine="709"/>
        <w:jc w:val="both"/>
      </w:pPr>
      <w:r w:rsidRPr="00F449D8">
        <w:t xml:space="preserve">7) адрес официального интернет-сайта органов местного самоуправления </w:t>
      </w:r>
      <w:proofErr w:type="spellStart"/>
      <w:r w:rsidRPr="00F449D8">
        <w:t>Курьинского</w:t>
      </w:r>
      <w:proofErr w:type="spellEnd"/>
      <w:r w:rsidRPr="00F449D8">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449D8" w:rsidRPr="00F449D8" w:rsidRDefault="00F449D8" w:rsidP="00F449D8">
      <w:pPr>
        <w:tabs>
          <w:tab w:val="left" w:pos="567"/>
        </w:tabs>
        <w:autoSpaceDE w:val="0"/>
        <w:autoSpaceDN w:val="0"/>
        <w:adjustRightInd w:val="0"/>
        <w:ind w:firstLine="709"/>
        <w:jc w:val="both"/>
      </w:pPr>
      <w:r w:rsidRPr="00F449D8">
        <w:t>8) порядок получения консультаций;</w:t>
      </w:r>
    </w:p>
    <w:p w:rsidR="00F449D8" w:rsidRPr="00F449D8" w:rsidRDefault="00F449D8" w:rsidP="00F449D8">
      <w:pPr>
        <w:tabs>
          <w:tab w:val="left" w:pos="567"/>
        </w:tabs>
        <w:ind w:firstLine="709"/>
        <w:jc w:val="both"/>
      </w:pPr>
      <w:r w:rsidRPr="00F449D8">
        <w:t>9) порядок обжалования решений, действий (бездействия) должностных лиц органа, предоставляющего муниципальную услугу.</w:t>
      </w:r>
    </w:p>
    <w:p w:rsidR="00F449D8" w:rsidRPr="00F449D8" w:rsidRDefault="00F449D8" w:rsidP="00F449D8">
      <w:pPr>
        <w:tabs>
          <w:tab w:val="left" w:pos="567"/>
        </w:tabs>
        <w:ind w:firstLine="709"/>
        <w:jc w:val="both"/>
      </w:pPr>
      <w:r w:rsidRPr="00F449D8">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F449D8" w:rsidRPr="00F449D8" w:rsidRDefault="00F449D8" w:rsidP="00F449D8">
      <w:pPr>
        <w:tabs>
          <w:tab w:val="left" w:pos="567"/>
        </w:tabs>
        <w:ind w:firstLine="709"/>
        <w:jc w:val="both"/>
      </w:pPr>
      <w:r w:rsidRPr="00F449D8">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F449D8" w:rsidRPr="00F449D8" w:rsidRDefault="00F449D8" w:rsidP="00F449D8">
      <w:pPr>
        <w:tabs>
          <w:tab w:val="left" w:pos="567"/>
        </w:tabs>
        <w:ind w:firstLine="709"/>
        <w:jc w:val="both"/>
      </w:pPr>
      <w:r w:rsidRPr="00F449D8">
        <w:t>2.17. Показатели доступности и качества муниципальной услуги.</w:t>
      </w:r>
    </w:p>
    <w:p w:rsidR="00F449D8" w:rsidRPr="00F449D8" w:rsidRDefault="00F449D8" w:rsidP="00F449D8">
      <w:pPr>
        <w:widowControl w:val="0"/>
        <w:tabs>
          <w:tab w:val="left" w:pos="567"/>
        </w:tabs>
        <w:autoSpaceDE w:val="0"/>
        <w:autoSpaceDN w:val="0"/>
        <w:adjustRightInd w:val="0"/>
        <w:ind w:firstLine="709"/>
        <w:jc w:val="both"/>
      </w:pPr>
      <w:r w:rsidRPr="00F449D8">
        <w:t xml:space="preserve">2.17.1. Показателями качества предоставления муниципальной услуги являются: правомерность принимаемых решений в результате оказания муниципальной услуги, </w:t>
      </w:r>
      <w:r w:rsidRPr="00F449D8">
        <w:lastRenderedPageBreak/>
        <w:t>своевременность оказания муниципальной услуги.</w:t>
      </w:r>
    </w:p>
    <w:p w:rsidR="00F449D8" w:rsidRPr="00F449D8" w:rsidRDefault="00F449D8" w:rsidP="00F449D8">
      <w:pPr>
        <w:tabs>
          <w:tab w:val="left" w:pos="567"/>
        </w:tabs>
        <w:autoSpaceDE w:val="0"/>
        <w:autoSpaceDN w:val="0"/>
        <w:adjustRightInd w:val="0"/>
        <w:ind w:firstLine="709"/>
        <w:jc w:val="both"/>
        <w:outlineLvl w:val="2"/>
      </w:pPr>
      <w:r w:rsidRPr="00F449D8">
        <w:t xml:space="preserve">Целевые значения показателя доступности и качества муниципальной услуги: </w:t>
      </w:r>
    </w:p>
    <w:tbl>
      <w:tblPr>
        <w:tblW w:w="9360" w:type="dxa"/>
        <w:tblInd w:w="70" w:type="dxa"/>
        <w:tblLayout w:type="fixed"/>
        <w:tblCellMar>
          <w:left w:w="70" w:type="dxa"/>
          <w:right w:w="70" w:type="dxa"/>
        </w:tblCellMar>
        <w:tblLook w:val="04A0" w:firstRow="1" w:lastRow="0" w:firstColumn="1" w:lastColumn="0" w:noHBand="0" w:noVBand="1"/>
      </w:tblPr>
      <w:tblGrid>
        <w:gridCol w:w="6382"/>
        <w:gridCol w:w="2978"/>
      </w:tblGrid>
      <w:tr w:rsidR="00F449D8" w:rsidRPr="00F449D8" w:rsidTr="00F449D8">
        <w:trPr>
          <w:cantSplit/>
          <w:trHeight w:val="360"/>
        </w:trPr>
        <w:tc>
          <w:tcPr>
            <w:tcW w:w="6379" w:type="dxa"/>
            <w:vMerge w:val="restart"/>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tabs>
                <w:tab w:val="left" w:pos="567"/>
              </w:tabs>
              <w:autoSpaceDE w:val="0"/>
              <w:autoSpaceDN w:val="0"/>
              <w:adjustRightInd w:val="0"/>
              <w:spacing w:line="276" w:lineRule="auto"/>
              <w:ind w:firstLine="709"/>
              <w:jc w:val="both"/>
              <w:outlineLvl w:val="2"/>
              <w:rPr>
                <w:lang w:eastAsia="en-US"/>
              </w:rPr>
            </w:pPr>
            <w:r w:rsidRPr="00F449D8">
              <w:rPr>
                <w:lang w:eastAsia="en-US"/>
              </w:rPr>
              <w:t>Показатели качества и доступности</w:t>
            </w:r>
            <w:r w:rsidRPr="00F449D8">
              <w:rPr>
                <w:lang w:eastAsia="en-US"/>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 xml:space="preserve">Целевое значение показателя </w:t>
            </w:r>
          </w:p>
        </w:tc>
      </w:tr>
      <w:tr w:rsidR="00F449D8" w:rsidRPr="00F449D8" w:rsidTr="00F449D8">
        <w:trPr>
          <w:cantSplit/>
          <w:trHeight w:val="360"/>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F449D8" w:rsidRPr="00F449D8" w:rsidRDefault="00F449D8" w:rsidP="00F449D8">
            <w:pPr>
              <w:spacing w:line="276" w:lineRule="auto"/>
              <w:rPr>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F449D8" w:rsidRPr="00F449D8" w:rsidRDefault="00F449D8" w:rsidP="00F449D8">
            <w:pPr>
              <w:spacing w:line="276" w:lineRule="auto"/>
              <w:rPr>
                <w:lang w:eastAsia="en-US"/>
              </w:rPr>
            </w:pPr>
          </w:p>
        </w:tc>
      </w:tr>
      <w:tr w:rsidR="00F449D8" w:rsidRPr="00F449D8" w:rsidTr="00F449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center"/>
              <w:rPr>
                <w:lang w:eastAsia="en-US"/>
              </w:rPr>
            </w:pPr>
            <w:r w:rsidRPr="00F449D8">
              <w:rPr>
                <w:lang w:eastAsia="en-US"/>
              </w:rPr>
              <w:t>1. Своевременность</w:t>
            </w:r>
          </w:p>
        </w:tc>
      </w:tr>
      <w:tr w:rsidR="00F449D8" w:rsidRPr="00F449D8" w:rsidTr="00F449D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90-95%</w:t>
            </w:r>
          </w:p>
        </w:tc>
      </w:tr>
      <w:tr w:rsidR="00F449D8" w:rsidRPr="00F449D8" w:rsidTr="00F449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center"/>
              <w:rPr>
                <w:lang w:eastAsia="en-US"/>
              </w:rPr>
            </w:pPr>
            <w:r w:rsidRPr="00F449D8">
              <w:rPr>
                <w:lang w:eastAsia="en-US"/>
              </w:rPr>
              <w:t>2. Качество</w:t>
            </w:r>
          </w:p>
        </w:tc>
      </w:tr>
      <w:tr w:rsidR="00F449D8" w:rsidRPr="00F449D8" w:rsidTr="00F449D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90-95%</w:t>
            </w:r>
          </w:p>
        </w:tc>
      </w:tr>
      <w:tr w:rsidR="00F449D8" w:rsidRPr="00F449D8" w:rsidTr="00F449D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95-97%</w:t>
            </w:r>
          </w:p>
        </w:tc>
      </w:tr>
      <w:tr w:rsidR="00F449D8" w:rsidRPr="00F449D8" w:rsidTr="00F449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center"/>
              <w:rPr>
                <w:lang w:eastAsia="en-US"/>
              </w:rPr>
            </w:pPr>
            <w:r w:rsidRPr="00F449D8">
              <w:rPr>
                <w:lang w:eastAsia="en-US"/>
              </w:rPr>
              <w:t>3. Доступность</w:t>
            </w:r>
          </w:p>
        </w:tc>
      </w:tr>
      <w:tr w:rsidR="00F449D8" w:rsidRPr="00F449D8" w:rsidTr="00F449D8">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95-97%</w:t>
            </w:r>
          </w:p>
        </w:tc>
      </w:tr>
      <w:tr w:rsidR="00F449D8" w:rsidRPr="00F449D8" w:rsidTr="00F449D8">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tabs>
                <w:tab w:val="left" w:pos="567"/>
              </w:tabs>
              <w:spacing w:line="276" w:lineRule="auto"/>
              <w:jc w:val="both"/>
              <w:rPr>
                <w:lang w:eastAsia="en-US"/>
              </w:rPr>
            </w:pPr>
            <w:r w:rsidRPr="00F449D8">
              <w:rPr>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70-80 %</w:t>
            </w:r>
          </w:p>
        </w:tc>
      </w:tr>
      <w:tr w:rsidR="00F449D8" w:rsidRPr="00F449D8" w:rsidTr="00F449D8">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75-80%</w:t>
            </w:r>
          </w:p>
        </w:tc>
      </w:tr>
      <w:tr w:rsidR="00F449D8" w:rsidRPr="00F449D8" w:rsidTr="00F449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center"/>
              <w:rPr>
                <w:lang w:eastAsia="en-US"/>
              </w:rPr>
            </w:pPr>
            <w:r w:rsidRPr="00F449D8">
              <w:rPr>
                <w:lang w:eastAsia="en-US"/>
              </w:rPr>
              <w:t>4. Процесс обжалования</w:t>
            </w:r>
          </w:p>
        </w:tc>
      </w:tr>
      <w:tr w:rsidR="00F449D8" w:rsidRPr="00F449D8" w:rsidTr="00F449D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0,2 % - 0,1 %</w:t>
            </w:r>
          </w:p>
        </w:tc>
      </w:tr>
      <w:tr w:rsidR="00F449D8" w:rsidRPr="00F449D8" w:rsidTr="00F449D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95-97%</w:t>
            </w:r>
          </w:p>
        </w:tc>
      </w:tr>
      <w:tr w:rsidR="00F449D8" w:rsidRPr="00F449D8" w:rsidTr="00F449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center"/>
              <w:rPr>
                <w:lang w:eastAsia="en-US"/>
              </w:rPr>
            </w:pPr>
            <w:r w:rsidRPr="00F449D8">
              <w:rPr>
                <w:lang w:eastAsia="en-US"/>
              </w:rPr>
              <w:t>5. Вежливость</w:t>
            </w:r>
          </w:p>
        </w:tc>
      </w:tr>
      <w:tr w:rsidR="00F449D8" w:rsidRPr="00F449D8" w:rsidTr="00F449D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jc w:val="both"/>
              <w:rPr>
                <w:lang w:eastAsia="en-US"/>
              </w:rPr>
            </w:pPr>
            <w:r w:rsidRPr="00F449D8">
              <w:rPr>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F449D8" w:rsidRPr="00F449D8" w:rsidRDefault="00F449D8" w:rsidP="00F449D8">
            <w:pPr>
              <w:widowControl w:val="0"/>
              <w:tabs>
                <w:tab w:val="left" w:pos="567"/>
              </w:tabs>
              <w:autoSpaceDE w:val="0"/>
              <w:autoSpaceDN w:val="0"/>
              <w:adjustRightInd w:val="0"/>
              <w:spacing w:line="276" w:lineRule="auto"/>
              <w:ind w:firstLine="709"/>
              <w:jc w:val="both"/>
              <w:rPr>
                <w:lang w:eastAsia="en-US"/>
              </w:rPr>
            </w:pPr>
            <w:r w:rsidRPr="00F449D8">
              <w:rPr>
                <w:lang w:eastAsia="en-US"/>
              </w:rPr>
              <w:t>90-95%</w:t>
            </w:r>
          </w:p>
        </w:tc>
      </w:tr>
    </w:tbl>
    <w:p w:rsidR="00F449D8" w:rsidRPr="00F449D8" w:rsidRDefault="00F449D8" w:rsidP="00F449D8">
      <w:pPr>
        <w:tabs>
          <w:tab w:val="left" w:pos="567"/>
        </w:tabs>
        <w:autoSpaceDE w:val="0"/>
        <w:autoSpaceDN w:val="0"/>
        <w:adjustRightInd w:val="0"/>
        <w:ind w:firstLine="709"/>
        <w:jc w:val="both"/>
        <w:outlineLvl w:val="1"/>
      </w:pPr>
    </w:p>
    <w:p w:rsidR="00F449D8" w:rsidRPr="00F449D8" w:rsidRDefault="00F449D8" w:rsidP="00F449D8">
      <w:pPr>
        <w:tabs>
          <w:tab w:val="left" w:pos="567"/>
        </w:tabs>
        <w:autoSpaceDE w:val="0"/>
        <w:autoSpaceDN w:val="0"/>
        <w:adjustRightInd w:val="0"/>
        <w:ind w:firstLine="709"/>
        <w:jc w:val="both"/>
        <w:outlineLvl w:val="1"/>
      </w:pPr>
      <w:r w:rsidRPr="00F449D8">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F449D8" w:rsidRPr="00F449D8" w:rsidRDefault="00F449D8" w:rsidP="00F449D8">
      <w:pPr>
        <w:tabs>
          <w:tab w:val="left" w:pos="567"/>
        </w:tabs>
        <w:autoSpaceDE w:val="0"/>
        <w:autoSpaceDN w:val="0"/>
        <w:adjustRightInd w:val="0"/>
        <w:ind w:firstLine="709"/>
        <w:jc w:val="both"/>
        <w:outlineLvl w:val="1"/>
      </w:pPr>
      <w:r w:rsidRPr="00F449D8">
        <w:t xml:space="preserve">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интернет-сайте МФЦ, на Едином портале государственных и муниципальных услуг (функций).</w:t>
      </w:r>
    </w:p>
    <w:p w:rsidR="00F449D8" w:rsidRPr="00F449D8" w:rsidRDefault="00F449D8" w:rsidP="00F449D8">
      <w:pPr>
        <w:jc w:val="both"/>
        <w:rPr>
          <w:rFonts w:eastAsiaTheme="minorHAnsi"/>
        </w:rPr>
      </w:pPr>
      <w:r w:rsidRPr="00F449D8">
        <w:rPr>
          <w:rFonts w:eastAsiaTheme="minorHAnsi"/>
        </w:rPr>
        <w:t xml:space="preserve">           2.18.2. 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w:t>
      </w:r>
      <w:proofErr w:type="spellStart"/>
      <w:r w:rsidRPr="00F449D8">
        <w:rPr>
          <w:rFonts w:eastAsiaTheme="minorHAnsi"/>
        </w:rPr>
        <w:t>Курьинского</w:t>
      </w:r>
      <w:proofErr w:type="spellEnd"/>
      <w:r w:rsidRPr="00F449D8">
        <w:rPr>
          <w:rFonts w:eastAsiaTheme="minorHAnsi"/>
        </w:rPr>
        <w:t xml:space="preserve">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F449D8" w:rsidRPr="00F449D8" w:rsidRDefault="00F449D8" w:rsidP="00F449D8">
      <w:pPr>
        <w:rPr>
          <w:rFonts w:eastAsiaTheme="minorHAnsi"/>
        </w:rPr>
      </w:pPr>
      <w:r w:rsidRPr="00F449D8">
        <w:rPr>
          <w:rFonts w:eastAsiaTheme="minorHAnsi"/>
        </w:rPr>
        <w:t xml:space="preserve">           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F449D8" w:rsidRPr="00F449D8" w:rsidRDefault="00F449D8" w:rsidP="00F449D8">
      <w:pPr>
        <w:rPr>
          <w:rFonts w:eastAsiaTheme="minorHAnsi"/>
        </w:rPr>
      </w:pPr>
      <w:r w:rsidRPr="00F449D8">
        <w:rPr>
          <w:rFonts w:eastAsiaTheme="minorHAnsi"/>
        </w:rPr>
        <w:t xml:space="preserve">            1) Получение информации о порядке и сроках предоставления услуги в соответствии с пунктом 2.3.1 Административного регламента.</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 xml:space="preserve">Формирование запроса заявителем осуществляется посредством заполнения </w:t>
      </w:r>
      <w:r w:rsidRPr="00F449D8">
        <w:rPr>
          <w:color w:val="000000"/>
        </w:rPr>
        <w:lastRenderedPageBreak/>
        <w:t>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На Едином портале государственных и муниципальных услуг (функций) размещаются образцы заполнения заявления.</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При формировании запроса заявителю обеспечивается:</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возможность копирования и сохранения запроса, указанного в пункте 2.7.1 Административного регламента;</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возможность печати на бумажном носителе копии электронной формы запроса;</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возможность вернуться на любой из этапов заполнения электронной формы запроса без потери ранее введенной информации;</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rsidR="00F449D8" w:rsidRPr="00F449D8" w:rsidRDefault="00F449D8" w:rsidP="00F449D8">
      <w:pPr>
        <w:widowControl w:val="0"/>
        <w:autoSpaceDE w:val="0"/>
        <w:autoSpaceDN w:val="0"/>
        <w:adjustRightInd w:val="0"/>
        <w:ind w:firstLine="720"/>
        <w:jc w:val="both"/>
        <w:rPr>
          <w:color w:val="000000"/>
        </w:rPr>
      </w:pPr>
      <w:r w:rsidRPr="00F449D8">
        <w:rPr>
          <w:color w:val="000000"/>
        </w:rPr>
        <w:t>3) Прием и регистрация органом (организацией) запроса.</w:t>
      </w:r>
    </w:p>
    <w:p w:rsidR="00F449D8" w:rsidRPr="00F449D8" w:rsidRDefault="00F449D8" w:rsidP="00F449D8">
      <w:pPr>
        <w:jc w:val="both"/>
        <w:rPr>
          <w:rFonts w:eastAsiaTheme="minorHAnsi"/>
        </w:rPr>
      </w:pPr>
      <w:r w:rsidRPr="00F449D8">
        <w:rPr>
          <w:rFonts w:eastAsiaTheme="minorHAnsi"/>
        </w:rPr>
        <w:t xml:space="preserve"> 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rsidR="00F449D8" w:rsidRPr="00F449D8" w:rsidRDefault="00F449D8" w:rsidP="00F449D8">
      <w:pPr>
        <w:jc w:val="both"/>
        <w:rPr>
          <w:rFonts w:eastAsiaTheme="minorHAnsi"/>
        </w:rPr>
      </w:pPr>
      <w:r w:rsidRPr="00F449D8">
        <w:rPr>
          <w:rFonts w:eastAsiaTheme="minorHAnsi"/>
        </w:rPr>
        <w:t xml:space="preserve">            Срок регистрации запроса в течении одного рабочего дня со дня его поступления.</w:t>
      </w:r>
    </w:p>
    <w:p w:rsidR="00F449D8" w:rsidRPr="00F449D8" w:rsidRDefault="00F449D8" w:rsidP="00F449D8">
      <w:pPr>
        <w:jc w:val="both"/>
        <w:rPr>
          <w:rFonts w:eastAsiaTheme="minorHAnsi"/>
        </w:rPr>
      </w:pPr>
      <w:r w:rsidRPr="00F449D8">
        <w:rPr>
          <w:rFonts w:eastAsiaTheme="minorHAnsi"/>
        </w:rPr>
        <w:t xml:space="preserve">            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F449D8" w:rsidRPr="00F449D8" w:rsidRDefault="00F449D8" w:rsidP="00F449D8">
      <w:pPr>
        <w:jc w:val="both"/>
        <w:rPr>
          <w:rFonts w:eastAsiaTheme="minorHAnsi"/>
        </w:rPr>
      </w:pPr>
      <w:r w:rsidRPr="00F449D8">
        <w:rPr>
          <w:rFonts w:eastAsiaTheme="minorHAnsi"/>
        </w:rPr>
        <w:t xml:space="preserve">            При получении запроса в электронной форме в автоматическом режиме осуществляется форматно-логический контроль запроса.</w:t>
      </w:r>
    </w:p>
    <w:p w:rsidR="00F449D8" w:rsidRPr="00F449D8" w:rsidRDefault="00F449D8" w:rsidP="00F449D8">
      <w:pPr>
        <w:jc w:val="both"/>
        <w:rPr>
          <w:rFonts w:eastAsiaTheme="minorHAnsi"/>
        </w:rPr>
      </w:pPr>
      <w:r w:rsidRPr="00F449D8">
        <w:rPr>
          <w:rFonts w:eastAsiaTheme="minorHAnsi"/>
        </w:rPr>
        <w:t>После регистрации запрос направляется в структурное подразделение, ответственное за предоставление муниципальной услуги.</w:t>
      </w:r>
    </w:p>
    <w:p w:rsidR="00F449D8" w:rsidRPr="00F449D8" w:rsidRDefault="00F449D8" w:rsidP="00F449D8">
      <w:pPr>
        <w:jc w:val="both"/>
        <w:rPr>
          <w:rFonts w:eastAsiaTheme="minorHAnsi"/>
        </w:rPr>
      </w:pPr>
      <w:r w:rsidRPr="00F449D8">
        <w:rPr>
          <w:rFonts w:eastAsiaTheme="minorHAnsi"/>
        </w:rPr>
        <w:t xml:space="preserve">            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F449D8" w:rsidRPr="00F449D8" w:rsidRDefault="00F449D8" w:rsidP="00F449D8">
      <w:pPr>
        <w:jc w:val="both"/>
        <w:rPr>
          <w:rFonts w:eastAsiaTheme="minorHAnsi"/>
        </w:rPr>
      </w:pPr>
      <w:r w:rsidRPr="00F449D8">
        <w:rPr>
          <w:rFonts w:eastAsiaTheme="minorHAnsi"/>
        </w:rPr>
        <w:lastRenderedPageBreak/>
        <w:t xml:space="preserve">        Срок представления заявителем необходимых документов не должен превышать </w:t>
      </w:r>
      <w:r w:rsidRPr="00F449D8">
        <w:rPr>
          <w:rFonts w:eastAsiaTheme="minorHAnsi"/>
        </w:rPr>
        <w:br/>
        <w:t xml:space="preserve">3-х рабочих дней со дня направления уполномоченным специалистом данного уведомления. </w:t>
      </w:r>
    </w:p>
    <w:p w:rsidR="00F449D8" w:rsidRPr="00F449D8" w:rsidRDefault="00F449D8" w:rsidP="00F449D8">
      <w:pPr>
        <w:autoSpaceDE w:val="0"/>
        <w:autoSpaceDN w:val="0"/>
        <w:adjustRightInd w:val="0"/>
        <w:ind w:firstLine="540"/>
        <w:jc w:val="both"/>
        <w:rPr>
          <w:rFonts w:eastAsia="Calibri"/>
          <w:color w:val="000000"/>
        </w:rPr>
      </w:pPr>
      <w:r w:rsidRPr="00F449D8">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F449D8" w:rsidRPr="00F449D8" w:rsidRDefault="00F449D8" w:rsidP="00F449D8">
      <w:pPr>
        <w:jc w:val="both"/>
        <w:rPr>
          <w:rFonts w:eastAsiaTheme="minorHAnsi"/>
        </w:rPr>
      </w:pPr>
      <w:r w:rsidRPr="00F449D8">
        <w:rPr>
          <w:rFonts w:eastAsiaTheme="minorHAnsi"/>
        </w:rPr>
        <w:t xml:space="preserve">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F449D8" w:rsidRPr="00F449D8" w:rsidRDefault="00F449D8" w:rsidP="00F449D8">
      <w:pPr>
        <w:jc w:val="both"/>
        <w:rPr>
          <w:rFonts w:eastAsiaTheme="minorHAnsi"/>
        </w:rPr>
      </w:pPr>
      <w:r w:rsidRPr="00F449D8">
        <w:rPr>
          <w:rFonts w:eastAsiaTheme="minorHAnsi"/>
        </w:rPr>
        <w:t xml:space="preserve">         4) Получение сведений о ходе выполнения запроса.</w:t>
      </w:r>
    </w:p>
    <w:p w:rsidR="00F449D8" w:rsidRPr="00F449D8" w:rsidRDefault="00F449D8" w:rsidP="00F449D8">
      <w:pPr>
        <w:jc w:val="both"/>
        <w:rPr>
          <w:rFonts w:eastAsiaTheme="minorHAnsi"/>
        </w:rPr>
      </w:pPr>
      <w:r w:rsidRPr="00F449D8">
        <w:rPr>
          <w:rFonts w:eastAsiaTheme="minorHAnsi"/>
        </w:rPr>
        <w:t>Заявитель имеет возможность получения информации о ходе предоставления муниципальной услуги.</w:t>
      </w:r>
    </w:p>
    <w:p w:rsidR="00F449D8" w:rsidRPr="00F449D8" w:rsidRDefault="00F449D8" w:rsidP="00F449D8">
      <w:pPr>
        <w:widowControl w:val="0"/>
        <w:autoSpaceDE w:val="0"/>
        <w:autoSpaceDN w:val="0"/>
        <w:adjustRightInd w:val="0"/>
        <w:ind w:firstLine="708"/>
        <w:jc w:val="both"/>
      </w:pPr>
      <w:r w:rsidRPr="00F449D8">
        <w:rPr>
          <w:color w:val="000000"/>
        </w:rPr>
        <w:t xml:space="preserve">Информация о ходе предоставления муниципальной услуги 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F449D8">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449D8" w:rsidRPr="00F449D8" w:rsidRDefault="00F449D8" w:rsidP="00F449D8">
      <w:pPr>
        <w:widowControl w:val="0"/>
        <w:autoSpaceDE w:val="0"/>
        <w:autoSpaceDN w:val="0"/>
        <w:adjustRightInd w:val="0"/>
        <w:ind w:firstLine="708"/>
        <w:jc w:val="both"/>
        <w:rPr>
          <w:color w:val="000000"/>
        </w:rPr>
      </w:pPr>
      <w:r w:rsidRPr="00F449D8">
        <w:rPr>
          <w:color w:val="000000"/>
        </w:rPr>
        <w:t>При предоставлении муниципальной услуги в электронной форме заявителю направляется:</w:t>
      </w:r>
    </w:p>
    <w:p w:rsidR="00F449D8" w:rsidRPr="00F449D8" w:rsidRDefault="00F449D8" w:rsidP="00F449D8">
      <w:pPr>
        <w:jc w:val="both"/>
        <w:rPr>
          <w:rFonts w:eastAsiaTheme="minorHAnsi"/>
        </w:rPr>
      </w:pPr>
      <w:r w:rsidRPr="00F449D8">
        <w:rPr>
          <w:rFonts w:eastAsiaTheme="minorHAnsi"/>
        </w:rPr>
        <w:t xml:space="preserve">            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F449D8" w:rsidRPr="00F449D8" w:rsidRDefault="00F449D8" w:rsidP="00F449D8">
      <w:pPr>
        <w:jc w:val="both"/>
        <w:rPr>
          <w:rFonts w:eastAsiaTheme="minorHAnsi"/>
          <w:color w:val="000000"/>
        </w:rPr>
      </w:pPr>
      <w:r w:rsidRPr="00F449D8">
        <w:rPr>
          <w:rFonts w:eastAsiaTheme="minorHAnsi"/>
          <w:color w:val="000000"/>
        </w:rPr>
        <w:t xml:space="preserve">            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rsidR="00F449D8" w:rsidRPr="00F449D8" w:rsidRDefault="00F449D8" w:rsidP="00F449D8">
      <w:pPr>
        <w:jc w:val="both"/>
        <w:rPr>
          <w:rFonts w:eastAsiaTheme="minorHAnsi"/>
        </w:rPr>
      </w:pPr>
      <w:r w:rsidRPr="00F449D8">
        <w:rPr>
          <w:rFonts w:eastAsiaTheme="minorHAnsi"/>
        </w:rPr>
        <w:t xml:space="preserve">            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F449D8" w:rsidRPr="00F449D8" w:rsidRDefault="00F449D8" w:rsidP="00F449D8">
      <w:pPr>
        <w:jc w:val="both"/>
        <w:rPr>
          <w:rFonts w:eastAsiaTheme="minorHAnsi"/>
          <w:color w:val="000000"/>
        </w:rPr>
      </w:pPr>
      <w:r w:rsidRPr="00F449D8">
        <w:rPr>
          <w:rFonts w:eastAsiaTheme="minorHAnsi"/>
          <w:color w:val="000000"/>
        </w:rPr>
        <w:t xml:space="preserve">           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F449D8" w:rsidRPr="00F449D8" w:rsidRDefault="00F449D8" w:rsidP="00F449D8">
      <w:pPr>
        <w:jc w:val="both"/>
        <w:rPr>
          <w:rFonts w:eastAsiaTheme="minorHAnsi"/>
        </w:rPr>
      </w:pPr>
      <w:r w:rsidRPr="00F449D8">
        <w:rPr>
          <w:rFonts w:eastAsiaTheme="minorHAnsi"/>
        </w:rPr>
        <w:t xml:space="preserve">           В целях предоставления услуг администрация сельсовета обеспечивает возможность для заявителя направить жалобу на решения, действия или бездействие 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F449D8">
        <w:rPr>
          <w:rFonts w:eastAsiaTheme="minorHAnsi"/>
          <w:lang w:val="en-US"/>
        </w:rPr>
        <w:t>V</w:t>
      </w:r>
      <w:r w:rsidRPr="00F449D8">
        <w:rPr>
          <w:rFonts w:eastAsiaTheme="minorHAnsi"/>
        </w:rPr>
        <w:t xml:space="preserve"> Административного регламента.</w:t>
      </w:r>
    </w:p>
    <w:p w:rsidR="00F449D8" w:rsidRPr="00F449D8" w:rsidRDefault="00F449D8" w:rsidP="00F449D8">
      <w:pPr>
        <w:jc w:val="both"/>
        <w:rPr>
          <w:rFonts w:eastAsiaTheme="minorHAnsi"/>
        </w:rPr>
      </w:pPr>
      <w:r w:rsidRPr="00F449D8">
        <w:rPr>
          <w:rFonts w:eastAsiaTheme="minorHAnsi"/>
        </w:rPr>
        <w:t xml:space="preserve">           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F449D8" w:rsidRPr="00F449D8" w:rsidRDefault="00F449D8" w:rsidP="00F449D8">
      <w:pPr>
        <w:jc w:val="both"/>
        <w:rPr>
          <w:rFonts w:eastAsiaTheme="minorHAnsi"/>
        </w:rPr>
      </w:pPr>
      <w:r w:rsidRPr="00F449D8">
        <w:rPr>
          <w:rFonts w:eastAsiaTheme="minorHAnsi"/>
        </w:rPr>
        <w:t xml:space="preserve">           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w:t>
      </w:r>
      <w:r w:rsidRPr="00F449D8">
        <w:rPr>
          <w:rFonts w:eastAsiaTheme="minorHAnsi"/>
        </w:rPr>
        <w:lastRenderedPageBreak/>
        <w:t>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449D8" w:rsidRPr="00F449D8" w:rsidRDefault="00F449D8" w:rsidP="00F449D8">
      <w:pPr>
        <w:keepNext/>
        <w:widowControl w:val="0"/>
        <w:tabs>
          <w:tab w:val="left" w:pos="567"/>
        </w:tabs>
        <w:autoSpaceDE w:val="0"/>
        <w:autoSpaceDN w:val="0"/>
        <w:adjustRightInd w:val="0"/>
        <w:ind w:firstLine="709"/>
        <w:jc w:val="center"/>
        <w:outlineLvl w:val="1"/>
        <w:rPr>
          <w:b/>
          <w:bCs/>
          <w:iCs/>
        </w:rPr>
      </w:pPr>
    </w:p>
    <w:p w:rsidR="00F449D8" w:rsidRPr="00F449D8" w:rsidRDefault="00F449D8" w:rsidP="00F449D8">
      <w:pPr>
        <w:keepNext/>
        <w:widowControl w:val="0"/>
        <w:tabs>
          <w:tab w:val="left" w:pos="567"/>
        </w:tabs>
        <w:autoSpaceDE w:val="0"/>
        <w:autoSpaceDN w:val="0"/>
        <w:adjustRightInd w:val="0"/>
        <w:ind w:firstLine="709"/>
        <w:jc w:val="center"/>
        <w:outlineLvl w:val="1"/>
        <w:rPr>
          <w:b/>
          <w:bCs/>
          <w:iCs/>
        </w:rPr>
      </w:pPr>
      <w:r w:rsidRPr="00F449D8">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449D8" w:rsidRPr="00F449D8" w:rsidRDefault="00F449D8" w:rsidP="00F449D8">
      <w:pPr>
        <w:tabs>
          <w:tab w:val="left" w:pos="567"/>
        </w:tabs>
        <w:ind w:firstLine="709"/>
        <w:jc w:val="both"/>
      </w:pPr>
      <w:r w:rsidRPr="00F449D8">
        <w:t>Блок-схема предоставления муниципальной услуги приведена в приложении 4 к настоящему Административному регламенту.</w:t>
      </w:r>
    </w:p>
    <w:p w:rsidR="00F449D8" w:rsidRPr="00F449D8" w:rsidRDefault="00F449D8" w:rsidP="00F449D8">
      <w:pPr>
        <w:tabs>
          <w:tab w:val="left" w:pos="567"/>
        </w:tabs>
        <w:ind w:firstLine="709"/>
        <w:jc w:val="both"/>
        <w:rPr>
          <w:rFonts w:eastAsia="Calibri"/>
        </w:rPr>
      </w:pPr>
      <w:r w:rsidRPr="00F449D8">
        <w:rPr>
          <w:rFonts w:eastAsia="Calibri"/>
        </w:rPr>
        <w:t>3.1. Описание последовательности действий при предоставлении муниципальной услуги.</w:t>
      </w:r>
    </w:p>
    <w:p w:rsidR="00F449D8" w:rsidRPr="00F449D8" w:rsidRDefault="00F449D8" w:rsidP="00F449D8">
      <w:pPr>
        <w:widowControl w:val="0"/>
        <w:tabs>
          <w:tab w:val="left" w:pos="567"/>
        </w:tabs>
        <w:autoSpaceDE w:val="0"/>
        <w:autoSpaceDN w:val="0"/>
        <w:adjustRightInd w:val="0"/>
        <w:ind w:firstLine="709"/>
        <w:jc w:val="both"/>
      </w:pPr>
      <w:r w:rsidRPr="00F449D8">
        <w:t>Предоставление муниципальной услуги включает в себя следующие административные процедуры:</w:t>
      </w:r>
    </w:p>
    <w:p w:rsidR="00F449D8" w:rsidRPr="00F449D8" w:rsidRDefault="00F449D8" w:rsidP="00F449D8">
      <w:pPr>
        <w:widowControl w:val="0"/>
        <w:tabs>
          <w:tab w:val="left" w:pos="567"/>
        </w:tabs>
        <w:autoSpaceDE w:val="0"/>
        <w:autoSpaceDN w:val="0"/>
        <w:adjustRightInd w:val="0"/>
        <w:ind w:firstLine="709"/>
        <w:jc w:val="both"/>
      </w:pPr>
      <w:r w:rsidRPr="00F449D8">
        <w:t>1) прием заявления и документов, их регистрация;</w:t>
      </w:r>
    </w:p>
    <w:p w:rsidR="00F449D8" w:rsidRPr="00F449D8" w:rsidRDefault="00F449D8" w:rsidP="00F449D8">
      <w:pPr>
        <w:widowControl w:val="0"/>
        <w:tabs>
          <w:tab w:val="left" w:pos="567"/>
        </w:tabs>
        <w:autoSpaceDE w:val="0"/>
        <w:autoSpaceDN w:val="0"/>
        <w:adjustRightInd w:val="0"/>
        <w:ind w:firstLine="709"/>
        <w:jc w:val="both"/>
      </w:pPr>
      <w:r w:rsidRPr="00F449D8">
        <w:t>2) рассмотрение и проверка заявления и документов, подготовка результата предоставления муниципальной услуги;</w:t>
      </w:r>
    </w:p>
    <w:p w:rsidR="00F449D8" w:rsidRPr="00F449D8" w:rsidRDefault="00F449D8" w:rsidP="00F449D8">
      <w:pPr>
        <w:widowControl w:val="0"/>
        <w:tabs>
          <w:tab w:val="left" w:pos="567"/>
        </w:tabs>
        <w:autoSpaceDE w:val="0"/>
        <w:autoSpaceDN w:val="0"/>
        <w:adjustRightInd w:val="0"/>
        <w:ind w:firstLine="709"/>
        <w:jc w:val="both"/>
      </w:pPr>
      <w:r w:rsidRPr="00F449D8">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449D8" w:rsidRPr="00F449D8" w:rsidRDefault="00F449D8" w:rsidP="00F449D8">
      <w:pPr>
        <w:widowControl w:val="0"/>
        <w:tabs>
          <w:tab w:val="left" w:pos="567"/>
        </w:tabs>
        <w:autoSpaceDE w:val="0"/>
        <w:autoSpaceDN w:val="0"/>
        <w:adjustRightInd w:val="0"/>
        <w:ind w:firstLine="709"/>
        <w:jc w:val="both"/>
      </w:pPr>
      <w:r w:rsidRPr="00F449D8">
        <w:t>3.1.1. Предоставление муниципальной услуги в упреждающем (</w:t>
      </w:r>
      <w:proofErr w:type="spellStart"/>
      <w:r w:rsidRPr="00F449D8">
        <w:t>проактивном</w:t>
      </w:r>
      <w:proofErr w:type="spellEnd"/>
      <w:r w:rsidRPr="00F449D8">
        <w:t>) режиме не предусмотрено.</w:t>
      </w:r>
    </w:p>
    <w:p w:rsidR="00F449D8" w:rsidRPr="00F449D8" w:rsidRDefault="00F449D8" w:rsidP="00F449D8">
      <w:pPr>
        <w:ind w:firstLine="709"/>
        <w:jc w:val="both"/>
      </w:pPr>
      <w:r w:rsidRPr="00F449D8">
        <w:t>3.2. Прием заявления и документов, их регистрация.</w:t>
      </w:r>
    </w:p>
    <w:p w:rsidR="00F449D8" w:rsidRPr="00F449D8" w:rsidRDefault="00F449D8" w:rsidP="00F449D8">
      <w:pPr>
        <w:ind w:firstLine="709"/>
        <w:jc w:val="both"/>
      </w:pPr>
      <w:r w:rsidRPr="00F449D8">
        <w:t xml:space="preserve">3.2.1. Юридические факты, являющиеся основанием для начала административной процедуры. </w:t>
      </w:r>
    </w:p>
    <w:p w:rsidR="00F449D8" w:rsidRPr="00F449D8" w:rsidRDefault="00F449D8" w:rsidP="00F449D8">
      <w:pPr>
        <w:ind w:firstLine="709"/>
        <w:jc w:val="both"/>
      </w:pPr>
      <w:r w:rsidRPr="00F449D8">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F449D8" w:rsidRPr="00F449D8" w:rsidRDefault="00F449D8" w:rsidP="00F449D8">
      <w:pPr>
        <w:ind w:firstLine="708"/>
        <w:jc w:val="both"/>
      </w:pPr>
      <w:r w:rsidRPr="00F449D8">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F449D8" w:rsidRPr="00F449D8" w:rsidRDefault="00F449D8" w:rsidP="00F449D8">
      <w:pPr>
        <w:ind w:firstLine="709"/>
        <w:jc w:val="both"/>
      </w:pPr>
      <w:r w:rsidRPr="00F449D8">
        <w:t>3.2.2. Сведения о должностном лице, ответственном за выполнение административного действия, входящего в состав административной процедуры.</w:t>
      </w:r>
    </w:p>
    <w:p w:rsidR="00F449D8" w:rsidRPr="00F449D8" w:rsidRDefault="00F449D8" w:rsidP="00F449D8">
      <w:pPr>
        <w:ind w:firstLine="709"/>
        <w:jc w:val="both"/>
      </w:pPr>
      <w:r w:rsidRPr="00F449D8">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rsidR="00F449D8" w:rsidRPr="00F449D8" w:rsidRDefault="00F449D8" w:rsidP="00F449D8">
      <w:pPr>
        <w:ind w:firstLine="709"/>
        <w:jc w:val="both"/>
      </w:pPr>
      <w:r w:rsidRPr="00F449D8">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F449D8" w:rsidRPr="00F449D8" w:rsidRDefault="00F449D8" w:rsidP="00F449D8">
      <w:pPr>
        <w:ind w:firstLine="709"/>
        <w:jc w:val="both"/>
      </w:pPr>
      <w:r w:rsidRPr="00F449D8">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F449D8" w:rsidRPr="00F449D8" w:rsidRDefault="00F449D8" w:rsidP="00F449D8">
      <w:pPr>
        <w:ind w:firstLine="709"/>
        <w:jc w:val="both"/>
      </w:pPr>
      <w:r w:rsidRPr="00F449D8">
        <w:t>1) устанавливает предмет обращения, личность заявителя (полномочия представителя заявителя);</w:t>
      </w:r>
    </w:p>
    <w:p w:rsidR="00F449D8" w:rsidRPr="00F449D8" w:rsidRDefault="00F449D8" w:rsidP="00F449D8">
      <w:pPr>
        <w:ind w:firstLine="709"/>
        <w:jc w:val="both"/>
      </w:pPr>
      <w:r w:rsidRPr="00F449D8">
        <w:lastRenderedPageBreak/>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F449D8" w:rsidRPr="00F449D8" w:rsidRDefault="00F449D8" w:rsidP="00F449D8">
      <w:pPr>
        <w:ind w:firstLine="708"/>
        <w:jc w:val="both"/>
      </w:pPr>
      <w:r w:rsidRPr="00F449D8">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rsidR="00F449D8" w:rsidRPr="00F449D8" w:rsidRDefault="00F449D8" w:rsidP="00F449D8">
      <w:pPr>
        <w:ind w:firstLine="708"/>
        <w:jc w:val="both"/>
      </w:pPr>
      <w:r w:rsidRPr="00F449D8">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F449D8" w:rsidRPr="00F449D8" w:rsidRDefault="00F449D8" w:rsidP="00F449D8">
      <w:pPr>
        <w:ind w:firstLine="709"/>
        <w:jc w:val="both"/>
      </w:pPr>
      <w:r w:rsidRPr="00F449D8">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F449D8" w:rsidRPr="00F449D8" w:rsidRDefault="00F449D8" w:rsidP="00F449D8">
      <w:pPr>
        <w:autoSpaceDE w:val="0"/>
        <w:autoSpaceDN w:val="0"/>
        <w:adjustRightInd w:val="0"/>
        <w:ind w:firstLine="709"/>
        <w:jc w:val="both"/>
      </w:pPr>
      <w:r w:rsidRPr="00F449D8">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F449D8" w:rsidRPr="00F449D8" w:rsidRDefault="00F449D8" w:rsidP="00F449D8">
      <w:pPr>
        <w:widowControl w:val="0"/>
        <w:autoSpaceDE w:val="0"/>
        <w:autoSpaceDN w:val="0"/>
        <w:adjustRightInd w:val="0"/>
        <w:ind w:firstLine="709"/>
        <w:jc w:val="both"/>
      </w:pPr>
      <w:r w:rsidRPr="00F449D8">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F449D8" w:rsidRPr="00F449D8" w:rsidRDefault="00F449D8" w:rsidP="00F449D8">
      <w:pPr>
        <w:widowControl w:val="0"/>
        <w:autoSpaceDE w:val="0"/>
        <w:autoSpaceDN w:val="0"/>
        <w:adjustRightInd w:val="0"/>
        <w:ind w:firstLine="709"/>
        <w:jc w:val="both"/>
      </w:pPr>
      <w:r w:rsidRPr="00F449D8">
        <w:t>В случае если копии документов не заверены в установленном порядке, одновременно с копиями документов предъявляются их оригиналы.</w:t>
      </w:r>
      <w:r w:rsidRPr="00F449D8">
        <w:rPr>
          <w:i/>
          <w:color w:val="FF0000"/>
        </w:rPr>
        <w:t xml:space="preserve"> </w:t>
      </w:r>
      <w:r w:rsidRPr="00F449D8">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F449D8" w:rsidRPr="00F449D8" w:rsidRDefault="00F449D8" w:rsidP="00F449D8">
      <w:pPr>
        <w:widowControl w:val="0"/>
        <w:autoSpaceDE w:val="0"/>
        <w:autoSpaceDN w:val="0"/>
        <w:adjustRightInd w:val="0"/>
        <w:ind w:firstLine="709"/>
        <w:jc w:val="both"/>
      </w:pPr>
      <w:r w:rsidRPr="00F449D8">
        <w:t>Заявителю выдается расписка о получении документов с указанием их перечня и даты их получения администрацией сельсовета.</w:t>
      </w:r>
    </w:p>
    <w:p w:rsidR="00F449D8" w:rsidRPr="00F449D8" w:rsidRDefault="00F449D8" w:rsidP="00F449D8">
      <w:pPr>
        <w:widowControl w:val="0"/>
        <w:autoSpaceDE w:val="0"/>
        <w:autoSpaceDN w:val="0"/>
        <w:adjustRightInd w:val="0"/>
        <w:ind w:firstLine="709"/>
        <w:jc w:val="both"/>
        <w:rPr>
          <w:rFonts w:eastAsia="Calibri"/>
          <w:lang w:eastAsia="en-US"/>
        </w:rPr>
      </w:pPr>
      <w:r w:rsidRPr="00F449D8">
        <w:t xml:space="preserve">3.2.3.2. </w:t>
      </w:r>
      <w:r w:rsidRPr="00F449D8">
        <w:rPr>
          <w:rFonts w:eastAsia="Calibri"/>
          <w:lang w:eastAsia="en-US"/>
        </w:rPr>
        <w:t xml:space="preserve">При обращении заявителя через </w:t>
      </w:r>
      <w:r w:rsidRPr="00F449D8">
        <w:t>Единый портал государственных и муниципальных услуг (функций)</w:t>
      </w:r>
      <w:r w:rsidRPr="00F449D8">
        <w:rPr>
          <w:rFonts w:eastAsia="Calibri"/>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При направлении запроса в электронной форме в автоматическом режиме осуществляется форматно-логический контроль запроса.</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 xml:space="preserve">Специалист, ответственный за работу в ЕИС, при обработке поступившего в ЕИС электронного заявления: </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1) устанавливает предмет обращения, личность заявителя (полномочия представителя заявителя);</w:t>
      </w:r>
    </w:p>
    <w:p w:rsidR="00F449D8" w:rsidRPr="00F449D8" w:rsidRDefault="00F449D8" w:rsidP="00F449D8">
      <w:pPr>
        <w:ind w:firstLine="708"/>
        <w:jc w:val="both"/>
        <w:rPr>
          <w:rFonts w:eastAsia="Calibri"/>
          <w:lang w:eastAsia="en-US"/>
        </w:rPr>
      </w:pPr>
      <w:r w:rsidRPr="00F449D8">
        <w:rPr>
          <w:rFonts w:eastAsia="Calibri"/>
          <w:lang w:eastAsia="en-US"/>
        </w:rPr>
        <w:t xml:space="preserve">2) проверяет правильность оформления заявления и комплектность представленных документов; </w:t>
      </w:r>
    </w:p>
    <w:p w:rsidR="00F449D8" w:rsidRPr="00F449D8" w:rsidRDefault="00F449D8" w:rsidP="00F449D8">
      <w:pPr>
        <w:ind w:firstLine="708"/>
        <w:jc w:val="both"/>
      </w:pPr>
      <w:r w:rsidRPr="00F449D8">
        <w:rPr>
          <w:rFonts w:eastAsia="Calibri"/>
          <w:lang w:eastAsia="en-US"/>
        </w:rPr>
        <w:lastRenderedPageBreak/>
        <w:t>3) </w:t>
      </w:r>
      <w:r w:rsidRPr="00F449D8">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После регистрации запрос направляется в структурное подразделение, ответственное за предоставление муниципальной услуги.</w:t>
      </w:r>
    </w:p>
    <w:p w:rsidR="00F449D8" w:rsidRPr="00F449D8" w:rsidRDefault="00F449D8" w:rsidP="00F449D8">
      <w:pPr>
        <w:suppressAutoHyphens/>
        <w:ind w:firstLine="709"/>
        <w:contextualSpacing/>
        <w:rPr>
          <w:color w:val="FF0000"/>
          <w:lang w:eastAsia="en-US"/>
        </w:rPr>
      </w:pPr>
      <w:r w:rsidRPr="00F449D8">
        <w:rPr>
          <w:lang w:eastAsia="en-US"/>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r w:rsidRPr="00F449D8">
        <w:rPr>
          <w:color w:val="FF0000"/>
          <w:lang w:eastAsia="en-US"/>
        </w:rPr>
        <w:t>.</w:t>
      </w:r>
    </w:p>
    <w:p w:rsidR="00F449D8" w:rsidRPr="00F449D8" w:rsidRDefault="00F449D8" w:rsidP="00F449D8">
      <w:pPr>
        <w:suppressAutoHyphens/>
        <w:ind w:firstLine="709"/>
        <w:contextualSpacing/>
        <w:rPr>
          <w:lang w:eastAsia="en-US"/>
        </w:rPr>
      </w:pPr>
      <w:r w:rsidRPr="00F449D8">
        <w:rPr>
          <w:lang w:eastAsia="en-US"/>
        </w:rPr>
        <w:t xml:space="preserve">Заявитель вправе по собственной инициативе представлять в МФЦ копии документов, заверенных в установленном порядке. </w:t>
      </w:r>
    </w:p>
    <w:p w:rsidR="00F449D8" w:rsidRPr="00F449D8" w:rsidRDefault="00F449D8" w:rsidP="00F449D8">
      <w:pPr>
        <w:ind w:firstLine="709"/>
        <w:jc w:val="both"/>
        <w:rPr>
          <w:rFonts w:eastAsia="Calibri"/>
          <w:bCs/>
          <w:lang w:eastAsia="en-US"/>
        </w:rPr>
      </w:pPr>
      <w:r w:rsidRPr="00F449D8">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F449D8" w:rsidRPr="00F449D8" w:rsidRDefault="00F449D8" w:rsidP="00F449D8">
      <w:pPr>
        <w:ind w:firstLine="709"/>
        <w:jc w:val="both"/>
        <w:rPr>
          <w:rFonts w:eastAsia="Calibri"/>
          <w:bCs/>
          <w:lang w:eastAsia="en-US"/>
        </w:rPr>
      </w:pPr>
      <w:r w:rsidRPr="00F449D8">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F449D8" w:rsidRPr="00F449D8" w:rsidRDefault="00F449D8" w:rsidP="00F449D8">
      <w:pPr>
        <w:ind w:firstLine="709"/>
        <w:jc w:val="both"/>
      </w:pPr>
      <w:r w:rsidRPr="00F449D8">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F449D8" w:rsidRPr="00F449D8" w:rsidRDefault="00F449D8" w:rsidP="00F449D8">
      <w:pPr>
        <w:spacing w:line="252" w:lineRule="auto"/>
        <w:ind w:firstLine="709"/>
        <w:jc w:val="both"/>
      </w:pPr>
      <w:r w:rsidRPr="00F449D8">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F449D8" w:rsidRPr="00F449D8" w:rsidRDefault="00F449D8" w:rsidP="00F449D8">
      <w:pPr>
        <w:widowControl w:val="0"/>
        <w:shd w:val="clear" w:color="auto" w:fill="FFFFFF"/>
        <w:autoSpaceDE w:val="0"/>
        <w:autoSpaceDN w:val="0"/>
        <w:adjustRightInd w:val="0"/>
        <w:spacing w:line="252" w:lineRule="auto"/>
        <w:ind w:firstLine="709"/>
        <w:jc w:val="both"/>
      </w:pPr>
      <w:r w:rsidRPr="00F449D8">
        <w:t>3.2.4. Результатом исполнения административной процедуры является:</w:t>
      </w:r>
    </w:p>
    <w:p w:rsidR="00F449D8" w:rsidRPr="00F449D8" w:rsidRDefault="00F449D8" w:rsidP="00F449D8">
      <w:pPr>
        <w:widowControl w:val="0"/>
        <w:shd w:val="clear" w:color="auto" w:fill="FFFFFF"/>
        <w:autoSpaceDE w:val="0"/>
        <w:autoSpaceDN w:val="0"/>
        <w:adjustRightInd w:val="0"/>
        <w:spacing w:line="252" w:lineRule="auto"/>
        <w:ind w:firstLine="709"/>
        <w:jc w:val="both"/>
      </w:pPr>
      <w:r w:rsidRPr="00F449D8">
        <w:t>1) При представлении заявителем заявления лично (направлении документов почтой) – прием, регистрация заявления</w:t>
      </w:r>
      <w:r w:rsidRPr="00F449D8">
        <w:rPr>
          <w:rFonts w:eastAsia="Calibri"/>
          <w:bCs/>
          <w:lang w:eastAsia="en-US"/>
        </w:rPr>
        <w:t xml:space="preserve"> и прилагаемых документов. </w:t>
      </w:r>
      <w:r w:rsidRPr="00F449D8">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F449D8" w:rsidRPr="00F449D8" w:rsidRDefault="00F449D8" w:rsidP="00F449D8">
      <w:pPr>
        <w:widowControl w:val="0"/>
        <w:shd w:val="clear" w:color="auto" w:fill="FFFFFF"/>
        <w:autoSpaceDE w:val="0"/>
        <w:autoSpaceDN w:val="0"/>
        <w:adjustRightInd w:val="0"/>
        <w:ind w:firstLine="709"/>
        <w:jc w:val="both"/>
      </w:pPr>
      <w:r w:rsidRPr="00F449D8">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F449D8">
        <w:rPr>
          <w:rFonts w:eastAsia="Calibri"/>
          <w:bCs/>
          <w:lang w:eastAsia="en-US"/>
        </w:rPr>
        <w:t xml:space="preserve">уведомление о регистрации через «Личный </w:t>
      </w:r>
      <w:r w:rsidRPr="00F449D8">
        <w:rPr>
          <w:rFonts w:eastAsia="Calibri"/>
          <w:lang w:eastAsia="en-US"/>
        </w:rPr>
        <w:t xml:space="preserve">кабинет», а также </w:t>
      </w:r>
      <w:r w:rsidRPr="00F449D8">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sidRPr="00F449D8">
        <w:rPr>
          <w:rFonts w:eastAsia="Calibri"/>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w:t>
      </w:r>
      <w:r w:rsidRPr="00F449D8">
        <w:rPr>
          <w:rFonts w:eastAsia="Calibri"/>
          <w:lang w:eastAsia="en-US"/>
        </w:rPr>
        <w:lastRenderedPageBreak/>
        <w:t xml:space="preserve">также направлено на электронную почту заявителя. </w:t>
      </w:r>
    </w:p>
    <w:p w:rsidR="00F449D8" w:rsidRPr="00F449D8" w:rsidRDefault="00F449D8" w:rsidP="00F449D8">
      <w:pPr>
        <w:widowControl w:val="0"/>
        <w:shd w:val="clear" w:color="auto" w:fill="FFFFFF"/>
        <w:autoSpaceDE w:val="0"/>
        <w:autoSpaceDN w:val="0"/>
        <w:adjustRightInd w:val="0"/>
        <w:spacing w:line="252" w:lineRule="auto"/>
        <w:ind w:firstLine="709"/>
        <w:jc w:val="both"/>
      </w:pPr>
      <w:r w:rsidRPr="00F449D8">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F449D8" w:rsidRPr="00F449D8" w:rsidRDefault="00F449D8" w:rsidP="00F449D8">
      <w:pPr>
        <w:widowControl w:val="0"/>
        <w:shd w:val="clear" w:color="auto" w:fill="FFFFFF"/>
        <w:autoSpaceDE w:val="0"/>
        <w:autoSpaceDN w:val="0"/>
        <w:adjustRightInd w:val="0"/>
        <w:spacing w:line="252" w:lineRule="auto"/>
        <w:ind w:firstLine="709"/>
        <w:jc w:val="both"/>
      </w:pPr>
      <w:r w:rsidRPr="00F449D8">
        <w:t xml:space="preserve">3) При предоставлении заявителем заявления через </w:t>
      </w:r>
      <w:r w:rsidRPr="00F449D8">
        <w:rPr>
          <w:rFonts w:eastAsia="Calibri"/>
          <w:bCs/>
        </w:rPr>
        <w:t xml:space="preserve">МФЦ – </w:t>
      </w:r>
      <w:r w:rsidRPr="00F449D8">
        <w:t xml:space="preserve">прием и регистрация </w:t>
      </w:r>
      <w:r w:rsidRPr="00F449D8">
        <w:rPr>
          <w:rFonts w:eastAsia="Calibri"/>
          <w:bCs/>
          <w:lang w:eastAsia="en-US"/>
        </w:rPr>
        <w:t xml:space="preserve">заявления и документов, </w:t>
      </w:r>
      <w:r w:rsidRPr="00F449D8">
        <w:rPr>
          <w:rFonts w:eastAsia="Calibri"/>
          <w:lang w:eastAsia="en-US"/>
        </w:rPr>
        <w:t>назначение уполномоченного специалиста</w:t>
      </w:r>
      <w:r w:rsidRPr="00F449D8">
        <w:rPr>
          <w:rFonts w:eastAsia="Calibri"/>
          <w:bCs/>
          <w:lang w:eastAsia="en-US"/>
        </w:rPr>
        <w:t xml:space="preserve">. </w:t>
      </w:r>
      <w:r w:rsidRPr="00F449D8">
        <w:t xml:space="preserve">Максимальный срок выполнения действий административной процедуры – в течение дня с момента приема </w:t>
      </w:r>
      <w:r w:rsidRPr="00F449D8">
        <w:rPr>
          <w:rFonts w:eastAsia="Calibri"/>
          <w:bCs/>
          <w:lang w:eastAsia="en-US"/>
        </w:rPr>
        <w:t xml:space="preserve">из </w:t>
      </w:r>
      <w:r w:rsidRPr="00F449D8">
        <w:rPr>
          <w:rFonts w:eastAsia="Calibri"/>
          <w:bCs/>
        </w:rPr>
        <w:t xml:space="preserve">МФЦ </w:t>
      </w:r>
      <w:r w:rsidRPr="00F449D8">
        <w:t>в администрацию сельсовета</w:t>
      </w:r>
      <w:r w:rsidRPr="00F449D8">
        <w:rPr>
          <w:u w:val="single"/>
        </w:rPr>
        <w:t xml:space="preserve"> </w:t>
      </w:r>
      <w:r w:rsidRPr="00F449D8">
        <w:t>заявления с прилагаемыми документами.</w:t>
      </w:r>
    </w:p>
    <w:p w:rsidR="00F449D8" w:rsidRPr="00F449D8" w:rsidRDefault="00F449D8" w:rsidP="00F449D8">
      <w:pPr>
        <w:tabs>
          <w:tab w:val="left" w:pos="567"/>
        </w:tabs>
        <w:ind w:firstLine="709"/>
        <w:jc w:val="both"/>
        <w:rPr>
          <w:rFonts w:eastAsia="Calibri"/>
        </w:rPr>
      </w:pPr>
      <w:r w:rsidRPr="00F449D8">
        <w:t>3.3. Рассмотрение и проверка заявления и документов, подготовка результата предоставления муниципальной услуги.</w:t>
      </w:r>
    </w:p>
    <w:p w:rsidR="00F449D8" w:rsidRPr="00F449D8" w:rsidRDefault="00F449D8" w:rsidP="00F449D8">
      <w:pPr>
        <w:widowControl w:val="0"/>
        <w:tabs>
          <w:tab w:val="left" w:pos="567"/>
        </w:tabs>
        <w:autoSpaceDE w:val="0"/>
        <w:autoSpaceDN w:val="0"/>
        <w:adjustRightInd w:val="0"/>
        <w:ind w:firstLine="709"/>
        <w:jc w:val="both"/>
        <w:rPr>
          <w:rFonts w:eastAsia="Calibri"/>
        </w:rPr>
      </w:pPr>
      <w:r w:rsidRPr="00F449D8">
        <w:rPr>
          <w:rFonts w:eastAsia="Calibri"/>
        </w:rPr>
        <w:t>3.3.1. Основанием для начала исполнения процедуры</w:t>
      </w:r>
      <w:r w:rsidRPr="00F449D8">
        <w:t xml:space="preserve"> проверки пакета документов на комплектность</w:t>
      </w:r>
      <w:r w:rsidRPr="00F449D8">
        <w:rPr>
          <w:rFonts w:eastAsia="Calibri"/>
        </w:rPr>
        <w:t xml:space="preserve"> является назначение уполномоченного специалиста.</w:t>
      </w:r>
    </w:p>
    <w:p w:rsidR="00F449D8" w:rsidRPr="00F449D8" w:rsidRDefault="00F449D8" w:rsidP="00F449D8">
      <w:pPr>
        <w:widowControl w:val="0"/>
        <w:tabs>
          <w:tab w:val="left" w:pos="567"/>
        </w:tabs>
        <w:autoSpaceDE w:val="0"/>
        <w:autoSpaceDN w:val="0"/>
        <w:adjustRightInd w:val="0"/>
        <w:ind w:firstLine="709"/>
        <w:jc w:val="both"/>
        <w:rPr>
          <w:rFonts w:eastAsia="Calibri"/>
        </w:rPr>
      </w:pPr>
      <w:r w:rsidRPr="00F449D8">
        <w:rPr>
          <w:rFonts w:eastAsia="Calibri"/>
        </w:rPr>
        <w:t>3.3.2. Уполномоченный специалист проверяет достоверность представленных заявителем документов для постановки на учет и обеспечивают контроль за целевым использованием заготовленной древесины в установленном ими порядке.</w:t>
      </w:r>
    </w:p>
    <w:p w:rsidR="00F449D8" w:rsidRPr="00F449D8" w:rsidRDefault="00F449D8" w:rsidP="00F449D8">
      <w:pPr>
        <w:widowControl w:val="0"/>
        <w:tabs>
          <w:tab w:val="left" w:pos="567"/>
        </w:tabs>
        <w:autoSpaceDE w:val="0"/>
        <w:autoSpaceDN w:val="0"/>
        <w:adjustRightInd w:val="0"/>
        <w:ind w:firstLine="709"/>
        <w:jc w:val="both"/>
        <w:rPr>
          <w:rFonts w:eastAsia="Calibri"/>
        </w:rPr>
      </w:pPr>
      <w:r w:rsidRPr="00F449D8">
        <w:rPr>
          <w:rFonts w:eastAsia="Calibri"/>
        </w:rPr>
        <w:t xml:space="preserve">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w:t>
      </w:r>
      <w:proofErr w:type="spellStart"/>
      <w:r w:rsidRPr="00F449D8">
        <w:rPr>
          <w:rFonts w:eastAsia="Calibri"/>
        </w:rPr>
        <w:t>Курьинского</w:t>
      </w:r>
      <w:proofErr w:type="spellEnd"/>
      <w:r w:rsidRPr="00F449D8">
        <w:rPr>
          <w:rFonts w:eastAsia="Calibri"/>
        </w:rPr>
        <w:t xml:space="preserve"> сельского Совета народных депутатов </w:t>
      </w:r>
      <w:proofErr w:type="spellStart"/>
      <w:r w:rsidRPr="00F449D8">
        <w:rPr>
          <w:rFonts w:eastAsia="Calibri"/>
        </w:rPr>
        <w:t>Курьинского</w:t>
      </w:r>
      <w:proofErr w:type="spellEnd"/>
      <w:r w:rsidRPr="00F449D8">
        <w:rPr>
          <w:rFonts w:eastAsia="Calibri"/>
        </w:rPr>
        <w:t xml:space="preserve"> района Алтайского края.</w:t>
      </w:r>
    </w:p>
    <w:p w:rsidR="00F449D8" w:rsidRPr="00F449D8" w:rsidRDefault="00F449D8" w:rsidP="00F449D8">
      <w:pPr>
        <w:widowControl w:val="0"/>
        <w:tabs>
          <w:tab w:val="left" w:pos="567"/>
        </w:tabs>
        <w:autoSpaceDE w:val="0"/>
        <w:autoSpaceDN w:val="0"/>
        <w:adjustRightInd w:val="0"/>
        <w:ind w:firstLine="709"/>
        <w:jc w:val="both"/>
        <w:rPr>
          <w:rFonts w:eastAsia="Calibri"/>
        </w:rPr>
      </w:pPr>
      <w:r w:rsidRPr="00F449D8">
        <w:rPr>
          <w:rFonts w:eastAsia="Calibri"/>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F449D8" w:rsidRPr="00F449D8" w:rsidRDefault="00F449D8" w:rsidP="00F449D8">
      <w:pPr>
        <w:tabs>
          <w:tab w:val="left" w:pos="567"/>
        </w:tabs>
        <w:ind w:firstLine="709"/>
        <w:jc w:val="both"/>
      </w:pPr>
      <w:r w:rsidRPr="00F449D8">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F449D8">
        <w:rPr>
          <w:rFonts w:eastAsia="Calibri"/>
          <w:lang w:eastAsia="en-US"/>
        </w:rPr>
        <w:t>ЕИС</w:t>
      </w:r>
      <w:r w:rsidRPr="00F449D8">
        <w:t xml:space="preserve"> и направляет запросы по каналам межведомственного взаимодействия.</w:t>
      </w:r>
    </w:p>
    <w:p w:rsidR="00F449D8" w:rsidRPr="00F449D8" w:rsidRDefault="00F449D8" w:rsidP="00F449D8">
      <w:pPr>
        <w:tabs>
          <w:tab w:val="left" w:pos="567"/>
        </w:tabs>
        <w:autoSpaceDE w:val="0"/>
        <w:autoSpaceDN w:val="0"/>
        <w:adjustRightInd w:val="0"/>
        <w:ind w:firstLine="709"/>
        <w:jc w:val="both"/>
      </w:pPr>
      <w:bookmarkStart w:id="1" w:name="sub_63"/>
      <w:r w:rsidRPr="00F449D8">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F449D8" w:rsidRPr="00F449D8" w:rsidRDefault="00F449D8" w:rsidP="00F449D8">
      <w:pPr>
        <w:autoSpaceDE w:val="0"/>
        <w:autoSpaceDN w:val="0"/>
        <w:adjustRightInd w:val="0"/>
        <w:ind w:firstLine="720"/>
        <w:jc w:val="both"/>
      </w:pPr>
      <w:r w:rsidRPr="00F449D8">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 </w:t>
      </w:r>
    </w:p>
    <w:p w:rsidR="00F449D8" w:rsidRPr="00F449D8" w:rsidRDefault="00F449D8" w:rsidP="00F449D8">
      <w:pPr>
        <w:autoSpaceDE w:val="0"/>
        <w:autoSpaceDN w:val="0"/>
        <w:adjustRightInd w:val="0"/>
        <w:ind w:firstLine="720"/>
        <w:jc w:val="both"/>
        <w:rPr>
          <w:i/>
        </w:rPr>
      </w:pPr>
      <w:r w:rsidRPr="00F449D8">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r w:rsidRPr="00F449D8">
        <w:rPr>
          <w:i/>
        </w:rPr>
        <w:t>.</w:t>
      </w:r>
    </w:p>
    <w:p w:rsidR="00F449D8" w:rsidRPr="00F449D8" w:rsidRDefault="00F449D8" w:rsidP="00F449D8">
      <w:pPr>
        <w:autoSpaceDE w:val="0"/>
        <w:autoSpaceDN w:val="0"/>
        <w:adjustRightInd w:val="0"/>
        <w:ind w:firstLine="720"/>
        <w:jc w:val="both"/>
      </w:pPr>
      <w:r w:rsidRPr="00F449D8">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1"/>
    <w:p w:rsidR="00F449D8" w:rsidRPr="00F449D8" w:rsidRDefault="00F449D8" w:rsidP="00F449D8">
      <w:pPr>
        <w:widowControl w:val="0"/>
        <w:shd w:val="clear" w:color="auto" w:fill="FFFFFF"/>
        <w:tabs>
          <w:tab w:val="left" w:pos="567"/>
        </w:tabs>
        <w:autoSpaceDE w:val="0"/>
        <w:autoSpaceDN w:val="0"/>
        <w:adjustRightInd w:val="0"/>
        <w:ind w:firstLine="709"/>
        <w:jc w:val="both"/>
      </w:pPr>
      <w:r w:rsidRPr="00F449D8">
        <w:t xml:space="preserve">3.4. </w:t>
      </w:r>
      <w:bookmarkStart w:id="2" w:name="sub_73"/>
      <w:r w:rsidRPr="00F449D8">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449D8" w:rsidRPr="00F449D8" w:rsidRDefault="00F449D8" w:rsidP="00F449D8">
      <w:pPr>
        <w:ind w:firstLine="709"/>
        <w:jc w:val="both"/>
        <w:rPr>
          <w:i/>
        </w:rPr>
      </w:pPr>
      <w:r w:rsidRPr="00F449D8">
        <w:t>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Pr="00F449D8">
        <w:rPr>
          <w:u w:val="single"/>
        </w:rPr>
        <w:t xml:space="preserve"> </w:t>
      </w:r>
      <w:r w:rsidRPr="00F449D8">
        <w:lastRenderedPageBreak/>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F449D8" w:rsidRPr="00F449D8" w:rsidRDefault="00F449D8" w:rsidP="00F449D8">
      <w:pPr>
        <w:suppressAutoHyphens/>
        <w:ind w:firstLine="709"/>
        <w:contextualSpacing/>
        <w:rPr>
          <w:lang w:eastAsia="en-US"/>
        </w:rPr>
      </w:pPr>
      <w:bookmarkStart w:id="3" w:name="sub_67"/>
      <w:r w:rsidRPr="00F449D8">
        <w:rPr>
          <w:lang w:eastAsia="en-US"/>
        </w:rPr>
        <w:t>3.4.2</w:t>
      </w:r>
      <w:bookmarkStart w:id="4" w:name="sub_68"/>
      <w:bookmarkEnd w:id="3"/>
      <w:r w:rsidR="00BE1918">
        <w:rPr>
          <w:lang w:eastAsia="en-US"/>
        </w:rPr>
        <w:t xml:space="preserve">. </w:t>
      </w:r>
      <w:r w:rsidRPr="00F449D8">
        <w:rPr>
          <w:lang w:eastAsia="en-US"/>
        </w:rPr>
        <w:t xml:space="preserve"> </w:t>
      </w:r>
      <w:proofErr w:type="gramStart"/>
      <w:r w:rsidRPr="00F449D8">
        <w:rPr>
          <w:lang w:eastAsia="en-US"/>
        </w:rPr>
        <w:t xml:space="preserve">Глава  </w:t>
      </w:r>
      <w:proofErr w:type="spellStart"/>
      <w:r w:rsidRPr="00F449D8">
        <w:rPr>
          <w:lang w:eastAsia="en-US"/>
        </w:rPr>
        <w:t>Новофирсовского</w:t>
      </w:r>
      <w:proofErr w:type="spellEnd"/>
      <w:proofErr w:type="gramEnd"/>
      <w:r w:rsidRPr="00F449D8">
        <w:rPr>
          <w:lang w:eastAsia="en-US"/>
        </w:rPr>
        <w:t xml:space="preserve"> сельсовета</w:t>
      </w:r>
      <w:r w:rsidRPr="00F449D8">
        <w:rPr>
          <w:i/>
          <w:lang w:eastAsia="en-US"/>
        </w:rPr>
        <w:t xml:space="preserve"> </w:t>
      </w:r>
      <w:r w:rsidRPr="00F449D8">
        <w:rPr>
          <w:lang w:eastAsia="en-US"/>
        </w:rPr>
        <w:t xml:space="preserve">рассматривает представленные документы, проверяет обоснованность принятого решения и подписывает проект соответствующего решения. </w:t>
      </w:r>
    </w:p>
    <w:p w:rsidR="00F449D8" w:rsidRPr="00F449D8" w:rsidRDefault="00F449D8" w:rsidP="00F449D8">
      <w:pPr>
        <w:ind w:firstLine="709"/>
        <w:jc w:val="both"/>
      </w:pPr>
      <w:r w:rsidRPr="00F449D8">
        <w:t>3.4.2.1. Результатом административной процедуры является:</w:t>
      </w:r>
    </w:p>
    <w:p w:rsidR="00F449D8" w:rsidRPr="00F449D8" w:rsidRDefault="00F449D8" w:rsidP="00F449D8">
      <w:pPr>
        <w:ind w:firstLine="709"/>
        <w:jc w:val="both"/>
      </w:pPr>
      <w:r w:rsidRPr="00F449D8">
        <w:t>принятие решения о постановке на учет гражданина, испытывающего потребность в древесине для собственных нужд;</w:t>
      </w:r>
    </w:p>
    <w:p w:rsidR="00F449D8" w:rsidRPr="00F449D8" w:rsidRDefault="00F449D8" w:rsidP="00F449D8">
      <w:pPr>
        <w:ind w:firstLine="709"/>
        <w:jc w:val="both"/>
      </w:pPr>
      <w:r w:rsidRPr="00F449D8">
        <w:t>отказе в постановке на учет гражданина, испытывающего потребность в древесине для собственных нужд.</w:t>
      </w:r>
    </w:p>
    <w:p w:rsidR="00F449D8" w:rsidRPr="00F449D8" w:rsidRDefault="00F449D8" w:rsidP="00F449D8">
      <w:pPr>
        <w:ind w:firstLine="709"/>
        <w:jc w:val="both"/>
      </w:pPr>
      <w:r w:rsidRPr="00F449D8">
        <w:t>Максимальный срок выполнения действий данной административной процедуры не должен превышать трех дней.</w:t>
      </w:r>
      <w:bookmarkEnd w:id="4"/>
    </w:p>
    <w:p w:rsidR="00F449D8" w:rsidRPr="00F449D8" w:rsidRDefault="00F449D8" w:rsidP="00F449D8">
      <w:pPr>
        <w:widowControl w:val="0"/>
        <w:tabs>
          <w:tab w:val="left" w:pos="567"/>
        </w:tabs>
        <w:autoSpaceDE w:val="0"/>
        <w:autoSpaceDN w:val="0"/>
        <w:adjustRightInd w:val="0"/>
        <w:ind w:firstLine="709"/>
        <w:jc w:val="both"/>
      </w:pPr>
      <w:r w:rsidRPr="00F449D8">
        <w:t>3.4.3. Информирование и выдача результата предоставления муниципальной услуги.</w:t>
      </w:r>
    </w:p>
    <w:bookmarkEnd w:id="2"/>
    <w:p w:rsidR="00F449D8" w:rsidRPr="00F449D8" w:rsidRDefault="00F449D8" w:rsidP="00F449D8">
      <w:pPr>
        <w:ind w:firstLine="709"/>
        <w:jc w:val="both"/>
      </w:pPr>
      <w:r w:rsidRPr="00F449D8">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F449D8">
        <w:rPr>
          <w:bCs/>
        </w:rPr>
        <w:t xml:space="preserve"> </w:t>
      </w:r>
      <w:r w:rsidRPr="00F449D8">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F449D8" w:rsidRPr="00F449D8" w:rsidRDefault="00F449D8" w:rsidP="00F449D8">
      <w:pPr>
        <w:widowControl w:val="0"/>
        <w:autoSpaceDE w:val="0"/>
        <w:autoSpaceDN w:val="0"/>
        <w:adjustRightInd w:val="0"/>
        <w:ind w:firstLine="708"/>
        <w:jc w:val="both"/>
      </w:pPr>
      <w:r w:rsidRPr="00F449D8">
        <w:rPr>
          <w:rFonts w:eastAsia="Calibri"/>
          <w:lang w:eastAsia="en-US"/>
        </w:rPr>
        <w:t>3.4.3.2. При обращении через Единый портал государственных и</w:t>
      </w:r>
      <w:r w:rsidRPr="00F449D8">
        <w:t xml:space="preserve"> муниципальных услуг (функций)</w:t>
      </w:r>
      <w:r w:rsidRPr="00F449D8">
        <w:rPr>
          <w:bCs/>
        </w:rPr>
        <w:t xml:space="preserve"> уведомление о принятом решении и о необходимости явиться за получением результата </w:t>
      </w:r>
      <w:r w:rsidRPr="00F449D8">
        <w:rPr>
          <w:rFonts w:eastAsia="Calibri"/>
          <w:lang w:eastAsia="en-US"/>
        </w:rPr>
        <w:t xml:space="preserve">(уведомление о статусе заявления) </w:t>
      </w:r>
      <w:r w:rsidRPr="00F449D8">
        <w:rPr>
          <w:bCs/>
        </w:rPr>
        <w:t xml:space="preserve">направляется </w:t>
      </w:r>
      <w:r w:rsidRPr="00F449D8">
        <w:rPr>
          <w:rFonts w:eastAsia="Calibri"/>
          <w:lang w:eastAsia="en-US"/>
        </w:rPr>
        <w:t>в «Личный кабинет» заявителя на Едином портале</w:t>
      </w:r>
      <w:r w:rsidRPr="00F449D8">
        <w:t xml:space="preserve"> государственных и </w:t>
      </w:r>
      <w:r w:rsidRPr="00F449D8">
        <w:rPr>
          <w:rFonts w:eastAsia="Calibri"/>
          <w:lang w:eastAsia="en-US"/>
        </w:rPr>
        <w:t xml:space="preserve">муниципальных услуг (функций). </w:t>
      </w:r>
      <w:r w:rsidRPr="00F449D8">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3.4.3.3</w:t>
      </w:r>
      <w:r w:rsidRPr="00F449D8">
        <w:rPr>
          <w:bCs/>
          <w:iCs/>
        </w:rPr>
        <w:t xml:space="preserve"> </w:t>
      </w:r>
      <w:r w:rsidRPr="00F449D8">
        <w:rPr>
          <w:rFonts w:eastAsia="Calibri"/>
          <w:lang w:eastAsia="en-US"/>
        </w:rPr>
        <w:t xml:space="preserve">При предоставлении муниципальной услуги через МФЦ администрация сельсовета: </w:t>
      </w:r>
    </w:p>
    <w:p w:rsidR="00F449D8" w:rsidRPr="00F449D8" w:rsidRDefault="00F449D8" w:rsidP="00F449D8">
      <w:pPr>
        <w:ind w:firstLine="709"/>
        <w:jc w:val="both"/>
        <w:rPr>
          <w:rFonts w:eastAsia="Calibri"/>
          <w:lang w:eastAsia="en-US"/>
        </w:rPr>
      </w:pPr>
      <w:r w:rsidRPr="00F449D8">
        <w:rPr>
          <w:rFonts w:eastAsia="Calibri"/>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F449D8" w:rsidRPr="00F449D8" w:rsidRDefault="00F449D8" w:rsidP="00F449D8">
      <w:pPr>
        <w:ind w:firstLine="709"/>
        <w:jc w:val="both"/>
        <w:rPr>
          <w:rFonts w:eastAsia="Calibri"/>
          <w:u w:val="single"/>
          <w:lang w:eastAsia="en-US"/>
        </w:rPr>
      </w:pPr>
      <w:r w:rsidRPr="00F449D8">
        <w:rPr>
          <w:rFonts w:eastAsia="Calibri"/>
          <w:lang w:eastAsia="en-US"/>
        </w:rPr>
        <w:t xml:space="preserve">2) в срок, указанный в пункте </w:t>
      </w:r>
      <w:r w:rsidRPr="00F449D8">
        <w:t>3.4.3.1</w:t>
      </w:r>
      <w:r w:rsidRPr="00F449D8">
        <w:rPr>
          <w:rFonts w:eastAsia="Calibri"/>
          <w:lang w:eastAsia="en-US"/>
        </w:rPr>
        <w:t xml:space="preserve"> Административного регламента, сообщает о принятом решении заявителю</w:t>
      </w:r>
      <w:r w:rsidRPr="00F449D8">
        <w:rPr>
          <w:bCs/>
        </w:rPr>
        <w:t xml:space="preserve"> и</w:t>
      </w:r>
      <w:r w:rsidRPr="00F449D8">
        <w:rPr>
          <w:rFonts w:eastAsia="Calibri"/>
          <w:lang w:eastAsia="en-US"/>
        </w:rPr>
        <w:t xml:space="preserve"> выдает соответствующий документ заявителю при его личном обращении </w:t>
      </w:r>
      <w:r w:rsidRPr="00F449D8">
        <w:t xml:space="preserve">либо направляет по адресу, указанному в заявлении, </w:t>
      </w:r>
      <w:r w:rsidRPr="00F449D8">
        <w:rPr>
          <w:rFonts w:eastAsia="Calibri"/>
          <w:lang w:eastAsia="en-US"/>
        </w:rPr>
        <w:t xml:space="preserve">а также направляет в МФЦ </w:t>
      </w:r>
      <w:r w:rsidRPr="00F449D8">
        <w:t>уведомление, в котором раскрывает суть решения, принятого по обращению, указывает дату принятия решения</w:t>
      </w:r>
      <w:r w:rsidRPr="00F449D8">
        <w:rPr>
          <w:rFonts w:eastAsia="Calibri"/>
          <w:lang w:eastAsia="en-US"/>
        </w:rPr>
        <w:t xml:space="preserve"> (при отметке в заявлении о получении услуги в администрации сельсовета).</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F449D8" w:rsidRPr="00F449D8" w:rsidRDefault="00F449D8" w:rsidP="00F449D8">
      <w:pPr>
        <w:ind w:firstLine="709"/>
        <w:jc w:val="both"/>
        <w:rPr>
          <w:rFonts w:eastAsia="Calibri"/>
          <w:lang w:eastAsia="en-US"/>
        </w:rPr>
      </w:pPr>
      <w:r w:rsidRPr="00F449D8">
        <w:rPr>
          <w:rFonts w:eastAsia="Calibri"/>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F449D8" w:rsidRPr="00F449D8" w:rsidRDefault="00F449D8" w:rsidP="00F449D8">
      <w:pPr>
        <w:widowControl w:val="0"/>
        <w:autoSpaceDE w:val="0"/>
        <w:autoSpaceDN w:val="0"/>
        <w:adjustRightInd w:val="0"/>
        <w:ind w:firstLine="709"/>
        <w:jc w:val="both"/>
        <w:rPr>
          <w:rFonts w:eastAsia="Calibri"/>
          <w:lang w:eastAsia="en-US"/>
        </w:rPr>
      </w:pPr>
      <w:r w:rsidRPr="00F449D8">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F449D8" w:rsidRPr="00F449D8" w:rsidRDefault="00F449D8" w:rsidP="00F449D8">
      <w:pPr>
        <w:ind w:firstLine="709"/>
        <w:jc w:val="both"/>
      </w:pPr>
      <w:r w:rsidRPr="00F449D8">
        <w:rPr>
          <w:rFonts w:eastAsia="Calibri"/>
          <w:lang w:eastAsia="en-US"/>
        </w:rPr>
        <w:t>3.4.4.1. </w:t>
      </w:r>
      <w:r w:rsidRPr="00F449D8">
        <w:t xml:space="preserve">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w:t>
      </w:r>
      <w:r w:rsidRPr="00F449D8">
        <w:lastRenderedPageBreak/>
        <w:t>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F449D8" w:rsidRPr="00F449D8" w:rsidRDefault="00F449D8" w:rsidP="00F449D8">
      <w:pPr>
        <w:ind w:firstLine="709"/>
        <w:jc w:val="both"/>
      </w:pPr>
      <w:r w:rsidRPr="00F449D8">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F449D8" w:rsidRPr="00F449D8" w:rsidRDefault="00F449D8" w:rsidP="00F449D8">
      <w:pPr>
        <w:ind w:firstLine="709"/>
        <w:jc w:val="both"/>
      </w:pPr>
      <w:r w:rsidRPr="00F449D8">
        <w:t>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F449D8" w:rsidRPr="00F449D8" w:rsidRDefault="00F449D8" w:rsidP="00F449D8">
      <w:pPr>
        <w:ind w:firstLine="709"/>
        <w:jc w:val="both"/>
      </w:pPr>
      <w:r w:rsidRPr="00F449D8">
        <w:t>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F449D8" w:rsidRPr="00F449D8" w:rsidRDefault="00F449D8" w:rsidP="00F449D8">
      <w:pPr>
        <w:ind w:firstLine="709"/>
        <w:jc w:val="both"/>
      </w:pPr>
      <w:r w:rsidRPr="00F449D8">
        <w:t>3.5.2</w:t>
      </w:r>
      <w:r w:rsidR="00BE1918">
        <w:t>.</w:t>
      </w:r>
      <w:r w:rsidRPr="00F449D8">
        <w:t xml:space="preserve"> "Органы местного самоуправления поселения в срок до 1 июня года, предшествующего заготовке (отпуску) древесины, направляют в органы местного самоуправления </w:t>
      </w:r>
      <w:proofErr w:type="spellStart"/>
      <w:r w:rsidRPr="00F449D8">
        <w:t>Курьинского</w:t>
      </w:r>
      <w:proofErr w:type="spellEnd"/>
      <w:r w:rsidRPr="00F449D8">
        <w:t xml:space="preserve">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 нужд в первоочередном порядке)."</w:t>
      </w:r>
    </w:p>
    <w:p w:rsidR="00F449D8" w:rsidRPr="00F449D8" w:rsidRDefault="00F449D8" w:rsidP="00F449D8">
      <w:pPr>
        <w:ind w:firstLine="709"/>
        <w:jc w:val="both"/>
      </w:pPr>
    </w:p>
    <w:p w:rsidR="00F449D8" w:rsidRPr="00F449D8" w:rsidRDefault="00F449D8" w:rsidP="00F449D8">
      <w:pPr>
        <w:spacing w:line="240" w:lineRule="exact"/>
        <w:ind w:left="5529"/>
        <w:jc w:val="both"/>
      </w:pPr>
    </w:p>
    <w:p w:rsidR="00F449D8" w:rsidRPr="00F449D8" w:rsidRDefault="00F449D8" w:rsidP="00F449D8">
      <w:pPr>
        <w:spacing w:line="240" w:lineRule="exact"/>
        <w:ind w:left="5529"/>
        <w:jc w:val="both"/>
      </w:pPr>
    </w:p>
    <w:p w:rsidR="00F449D8" w:rsidRPr="00F449D8" w:rsidRDefault="00F449D8" w:rsidP="00F449D8">
      <w:pPr>
        <w:spacing w:line="240" w:lineRule="exact"/>
        <w:ind w:left="5529"/>
        <w:jc w:val="both"/>
      </w:pPr>
    </w:p>
    <w:p w:rsidR="00F449D8" w:rsidRPr="00F449D8" w:rsidRDefault="00F449D8" w:rsidP="00F449D8">
      <w:pPr>
        <w:spacing w:line="240" w:lineRule="exact"/>
        <w:ind w:left="5529"/>
        <w:jc w:val="both"/>
      </w:pPr>
    </w:p>
    <w:p w:rsidR="00F449D8" w:rsidRPr="00F449D8" w:rsidRDefault="00F449D8" w:rsidP="00F449D8">
      <w:pPr>
        <w:spacing w:line="240" w:lineRule="exact"/>
        <w:ind w:left="5529"/>
        <w:jc w:val="both"/>
      </w:pPr>
    </w:p>
    <w:p w:rsidR="00F449D8" w:rsidRPr="00F449D8" w:rsidRDefault="00F449D8" w:rsidP="00F449D8">
      <w:pPr>
        <w:spacing w:line="240" w:lineRule="exact"/>
        <w:ind w:left="5529"/>
        <w:jc w:val="both"/>
      </w:pPr>
    </w:p>
    <w:p w:rsidR="00F449D8" w:rsidRPr="00F449D8" w:rsidRDefault="00F449D8" w:rsidP="00F449D8">
      <w:pPr>
        <w:spacing w:line="240" w:lineRule="exact"/>
        <w:ind w:left="5529"/>
        <w:jc w:val="both"/>
      </w:pPr>
    </w:p>
    <w:p w:rsidR="00F449D8" w:rsidRPr="00F449D8" w:rsidRDefault="00F449D8" w:rsidP="00F449D8">
      <w:pPr>
        <w:widowControl w:val="0"/>
        <w:autoSpaceDE w:val="0"/>
        <w:autoSpaceDN w:val="0"/>
        <w:jc w:val="both"/>
        <w:rPr>
          <w:sz w:val="28"/>
          <w:szCs w:val="28"/>
          <w:lang w:eastAsia="en-US"/>
        </w:rPr>
      </w:pPr>
    </w:p>
    <w:p w:rsidR="00BE1918" w:rsidRDefault="00F449D8" w:rsidP="00F449D8">
      <w:pPr>
        <w:rPr>
          <w:sz w:val="22"/>
          <w:szCs w:val="22"/>
          <w:lang w:eastAsia="en-US"/>
        </w:rPr>
      </w:pPr>
      <w:r w:rsidRPr="00F449D8">
        <w:rPr>
          <w:sz w:val="22"/>
          <w:szCs w:val="22"/>
          <w:lang w:eastAsia="en-US"/>
        </w:rPr>
        <w:t xml:space="preserve">                                                                </w:t>
      </w: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BE1918" w:rsidP="00F449D8">
      <w:pPr>
        <w:rPr>
          <w:sz w:val="22"/>
          <w:szCs w:val="22"/>
          <w:lang w:eastAsia="en-US"/>
        </w:rPr>
      </w:pPr>
    </w:p>
    <w:p w:rsidR="00BE1918" w:rsidRDefault="00F449D8" w:rsidP="00BE1918">
      <w:pPr>
        <w:tabs>
          <w:tab w:val="left" w:pos="7371"/>
        </w:tabs>
        <w:rPr>
          <w:sz w:val="22"/>
          <w:szCs w:val="22"/>
          <w:lang w:eastAsia="en-US"/>
        </w:rPr>
      </w:pPr>
      <w:r w:rsidRPr="00F449D8">
        <w:rPr>
          <w:sz w:val="22"/>
          <w:szCs w:val="22"/>
          <w:lang w:eastAsia="en-US"/>
        </w:rPr>
        <w:lastRenderedPageBreak/>
        <w:t xml:space="preserve">        </w:t>
      </w:r>
    </w:p>
    <w:p w:rsidR="00BE1918" w:rsidRPr="00BE1918" w:rsidRDefault="00BE1918" w:rsidP="00BE1918">
      <w:pPr>
        <w:tabs>
          <w:tab w:val="left" w:pos="7371"/>
        </w:tabs>
        <w:rPr>
          <w:rFonts w:ascii="PT Astra Serif" w:hAnsi="PT Astra Serif"/>
          <w:b/>
          <w:sz w:val="28"/>
          <w:szCs w:val="28"/>
        </w:rPr>
      </w:pPr>
      <w:r>
        <w:rPr>
          <w:sz w:val="22"/>
          <w:szCs w:val="22"/>
          <w:lang w:eastAsia="en-US"/>
        </w:rPr>
        <w:t xml:space="preserve">                                                                                                                                     </w:t>
      </w:r>
      <w:r w:rsidR="00DC0477">
        <w:rPr>
          <w:sz w:val="22"/>
          <w:szCs w:val="22"/>
          <w:lang w:eastAsia="en-US"/>
        </w:rPr>
        <w:t>ПРОЕКТ</w:t>
      </w:r>
    </w:p>
    <w:p w:rsidR="00BE1918" w:rsidRPr="00BE1918" w:rsidRDefault="00BE1918" w:rsidP="00BE1918">
      <w:pPr>
        <w:tabs>
          <w:tab w:val="left" w:pos="7371"/>
        </w:tabs>
        <w:jc w:val="center"/>
        <w:rPr>
          <w:rFonts w:ascii="PT Astra Serif" w:hAnsi="PT Astra Serif"/>
          <w:b/>
          <w:sz w:val="28"/>
          <w:szCs w:val="28"/>
        </w:rPr>
      </w:pPr>
      <w:r w:rsidRPr="00BE1918">
        <w:rPr>
          <w:rFonts w:ascii="PT Astra Serif" w:hAnsi="PT Astra Serif"/>
          <w:b/>
          <w:sz w:val="28"/>
          <w:szCs w:val="28"/>
        </w:rPr>
        <w:t>У С Т А В</w:t>
      </w:r>
    </w:p>
    <w:p w:rsidR="00BE1918" w:rsidRPr="00BE1918" w:rsidRDefault="00BE1918" w:rsidP="00BE1918">
      <w:pPr>
        <w:tabs>
          <w:tab w:val="left" w:pos="7371"/>
        </w:tabs>
        <w:jc w:val="center"/>
        <w:rPr>
          <w:rFonts w:ascii="PT Astra Serif" w:hAnsi="PT Astra Serif"/>
          <w:b/>
          <w:sz w:val="28"/>
          <w:szCs w:val="28"/>
        </w:rPr>
      </w:pPr>
      <w:r w:rsidRPr="00BE1918">
        <w:rPr>
          <w:rFonts w:ascii="PT Astra Serif" w:hAnsi="PT Astra Serif"/>
          <w:b/>
          <w:sz w:val="28"/>
          <w:szCs w:val="28"/>
        </w:rPr>
        <w:t xml:space="preserve">сельского поселения </w:t>
      </w:r>
      <w:proofErr w:type="spellStart"/>
      <w:r w:rsidRPr="00BE1918">
        <w:rPr>
          <w:rFonts w:ascii="PT Astra Serif" w:hAnsi="PT Astra Serif"/>
          <w:b/>
          <w:sz w:val="28"/>
          <w:szCs w:val="28"/>
        </w:rPr>
        <w:t>Новофирсовский</w:t>
      </w:r>
      <w:proofErr w:type="spellEnd"/>
      <w:r w:rsidRPr="00BE1918">
        <w:rPr>
          <w:rFonts w:ascii="PT Astra Serif" w:hAnsi="PT Astra Serif"/>
          <w:b/>
          <w:sz w:val="28"/>
          <w:szCs w:val="28"/>
        </w:rPr>
        <w:t xml:space="preserve"> сельсовет</w:t>
      </w:r>
    </w:p>
    <w:p w:rsidR="00BE1918" w:rsidRPr="00BE1918" w:rsidRDefault="00BE1918" w:rsidP="00BE1918">
      <w:pPr>
        <w:tabs>
          <w:tab w:val="left" w:pos="7371"/>
        </w:tabs>
        <w:jc w:val="center"/>
        <w:rPr>
          <w:rFonts w:ascii="PT Astra Serif" w:hAnsi="PT Astra Serif"/>
          <w:b/>
          <w:sz w:val="28"/>
          <w:szCs w:val="28"/>
        </w:rPr>
      </w:pPr>
      <w:proofErr w:type="spellStart"/>
      <w:r w:rsidRPr="00BE1918">
        <w:rPr>
          <w:rFonts w:ascii="PT Astra Serif" w:hAnsi="PT Astra Serif"/>
          <w:b/>
          <w:sz w:val="28"/>
          <w:szCs w:val="28"/>
        </w:rPr>
        <w:t>Курьинского</w:t>
      </w:r>
      <w:proofErr w:type="spellEnd"/>
      <w:r w:rsidRPr="00BE1918">
        <w:rPr>
          <w:rFonts w:ascii="PT Astra Serif" w:hAnsi="PT Astra Serif"/>
          <w:b/>
          <w:sz w:val="28"/>
          <w:szCs w:val="28"/>
        </w:rPr>
        <w:t xml:space="preserve"> района Алтайского края</w:t>
      </w:r>
    </w:p>
    <w:p w:rsidR="00BE1918" w:rsidRPr="00BE1918" w:rsidRDefault="00BE1918" w:rsidP="00BE1918">
      <w:pPr>
        <w:tabs>
          <w:tab w:val="left" w:pos="7371"/>
        </w:tabs>
        <w:ind w:firstLine="567"/>
        <w:jc w:val="both"/>
        <w:rPr>
          <w:rFonts w:ascii="PT Astra Serif" w:hAnsi="PT Astra Serif"/>
          <w:sz w:val="28"/>
          <w:szCs w:val="28"/>
        </w:rPr>
      </w:pPr>
    </w:p>
    <w:p w:rsidR="00BE1918" w:rsidRPr="00BE1918" w:rsidRDefault="00BE1918" w:rsidP="00BE1918">
      <w:pPr>
        <w:tabs>
          <w:tab w:val="left" w:pos="7371"/>
        </w:tabs>
        <w:ind w:firstLine="567"/>
        <w:jc w:val="both"/>
        <w:rPr>
          <w:rFonts w:ascii="PT Astra Serif" w:hAnsi="PT Astra Serif"/>
          <w:sz w:val="28"/>
          <w:szCs w:val="28"/>
        </w:rPr>
      </w:pPr>
    </w:p>
    <w:p w:rsidR="00BE1918" w:rsidRPr="00DC0477" w:rsidRDefault="00BE1918" w:rsidP="00BE1918">
      <w:pPr>
        <w:keepNext/>
        <w:tabs>
          <w:tab w:val="left" w:pos="7371"/>
        </w:tabs>
        <w:ind w:right="-1" w:firstLine="567"/>
        <w:jc w:val="both"/>
        <w:outlineLvl w:val="3"/>
        <w:rPr>
          <w:rFonts w:ascii="PT Astra Serif" w:hAnsi="PT Astra Serif"/>
          <w:b/>
        </w:rPr>
      </w:pPr>
      <w:r w:rsidRPr="00DC0477">
        <w:rPr>
          <w:rFonts w:ascii="PT Astra Serif" w:hAnsi="PT Astra Serif"/>
          <w:b/>
        </w:rPr>
        <w:t>ГЛАВА 1. ОБЩИЕ ПОЛОЖЕНИЯ</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ind w:right="-1" w:firstLine="567"/>
        <w:jc w:val="both"/>
        <w:outlineLvl w:val="3"/>
        <w:rPr>
          <w:rFonts w:ascii="PT Astra Serif" w:hAnsi="PT Astra Serif"/>
          <w:b/>
        </w:rPr>
      </w:pPr>
      <w:r w:rsidRPr="00DC0477">
        <w:rPr>
          <w:rFonts w:ascii="PT Astra Serif" w:hAnsi="PT Astra Serif"/>
          <w:b/>
        </w:rPr>
        <w:t>Статья 1. Наименование, правовой статус и территория муниципального образования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 xml:space="preserve">1. Полное наименование муниципального образования: сельское поселение </w:t>
      </w:r>
      <w:proofErr w:type="spellStart"/>
      <w:r w:rsidRPr="00DC0477">
        <w:rPr>
          <w:rFonts w:ascii="PT Astra Serif" w:hAnsi="PT Astra Serif"/>
          <w:lang w:eastAsia="x-none"/>
        </w:rPr>
        <w:t>Новофирсовский</w:t>
      </w:r>
      <w:proofErr w:type="spellEnd"/>
      <w:r w:rsidRPr="00DC0477">
        <w:rPr>
          <w:rFonts w:ascii="PT Astra Serif" w:hAnsi="PT Astra Serif"/>
          <w:lang w:val="x-none" w:eastAsia="x-none"/>
        </w:rPr>
        <w:t xml:space="preserve"> сельсовет </w:t>
      </w:r>
      <w:proofErr w:type="spellStart"/>
      <w:r w:rsidRPr="00DC0477">
        <w:rPr>
          <w:rFonts w:ascii="PT Astra Serif" w:hAnsi="PT Astra Serif"/>
          <w:lang w:eastAsia="x-none"/>
        </w:rPr>
        <w:t>Курьинского</w:t>
      </w:r>
      <w:proofErr w:type="spellEnd"/>
      <w:r w:rsidRPr="00DC0477">
        <w:rPr>
          <w:rFonts w:ascii="PT Astra Serif" w:hAnsi="PT Astra Serif"/>
          <w:lang w:val="x-none" w:eastAsia="x-none"/>
        </w:rPr>
        <w:t xml:space="preserve"> района Алтайского края.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 xml:space="preserve">Сокращенная форма наименования муниципального образования: </w:t>
      </w:r>
      <w:proofErr w:type="spellStart"/>
      <w:r w:rsidRPr="00DC0477">
        <w:rPr>
          <w:rFonts w:ascii="PT Astra Serif" w:hAnsi="PT Astra Serif"/>
          <w:lang w:eastAsia="x-none"/>
        </w:rPr>
        <w:t>Новофирсовский</w:t>
      </w:r>
      <w:proofErr w:type="spellEnd"/>
      <w:r w:rsidRPr="00DC0477">
        <w:rPr>
          <w:rFonts w:ascii="PT Astra Serif" w:hAnsi="PT Astra Serif"/>
          <w:lang w:eastAsia="x-none"/>
        </w:rPr>
        <w:t xml:space="preserve"> </w:t>
      </w:r>
      <w:r w:rsidRPr="00DC0477">
        <w:rPr>
          <w:rFonts w:ascii="PT Astra Serif" w:hAnsi="PT Astra Serif"/>
          <w:lang w:val="x-none" w:eastAsia="x-none"/>
        </w:rPr>
        <w:t xml:space="preserve"> сельсовет </w:t>
      </w:r>
      <w:proofErr w:type="spellStart"/>
      <w:r w:rsidRPr="00DC0477">
        <w:rPr>
          <w:rFonts w:ascii="PT Astra Serif" w:hAnsi="PT Astra Serif"/>
          <w:lang w:eastAsia="x-none"/>
        </w:rPr>
        <w:t>Курьинского</w:t>
      </w:r>
      <w:proofErr w:type="spellEnd"/>
      <w:r w:rsidRPr="00DC0477">
        <w:rPr>
          <w:rFonts w:ascii="PT Astra Serif" w:hAnsi="PT Astra Serif"/>
          <w:lang w:val="x-none" w:eastAsia="x-none"/>
        </w:rPr>
        <w:t xml:space="preserve"> района Алтайского края.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 xml:space="preserve">В официальных символах муниципального образования, наименованиях органов местного самоуправления, </w:t>
      </w:r>
      <w:r w:rsidRPr="00DC0477">
        <w:rPr>
          <w:rFonts w:ascii="PT Astra Serif" w:hAnsi="PT Astra Serif"/>
          <w:lang w:eastAsia="x-none"/>
        </w:rPr>
        <w:t xml:space="preserve">выборных и иных </w:t>
      </w:r>
      <w:r w:rsidRPr="00DC0477">
        <w:rPr>
          <w:rFonts w:ascii="PT Astra Serif" w:hAnsi="PT Astra Serif"/>
          <w:lang w:val="x-none" w:eastAsia="x-none"/>
        </w:rPr>
        <w:t xml:space="preserve">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 xml:space="preserve">2. Границы </w:t>
      </w:r>
      <w:proofErr w:type="spellStart"/>
      <w:r w:rsidRPr="00DC0477">
        <w:rPr>
          <w:rFonts w:ascii="PT Astra Serif" w:hAnsi="PT Astra Serif"/>
          <w:lang w:eastAsia="x-none"/>
        </w:rPr>
        <w:t>Новофирсовского</w:t>
      </w:r>
      <w:proofErr w:type="spellEnd"/>
      <w:r w:rsidRPr="00DC0477">
        <w:rPr>
          <w:rFonts w:ascii="PT Astra Serif" w:hAnsi="PT Astra Serif"/>
          <w:lang w:val="x-none" w:eastAsia="x-none"/>
        </w:rPr>
        <w:t xml:space="preserve"> сельсовета </w:t>
      </w:r>
      <w:proofErr w:type="spellStart"/>
      <w:r w:rsidRPr="00DC0477">
        <w:rPr>
          <w:rFonts w:ascii="PT Astra Serif" w:hAnsi="PT Astra Serif"/>
          <w:lang w:eastAsia="x-none"/>
        </w:rPr>
        <w:t>Курьинского</w:t>
      </w:r>
      <w:proofErr w:type="spellEnd"/>
      <w:r w:rsidRPr="00DC0477">
        <w:rPr>
          <w:rFonts w:ascii="PT Astra Serif" w:hAnsi="PT Astra Serif"/>
          <w:lang w:val="x-none" w:eastAsia="x-none"/>
        </w:rPr>
        <w:t xml:space="preserve"> района Алтайского края и его вид установлены </w:t>
      </w:r>
      <w:r w:rsidRPr="00DC0477">
        <w:rPr>
          <w:rFonts w:ascii="PT Astra Serif" w:hAnsi="PT Astra Serif" w:cs="Arial"/>
          <w:lang w:val="x-none" w:eastAsia="x-none"/>
        </w:rPr>
        <w:t xml:space="preserve">законом Алтайского края от </w:t>
      </w:r>
      <w:r w:rsidRPr="00DC0477">
        <w:rPr>
          <w:rFonts w:ascii="PT Astra Serif" w:hAnsi="PT Astra Serif"/>
          <w:lang w:eastAsia="x-none"/>
        </w:rPr>
        <w:t>11</w:t>
      </w:r>
      <w:r w:rsidRPr="00DC0477">
        <w:rPr>
          <w:rFonts w:ascii="PT Astra Serif" w:hAnsi="PT Astra Serif"/>
          <w:lang w:val="x-none" w:eastAsia="x-none"/>
        </w:rPr>
        <w:t xml:space="preserve"> </w:t>
      </w:r>
      <w:r w:rsidRPr="00DC0477">
        <w:rPr>
          <w:rFonts w:ascii="PT Astra Serif" w:hAnsi="PT Astra Serif"/>
          <w:lang w:eastAsia="x-none"/>
        </w:rPr>
        <w:t>февраля</w:t>
      </w:r>
      <w:r w:rsidRPr="00DC0477">
        <w:rPr>
          <w:rFonts w:ascii="PT Astra Serif" w:hAnsi="PT Astra Serif"/>
          <w:lang w:val="x-none" w:eastAsia="x-none"/>
        </w:rPr>
        <w:t xml:space="preserve"> 2008 года № </w:t>
      </w:r>
      <w:r w:rsidRPr="00DC0477">
        <w:rPr>
          <w:rFonts w:ascii="PT Astra Serif" w:hAnsi="PT Astra Serif"/>
          <w:lang w:eastAsia="x-none"/>
        </w:rPr>
        <w:t>12</w:t>
      </w:r>
      <w:r w:rsidRPr="00DC0477">
        <w:rPr>
          <w:rFonts w:ascii="PT Astra Serif" w:hAnsi="PT Astra Serif"/>
          <w:lang w:val="x-none" w:eastAsia="x-none"/>
        </w:rPr>
        <w:t xml:space="preserve">-ЗС «О статусе и границах муниципальных и административно-территориальных образований </w:t>
      </w:r>
      <w:proofErr w:type="spellStart"/>
      <w:r w:rsidRPr="00DC0477">
        <w:rPr>
          <w:rFonts w:ascii="PT Astra Serif" w:hAnsi="PT Astra Serif"/>
          <w:lang w:eastAsia="x-none"/>
        </w:rPr>
        <w:t>Курьинского</w:t>
      </w:r>
      <w:proofErr w:type="spellEnd"/>
      <w:r w:rsidRPr="00DC0477">
        <w:rPr>
          <w:rFonts w:ascii="PT Astra Serif" w:hAnsi="PT Astra Serif"/>
          <w:lang w:val="x-none" w:eastAsia="x-none"/>
        </w:rPr>
        <w:t xml:space="preserve"> района Алтайского края».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 xml:space="preserve">3. Административным центром </w:t>
      </w:r>
      <w:proofErr w:type="spellStart"/>
      <w:r w:rsidRPr="00DC0477">
        <w:rPr>
          <w:rFonts w:ascii="PT Astra Serif" w:hAnsi="PT Astra Serif"/>
          <w:lang w:eastAsia="x-none"/>
        </w:rPr>
        <w:t>Новофирсовского</w:t>
      </w:r>
      <w:proofErr w:type="spellEnd"/>
      <w:r w:rsidRPr="00DC0477">
        <w:rPr>
          <w:rFonts w:ascii="PT Astra Serif" w:hAnsi="PT Astra Serif"/>
          <w:lang w:val="x-none" w:eastAsia="x-none"/>
        </w:rPr>
        <w:t xml:space="preserve"> сельсовета </w:t>
      </w:r>
      <w:proofErr w:type="spellStart"/>
      <w:r w:rsidRPr="00DC0477">
        <w:rPr>
          <w:rFonts w:ascii="PT Astra Serif" w:hAnsi="PT Astra Serif"/>
          <w:lang w:eastAsia="x-none"/>
        </w:rPr>
        <w:t>Курьинского</w:t>
      </w:r>
      <w:proofErr w:type="spellEnd"/>
      <w:r w:rsidRPr="00DC0477">
        <w:rPr>
          <w:rFonts w:ascii="PT Astra Serif" w:hAnsi="PT Astra Serif"/>
          <w:lang w:eastAsia="x-none"/>
        </w:rPr>
        <w:t xml:space="preserve"> </w:t>
      </w:r>
      <w:r w:rsidRPr="00DC0477">
        <w:rPr>
          <w:rFonts w:ascii="PT Astra Serif" w:hAnsi="PT Astra Serif"/>
          <w:lang w:val="x-none" w:eastAsia="x-none"/>
        </w:rPr>
        <w:t xml:space="preserve">района Алтайского края является </w:t>
      </w:r>
      <w:r w:rsidRPr="00DC0477">
        <w:rPr>
          <w:rFonts w:ascii="PT Astra Serif" w:hAnsi="PT Astra Serif"/>
          <w:lang w:eastAsia="x-none"/>
        </w:rPr>
        <w:t>село</w:t>
      </w:r>
      <w:r w:rsidRPr="00DC0477">
        <w:rPr>
          <w:rFonts w:ascii="PT Astra Serif" w:hAnsi="PT Astra Serif"/>
          <w:lang w:val="x-none" w:eastAsia="x-none"/>
        </w:rPr>
        <w:t xml:space="preserve"> </w:t>
      </w:r>
      <w:proofErr w:type="spellStart"/>
      <w:r w:rsidRPr="00DC0477">
        <w:rPr>
          <w:rFonts w:ascii="PT Astra Serif" w:hAnsi="PT Astra Serif"/>
          <w:lang w:eastAsia="x-none"/>
        </w:rPr>
        <w:t>Новофирсово</w:t>
      </w:r>
      <w:proofErr w:type="spellEnd"/>
      <w:r w:rsidRPr="00DC0477">
        <w:rPr>
          <w:rFonts w:ascii="PT Astra Serif" w:hAnsi="PT Astra Serif"/>
          <w:lang w:val="x-none" w:eastAsia="x-none"/>
        </w:rPr>
        <w:t>.</w:t>
      </w:r>
    </w:p>
    <w:p w:rsidR="00BE1918" w:rsidRPr="00DC0477" w:rsidRDefault="00BE1918" w:rsidP="00BE1918">
      <w:pPr>
        <w:ind w:right="-1" w:firstLine="567"/>
        <w:jc w:val="both"/>
        <w:rPr>
          <w:rFonts w:ascii="PT Astra Serif" w:hAnsi="PT Astra Serif"/>
          <w:lang w:eastAsia="x-none"/>
        </w:rPr>
      </w:pPr>
      <w:r w:rsidRPr="00DC0477">
        <w:rPr>
          <w:rFonts w:ascii="PT Astra Serif" w:hAnsi="PT Astra Serif"/>
          <w:lang w:val="x-none" w:eastAsia="x-none"/>
        </w:rPr>
        <w:t xml:space="preserve">4. В границах </w:t>
      </w:r>
      <w:proofErr w:type="spellStart"/>
      <w:r w:rsidRPr="00DC0477">
        <w:rPr>
          <w:rFonts w:ascii="PT Astra Serif" w:hAnsi="PT Astra Serif"/>
          <w:lang w:eastAsia="x-none"/>
        </w:rPr>
        <w:t>Новофирсовского</w:t>
      </w:r>
      <w:proofErr w:type="spellEnd"/>
      <w:r w:rsidRPr="00DC0477">
        <w:rPr>
          <w:rFonts w:ascii="PT Astra Serif" w:hAnsi="PT Astra Serif"/>
          <w:lang w:val="x-none" w:eastAsia="x-none"/>
        </w:rPr>
        <w:t xml:space="preserve"> сельсовета </w:t>
      </w:r>
      <w:proofErr w:type="spellStart"/>
      <w:r w:rsidRPr="00DC0477">
        <w:rPr>
          <w:rFonts w:ascii="PT Astra Serif" w:hAnsi="PT Astra Serif"/>
          <w:lang w:eastAsia="x-none"/>
        </w:rPr>
        <w:t>Курьинского</w:t>
      </w:r>
      <w:proofErr w:type="spellEnd"/>
      <w:r w:rsidRPr="00DC0477">
        <w:rPr>
          <w:rFonts w:ascii="PT Astra Serif" w:hAnsi="PT Astra Serif"/>
          <w:lang w:val="x-none" w:eastAsia="x-none"/>
        </w:rPr>
        <w:t xml:space="preserve"> района Алтайского края (далее по тексту Устава - поселение) наход</w:t>
      </w:r>
      <w:r w:rsidRPr="00DC0477">
        <w:rPr>
          <w:rFonts w:ascii="PT Astra Serif" w:hAnsi="PT Astra Serif"/>
          <w:lang w:eastAsia="x-none"/>
        </w:rPr>
        <w:t>и</w:t>
      </w:r>
      <w:proofErr w:type="spellStart"/>
      <w:r w:rsidRPr="00DC0477">
        <w:rPr>
          <w:rFonts w:ascii="PT Astra Serif" w:hAnsi="PT Astra Serif"/>
          <w:lang w:val="x-none" w:eastAsia="x-none"/>
        </w:rPr>
        <w:t>тся</w:t>
      </w:r>
      <w:proofErr w:type="spellEnd"/>
      <w:r w:rsidRPr="00DC0477">
        <w:rPr>
          <w:rFonts w:ascii="PT Astra Serif" w:hAnsi="PT Astra Serif"/>
          <w:lang w:val="x-none" w:eastAsia="x-none"/>
        </w:rPr>
        <w:t xml:space="preserve"> следующи</w:t>
      </w:r>
      <w:r w:rsidRPr="00DC0477">
        <w:rPr>
          <w:rFonts w:ascii="PT Astra Serif" w:hAnsi="PT Astra Serif"/>
          <w:lang w:eastAsia="x-none"/>
        </w:rPr>
        <w:t>й</w:t>
      </w:r>
      <w:r w:rsidRPr="00DC0477">
        <w:rPr>
          <w:rFonts w:ascii="PT Astra Serif" w:hAnsi="PT Astra Serif"/>
          <w:lang w:val="x-none" w:eastAsia="x-none"/>
        </w:rPr>
        <w:t xml:space="preserve"> сельски</w:t>
      </w:r>
      <w:r w:rsidRPr="00DC0477">
        <w:rPr>
          <w:rFonts w:ascii="PT Astra Serif" w:hAnsi="PT Astra Serif"/>
          <w:lang w:eastAsia="x-none"/>
        </w:rPr>
        <w:t>й</w:t>
      </w:r>
      <w:r w:rsidRPr="00DC0477">
        <w:rPr>
          <w:rFonts w:ascii="PT Astra Serif" w:hAnsi="PT Astra Serif"/>
          <w:lang w:val="x-none" w:eastAsia="x-none"/>
        </w:rPr>
        <w:t xml:space="preserve"> населенны</w:t>
      </w:r>
      <w:r w:rsidRPr="00DC0477">
        <w:rPr>
          <w:rFonts w:ascii="PT Astra Serif" w:hAnsi="PT Astra Serif"/>
          <w:lang w:eastAsia="x-none"/>
        </w:rPr>
        <w:t>й</w:t>
      </w:r>
      <w:r w:rsidRPr="00DC0477">
        <w:rPr>
          <w:rFonts w:ascii="PT Astra Serif" w:hAnsi="PT Astra Serif"/>
          <w:lang w:val="x-none" w:eastAsia="x-none"/>
        </w:rPr>
        <w:t xml:space="preserve"> пункт: </w:t>
      </w:r>
      <w:r w:rsidRPr="00DC0477">
        <w:rPr>
          <w:rFonts w:ascii="PT Astra Serif" w:hAnsi="PT Astra Serif"/>
          <w:lang w:eastAsia="x-none"/>
        </w:rPr>
        <w:t xml:space="preserve">село </w:t>
      </w:r>
      <w:proofErr w:type="spellStart"/>
      <w:r w:rsidRPr="00DC0477">
        <w:rPr>
          <w:rFonts w:ascii="PT Astra Serif" w:hAnsi="PT Astra Serif"/>
          <w:lang w:eastAsia="x-none"/>
        </w:rPr>
        <w:t>Новофирсово</w:t>
      </w:r>
      <w:proofErr w:type="spellEnd"/>
      <w:r w:rsidRPr="00DC0477">
        <w:rPr>
          <w:rFonts w:ascii="PT Astra Serif" w:hAnsi="PT Astra Serif"/>
          <w:lang w:eastAsia="x-none"/>
        </w:rPr>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 </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b/>
          <w:lang w:val="x-none" w:eastAsia="x-none"/>
        </w:rPr>
        <w:t xml:space="preserve">Статья 2. Вопросы </w:t>
      </w:r>
      <w:r w:rsidRPr="00DC0477">
        <w:rPr>
          <w:rFonts w:ascii="PT Astra Serif" w:hAnsi="PT Astra Serif"/>
          <w:b/>
          <w:shd w:val="clear" w:color="auto" w:fill="FFFFFF"/>
          <w:lang w:val="x-none" w:eastAsia="x-none"/>
        </w:rPr>
        <w:t xml:space="preserve">непосредственного обеспечения жизнедеятельности населения (вопросы </w:t>
      </w:r>
      <w:r w:rsidRPr="00DC0477">
        <w:rPr>
          <w:rFonts w:ascii="PT Astra Serif" w:hAnsi="PT Astra Serif"/>
          <w:b/>
          <w:bCs/>
          <w:lang w:val="x-none" w:eastAsia="x-none"/>
        </w:rPr>
        <w:t>местного значения) поселения</w:t>
      </w:r>
    </w:p>
    <w:p w:rsidR="00BE1918" w:rsidRPr="00DC0477" w:rsidRDefault="00BE1918" w:rsidP="00BE1918">
      <w:pPr>
        <w:ind w:right="-1" w:firstLine="567"/>
        <w:jc w:val="both"/>
        <w:rPr>
          <w:rFonts w:ascii="PT Astra Serif" w:hAnsi="PT Astra Serif"/>
          <w:shd w:val="clear" w:color="auto" w:fill="FFFFFF"/>
        </w:rPr>
      </w:pPr>
      <w:r w:rsidRPr="00DC0477">
        <w:rPr>
          <w:rFonts w:ascii="PT Astra Serif" w:hAnsi="PT Astra Serif"/>
        </w:rPr>
        <w:t>1. В</w:t>
      </w:r>
      <w:r w:rsidRPr="00DC0477">
        <w:rPr>
          <w:rFonts w:ascii="PT Astra Serif" w:hAnsi="PT Astra Serif"/>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К вопросам местного значения поселения относятся:</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2) установление, изменение и отмена местных налогов и сборов поселения;</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3) владение, пользование и распоряжение имуществом, находящимся в муниципальной собственности поселения;</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4) обеспечение первичных мер пожарной безопасности в границах населенных пунктов поселения;</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5) создание условий для обеспечения жителей поселения услугами связи, общественного питания, торговли и бытового обслуживания;</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6) создание условий для организации досуга и обеспечения жителей поселения услугами организаций культуры;</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8) формирование архивных фондов поселения;</w:t>
      </w:r>
    </w:p>
    <w:p w:rsidR="00BE1918" w:rsidRPr="00DC0477" w:rsidRDefault="00BE1918" w:rsidP="00BE1918">
      <w:pPr>
        <w:shd w:val="clear" w:color="auto" w:fill="FFFFFF"/>
        <w:autoSpaceDE w:val="0"/>
        <w:autoSpaceDN w:val="0"/>
        <w:adjustRightInd w:val="0"/>
        <w:ind w:right="-1" w:firstLine="567"/>
        <w:jc w:val="both"/>
        <w:rPr>
          <w:rFonts w:ascii="PT Astra Serif" w:hAnsi="PT Astra Serif"/>
        </w:rPr>
      </w:pPr>
      <w:r w:rsidRPr="00DC0477">
        <w:rPr>
          <w:rFonts w:ascii="PT Astra Serif" w:hAnsi="PT Astra Serif"/>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BE1918" w:rsidRPr="00DC0477" w:rsidRDefault="00BE1918" w:rsidP="00BE1918">
      <w:pPr>
        <w:shd w:val="clear" w:color="auto" w:fill="FFFFFF"/>
        <w:autoSpaceDE w:val="0"/>
        <w:autoSpaceDN w:val="0"/>
        <w:adjustRightInd w:val="0"/>
        <w:ind w:right="-1" w:firstLine="567"/>
        <w:jc w:val="both"/>
        <w:rPr>
          <w:rFonts w:ascii="PT Astra Serif" w:hAnsi="PT Astra Serif"/>
        </w:rPr>
      </w:pPr>
      <w:r w:rsidRPr="00DC0477">
        <w:rPr>
          <w:rFonts w:ascii="PT Astra Serif" w:hAnsi="PT Astra Serif"/>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12) содействие в развитии сельскохозяйственного производства, создание условий для развития малого и среднего предпринимательства;</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14)</w:t>
      </w:r>
      <w:r w:rsidRPr="00DC0477">
        <w:rPr>
          <w:rFonts w:ascii="PT Astra Serif" w:hAnsi="PT Astra Serif"/>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DC0477">
        <w:rPr>
          <w:rFonts w:ascii="PT Astra Serif" w:hAnsi="PT Astra Serif"/>
          <w:iCs/>
        </w:rPr>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DC0477">
        <w:rPr>
          <w:rFonts w:ascii="PT Astra Serif" w:hAnsi="PT Astra Serif"/>
        </w:rPr>
        <w:t>похозяйственных</w:t>
      </w:r>
      <w:proofErr w:type="spellEnd"/>
      <w:r w:rsidRPr="00DC0477">
        <w:rPr>
          <w:rFonts w:ascii="PT Astra Serif" w:hAnsi="PT Astra Serif"/>
        </w:rPr>
        <w:t xml:space="preserve"> книгах.</w:t>
      </w:r>
    </w:p>
    <w:p w:rsidR="00BE1918" w:rsidRPr="00DC0477" w:rsidRDefault="00BE1918" w:rsidP="00BE1918">
      <w:pPr>
        <w:tabs>
          <w:tab w:val="left" w:pos="938"/>
          <w:tab w:val="left" w:pos="7371"/>
        </w:tabs>
        <w:ind w:right="-1" w:firstLine="567"/>
        <w:jc w:val="both"/>
        <w:rPr>
          <w:rFonts w:ascii="PT Astra Serif" w:hAnsi="PT Astra Serif"/>
          <w:b/>
        </w:rPr>
      </w:pPr>
    </w:p>
    <w:p w:rsidR="00BE1918" w:rsidRPr="00DC0477" w:rsidRDefault="00BE1918" w:rsidP="00BE1918">
      <w:pPr>
        <w:tabs>
          <w:tab w:val="left" w:pos="7371"/>
        </w:tabs>
        <w:ind w:right="-1" w:firstLine="567"/>
        <w:jc w:val="both"/>
        <w:rPr>
          <w:rFonts w:ascii="PT Astra Serif" w:hAnsi="PT Astra Serif"/>
          <w:b/>
        </w:rPr>
      </w:pPr>
      <w:r w:rsidRPr="00DC0477">
        <w:rPr>
          <w:rFonts w:ascii="PT Astra Serif" w:hAnsi="PT Astra Serif"/>
          <w:b/>
        </w:rPr>
        <w:t>Статья 3. Права органов местного самоуправления поселения на решение вопросов, не отнесенных к вопросам местного значения поселения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w:t>
      </w:r>
      <w:r w:rsidRPr="00DC0477">
        <w:rPr>
          <w:rFonts w:ascii="PT Astra Serif" w:hAnsi="PT Astra Serif"/>
          <w:b/>
        </w:rPr>
        <w:t xml:space="preserve"> </w:t>
      </w:r>
      <w:r w:rsidRPr="00DC0477">
        <w:rPr>
          <w:rFonts w:ascii="PT Astra Serif" w:hAnsi="PT Astra Serif"/>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14" w:history="1">
        <w:r w:rsidRPr="00DC0477">
          <w:rPr>
            <w:rFonts w:ascii="PT Astra Serif" w:hAnsi="PT Astra Serif"/>
          </w:rPr>
          <w:t>статьей 34</w:t>
        </w:r>
      </w:hyperlink>
      <w:r w:rsidRPr="00DC0477">
        <w:rPr>
          <w:rFonts w:ascii="PT Astra Serif" w:hAnsi="PT Astra Serif"/>
        </w:rPr>
        <w:t xml:space="preserve"> Федерального закона от 20 марта 2025 года № 33-ФЗ «</w:t>
      </w:r>
      <w:r w:rsidRPr="00DC0477">
        <w:rPr>
          <w:rFonts w:ascii="PT Astra Serif" w:hAnsi="PT Astra Serif"/>
          <w:shd w:val="clear" w:color="auto" w:fill="FFFFFF"/>
        </w:rPr>
        <w:t xml:space="preserve">Об общих принципах организации местного самоуправления в единой системе публичной власти» (далее </w:t>
      </w:r>
      <w:r w:rsidRPr="00DC0477">
        <w:rPr>
          <w:rFonts w:ascii="PT Astra Serif" w:hAnsi="PT Astra Serif"/>
        </w:rPr>
        <w:t xml:space="preserve">по тексту Устава </w:t>
      </w:r>
      <w:r w:rsidRPr="00DC0477">
        <w:rPr>
          <w:rFonts w:ascii="PT Astra Serif" w:hAnsi="PT Astra Serif"/>
          <w:shd w:val="clear" w:color="auto" w:fill="FFFFFF"/>
        </w:rPr>
        <w:t xml:space="preserve">– Федеральный закон </w:t>
      </w:r>
      <w:r w:rsidRPr="00DC0477">
        <w:rPr>
          <w:rFonts w:ascii="PT Astra Serif" w:hAnsi="PT Astra Serif"/>
        </w:rPr>
        <w:t>от 20 марта 2025 года № 33-ФЗ), в случаях и порядке, предусмотренных статьей 36 Федерального закона от 20 марта 2025 года № 33-ФЗ.</w:t>
      </w:r>
    </w:p>
    <w:p w:rsidR="00BE1918" w:rsidRPr="00DC0477" w:rsidRDefault="00BE1918" w:rsidP="00BE1918">
      <w:pPr>
        <w:tabs>
          <w:tab w:val="left" w:pos="7371"/>
        </w:tabs>
        <w:ind w:right="-1" w:firstLine="567"/>
        <w:jc w:val="both"/>
        <w:rPr>
          <w:rFonts w:ascii="PT Astra Serif" w:hAnsi="PT Astra Serif"/>
          <w:b/>
        </w:rPr>
      </w:pPr>
    </w:p>
    <w:p w:rsidR="00BE1918" w:rsidRPr="00DC0477" w:rsidRDefault="00BE1918" w:rsidP="00BE1918">
      <w:pPr>
        <w:tabs>
          <w:tab w:val="left" w:pos="7371"/>
        </w:tabs>
        <w:ind w:right="-1" w:firstLine="567"/>
        <w:jc w:val="both"/>
        <w:rPr>
          <w:rFonts w:ascii="PT Astra Serif" w:hAnsi="PT Astra Serif"/>
          <w:b/>
        </w:rPr>
      </w:pPr>
      <w:r w:rsidRPr="00DC0477">
        <w:rPr>
          <w:rFonts w:ascii="PT Astra Serif" w:hAnsi="PT Astra Serif"/>
          <w:b/>
        </w:rPr>
        <w:lastRenderedPageBreak/>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1. К формам непосредственного осуществления населением местного самоуправления относятся: </w:t>
      </w:r>
      <w:bookmarkStart w:id="5" w:name="sub_4211"/>
    </w:p>
    <w:p w:rsidR="00BE1918" w:rsidRPr="00DC0477" w:rsidRDefault="00BE1918" w:rsidP="00BE1918">
      <w:pPr>
        <w:ind w:right="-1" w:firstLine="567"/>
        <w:jc w:val="both"/>
        <w:rPr>
          <w:rFonts w:ascii="PT Astra Serif" w:hAnsi="PT Astra Serif"/>
        </w:rPr>
      </w:pPr>
      <w:r w:rsidRPr="00DC0477">
        <w:rPr>
          <w:rFonts w:ascii="PT Astra Serif" w:hAnsi="PT Astra Serif"/>
        </w:rPr>
        <w:t>1) местный референдум;</w:t>
      </w:r>
      <w:bookmarkStart w:id="6" w:name="sub_4212"/>
      <w:bookmarkEnd w:id="5"/>
    </w:p>
    <w:p w:rsidR="00BE1918" w:rsidRPr="00DC0477" w:rsidRDefault="00BE1918" w:rsidP="00BE1918">
      <w:pPr>
        <w:ind w:right="-1" w:firstLine="567"/>
        <w:jc w:val="both"/>
        <w:rPr>
          <w:rFonts w:ascii="PT Astra Serif" w:hAnsi="PT Astra Serif"/>
        </w:rPr>
      </w:pPr>
      <w:r w:rsidRPr="00DC0477">
        <w:rPr>
          <w:rFonts w:ascii="PT Astra Serif" w:hAnsi="PT Astra Serif"/>
        </w:rPr>
        <w:t>2) муниципальные выборы;</w:t>
      </w:r>
      <w:bookmarkEnd w:id="6"/>
    </w:p>
    <w:p w:rsidR="00BE1918" w:rsidRPr="00DC0477" w:rsidRDefault="00BE1918" w:rsidP="00BE1918">
      <w:pPr>
        <w:ind w:right="-1" w:firstLine="567"/>
        <w:jc w:val="both"/>
        <w:rPr>
          <w:rFonts w:ascii="PT Astra Serif" w:hAnsi="PT Astra Serif"/>
        </w:rPr>
      </w:pPr>
      <w:r w:rsidRPr="00DC0477">
        <w:rPr>
          <w:rFonts w:ascii="PT Astra Serif" w:hAnsi="PT Astra Serif"/>
        </w:rPr>
        <w:t>3) сход граждан.</w:t>
      </w:r>
      <w:bookmarkStart w:id="7" w:name="sub_4202"/>
    </w:p>
    <w:p w:rsidR="00BE1918" w:rsidRPr="00DC0477" w:rsidRDefault="00BE1918" w:rsidP="00BE1918">
      <w:pPr>
        <w:ind w:right="-1" w:firstLine="567"/>
        <w:jc w:val="both"/>
        <w:rPr>
          <w:rFonts w:ascii="PT Astra Serif" w:hAnsi="PT Astra Serif"/>
        </w:rPr>
      </w:pPr>
      <w:r w:rsidRPr="00DC0477">
        <w:rPr>
          <w:rFonts w:ascii="PT Astra Serif" w:hAnsi="PT Astra Serif"/>
        </w:rPr>
        <w:t>2. К формам участия населения в осуществлении местного самоуправления относятся:</w:t>
      </w:r>
      <w:bookmarkStart w:id="8" w:name="sub_4221"/>
      <w:bookmarkEnd w:id="7"/>
    </w:p>
    <w:p w:rsidR="00BE1918" w:rsidRPr="00DC0477" w:rsidRDefault="00BE1918" w:rsidP="00BE1918">
      <w:pPr>
        <w:ind w:right="-1" w:firstLine="567"/>
        <w:jc w:val="both"/>
        <w:rPr>
          <w:rFonts w:ascii="PT Astra Serif" w:hAnsi="PT Astra Serif"/>
        </w:rPr>
      </w:pPr>
      <w:r w:rsidRPr="00DC0477">
        <w:rPr>
          <w:rFonts w:ascii="PT Astra Serif" w:hAnsi="PT Astra Serif"/>
        </w:rPr>
        <w:t>1) опрос;</w:t>
      </w:r>
      <w:bookmarkStart w:id="9" w:name="sub_4222"/>
      <w:bookmarkEnd w:id="8"/>
    </w:p>
    <w:p w:rsidR="00BE1918" w:rsidRPr="00DC0477" w:rsidRDefault="00BE1918" w:rsidP="00BE1918">
      <w:pPr>
        <w:ind w:right="-1" w:firstLine="567"/>
        <w:jc w:val="both"/>
        <w:rPr>
          <w:rFonts w:ascii="PT Astra Serif" w:hAnsi="PT Astra Serif"/>
        </w:rPr>
      </w:pPr>
      <w:r w:rsidRPr="00DC0477">
        <w:rPr>
          <w:rFonts w:ascii="PT Astra Serif" w:hAnsi="PT Astra Serif"/>
        </w:rPr>
        <w:t>2) публичные слушания, общественные обсуждения;</w:t>
      </w:r>
      <w:bookmarkStart w:id="10" w:name="sub_4223"/>
      <w:bookmarkEnd w:id="9"/>
    </w:p>
    <w:p w:rsidR="00BE1918" w:rsidRPr="00DC0477" w:rsidRDefault="00BE1918" w:rsidP="00BE1918">
      <w:pPr>
        <w:ind w:right="-1" w:firstLine="567"/>
        <w:jc w:val="both"/>
        <w:rPr>
          <w:rFonts w:ascii="PT Astra Serif" w:hAnsi="PT Astra Serif"/>
        </w:rPr>
      </w:pPr>
      <w:r w:rsidRPr="00DC0477">
        <w:rPr>
          <w:rFonts w:ascii="PT Astra Serif" w:hAnsi="PT Astra Serif"/>
        </w:rPr>
        <w:t>3) собрание граждан;</w:t>
      </w:r>
      <w:bookmarkStart w:id="11" w:name="sub_4224"/>
      <w:bookmarkEnd w:id="10"/>
    </w:p>
    <w:p w:rsidR="00BE1918" w:rsidRPr="00DC0477" w:rsidRDefault="00BE1918" w:rsidP="00BE1918">
      <w:pPr>
        <w:ind w:right="-1" w:firstLine="567"/>
        <w:jc w:val="both"/>
        <w:rPr>
          <w:rFonts w:ascii="PT Astra Serif" w:hAnsi="PT Astra Serif"/>
        </w:rPr>
      </w:pPr>
      <w:r w:rsidRPr="00DC0477">
        <w:rPr>
          <w:rFonts w:ascii="PT Astra Serif" w:hAnsi="PT Astra Serif"/>
        </w:rPr>
        <w:t>4) инициативные проекты;</w:t>
      </w:r>
      <w:bookmarkStart w:id="12" w:name="sub_4225"/>
      <w:bookmarkEnd w:id="11"/>
    </w:p>
    <w:p w:rsidR="00BE1918" w:rsidRPr="00DC0477" w:rsidRDefault="00BE1918" w:rsidP="00BE1918">
      <w:pPr>
        <w:ind w:right="-1" w:firstLine="567"/>
        <w:jc w:val="both"/>
        <w:rPr>
          <w:rFonts w:ascii="PT Astra Serif" w:hAnsi="PT Astra Serif"/>
        </w:rPr>
      </w:pPr>
      <w:r w:rsidRPr="00DC0477">
        <w:rPr>
          <w:rFonts w:ascii="PT Astra Serif" w:hAnsi="PT Astra Serif"/>
        </w:rPr>
        <w:t>5) территориальное общественное самоуправление;</w:t>
      </w:r>
      <w:bookmarkEnd w:id="12"/>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староста сельского населенного пункта.</w:t>
      </w:r>
    </w:p>
    <w:p w:rsidR="00BE1918" w:rsidRPr="00DC0477" w:rsidRDefault="00BE1918" w:rsidP="00BE1918">
      <w:pPr>
        <w:ind w:right="-1" w:firstLine="567"/>
        <w:jc w:val="both"/>
        <w:rPr>
          <w:rFonts w:ascii="PT Astra Serif" w:hAnsi="PT Astra Serif"/>
        </w:rPr>
      </w:pPr>
      <w:r w:rsidRPr="00DC0477">
        <w:rPr>
          <w:rFonts w:ascii="PT Astra Serif" w:hAnsi="PT Astra Serif"/>
        </w:rPr>
        <w:t>3.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 марта 2025 года № 33-ФЗ, другим федеральным законам, законам Алтайского края.</w:t>
      </w:r>
      <w:bookmarkStart w:id="13" w:name="sub_4206"/>
    </w:p>
    <w:bookmarkEnd w:id="13"/>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5. Местный референдум</w:t>
      </w:r>
    </w:p>
    <w:p w:rsidR="00BE1918" w:rsidRPr="00DC0477" w:rsidRDefault="00BE1918" w:rsidP="00BE1918">
      <w:pPr>
        <w:ind w:right="-1" w:firstLine="567"/>
        <w:jc w:val="both"/>
        <w:rPr>
          <w:rFonts w:ascii="PT Astra Serif" w:hAnsi="PT Astra Serif"/>
        </w:rPr>
      </w:pPr>
      <w:r w:rsidRPr="00DC0477">
        <w:rPr>
          <w:rFonts w:ascii="PT Astra Serif" w:hAnsi="PT Astra Serif"/>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2. Местный референдум проводится на всей территории поселения.</w:t>
      </w:r>
    </w:p>
    <w:p w:rsidR="00BE1918" w:rsidRPr="00C915FF" w:rsidRDefault="00BE1918" w:rsidP="00BE1918">
      <w:pPr>
        <w:ind w:right="-1" w:firstLine="567"/>
        <w:jc w:val="both"/>
        <w:rPr>
          <w:rFonts w:ascii="PT Astra Serif" w:hAnsi="PT Astra Serif"/>
        </w:rPr>
      </w:pPr>
      <w:r w:rsidRPr="00DC0477">
        <w:rPr>
          <w:rFonts w:ascii="PT Astra Serif" w:hAnsi="PT Astra Serif"/>
        </w:rPr>
        <w:t xml:space="preserve">3. Решение о назначении местного референдума принимается </w:t>
      </w:r>
      <w:proofErr w:type="spellStart"/>
      <w:r w:rsidRPr="00C915FF">
        <w:rPr>
          <w:rFonts w:ascii="PT Astra Serif" w:hAnsi="PT Astra Serif"/>
        </w:rPr>
        <w:t>Новофирсовским</w:t>
      </w:r>
      <w:proofErr w:type="spellEnd"/>
      <w:r w:rsidRPr="00C915FF">
        <w:rPr>
          <w:rFonts w:ascii="PT Astra Serif" w:hAnsi="PT Astra Serif"/>
        </w:rPr>
        <w:t xml:space="preserve"> сельским Советом депутатов </w:t>
      </w:r>
      <w:proofErr w:type="spellStart"/>
      <w:r w:rsidRPr="00C915FF">
        <w:rPr>
          <w:rFonts w:ascii="PT Astra Serif" w:hAnsi="PT Astra Serif"/>
        </w:rPr>
        <w:t>Курьинского</w:t>
      </w:r>
      <w:proofErr w:type="spellEnd"/>
      <w:r w:rsidRPr="00C915FF">
        <w:rPr>
          <w:rFonts w:ascii="PT Astra Serif" w:hAnsi="PT Astra Serif"/>
        </w:rPr>
        <w:t xml:space="preserve"> района Алтайского края (далее по тексту Устава - Совет депутатов): </w:t>
      </w:r>
    </w:p>
    <w:p w:rsidR="00BE1918" w:rsidRPr="00DC0477" w:rsidRDefault="00BE1918" w:rsidP="00BE1918">
      <w:pPr>
        <w:ind w:right="-1" w:firstLine="567"/>
        <w:jc w:val="both"/>
        <w:rPr>
          <w:rFonts w:ascii="PT Astra Serif" w:hAnsi="PT Astra Serif"/>
        </w:rPr>
      </w:pPr>
      <w:r w:rsidRPr="00DC0477">
        <w:rPr>
          <w:rFonts w:ascii="PT Astra Serif" w:hAnsi="PT Astra Serif"/>
        </w:rPr>
        <w:t>1) по инициативе, выдвинутой гражданами Российской Федерации, имеющими право на участие в местном референдуме;</w:t>
      </w:r>
    </w:p>
    <w:p w:rsidR="00BE1918" w:rsidRPr="00DC0477" w:rsidRDefault="00BE1918" w:rsidP="00BE1918">
      <w:pPr>
        <w:ind w:right="-1" w:firstLine="567"/>
        <w:jc w:val="both"/>
        <w:rPr>
          <w:rFonts w:ascii="PT Astra Serif" w:hAnsi="PT Astra Serif"/>
        </w:rPr>
      </w:pPr>
      <w:r w:rsidRPr="00DC0477">
        <w:rPr>
          <w:rFonts w:ascii="PT Astra Serif" w:hAnsi="PT Astra Serif"/>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3) по инициативе Совета депутатов и главы </w:t>
      </w:r>
      <w:proofErr w:type="spellStart"/>
      <w:r w:rsidRPr="00DC0477">
        <w:rPr>
          <w:rFonts w:ascii="PT Astra Serif" w:hAnsi="PT Astra Serif"/>
        </w:rPr>
        <w:t>Новофирсовского</w:t>
      </w:r>
      <w:proofErr w:type="spellEnd"/>
      <w:r w:rsidRPr="00DC0477">
        <w:rPr>
          <w:rFonts w:ascii="PT Astra Serif" w:hAnsi="PT Astra Serif"/>
        </w:rPr>
        <w:t xml:space="preserve"> сельсовета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(далее по тексту Устава - глава сельсовета), выдвинутой ими совместно.</w:t>
      </w:r>
    </w:p>
    <w:p w:rsidR="00BE1918" w:rsidRPr="00DC0477" w:rsidRDefault="00BE1918" w:rsidP="00BE1918">
      <w:pPr>
        <w:ind w:right="-1" w:firstLine="567"/>
        <w:jc w:val="both"/>
        <w:rPr>
          <w:rFonts w:ascii="PT Astra Serif" w:hAnsi="PT Astra Serif"/>
        </w:rPr>
      </w:pPr>
      <w:r w:rsidRPr="00DC0477">
        <w:rPr>
          <w:rFonts w:ascii="PT Astra Serif" w:hAnsi="PT Astra Serif"/>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5. Органы местного самоуправления обеспечивают исполнение принятого на </w:t>
      </w:r>
      <w:r w:rsidRPr="00DC0477">
        <w:rPr>
          <w:rFonts w:ascii="PT Astra Serif" w:hAnsi="PT Astra Serif"/>
          <w:snapToGrid w:val="0"/>
        </w:rPr>
        <w:t>местном</w:t>
      </w:r>
      <w:r w:rsidRPr="00DC0477">
        <w:rPr>
          <w:rFonts w:ascii="PT Astra Serif" w:hAnsi="PT Astra Serif"/>
        </w:rPr>
        <w:t xml:space="preserve"> референдуме решения в соответствии с разграничением полномочий между ними, определенным настоящим Уставом.</w:t>
      </w:r>
    </w:p>
    <w:p w:rsidR="00BE1918" w:rsidRPr="00DC0477" w:rsidRDefault="00BE1918" w:rsidP="00BE1918">
      <w:pPr>
        <w:ind w:right="-1" w:firstLine="567"/>
        <w:jc w:val="both"/>
        <w:rPr>
          <w:rFonts w:ascii="PT Astra Serif" w:hAnsi="PT Astra Serif"/>
        </w:rPr>
      </w:pPr>
      <w:r w:rsidRPr="00DC0477">
        <w:rPr>
          <w:rFonts w:ascii="PT Astra Serif" w:hAnsi="PT Astra Serif"/>
        </w:rPr>
        <w:t>6. Итоги голосования и принятое на местном референдуме решение подлежат официальному опубликованию.</w:t>
      </w:r>
    </w:p>
    <w:p w:rsidR="00BE1918" w:rsidRPr="00DC0477" w:rsidRDefault="00BE1918" w:rsidP="00BE1918">
      <w:pPr>
        <w:ind w:right="-1" w:firstLine="567"/>
        <w:jc w:val="both"/>
        <w:rPr>
          <w:rFonts w:ascii="PT Astra Serif" w:hAnsi="PT Astra Serif"/>
        </w:rPr>
      </w:pPr>
      <w:r w:rsidRPr="00DC0477">
        <w:rPr>
          <w:rFonts w:ascii="PT Astra Serif" w:hAnsi="PT Astra Serif"/>
          <w:spacing w:val="1"/>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DC0477">
        <w:rPr>
          <w:rFonts w:ascii="PT Astra Serif" w:hAnsi="PT Astra Serif"/>
          <w:spacing w:val="9"/>
        </w:rPr>
        <w:t xml:space="preserve">Федеральным законом </w:t>
      </w:r>
      <w:r w:rsidRPr="00DC0477">
        <w:rPr>
          <w:rFonts w:ascii="PT Astra Serif" w:hAnsi="PT Astra Serif"/>
        </w:rPr>
        <w:t>от 12 июня 2002 года № 67-ФЗ «Об основных гарантиях избирательных прав и права на участие в референдуме граждан Российской Федерации»</w:t>
      </w:r>
      <w:r w:rsidRPr="00DC0477">
        <w:rPr>
          <w:rFonts w:ascii="PT Astra Serif" w:hAnsi="PT Astra Serif"/>
          <w:spacing w:val="9"/>
        </w:rPr>
        <w:t xml:space="preserve"> (</w:t>
      </w:r>
      <w:r w:rsidRPr="00DC0477">
        <w:rPr>
          <w:rFonts w:ascii="PT Astra Serif" w:hAnsi="PT Astra Serif"/>
        </w:rPr>
        <w:t>далее по тексту Устава</w:t>
      </w:r>
      <w:r w:rsidRPr="00DC0477">
        <w:rPr>
          <w:rFonts w:ascii="PT Astra Serif" w:hAnsi="PT Astra Serif"/>
          <w:spacing w:val="9"/>
        </w:rPr>
        <w:t xml:space="preserve"> - Федеральный закон от 12 июня 2002 года № 67-ФЗ) и </w:t>
      </w:r>
      <w:r w:rsidRPr="00DC0477">
        <w:rPr>
          <w:rFonts w:ascii="PT Astra Serif" w:hAnsi="PT Astra Serif"/>
        </w:rPr>
        <w:t xml:space="preserve">Кодексом Алтайского края о </w:t>
      </w:r>
      <w:r w:rsidRPr="00DC0477">
        <w:rPr>
          <w:rFonts w:ascii="PT Astra Serif" w:hAnsi="PT Astra Serif"/>
        </w:rPr>
        <w:lastRenderedPageBreak/>
        <w:t>выборах и референдумах от 8 июля 2003 года № 35-ЗС (далее по тексту Устава - Кодекс о выборах и референдумах).</w:t>
      </w:r>
    </w:p>
    <w:p w:rsidR="00BE1918" w:rsidRPr="00DC0477" w:rsidRDefault="00BE1918" w:rsidP="00BE1918">
      <w:pPr>
        <w:keepNext/>
        <w:tabs>
          <w:tab w:val="left" w:pos="7371"/>
        </w:tabs>
        <w:ind w:right="-1" w:firstLine="567"/>
        <w:jc w:val="both"/>
        <w:outlineLvl w:val="3"/>
        <w:rPr>
          <w:rFonts w:ascii="PT Astra Serif" w:hAnsi="PT Astra Serif"/>
          <w:b/>
          <w:bCs/>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6. Муниципальные выборы</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Муниципальные выборы проводятся на основе всеобщего, равного и прямого избирательного права при тайном голосовании.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 </w:t>
      </w:r>
      <w:r w:rsidRPr="00DC0477">
        <w:rPr>
          <w:rFonts w:ascii="PT Astra Serif" w:hAnsi="PT Astra Serif"/>
          <w:spacing w:val="4"/>
        </w:rPr>
        <w:t xml:space="preserve">а главы сельсовета - по единому избирательному округу, </w:t>
      </w:r>
      <w:r w:rsidRPr="00DC0477">
        <w:rPr>
          <w:rFonts w:ascii="PT Astra Serif" w:hAnsi="PT Astra Serif"/>
        </w:rPr>
        <w:t xml:space="preserve">включающему в себя всю территорию поселения.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2. Решение о назначении выборов депутатов и главы </w:t>
      </w:r>
      <w:r w:rsidRPr="00DC0477">
        <w:rPr>
          <w:rFonts w:ascii="PT Astra Serif" w:hAnsi="PT Astra Serif"/>
          <w:spacing w:val="3"/>
        </w:rPr>
        <w:t xml:space="preserve">сельсовета должно быть принято не ранее чем за 90 дней и не позднее чем за </w:t>
      </w:r>
      <w:r w:rsidRPr="00DC0477">
        <w:rPr>
          <w:rFonts w:ascii="PT Astra Serif" w:hAnsi="PT Astra Serif"/>
          <w:spacing w:val="1"/>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DC0477">
        <w:rPr>
          <w:rFonts w:ascii="PT Astra Serif" w:hAnsi="PT Astra Serif"/>
        </w:rPr>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DC0477">
        <w:rPr>
          <w:rFonts w:ascii="PT Astra Serif" w:hAnsi="PT Astra Serif"/>
          <w:spacing w:val="9"/>
        </w:rPr>
        <w:t>Федеральным законом от 12 июня 2002 года № 67-ФЗ</w:t>
      </w:r>
      <w:r w:rsidRPr="00DC0477">
        <w:rPr>
          <w:rFonts w:ascii="PT Astra Serif" w:hAnsi="PT Astra Serif"/>
        </w:rPr>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Итоги муниципальных выборов подлежат официальному опубликованию.</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C0477">
        <w:rPr>
          <w:rFonts w:ascii="PT Astra Serif" w:hAnsi="PT Astra Serif"/>
          <w:spacing w:val="9"/>
        </w:rPr>
        <w:t>Федеральным законом от 12 июня 2002 года № 67-ФЗ</w:t>
      </w:r>
      <w:r w:rsidRPr="00DC0477">
        <w:rPr>
          <w:rFonts w:ascii="PT Astra Serif" w:hAnsi="PT Astra Serif"/>
        </w:rPr>
        <w:t xml:space="preserve"> и Кодексом о выборах и референдумах.</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autoSpaceDE w:val="0"/>
        <w:autoSpaceDN w:val="0"/>
        <w:adjustRightInd w:val="0"/>
        <w:ind w:right="-1" w:firstLine="567"/>
        <w:jc w:val="both"/>
        <w:outlineLvl w:val="0"/>
        <w:rPr>
          <w:rFonts w:ascii="PT Astra Serif" w:hAnsi="PT Astra Serif"/>
          <w:b/>
        </w:rPr>
      </w:pPr>
      <w:r w:rsidRPr="00DC0477">
        <w:rPr>
          <w:rFonts w:ascii="PT Astra Serif" w:hAnsi="PT Astra Serif"/>
          <w:b/>
        </w:rPr>
        <w:t>Статья 7. Сход граждан</w:t>
      </w:r>
    </w:p>
    <w:p w:rsidR="00BE1918" w:rsidRPr="00DC0477" w:rsidRDefault="00BE1918" w:rsidP="00BE1918">
      <w:pPr>
        <w:autoSpaceDE w:val="0"/>
        <w:autoSpaceDN w:val="0"/>
        <w:adjustRightInd w:val="0"/>
        <w:ind w:right="-1" w:firstLine="567"/>
        <w:jc w:val="both"/>
        <w:outlineLvl w:val="0"/>
        <w:rPr>
          <w:rFonts w:ascii="PT Astra Serif" w:hAnsi="PT Astra Serif"/>
        </w:rPr>
      </w:pPr>
      <w:r w:rsidRPr="00DC0477">
        <w:rPr>
          <w:rFonts w:ascii="PT Astra Serif" w:hAnsi="PT Astra Serif"/>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BE1918" w:rsidRPr="00DC0477" w:rsidRDefault="00BE1918" w:rsidP="00BE1918">
      <w:pPr>
        <w:autoSpaceDE w:val="0"/>
        <w:autoSpaceDN w:val="0"/>
        <w:adjustRightInd w:val="0"/>
        <w:ind w:right="-1" w:firstLine="567"/>
        <w:jc w:val="both"/>
        <w:outlineLvl w:val="0"/>
        <w:rPr>
          <w:rFonts w:ascii="PT Astra Serif" w:hAnsi="PT Astra Serif"/>
        </w:rPr>
      </w:pPr>
      <w:r w:rsidRPr="00DC0477">
        <w:rPr>
          <w:rFonts w:ascii="PT Astra Serif" w:hAnsi="PT Astra Serif"/>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BE1918" w:rsidRPr="00DC0477" w:rsidRDefault="00BE1918" w:rsidP="00BE1918">
      <w:pPr>
        <w:autoSpaceDE w:val="0"/>
        <w:autoSpaceDN w:val="0"/>
        <w:adjustRightInd w:val="0"/>
        <w:ind w:right="-1" w:firstLine="567"/>
        <w:jc w:val="both"/>
        <w:outlineLvl w:val="0"/>
        <w:rPr>
          <w:rFonts w:ascii="PT Astra Serif" w:hAnsi="PT Astra Serif"/>
        </w:rPr>
      </w:pPr>
      <w:r w:rsidRPr="00DC0477">
        <w:rPr>
          <w:rFonts w:ascii="PT Astra Serif" w:hAnsi="PT Astra Serif"/>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BE1918" w:rsidRPr="00DC0477" w:rsidRDefault="00BE1918" w:rsidP="00BE1918">
      <w:pPr>
        <w:autoSpaceDE w:val="0"/>
        <w:autoSpaceDN w:val="0"/>
        <w:adjustRightInd w:val="0"/>
        <w:ind w:right="-1" w:firstLine="567"/>
        <w:jc w:val="both"/>
        <w:outlineLvl w:val="0"/>
        <w:rPr>
          <w:rFonts w:ascii="PT Astra Serif" w:eastAsia="Calibri" w:hAnsi="PT Astra Serif"/>
        </w:rPr>
      </w:pPr>
      <w:r w:rsidRPr="00DC0477">
        <w:rPr>
          <w:rFonts w:ascii="PT Astra Serif" w:hAnsi="PT Astra Serif"/>
        </w:rPr>
        <w:t xml:space="preserve">3. </w:t>
      </w:r>
      <w:r w:rsidRPr="00DC0477">
        <w:rPr>
          <w:rFonts w:ascii="PT Astra Serif" w:eastAsia="Calibri" w:hAnsi="PT Astra Serif"/>
        </w:rPr>
        <w:t xml:space="preserve">Проведение схода граждан обеспечивается главой сельсовета. </w:t>
      </w:r>
    </w:p>
    <w:p w:rsidR="00BE1918" w:rsidRPr="00DC0477" w:rsidRDefault="00BE1918" w:rsidP="00BE1918">
      <w:pPr>
        <w:ind w:right="-1" w:firstLine="567"/>
        <w:jc w:val="both"/>
        <w:rPr>
          <w:rFonts w:ascii="PT Astra Serif" w:eastAsia="Calibri" w:hAnsi="PT Astra Serif"/>
        </w:rPr>
      </w:pPr>
      <w:r w:rsidRPr="00DC0477">
        <w:rPr>
          <w:rFonts w:ascii="PT Astra Serif" w:eastAsia="Calibri" w:hAnsi="PT Astra Serif"/>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BE1918" w:rsidRPr="00DC0477" w:rsidRDefault="00BE1918" w:rsidP="00BE1918">
      <w:pPr>
        <w:ind w:right="-1" w:firstLine="567"/>
        <w:jc w:val="both"/>
        <w:rPr>
          <w:rFonts w:ascii="PT Astra Serif" w:eastAsia="Calibri" w:hAnsi="PT Astra Serif"/>
        </w:rPr>
      </w:pPr>
      <w:r w:rsidRPr="00DC0477">
        <w:rPr>
          <w:rFonts w:ascii="PT Astra Serif" w:eastAsia="Calibri" w:hAnsi="PT Astra Serif"/>
        </w:rPr>
        <w:t xml:space="preserve">Проект муниципального правового акта и (или) материалы по вопросам, выносимым на решение схода граждан публикуются </w:t>
      </w:r>
      <w:r w:rsidRPr="00DC0477">
        <w:rPr>
          <w:rFonts w:ascii="PT Astra Serif" w:hAnsi="PT Astra Serif"/>
        </w:rPr>
        <w:t xml:space="preserve">в газете «Патриот Алтая» и (или) в «Сборнике муниципальных правовых актов </w:t>
      </w:r>
      <w:proofErr w:type="spellStart"/>
      <w:r w:rsidRPr="00DC0477">
        <w:rPr>
          <w:rFonts w:ascii="PT Astra Serif" w:hAnsi="PT Astra Serif"/>
        </w:rPr>
        <w:t>Новофирсовского</w:t>
      </w:r>
      <w:proofErr w:type="spellEnd"/>
      <w:r w:rsidRPr="00DC0477">
        <w:rPr>
          <w:rFonts w:ascii="PT Astra Serif" w:hAnsi="PT Astra Serif"/>
        </w:rPr>
        <w:t xml:space="preserve"> сельсовета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w:t>
      </w:r>
      <w:r w:rsidRPr="00DC0477">
        <w:rPr>
          <w:rFonts w:ascii="PT Astra Serif" w:eastAsia="Calibri" w:hAnsi="PT Astra Serif"/>
        </w:rPr>
        <w:t xml:space="preserve"> а также в здании администрации </w:t>
      </w:r>
      <w:proofErr w:type="spellStart"/>
      <w:r w:rsidRPr="00DC0477">
        <w:rPr>
          <w:rFonts w:ascii="PT Astra Serif" w:hAnsi="PT Astra Serif"/>
        </w:rPr>
        <w:t>Новофирсвского</w:t>
      </w:r>
      <w:proofErr w:type="spellEnd"/>
      <w:r w:rsidRPr="00DC0477">
        <w:rPr>
          <w:rFonts w:ascii="PT Astra Serif" w:hAnsi="PT Astra Serif"/>
        </w:rPr>
        <w:t xml:space="preserve"> сельсовета </w:t>
      </w:r>
      <w:proofErr w:type="spellStart"/>
      <w:r w:rsidRPr="00DC0477">
        <w:rPr>
          <w:rFonts w:ascii="PT Astra Serif" w:hAnsi="PT Astra Serif"/>
        </w:rPr>
        <w:t>Курьинского</w:t>
      </w:r>
      <w:proofErr w:type="spellEnd"/>
      <w:r w:rsidRPr="00DC0477">
        <w:rPr>
          <w:rFonts w:ascii="PT Astra Serif" w:hAnsi="PT Astra Serif"/>
        </w:rPr>
        <w:t xml:space="preserve"> </w:t>
      </w:r>
      <w:r w:rsidRPr="00DC0477">
        <w:rPr>
          <w:rFonts w:ascii="PT Astra Serif" w:eastAsia="Calibri" w:hAnsi="PT Astra Serif"/>
        </w:rPr>
        <w:t xml:space="preserve">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BE1918" w:rsidRPr="00DC0477" w:rsidRDefault="00BE1918" w:rsidP="00BE1918">
      <w:pPr>
        <w:ind w:right="-1" w:firstLine="567"/>
        <w:jc w:val="both"/>
        <w:rPr>
          <w:rFonts w:ascii="PT Astra Serif" w:eastAsia="Calibri" w:hAnsi="PT Astra Serif"/>
        </w:rPr>
      </w:pPr>
      <w:r w:rsidRPr="00DC0477">
        <w:rPr>
          <w:rFonts w:ascii="PT Astra Serif" w:eastAsia="Calibri" w:hAnsi="PT Astra Serif"/>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BE1918" w:rsidRPr="00DC0477" w:rsidRDefault="00BE1918" w:rsidP="00BE1918">
      <w:pPr>
        <w:autoSpaceDE w:val="0"/>
        <w:autoSpaceDN w:val="0"/>
        <w:adjustRightInd w:val="0"/>
        <w:ind w:right="-1" w:firstLine="567"/>
        <w:jc w:val="both"/>
        <w:outlineLvl w:val="0"/>
        <w:rPr>
          <w:rFonts w:ascii="PT Astra Serif" w:hAnsi="PT Astra Serif"/>
        </w:rPr>
      </w:pPr>
      <w:r w:rsidRPr="00DC0477">
        <w:rPr>
          <w:rFonts w:ascii="PT Astra Serif" w:hAnsi="PT Astra Serif"/>
        </w:rPr>
        <w:t>5. Решение схода граждан считается принятым, если за него проголосовало более половины участников схода граждан.</w:t>
      </w:r>
    </w:p>
    <w:p w:rsidR="00BE1918" w:rsidRPr="00DC0477" w:rsidRDefault="00BE1918" w:rsidP="00BE1918">
      <w:pPr>
        <w:tabs>
          <w:tab w:val="left" w:pos="7371"/>
        </w:tabs>
        <w:autoSpaceDE w:val="0"/>
        <w:autoSpaceDN w:val="0"/>
        <w:adjustRightInd w:val="0"/>
        <w:ind w:right="-1" w:firstLine="567"/>
        <w:jc w:val="both"/>
        <w:outlineLvl w:val="0"/>
        <w:rPr>
          <w:rFonts w:ascii="PT Astra Serif" w:hAnsi="PT Astra Serif"/>
        </w:rPr>
      </w:pPr>
      <w:r w:rsidRPr="00DC0477">
        <w:rPr>
          <w:rFonts w:ascii="PT Astra Serif" w:hAnsi="PT Astra Serif"/>
        </w:rPr>
        <w:lastRenderedPageBreak/>
        <w:t>6. Решения, принятые на сходе граждан, подлежат официальному опубликованию.</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ind w:right="-1" w:firstLine="567"/>
        <w:jc w:val="both"/>
        <w:outlineLvl w:val="3"/>
        <w:rPr>
          <w:rFonts w:ascii="PT Astra Serif" w:hAnsi="PT Astra Serif"/>
          <w:b/>
          <w:bCs/>
        </w:rPr>
      </w:pPr>
      <w:r w:rsidRPr="00DC0477">
        <w:rPr>
          <w:rFonts w:ascii="PT Astra Serif" w:hAnsi="PT Astra Serif"/>
          <w:b/>
          <w:bCs/>
        </w:rPr>
        <w:t xml:space="preserve">Статья 8. Опрос </w:t>
      </w:r>
    </w:p>
    <w:p w:rsidR="00BE1918" w:rsidRPr="00DC0477" w:rsidRDefault="00BE1918" w:rsidP="00BE1918">
      <w:pPr>
        <w:ind w:right="-1" w:firstLine="567"/>
        <w:jc w:val="both"/>
        <w:rPr>
          <w:rFonts w:ascii="PT Astra Serif" w:hAnsi="PT Astra Serif"/>
        </w:rPr>
      </w:pPr>
      <w:r w:rsidRPr="00DC0477">
        <w:rPr>
          <w:rFonts w:ascii="PT Astra Serif" w:hAnsi="PT Astra Serif"/>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BE1918" w:rsidRPr="00DC0477" w:rsidRDefault="00BE1918" w:rsidP="00BE1918">
      <w:pPr>
        <w:ind w:right="-1" w:firstLine="567"/>
        <w:jc w:val="both"/>
        <w:rPr>
          <w:rFonts w:ascii="PT Astra Serif" w:hAnsi="PT Astra Serif"/>
        </w:rPr>
      </w:pPr>
      <w:r w:rsidRPr="00DC0477">
        <w:rPr>
          <w:rFonts w:ascii="PT Astra Serif" w:hAnsi="PT Astra Serif"/>
        </w:rPr>
        <w:t>3. Результаты опроса носят рекомендательный характер и подлежат обнародованию.</w:t>
      </w:r>
    </w:p>
    <w:p w:rsidR="00BE1918" w:rsidRPr="00DC0477" w:rsidRDefault="00BE1918" w:rsidP="00BE1918">
      <w:pPr>
        <w:tabs>
          <w:tab w:val="left" w:pos="7371"/>
        </w:tabs>
        <w:ind w:right="-1" w:firstLine="567"/>
        <w:jc w:val="both"/>
        <w:rPr>
          <w:rFonts w:ascii="PT Astra Serif" w:hAnsi="PT Astra Serif"/>
          <w:b/>
        </w:rPr>
      </w:pPr>
    </w:p>
    <w:p w:rsidR="00BE1918" w:rsidRPr="00DC0477" w:rsidRDefault="00BE1918" w:rsidP="00BE1918">
      <w:pPr>
        <w:keepNext/>
        <w:ind w:right="-1" w:firstLine="567"/>
        <w:jc w:val="both"/>
        <w:outlineLvl w:val="3"/>
        <w:rPr>
          <w:rFonts w:ascii="PT Astra Serif" w:hAnsi="PT Astra Serif"/>
          <w:b/>
          <w:bCs/>
        </w:rPr>
      </w:pPr>
      <w:r w:rsidRPr="00DC0477">
        <w:rPr>
          <w:rFonts w:ascii="PT Astra Serif" w:hAnsi="PT Astra Serif"/>
          <w:b/>
          <w:bCs/>
        </w:rPr>
        <w:t>Статья 9. Публичные слушания, общественные обсуждения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2. На публичные слушания должны выноситься вопросы, предусмотренные частью 2 статьи 47 Федерального закона от 20 марта 2025 года № 33-ФЗ.</w:t>
      </w:r>
    </w:p>
    <w:p w:rsidR="00BE1918" w:rsidRPr="00DC0477" w:rsidRDefault="00BE1918" w:rsidP="00BE1918">
      <w:pPr>
        <w:ind w:right="-1" w:firstLine="567"/>
        <w:jc w:val="both"/>
        <w:rPr>
          <w:rFonts w:ascii="PT Astra Serif" w:hAnsi="PT Astra Serif"/>
        </w:rPr>
      </w:pPr>
      <w:r w:rsidRPr="00DC0477">
        <w:rPr>
          <w:rFonts w:ascii="PT Astra Serif" w:hAnsi="PT Astra Serif"/>
        </w:rPr>
        <w:t>3. Публичные слушания проводятся по инициативе Совета депутатов, главы сельсовета, жителей поселения.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BE1918" w:rsidRPr="00DC0477" w:rsidRDefault="00BE1918" w:rsidP="00BE1918">
      <w:pPr>
        <w:ind w:right="-1" w:firstLine="567"/>
        <w:jc w:val="both"/>
        <w:rPr>
          <w:rFonts w:ascii="PT Astra Serif" w:hAnsi="PT Astra Serif"/>
        </w:rPr>
      </w:pPr>
      <w:r w:rsidRPr="00DC0477">
        <w:rPr>
          <w:rFonts w:ascii="PT Astra Serif" w:hAnsi="PT Astra Serif"/>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14" w:name="sub_4711"/>
    </w:p>
    <w:p w:rsidR="00BE1918" w:rsidRPr="00DC0477" w:rsidRDefault="00BE1918" w:rsidP="00BE1918">
      <w:pPr>
        <w:ind w:right="-1" w:firstLine="567"/>
        <w:jc w:val="both"/>
        <w:rPr>
          <w:rFonts w:ascii="PT Astra Serif" w:hAnsi="PT Astra Serif"/>
        </w:rPr>
      </w:pPr>
      <w:r w:rsidRPr="00DC0477">
        <w:rPr>
          <w:rFonts w:ascii="PT Astra Serif" w:hAnsi="PT Astra Serif"/>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5" w:name="sub_4712"/>
      <w:bookmarkEnd w:id="14"/>
    </w:p>
    <w:p w:rsidR="00BE1918" w:rsidRPr="00DC0477" w:rsidRDefault="00BE1918" w:rsidP="00BE1918">
      <w:pPr>
        <w:ind w:right="-1" w:firstLine="567"/>
        <w:jc w:val="both"/>
        <w:rPr>
          <w:rFonts w:ascii="PT Astra Serif" w:hAnsi="PT Astra Serif"/>
        </w:rPr>
      </w:pPr>
      <w:r w:rsidRPr="00DC0477">
        <w:rPr>
          <w:rFonts w:ascii="PT Astra Serif" w:hAnsi="PT Astra Serif"/>
        </w:rPr>
        <w:t>6. Результаты публичных слушаний, общественных обсуждений, включая мотивированное обоснование принятых решений, подлежат обнародованию.</w:t>
      </w:r>
      <w:bookmarkEnd w:id="15"/>
    </w:p>
    <w:p w:rsidR="00BE1918" w:rsidRPr="00DC0477" w:rsidRDefault="00BE1918" w:rsidP="00BE1918">
      <w:pPr>
        <w:ind w:right="-1" w:firstLine="567"/>
        <w:jc w:val="both"/>
        <w:rPr>
          <w:rFonts w:ascii="PT Astra Serif" w:hAnsi="PT Astra Serif"/>
        </w:rPr>
      </w:pPr>
      <w:r w:rsidRPr="00DC0477">
        <w:rPr>
          <w:rFonts w:ascii="PT Astra Serif" w:hAnsi="PT Astra Serif"/>
        </w:rPr>
        <w:t>7. Результаты публичных слушаний, общественных обсуждений носят рекомендательный характер.</w:t>
      </w:r>
    </w:p>
    <w:p w:rsidR="00BE1918" w:rsidRPr="00DC0477" w:rsidRDefault="00BE1918" w:rsidP="00BE1918">
      <w:pPr>
        <w:tabs>
          <w:tab w:val="left" w:pos="7371"/>
        </w:tabs>
        <w:ind w:right="-1" w:firstLine="567"/>
        <w:jc w:val="both"/>
        <w:rPr>
          <w:rFonts w:ascii="PT Astra Serif" w:hAnsi="PT Astra Serif"/>
          <w:b/>
        </w:rPr>
      </w:pPr>
    </w:p>
    <w:p w:rsidR="00BE1918" w:rsidRPr="00DC0477" w:rsidRDefault="00BE1918" w:rsidP="00BE1918">
      <w:pPr>
        <w:keepNext/>
        <w:ind w:right="-1" w:firstLine="567"/>
        <w:jc w:val="both"/>
        <w:outlineLvl w:val="3"/>
        <w:rPr>
          <w:rFonts w:ascii="PT Astra Serif" w:hAnsi="PT Astra Serif"/>
          <w:b/>
          <w:bCs/>
        </w:rPr>
      </w:pPr>
      <w:r w:rsidRPr="00DC0477">
        <w:rPr>
          <w:rFonts w:ascii="PT Astra Serif" w:hAnsi="PT Astra Serif"/>
          <w:b/>
          <w:bCs/>
        </w:rPr>
        <w:t>Статья 10. Собрание граждан</w:t>
      </w:r>
    </w:p>
    <w:p w:rsidR="00BE1918" w:rsidRPr="00DC0477" w:rsidRDefault="00BE1918" w:rsidP="00BE1918">
      <w:pPr>
        <w:ind w:right="-1" w:firstLine="567"/>
        <w:jc w:val="both"/>
        <w:rPr>
          <w:rFonts w:ascii="PT Astra Serif" w:hAnsi="PT Astra Serif"/>
        </w:rPr>
      </w:pPr>
      <w:r w:rsidRPr="00DC0477">
        <w:rPr>
          <w:rFonts w:ascii="PT Astra Serif" w:hAnsi="PT Astra Serif"/>
        </w:rPr>
        <w:t>1. Собрания граждан могут проводиться:</w:t>
      </w:r>
    </w:p>
    <w:p w:rsidR="00BE1918" w:rsidRPr="00DC0477" w:rsidRDefault="00BE1918" w:rsidP="00BE1918">
      <w:pPr>
        <w:ind w:right="-1" w:firstLine="567"/>
        <w:jc w:val="both"/>
        <w:rPr>
          <w:rFonts w:ascii="PT Astra Serif" w:hAnsi="PT Astra Serif"/>
        </w:rPr>
      </w:pPr>
      <w:bookmarkStart w:id="16" w:name="sub_4815"/>
      <w:r w:rsidRPr="00DC0477">
        <w:rPr>
          <w:rFonts w:ascii="PT Astra Serif" w:hAnsi="PT Astra Serif"/>
        </w:rPr>
        <w:t>1) для обсуждения вопросов непосредственного обеспечения жизнедеятельности населения;</w:t>
      </w:r>
    </w:p>
    <w:p w:rsidR="00BE1918" w:rsidRPr="00DC0477" w:rsidRDefault="00BE1918" w:rsidP="00BE1918">
      <w:pPr>
        <w:ind w:right="-1" w:firstLine="567"/>
        <w:jc w:val="both"/>
        <w:rPr>
          <w:rFonts w:ascii="PT Astra Serif" w:hAnsi="PT Astra Serif"/>
        </w:rPr>
      </w:pPr>
      <w:bookmarkStart w:id="17" w:name="sub_4816"/>
      <w:bookmarkEnd w:id="16"/>
      <w:r w:rsidRPr="00DC0477">
        <w:rPr>
          <w:rFonts w:ascii="PT Astra Serif" w:hAnsi="PT Astra Serif"/>
        </w:rPr>
        <w:t>2) для информирования населения о деятельности органов местного самоуправления и должностных лиц местного самоуправления;</w:t>
      </w:r>
    </w:p>
    <w:p w:rsidR="00BE1918" w:rsidRPr="00DC0477" w:rsidRDefault="00BE1918" w:rsidP="00BE1918">
      <w:pPr>
        <w:ind w:right="-1" w:firstLine="567"/>
        <w:jc w:val="both"/>
        <w:rPr>
          <w:rFonts w:ascii="PT Astra Serif" w:hAnsi="PT Astra Serif"/>
        </w:rPr>
      </w:pPr>
      <w:bookmarkStart w:id="18" w:name="sub_4817"/>
      <w:bookmarkEnd w:id="17"/>
      <w:r w:rsidRPr="00DC0477">
        <w:rPr>
          <w:rFonts w:ascii="PT Astra Serif" w:hAnsi="PT Astra Serif"/>
        </w:rPr>
        <w:t>3) на территории поселения или на части его территории по вопросу выявления мнения граждан о поддержке инициативного проекта;</w:t>
      </w:r>
      <w:bookmarkStart w:id="19" w:name="sub_4818"/>
      <w:bookmarkEnd w:id="18"/>
    </w:p>
    <w:p w:rsidR="00BE1918" w:rsidRPr="00DC0477" w:rsidRDefault="00BE1918" w:rsidP="00BE1918">
      <w:pPr>
        <w:ind w:right="-1" w:firstLine="567"/>
        <w:jc w:val="both"/>
        <w:rPr>
          <w:rFonts w:ascii="PT Astra Serif" w:hAnsi="PT Astra Serif"/>
        </w:rPr>
      </w:pPr>
      <w:r w:rsidRPr="00DC0477">
        <w:rPr>
          <w:rFonts w:ascii="PT Astra Serif" w:hAnsi="PT Astra Serif"/>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5) </w:t>
      </w:r>
      <w:bookmarkEnd w:id="19"/>
      <w:r w:rsidRPr="00DC0477">
        <w:rPr>
          <w:rFonts w:ascii="PT Astra Serif" w:hAnsi="PT Astra Serif"/>
        </w:rPr>
        <w:t>в целях осуществления территориального общественного самоуправления на части территории поселения.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lastRenderedPageBreak/>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Собрание граждан, проводимое по инициативе Совета депутатов или главы сельсовета, назначается Советом депутатов или главой сельсовета.</w:t>
      </w:r>
    </w:p>
    <w:p w:rsidR="00BE1918" w:rsidRPr="00DC0477" w:rsidRDefault="00BE1918" w:rsidP="00BE1918">
      <w:pPr>
        <w:ind w:right="-1" w:firstLine="567"/>
        <w:jc w:val="both"/>
        <w:rPr>
          <w:rFonts w:ascii="PT Astra Serif" w:hAnsi="PT Astra Serif"/>
        </w:rPr>
      </w:pPr>
      <w:r w:rsidRPr="00DC0477">
        <w:rPr>
          <w:rFonts w:ascii="PT Astra Serif" w:hAnsi="PT Astra Serif"/>
        </w:rPr>
        <w:t>Собрание граждан, проводимое по инициативе населения, назначается Советом депутатов в порядке, установленном решением Совета депутатов.</w:t>
      </w:r>
    </w:p>
    <w:p w:rsidR="00BE1918" w:rsidRPr="00DC0477" w:rsidRDefault="00BE1918" w:rsidP="00BE1918">
      <w:pPr>
        <w:ind w:right="-1" w:firstLine="567"/>
        <w:jc w:val="both"/>
        <w:rPr>
          <w:rFonts w:ascii="PT Astra Serif" w:hAnsi="PT Astra Serif"/>
        </w:rPr>
      </w:pPr>
      <w:r w:rsidRPr="00DC0477">
        <w:rPr>
          <w:rFonts w:ascii="PT Astra Serif" w:hAnsi="PT Astra Serif"/>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E1918" w:rsidRPr="00DC0477" w:rsidRDefault="00BE1918" w:rsidP="00BE1918">
      <w:pPr>
        <w:ind w:right="-1" w:firstLine="567"/>
        <w:jc w:val="both"/>
        <w:rPr>
          <w:rFonts w:ascii="PT Astra Serif" w:hAnsi="PT Astra Serif"/>
        </w:rPr>
      </w:pPr>
      <w:r w:rsidRPr="00DC0477">
        <w:rPr>
          <w:rFonts w:ascii="PT Astra Serif" w:hAnsi="PT Astra Serif"/>
        </w:rPr>
        <w:t>6. Итоги собрания граждан подлежат официальному обнародованию.</w:t>
      </w:r>
    </w:p>
    <w:p w:rsidR="00BE1918" w:rsidRPr="00DC0477" w:rsidRDefault="00BE1918" w:rsidP="00BE1918">
      <w:pPr>
        <w:tabs>
          <w:tab w:val="left" w:pos="7371"/>
        </w:tabs>
        <w:ind w:right="-1" w:firstLine="567"/>
        <w:jc w:val="both"/>
        <w:rPr>
          <w:rFonts w:ascii="PT Astra Serif" w:hAnsi="PT Astra Serif"/>
          <w:b/>
        </w:rPr>
      </w:pPr>
    </w:p>
    <w:p w:rsidR="00BE1918" w:rsidRPr="00DC0477" w:rsidRDefault="00BE1918" w:rsidP="00BE1918">
      <w:pPr>
        <w:autoSpaceDE w:val="0"/>
        <w:autoSpaceDN w:val="0"/>
        <w:adjustRightInd w:val="0"/>
        <w:ind w:right="-1" w:firstLine="567"/>
        <w:jc w:val="both"/>
        <w:rPr>
          <w:rFonts w:ascii="PT Astra Serif" w:hAnsi="PT Astra Serif"/>
          <w:b/>
        </w:rPr>
      </w:pPr>
      <w:r w:rsidRPr="00DC0477">
        <w:rPr>
          <w:rFonts w:ascii="PT Astra Serif" w:hAnsi="PT Astra Serif"/>
          <w:b/>
        </w:rPr>
        <w:t>Статья 11. Инициативные проекты</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DC0477">
        <w:rPr>
          <w:rFonts w:ascii="PT Astra Serif" w:hAnsi="PT Astra Serif"/>
        </w:rPr>
        <w:t>решения</w:t>
      </w:r>
      <w:proofErr w:type="gramEnd"/>
      <w:r w:rsidRPr="00DC0477">
        <w:rPr>
          <w:rFonts w:ascii="PT Astra Serif" w:hAnsi="PT Astra Serif"/>
        </w:rPr>
        <w:t xml:space="preserve"> которых предоставлено органам местного самоуправления, в администрацию сельсовета может быть внесен инициативный проект. </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BE1918" w:rsidRPr="00DC0477" w:rsidRDefault="00BE1918" w:rsidP="00BE1918">
      <w:pPr>
        <w:keepNext/>
        <w:tabs>
          <w:tab w:val="left" w:pos="7371"/>
        </w:tabs>
        <w:ind w:right="-1" w:firstLine="567"/>
        <w:jc w:val="both"/>
        <w:outlineLvl w:val="3"/>
        <w:rPr>
          <w:rFonts w:ascii="PT Astra Serif" w:hAnsi="PT Astra Serif"/>
          <w:b/>
          <w:bCs/>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12. Территориальное общественное самоуправление</w:t>
      </w:r>
    </w:p>
    <w:p w:rsidR="00BE1918" w:rsidRPr="00DC0477" w:rsidRDefault="00BE1918" w:rsidP="00BE1918">
      <w:pPr>
        <w:ind w:right="-1" w:firstLine="567"/>
        <w:jc w:val="both"/>
        <w:rPr>
          <w:rFonts w:ascii="PT Astra Serif" w:hAnsi="PT Astra Serif"/>
        </w:rPr>
      </w:pPr>
      <w:r w:rsidRPr="00DC0477">
        <w:rPr>
          <w:rFonts w:ascii="PT Astra Serif" w:hAnsi="PT Astra Serif"/>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BE1918" w:rsidRPr="00DC0477" w:rsidRDefault="00BE1918" w:rsidP="00BE1918">
      <w:pPr>
        <w:ind w:right="-1" w:firstLine="567"/>
        <w:jc w:val="both"/>
        <w:rPr>
          <w:rFonts w:ascii="PT Astra Serif" w:hAnsi="PT Astra Serif"/>
        </w:rPr>
      </w:pPr>
      <w:r w:rsidRPr="00DC0477">
        <w:rPr>
          <w:rFonts w:ascii="PT Astra Serif" w:hAnsi="PT Astra Serif"/>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autoSpaceDE w:val="0"/>
        <w:autoSpaceDN w:val="0"/>
        <w:adjustRightInd w:val="0"/>
        <w:ind w:right="-1" w:firstLine="567"/>
        <w:jc w:val="both"/>
        <w:outlineLvl w:val="0"/>
        <w:rPr>
          <w:rFonts w:ascii="PT Astra Serif" w:hAnsi="PT Astra Serif"/>
          <w:b/>
          <w:bCs/>
          <w:color w:val="FF0000"/>
        </w:rPr>
      </w:pPr>
      <w:r w:rsidRPr="00DC0477">
        <w:rPr>
          <w:rFonts w:ascii="PT Astra Serif" w:hAnsi="PT Astra Serif"/>
          <w:b/>
          <w:bCs/>
          <w:color w:val="FF0000"/>
        </w:rPr>
        <w:t>Статья 13. Староста сельского населенного пункта</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w:t>
      </w:r>
      <w:r w:rsidRPr="00DC0477">
        <w:rPr>
          <w:rFonts w:ascii="PT Astra Serif" w:hAnsi="PT Astra Serif"/>
        </w:rPr>
        <w:lastRenderedPageBreak/>
        <w:t>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color w:val="FF0000"/>
        </w:rPr>
        <w:t xml:space="preserve">3. Срок полномочий старосты составляет 5 </w:t>
      </w:r>
      <w:r w:rsidRPr="00DC0477">
        <w:rPr>
          <w:rFonts w:ascii="PT Astra Serif" w:hAnsi="PT Astra Serif"/>
        </w:rPr>
        <w:t xml:space="preserve">лет. </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BE1918" w:rsidRPr="00DC0477" w:rsidRDefault="00BE1918" w:rsidP="00BE1918">
      <w:pPr>
        <w:keepNext/>
        <w:tabs>
          <w:tab w:val="left" w:pos="7371"/>
        </w:tabs>
        <w:ind w:right="-1" w:firstLine="567"/>
        <w:jc w:val="both"/>
        <w:outlineLvl w:val="3"/>
        <w:rPr>
          <w:rFonts w:ascii="PT Astra Serif" w:hAnsi="PT Astra Serif"/>
          <w:b/>
          <w:bCs/>
        </w:rPr>
      </w:pPr>
    </w:p>
    <w:p w:rsidR="00BE1918" w:rsidRPr="00DC0477" w:rsidRDefault="00BE1918" w:rsidP="00BE1918">
      <w:pPr>
        <w:widowControl w:val="0"/>
        <w:ind w:right="-1" w:firstLine="567"/>
        <w:jc w:val="both"/>
        <w:rPr>
          <w:rFonts w:ascii="PT Astra Serif" w:hAnsi="PT Astra Serif"/>
          <w:b/>
          <w:bCs/>
          <w:snapToGrid w:val="0"/>
        </w:rPr>
      </w:pPr>
      <w:r w:rsidRPr="00DC0477">
        <w:rPr>
          <w:rFonts w:ascii="PT Astra Serif" w:hAnsi="PT Astra Serif"/>
          <w:b/>
          <w:bCs/>
          <w:snapToGrid w:val="0"/>
        </w:rPr>
        <w:t>ГЛАВА 3.</w:t>
      </w:r>
      <w:r w:rsidRPr="00DC0477">
        <w:rPr>
          <w:rFonts w:ascii="PT Astra Serif" w:hAnsi="PT Astra Serif"/>
          <w:bCs/>
          <w:snapToGrid w:val="0"/>
        </w:rPr>
        <w:t xml:space="preserve"> </w:t>
      </w:r>
      <w:r w:rsidRPr="00DC0477">
        <w:rPr>
          <w:rFonts w:ascii="PT Astra Serif" w:hAnsi="PT Astra Serif"/>
          <w:b/>
          <w:bCs/>
          <w:snapToGrid w:val="0"/>
        </w:rPr>
        <w:t>ОРГАНЫ МЕСТНОГО САМОУПРАВЛЕНИЯ. ДОЛЖНОСТНЫЕ ЛИЦА МЕСТНОГО САМОУПРАВЛЕНИЯ</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4"/>
        <w:rPr>
          <w:rFonts w:ascii="PT Astra Serif" w:hAnsi="PT Astra Serif"/>
          <w:b/>
          <w:bCs/>
          <w:kern w:val="2"/>
        </w:rPr>
      </w:pPr>
      <w:r w:rsidRPr="00DC0477">
        <w:rPr>
          <w:rFonts w:ascii="PT Astra Serif" w:hAnsi="PT Astra Serif"/>
          <w:b/>
          <w:bCs/>
          <w:kern w:val="2"/>
        </w:rPr>
        <w:t>Статья 14. Структура органов местного самоуправления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 Структуру органов местного самоуправления составляют: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Совет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2) глава сельсовета;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Администрация сельсовета.</w:t>
      </w:r>
    </w:p>
    <w:p w:rsidR="00BE1918" w:rsidRPr="00DC0477" w:rsidRDefault="00BE1918" w:rsidP="00BE1918">
      <w:pPr>
        <w:ind w:right="-1" w:firstLine="567"/>
        <w:jc w:val="both"/>
        <w:rPr>
          <w:rFonts w:ascii="PT Astra Serif" w:hAnsi="PT Astra Serif"/>
        </w:rPr>
      </w:pPr>
      <w:r w:rsidRPr="00DC0477">
        <w:rPr>
          <w:rFonts w:ascii="PT Astra Serif" w:hAnsi="PT Astra Serif"/>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BE1918" w:rsidRPr="00DC0477" w:rsidRDefault="00BE1918" w:rsidP="00BE1918">
      <w:pPr>
        <w:shd w:val="clear" w:color="auto" w:fill="FFFFFF"/>
        <w:ind w:right="-1" w:firstLine="567"/>
        <w:jc w:val="both"/>
        <w:rPr>
          <w:rFonts w:ascii="PT Astra Serif" w:hAnsi="PT Astra Serif"/>
        </w:rPr>
      </w:pPr>
      <w:r w:rsidRPr="00DC0477">
        <w:rPr>
          <w:rFonts w:ascii="PT Astra Serif" w:hAnsi="PT Astra Serif"/>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BE1918" w:rsidRPr="00DC0477" w:rsidRDefault="00BE1918" w:rsidP="00BE1918">
      <w:pPr>
        <w:shd w:val="clear" w:color="auto" w:fill="FFFFFF"/>
        <w:ind w:right="-1" w:firstLine="567"/>
        <w:jc w:val="both"/>
        <w:rPr>
          <w:rFonts w:ascii="PT Astra Serif" w:hAnsi="PT Astra Serif"/>
        </w:rPr>
      </w:pPr>
      <w:r w:rsidRPr="00DC0477">
        <w:rPr>
          <w:rFonts w:ascii="PT Astra Serif" w:hAnsi="PT Astra Serif"/>
        </w:rPr>
        <w:t>4. К лицам, замещающим муниципальные должности, относятся:</w:t>
      </w:r>
    </w:p>
    <w:p w:rsidR="00BE1918" w:rsidRPr="00DC0477" w:rsidRDefault="00BE1918" w:rsidP="00BE1918">
      <w:pPr>
        <w:shd w:val="clear" w:color="auto" w:fill="FFFFFF"/>
        <w:ind w:right="-1" w:firstLine="567"/>
        <w:jc w:val="both"/>
        <w:rPr>
          <w:rFonts w:ascii="PT Astra Serif" w:hAnsi="PT Astra Serif"/>
        </w:rPr>
      </w:pPr>
      <w:r w:rsidRPr="00DC0477">
        <w:rPr>
          <w:rFonts w:ascii="PT Astra Serif" w:hAnsi="PT Astra Serif"/>
        </w:rPr>
        <w:t>1) депутат;</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глава сельсовета.</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15. Совет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Совет депутатов является постоянно действующим представительным органом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Совет депутатов состоит из 7 депутатов и главы сельсовета (далее по тексту Устава - численность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BE1918" w:rsidRPr="00DC0477" w:rsidRDefault="00BE1918" w:rsidP="00BE1918">
      <w:pPr>
        <w:ind w:right="-1" w:firstLine="567"/>
        <w:jc w:val="both"/>
        <w:rPr>
          <w:rFonts w:ascii="PT Astra Serif" w:hAnsi="PT Astra Serif"/>
        </w:rPr>
      </w:pPr>
      <w:r w:rsidRPr="00DC0477">
        <w:rPr>
          <w:rFonts w:ascii="PT Astra Serif" w:hAnsi="PT Astra Serif"/>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Совет депутатов осуществляет свои полномочия и принимает решения в коллегиальном порядке.</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7. Совет депутатов обладает правом законодательной инициативы в Алтайском краевом Законодательном Собрании.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8. Совет депутатов не обладает правами юридического лица. </w:t>
      </w:r>
    </w:p>
    <w:p w:rsidR="00BE1918" w:rsidRPr="00C915FF" w:rsidRDefault="00BE1918" w:rsidP="00BE1918">
      <w:pPr>
        <w:tabs>
          <w:tab w:val="left" w:pos="7371"/>
        </w:tabs>
        <w:ind w:right="-1" w:firstLine="567"/>
        <w:jc w:val="both"/>
        <w:rPr>
          <w:rFonts w:ascii="PT Astra Serif" w:hAnsi="PT Astra Serif"/>
        </w:rPr>
      </w:pPr>
      <w:r w:rsidRPr="00C915FF">
        <w:rPr>
          <w:rFonts w:ascii="PT Astra Serif" w:hAnsi="PT Astra Serif"/>
        </w:rPr>
        <w:t>Полное наименование «</w:t>
      </w:r>
      <w:proofErr w:type="spellStart"/>
      <w:r w:rsidRPr="00C915FF">
        <w:t>Новофирсовский</w:t>
      </w:r>
      <w:proofErr w:type="spellEnd"/>
      <w:r w:rsidRPr="00C915FF">
        <w:t xml:space="preserve"> сельский Совет депутатов </w:t>
      </w:r>
      <w:proofErr w:type="spellStart"/>
      <w:r w:rsidRPr="00C915FF">
        <w:t>Курьинского</w:t>
      </w:r>
      <w:proofErr w:type="spellEnd"/>
      <w:r w:rsidRPr="00C915FF">
        <w:t xml:space="preserve"> района Алтайского </w:t>
      </w:r>
      <w:proofErr w:type="gramStart"/>
      <w:r w:rsidRPr="00C915FF">
        <w:t>края»</w:t>
      </w:r>
      <w:r w:rsidRPr="00C915FF">
        <w:rPr>
          <w:rFonts w:ascii="PT Astra Serif" w:hAnsi="PT Astra Serif"/>
        </w:rPr>
        <w:t xml:space="preserve">  помещается</w:t>
      </w:r>
      <w:proofErr w:type="gramEnd"/>
      <w:r w:rsidRPr="00C915FF">
        <w:rPr>
          <w:rFonts w:ascii="PT Astra Serif" w:hAnsi="PT Astra Serif"/>
        </w:rPr>
        <w:t xml:space="preserve"> на бланках, штампах и печатях Совета депутатов.</w:t>
      </w:r>
    </w:p>
    <w:p w:rsidR="00BE1918" w:rsidRPr="00DC0477" w:rsidRDefault="00BE1918" w:rsidP="00BE1918">
      <w:pPr>
        <w:tabs>
          <w:tab w:val="left" w:pos="7371"/>
        </w:tabs>
        <w:ind w:firstLine="567"/>
        <w:jc w:val="both"/>
      </w:pPr>
      <w:r w:rsidRPr="00DC0477">
        <w:rPr>
          <w:rFonts w:ascii="PT Astra Serif" w:hAnsi="PT Astra Serif"/>
        </w:rPr>
        <w:lastRenderedPageBreak/>
        <w:t xml:space="preserve">9. Местонахождение Совета депутатов: </w:t>
      </w:r>
      <w:r w:rsidRPr="00DC0477">
        <w:rPr>
          <w:color w:val="000000"/>
        </w:rPr>
        <w:t xml:space="preserve">658325, село </w:t>
      </w:r>
      <w:proofErr w:type="spellStart"/>
      <w:r w:rsidRPr="00DC0477">
        <w:rPr>
          <w:color w:val="000000"/>
        </w:rPr>
        <w:t>Новофирсово</w:t>
      </w:r>
      <w:proofErr w:type="spellEnd"/>
      <w:r w:rsidRPr="00DC0477">
        <w:rPr>
          <w:color w:val="000000"/>
        </w:rPr>
        <w:t xml:space="preserve"> </w:t>
      </w:r>
      <w:proofErr w:type="spellStart"/>
      <w:r w:rsidRPr="00DC0477">
        <w:rPr>
          <w:color w:val="000000"/>
        </w:rPr>
        <w:t>Курьинского</w:t>
      </w:r>
      <w:proofErr w:type="spellEnd"/>
      <w:r w:rsidRPr="00DC0477">
        <w:rPr>
          <w:color w:val="000000"/>
        </w:rPr>
        <w:t xml:space="preserve"> района Алтайского края, ул. Центральная, 15</w:t>
      </w:r>
      <w:r w:rsidRPr="00DC0477">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10. Основной формой деятельности Совета депутатов является сессия. Сессии проводятся гласно и носят открытый характер.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11. Совет депутатов собирается на первую сессию не позднее, чем через 30 дней после его избрания в правомочном составе.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Очередные сессии созываются не реже одного раза в три месяца.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Внеочередные сессии созываются по предложению одной трети от установленной численности депутатов или по требованию главы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12. Сессия правомочна, если на ней присутствует не менее половины от установленной численности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13. Порядок созыва и проведения сессий, иные вопросы организации деятельности Совета депутатов устанавливаются Регламентом.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14. Совет депутатов самостоятельно определяет свою структуру.</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16. Полномочия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В исключительной компетенции Совета депутатов находятся: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принятие Устава и внесение в него изменений и дополнений;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2) утверждение </w:t>
      </w:r>
      <w:r w:rsidRPr="00DC0477">
        <w:rPr>
          <w:rFonts w:ascii="PT Astra Serif" w:hAnsi="PT Astra Serif"/>
          <w:snapToGrid w:val="0"/>
        </w:rPr>
        <w:t>бюджета</w:t>
      </w:r>
      <w:r w:rsidRPr="00DC0477">
        <w:rPr>
          <w:rFonts w:ascii="PT Astra Serif" w:hAnsi="PT Astra Serif"/>
        </w:rPr>
        <w:t xml:space="preserve"> поселения и отчета о его исполнении;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4) утверждение стратегии социально-экономического развития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определение порядка управления и распоряжения имуществом, находящимся в собственности поселения;</w:t>
      </w:r>
    </w:p>
    <w:p w:rsidR="00BE1918" w:rsidRPr="00DC0477" w:rsidRDefault="00BE1918" w:rsidP="00BE1918">
      <w:pPr>
        <w:tabs>
          <w:tab w:val="left" w:pos="7371"/>
        </w:tabs>
        <w:autoSpaceDE w:val="0"/>
        <w:autoSpaceDN w:val="0"/>
        <w:adjustRightInd w:val="0"/>
        <w:ind w:right="-1" w:firstLine="567"/>
        <w:jc w:val="both"/>
        <w:outlineLvl w:val="0"/>
        <w:rPr>
          <w:rFonts w:ascii="PT Astra Serif" w:hAnsi="PT Astra Serif"/>
        </w:rPr>
      </w:pPr>
      <w:r w:rsidRPr="00DC0477">
        <w:rPr>
          <w:rFonts w:ascii="PT Astra Serif" w:hAnsi="PT Astra Serif"/>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7) определение порядка материально-технического и организационного обеспечения деятельности органов местного самоуправления;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BE1918" w:rsidRPr="00DC0477" w:rsidRDefault="00BE1918" w:rsidP="00BE1918">
      <w:pPr>
        <w:widowControl w:val="0"/>
        <w:autoSpaceDE w:val="0"/>
        <w:autoSpaceDN w:val="0"/>
        <w:adjustRightInd w:val="0"/>
        <w:ind w:firstLine="567"/>
        <w:jc w:val="both"/>
        <w:rPr>
          <w:rFonts w:ascii="PT Astra Serif" w:hAnsi="PT Astra Serif"/>
          <w:bCs/>
          <w:iCs/>
        </w:rPr>
      </w:pPr>
      <w:r w:rsidRPr="00DC0477">
        <w:rPr>
          <w:rFonts w:ascii="PT Astra Serif" w:hAnsi="PT Astra Serif"/>
          <w:bCs/>
          <w:iCs/>
        </w:rPr>
        <w:t>9) принятие решения об удалении главы сельсовета в отставку</w:t>
      </w:r>
      <w:r w:rsidRPr="00DC0477">
        <w:rPr>
          <w:rFonts w:ascii="PT Astra Serif" w:hAnsi="PT Astra Serif" w:cs="Arial"/>
        </w:rPr>
        <w:t xml:space="preserve"> в случаях, предусмотренных Федеральным законом от 20 марта 2025 года № 33-ФЗ</w:t>
      </w:r>
      <w:r w:rsidRPr="00DC0477">
        <w:rPr>
          <w:rFonts w:ascii="PT Astra Serif" w:hAnsi="PT Astra Serif"/>
          <w:bCs/>
          <w:iCs/>
        </w:rPr>
        <w:t>;</w:t>
      </w:r>
    </w:p>
    <w:p w:rsidR="00BE1918" w:rsidRPr="00DC0477" w:rsidRDefault="00BE1918" w:rsidP="00BE1918">
      <w:pPr>
        <w:ind w:right="-1" w:firstLine="567"/>
        <w:jc w:val="both"/>
        <w:rPr>
          <w:rFonts w:ascii="PT Astra Serif" w:hAnsi="PT Astra Serif"/>
        </w:rPr>
      </w:pPr>
      <w:r w:rsidRPr="00DC0477">
        <w:rPr>
          <w:rFonts w:ascii="PT Astra Serif" w:hAnsi="PT Astra Serif"/>
          <w:bCs/>
          <w:iCs/>
        </w:rPr>
        <w:t xml:space="preserve">10) </w:t>
      </w:r>
      <w:r w:rsidRPr="00DC0477">
        <w:rPr>
          <w:rFonts w:ascii="PT Astra Serif" w:hAnsi="PT Astra Serif"/>
        </w:rPr>
        <w:t>утверждение правил благоустройства территории поселения;</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rPr>
        <w:t xml:space="preserve">11) заслушивание ежегодных отчетов главы </w:t>
      </w:r>
      <w:r w:rsidRPr="00DC0477">
        <w:rPr>
          <w:rFonts w:ascii="PT Astra Serif" w:hAnsi="PT Astra Serif"/>
          <w:bCs/>
          <w:iCs/>
        </w:rPr>
        <w:t>сельсовета</w:t>
      </w:r>
      <w:r w:rsidRPr="00DC0477">
        <w:rPr>
          <w:rFonts w:ascii="PT Astra Serif" w:hAnsi="PT Astra Serif"/>
        </w:rPr>
        <w:t xml:space="preserve"> о результатах его деятельности, деятельности администрации </w:t>
      </w:r>
      <w:r w:rsidRPr="00DC0477">
        <w:rPr>
          <w:rFonts w:ascii="PT Astra Serif" w:hAnsi="PT Astra Serif"/>
          <w:bCs/>
          <w:iCs/>
        </w:rPr>
        <w:t>сельсовета</w:t>
      </w:r>
      <w:r w:rsidRPr="00DC0477">
        <w:rPr>
          <w:rFonts w:ascii="PT Astra Serif" w:hAnsi="PT Astra Serif"/>
        </w:rPr>
        <w:t xml:space="preserve"> и иных подведомственных главе </w:t>
      </w:r>
      <w:r w:rsidRPr="00DC0477">
        <w:rPr>
          <w:rFonts w:ascii="PT Astra Serif" w:hAnsi="PT Astra Serif"/>
          <w:bCs/>
          <w:iCs/>
        </w:rPr>
        <w:t>сельсовета</w:t>
      </w:r>
      <w:r w:rsidRPr="00DC0477">
        <w:rPr>
          <w:rFonts w:ascii="PT Astra Serif" w:hAnsi="PT Astra Serif"/>
        </w:rPr>
        <w:t xml:space="preserve"> органов местного самоуправления, в том числе о решении вопросов, поставленных Советом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lastRenderedPageBreak/>
        <w:t>2. К полномочиям Совета депутатов относится: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утверждение Регламента, внесение в него изменений и дополнений;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2) в случаях, предусмотренных федеральными законами, обращение в суд с заявлениями </w:t>
      </w:r>
      <w:r w:rsidRPr="00DC0477">
        <w:rPr>
          <w:rFonts w:ascii="PT Astra Serif" w:hAnsi="PT Astra Serif"/>
          <w:snapToGrid w:val="0"/>
        </w:rPr>
        <w:t>в защиту публичных интересов</w:t>
      </w:r>
      <w:r w:rsidRPr="00DC0477">
        <w:rPr>
          <w:rFonts w:ascii="PT Astra Serif" w:hAnsi="PT Astra Serif"/>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BE1918" w:rsidRPr="00DC0477" w:rsidRDefault="00BE1918" w:rsidP="00BE1918">
      <w:pPr>
        <w:tabs>
          <w:tab w:val="left" w:pos="7371"/>
        </w:tabs>
        <w:ind w:right="-1" w:firstLine="567"/>
        <w:jc w:val="both"/>
        <w:rPr>
          <w:rFonts w:ascii="PT Astra Serif" w:hAnsi="PT Astra Serif"/>
          <w:bCs/>
        </w:rPr>
      </w:pPr>
      <w:r w:rsidRPr="00DC0477">
        <w:rPr>
          <w:rFonts w:ascii="PT Astra Serif" w:hAnsi="PT Astra Serif"/>
          <w:bCs/>
          <w:iCs/>
        </w:rPr>
        <w:t xml:space="preserve">4) </w:t>
      </w:r>
      <w:r w:rsidRPr="00DC0477">
        <w:rPr>
          <w:rFonts w:ascii="PT Astra Serif" w:hAnsi="PT Astra Serif"/>
          <w:bCs/>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5)</w:t>
      </w:r>
      <w:r w:rsidRPr="00DC0477">
        <w:rPr>
          <w:rFonts w:ascii="PT Astra Serif" w:hAnsi="PT Astra Serif"/>
        </w:rPr>
        <w:t xml:space="preserve">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bCs/>
          <w:iCs/>
        </w:rPr>
        <w:t>6)</w:t>
      </w:r>
      <w:r w:rsidRPr="00DC0477">
        <w:rPr>
          <w:rFonts w:ascii="PT Astra Serif" w:hAnsi="PT Astra Serif"/>
        </w:rPr>
        <w:t xml:space="preserve"> </w:t>
      </w:r>
      <w:r w:rsidRPr="00DC0477">
        <w:rPr>
          <w:rFonts w:ascii="PT Astra Serif" w:hAnsi="PT Astra Serif"/>
          <w:bCs/>
          <w:iCs/>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DC0477">
        <w:rPr>
          <w:rFonts w:ascii="PT Astra Serif" w:hAnsi="PT Astra Serif"/>
          <w:shd w:val="clear" w:color="auto" w:fill="FFFFFF"/>
        </w:rPr>
        <w:t>непосредственного обеспечения жизнедеятельности населения</w:t>
      </w:r>
      <w:r w:rsidRPr="00DC0477">
        <w:rPr>
          <w:rFonts w:ascii="PT Astra Serif" w:hAnsi="PT Astra Serif"/>
          <w:bCs/>
          <w:iCs/>
        </w:rPr>
        <w:t xml:space="preserve"> межмуниципальных хозяйственных обществ;</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rPr>
        <w:t>7)</w:t>
      </w:r>
      <w:r w:rsidRPr="00DC0477">
        <w:rPr>
          <w:rFonts w:ascii="PT Astra Serif" w:hAnsi="PT Astra Serif"/>
          <w:bCs/>
          <w:iCs/>
        </w:rPr>
        <w:t xml:space="preserve"> принятие решений о создании некоммерческих организаций в форме автономных некоммерческих организаций и фондов;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8)</w:t>
      </w:r>
      <w:r w:rsidRPr="00DC0477">
        <w:rPr>
          <w:rFonts w:ascii="PT Astra Serif" w:hAnsi="PT Astra Serif"/>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9)</w:t>
      </w:r>
      <w:r w:rsidRPr="00DC0477">
        <w:rPr>
          <w:rFonts w:ascii="PT Astra Serif" w:hAnsi="PT Astra Serif"/>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10)</w:t>
      </w:r>
      <w:r w:rsidRPr="00DC0477">
        <w:rPr>
          <w:rFonts w:ascii="PT Astra Serif" w:hAnsi="PT Astra Serif"/>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11)</w:t>
      </w:r>
      <w:r w:rsidRPr="00DC0477">
        <w:rPr>
          <w:rFonts w:ascii="PT Astra Serif" w:hAnsi="PT Astra Serif"/>
        </w:rPr>
        <w:t xml:space="preserve"> осуществление иных полномочий в соответствии с федеральными законами, законами Алтайского края, настоящим Уставом. </w:t>
      </w:r>
    </w:p>
    <w:p w:rsidR="00BE1918" w:rsidRPr="00DC0477" w:rsidRDefault="00BE1918" w:rsidP="00BE1918">
      <w:pPr>
        <w:tabs>
          <w:tab w:val="left" w:pos="7371"/>
        </w:tabs>
        <w:ind w:right="-1" w:firstLine="567"/>
        <w:jc w:val="both"/>
        <w:rPr>
          <w:rFonts w:ascii="PT Astra Serif" w:hAnsi="PT Astra Serif"/>
          <w:b/>
          <w:bCs/>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Статья 17. Досрочное прекращение полномочий Совета депутатов</w:t>
      </w:r>
    </w:p>
    <w:p w:rsidR="00BE1918" w:rsidRPr="00DC0477" w:rsidRDefault="00BE1918" w:rsidP="00BE1918">
      <w:pPr>
        <w:ind w:right="-1" w:firstLine="567"/>
        <w:jc w:val="both"/>
        <w:rPr>
          <w:rFonts w:ascii="PT Astra Serif" w:hAnsi="PT Astra Serif"/>
        </w:rPr>
      </w:pPr>
      <w:r w:rsidRPr="00DC0477">
        <w:rPr>
          <w:rFonts w:ascii="PT Astra Serif" w:hAnsi="PT Astra Serif"/>
        </w:rPr>
        <w:t>1. Полномочия Совета депутатов могут быть досрочно прекращены в случае:</w:t>
      </w:r>
    </w:p>
    <w:p w:rsidR="00BE1918" w:rsidRPr="00DC0477" w:rsidRDefault="00BE1918" w:rsidP="00BE1918">
      <w:pPr>
        <w:ind w:right="-1" w:firstLine="567"/>
        <w:jc w:val="both"/>
        <w:rPr>
          <w:rFonts w:ascii="PT Astra Serif" w:hAnsi="PT Astra Serif"/>
        </w:rPr>
      </w:pPr>
      <w:r w:rsidRPr="00DC0477">
        <w:rPr>
          <w:rFonts w:ascii="PT Astra Serif" w:hAnsi="PT Astra Serif"/>
        </w:rPr>
        <w:t>1) вступления в силу закона Алтайского края о его роспуске;</w:t>
      </w:r>
    </w:p>
    <w:p w:rsidR="00BE1918" w:rsidRPr="00DC0477" w:rsidRDefault="00BE1918" w:rsidP="00BE1918">
      <w:pPr>
        <w:ind w:right="-1" w:firstLine="567"/>
        <w:jc w:val="both"/>
        <w:rPr>
          <w:rFonts w:ascii="PT Astra Serif" w:hAnsi="PT Astra Serif"/>
        </w:rPr>
      </w:pPr>
      <w:r w:rsidRPr="00DC0477">
        <w:rPr>
          <w:rFonts w:ascii="PT Astra Serif" w:hAnsi="PT Astra Serif"/>
        </w:rPr>
        <w:t>2) принятия Советом депутатов решения о самороспуске;</w:t>
      </w:r>
    </w:p>
    <w:p w:rsidR="00BE1918" w:rsidRPr="00DC0477" w:rsidRDefault="00BE1918" w:rsidP="00BE1918">
      <w:pPr>
        <w:ind w:right="-1" w:firstLine="567"/>
        <w:jc w:val="both"/>
        <w:rPr>
          <w:rFonts w:ascii="PT Astra Serif" w:hAnsi="PT Astra Serif"/>
        </w:rPr>
      </w:pPr>
      <w:r w:rsidRPr="00DC0477">
        <w:rPr>
          <w:rFonts w:ascii="PT Astra Serif" w:hAnsi="PT Astra Serif"/>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BE1918" w:rsidRPr="00DC0477" w:rsidRDefault="00BE1918" w:rsidP="00BE1918">
      <w:pPr>
        <w:ind w:right="-1" w:firstLine="567"/>
        <w:jc w:val="both"/>
        <w:rPr>
          <w:rFonts w:ascii="PT Astra Serif" w:hAnsi="PT Astra Serif"/>
        </w:rPr>
      </w:pPr>
      <w:r w:rsidRPr="00DC0477">
        <w:rPr>
          <w:rFonts w:ascii="PT Astra Serif" w:hAnsi="PT Astra Serif"/>
        </w:rPr>
        <w:t>4) преобразования поселения, осуществляемого в соответствии с частями 6 и 7 статьи 12 Федерального закона от 20 марта 2025 года № 33-ФЗ;</w:t>
      </w:r>
    </w:p>
    <w:p w:rsidR="00BE1918" w:rsidRPr="00DC0477" w:rsidRDefault="00BE1918" w:rsidP="00BE1918">
      <w:pPr>
        <w:ind w:right="-1" w:firstLine="567"/>
        <w:jc w:val="both"/>
        <w:rPr>
          <w:rFonts w:ascii="PT Astra Serif" w:hAnsi="PT Astra Serif"/>
        </w:rPr>
      </w:pPr>
      <w:r w:rsidRPr="00DC0477">
        <w:rPr>
          <w:rFonts w:ascii="PT Astra Serif" w:hAnsi="PT Astra Serif"/>
        </w:rPr>
        <w:t>5) увеличения численности избирателей поселения более чем на 25 процентов;</w:t>
      </w:r>
    </w:p>
    <w:p w:rsidR="00BE1918" w:rsidRPr="00DC0477" w:rsidRDefault="00BE1918" w:rsidP="00BE1918">
      <w:pPr>
        <w:ind w:right="-1" w:firstLine="567"/>
        <w:jc w:val="both"/>
        <w:rPr>
          <w:rFonts w:ascii="PT Astra Serif" w:hAnsi="PT Astra Serif"/>
        </w:rPr>
      </w:pPr>
      <w:r w:rsidRPr="00DC0477">
        <w:rPr>
          <w:rFonts w:ascii="PT Astra Serif" w:hAnsi="PT Astra Serif"/>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BE1918" w:rsidRPr="00DC0477" w:rsidRDefault="00BE1918" w:rsidP="00BE1918">
      <w:pPr>
        <w:ind w:right="-1" w:firstLine="567"/>
        <w:jc w:val="both"/>
        <w:rPr>
          <w:rFonts w:ascii="PT Astra Serif" w:hAnsi="PT Astra Serif"/>
        </w:rPr>
      </w:pPr>
      <w:r w:rsidRPr="00DC0477">
        <w:rPr>
          <w:rFonts w:ascii="PT Astra Serif" w:hAnsi="PT Astra Serif"/>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BE1918" w:rsidRPr="00DC0477" w:rsidRDefault="00BE1918" w:rsidP="00BE1918">
      <w:pPr>
        <w:keepNext/>
        <w:tabs>
          <w:tab w:val="left" w:pos="7371"/>
        </w:tabs>
        <w:ind w:right="-1" w:firstLine="567"/>
        <w:jc w:val="both"/>
        <w:outlineLvl w:val="4"/>
        <w:rPr>
          <w:rFonts w:ascii="PT Astra Serif" w:hAnsi="PT Astra Serif"/>
          <w:b/>
          <w:bCs/>
        </w:rPr>
      </w:pPr>
    </w:p>
    <w:p w:rsidR="00BE1918" w:rsidRPr="00DC0477" w:rsidRDefault="00BE1918" w:rsidP="00BE1918">
      <w:pPr>
        <w:keepNext/>
        <w:tabs>
          <w:tab w:val="left" w:pos="7371"/>
        </w:tabs>
        <w:ind w:right="-1" w:firstLine="567"/>
        <w:jc w:val="both"/>
        <w:outlineLvl w:val="4"/>
        <w:rPr>
          <w:rFonts w:ascii="PT Astra Serif" w:hAnsi="PT Astra Serif"/>
          <w:b/>
          <w:bCs/>
        </w:rPr>
      </w:pPr>
      <w:r w:rsidRPr="00DC0477">
        <w:rPr>
          <w:rFonts w:ascii="PT Astra Serif" w:hAnsi="PT Astra Serif"/>
          <w:b/>
          <w:bCs/>
        </w:rPr>
        <w:t xml:space="preserve">Статья 18. Правовой статус депутата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Органы</w:t>
      </w:r>
      <w:r w:rsidRPr="00DC0477">
        <w:rPr>
          <w:rFonts w:ascii="PT Astra Serif" w:hAnsi="PT Astra Serif"/>
          <w:bCs/>
        </w:rPr>
        <w:t xml:space="preserve"> </w:t>
      </w:r>
      <w:r w:rsidRPr="00DC0477">
        <w:rPr>
          <w:rFonts w:ascii="PT Astra Serif" w:hAnsi="PT Astra Serif"/>
        </w:rPr>
        <w:t>местного самоуправления обеспечивают депутату условия для беспрепятственного осуществления своих полномочий.</w:t>
      </w:r>
    </w:p>
    <w:p w:rsidR="00BE1918" w:rsidRPr="00DC0477" w:rsidRDefault="00BE1918" w:rsidP="00BE1918">
      <w:pPr>
        <w:autoSpaceDE w:val="0"/>
        <w:autoSpaceDN w:val="0"/>
        <w:adjustRightInd w:val="0"/>
        <w:ind w:right="-1" w:firstLine="567"/>
        <w:jc w:val="both"/>
        <w:rPr>
          <w:rFonts w:ascii="PT Astra Serif" w:eastAsia="Calibri" w:hAnsi="PT Astra Serif" w:cs="PT Astra Serif"/>
          <w:lang w:eastAsia="en-US"/>
        </w:rPr>
      </w:pPr>
      <w:r w:rsidRPr="00DC0477">
        <w:rPr>
          <w:rFonts w:ascii="PT Astra Serif" w:eastAsia="Calibri" w:hAnsi="PT Astra Serif" w:cs="PT Astra Serif"/>
          <w:lang w:eastAsia="en-US"/>
        </w:rPr>
        <w:lastRenderedPageBreak/>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Депутаты осуществляют свои полномочия на непостоянной основе.</w:t>
      </w:r>
    </w:p>
    <w:p w:rsidR="00BE1918" w:rsidRPr="00DC0477" w:rsidRDefault="00BE1918" w:rsidP="00BE1918">
      <w:pPr>
        <w:ind w:right="-1" w:firstLine="567"/>
        <w:jc w:val="both"/>
        <w:rPr>
          <w:rFonts w:ascii="PT Astra Serif" w:hAnsi="PT Astra Serif"/>
        </w:rPr>
      </w:pPr>
      <w:r w:rsidRPr="00DC0477">
        <w:rPr>
          <w:rFonts w:ascii="PT Astra Serif" w:hAnsi="PT Astra Serif"/>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C0477">
        <w:rPr>
          <w:rFonts w:ascii="PT Astra Serif" w:hAnsi="PT Astra Serif"/>
          <w:shd w:val="clear" w:color="auto" w:fill="FFFFFF"/>
        </w:rPr>
        <w:t>арантиях осуществления полномочий лица, замещающего муниципальную должность</w:t>
      </w:r>
      <w:r w:rsidRPr="00DC0477">
        <w:rPr>
          <w:rFonts w:ascii="PT Astra Serif" w:hAnsi="PT Astra Serif"/>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Депутату для осуществления своих полномочий на непостоянной основе в соответствии с законом Алтайского края о г</w:t>
      </w:r>
      <w:r w:rsidRPr="00DC0477">
        <w:rPr>
          <w:rFonts w:ascii="PT Astra Serif" w:hAnsi="PT Astra Serif"/>
          <w:shd w:val="clear" w:color="auto" w:fill="FFFFFF"/>
        </w:rPr>
        <w:t>арантиях осуществления полномочий лица, замещающего муниципальную должность,</w:t>
      </w:r>
      <w:r w:rsidRPr="00DC0477">
        <w:rPr>
          <w:rFonts w:ascii="PT Astra Serif" w:eastAsia="Calibri" w:hAnsi="PT Astra Serif"/>
        </w:rPr>
        <w:t xml:space="preserve"> гарантируется </w:t>
      </w:r>
      <w:r w:rsidRPr="00DC0477">
        <w:rPr>
          <w:rFonts w:ascii="PT Astra Serif" w:hAnsi="PT Astra Serif"/>
          <w:shd w:val="clear" w:color="auto" w:fill="FFFFFF"/>
        </w:rPr>
        <w:t>освобождение работодателем от работы с сохранением места работы (должности) на период</w:t>
      </w:r>
      <w:r w:rsidRPr="00DC0477">
        <w:rPr>
          <w:rFonts w:ascii="PT Astra Serif" w:eastAsia="Calibri" w:hAnsi="PT Astra Serif"/>
        </w:rPr>
        <w:t xml:space="preserve">, который составляет в совокупности 2 рабочих дня в </w:t>
      </w:r>
      <w:proofErr w:type="gramStart"/>
      <w:r w:rsidRPr="00DC0477">
        <w:rPr>
          <w:rFonts w:ascii="PT Astra Serif" w:eastAsia="Calibri" w:hAnsi="PT Astra Serif"/>
        </w:rPr>
        <w:t>месяц .</w:t>
      </w:r>
      <w:proofErr w:type="gramEnd"/>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Осуществляя свои полномочия, депутат имеет право:</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C0477">
        <w:rPr>
          <w:rFonts w:ascii="PT Astra Serif" w:hAnsi="PT Astra Serif"/>
          <w:shd w:val="clear" w:color="auto" w:fill="FFFFFF"/>
        </w:rPr>
        <w:t>непосредственного обеспечения жизнедеятельности населения</w:t>
      </w:r>
      <w:r w:rsidRPr="00DC0477">
        <w:rPr>
          <w:rFonts w:ascii="PT Astra Serif" w:hAnsi="PT Astra Serif"/>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BE1918" w:rsidRPr="00DC0477" w:rsidRDefault="00BE1918" w:rsidP="00BE1918">
      <w:pPr>
        <w:ind w:right="-1" w:firstLine="567"/>
        <w:jc w:val="both"/>
        <w:rPr>
          <w:rFonts w:ascii="PT Astra Serif" w:hAnsi="PT Astra Serif"/>
        </w:rPr>
      </w:pPr>
      <w:r w:rsidRPr="00DC0477">
        <w:rPr>
          <w:rFonts w:ascii="PT Astra Serif" w:hAnsi="PT Astra Serif"/>
        </w:rPr>
        <w:t>8) на компенсацию расходов, связанных с осуществлением депутатской деятельности в порядке, определенном решением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9) пользоваться иными правами в соответствии с федеральными законами, законами Алтайского края и настоящим Уставом.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lastRenderedPageBreak/>
        <w:t>6. Принимая участие в работе сессии, депутат имеет право:</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2)</w:t>
      </w:r>
      <w:r w:rsidRPr="00DC0477">
        <w:rPr>
          <w:rFonts w:ascii="PT Astra Serif" w:hAnsi="PT Astra Serif"/>
          <w:color w:val="C00000"/>
        </w:rPr>
        <w:t xml:space="preserve"> </w:t>
      </w:r>
      <w:r w:rsidRPr="00DC0477">
        <w:rPr>
          <w:rFonts w:ascii="PT Astra Serif" w:hAnsi="PT Astra Serif"/>
        </w:rPr>
        <w:t>высказывать мнение по персональному составу формируемых органов и по кандидатурам избираемых (назначаемых с согласия) должностных лиц;</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4) вносить предложения о рассмотрении на сессии вопросов, относящихся к его компетенции;</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10) оглашать обращения граждан, имеющие, по его мнению, общественное значение;</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11) вносить предложения о направлении депутатских запросов, о проведении депутатских проверок (расследований), депутатских слушаний;</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13) пользоваться иными правами, предусмотренными настоящим Уставом и Регламентом.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7. Порядок реализации прав депутата, указанных в настоящей статье, устанавливается Регламентом.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8. Депутат обязан:</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при отсутствии уважительных причин лично участвовать в каждой сессии;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соблюдать правила депутатской этики, установленные Советом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соблюдать установленные Советом депутатов правила публичных выступлений;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добросовестно выполнять поручения Совета депутатов и его органов, данные в пределах их компетенции;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проводить личный прием граждан не реже одного раза в месяц.</w:t>
      </w:r>
    </w:p>
    <w:p w:rsidR="00BE1918" w:rsidRPr="00DC0477" w:rsidRDefault="00BE1918" w:rsidP="00BE1918">
      <w:pPr>
        <w:ind w:right="-1" w:firstLine="567"/>
        <w:jc w:val="both"/>
        <w:rPr>
          <w:rFonts w:ascii="PT Astra Serif" w:hAnsi="PT Astra Serif"/>
        </w:rPr>
      </w:pPr>
      <w:r w:rsidRPr="00DC0477">
        <w:rPr>
          <w:rFonts w:ascii="PT Astra Serif" w:hAnsi="PT Astra Serif"/>
        </w:rPr>
        <w:t>9. Депутат должен соблюдать ограничения, предусмотренные статьей 28 Федерального закона от 20 марта 2025 года № 33-ФЗ.</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10. Полномочия депутата прекращаются досрочно в случае:</w:t>
      </w:r>
    </w:p>
    <w:p w:rsidR="00BE1918" w:rsidRPr="00DC0477" w:rsidRDefault="00BE1918" w:rsidP="00BE1918">
      <w:pPr>
        <w:ind w:right="-1" w:firstLine="567"/>
        <w:jc w:val="both"/>
        <w:rPr>
          <w:rFonts w:ascii="PT Astra Serif" w:hAnsi="PT Astra Serif"/>
        </w:rPr>
      </w:pPr>
      <w:r w:rsidRPr="00DC0477">
        <w:rPr>
          <w:rFonts w:ascii="PT Astra Serif" w:hAnsi="PT Astra Serif"/>
        </w:rPr>
        <w:t>1) смерти;</w:t>
      </w:r>
    </w:p>
    <w:p w:rsidR="00BE1918" w:rsidRPr="00DC0477" w:rsidRDefault="00BE1918" w:rsidP="00BE1918">
      <w:pPr>
        <w:ind w:right="-1" w:firstLine="567"/>
        <w:jc w:val="both"/>
        <w:rPr>
          <w:rFonts w:ascii="PT Astra Serif" w:hAnsi="PT Astra Serif"/>
        </w:rPr>
      </w:pPr>
      <w:r w:rsidRPr="00DC0477">
        <w:rPr>
          <w:rFonts w:ascii="PT Astra Serif" w:hAnsi="PT Astra Serif"/>
        </w:rPr>
        <w:t>2) отставки по собственному желанию;</w:t>
      </w:r>
    </w:p>
    <w:p w:rsidR="00BE1918" w:rsidRPr="00DC0477" w:rsidRDefault="00BE1918" w:rsidP="00BE1918">
      <w:pPr>
        <w:ind w:right="-1" w:firstLine="567"/>
        <w:jc w:val="both"/>
        <w:rPr>
          <w:rFonts w:ascii="PT Astra Serif" w:hAnsi="PT Astra Serif"/>
        </w:rPr>
      </w:pPr>
      <w:r w:rsidRPr="00DC0477">
        <w:rPr>
          <w:rFonts w:ascii="PT Astra Serif" w:hAnsi="PT Astra Serif"/>
        </w:rPr>
        <w:t>3) признания судом недееспособным или ограниченно дееспособным;</w:t>
      </w:r>
    </w:p>
    <w:p w:rsidR="00BE1918" w:rsidRPr="00DC0477" w:rsidRDefault="00BE1918" w:rsidP="00BE1918">
      <w:pPr>
        <w:ind w:right="-1" w:firstLine="567"/>
        <w:jc w:val="both"/>
        <w:rPr>
          <w:rFonts w:ascii="PT Astra Serif" w:hAnsi="PT Astra Serif"/>
        </w:rPr>
      </w:pPr>
      <w:r w:rsidRPr="00DC0477">
        <w:rPr>
          <w:rFonts w:ascii="PT Astra Serif" w:hAnsi="PT Astra Serif"/>
        </w:rPr>
        <w:lastRenderedPageBreak/>
        <w:t>4) признания судом безвестно отсутствующим или объявления умершим;</w:t>
      </w:r>
    </w:p>
    <w:p w:rsidR="00BE1918" w:rsidRPr="00DC0477" w:rsidRDefault="00BE1918" w:rsidP="00BE1918">
      <w:pPr>
        <w:ind w:right="-1" w:firstLine="567"/>
        <w:jc w:val="both"/>
        <w:rPr>
          <w:rFonts w:ascii="PT Astra Serif" w:hAnsi="PT Astra Serif"/>
        </w:rPr>
      </w:pPr>
      <w:r w:rsidRPr="00DC0477">
        <w:rPr>
          <w:rFonts w:ascii="PT Astra Serif" w:hAnsi="PT Astra Serif"/>
        </w:rPr>
        <w:t>5) вступления в отношении его в законную силу обвинительного приговора суда;</w:t>
      </w:r>
    </w:p>
    <w:p w:rsidR="00BE1918" w:rsidRPr="00DC0477" w:rsidRDefault="00BE1918" w:rsidP="00BE1918">
      <w:pPr>
        <w:ind w:right="-1" w:firstLine="567"/>
        <w:jc w:val="both"/>
        <w:rPr>
          <w:rFonts w:ascii="PT Astra Serif" w:hAnsi="PT Astra Serif"/>
        </w:rPr>
      </w:pPr>
      <w:r w:rsidRPr="00DC0477">
        <w:rPr>
          <w:rFonts w:ascii="PT Astra Serif" w:hAnsi="PT Astra Serif"/>
        </w:rPr>
        <w:t>6) выезда за пределы Российской Федерации на постоянное место жительства;</w:t>
      </w:r>
    </w:p>
    <w:p w:rsidR="00BE1918" w:rsidRPr="00DC0477" w:rsidRDefault="00BE1918" w:rsidP="00BE1918">
      <w:pPr>
        <w:ind w:right="-1" w:firstLine="567"/>
        <w:jc w:val="both"/>
        <w:rPr>
          <w:rFonts w:ascii="PT Astra Serif" w:hAnsi="PT Astra Serif"/>
          <w:b/>
          <w:bCs/>
        </w:rPr>
      </w:pPr>
      <w:r w:rsidRPr="00DC0477">
        <w:rPr>
          <w:rFonts w:ascii="PT Astra Serif" w:hAnsi="PT Astra Serif"/>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C0477">
        <w:rPr>
          <w:rFonts w:ascii="PT Astra Serif" w:hAnsi="PT Astra Serif"/>
          <w:bCs/>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8) досрочного прекращения полномочий Совета депутатов;</w:t>
      </w:r>
    </w:p>
    <w:p w:rsidR="00BE1918" w:rsidRPr="00DC0477" w:rsidRDefault="00BE1918" w:rsidP="00BE1918">
      <w:pPr>
        <w:ind w:right="-1" w:firstLine="567"/>
        <w:jc w:val="both"/>
        <w:rPr>
          <w:rFonts w:ascii="PT Astra Serif" w:hAnsi="PT Astra Serif"/>
        </w:rPr>
      </w:pPr>
      <w:r w:rsidRPr="00DC0477">
        <w:rPr>
          <w:rFonts w:ascii="PT Astra Serif" w:hAnsi="PT Astra Serif"/>
        </w:rPr>
        <w:t>9) призыва на военную службу или направления на заменяющую ее альтернативную гражданскую службу;</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10) приобретения им статуса иностранного агента;</w:t>
      </w:r>
    </w:p>
    <w:p w:rsidR="00BE1918" w:rsidRPr="00DC0477" w:rsidRDefault="00BE1918" w:rsidP="00BE1918">
      <w:pPr>
        <w:ind w:right="-1" w:firstLine="567"/>
        <w:jc w:val="both"/>
        <w:rPr>
          <w:rFonts w:ascii="PT Astra Serif" w:hAnsi="PT Astra Serif"/>
        </w:rPr>
      </w:pPr>
      <w:r w:rsidRPr="00DC0477">
        <w:rPr>
          <w:rFonts w:ascii="PT Astra Serif" w:hAnsi="PT Astra Serif"/>
        </w:rPr>
        <w:t>11) в случае отсутствия депутата без уважительных причин на всех сессиях Совета депутатов в течение шести месяцев подряд;</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12) в иных случаях, установленных Федеральным законом от 20 марта 2025 года № 33-ФЗ и иными федеральными законами.</w:t>
      </w:r>
    </w:p>
    <w:p w:rsidR="00BE1918" w:rsidRPr="00DC0477" w:rsidRDefault="00BE1918" w:rsidP="00BE1918">
      <w:pPr>
        <w:tabs>
          <w:tab w:val="left" w:pos="7371"/>
        </w:tabs>
        <w:autoSpaceDE w:val="0"/>
        <w:autoSpaceDN w:val="0"/>
        <w:adjustRightInd w:val="0"/>
        <w:ind w:right="-1" w:firstLine="567"/>
        <w:jc w:val="both"/>
        <w:outlineLvl w:val="0"/>
        <w:rPr>
          <w:rFonts w:ascii="PT Astra Serif" w:hAnsi="PT Astra Serif"/>
        </w:rPr>
      </w:pPr>
      <w:r w:rsidRPr="00DC0477">
        <w:rPr>
          <w:rFonts w:ascii="PT Astra Serif" w:hAnsi="PT Astra Serif"/>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BE1918" w:rsidRPr="00DC0477" w:rsidRDefault="00BE1918" w:rsidP="00BE1918">
      <w:pPr>
        <w:ind w:right="-1" w:firstLine="567"/>
        <w:jc w:val="both"/>
        <w:rPr>
          <w:rFonts w:ascii="PT Astra Serif" w:hAnsi="PT Astra Serif"/>
        </w:rPr>
      </w:pPr>
      <w:r w:rsidRPr="00DC0477">
        <w:rPr>
          <w:rFonts w:ascii="PT Astra Serif" w:hAnsi="PT Astra Serif"/>
        </w:rPr>
        <w:t>Порядок принятия решения о досрочном прекращении полномочий депутата устанавливается Регламентом.</w:t>
      </w:r>
    </w:p>
    <w:p w:rsidR="00BE1918" w:rsidRPr="00DC0477" w:rsidRDefault="00BE1918" w:rsidP="00BE1918">
      <w:pPr>
        <w:tabs>
          <w:tab w:val="left" w:pos="7371"/>
        </w:tabs>
        <w:ind w:right="-1" w:firstLine="567"/>
        <w:jc w:val="both"/>
        <w:rPr>
          <w:rFonts w:ascii="PT Astra Serif" w:hAnsi="PT Astra Serif"/>
          <w:b/>
          <w:bCs/>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Статья 19. Полномочия заместителя председателя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К полномочиям заместителя председателя Совета депутатов относится:</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bCs/>
          <w:iCs/>
        </w:rPr>
        <w:t>1) в случае временного отсутствия главы сельсовета исполнение его обязанностей в Совете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осуществление иных полномочий в соответствии с решениями Совета депутатов и поручениями главы сельсовета.</w:t>
      </w:r>
    </w:p>
    <w:p w:rsidR="00BE1918" w:rsidRPr="00DC0477" w:rsidRDefault="00BE1918" w:rsidP="00BE1918">
      <w:pPr>
        <w:keepNext/>
        <w:tabs>
          <w:tab w:val="left" w:pos="7371"/>
        </w:tabs>
        <w:ind w:right="-1" w:firstLine="567"/>
        <w:jc w:val="both"/>
        <w:outlineLvl w:val="3"/>
        <w:rPr>
          <w:rFonts w:ascii="PT Astra Serif" w:hAnsi="PT Astra Serif"/>
          <w:b/>
          <w:bCs/>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20. Правовой статус главы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Глава сельсовета является высшим должностным лицом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3. Срок полномочий главы сельсовета составляет пять лет. Глава сельсовета осуществляет свои полномочия на постоянной основе.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Pr="00DC0477">
        <w:rPr>
          <w:rFonts w:ascii="PT Astra Serif" w:hAnsi="PT Astra Serif"/>
        </w:rPr>
        <w:t>Новофирсовского</w:t>
      </w:r>
      <w:proofErr w:type="spellEnd"/>
      <w:r w:rsidRPr="00DC0477">
        <w:rPr>
          <w:rFonts w:ascii="PT Astra Serif" w:hAnsi="PT Astra Serif"/>
        </w:rPr>
        <w:t xml:space="preserve"> сельсовета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sidRPr="00DC0477">
        <w:rPr>
          <w:rFonts w:ascii="PT Astra Serif" w:hAnsi="PT Astra Serif"/>
        </w:rPr>
        <w:t>Новофирсовский</w:t>
      </w:r>
      <w:proofErr w:type="spellEnd"/>
      <w:r w:rsidRPr="00DC0477">
        <w:rPr>
          <w:rFonts w:ascii="PT Astra Serif" w:hAnsi="PT Astra Serif"/>
        </w:rPr>
        <w:t xml:space="preserve"> сельсовет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w:t>
      </w:r>
    </w:p>
    <w:p w:rsidR="00BE1918" w:rsidRPr="00DC0477" w:rsidRDefault="00BE1918" w:rsidP="00BE1918">
      <w:pPr>
        <w:ind w:right="-1" w:firstLine="567"/>
        <w:jc w:val="both"/>
        <w:rPr>
          <w:rFonts w:ascii="PT Astra Serif" w:hAnsi="PT Astra Serif"/>
        </w:rPr>
      </w:pPr>
      <w:r w:rsidRPr="00DC0477">
        <w:rPr>
          <w:rFonts w:ascii="PT Astra Serif" w:hAnsi="PT Astra Serif"/>
          <w:shd w:val="clear" w:color="auto" w:fill="FFFFFF"/>
        </w:rPr>
        <w:lastRenderedPageBreak/>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C0477">
        <w:rPr>
          <w:rFonts w:ascii="PT Astra Serif" w:hAnsi="PT Astra Serif"/>
        </w:rPr>
        <w:t>.</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bCs/>
          <w:iCs/>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BE1918" w:rsidRPr="00DC0477" w:rsidRDefault="00BE1918" w:rsidP="00BE1918">
      <w:pPr>
        <w:ind w:right="-1" w:firstLine="567"/>
        <w:jc w:val="both"/>
        <w:rPr>
          <w:rFonts w:ascii="PT Astra Serif" w:hAnsi="PT Astra Serif"/>
          <w:bCs/>
        </w:rPr>
      </w:pPr>
      <w:r w:rsidRPr="00DC0477">
        <w:rPr>
          <w:rFonts w:ascii="PT Astra Serif" w:hAnsi="PT Astra Serif"/>
        </w:rPr>
        <w:t xml:space="preserve">6. </w:t>
      </w:r>
      <w:r w:rsidRPr="00DC0477">
        <w:rPr>
          <w:rFonts w:ascii="PT Astra Serif" w:hAnsi="PT Astra Serif"/>
          <w:bCs/>
        </w:rPr>
        <w:t xml:space="preserve">На главу </w:t>
      </w:r>
      <w:r w:rsidRPr="00DC0477">
        <w:rPr>
          <w:rFonts w:ascii="PT Astra Serif" w:hAnsi="PT Astra Serif"/>
        </w:rPr>
        <w:t>сельсовета</w:t>
      </w:r>
      <w:r w:rsidRPr="00DC0477">
        <w:rPr>
          <w:rFonts w:ascii="PT Astra Serif" w:hAnsi="PT Astra Serif"/>
          <w:bCs/>
        </w:rPr>
        <w:t xml:space="preserve"> распространяются гарантии, предусмотренные статьей 26 Федерального закона от 20 марта 2025 года № 33-ФЗ</w:t>
      </w:r>
      <w:r w:rsidRPr="00DC0477">
        <w:rPr>
          <w:rFonts w:ascii="PT Astra Serif" w:hAnsi="PT Astra Serif"/>
        </w:rPr>
        <w:t xml:space="preserve"> и законом Алтайского края о г</w:t>
      </w:r>
      <w:r w:rsidRPr="00DC0477">
        <w:rPr>
          <w:rFonts w:ascii="PT Astra Serif" w:hAnsi="PT Astra Serif"/>
          <w:shd w:val="clear" w:color="auto" w:fill="FFFFFF"/>
        </w:rPr>
        <w:t>арантиях осуществления полномочий лица, замещающего муниципальную должность</w:t>
      </w:r>
      <w:r w:rsidRPr="00DC0477">
        <w:rPr>
          <w:rFonts w:ascii="PT Astra Serif" w:hAnsi="PT Astra Serif"/>
          <w:bCs/>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DC0477">
        <w:rPr>
          <w:rFonts w:ascii="PT Astra Serif" w:hAnsi="PT Astra Serif"/>
          <w:bCs/>
        </w:rPr>
        <w:t>от 20 марта 2025 года № 33-ФЗ</w:t>
      </w:r>
      <w:r w:rsidRPr="00DC0477">
        <w:rPr>
          <w:rFonts w:ascii="PT Astra Serif" w:hAnsi="PT Astra Serif"/>
        </w:rPr>
        <w:t>.</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21. Полномочия главы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В исключительной компетенции главы сельсовета находятся: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подписание и обнародование в порядке, установленном настоящим Уставом, нормативных правовых актов, принятых Советом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издание в пределах своих полномочий правовых актов;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право требовать созыва внеочередной сессии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К полномочиям главы сельсовета в Совете депутатов относится: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организация деятельности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ведение сессий, обеспечение при этом соблюдения Регламента, повестки дня и порядка проведения сессий;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подписание решений, принятых Советом депутатов, протоколов сессий и других документов с указанием должности «глава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оказание содействия депутатам в осуществлении ими своих полномочий;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дача поручений постоянным комиссиям во исполнение решений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7) организация приема граждан, рассмотрение их обращений;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8) подписание от имени Совета депутатов исковых заявлений в суды;</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10) осуществление иных полномочий в Совете депутатов в соответствии с настоящим Уставом и решениями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К полномочиям главы сельсовета в администрации сельсовета относится: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обеспечение составления проекта бюджета поселения, обеспечение его исполнения;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lastRenderedPageBreak/>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назначение на должность с заключением трудового договора и освобождение от нее руководителей муниципальных предприятий и учреждений;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7) организация приема граждан в администрации сельсовета, рассмотрения их обращений, принятия по ним решений;</w:t>
      </w:r>
    </w:p>
    <w:p w:rsidR="00BE1918" w:rsidRPr="00DC0477" w:rsidRDefault="00BE1918" w:rsidP="00BE1918">
      <w:pPr>
        <w:tabs>
          <w:tab w:val="left" w:pos="7371"/>
        </w:tabs>
        <w:ind w:right="-1" w:firstLine="567"/>
        <w:jc w:val="both"/>
        <w:rPr>
          <w:rFonts w:ascii="PT Astra Serif" w:hAnsi="PT Astra Serif"/>
          <w:snapToGrid w:val="0"/>
        </w:rPr>
      </w:pPr>
      <w:r w:rsidRPr="00DC0477">
        <w:rPr>
          <w:rFonts w:ascii="PT Astra Serif" w:hAnsi="PT Astra Serif"/>
        </w:rPr>
        <w:t xml:space="preserve">8) в случаях, предусмотренных федеральными законами, обращение в суд с заявлениями </w:t>
      </w:r>
      <w:r w:rsidRPr="00DC0477">
        <w:rPr>
          <w:rFonts w:ascii="PT Astra Serif" w:hAnsi="PT Astra Serif"/>
          <w:snapToGrid w:val="0"/>
        </w:rPr>
        <w:t>в защиту публичных интересов;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snapToGrid w:val="0"/>
        </w:rPr>
        <w:t xml:space="preserve">9) </w:t>
      </w:r>
      <w:r w:rsidRPr="00DC0477">
        <w:rPr>
          <w:rFonts w:ascii="PT Astra Serif" w:hAnsi="PT Astra Serif"/>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Статья 22. Досрочное прекращение полномочий главы сельсовета</w:t>
      </w:r>
    </w:p>
    <w:p w:rsidR="00BE1918" w:rsidRPr="00DC0477" w:rsidRDefault="00BE1918" w:rsidP="00BE1918">
      <w:pPr>
        <w:ind w:firstLine="709"/>
        <w:jc w:val="both"/>
        <w:rPr>
          <w:rFonts w:ascii="PT Astra Serif" w:hAnsi="PT Astra Serif"/>
        </w:rPr>
      </w:pPr>
      <w:r w:rsidRPr="00DC0477">
        <w:rPr>
          <w:rFonts w:ascii="PT Astra Serif" w:hAnsi="PT Astra Serif"/>
        </w:rPr>
        <w:t>1. Полномочия главы сельсовета прекращаются досрочно в следующих случаях:</w:t>
      </w:r>
    </w:p>
    <w:p w:rsidR="00BE1918" w:rsidRPr="00DC0477" w:rsidRDefault="00BE1918" w:rsidP="00BE1918">
      <w:pPr>
        <w:ind w:right="-1" w:firstLine="567"/>
        <w:jc w:val="both"/>
        <w:rPr>
          <w:rFonts w:ascii="PT Astra Serif" w:hAnsi="PT Astra Serif"/>
        </w:rPr>
      </w:pPr>
      <w:r w:rsidRPr="00DC0477">
        <w:rPr>
          <w:rFonts w:ascii="PT Astra Serif" w:hAnsi="PT Astra Serif"/>
        </w:rPr>
        <w:t>1) смерть;</w:t>
      </w:r>
    </w:p>
    <w:p w:rsidR="00BE1918" w:rsidRPr="00DC0477" w:rsidRDefault="00BE1918" w:rsidP="00BE1918">
      <w:pPr>
        <w:ind w:right="-1" w:firstLine="567"/>
        <w:jc w:val="both"/>
        <w:rPr>
          <w:rFonts w:ascii="PT Astra Serif" w:hAnsi="PT Astra Serif"/>
        </w:rPr>
      </w:pPr>
      <w:r w:rsidRPr="00DC0477">
        <w:rPr>
          <w:rFonts w:ascii="PT Astra Serif" w:hAnsi="PT Astra Serif"/>
        </w:rPr>
        <w:t>2) отставка по собственному желанию;</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bCs/>
          <w:iCs/>
          <w:lang w:val="x-none" w:eastAsia="x-none"/>
        </w:rPr>
        <w:t xml:space="preserve">3) </w:t>
      </w:r>
      <w:r w:rsidRPr="00DC0477">
        <w:rPr>
          <w:rFonts w:ascii="PT Astra Serif" w:hAnsi="PT Astra Serif"/>
          <w:lang w:val="x-none" w:eastAsia="x-none"/>
        </w:rPr>
        <w:t>признание судом недееспособным или ограниченно дееспособным;</w:t>
      </w:r>
    </w:p>
    <w:p w:rsidR="00BE1918" w:rsidRPr="00DC0477" w:rsidRDefault="00BE1918" w:rsidP="00BE1918">
      <w:pPr>
        <w:ind w:right="-1" w:firstLine="567"/>
        <w:jc w:val="both"/>
        <w:rPr>
          <w:rFonts w:ascii="PT Astra Serif" w:hAnsi="PT Astra Serif"/>
        </w:rPr>
      </w:pPr>
      <w:r w:rsidRPr="00DC0477">
        <w:rPr>
          <w:rFonts w:ascii="PT Astra Serif" w:hAnsi="PT Astra Serif"/>
          <w:bCs/>
          <w:iCs/>
        </w:rPr>
        <w:t>4)</w:t>
      </w:r>
      <w:r w:rsidRPr="00DC0477">
        <w:rPr>
          <w:rFonts w:ascii="PT Astra Serif" w:hAnsi="PT Astra Serif"/>
        </w:rPr>
        <w:t xml:space="preserve"> признание судом безвестно отсутствующим или объявления умершим;</w:t>
      </w:r>
    </w:p>
    <w:p w:rsidR="00BE1918" w:rsidRPr="00DC0477" w:rsidRDefault="00BE1918" w:rsidP="00BE1918">
      <w:pPr>
        <w:ind w:right="-1" w:firstLine="567"/>
        <w:jc w:val="both"/>
        <w:rPr>
          <w:rFonts w:ascii="PT Astra Serif" w:hAnsi="PT Astra Serif"/>
        </w:rPr>
      </w:pPr>
      <w:r w:rsidRPr="00DC0477">
        <w:rPr>
          <w:rFonts w:ascii="PT Astra Serif" w:hAnsi="PT Astra Serif"/>
          <w:bCs/>
          <w:iCs/>
        </w:rPr>
        <w:t>5)</w:t>
      </w:r>
      <w:r w:rsidRPr="00DC0477">
        <w:rPr>
          <w:rFonts w:ascii="PT Astra Serif" w:hAnsi="PT Astra Serif"/>
        </w:rPr>
        <w:t xml:space="preserve"> вступление в отношении его в законную силу обвинительного приговора суда;</w:t>
      </w:r>
    </w:p>
    <w:p w:rsidR="00BE1918" w:rsidRPr="00DC0477" w:rsidRDefault="00BE1918" w:rsidP="00BE1918">
      <w:pPr>
        <w:ind w:right="-1" w:firstLine="567"/>
        <w:jc w:val="both"/>
        <w:rPr>
          <w:rFonts w:ascii="PT Astra Serif" w:hAnsi="PT Astra Serif"/>
        </w:rPr>
      </w:pPr>
      <w:r w:rsidRPr="00DC0477">
        <w:rPr>
          <w:rFonts w:ascii="PT Astra Serif" w:hAnsi="PT Astra Serif"/>
          <w:bCs/>
          <w:iCs/>
        </w:rPr>
        <w:t>6)</w:t>
      </w:r>
      <w:r w:rsidRPr="00DC0477">
        <w:rPr>
          <w:rFonts w:ascii="PT Astra Serif" w:hAnsi="PT Astra Serif"/>
        </w:rPr>
        <w:t xml:space="preserve"> выезд за пределы Российской Федерации на постоянное место жительства;</w:t>
      </w:r>
    </w:p>
    <w:p w:rsidR="00BE1918" w:rsidRPr="00DC0477" w:rsidRDefault="00BE1918" w:rsidP="00BE1918">
      <w:pPr>
        <w:ind w:right="-1" w:firstLine="567"/>
        <w:jc w:val="both"/>
        <w:rPr>
          <w:rFonts w:ascii="PT Astra Serif" w:hAnsi="PT Astra Serif"/>
          <w:b/>
          <w:bCs/>
        </w:rPr>
      </w:pPr>
      <w:r w:rsidRPr="00DC0477">
        <w:rPr>
          <w:rFonts w:ascii="PT Astra Serif" w:hAnsi="PT Astra Serif"/>
          <w:bCs/>
          <w:iCs/>
        </w:rPr>
        <w:t>7)</w:t>
      </w:r>
      <w:r w:rsidRPr="00DC0477">
        <w:rPr>
          <w:rFonts w:ascii="PT Astra Serif" w:hAnsi="PT Astra Serif"/>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C0477">
        <w:rPr>
          <w:rFonts w:ascii="PT Astra Serif" w:hAnsi="PT Astra Serif"/>
          <w:bCs/>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8) призыв на военную службу или направление на заменяющую ее альтернативную гражданскую службу;</w:t>
      </w:r>
    </w:p>
    <w:p w:rsidR="00BE1918" w:rsidRPr="00DC0477" w:rsidRDefault="00BE1918" w:rsidP="00BE1918">
      <w:pPr>
        <w:ind w:right="-1" w:firstLine="567"/>
        <w:jc w:val="both"/>
        <w:rPr>
          <w:rFonts w:ascii="PT Astra Serif" w:hAnsi="PT Astra Serif"/>
        </w:rPr>
      </w:pPr>
      <w:r w:rsidRPr="00DC0477">
        <w:rPr>
          <w:rFonts w:ascii="PT Astra Serif" w:hAnsi="PT Astra Serif"/>
        </w:rPr>
        <w:t>9) приобретение статуса иностранного агента;</w:t>
      </w:r>
    </w:p>
    <w:p w:rsidR="00BE1918" w:rsidRPr="00DC0477" w:rsidRDefault="00BE1918" w:rsidP="00BE1918">
      <w:pPr>
        <w:ind w:right="-1" w:firstLine="567"/>
        <w:jc w:val="both"/>
        <w:rPr>
          <w:rFonts w:ascii="PT Astra Serif" w:hAnsi="PT Astra Serif"/>
        </w:rPr>
      </w:pPr>
      <w:r w:rsidRPr="00DC0477">
        <w:rPr>
          <w:rFonts w:ascii="PT Astra Serif" w:hAnsi="PT Astra Serif"/>
        </w:rPr>
        <w:t>10) утрата доверия Президента Российской Федерации;</w:t>
      </w:r>
    </w:p>
    <w:p w:rsidR="00BE1918" w:rsidRPr="00DC0477" w:rsidRDefault="00BE1918" w:rsidP="00BE1918">
      <w:pPr>
        <w:ind w:right="-1" w:firstLine="567"/>
        <w:jc w:val="both"/>
        <w:rPr>
          <w:rFonts w:ascii="PT Astra Serif" w:hAnsi="PT Astra Serif"/>
        </w:rPr>
      </w:pPr>
      <w:bookmarkStart w:id="20" w:name="sub_2127"/>
      <w:r w:rsidRPr="00DC0477">
        <w:rPr>
          <w:rFonts w:ascii="PT Astra Serif" w:hAnsi="PT Astra Serif"/>
        </w:rPr>
        <w:t>11) удаление в отставку;</w:t>
      </w:r>
    </w:p>
    <w:p w:rsidR="00BE1918" w:rsidRPr="00DC0477" w:rsidRDefault="00BE1918" w:rsidP="00BE1918">
      <w:pPr>
        <w:ind w:right="-1" w:firstLine="567"/>
        <w:jc w:val="both"/>
        <w:rPr>
          <w:rFonts w:ascii="PT Astra Serif" w:hAnsi="PT Astra Serif"/>
        </w:rPr>
      </w:pPr>
      <w:bookmarkStart w:id="21" w:name="sub_2128"/>
      <w:bookmarkEnd w:id="20"/>
      <w:r w:rsidRPr="00DC0477">
        <w:rPr>
          <w:rFonts w:ascii="PT Astra Serif" w:hAnsi="PT Astra Serif"/>
        </w:rPr>
        <w:t>12) отрешение от должности;</w:t>
      </w:r>
    </w:p>
    <w:p w:rsidR="00BE1918" w:rsidRPr="00DC0477" w:rsidRDefault="00BE1918" w:rsidP="00BE1918">
      <w:pPr>
        <w:ind w:right="-1" w:firstLine="567"/>
        <w:jc w:val="both"/>
        <w:rPr>
          <w:rFonts w:ascii="PT Astra Serif" w:hAnsi="PT Astra Serif"/>
        </w:rPr>
      </w:pPr>
      <w:bookmarkStart w:id="22" w:name="sub_2129"/>
      <w:bookmarkEnd w:id="21"/>
      <w:r w:rsidRPr="00DC0477">
        <w:rPr>
          <w:rFonts w:ascii="PT Astra Serif" w:hAnsi="PT Astra Serif"/>
        </w:rPr>
        <w:t>13) установленная в судебном порядке стойкая неспособность по состоянию здоровья осуществлять полномочия главы сельсовета;</w:t>
      </w:r>
    </w:p>
    <w:p w:rsidR="00BE1918" w:rsidRPr="00DC0477" w:rsidRDefault="00BE1918" w:rsidP="00BE1918">
      <w:pPr>
        <w:ind w:right="-1" w:firstLine="567"/>
        <w:jc w:val="both"/>
        <w:rPr>
          <w:rFonts w:ascii="PT Astra Serif" w:hAnsi="PT Astra Serif"/>
        </w:rPr>
      </w:pPr>
      <w:bookmarkStart w:id="23" w:name="sub_2130"/>
      <w:bookmarkEnd w:id="22"/>
      <w:r w:rsidRPr="00DC0477">
        <w:rPr>
          <w:rFonts w:ascii="PT Astra Serif" w:hAnsi="PT Astra Serif"/>
        </w:rPr>
        <w:t>14) преобразование поселения, осуществляемое в соответствии с частями 6 и 7 статьи 12 Федерального закона от 20 марта 2025 года № 33-ФЗ;</w:t>
      </w:r>
    </w:p>
    <w:p w:rsidR="00BE1918" w:rsidRPr="00DC0477" w:rsidRDefault="00BE1918" w:rsidP="00BE1918">
      <w:pPr>
        <w:ind w:right="-1" w:firstLine="567"/>
        <w:jc w:val="both"/>
        <w:rPr>
          <w:rFonts w:ascii="PT Astra Serif" w:hAnsi="PT Astra Serif"/>
        </w:rPr>
      </w:pPr>
      <w:bookmarkStart w:id="24" w:name="sub_2131"/>
      <w:bookmarkEnd w:id="23"/>
      <w:r w:rsidRPr="00DC0477">
        <w:rPr>
          <w:rFonts w:ascii="PT Astra Serif" w:hAnsi="PT Astra Serif"/>
        </w:rPr>
        <w:t>15) увеличение численности избирателей поселения более чем на 25 процентов;</w:t>
      </w:r>
    </w:p>
    <w:bookmarkEnd w:id="24"/>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2. Полномочия главы сельсовета в случаях, предусмотренных пунктами 1, 3</w:t>
      </w:r>
      <w:r w:rsidRPr="00DC0477">
        <w:rPr>
          <w:rFonts w:ascii="PT Astra Serif" w:hAnsi="PT Astra Serif"/>
          <w:bCs/>
          <w:iCs/>
        </w:rPr>
        <w:t xml:space="preserve">-8 </w:t>
      </w:r>
      <w:r w:rsidRPr="00DC0477">
        <w:rPr>
          <w:rFonts w:ascii="PT Astra Serif" w:hAnsi="PT Astra Serif"/>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BE1918" w:rsidRPr="00DC0477" w:rsidRDefault="00BE1918" w:rsidP="00BE1918">
      <w:pPr>
        <w:widowControl w:val="0"/>
        <w:ind w:right="-1" w:firstLine="567"/>
        <w:jc w:val="both"/>
        <w:rPr>
          <w:rFonts w:ascii="PT Astra Serif" w:hAnsi="PT Astra Serif"/>
          <w:snapToGrid w:val="0"/>
        </w:rPr>
      </w:pPr>
      <w:r w:rsidRPr="00DC0477">
        <w:rPr>
          <w:rFonts w:ascii="PT Astra Serif" w:hAnsi="PT Astra Serif"/>
          <w:snapToGrid w:val="0"/>
        </w:rPr>
        <w:t>Полномочия главы сельсовета в случа</w:t>
      </w:r>
      <w:r w:rsidRPr="00DC0477">
        <w:rPr>
          <w:rFonts w:ascii="PT Astra Serif" w:hAnsi="PT Astra Serif"/>
          <w:bCs/>
          <w:iCs/>
          <w:snapToGrid w:val="0"/>
        </w:rPr>
        <w:t>ях</w:t>
      </w:r>
      <w:r w:rsidRPr="00DC0477">
        <w:rPr>
          <w:rFonts w:ascii="PT Astra Serif" w:hAnsi="PT Astra Serif"/>
          <w:snapToGrid w:val="0"/>
        </w:rPr>
        <w:t>, предусмотренн</w:t>
      </w:r>
      <w:r w:rsidRPr="00DC0477">
        <w:rPr>
          <w:rFonts w:ascii="PT Astra Serif" w:hAnsi="PT Astra Serif"/>
          <w:bCs/>
          <w:iCs/>
          <w:snapToGrid w:val="0"/>
        </w:rPr>
        <w:t>ых</w:t>
      </w:r>
      <w:r w:rsidRPr="00DC0477">
        <w:rPr>
          <w:rFonts w:ascii="PT Astra Serif" w:hAnsi="PT Astra Serif"/>
          <w:snapToGrid w:val="0"/>
        </w:rPr>
        <w:t xml:space="preserve"> пунктами 2, 9</w:t>
      </w:r>
      <w:r w:rsidRPr="00DC0477">
        <w:rPr>
          <w:rFonts w:ascii="PT Astra Serif" w:hAnsi="PT Astra Serif"/>
          <w:bCs/>
          <w:iCs/>
          <w:snapToGrid w:val="0"/>
        </w:rPr>
        <w:t>, 11</w:t>
      </w:r>
      <w:r w:rsidRPr="00DC0477">
        <w:rPr>
          <w:rFonts w:ascii="PT Astra Serif" w:hAnsi="PT Astra Serif"/>
          <w:snapToGrid w:val="0"/>
        </w:rPr>
        <w:t xml:space="preserve"> части 1 настоящей статьи, прекращаются со дня принятия Советом </w:t>
      </w:r>
      <w:proofErr w:type="gramStart"/>
      <w:r w:rsidRPr="00DC0477">
        <w:rPr>
          <w:rFonts w:ascii="PT Astra Serif" w:hAnsi="PT Astra Serif"/>
          <w:snapToGrid w:val="0"/>
        </w:rPr>
        <w:t>депутатов  решения</w:t>
      </w:r>
      <w:proofErr w:type="gramEnd"/>
      <w:r w:rsidRPr="00DC0477">
        <w:rPr>
          <w:rFonts w:ascii="PT Astra Serif" w:hAnsi="PT Astra Serif"/>
          <w:snapToGrid w:val="0"/>
        </w:rPr>
        <w:t xml:space="preserve"> об отставке по собственному желанию </w:t>
      </w:r>
      <w:r w:rsidRPr="00DC0477">
        <w:rPr>
          <w:rFonts w:ascii="PT Astra Serif" w:hAnsi="PT Astra Serif"/>
          <w:bCs/>
          <w:iCs/>
          <w:snapToGrid w:val="0"/>
        </w:rPr>
        <w:t>или удалении в отставку</w:t>
      </w:r>
      <w:r w:rsidRPr="00DC0477">
        <w:rPr>
          <w:rFonts w:ascii="PT Astra Serif" w:hAnsi="PT Astra Serif"/>
          <w:snapToGrid w:val="0"/>
        </w:rPr>
        <w:t xml:space="preserve"> главы сельсовета.</w:t>
      </w:r>
    </w:p>
    <w:p w:rsidR="00BE1918" w:rsidRPr="00DC0477" w:rsidRDefault="00BE1918" w:rsidP="00BE1918">
      <w:pPr>
        <w:widowControl w:val="0"/>
        <w:ind w:right="-1" w:firstLine="567"/>
        <w:jc w:val="both"/>
        <w:rPr>
          <w:rFonts w:ascii="PT Astra Serif" w:hAnsi="PT Astra Serif"/>
          <w:snapToGrid w:val="0"/>
        </w:rPr>
      </w:pPr>
      <w:r w:rsidRPr="00DC0477">
        <w:rPr>
          <w:rFonts w:ascii="PT Astra Serif" w:hAnsi="PT Astra Serif"/>
          <w:snapToGrid w:val="0"/>
        </w:rPr>
        <w:t>Полномочия главы сельсовета в случае, предусмотренном пунктом 12</w:t>
      </w:r>
      <w:r w:rsidRPr="00DC0477">
        <w:rPr>
          <w:rFonts w:ascii="PT Astra Serif" w:hAnsi="PT Astra Serif"/>
          <w:bCs/>
          <w:iCs/>
          <w:snapToGrid w:val="0"/>
        </w:rPr>
        <w:t xml:space="preserve"> </w:t>
      </w:r>
      <w:r w:rsidRPr="00DC0477">
        <w:rPr>
          <w:rFonts w:ascii="PT Astra Serif" w:hAnsi="PT Astra Serif"/>
          <w:snapToGrid w:val="0"/>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BE1918" w:rsidRPr="00DC0477" w:rsidRDefault="00BE1918" w:rsidP="00BE1918">
      <w:pPr>
        <w:widowControl w:val="0"/>
        <w:ind w:right="-1" w:firstLine="567"/>
        <w:jc w:val="both"/>
        <w:rPr>
          <w:rFonts w:ascii="PT Astra Serif" w:hAnsi="PT Astra Serif"/>
          <w:snapToGrid w:val="0"/>
        </w:rPr>
      </w:pPr>
      <w:r w:rsidRPr="00DC0477">
        <w:rPr>
          <w:rFonts w:ascii="PT Astra Serif" w:hAnsi="PT Astra Serif"/>
          <w:snapToGrid w:val="0"/>
        </w:rPr>
        <w:t xml:space="preserve">Полномочия главы сельсовета в случаях, предусмотренных пунктами </w:t>
      </w:r>
      <w:r w:rsidRPr="00DC0477">
        <w:rPr>
          <w:rFonts w:ascii="PT Astra Serif" w:hAnsi="PT Astra Serif"/>
          <w:bCs/>
          <w:iCs/>
          <w:snapToGrid w:val="0"/>
        </w:rPr>
        <w:t>14, 15</w:t>
      </w:r>
      <w:r w:rsidRPr="00DC0477">
        <w:rPr>
          <w:rFonts w:ascii="PT Astra Serif" w:hAnsi="PT Astra Serif"/>
          <w:snapToGrid w:val="0"/>
        </w:rPr>
        <w:t xml:space="preserve"> части 1 настоящей статьи, прекращаются в соответствии с законом Алтайского края.</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bCs/>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DC0477">
        <w:rPr>
          <w:rFonts w:ascii="PT Astra Serif" w:hAnsi="PT Astra Serif"/>
          <w:bCs/>
          <w:iCs/>
        </w:rPr>
        <w:t>.</w:t>
      </w:r>
    </w:p>
    <w:p w:rsidR="00BE1918" w:rsidRPr="00DC0477" w:rsidRDefault="00BE1918" w:rsidP="00BE1918">
      <w:pPr>
        <w:keepNext/>
        <w:tabs>
          <w:tab w:val="left" w:pos="7371"/>
        </w:tabs>
        <w:ind w:right="-1" w:firstLine="567"/>
        <w:jc w:val="both"/>
        <w:outlineLvl w:val="5"/>
        <w:rPr>
          <w:rFonts w:ascii="PT Astra Serif" w:hAnsi="PT Astra Serif"/>
          <w:b/>
          <w:bCs/>
        </w:rPr>
      </w:pPr>
    </w:p>
    <w:p w:rsidR="00BE1918" w:rsidRPr="00DC0477" w:rsidRDefault="00BE1918" w:rsidP="00BE1918">
      <w:pPr>
        <w:tabs>
          <w:tab w:val="left" w:pos="7371"/>
        </w:tabs>
        <w:ind w:right="-1" w:firstLine="567"/>
        <w:jc w:val="both"/>
        <w:rPr>
          <w:rFonts w:ascii="PT Astra Serif" w:hAnsi="PT Astra Serif"/>
          <w:b/>
          <w:bCs/>
          <w:iCs/>
        </w:rPr>
      </w:pPr>
      <w:r w:rsidRPr="00DC0477">
        <w:rPr>
          <w:rFonts w:ascii="PT Astra Serif" w:hAnsi="PT Astra Serif"/>
          <w:b/>
          <w:bCs/>
          <w:iCs/>
        </w:rPr>
        <w:t>Статья 23. Временно исполняющий полномочия главы сельсовета</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C0477">
        <w:rPr>
          <w:rFonts w:ascii="PT Astra Serif" w:hAnsi="PT Astra Serif"/>
        </w:rPr>
        <w:t xml:space="preserve">муниципальный служащий администрации сельсовета) по распоряжению </w:t>
      </w:r>
      <w:r w:rsidRPr="00DC0477">
        <w:rPr>
          <w:rFonts w:ascii="PT Astra Serif" w:hAnsi="PT Astra Serif"/>
          <w:shd w:val="clear" w:color="auto" w:fill="FFFFFF"/>
        </w:rPr>
        <w:t>главы сельсовета</w:t>
      </w:r>
      <w:r w:rsidRPr="00DC0477">
        <w:rPr>
          <w:rFonts w:ascii="PT Astra Serif" w:hAnsi="PT Astra Serif"/>
          <w:bCs/>
          <w:iCs/>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2. </w:t>
      </w:r>
      <w:r w:rsidRPr="00DC0477">
        <w:rPr>
          <w:rFonts w:ascii="PT Astra Serif" w:hAnsi="PT Astra Serif"/>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3. Временно исполняющий полномочия главы </w:t>
      </w:r>
      <w:r w:rsidRPr="00DC0477">
        <w:rPr>
          <w:rFonts w:ascii="PT Astra Serif" w:hAnsi="PT Astra Serif"/>
          <w:shd w:val="clear" w:color="auto" w:fill="FFFFFF"/>
        </w:rPr>
        <w:t>сельсовета</w:t>
      </w:r>
      <w:r w:rsidRPr="00DC0477">
        <w:rPr>
          <w:rFonts w:ascii="PT Astra Serif" w:hAnsi="PT Astra Serif"/>
        </w:rPr>
        <w:t xml:space="preserve"> обладает правами и обязанностями главы </w:t>
      </w:r>
      <w:r w:rsidRPr="00DC0477">
        <w:rPr>
          <w:rFonts w:ascii="PT Astra Serif" w:hAnsi="PT Astra Serif"/>
          <w:shd w:val="clear" w:color="auto" w:fill="FFFFFF"/>
        </w:rPr>
        <w:t>сельсовета</w:t>
      </w:r>
      <w:r w:rsidRPr="00DC0477">
        <w:rPr>
          <w:rFonts w:ascii="PT Astra Serif" w:hAnsi="PT Astra Serif"/>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4. Объем полномочий временно исполняющего полномочия главы </w:t>
      </w:r>
      <w:r w:rsidRPr="00DC0477">
        <w:rPr>
          <w:rFonts w:ascii="PT Astra Serif" w:hAnsi="PT Astra Serif"/>
          <w:shd w:val="clear" w:color="auto" w:fill="FFFFFF"/>
        </w:rPr>
        <w:t>сельсовета</w:t>
      </w:r>
      <w:r w:rsidRPr="00DC0477">
        <w:rPr>
          <w:rFonts w:ascii="PT Astra Serif" w:hAnsi="PT Astra Serif"/>
        </w:rPr>
        <w:t xml:space="preserve"> может быть ограничен нормативным правовым актом </w:t>
      </w:r>
      <w:r w:rsidRPr="00DC0477">
        <w:rPr>
          <w:rFonts w:ascii="PT Astra Serif" w:hAnsi="PT Astra Serif"/>
          <w:shd w:val="clear" w:color="auto" w:fill="FFFFFF"/>
        </w:rPr>
        <w:t xml:space="preserve">Губернатора Алтайского края </w:t>
      </w:r>
      <w:r w:rsidRPr="00DC0477">
        <w:rPr>
          <w:rFonts w:ascii="PT Astra Serif" w:hAnsi="PT Astra Serif"/>
        </w:rPr>
        <w:t xml:space="preserve">о назначении временно исполняющего полномочия главы </w:t>
      </w:r>
      <w:r w:rsidRPr="00DC0477">
        <w:rPr>
          <w:rFonts w:ascii="PT Astra Serif" w:hAnsi="PT Astra Serif"/>
          <w:shd w:val="clear" w:color="auto" w:fill="FFFFFF"/>
        </w:rPr>
        <w:t>сельсовета</w:t>
      </w:r>
      <w:r w:rsidRPr="00DC0477">
        <w:rPr>
          <w:rFonts w:ascii="PT Astra Serif" w:hAnsi="PT Astra Serif"/>
        </w:rPr>
        <w:t>.</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5. На временно исполняющего полномочия главы </w:t>
      </w:r>
      <w:r w:rsidRPr="00DC0477">
        <w:rPr>
          <w:rFonts w:ascii="PT Astra Serif" w:hAnsi="PT Astra Serif"/>
          <w:shd w:val="clear" w:color="auto" w:fill="FFFFFF"/>
        </w:rPr>
        <w:t>сельсовета</w:t>
      </w:r>
      <w:r w:rsidRPr="00DC0477">
        <w:rPr>
          <w:rFonts w:ascii="PT Astra Serif" w:hAnsi="PT Astra Serif"/>
        </w:rPr>
        <w:t xml:space="preserve">, назначаемого </w:t>
      </w:r>
      <w:r w:rsidRPr="00DC0477">
        <w:rPr>
          <w:rFonts w:ascii="PT Astra Serif" w:hAnsi="PT Astra Serif"/>
          <w:shd w:val="clear" w:color="auto" w:fill="FFFFFF"/>
        </w:rPr>
        <w:t>Губернатором Алтайского края</w:t>
      </w:r>
      <w:r w:rsidRPr="00DC0477">
        <w:rPr>
          <w:rFonts w:ascii="PT Astra Serif" w:hAnsi="PT Astra Serif"/>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DC0477">
        <w:rPr>
          <w:rFonts w:ascii="PT Astra Serif" w:hAnsi="PT Astra Serif"/>
          <w:shd w:val="clear" w:color="auto" w:fill="FFFFFF"/>
        </w:rPr>
        <w:t>сельсовета</w:t>
      </w:r>
      <w:r w:rsidRPr="00DC0477">
        <w:rPr>
          <w:rFonts w:ascii="PT Astra Serif" w:hAnsi="PT Astra Serif"/>
        </w:rPr>
        <w:t xml:space="preserve"> в целях противодействия коррупции.</w:t>
      </w:r>
    </w:p>
    <w:p w:rsidR="00BE1918" w:rsidRPr="00DC0477" w:rsidRDefault="00BE1918" w:rsidP="00BE1918">
      <w:pPr>
        <w:ind w:right="-1" w:firstLine="567"/>
        <w:jc w:val="both"/>
        <w:rPr>
          <w:rFonts w:ascii="PT Astra Serif" w:hAnsi="PT Astra Serif"/>
          <w:shd w:val="clear" w:color="auto" w:fill="FFFFFF"/>
        </w:rPr>
      </w:pPr>
      <w:r w:rsidRPr="00DC0477">
        <w:rPr>
          <w:rFonts w:ascii="PT Astra Serif" w:hAnsi="PT Astra Serif"/>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BE1918" w:rsidRPr="00DC0477" w:rsidRDefault="00BE1918" w:rsidP="00BE1918">
      <w:pPr>
        <w:keepNext/>
        <w:tabs>
          <w:tab w:val="left" w:pos="7371"/>
        </w:tabs>
        <w:ind w:right="-1" w:firstLine="567"/>
        <w:jc w:val="both"/>
        <w:outlineLvl w:val="5"/>
        <w:rPr>
          <w:rFonts w:ascii="PT Astra Serif" w:hAnsi="PT Astra Serif"/>
          <w:b/>
          <w:bCs/>
        </w:rPr>
      </w:pPr>
    </w:p>
    <w:p w:rsidR="00BE1918" w:rsidRPr="00DC0477" w:rsidRDefault="00BE1918" w:rsidP="00BE1918">
      <w:pPr>
        <w:keepNext/>
        <w:tabs>
          <w:tab w:val="left" w:pos="7371"/>
        </w:tabs>
        <w:ind w:right="-1" w:firstLine="567"/>
        <w:jc w:val="both"/>
        <w:outlineLvl w:val="5"/>
        <w:rPr>
          <w:rFonts w:ascii="PT Astra Serif" w:hAnsi="PT Astra Serif"/>
          <w:b/>
          <w:bCs/>
        </w:rPr>
      </w:pPr>
      <w:r w:rsidRPr="00DC0477">
        <w:rPr>
          <w:rFonts w:ascii="PT Astra Serif" w:hAnsi="PT Astra Serif"/>
          <w:b/>
          <w:bCs/>
        </w:rPr>
        <w:t>Статья 24. Администрация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 Администрация сельсовета является постоянно действующим исполнительно-распорядительным органом поселения.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Структура администрации сельсовета утверждается Советом депутатов по представлению главы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3. Администрация сельсовета обладает правами юридического лица, действует на основании настоящего Устава.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Полное наименование юридического лица «Администрация </w:t>
      </w:r>
      <w:proofErr w:type="spellStart"/>
      <w:r w:rsidRPr="00DC0477">
        <w:rPr>
          <w:rFonts w:ascii="PT Astra Serif" w:hAnsi="PT Astra Serif"/>
        </w:rPr>
        <w:t>Новофирсовского</w:t>
      </w:r>
      <w:proofErr w:type="spellEnd"/>
      <w:r w:rsidRPr="00DC0477">
        <w:rPr>
          <w:rFonts w:ascii="PT Astra Serif" w:hAnsi="PT Astra Serif"/>
        </w:rPr>
        <w:t xml:space="preserve"> сельсовета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помещается на штампах, бланках и печатях Администрации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4. Местонахождение Администрации сельсовета: 658325, Алтайский край, </w:t>
      </w:r>
      <w:proofErr w:type="spellStart"/>
      <w:r w:rsidRPr="00DC0477">
        <w:rPr>
          <w:rFonts w:ascii="PT Astra Serif" w:hAnsi="PT Astra Serif"/>
        </w:rPr>
        <w:t>Курьинский</w:t>
      </w:r>
      <w:proofErr w:type="spellEnd"/>
      <w:r w:rsidRPr="00DC0477">
        <w:rPr>
          <w:rFonts w:ascii="PT Astra Serif" w:hAnsi="PT Astra Serif"/>
        </w:rPr>
        <w:t xml:space="preserve"> район, село </w:t>
      </w:r>
      <w:proofErr w:type="spellStart"/>
      <w:r w:rsidRPr="00DC0477">
        <w:rPr>
          <w:rFonts w:ascii="PT Astra Serif" w:hAnsi="PT Astra Serif"/>
        </w:rPr>
        <w:t>Новофирсово</w:t>
      </w:r>
      <w:proofErr w:type="spellEnd"/>
      <w:r w:rsidRPr="00DC0477">
        <w:rPr>
          <w:rFonts w:ascii="PT Astra Serif" w:hAnsi="PT Astra Serif"/>
        </w:rPr>
        <w:t>, ул. Центральная, 15.</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Должностные лица Администрации сельсовета назначаются и освобождаются от должности главой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Подотчетность должностных лиц Администрации сельсовета устанавливается главой сельсовета.</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 xml:space="preserve">Статья 25. Полномочия Администрации сельсовета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К полномочиям Администрации сельсовета относится: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 обеспечение составления проекта бюджета поселения, внесение его с необходимыми документами и материалами на утверждение Совета депутатов, </w:t>
      </w:r>
      <w:r w:rsidRPr="00DC0477">
        <w:rPr>
          <w:rFonts w:ascii="PT Astra Serif" w:hAnsi="PT Astra Serif"/>
        </w:rPr>
        <w:lastRenderedPageBreak/>
        <w:t>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получение кредитов на условиях, согласованных Советом депутатов, эмиссия ценных бумаг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утверждение уставов муниципальных предприятий и учреждений;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в установленном порядке организация приватизации имущества, находящегося в собственности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8) создание условий для обеспечения жителей поселения услугами связи, общественного питания, торговли и бытового обслуживания;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9) управление и распоряжение земельными участками, находящимися в собственности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10) информирование населения о возможном или предстоящем предоставлении земельных участков для строительства;</w:t>
      </w:r>
    </w:p>
    <w:p w:rsidR="00BE1918" w:rsidRPr="00DC0477" w:rsidRDefault="00BE1918" w:rsidP="00BE1918">
      <w:pPr>
        <w:tabs>
          <w:tab w:val="left" w:pos="7371"/>
        </w:tabs>
        <w:autoSpaceDE w:val="0"/>
        <w:autoSpaceDN w:val="0"/>
        <w:adjustRightInd w:val="0"/>
        <w:ind w:right="-1" w:firstLine="567"/>
        <w:jc w:val="both"/>
        <w:outlineLvl w:val="0"/>
        <w:rPr>
          <w:rFonts w:ascii="PT Astra Serif" w:hAnsi="PT Astra Serif"/>
        </w:rPr>
      </w:pPr>
      <w:r w:rsidRPr="00DC0477">
        <w:rPr>
          <w:rFonts w:ascii="PT Astra Serif" w:hAnsi="PT Astra Serif"/>
        </w:rPr>
        <w:t>11) организация благоустройства территории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12) создание условий для организации досуга и обеспечения жителей поселения услугами организаций культуры;</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15) регистрация трудовых договоров работников с работодателями - физическими лицами, не являющимися индивидуальными предпринимателями;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16) обеспечение первичных мер пожарной безопасности в границах населенных пунктов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17)</w:t>
      </w:r>
      <w:r w:rsidRPr="00DC0477">
        <w:rPr>
          <w:rFonts w:ascii="PT Astra Serif" w:hAnsi="PT Astra Serif"/>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18)</w:t>
      </w:r>
      <w:r w:rsidRPr="00DC0477">
        <w:rPr>
          <w:rFonts w:ascii="PT Astra Serif" w:hAnsi="PT Astra Serif"/>
        </w:rPr>
        <w:t xml:space="preserve"> обеспечение необходимых условий для проведения собраний, митингов, уличных шествий или демонстраций;</w:t>
      </w:r>
    </w:p>
    <w:p w:rsidR="00BE1918" w:rsidRPr="00DC0477" w:rsidRDefault="00BE1918" w:rsidP="00BE1918">
      <w:pPr>
        <w:widowControl w:val="0"/>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19)</w:t>
      </w:r>
      <w:r w:rsidRPr="00DC0477">
        <w:rPr>
          <w:rFonts w:ascii="PT Astra Serif" w:hAnsi="PT Astra Serif"/>
          <w:b/>
        </w:rPr>
        <w:t xml:space="preserve"> </w:t>
      </w:r>
      <w:r w:rsidRPr="00DC0477">
        <w:rPr>
          <w:rFonts w:ascii="PT Astra Serif" w:hAnsi="PT Astra Serif"/>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lastRenderedPageBreak/>
        <w:t>20)</w:t>
      </w:r>
      <w:r w:rsidRPr="00DC0477">
        <w:rPr>
          <w:rFonts w:ascii="PT Astra Serif" w:hAnsi="PT Astra Serif"/>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rPr>
      </w:pPr>
      <w:r w:rsidRPr="00DC0477">
        <w:rPr>
          <w:rFonts w:ascii="PT Astra Serif" w:hAnsi="PT Astra Serif"/>
          <w:b/>
        </w:rPr>
        <w:t>ГЛАВА 4. МУНИЦИПАЛЬНЫЕ ПРАВОВЫЕ АКТЫ</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color w:val="C00000"/>
        </w:rPr>
        <w:t>Статья 26.</w:t>
      </w:r>
      <w:r w:rsidRPr="00DC0477">
        <w:rPr>
          <w:rFonts w:ascii="PT Astra Serif" w:hAnsi="PT Astra Serif"/>
          <w:b/>
          <w:bCs/>
        </w:rPr>
        <w:t xml:space="preserve"> Муниципальные правовые акты</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В систему муниципальных правовых актов поселения входят:</w:t>
      </w:r>
    </w:p>
    <w:p w:rsidR="00BE1918" w:rsidRPr="00DC0477" w:rsidRDefault="00BE1918" w:rsidP="00BE1918">
      <w:pPr>
        <w:jc w:val="both"/>
        <w:rPr>
          <w:rFonts w:ascii="PT Astra Serif" w:hAnsi="PT Astra Serif"/>
          <w:color w:val="FF0000"/>
        </w:rPr>
      </w:pPr>
      <w:r w:rsidRPr="00DC0477">
        <w:rPr>
          <w:rFonts w:ascii="PT Astra Serif" w:hAnsi="PT Astra Serif"/>
        </w:rPr>
        <w:t xml:space="preserve">        </w:t>
      </w:r>
      <w:r w:rsidRPr="00DC0477">
        <w:rPr>
          <w:rFonts w:ascii="PT Astra Serif" w:hAnsi="PT Astra Serif"/>
          <w:color w:val="FF0000"/>
        </w:rPr>
        <w:t>1) Устав поселения, муниципальные правовые акты о внесении в него изменений и дополнений;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решения, принятые на местном референдуме, сходе граждан;</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решения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постановления и распоряжения главы сельсовета;</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bCs/>
          <w:iCs/>
        </w:rPr>
        <w:t>5) постановления и распоряжения Администрации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w:t>
      </w:r>
      <w:r w:rsidRPr="00DC0477">
        <w:rPr>
          <w:rFonts w:ascii="PT Astra Serif" w:hAnsi="PT Astra Serif"/>
          <w:color w:val="C00000"/>
        </w:rPr>
        <w:t xml:space="preserve"> </w:t>
      </w:r>
      <w:r w:rsidRPr="00DC0477">
        <w:rPr>
          <w:rFonts w:ascii="PT Astra Serif" w:hAnsi="PT Astra Serif"/>
        </w:rPr>
        <w:t>Устав и решения, принятые на местном референдуме, Сходе</w:t>
      </w:r>
      <w:r w:rsidRPr="00DC0477">
        <w:rPr>
          <w:rFonts w:ascii="PT Astra Serif" w:hAnsi="PT Astra Serif"/>
          <w:color w:val="C00000"/>
        </w:rPr>
        <w:t xml:space="preserve"> </w:t>
      </w:r>
      <w:r w:rsidRPr="00DC0477">
        <w:rPr>
          <w:rFonts w:ascii="PT Astra Serif" w:hAnsi="PT Astra Serif"/>
        </w:rPr>
        <w:t>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Иные муниципальные правовые акты не должны противоречить настоящему Уставу и решениям, принятым на местном референдуме, Сходе граждан.</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Статья 27. Порядок принятия и вступления в силу Устава, муниципального правового акта о внесении в него изменений и дополнений</w:t>
      </w:r>
    </w:p>
    <w:p w:rsidR="00BE1918" w:rsidRPr="00DC0477" w:rsidRDefault="00BE1918" w:rsidP="00BE1918">
      <w:pPr>
        <w:ind w:right="-1" w:firstLine="567"/>
        <w:jc w:val="both"/>
        <w:rPr>
          <w:rFonts w:ascii="PT Astra Serif" w:hAnsi="PT Astra Serif"/>
        </w:rPr>
      </w:pPr>
      <w:r w:rsidRPr="00DC0477">
        <w:rPr>
          <w:rFonts w:ascii="PT Astra Serif" w:hAnsi="PT Astra Serif"/>
        </w:rPr>
        <w:t>1. Проект Устава, проект муниципального правового акта о внесении изменений и дополнений в Устав подлежат официальному опубликованию</w:t>
      </w:r>
      <w:r w:rsidRPr="00DC0477">
        <w:rPr>
          <w:rFonts w:ascii="PT Astra Serif" w:hAnsi="PT Astra Serif"/>
          <w:b/>
          <w:i/>
        </w:rPr>
        <w:t xml:space="preserve"> </w:t>
      </w:r>
      <w:r w:rsidRPr="00DC0477">
        <w:rPr>
          <w:rFonts w:ascii="PT Astra Serif" w:hAnsi="PT Astra Serif"/>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BE1918" w:rsidRPr="00DC0477" w:rsidRDefault="00BE1918" w:rsidP="00BE1918">
      <w:pPr>
        <w:ind w:right="-1" w:firstLine="567"/>
        <w:jc w:val="both"/>
        <w:rPr>
          <w:rFonts w:ascii="PT Astra Serif" w:hAnsi="PT Astra Serif"/>
        </w:rPr>
      </w:pPr>
      <w:r w:rsidRPr="00DC0477">
        <w:rPr>
          <w:rFonts w:ascii="PT Astra Serif" w:hAnsi="PT Astra Serif"/>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w:t>
      </w:r>
      <w:r w:rsidRPr="00DC0477">
        <w:rPr>
          <w:rFonts w:ascii="PT Astra Serif" w:hAnsi="PT Astra Serif"/>
        </w:rPr>
        <w:lastRenderedPageBreak/>
        <w:t xml:space="preserve">муниципальных образований» (далее по тексту Устава - Федеральный закон от 21 июля 2005 года № 97-ФЗ). </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BE1918" w:rsidRPr="00DC0477" w:rsidRDefault="00BE1918" w:rsidP="00BE1918">
      <w:pPr>
        <w:autoSpaceDE w:val="0"/>
        <w:autoSpaceDN w:val="0"/>
        <w:adjustRightInd w:val="0"/>
        <w:ind w:right="-1" w:firstLine="567"/>
        <w:jc w:val="both"/>
        <w:outlineLvl w:val="0"/>
        <w:rPr>
          <w:rFonts w:ascii="PT Astra Serif" w:hAnsi="PT Astra Serif"/>
        </w:rPr>
      </w:pPr>
      <w:r w:rsidRPr="00DC0477">
        <w:rPr>
          <w:rFonts w:ascii="PT Astra Serif" w:hAnsi="PT Astra Serif"/>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BE1918" w:rsidRPr="00DC0477" w:rsidRDefault="00BE1918" w:rsidP="00BE1918">
      <w:pPr>
        <w:autoSpaceDE w:val="0"/>
        <w:autoSpaceDN w:val="0"/>
        <w:adjustRightInd w:val="0"/>
        <w:ind w:right="-1" w:firstLine="567"/>
        <w:jc w:val="both"/>
        <w:outlineLvl w:val="0"/>
        <w:rPr>
          <w:rFonts w:ascii="PT Astra Serif" w:hAnsi="PT Astra Serif"/>
        </w:rPr>
      </w:pPr>
      <w:r w:rsidRPr="00DC0477">
        <w:rPr>
          <w:rFonts w:ascii="PT Astra Serif" w:hAnsi="PT Astra Serif"/>
          <w:bCs/>
        </w:rPr>
        <w:t xml:space="preserve">6. </w:t>
      </w:r>
      <w:r w:rsidRPr="00DC0477">
        <w:rPr>
          <w:rFonts w:ascii="PT Astra Serif" w:hAnsi="PT Astra Serif"/>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DC0477">
        <w:rPr>
          <w:rFonts w:ascii="PT Astra Serif" w:hAnsi="PT Astra Serif"/>
          <w:b/>
          <w:i/>
        </w:rPr>
        <w:t xml:space="preserve"> </w:t>
      </w:r>
      <w:r w:rsidRPr="00DC0477">
        <w:rPr>
          <w:rFonts w:ascii="PT Astra Serif" w:hAnsi="PT Astra Serif"/>
        </w:rPr>
        <w:t>такого муниципального правового акта и, как правило, не должен превышать шесть месяцев.</w:t>
      </w:r>
    </w:p>
    <w:p w:rsidR="00BE1918" w:rsidRPr="00DC0477" w:rsidRDefault="00BE1918" w:rsidP="00BE1918">
      <w:pPr>
        <w:keepNext/>
        <w:tabs>
          <w:tab w:val="left" w:pos="7371"/>
        </w:tabs>
        <w:ind w:right="-1" w:firstLine="567"/>
        <w:jc w:val="both"/>
        <w:outlineLvl w:val="3"/>
        <w:rPr>
          <w:rFonts w:ascii="PT Astra Serif" w:hAnsi="PT Astra Serif"/>
          <w:b/>
          <w:bCs/>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28. Порядок принятия решений Советом депутатов</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1. Решения Совета депутатов </w:t>
      </w:r>
      <w:r w:rsidRPr="00DC0477">
        <w:rPr>
          <w:rFonts w:ascii="PT Astra Serif" w:hAnsi="PT Astra Serif"/>
          <w:shd w:val="clear" w:color="auto" w:fill="FFFFFF"/>
        </w:rPr>
        <w:t>об утверждении бюджета поселения;</w:t>
      </w:r>
      <w:r w:rsidRPr="00DC0477">
        <w:rPr>
          <w:rFonts w:ascii="PT Astra Serif" w:hAnsi="PT Astra Serif"/>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BE1918" w:rsidRPr="00DC0477" w:rsidRDefault="00BE1918" w:rsidP="00BE1918">
      <w:pPr>
        <w:ind w:right="-1" w:firstLine="567"/>
        <w:jc w:val="both"/>
        <w:rPr>
          <w:rFonts w:ascii="PT Astra Serif" w:hAnsi="PT Astra Serif"/>
        </w:rPr>
      </w:pPr>
      <w:r w:rsidRPr="00DC0477">
        <w:rPr>
          <w:rFonts w:ascii="PT Astra Serif" w:hAnsi="PT Astra Serif"/>
          <w:bCs/>
          <w:iCs/>
        </w:rPr>
        <w:t xml:space="preserve">2. Решения </w:t>
      </w:r>
      <w:r w:rsidRPr="00DC0477">
        <w:rPr>
          <w:rFonts w:ascii="PT Astra Serif" w:hAnsi="PT Astra Serif"/>
        </w:rPr>
        <w:t xml:space="preserve">Совета депутатов </w:t>
      </w:r>
      <w:r w:rsidRPr="00DC0477">
        <w:rPr>
          <w:rFonts w:ascii="PT Astra Serif" w:hAnsi="PT Astra Serif"/>
          <w:bCs/>
          <w:iCs/>
        </w:rPr>
        <w:t>об удалении главы сельсовета в отставку принимается большинством в две трети голосов от установленной численности депутатов</w:t>
      </w:r>
      <w:r w:rsidRPr="00DC0477">
        <w:rPr>
          <w:rFonts w:ascii="PT Astra Serif" w:hAnsi="PT Astra Serif"/>
        </w:rPr>
        <w:t xml:space="preserve"> в порядке, установленном статьей 21 Федерального закона от 20 марта 2025 года № 33-ФЗ</w:t>
      </w:r>
      <w:r w:rsidRPr="00DC0477">
        <w:rPr>
          <w:rFonts w:ascii="PT Astra Serif" w:hAnsi="PT Astra Serif"/>
          <w:bCs/>
          <w:iCs/>
        </w:rPr>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DC0477">
        <w:rPr>
          <w:rFonts w:ascii="PT Astra Serif" w:hAnsi="PT Astra Serif"/>
          <w:i/>
        </w:rPr>
        <w:t>,</w:t>
      </w:r>
      <w:r w:rsidRPr="00DC0477">
        <w:rPr>
          <w:rFonts w:ascii="PT Astra Serif" w:hAnsi="PT Astra Serif"/>
          <w:b/>
          <w:i/>
        </w:rPr>
        <w:t xml:space="preserve"> </w:t>
      </w:r>
      <w:r w:rsidRPr="00DC0477">
        <w:rPr>
          <w:rFonts w:ascii="PT Astra Serif" w:hAnsi="PT Astra Serif"/>
        </w:rPr>
        <w:t>если иное не установлено Федеральным законом от 20 марта 2025 года № 33-ФЗ.</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29. Подготовка муниципальных правовых актов</w:t>
      </w:r>
    </w:p>
    <w:p w:rsidR="00BE1918" w:rsidRPr="00DC0477" w:rsidRDefault="00BE1918" w:rsidP="00BE1918">
      <w:pPr>
        <w:tabs>
          <w:tab w:val="left" w:pos="7371"/>
        </w:tabs>
        <w:ind w:right="-1" w:firstLine="567"/>
        <w:jc w:val="both"/>
        <w:rPr>
          <w:rFonts w:ascii="PT Astra Serif" w:hAnsi="PT Astra Serif"/>
          <w:bCs/>
          <w:iCs/>
        </w:rPr>
      </w:pPr>
      <w:r w:rsidRPr="00DC0477">
        <w:rPr>
          <w:rFonts w:ascii="PT Astra Serif" w:hAnsi="PT Astra Serif"/>
        </w:rPr>
        <w:t xml:space="preserve">1. Проекты муниципальных правовых актов могут вноситься депутатами, главой сельсовета, </w:t>
      </w:r>
      <w:r w:rsidRPr="00DC0477">
        <w:rPr>
          <w:rFonts w:ascii="PT Astra Serif" w:hAnsi="PT Astra Serif"/>
          <w:bCs/>
          <w:iCs/>
        </w:rPr>
        <w:t xml:space="preserve">прокурором </w:t>
      </w:r>
      <w:proofErr w:type="spellStart"/>
      <w:r w:rsidRPr="00DC0477">
        <w:rPr>
          <w:rFonts w:ascii="PT Astra Serif" w:hAnsi="PT Astra Serif"/>
          <w:bCs/>
          <w:iCs/>
        </w:rPr>
        <w:t>Курьинского</w:t>
      </w:r>
      <w:proofErr w:type="spellEnd"/>
      <w:r w:rsidRPr="00DC0477">
        <w:rPr>
          <w:rFonts w:ascii="PT Astra Serif" w:hAnsi="PT Astra Serif"/>
          <w:bCs/>
          <w:iCs/>
        </w:rPr>
        <w:t xml:space="preserve"> района</w:t>
      </w:r>
      <w:r w:rsidRPr="00DC0477">
        <w:rPr>
          <w:rFonts w:ascii="PT Astra Serif" w:hAnsi="PT Astra Serif"/>
        </w:rPr>
        <w:t>, органами территориального общественного самоуправления в соответствии с Регламентом</w:t>
      </w:r>
      <w:r w:rsidRPr="00DC0477">
        <w:rPr>
          <w:rFonts w:ascii="PT Astra Serif" w:hAnsi="PT Astra Serif"/>
          <w:bCs/>
          <w:iCs/>
        </w:rPr>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2. </w:t>
      </w:r>
      <w:r w:rsidRPr="00DC0477">
        <w:rPr>
          <w:rFonts w:ascii="PT Astra Serif" w:hAnsi="PT Astra Serif"/>
          <w:shd w:val="clear" w:color="auto" w:fill="FFFFFF"/>
        </w:rPr>
        <w:t xml:space="preserve">Проекты решений </w:t>
      </w:r>
      <w:r w:rsidRPr="00DC0477">
        <w:rPr>
          <w:rFonts w:ascii="PT Astra Serif" w:hAnsi="PT Astra Serif"/>
        </w:rPr>
        <w:t xml:space="preserve">Совета депутатов </w:t>
      </w:r>
      <w:r w:rsidRPr="00DC0477">
        <w:rPr>
          <w:rFonts w:ascii="PT Astra Serif" w:hAnsi="PT Astra Serif"/>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C0477">
        <w:rPr>
          <w:rFonts w:ascii="PT Astra Serif" w:hAnsi="PT Astra Serif"/>
        </w:rPr>
        <w:t>Совета депутатов</w:t>
      </w:r>
      <w:r w:rsidRPr="00DC0477">
        <w:rPr>
          <w:rFonts w:ascii="PT Astra Serif" w:hAnsi="PT Astra Serif"/>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DC0477">
        <w:rPr>
          <w:rFonts w:ascii="PT Astra Serif" w:hAnsi="PT Astra Serif"/>
        </w:rPr>
        <w:t xml:space="preserve">Советом депутатов </w:t>
      </w:r>
      <w:r w:rsidRPr="00DC0477">
        <w:rPr>
          <w:rFonts w:ascii="PT Astra Serif" w:hAnsi="PT Astra Serif"/>
          <w:shd w:val="clear" w:color="auto" w:fill="FFFFFF"/>
        </w:rPr>
        <w:lastRenderedPageBreak/>
        <w:t xml:space="preserve">по представлению главы сельсовета либо при наличии заключения указанного лица. Данное заключение представляется в </w:t>
      </w:r>
      <w:r w:rsidRPr="00DC0477">
        <w:rPr>
          <w:rFonts w:ascii="PT Astra Serif" w:hAnsi="PT Astra Serif"/>
        </w:rPr>
        <w:t xml:space="preserve">Совет депутатов </w:t>
      </w:r>
      <w:r w:rsidRPr="00DC0477">
        <w:rPr>
          <w:rFonts w:ascii="PT Astra Serif" w:hAnsi="PT Astra Serif"/>
          <w:shd w:val="clear" w:color="auto" w:fill="FFFFFF"/>
        </w:rPr>
        <w:t>в 20-дневный срок</w:t>
      </w:r>
      <w:r w:rsidRPr="00DC0477">
        <w:rPr>
          <w:rFonts w:ascii="PT Astra Serif" w:hAnsi="PT Astra Serif"/>
        </w:rPr>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ind w:right="-1" w:firstLine="567"/>
        <w:jc w:val="both"/>
        <w:rPr>
          <w:rFonts w:ascii="PT Astra Serif" w:hAnsi="PT Astra Serif"/>
          <w:b/>
          <w:bCs/>
          <w:i/>
        </w:rPr>
      </w:pPr>
      <w:r w:rsidRPr="00DC0477">
        <w:rPr>
          <w:rFonts w:ascii="PT Astra Serif" w:hAnsi="PT Astra Serif"/>
          <w:b/>
          <w:bCs/>
        </w:rPr>
        <w:t>Статья 30. Вступление в силу муниципальных правовых актов</w:t>
      </w:r>
      <w:r w:rsidRPr="00DC0477">
        <w:rPr>
          <w:rFonts w:ascii="PT Astra Serif" w:hAnsi="PT Astra Serif"/>
          <w:bCs/>
        </w:rPr>
        <w:t xml:space="preserve"> </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1. Муниципальные нормативные правовые акты, затрагивающие права, свободы и обязанности человека и гражданина, </w:t>
      </w:r>
      <w:r w:rsidRPr="00DC0477">
        <w:rPr>
          <w:rFonts w:ascii="PT Astra Serif" w:hAnsi="PT Astra Serif"/>
          <w:bCs/>
        </w:rPr>
        <w:t xml:space="preserve">муниципальные нормативные правовые акты, </w:t>
      </w:r>
      <w:r w:rsidRPr="00DC0477">
        <w:rPr>
          <w:rFonts w:ascii="PT Astra Serif" w:hAnsi="PT Astra Serif"/>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C0477">
        <w:rPr>
          <w:rFonts w:ascii="PT Astra Serif" w:hAnsi="PT Astra Serif"/>
          <w:bCs/>
        </w:rPr>
        <w:t>обнародования.</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w:t>
      </w:r>
      <w:proofErr w:type="spellStart"/>
      <w:r w:rsidRPr="00DC0477">
        <w:rPr>
          <w:rFonts w:ascii="PT Astra Serif" w:hAnsi="PT Astra Serif"/>
        </w:rPr>
        <w:t>Новофирсовского</w:t>
      </w:r>
      <w:proofErr w:type="spellEnd"/>
      <w:r w:rsidRPr="00DC0477">
        <w:rPr>
          <w:rFonts w:ascii="PT Astra Serif" w:hAnsi="PT Astra Serif"/>
        </w:rPr>
        <w:t xml:space="preserve"> сельсовета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w:t>
      </w:r>
    </w:p>
    <w:p w:rsidR="00BE1918" w:rsidRPr="00DC0477" w:rsidRDefault="00BE1918" w:rsidP="00BE1918">
      <w:pPr>
        <w:ind w:right="-1" w:firstLine="567"/>
        <w:jc w:val="both"/>
        <w:rPr>
          <w:rFonts w:ascii="PT Astra Serif" w:hAnsi="PT Astra Serif"/>
        </w:rPr>
      </w:pPr>
      <w:r w:rsidRPr="00DC0477">
        <w:rPr>
          <w:rFonts w:ascii="PT Astra Serif" w:hAnsi="PT Astra Serif"/>
        </w:rPr>
        <w:t>2. Дополнительными способами обнародования муниципальных правовых актов, в том числе соглашений, являются: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 xml:space="preserve">1) размещение в местах, доступных для неограниченного круга лиц (на информационных стендах в здании </w:t>
      </w:r>
      <w:r w:rsidRPr="00DC0477">
        <w:rPr>
          <w:rFonts w:ascii="PT Astra Serif" w:hAnsi="PT Astra Serif"/>
          <w:lang w:eastAsia="x-none"/>
        </w:rPr>
        <w:t>А</w:t>
      </w:r>
      <w:proofErr w:type="spellStart"/>
      <w:r w:rsidRPr="00DC0477">
        <w:rPr>
          <w:rFonts w:ascii="PT Astra Serif" w:hAnsi="PT Astra Serif"/>
          <w:lang w:val="x-none" w:eastAsia="x-none"/>
        </w:rPr>
        <w:t>дминистрации</w:t>
      </w:r>
      <w:proofErr w:type="spellEnd"/>
      <w:r w:rsidRPr="00DC0477">
        <w:rPr>
          <w:rFonts w:ascii="PT Astra Serif" w:hAnsi="PT Astra Serif"/>
          <w:lang w:val="x-none" w:eastAsia="x-none"/>
        </w:rPr>
        <w:t xml:space="preserve"> сельсовета, в населенн</w:t>
      </w:r>
      <w:r w:rsidRPr="00DC0477">
        <w:rPr>
          <w:rFonts w:ascii="PT Astra Serif" w:hAnsi="PT Astra Serif"/>
          <w:lang w:eastAsia="x-none"/>
        </w:rPr>
        <w:t>ом</w:t>
      </w:r>
      <w:r w:rsidRPr="00DC0477">
        <w:rPr>
          <w:rFonts w:ascii="PT Astra Serif" w:hAnsi="PT Astra Serif"/>
          <w:lang w:val="x-none" w:eastAsia="x-none"/>
        </w:rPr>
        <w:t xml:space="preserve"> пункт</w:t>
      </w:r>
      <w:r w:rsidRPr="00DC0477">
        <w:rPr>
          <w:rFonts w:ascii="PT Astra Serif" w:hAnsi="PT Astra Serif"/>
          <w:lang w:eastAsia="x-none"/>
        </w:rPr>
        <w:t xml:space="preserve">е </w:t>
      </w:r>
      <w:r w:rsidRPr="00DC0477">
        <w:rPr>
          <w:rFonts w:ascii="PT Astra Serif" w:hAnsi="PT Astra Serif"/>
          <w:lang w:val="en-US" w:eastAsia="x-none"/>
        </w:rPr>
        <w:t>c</w:t>
      </w:r>
      <w:r w:rsidRPr="00DC0477">
        <w:rPr>
          <w:rFonts w:ascii="PT Astra Serif" w:hAnsi="PT Astra Serif"/>
          <w:lang w:eastAsia="x-none"/>
        </w:rPr>
        <w:t>.</w:t>
      </w:r>
      <w:proofErr w:type="spellStart"/>
      <w:r w:rsidRPr="00DC0477">
        <w:rPr>
          <w:rFonts w:ascii="PT Astra Serif" w:hAnsi="PT Astra Serif"/>
          <w:lang w:eastAsia="x-none"/>
        </w:rPr>
        <w:t>Новофирсово</w:t>
      </w:r>
      <w:proofErr w:type="spellEnd"/>
      <w:r w:rsidRPr="00DC0477">
        <w:rPr>
          <w:rFonts w:ascii="PT Astra Serif" w:hAnsi="PT Astra Serif"/>
          <w:lang w:val="x-none" w:eastAsia="x-none"/>
        </w:rPr>
        <w:t>, в муниципальной библиотеке);</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 xml:space="preserve">2) размещение на официальных сайтах Администрации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Администрации сельсовета в информационно-телекоммуникационной сети «Интернет»;</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BE1918" w:rsidRPr="00DC0477" w:rsidRDefault="00BE1918" w:rsidP="00BE1918">
      <w:pPr>
        <w:ind w:right="-1" w:firstLine="567"/>
        <w:jc w:val="both"/>
        <w:rPr>
          <w:rFonts w:ascii="PT Astra Serif" w:hAnsi="PT Astra Serif"/>
          <w:bCs/>
          <w:lang w:val="x-none" w:eastAsia="x-none"/>
        </w:rPr>
      </w:pPr>
      <w:r w:rsidRPr="00DC0477">
        <w:rPr>
          <w:rFonts w:ascii="PT Astra Serif" w:hAnsi="PT Astra Serif"/>
          <w:bCs/>
          <w:lang w:val="x-none" w:eastAsia="x-none"/>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bCs/>
          <w:lang w:val="x-none" w:eastAsia="x-none"/>
        </w:rPr>
        <w:t>Правовой портал Минюста России «Нормативные правовые акты в Российской Федерации» (</w:t>
      </w:r>
      <w:hyperlink r:id="rId15" w:history="1">
        <w:r w:rsidRPr="00DC0477">
          <w:rPr>
            <w:rFonts w:ascii="PT Astra Serif" w:hAnsi="PT Astra Serif"/>
            <w:bCs/>
            <w:u w:val="single"/>
            <w:lang w:val="en-US" w:eastAsia="x-none"/>
          </w:rPr>
          <w:t>http</w:t>
        </w:r>
        <w:r w:rsidRPr="00DC0477">
          <w:rPr>
            <w:rFonts w:ascii="PT Astra Serif" w:hAnsi="PT Astra Serif"/>
            <w:bCs/>
            <w:u w:val="single"/>
            <w:lang w:val="x-none" w:eastAsia="x-none"/>
          </w:rPr>
          <w:t>://</w:t>
        </w:r>
        <w:r w:rsidRPr="00DC0477">
          <w:rPr>
            <w:rFonts w:ascii="PT Astra Serif" w:hAnsi="PT Astra Serif"/>
            <w:bCs/>
            <w:u w:val="single"/>
            <w:lang w:val="en-US" w:eastAsia="x-none"/>
          </w:rPr>
          <w:t>pravo</w:t>
        </w:r>
        <w:r w:rsidRPr="00DC0477">
          <w:rPr>
            <w:rFonts w:ascii="PT Astra Serif" w:hAnsi="PT Astra Serif"/>
            <w:bCs/>
            <w:u w:val="single"/>
            <w:lang w:val="x-none" w:eastAsia="x-none"/>
          </w:rPr>
          <w:t>-</w:t>
        </w:r>
        <w:r w:rsidRPr="00DC0477">
          <w:rPr>
            <w:rFonts w:ascii="PT Astra Serif" w:hAnsi="PT Astra Serif"/>
            <w:bCs/>
            <w:u w:val="single"/>
            <w:lang w:val="en-US" w:eastAsia="x-none"/>
          </w:rPr>
          <w:t>minjust</w:t>
        </w:r>
        <w:r w:rsidRPr="00DC0477">
          <w:rPr>
            <w:rFonts w:ascii="PT Astra Serif" w:hAnsi="PT Astra Serif"/>
            <w:bCs/>
            <w:u w:val="single"/>
            <w:lang w:val="x-none" w:eastAsia="x-none"/>
          </w:rPr>
          <w:t>.</w:t>
        </w:r>
        <w:r w:rsidRPr="00DC0477">
          <w:rPr>
            <w:rFonts w:ascii="PT Astra Serif" w:hAnsi="PT Astra Serif"/>
            <w:bCs/>
            <w:u w:val="single"/>
            <w:lang w:val="en-US" w:eastAsia="x-none"/>
          </w:rPr>
          <w:t>ru</w:t>
        </w:r>
      </w:hyperlink>
      <w:r w:rsidRPr="00DC0477">
        <w:rPr>
          <w:rFonts w:ascii="PT Astra Serif" w:hAnsi="PT Astra Serif"/>
          <w:bCs/>
          <w:lang w:val="x-none" w:eastAsia="x-none"/>
        </w:rPr>
        <w:t xml:space="preserve">, </w:t>
      </w:r>
      <w:hyperlink r:id="rId16" w:history="1">
        <w:r w:rsidRPr="00DC0477">
          <w:rPr>
            <w:rFonts w:ascii="PT Astra Serif" w:hAnsi="PT Astra Serif"/>
            <w:bCs/>
            <w:u w:val="single"/>
            <w:lang w:val="en-US" w:eastAsia="x-none"/>
          </w:rPr>
          <w:t>http</w:t>
        </w:r>
        <w:r w:rsidRPr="00DC0477">
          <w:rPr>
            <w:rFonts w:ascii="PT Astra Serif" w:hAnsi="PT Astra Serif"/>
            <w:bCs/>
            <w:u w:val="single"/>
            <w:lang w:val="x-none" w:eastAsia="x-none"/>
          </w:rPr>
          <w:t>://право-минюст</w:t>
        </w:r>
      </w:hyperlink>
      <w:r w:rsidRPr="00DC0477">
        <w:rPr>
          <w:rFonts w:ascii="PT Astra Serif" w:hAnsi="PT Astra Serif"/>
          <w:bCs/>
          <w:lang w:val="x-none" w:eastAsia="x-none"/>
        </w:rPr>
        <w:t xml:space="preserve">, регистрация в качестве сетевого издания Эл № ФС77-72471 от 05.03.2018) считается официальным источником текстов </w:t>
      </w:r>
      <w:r w:rsidRPr="00DC0477">
        <w:rPr>
          <w:rFonts w:ascii="PT Astra Serif" w:hAnsi="PT Astra Serif"/>
          <w:lang w:val="x-none" w:eastAsia="x-none"/>
        </w:rPr>
        <w:t>Устава, муниципального правового акта о внесении изменений и дополнений в Устав</w:t>
      </w:r>
      <w:r w:rsidRPr="00DC0477">
        <w:rPr>
          <w:rFonts w:ascii="PT Astra Serif" w:hAnsi="PT Astra Serif"/>
          <w:bCs/>
          <w:lang w:val="x-none" w:eastAsia="x-none"/>
        </w:rPr>
        <w:t>, текстов иных муниципальных нормативных правовых актов.</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Решения Совета депутатов о налогах и сборах вступают в силу в соответствии с Налоговым кодексом Российской Федерации.</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ind w:right="-1" w:firstLine="567"/>
        <w:jc w:val="both"/>
        <w:rPr>
          <w:rFonts w:ascii="PT Astra Serif" w:hAnsi="PT Astra Serif"/>
          <w:b/>
          <w:bCs/>
          <w:snapToGrid w:val="0"/>
          <w:lang w:val="x-none" w:eastAsia="x-none"/>
        </w:rPr>
      </w:pPr>
      <w:r w:rsidRPr="00DC0477">
        <w:rPr>
          <w:rFonts w:ascii="PT Astra Serif" w:hAnsi="PT Astra Serif"/>
          <w:b/>
          <w:bCs/>
          <w:snapToGrid w:val="0"/>
          <w:lang w:val="x-none" w:eastAsia="x-none"/>
        </w:rPr>
        <w:t>Статья 31. Отмена муниципальных правовых актов и приостановление их действия</w:t>
      </w:r>
    </w:p>
    <w:p w:rsidR="00BE1918" w:rsidRPr="00DC0477" w:rsidRDefault="00BE1918" w:rsidP="00BE1918">
      <w:pPr>
        <w:tabs>
          <w:tab w:val="left" w:pos="7371"/>
        </w:tabs>
        <w:ind w:right="-1" w:firstLine="567"/>
        <w:jc w:val="both"/>
        <w:rPr>
          <w:rFonts w:ascii="PT Astra Serif" w:hAnsi="PT Astra Serif"/>
          <w:bCs/>
          <w:iCs/>
          <w:snapToGrid w:val="0"/>
          <w:lang w:val="x-none" w:eastAsia="x-none"/>
        </w:rPr>
      </w:pPr>
      <w:r w:rsidRPr="00DC0477">
        <w:rPr>
          <w:rFonts w:ascii="PT Astra Serif" w:hAnsi="PT Astra Serif"/>
          <w:bCs/>
          <w:iCs/>
          <w:snapToGrid w:val="0"/>
          <w:lang w:val="x-none" w:eastAsia="x-none"/>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w:t>
      </w:r>
      <w:r w:rsidRPr="00DC0477">
        <w:rPr>
          <w:rFonts w:ascii="PT Astra Serif" w:hAnsi="PT Astra Serif"/>
          <w:bCs/>
          <w:iCs/>
          <w:snapToGrid w:val="0"/>
          <w:lang w:val="x-none" w:eastAsia="x-none"/>
        </w:rPr>
        <w:lastRenderedPageBreak/>
        <w:t>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BE1918" w:rsidRPr="00DC0477" w:rsidRDefault="00BE1918" w:rsidP="00BE1918">
      <w:pPr>
        <w:tabs>
          <w:tab w:val="left" w:pos="7371"/>
        </w:tabs>
        <w:ind w:right="-1" w:firstLine="567"/>
        <w:jc w:val="both"/>
        <w:rPr>
          <w:rFonts w:ascii="PT Astra Serif" w:hAnsi="PT Astra Serif"/>
          <w:snapToGrid w:val="0"/>
          <w:lang w:val="x-none" w:eastAsia="x-none"/>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rPr>
        <w:t xml:space="preserve">ГЛАВА 5. </w:t>
      </w:r>
      <w:r w:rsidRPr="00DC0477">
        <w:rPr>
          <w:rFonts w:ascii="PT Astra Serif" w:hAnsi="PT Astra Serif" w:cs="Arial"/>
          <w:b/>
          <w:smallCaps/>
        </w:rPr>
        <w:t>БЮДЖЕТ ПОСЕЛЕНИЯ.</w:t>
      </w:r>
      <w:r w:rsidRPr="00DC0477">
        <w:rPr>
          <w:rFonts w:ascii="PT Astra Serif" w:hAnsi="PT Astra Serif" w:cs="Arial"/>
          <w:b/>
        </w:rPr>
        <w:t xml:space="preserve"> МУНИЦИПАЛЬНОЕ ИМУЩЕСТВО. МУНИЦИПАЛЬНЫЙ КОНТРОЛЬ</w:t>
      </w:r>
      <w:r w:rsidRPr="00DC0477">
        <w:rPr>
          <w:rFonts w:ascii="PT Astra Serif" w:hAnsi="PT Astra Serif"/>
          <w:b/>
          <w:bCs/>
        </w:rPr>
        <w:t xml:space="preserve"> </w:t>
      </w:r>
    </w:p>
    <w:p w:rsidR="00BE1918" w:rsidRPr="00DC0477" w:rsidRDefault="00BE1918" w:rsidP="00BE1918">
      <w:pPr>
        <w:keepNext/>
        <w:tabs>
          <w:tab w:val="left" w:pos="7371"/>
        </w:tabs>
        <w:ind w:right="-1" w:firstLine="567"/>
        <w:jc w:val="both"/>
        <w:outlineLvl w:val="3"/>
        <w:rPr>
          <w:rFonts w:ascii="PT Astra Serif" w:hAnsi="PT Astra Serif"/>
          <w:b/>
          <w:bCs/>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32. Бюджет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Поселение имеет собственный бюджет (бюджет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2. </w:t>
      </w:r>
      <w:r w:rsidRPr="00DC0477">
        <w:rPr>
          <w:rFonts w:ascii="PT Astra Serif" w:hAnsi="PT Astra Serif"/>
          <w:bCs/>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DC0477">
          <w:rPr>
            <w:rFonts w:ascii="PT Astra Serif" w:hAnsi="PT Astra Serif"/>
            <w:bCs/>
          </w:rPr>
          <w:t>кодексом</w:t>
        </w:r>
      </w:hyperlink>
      <w:r w:rsidRPr="00DC0477">
        <w:rPr>
          <w:rFonts w:ascii="PT Astra Serif" w:hAnsi="PT Astra Serif"/>
          <w:bCs/>
        </w:rPr>
        <w:t xml:space="preserve"> Российской Федерации</w:t>
      </w:r>
      <w:r w:rsidRPr="00DC0477">
        <w:rPr>
          <w:rFonts w:ascii="PT Astra Serif" w:hAnsi="PT Astra Serif"/>
        </w:rPr>
        <w:t>.</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C0477">
        <w:rPr>
          <w:rFonts w:ascii="PT Astra Serif" w:hAnsi="PT Astra Serif"/>
          <w:bCs/>
        </w:rPr>
        <w:t>расходов на оплату их труда,</w:t>
      </w:r>
      <w:r w:rsidRPr="00DC0477">
        <w:rPr>
          <w:rFonts w:ascii="PT Astra Serif" w:hAnsi="PT Astra Serif"/>
        </w:rPr>
        <w:t xml:space="preserve"> подлежат официальному опубликованию.</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autoSpaceDE w:val="0"/>
        <w:autoSpaceDN w:val="0"/>
        <w:adjustRightInd w:val="0"/>
        <w:ind w:right="-1" w:firstLine="567"/>
        <w:jc w:val="both"/>
        <w:rPr>
          <w:rFonts w:ascii="PT Astra Serif" w:hAnsi="PT Astra Serif"/>
          <w:b/>
          <w:bCs/>
        </w:rPr>
      </w:pPr>
      <w:r w:rsidRPr="00DC0477">
        <w:rPr>
          <w:rFonts w:ascii="PT Astra Serif" w:hAnsi="PT Astra Serif"/>
          <w:b/>
          <w:bCs/>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DC0477">
          <w:rPr>
            <w:rFonts w:ascii="PT Astra Serif" w:hAnsi="PT Astra Serif"/>
          </w:rPr>
          <w:t>Бюджетным кодексом Российской Федерации</w:t>
        </w:r>
      </w:hyperlink>
      <w:r w:rsidRPr="00DC0477">
        <w:rPr>
          <w:rFonts w:ascii="PT Astra Serif" w:hAnsi="PT Astra Serif"/>
        </w:rPr>
        <w:t xml:space="preserve"> и принимаемыми с соблюдением его требований решениями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w:t>
      </w:r>
      <w:r w:rsidRPr="00DC0477">
        <w:rPr>
          <w:rFonts w:ascii="PT Astra Serif" w:hAnsi="PT Astra Serif"/>
        </w:rPr>
        <w:lastRenderedPageBreak/>
        <w:t>показателей и характеристик (приложений) в соответствии со статьей 184.1 Бюджетного кодекса Российской Федерации.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Исполнение бюджета поселения обеспечивается Администрацией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BE1918" w:rsidRPr="00DC0477" w:rsidRDefault="00BE1918" w:rsidP="00BE1918">
      <w:pPr>
        <w:ind w:right="-1" w:firstLine="567"/>
        <w:jc w:val="both"/>
        <w:rPr>
          <w:rFonts w:ascii="PT Astra Serif" w:hAnsi="PT Astra Serif"/>
          <w:snapToGrid w:val="0"/>
        </w:rPr>
      </w:pPr>
      <w:r w:rsidRPr="00DC0477">
        <w:rPr>
          <w:rFonts w:ascii="PT Astra Serif" w:hAnsi="PT Astra Serif"/>
          <w:snapToGrid w:val="0"/>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Администрация сельсовета предоставляет Совету депутатов в пределах его</w:t>
      </w:r>
      <w:r w:rsidRPr="00DC0477">
        <w:rPr>
          <w:rFonts w:ascii="PT Astra Serif" w:hAnsi="PT Astra Serif"/>
          <w:b/>
        </w:rPr>
        <w:t xml:space="preserve"> </w:t>
      </w:r>
      <w:r w:rsidRPr="00DC0477">
        <w:rPr>
          <w:rFonts w:ascii="PT Astra Serif" w:hAnsi="PT Astra Serif"/>
        </w:rPr>
        <w:t>компетенции по бюджетным вопросам всю необходимую информацию.</w:t>
      </w:r>
    </w:p>
    <w:p w:rsidR="00BE1918" w:rsidRPr="00DC0477" w:rsidRDefault="00BE1918" w:rsidP="00BE1918">
      <w:pPr>
        <w:keepNext/>
        <w:tabs>
          <w:tab w:val="left" w:pos="7371"/>
        </w:tabs>
        <w:ind w:right="-1" w:firstLine="567"/>
        <w:jc w:val="both"/>
        <w:outlineLvl w:val="3"/>
        <w:rPr>
          <w:rFonts w:ascii="PT Astra Serif" w:hAnsi="PT Astra Serif"/>
          <w:b/>
          <w:bCs/>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34. Отчетность об исполнении бюджета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Бюджетная отчетность поселения является годовой. Отчет об исполнении бюджета является ежеквартальным.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Годовые отчеты об исполнении бюджета поселения подлежат утверждению решением Совета депутатов.</w:t>
      </w:r>
    </w:p>
    <w:p w:rsidR="00BE1918" w:rsidRPr="00DC0477" w:rsidRDefault="00BE1918" w:rsidP="00BE1918">
      <w:pPr>
        <w:tabs>
          <w:tab w:val="left" w:pos="7371"/>
        </w:tabs>
        <w:autoSpaceDE w:val="0"/>
        <w:autoSpaceDN w:val="0"/>
        <w:adjustRightInd w:val="0"/>
        <w:ind w:right="-1" w:firstLine="567"/>
        <w:jc w:val="both"/>
        <w:rPr>
          <w:rFonts w:ascii="PT Astra Serif" w:hAnsi="PT Astra Serif"/>
        </w:rPr>
      </w:pPr>
      <w:r w:rsidRPr="00DC0477">
        <w:rPr>
          <w:rFonts w:ascii="PT Astra Serif" w:hAnsi="PT Astra Serif"/>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4. В случаях, установленных </w:t>
      </w:r>
      <w:hyperlink r:id="rId19" w:tgtFrame="Logical" w:history="1">
        <w:r w:rsidRPr="00DC0477">
          <w:rPr>
            <w:rFonts w:ascii="PT Astra Serif" w:hAnsi="PT Astra Serif"/>
          </w:rPr>
          <w:t>Бюджетным кодексом Российской Федерации</w:t>
        </w:r>
      </w:hyperlink>
      <w:r w:rsidRPr="00DC0477">
        <w:rPr>
          <w:rFonts w:ascii="PT Astra Serif" w:hAnsi="PT Astra Serif"/>
        </w:rPr>
        <w:t>, Совет депутатов имеет право принять решение об отклонении отчета об исполнении бюджета поселения.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 </w:t>
      </w:r>
    </w:p>
    <w:p w:rsidR="00BE1918" w:rsidRPr="00DC0477" w:rsidRDefault="00BE1918" w:rsidP="00BE1918">
      <w:pPr>
        <w:ind w:right="-1" w:firstLine="567"/>
        <w:jc w:val="both"/>
        <w:rPr>
          <w:rFonts w:ascii="PT Astra Serif" w:hAnsi="PT Astra Serif"/>
          <w:b/>
        </w:rPr>
      </w:pPr>
      <w:r w:rsidRPr="00DC0477">
        <w:rPr>
          <w:rFonts w:ascii="PT Astra Serif" w:hAnsi="PT Astra Serif"/>
          <w:b/>
          <w:bCs/>
        </w:rPr>
        <w:t>Статья 35.</w:t>
      </w:r>
      <w:r w:rsidRPr="00DC0477">
        <w:rPr>
          <w:rFonts w:ascii="PT Astra Serif" w:hAnsi="PT Astra Serif"/>
          <w:bCs/>
        </w:rPr>
        <w:t xml:space="preserve"> </w:t>
      </w:r>
      <w:r w:rsidRPr="00DC0477">
        <w:rPr>
          <w:rFonts w:ascii="PT Astra Serif" w:hAnsi="PT Astra Serif"/>
          <w:b/>
        </w:rPr>
        <w:t>Муниципальное имущество. Владение, пользование и распоряжение муниципальным имуществом</w:t>
      </w:r>
    </w:p>
    <w:p w:rsidR="00BE1918" w:rsidRPr="00DC0477" w:rsidRDefault="00BE1918" w:rsidP="00BE1918">
      <w:pPr>
        <w:ind w:right="-1" w:firstLine="567"/>
        <w:jc w:val="both"/>
        <w:rPr>
          <w:rFonts w:ascii="PT Astra Serif" w:hAnsi="PT Astra Serif"/>
        </w:rPr>
      </w:pPr>
      <w:r w:rsidRPr="00DC0477">
        <w:rPr>
          <w:rFonts w:ascii="PT Astra Serif" w:hAnsi="PT Astra Serif"/>
        </w:rPr>
        <w:t>1. В собственности поселения может находиться имущество, определенное статьей 63 Федерального закона от 20 марта 2025 года № 33-ФЗ.</w:t>
      </w:r>
    </w:p>
    <w:p w:rsidR="00BE1918" w:rsidRPr="00DC0477" w:rsidRDefault="00BE1918" w:rsidP="00BE1918">
      <w:pPr>
        <w:ind w:right="-1" w:firstLine="567"/>
        <w:jc w:val="both"/>
        <w:rPr>
          <w:rFonts w:ascii="PT Astra Serif" w:hAnsi="PT Astra Serif"/>
        </w:rPr>
      </w:pPr>
      <w:r w:rsidRPr="00DC0477">
        <w:rPr>
          <w:rFonts w:ascii="PT Astra Serif" w:hAnsi="PT Astra Serif"/>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C0477">
        <w:rPr>
          <w:rFonts w:ascii="PT Astra Serif" w:hAnsi="PT Astra Serif"/>
          <w:shd w:val="clear" w:color="auto" w:fill="FFFFFF"/>
        </w:rPr>
        <w:t>непосредственного обеспечения жизнедеятельности населения</w:t>
      </w:r>
      <w:r w:rsidRPr="00DC0477">
        <w:rPr>
          <w:rFonts w:ascii="PT Astra Serif" w:hAnsi="PT Astra Serif"/>
        </w:rPr>
        <w:t xml:space="preserve">. </w:t>
      </w:r>
    </w:p>
    <w:p w:rsidR="00BE1918" w:rsidRPr="00DC0477" w:rsidRDefault="00BE1918" w:rsidP="00BE1918">
      <w:pPr>
        <w:ind w:right="-1" w:firstLine="567"/>
        <w:jc w:val="both"/>
        <w:rPr>
          <w:rFonts w:ascii="PT Astra Serif" w:hAnsi="PT Astra Serif"/>
        </w:rPr>
      </w:pPr>
      <w:r w:rsidRPr="00DC0477">
        <w:rPr>
          <w:rFonts w:ascii="PT Astra Serif" w:hAnsi="PT Astra Serif"/>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BE1918" w:rsidRPr="00DC0477" w:rsidRDefault="00BE1918" w:rsidP="00BE1918">
      <w:pPr>
        <w:ind w:right="-1" w:firstLine="567"/>
        <w:jc w:val="both"/>
        <w:rPr>
          <w:rFonts w:ascii="PT Astra Serif" w:hAnsi="PT Astra Serif"/>
        </w:rPr>
      </w:pPr>
      <w:r w:rsidRPr="00DC0477">
        <w:rPr>
          <w:rFonts w:ascii="PT Astra Serif" w:hAnsi="PT Astra Serif"/>
        </w:rPr>
        <w:t>3. Порядок принятия решений о создании, реорганизации и ликвидации муниципальных предприятий определяется Советом депутатов.</w:t>
      </w:r>
    </w:p>
    <w:p w:rsidR="00BE1918" w:rsidRPr="00DC0477" w:rsidRDefault="00BE1918" w:rsidP="00BE1918">
      <w:pPr>
        <w:ind w:right="-1" w:firstLine="567"/>
        <w:jc w:val="both"/>
        <w:rPr>
          <w:rFonts w:ascii="PT Astra Serif" w:hAnsi="PT Astra Serif"/>
        </w:rPr>
      </w:pPr>
      <w:r w:rsidRPr="00DC0477">
        <w:rPr>
          <w:rFonts w:ascii="PT Astra Serif" w:hAnsi="PT Astra Serif"/>
        </w:rPr>
        <w:t>4. Решение о создании муниципальных предприятий и учреждений от имени поселения принимается администрацией сельсовета.</w:t>
      </w:r>
    </w:p>
    <w:p w:rsidR="00BE1918" w:rsidRPr="00DC0477" w:rsidRDefault="00BE1918" w:rsidP="00BE1918">
      <w:pPr>
        <w:ind w:right="-1" w:firstLine="567"/>
        <w:jc w:val="both"/>
        <w:rPr>
          <w:rFonts w:ascii="PT Astra Serif" w:hAnsi="PT Astra Serif"/>
        </w:rPr>
      </w:pPr>
      <w:r w:rsidRPr="00DC0477">
        <w:rPr>
          <w:rFonts w:ascii="PT Astra Serif" w:hAnsi="PT Astra Serif"/>
        </w:rPr>
        <w:t>Цели, условия и порядок деятельности муниципальных предприятий и учреждений закрепляется в их уставах.</w:t>
      </w:r>
    </w:p>
    <w:p w:rsidR="00BE1918" w:rsidRPr="00DC0477" w:rsidRDefault="00BE1918" w:rsidP="00BE1918">
      <w:pPr>
        <w:ind w:right="-1" w:firstLine="567"/>
        <w:jc w:val="both"/>
        <w:rPr>
          <w:rFonts w:ascii="PT Astra Serif" w:hAnsi="PT Astra Serif"/>
        </w:rPr>
      </w:pPr>
      <w:r w:rsidRPr="00DC0477">
        <w:rPr>
          <w:rFonts w:ascii="PT Astra Serif" w:hAnsi="PT Astra Serif"/>
        </w:rPr>
        <w:lastRenderedPageBreak/>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BE1918" w:rsidRPr="00DC0477" w:rsidRDefault="00BE1918" w:rsidP="00BE1918">
      <w:pPr>
        <w:ind w:right="-1" w:firstLine="567"/>
        <w:jc w:val="both"/>
        <w:rPr>
          <w:rFonts w:ascii="PT Astra Serif" w:hAnsi="PT Astra Serif"/>
        </w:rPr>
      </w:pPr>
      <w:r w:rsidRPr="00DC0477">
        <w:rPr>
          <w:rFonts w:ascii="PT Astra Serif" w:hAnsi="PT Astra Serif"/>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BE1918" w:rsidRPr="00DC0477" w:rsidRDefault="00BE1918" w:rsidP="00BE1918">
      <w:pPr>
        <w:keepNext/>
        <w:tabs>
          <w:tab w:val="left" w:pos="7371"/>
        </w:tabs>
        <w:ind w:right="-1" w:firstLine="567"/>
        <w:jc w:val="both"/>
        <w:outlineLvl w:val="3"/>
        <w:rPr>
          <w:rFonts w:ascii="PT Astra Serif" w:hAnsi="PT Astra Serif" w:cs="Arial"/>
        </w:rPr>
      </w:pPr>
    </w:p>
    <w:p w:rsidR="00BE1918" w:rsidRPr="00DC0477" w:rsidRDefault="00BE1918" w:rsidP="00BE1918">
      <w:pPr>
        <w:tabs>
          <w:tab w:val="left" w:pos="7371"/>
        </w:tabs>
        <w:ind w:right="-1" w:firstLine="567"/>
        <w:jc w:val="both"/>
        <w:rPr>
          <w:rFonts w:ascii="PT Astra Serif" w:hAnsi="PT Astra Serif"/>
          <w:b/>
          <w:lang w:val="x-none" w:eastAsia="x-none"/>
        </w:rPr>
      </w:pPr>
      <w:r w:rsidRPr="00DC0477">
        <w:rPr>
          <w:rFonts w:ascii="PT Astra Serif" w:hAnsi="PT Astra Serif"/>
          <w:b/>
          <w:lang w:val="x-none" w:eastAsia="x-none"/>
        </w:rPr>
        <w:t>Статья 36. Муниципальный контроль</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C0477">
        <w:rPr>
          <w:rFonts w:ascii="PT Astra Serif" w:hAnsi="PT Astra Serif"/>
          <w:shd w:val="clear" w:color="auto" w:fill="FFFFFF"/>
        </w:rPr>
        <w:t>непосредственного обеспечения жизнедеятельности населения</w:t>
      </w:r>
      <w:r w:rsidRPr="00DC0477">
        <w:rPr>
          <w:rFonts w:ascii="PT Astra Serif" w:hAnsi="PT Astra Serif"/>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BE1918" w:rsidRPr="00DC0477" w:rsidRDefault="00BE1918" w:rsidP="00BE1918">
      <w:pPr>
        <w:ind w:right="-1" w:firstLine="567"/>
        <w:jc w:val="both"/>
        <w:rPr>
          <w:rFonts w:ascii="PT Astra Serif" w:hAnsi="PT Astra Serif"/>
        </w:rPr>
      </w:pPr>
      <w:r w:rsidRPr="00DC0477">
        <w:rPr>
          <w:rFonts w:ascii="PT Astra Serif" w:hAnsi="PT Astra Serif"/>
        </w:rPr>
        <w:t xml:space="preserve">2. Организация и осуществление видов муниципального контроля регулируются Федеральным законом от </w:t>
      </w:r>
      <w:hyperlink r:id="rId20" w:tgtFrame="_blank" w:history="1">
        <w:r w:rsidRPr="00DC0477">
          <w:rPr>
            <w:rFonts w:ascii="PT Astra Serif" w:hAnsi="PT Astra Serif"/>
          </w:rPr>
          <w:t>31 июля 2020 года № 248-ФЗ</w:t>
        </w:r>
      </w:hyperlink>
      <w:r w:rsidRPr="00DC0477">
        <w:rPr>
          <w:rFonts w:ascii="PT Astra Serif" w:hAnsi="PT Astra Serif"/>
        </w:rPr>
        <w:t xml:space="preserve"> «О государственном контроле (надзоре) и муниципальном контроле в Российской Федерации».</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3. Муниципальный контроль подлежит осуществлению при наличии в границах поселения объектов соответствующего вида контроля.</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ГЛАВА 6. ВЗАИМОДЕЙСТВИЕ ОРГАНОВ МЕСТНОГО САМОУПРАВЛЕНИЯ. ВЗАИМООТНОШЕНИЯ ОРГАНОВ МЕСТНОГО САМОУПРАВЛЕНИЯ С ИНЫМИ ОРГАНАМИ ВЛАСТИ</w:t>
      </w:r>
    </w:p>
    <w:p w:rsidR="00BE1918" w:rsidRPr="00DC0477" w:rsidRDefault="00BE1918" w:rsidP="00BE1918">
      <w:pPr>
        <w:tabs>
          <w:tab w:val="left" w:pos="7371"/>
        </w:tabs>
        <w:ind w:right="-1" w:firstLine="567"/>
        <w:jc w:val="both"/>
        <w:rPr>
          <w:rFonts w:ascii="PT Astra Serif" w:hAnsi="PT Astra Serif"/>
          <w:b/>
          <w:bCs/>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Статья 37. Взаимодействие Совета депутатов и администрации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1. Глава сельсовета обеспечивает взаимодействие Совета депутатов и Администрации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3. Депутаты вправе присутствовать с правом совещательного голоса на заседаниях, проводимых главой сельсовета.</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4</w:t>
      </w:r>
      <w:r w:rsidRPr="00DC0477">
        <w:rPr>
          <w:rFonts w:ascii="PT Astra Serif" w:hAnsi="PT Astra Serif"/>
        </w:rPr>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bCs/>
          <w:iCs/>
        </w:rPr>
        <w:t>5.</w:t>
      </w:r>
      <w:r w:rsidRPr="00DC0477">
        <w:rPr>
          <w:rFonts w:ascii="PT Astra Serif" w:hAnsi="PT Astra Serif"/>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lastRenderedPageBreak/>
        <w:t xml:space="preserve">Статья 38. Взаимоотношения органов местного самоуправления поселения с органами местного самоуправления </w:t>
      </w:r>
      <w:proofErr w:type="spellStart"/>
      <w:r w:rsidRPr="00DC0477">
        <w:rPr>
          <w:rFonts w:ascii="PT Astra Serif" w:hAnsi="PT Astra Serif"/>
          <w:b/>
          <w:bCs/>
        </w:rPr>
        <w:t>Курьинского</w:t>
      </w:r>
      <w:proofErr w:type="spellEnd"/>
      <w:r w:rsidRPr="00DC0477">
        <w:rPr>
          <w:rFonts w:ascii="PT Astra Serif" w:hAnsi="PT Astra Serif"/>
          <w:b/>
          <w:bCs/>
        </w:rPr>
        <w:t xml:space="preserve"> района Алтайского края, с органами государственной власти Алтайского края</w:t>
      </w:r>
    </w:p>
    <w:p w:rsidR="00BE1918" w:rsidRPr="00DC0477" w:rsidRDefault="00BE1918" w:rsidP="00BE1918">
      <w:pPr>
        <w:ind w:right="-1" w:firstLine="567"/>
        <w:jc w:val="both"/>
        <w:rPr>
          <w:rFonts w:ascii="PT Astra Serif" w:hAnsi="PT Astra Serif"/>
          <w:lang w:val="x-none" w:eastAsia="x-none"/>
        </w:rPr>
      </w:pPr>
      <w:r w:rsidRPr="00DC0477">
        <w:rPr>
          <w:rFonts w:ascii="PT Astra Serif" w:hAnsi="PT Astra Serif"/>
          <w:lang w:val="x-none" w:eastAsia="x-none"/>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BE1918" w:rsidRPr="00DC0477" w:rsidRDefault="00BE1918" w:rsidP="00BE1918">
      <w:pPr>
        <w:ind w:right="-1" w:firstLine="567"/>
        <w:jc w:val="both"/>
        <w:rPr>
          <w:rFonts w:ascii="PT Astra Serif" w:hAnsi="PT Astra Serif"/>
          <w:bCs/>
          <w:lang w:val="x-none" w:eastAsia="x-none"/>
        </w:rPr>
      </w:pPr>
      <w:r w:rsidRPr="00DC0477">
        <w:rPr>
          <w:rFonts w:ascii="PT Astra Serif" w:hAnsi="PT Astra Serif"/>
          <w:lang w:val="x-none" w:eastAsia="x-none"/>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3. Органы местного самоуправления поселения и органы местного самоуправления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BE1918" w:rsidRPr="00DC0477" w:rsidRDefault="00BE1918" w:rsidP="00BE1918">
      <w:pPr>
        <w:tabs>
          <w:tab w:val="left" w:pos="7371"/>
        </w:tabs>
        <w:suppressAutoHyphens/>
        <w:ind w:right="-1" w:firstLine="567"/>
        <w:jc w:val="both"/>
        <w:rPr>
          <w:rFonts w:ascii="PT Astra Serif" w:hAnsi="PT Astra Serif"/>
        </w:rPr>
      </w:pPr>
      <w:r w:rsidRPr="00DC0477">
        <w:rPr>
          <w:rFonts w:ascii="PT Astra Serif" w:hAnsi="PT Astra Serif"/>
        </w:rPr>
        <w:t>Порядок заключения указанных соглашений определяется решением Совета депутатов.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4. Органы местного самоуправления поселения рассматрива</w:t>
      </w:r>
      <w:r w:rsidRPr="00DC0477">
        <w:rPr>
          <w:rFonts w:ascii="PT Astra Serif" w:hAnsi="PT Astra Serif"/>
          <w:bCs/>
          <w:iCs/>
        </w:rPr>
        <w:t>ют</w:t>
      </w:r>
      <w:r w:rsidRPr="00DC0477">
        <w:rPr>
          <w:rFonts w:ascii="PT Astra Serif" w:hAnsi="PT Astra Serif"/>
        </w:rPr>
        <w:t xml:space="preserve"> и учитыва</w:t>
      </w:r>
      <w:r w:rsidRPr="00DC0477">
        <w:rPr>
          <w:rFonts w:ascii="PT Astra Serif" w:hAnsi="PT Astra Serif"/>
          <w:bCs/>
          <w:iCs/>
        </w:rPr>
        <w:t xml:space="preserve">ют </w:t>
      </w:r>
      <w:r w:rsidRPr="00DC0477">
        <w:rPr>
          <w:rFonts w:ascii="PT Astra Serif" w:hAnsi="PT Astra Serif"/>
        </w:rPr>
        <w:t xml:space="preserve">в своей деятельности предложения органов местного самоуправления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по решению проблем поселения и сообща</w:t>
      </w:r>
      <w:r w:rsidRPr="00DC0477">
        <w:rPr>
          <w:rFonts w:ascii="PT Astra Serif" w:hAnsi="PT Astra Serif"/>
          <w:bCs/>
          <w:iCs/>
        </w:rPr>
        <w:t xml:space="preserve">ют </w:t>
      </w:r>
      <w:r w:rsidRPr="00DC0477">
        <w:rPr>
          <w:rFonts w:ascii="PT Astra Serif" w:hAnsi="PT Astra Serif"/>
        </w:rPr>
        <w:t>им о результатах рассмотрения этих предложений.</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5. Органы местного самоуправления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 xml:space="preserve">На обращения, направленные в Администрацию сельсовета, главой сельсовета в течение 30 дней должен быть предоставлен </w:t>
      </w:r>
      <w:proofErr w:type="gramStart"/>
      <w:r w:rsidRPr="00DC0477">
        <w:rPr>
          <w:rFonts w:ascii="PT Astra Serif" w:hAnsi="PT Astra Serif"/>
        </w:rPr>
        <w:t>ответ</w:t>
      </w:r>
      <w:proofErr w:type="gramEnd"/>
      <w:r w:rsidRPr="00DC0477">
        <w:rPr>
          <w:rFonts w:ascii="PT Astra Serif" w:hAnsi="PT Astra Serif"/>
        </w:rPr>
        <w:t xml:space="preserve"> по существу.</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ind w:right="-1" w:firstLine="567"/>
        <w:jc w:val="both"/>
        <w:rPr>
          <w:rFonts w:ascii="PT Astra Serif" w:hAnsi="PT Astra Serif"/>
          <w:b/>
          <w:bCs/>
        </w:rPr>
      </w:pPr>
      <w:r w:rsidRPr="00DC0477">
        <w:rPr>
          <w:rFonts w:ascii="PT Astra Serif" w:hAnsi="PT Astra Serif"/>
          <w:b/>
          <w:bCs/>
        </w:rPr>
        <w:t xml:space="preserve">ГЛАВА 7. </w:t>
      </w:r>
      <w:r w:rsidRPr="00DC0477">
        <w:rPr>
          <w:rFonts w:ascii="PT Astra Serif" w:hAnsi="PT Astra Serif"/>
          <w:b/>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BE1918" w:rsidRPr="00DC0477" w:rsidRDefault="00BE1918" w:rsidP="00BE1918">
      <w:pPr>
        <w:tabs>
          <w:tab w:val="left" w:pos="7371"/>
        </w:tabs>
        <w:ind w:right="-1" w:firstLine="567"/>
        <w:jc w:val="both"/>
        <w:rPr>
          <w:rFonts w:ascii="PT Astra Serif" w:hAnsi="PT Astra Serif"/>
          <w:b/>
          <w:bCs/>
        </w:rPr>
      </w:pPr>
    </w:p>
    <w:p w:rsidR="00BE1918" w:rsidRPr="00DC0477" w:rsidRDefault="00BE1918" w:rsidP="00BE1918">
      <w:pPr>
        <w:ind w:right="-1" w:firstLine="567"/>
        <w:jc w:val="both"/>
        <w:rPr>
          <w:rFonts w:ascii="PT Astra Serif" w:hAnsi="PT Astra Serif"/>
          <w:b/>
          <w:bCs/>
          <w:lang w:val="x-none" w:eastAsia="x-none"/>
        </w:rPr>
      </w:pPr>
      <w:r w:rsidRPr="00DC0477">
        <w:rPr>
          <w:rFonts w:ascii="PT Astra Serif" w:hAnsi="PT Astra Serif"/>
          <w:b/>
          <w:bCs/>
          <w:lang w:val="x-none" w:eastAsia="x-none"/>
        </w:rPr>
        <w:t xml:space="preserve">Статья 39. Ответственность органов местного самоуправления и должностных лиц местного самоуправления </w:t>
      </w:r>
    </w:p>
    <w:p w:rsidR="00BE1918" w:rsidRPr="00DC0477" w:rsidRDefault="00BE1918" w:rsidP="00BE1918">
      <w:pPr>
        <w:tabs>
          <w:tab w:val="left" w:pos="900"/>
        </w:tabs>
        <w:ind w:right="-1" w:firstLine="567"/>
        <w:jc w:val="both"/>
        <w:rPr>
          <w:rFonts w:ascii="PT Astra Serif" w:hAnsi="PT Astra Serif"/>
          <w:lang w:val="x-none" w:eastAsia="x-none"/>
        </w:rPr>
      </w:pPr>
      <w:r w:rsidRPr="00DC0477">
        <w:rPr>
          <w:rFonts w:ascii="PT Astra Serif" w:hAnsi="PT Astra Serif"/>
          <w:lang w:val="x-none" w:eastAsia="x-none"/>
        </w:rPr>
        <w:t xml:space="preserve">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w:t>
      </w:r>
      <w:r w:rsidRPr="00DC0477">
        <w:rPr>
          <w:rFonts w:ascii="PT Astra Serif" w:hAnsi="PT Astra Serif"/>
          <w:lang w:val="x-none" w:eastAsia="x-none"/>
        </w:rPr>
        <w:lastRenderedPageBreak/>
        <w:t>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E1918" w:rsidRPr="00DC0477" w:rsidRDefault="00BE1918" w:rsidP="00BE1918">
      <w:pPr>
        <w:tabs>
          <w:tab w:val="left" w:pos="900"/>
        </w:tabs>
        <w:ind w:right="-1" w:firstLine="567"/>
        <w:jc w:val="both"/>
        <w:rPr>
          <w:rFonts w:ascii="PT Astra Serif" w:hAnsi="PT Astra Serif"/>
          <w:lang w:val="x-none" w:eastAsia="x-none"/>
        </w:rPr>
      </w:pPr>
      <w:r w:rsidRPr="00DC0477">
        <w:rPr>
          <w:rFonts w:ascii="PT Astra Serif" w:hAnsi="PT Astra Serif"/>
          <w:lang w:val="x-none" w:eastAsia="x-none"/>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BE1918" w:rsidRPr="00DC0477" w:rsidRDefault="00BE1918" w:rsidP="00BE1918">
      <w:pPr>
        <w:autoSpaceDE w:val="0"/>
        <w:autoSpaceDN w:val="0"/>
        <w:adjustRightInd w:val="0"/>
        <w:ind w:right="-1" w:firstLine="567"/>
        <w:jc w:val="both"/>
        <w:rPr>
          <w:rFonts w:ascii="PT Astra Serif" w:hAnsi="PT Astra Serif" w:cs="PT Astra Serif"/>
        </w:rPr>
      </w:pPr>
      <w:r w:rsidRPr="00DC0477">
        <w:rPr>
          <w:rFonts w:ascii="PT Astra Serif" w:hAnsi="PT Astra Serif" w:cs="PT Astra Serif"/>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cs="PT Astra Serif"/>
        </w:rPr>
        <w:t xml:space="preserve">4. </w:t>
      </w:r>
      <w:r w:rsidRPr="00DC0477">
        <w:rPr>
          <w:rFonts w:ascii="PT Astra Serif" w:hAnsi="PT Astra Serif"/>
        </w:rPr>
        <w:t xml:space="preserve">Совет депутатов может быть распущен законом Алтайского края в случаях и порядке, установленных статьей 17 </w:t>
      </w:r>
      <w:r w:rsidRPr="00DC0477">
        <w:rPr>
          <w:rFonts w:ascii="PT Astra Serif" w:hAnsi="PT Astra Serif"/>
          <w:shd w:val="clear" w:color="auto" w:fill="FFFFFF"/>
        </w:rPr>
        <w:t xml:space="preserve">Федерального закона </w:t>
      </w:r>
      <w:r w:rsidRPr="00DC0477">
        <w:rPr>
          <w:rFonts w:ascii="PT Astra Serif" w:hAnsi="PT Astra Serif"/>
        </w:rPr>
        <w:t>от 20 марта 2025 года № 33-ФЗ.</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 xml:space="preserve">5. </w:t>
      </w:r>
      <w:r w:rsidRPr="00DC0477">
        <w:rPr>
          <w:rFonts w:ascii="PT Astra Serif" w:hAnsi="PT Astra Serif" w:cs="PT Astra Serif"/>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DC0477">
        <w:rPr>
          <w:rFonts w:ascii="PT Astra Serif" w:hAnsi="PT Astra Serif"/>
        </w:rPr>
        <w:t xml:space="preserve"> отрешен от должности распоряжением Губернатора Алтайского края</w:t>
      </w:r>
      <w:r w:rsidRPr="00DC0477">
        <w:rPr>
          <w:rFonts w:ascii="PT Astra Serif" w:hAnsi="PT Astra Serif" w:cs="PT Astra Serif"/>
        </w:rPr>
        <w:t xml:space="preserve"> в случаях и порядке, предусмотренных статьей 21 </w:t>
      </w:r>
      <w:r w:rsidRPr="00DC0477">
        <w:rPr>
          <w:rFonts w:ascii="PT Astra Serif" w:hAnsi="PT Astra Serif"/>
          <w:shd w:val="clear" w:color="auto" w:fill="FFFFFF"/>
        </w:rPr>
        <w:t xml:space="preserve">Федерального закона </w:t>
      </w:r>
      <w:r w:rsidRPr="00DC0477">
        <w:rPr>
          <w:rFonts w:ascii="PT Astra Serif" w:hAnsi="PT Astra Serif"/>
        </w:rPr>
        <w:t>от 20 марта 2025 года № 33-ФЗ.</w:t>
      </w:r>
    </w:p>
    <w:p w:rsidR="00BE1918" w:rsidRPr="00DC0477" w:rsidRDefault="00BE1918" w:rsidP="00BE1918">
      <w:pPr>
        <w:tabs>
          <w:tab w:val="left" w:pos="7371"/>
        </w:tabs>
        <w:ind w:right="-1" w:firstLine="567"/>
        <w:jc w:val="both"/>
        <w:rPr>
          <w:rFonts w:ascii="PT Astra Serif" w:hAnsi="PT Astra Serif"/>
          <w:b/>
          <w:bCs/>
        </w:rPr>
      </w:pPr>
    </w:p>
    <w:p w:rsidR="00BE1918" w:rsidRPr="00DC0477" w:rsidRDefault="00BE1918" w:rsidP="00BE1918">
      <w:pPr>
        <w:ind w:right="-1" w:firstLine="567"/>
        <w:jc w:val="both"/>
        <w:rPr>
          <w:rFonts w:ascii="PT Astra Serif" w:hAnsi="PT Astra Serif"/>
          <w:b/>
          <w:bCs/>
          <w:lang w:val="x-none" w:eastAsia="x-none"/>
        </w:rPr>
      </w:pPr>
      <w:r w:rsidRPr="00DC0477">
        <w:rPr>
          <w:rFonts w:ascii="PT Astra Serif" w:hAnsi="PT Astra Serif"/>
          <w:b/>
          <w:bCs/>
          <w:lang w:val="x-none" w:eastAsia="x-none"/>
        </w:rPr>
        <w:t xml:space="preserve">Статья 40. Ответственность лиц, замещающих муниципальные должности </w:t>
      </w:r>
    </w:p>
    <w:p w:rsidR="00BE1918" w:rsidRPr="00DC0477" w:rsidRDefault="00BE1918" w:rsidP="00BE1918">
      <w:pPr>
        <w:autoSpaceDE w:val="0"/>
        <w:autoSpaceDN w:val="0"/>
        <w:adjustRightInd w:val="0"/>
        <w:ind w:right="-1" w:firstLine="567"/>
        <w:jc w:val="both"/>
        <w:rPr>
          <w:rFonts w:ascii="PT Astra Serif" w:hAnsi="PT Astra Serif" w:cs="PT Astra Serif"/>
        </w:rPr>
      </w:pPr>
      <w:r w:rsidRPr="00DC0477">
        <w:rPr>
          <w:rFonts w:ascii="PT Astra Serif" w:hAnsi="PT Astra Serif" w:cs="PT Astra Serif"/>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C0477">
        <w:rPr>
          <w:rFonts w:ascii="PT Astra Serif" w:hAnsi="PT Astra Serif"/>
          <w:shd w:val="clear" w:color="auto" w:fill="FFFFFF"/>
        </w:rPr>
        <w:t xml:space="preserve">Федеральным законом </w:t>
      </w:r>
      <w:r w:rsidRPr="00DC0477">
        <w:rPr>
          <w:rFonts w:ascii="PT Astra Serif" w:hAnsi="PT Astra Serif"/>
        </w:rPr>
        <w:t>от 20 марта 2025 года № 33-ФЗ.</w:t>
      </w:r>
    </w:p>
    <w:p w:rsidR="00BE1918" w:rsidRPr="00DC0477" w:rsidRDefault="00BE1918" w:rsidP="00BE1918">
      <w:pPr>
        <w:autoSpaceDE w:val="0"/>
        <w:autoSpaceDN w:val="0"/>
        <w:adjustRightInd w:val="0"/>
        <w:ind w:right="-1" w:firstLine="567"/>
        <w:jc w:val="both"/>
        <w:rPr>
          <w:rFonts w:ascii="PT Astra Serif" w:hAnsi="PT Astra Serif" w:cs="PT Astra Serif"/>
        </w:rPr>
      </w:pPr>
      <w:r w:rsidRPr="00DC0477">
        <w:rPr>
          <w:rFonts w:ascii="PT Astra Serif" w:hAnsi="PT Astra Serif" w:cs="PT Astra Serif"/>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C0477">
        <w:rPr>
          <w:rFonts w:ascii="PT Astra Serif" w:hAnsi="PT Astra Serif"/>
        </w:rPr>
        <w:t xml:space="preserve">Совета депутатов в соответствии с </w:t>
      </w:r>
      <w:r w:rsidRPr="00DC0477">
        <w:rPr>
          <w:rFonts w:ascii="PT Astra Serif" w:hAnsi="PT Astra Serif"/>
          <w:shd w:val="clear" w:color="auto" w:fill="FFFFFF"/>
        </w:rPr>
        <w:t xml:space="preserve">Федеральным законом </w:t>
      </w:r>
      <w:r w:rsidRPr="00DC0477">
        <w:rPr>
          <w:rFonts w:ascii="PT Astra Serif" w:hAnsi="PT Astra Serif"/>
        </w:rPr>
        <w:t>от 20 марта 2025 года № 33-ФЗ и законом Алтайского края от 3 июня 2010 года № 46-ЗС «О противодействии коррупции в Алтайском крае».</w:t>
      </w:r>
    </w:p>
    <w:p w:rsidR="00BE1918" w:rsidRPr="00DC0477" w:rsidRDefault="00BE1918" w:rsidP="00BE1918">
      <w:pPr>
        <w:autoSpaceDE w:val="0"/>
        <w:autoSpaceDN w:val="0"/>
        <w:adjustRightInd w:val="0"/>
        <w:ind w:right="-1" w:firstLine="567"/>
        <w:jc w:val="both"/>
        <w:rPr>
          <w:rFonts w:ascii="PT Astra Serif" w:hAnsi="PT Astra Serif"/>
        </w:rPr>
      </w:pPr>
      <w:r w:rsidRPr="00DC0477">
        <w:rPr>
          <w:rFonts w:ascii="PT Astra Serif" w:hAnsi="PT Astra Serif"/>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DC0477">
        <w:rPr>
          <w:rFonts w:ascii="PT Astra Serif" w:hAnsi="PT Astra Serif"/>
          <w:i/>
        </w:rPr>
        <w:t>.</w:t>
      </w:r>
    </w:p>
    <w:p w:rsidR="00BE1918" w:rsidRPr="00DC0477" w:rsidRDefault="00BE1918" w:rsidP="00BE1918">
      <w:pPr>
        <w:autoSpaceDE w:val="0"/>
        <w:autoSpaceDN w:val="0"/>
        <w:adjustRightInd w:val="0"/>
        <w:ind w:right="-1" w:firstLine="567"/>
        <w:jc w:val="both"/>
        <w:rPr>
          <w:rFonts w:ascii="PT Astra Serif" w:hAnsi="PT Astra Serif" w:cs="PT Astra Serif"/>
        </w:rPr>
      </w:pPr>
      <w:r w:rsidRPr="00DC0477">
        <w:rPr>
          <w:rFonts w:ascii="PT Astra Serif" w:hAnsi="PT Astra Serif" w:cs="PT Astra Serif"/>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lastRenderedPageBreak/>
        <w:t>ГЛАВА 8. ЗАКЛЮЧИТЕЛЬНЫЕ ПОЛОЖЕНИЯ</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keepNext/>
        <w:tabs>
          <w:tab w:val="left" w:pos="7371"/>
        </w:tabs>
        <w:ind w:right="-1" w:firstLine="567"/>
        <w:jc w:val="both"/>
        <w:outlineLvl w:val="3"/>
        <w:rPr>
          <w:rFonts w:ascii="PT Astra Serif" w:hAnsi="PT Astra Serif"/>
          <w:b/>
          <w:bCs/>
        </w:rPr>
      </w:pPr>
      <w:r w:rsidRPr="00DC0477">
        <w:rPr>
          <w:rFonts w:ascii="PT Astra Serif" w:hAnsi="PT Astra Serif"/>
          <w:b/>
          <w:bCs/>
        </w:rPr>
        <w:t>Статья 41. Вступление настоящего Устава в силу</w:t>
      </w:r>
    </w:p>
    <w:p w:rsidR="00BE1918" w:rsidRPr="00DC0477" w:rsidRDefault="00BE1918" w:rsidP="00BE1918">
      <w:pPr>
        <w:ind w:right="-1" w:firstLine="567"/>
        <w:jc w:val="both"/>
        <w:rPr>
          <w:rFonts w:ascii="PT Astra Serif" w:hAnsi="PT Astra Serif"/>
          <w:b/>
          <w:i/>
          <w:lang w:val="x-none" w:eastAsia="x-none"/>
        </w:rPr>
      </w:pPr>
      <w:r w:rsidRPr="00DC0477">
        <w:rPr>
          <w:rFonts w:ascii="PT Astra Serif" w:hAnsi="PT Astra Serif"/>
          <w:lang w:val="x-none" w:eastAsia="x-none"/>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DC0477">
        <w:rPr>
          <w:rFonts w:ascii="PT Astra Serif" w:hAnsi="PT Astra Serif"/>
          <w:b/>
          <w:i/>
          <w:lang w:val="x-none" w:eastAsia="x-none"/>
        </w:rPr>
        <w:t>.</w:t>
      </w:r>
    </w:p>
    <w:p w:rsidR="00BE1918" w:rsidRPr="00DC0477" w:rsidRDefault="00BE1918" w:rsidP="00BE1918">
      <w:pPr>
        <w:tabs>
          <w:tab w:val="left" w:pos="7371"/>
        </w:tabs>
        <w:ind w:right="-1" w:firstLine="567"/>
        <w:jc w:val="both"/>
        <w:rPr>
          <w:rFonts w:ascii="PT Astra Serif" w:hAnsi="PT Astra Serif"/>
        </w:rPr>
      </w:pPr>
    </w:p>
    <w:p w:rsidR="00BE1918" w:rsidRPr="00DC0477" w:rsidRDefault="00BE1918" w:rsidP="00BE1918">
      <w:pPr>
        <w:tabs>
          <w:tab w:val="left" w:pos="7371"/>
        </w:tabs>
        <w:ind w:right="-1" w:firstLine="567"/>
        <w:jc w:val="both"/>
        <w:rPr>
          <w:rFonts w:ascii="PT Astra Serif" w:hAnsi="PT Astra Serif"/>
          <w:b/>
          <w:bCs/>
        </w:rPr>
      </w:pPr>
      <w:r w:rsidRPr="00DC0477">
        <w:rPr>
          <w:rFonts w:ascii="PT Astra Serif" w:hAnsi="PT Astra Serif"/>
          <w:b/>
          <w:bCs/>
        </w:rPr>
        <w:t>Статья 42. Признание утратившими силу муниципальных правовых актов</w:t>
      </w:r>
    </w:p>
    <w:p w:rsidR="00BE1918" w:rsidRPr="00DC0477" w:rsidRDefault="00BE1918" w:rsidP="00BE1918">
      <w:pPr>
        <w:tabs>
          <w:tab w:val="left" w:pos="7371"/>
        </w:tabs>
        <w:ind w:right="-1" w:firstLine="567"/>
        <w:jc w:val="both"/>
        <w:rPr>
          <w:rFonts w:ascii="PT Astra Serif" w:hAnsi="PT Astra Serif"/>
        </w:rPr>
      </w:pPr>
      <w:r w:rsidRPr="00DC0477">
        <w:rPr>
          <w:rFonts w:ascii="PT Astra Serif" w:hAnsi="PT Astra Serif"/>
        </w:rPr>
        <w:t>Признать утратившими силу со дня вступления в силу настоящего Устава:</w:t>
      </w:r>
    </w:p>
    <w:p w:rsidR="00BE1918" w:rsidRPr="00DC0477" w:rsidRDefault="00BE1918" w:rsidP="00BE1918">
      <w:pPr>
        <w:ind w:right="-1" w:firstLine="567"/>
        <w:jc w:val="both"/>
        <w:rPr>
          <w:rFonts w:ascii="PT Astra Serif" w:hAnsi="PT Astra Serif"/>
          <w:b/>
          <w:i/>
        </w:rPr>
      </w:pPr>
      <w:r w:rsidRPr="00DC0477">
        <w:rPr>
          <w:rFonts w:ascii="PT Astra Serif" w:hAnsi="PT Astra Serif"/>
        </w:rPr>
        <w:t xml:space="preserve">Устав муниципального образования сельское поселение </w:t>
      </w:r>
      <w:proofErr w:type="spellStart"/>
      <w:r w:rsidRPr="00DC0477">
        <w:rPr>
          <w:rFonts w:ascii="PT Astra Serif" w:hAnsi="PT Astra Serif"/>
        </w:rPr>
        <w:t>Новофирсовский</w:t>
      </w:r>
      <w:proofErr w:type="spellEnd"/>
      <w:r w:rsidRPr="00DC0477">
        <w:rPr>
          <w:rFonts w:ascii="PT Astra Serif" w:hAnsi="PT Astra Serif"/>
        </w:rPr>
        <w:t xml:space="preserve"> сельсовет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 принятый решением </w:t>
      </w:r>
      <w:proofErr w:type="spellStart"/>
      <w:r w:rsidRPr="00DC0477">
        <w:rPr>
          <w:rFonts w:ascii="PT Astra Serif" w:hAnsi="PT Astra Serif"/>
        </w:rPr>
        <w:t>Новофирсовского</w:t>
      </w:r>
      <w:proofErr w:type="spellEnd"/>
      <w:r w:rsidRPr="00DC0477">
        <w:rPr>
          <w:rFonts w:ascii="PT Astra Serif" w:hAnsi="PT Astra Serif"/>
        </w:rPr>
        <w:t xml:space="preserve"> сельского Совета депутатов </w:t>
      </w:r>
      <w:proofErr w:type="spellStart"/>
      <w:proofErr w:type="gramStart"/>
      <w:r w:rsidRPr="00DC0477">
        <w:rPr>
          <w:rFonts w:ascii="PT Astra Serif" w:hAnsi="PT Astra Serif"/>
        </w:rPr>
        <w:t>Курьинского</w:t>
      </w:r>
      <w:proofErr w:type="spellEnd"/>
      <w:r w:rsidRPr="00DC0477">
        <w:rPr>
          <w:rFonts w:ascii="PT Astra Serif" w:hAnsi="PT Astra Serif"/>
        </w:rPr>
        <w:t xml:space="preserve">  района</w:t>
      </w:r>
      <w:proofErr w:type="gramEnd"/>
      <w:r w:rsidRPr="00DC0477">
        <w:rPr>
          <w:rFonts w:ascii="PT Astra Serif" w:hAnsi="PT Astra Serif"/>
        </w:rPr>
        <w:t xml:space="preserve"> Алтайского края от 25.06.2024</w:t>
      </w:r>
      <w:r w:rsidRPr="00DC0477">
        <w:rPr>
          <w:rFonts w:ascii="PT Astra Serif" w:hAnsi="PT Astra Serif"/>
          <w:spacing w:val="2"/>
        </w:rPr>
        <w:t xml:space="preserve"> № 10</w:t>
      </w:r>
      <w:r w:rsidRPr="00DC0477">
        <w:rPr>
          <w:rFonts w:ascii="PT Astra Serif" w:hAnsi="PT Astra Serif"/>
        </w:rPr>
        <w:t>.</w:t>
      </w:r>
    </w:p>
    <w:p w:rsidR="00BE1918" w:rsidRPr="00DC0477" w:rsidRDefault="00BE1918" w:rsidP="00BE1918">
      <w:pPr>
        <w:ind w:right="-1" w:firstLine="567"/>
        <w:jc w:val="both"/>
        <w:rPr>
          <w:rFonts w:ascii="PT Astra Serif" w:hAnsi="PT Astra Serif"/>
          <w:b/>
          <w:i/>
        </w:rPr>
      </w:pPr>
      <w:r w:rsidRPr="00DC0477">
        <w:rPr>
          <w:rFonts w:ascii="PT Astra Serif" w:hAnsi="PT Astra Serif"/>
        </w:rPr>
        <w:t xml:space="preserve">Решение </w:t>
      </w:r>
      <w:proofErr w:type="spellStart"/>
      <w:r w:rsidRPr="00DC0477">
        <w:rPr>
          <w:rFonts w:ascii="PT Astra Serif" w:hAnsi="PT Astra Serif"/>
        </w:rPr>
        <w:t>Новофирсовского</w:t>
      </w:r>
      <w:proofErr w:type="spellEnd"/>
      <w:r w:rsidRPr="00DC0477">
        <w:rPr>
          <w:rFonts w:ascii="PT Astra Serif" w:hAnsi="PT Astra Serif"/>
        </w:rPr>
        <w:t xml:space="preserve"> сельского Совета депутатов </w:t>
      </w:r>
      <w:proofErr w:type="spellStart"/>
      <w:proofErr w:type="gramStart"/>
      <w:r w:rsidRPr="00DC0477">
        <w:rPr>
          <w:rFonts w:ascii="PT Astra Serif" w:hAnsi="PT Astra Serif"/>
        </w:rPr>
        <w:t>Курьинского</w:t>
      </w:r>
      <w:proofErr w:type="spellEnd"/>
      <w:r w:rsidRPr="00DC0477">
        <w:rPr>
          <w:rFonts w:ascii="PT Astra Serif" w:hAnsi="PT Astra Serif"/>
        </w:rPr>
        <w:t xml:space="preserve">  района</w:t>
      </w:r>
      <w:proofErr w:type="gramEnd"/>
      <w:r w:rsidRPr="00DC0477">
        <w:rPr>
          <w:rFonts w:ascii="PT Astra Serif" w:hAnsi="PT Astra Serif"/>
        </w:rPr>
        <w:t xml:space="preserve"> Алтайского края от 25.06.2025</w:t>
      </w:r>
      <w:r w:rsidRPr="00DC0477">
        <w:rPr>
          <w:rFonts w:ascii="PT Astra Serif" w:hAnsi="PT Astra Serif"/>
          <w:spacing w:val="2"/>
        </w:rPr>
        <w:t xml:space="preserve"> № 6 «О внесении изменений и дополнений в </w:t>
      </w:r>
      <w:r w:rsidRPr="00DC0477">
        <w:rPr>
          <w:rFonts w:ascii="PT Astra Serif" w:hAnsi="PT Astra Serif"/>
        </w:rPr>
        <w:t xml:space="preserve">Устав муниципального образования сельское поселение </w:t>
      </w:r>
      <w:proofErr w:type="spellStart"/>
      <w:r w:rsidRPr="00DC0477">
        <w:rPr>
          <w:rFonts w:ascii="PT Astra Serif" w:hAnsi="PT Astra Serif"/>
        </w:rPr>
        <w:t>Новофирсовский</w:t>
      </w:r>
      <w:proofErr w:type="spellEnd"/>
      <w:r w:rsidRPr="00DC0477">
        <w:rPr>
          <w:rFonts w:ascii="PT Astra Serif" w:hAnsi="PT Astra Serif"/>
        </w:rPr>
        <w:t xml:space="preserve">  сельсовет </w:t>
      </w:r>
      <w:proofErr w:type="spellStart"/>
      <w:r w:rsidRPr="00DC0477">
        <w:rPr>
          <w:rFonts w:ascii="PT Astra Serif" w:hAnsi="PT Astra Serif"/>
        </w:rPr>
        <w:t>Курьинского</w:t>
      </w:r>
      <w:proofErr w:type="spellEnd"/>
      <w:r w:rsidRPr="00DC0477">
        <w:rPr>
          <w:rFonts w:ascii="PT Astra Serif" w:hAnsi="PT Astra Serif"/>
        </w:rPr>
        <w:t xml:space="preserve"> района Алтайского края».</w:t>
      </w:r>
    </w:p>
    <w:p w:rsidR="00BE1918" w:rsidRPr="00DC0477" w:rsidRDefault="00BE1918" w:rsidP="00BE1918">
      <w:pPr>
        <w:tabs>
          <w:tab w:val="left" w:pos="7371"/>
        </w:tabs>
        <w:ind w:firstLine="567"/>
        <w:jc w:val="both"/>
        <w:rPr>
          <w:rFonts w:ascii="PT Astra Serif" w:hAnsi="PT Astra Serif"/>
        </w:rPr>
      </w:pPr>
    </w:p>
    <w:p w:rsidR="00BE1918" w:rsidRPr="00DC0477" w:rsidRDefault="00BE1918" w:rsidP="00BE1918">
      <w:pPr>
        <w:tabs>
          <w:tab w:val="left" w:pos="7371"/>
        </w:tabs>
        <w:jc w:val="both"/>
        <w:rPr>
          <w:rFonts w:ascii="PT Astra Serif" w:hAnsi="PT Astra Serif"/>
        </w:rPr>
      </w:pPr>
      <w:r w:rsidRPr="00DC0477">
        <w:rPr>
          <w:rFonts w:ascii="PT Astra Serif" w:hAnsi="PT Astra Serif"/>
        </w:rPr>
        <w:t>Глава сельсовета                                                                                     ФИО</w:t>
      </w:r>
    </w:p>
    <w:p w:rsidR="00BE1918" w:rsidRPr="00DC0477" w:rsidRDefault="00BE1918" w:rsidP="00BE1918">
      <w:pPr>
        <w:tabs>
          <w:tab w:val="left" w:pos="7371"/>
        </w:tabs>
        <w:rPr>
          <w:rFonts w:ascii="PT Astra Serif" w:hAnsi="PT Astra Serif"/>
        </w:rPr>
      </w:pPr>
      <w:r w:rsidRPr="00DC0477">
        <w:rPr>
          <w:rFonts w:ascii="PT Astra Serif" w:hAnsi="PT Astra Serif"/>
        </w:rPr>
        <w:t xml:space="preserve">                                                           (подпись главы МО, печать представительного органа)</w:t>
      </w:r>
    </w:p>
    <w:p w:rsidR="00F449D8" w:rsidRDefault="00F449D8" w:rsidP="00F449D8">
      <w:r w:rsidRPr="00F449D8">
        <w:rPr>
          <w:sz w:val="22"/>
          <w:szCs w:val="22"/>
          <w:lang w:eastAsia="en-US"/>
        </w:rPr>
        <w:t xml:space="preserve">                                                                                                            </w:t>
      </w:r>
    </w:p>
    <w:sectPr w:rsidR="00F449D8" w:rsidSect="009E571C">
      <w:footerReference w:type="default" r:id="rId2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8E3" w:rsidRDefault="00AD58E3" w:rsidP="009E571C">
      <w:r>
        <w:separator/>
      </w:r>
    </w:p>
  </w:endnote>
  <w:endnote w:type="continuationSeparator" w:id="0">
    <w:p w:rsidR="00AD58E3" w:rsidRDefault="00AD58E3"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Helvetica">
    <w:panose1 w:val="020B0604020202020204"/>
    <w:charset w:val="CC"/>
    <w:family w:val="swiss"/>
    <w:pitch w:val="variable"/>
    <w:sig w:usb0="E0002A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200195"/>
      <w:docPartObj>
        <w:docPartGallery w:val="Page Numbers (Bottom of Page)"/>
        <w:docPartUnique/>
      </w:docPartObj>
    </w:sdtPr>
    <w:sdtEndPr/>
    <w:sdtContent>
      <w:p w:rsidR="00AE6CBE" w:rsidRDefault="00AE6CBE">
        <w:pPr>
          <w:pStyle w:val="a9"/>
          <w:jc w:val="center"/>
        </w:pPr>
        <w:r>
          <w:fldChar w:fldCharType="begin"/>
        </w:r>
        <w:r>
          <w:instrText>PAGE   \* MERGEFORMAT</w:instrText>
        </w:r>
        <w:r>
          <w:fldChar w:fldCharType="separate"/>
        </w:r>
        <w:r w:rsidR="0053649C">
          <w:rPr>
            <w:noProof/>
          </w:rPr>
          <w:t>6</w:t>
        </w:r>
        <w:r>
          <w:fldChar w:fldCharType="end"/>
        </w:r>
      </w:p>
    </w:sdtContent>
  </w:sdt>
  <w:p w:rsidR="009B72CF" w:rsidRDefault="009B72CF">
    <w:pPr>
      <w:pStyle w:val="ab"/>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8586578"/>
      <w:docPartObj>
        <w:docPartGallery w:val="Page Numbers (Bottom of Page)"/>
        <w:docPartUnique/>
      </w:docPartObj>
    </w:sdtPr>
    <w:sdtEndPr/>
    <w:sdtContent>
      <w:p w:rsidR="009B72CF" w:rsidRDefault="009B72CF">
        <w:pPr>
          <w:pStyle w:val="a9"/>
          <w:jc w:val="center"/>
        </w:pPr>
        <w:r>
          <w:fldChar w:fldCharType="begin"/>
        </w:r>
        <w:r>
          <w:instrText>PAGE   \* MERGEFORMAT</w:instrText>
        </w:r>
        <w:r>
          <w:fldChar w:fldCharType="separate"/>
        </w:r>
        <w:r w:rsidR="0053649C">
          <w:rPr>
            <w:noProof/>
          </w:rPr>
          <w:t>12</w:t>
        </w:r>
        <w:r>
          <w:fldChar w:fldCharType="end"/>
        </w:r>
      </w:p>
    </w:sdtContent>
  </w:sdt>
  <w:p w:rsidR="009B72CF" w:rsidRDefault="009B72C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8E3" w:rsidRDefault="00AD58E3" w:rsidP="009E571C">
      <w:r>
        <w:separator/>
      </w:r>
    </w:p>
  </w:footnote>
  <w:footnote w:type="continuationSeparator" w:id="0">
    <w:p w:rsidR="00AD58E3" w:rsidRDefault="00AD58E3" w:rsidP="009E571C">
      <w:r>
        <w:continuationSeparator/>
      </w:r>
    </w:p>
  </w:footnote>
  <w:footnote w:id="1">
    <w:p w:rsidR="009B72CF" w:rsidRDefault="009B72CF" w:rsidP="00F449D8">
      <w:pPr>
        <w:pStyle w:val="ae"/>
        <w:jc w:val="both"/>
      </w:pPr>
      <w:r>
        <w:rPr>
          <w:rStyle w:val="af0"/>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9B72CF" w:rsidRDefault="009B72CF" w:rsidP="00F449D8">
      <w:pPr>
        <w:pStyle w:val="ae"/>
        <w:jc w:val="both"/>
        <w:rPr>
          <w:szCs w:val="28"/>
        </w:rPr>
      </w:pPr>
      <w:r>
        <w:rPr>
          <w:rStyle w:val="af0"/>
        </w:rPr>
        <w:footnoteRef/>
      </w:r>
      <w:r>
        <w:t xml:space="preserve"> </w:t>
      </w:r>
      <w:r>
        <w:rPr>
          <w:szCs w:val="28"/>
        </w:rPr>
        <w:t xml:space="preserve">предоставление муниципальной услуги «Постановка на учет граждан, испытывающих потребность в древесине для собственных нужд»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2CF" w:rsidRDefault="009B72CF">
    <w:pPr>
      <w:pStyle w:val="a7"/>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3590499C"/>
    <w:name w:val="WW8Num5"/>
    <w:lvl w:ilvl="0">
      <w:start w:val="1"/>
      <w:numFmt w:val="decimal"/>
      <w:lvlText w:val="%1."/>
      <w:lvlJc w:val="left"/>
      <w:pPr>
        <w:tabs>
          <w:tab w:val="num" w:pos="360"/>
        </w:tabs>
        <w:ind w:left="1177" w:hanging="420"/>
      </w:pPr>
    </w:lvl>
    <w:lvl w:ilvl="1" w:tentative="1">
      <w:start w:val="1"/>
      <w:numFmt w:val="lowerLetter"/>
      <w:lvlText w:val="%2."/>
      <w:lvlJc w:val="left"/>
      <w:pPr>
        <w:ind w:left="2257" w:hanging="360"/>
      </w:pPr>
    </w:lvl>
    <w:lvl w:ilvl="2" w:tentative="1">
      <w:start w:val="1"/>
      <w:numFmt w:val="lowerRoman"/>
      <w:lvlText w:val="%3."/>
      <w:lvlJc w:val="right"/>
      <w:pPr>
        <w:ind w:left="2977" w:hanging="180"/>
      </w:pPr>
    </w:lvl>
    <w:lvl w:ilvl="3" w:tentative="1">
      <w:start w:val="1"/>
      <w:numFmt w:val="decimal"/>
      <w:lvlText w:val="%4."/>
      <w:lvlJc w:val="left"/>
      <w:pPr>
        <w:ind w:left="3697" w:hanging="360"/>
      </w:pPr>
    </w:lvl>
    <w:lvl w:ilvl="4" w:tentative="1">
      <w:start w:val="1"/>
      <w:numFmt w:val="lowerLetter"/>
      <w:lvlText w:val="%5."/>
      <w:lvlJc w:val="left"/>
      <w:pPr>
        <w:ind w:left="4417" w:hanging="360"/>
      </w:pPr>
    </w:lvl>
    <w:lvl w:ilvl="5" w:tentative="1">
      <w:start w:val="1"/>
      <w:numFmt w:val="lowerRoman"/>
      <w:lvlText w:val="%6."/>
      <w:lvlJc w:val="right"/>
      <w:pPr>
        <w:ind w:left="5137" w:hanging="180"/>
      </w:pPr>
    </w:lvl>
    <w:lvl w:ilvl="6" w:tentative="1">
      <w:start w:val="1"/>
      <w:numFmt w:val="decimal"/>
      <w:lvlText w:val="%7."/>
      <w:lvlJc w:val="left"/>
      <w:pPr>
        <w:ind w:left="5857" w:hanging="360"/>
      </w:pPr>
    </w:lvl>
    <w:lvl w:ilvl="7" w:tentative="1">
      <w:start w:val="1"/>
      <w:numFmt w:val="lowerLetter"/>
      <w:lvlText w:val="%8."/>
      <w:lvlJc w:val="left"/>
      <w:pPr>
        <w:ind w:left="6577" w:hanging="360"/>
      </w:pPr>
    </w:lvl>
    <w:lvl w:ilvl="8" w:tentative="1">
      <w:start w:val="1"/>
      <w:numFmt w:val="lowerRoman"/>
      <w:lvlText w:val="%9."/>
      <w:lvlJc w:val="right"/>
      <w:pPr>
        <w:ind w:left="7297" w:hanging="180"/>
      </w:pPr>
    </w:lvl>
  </w:abstractNum>
  <w:abstractNum w:abstractNumId="1" w15:restartNumberingAfterBreak="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3" w15:restartNumberingAfterBreak="0">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CAE1BA1"/>
    <w:multiLevelType w:val="multilevel"/>
    <w:tmpl w:val="4B349F5E"/>
    <w:lvl w:ilvl="0">
      <w:start w:val="3"/>
      <w:numFmt w:val="decimal"/>
      <w:lvlText w:val="%1"/>
      <w:lvlJc w:val="left"/>
      <w:pPr>
        <w:ind w:left="2" w:hanging="456"/>
      </w:pPr>
      <w:rPr>
        <w:rFonts w:hint="default"/>
        <w:lang w:val="ru-RU" w:eastAsia="en-US" w:bidi="ar-SA"/>
      </w:rPr>
    </w:lvl>
    <w:lvl w:ilvl="1">
      <w:start w:val="4"/>
      <w:numFmt w:val="decimal"/>
      <w:lvlText w:val="%1.%2."/>
      <w:lvlJc w:val="left"/>
      <w:pPr>
        <w:ind w:left="2" w:hanging="456"/>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 w:hanging="31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849" w:hanging="310"/>
      </w:pPr>
      <w:rPr>
        <w:rFonts w:hint="default"/>
        <w:lang w:val="ru-RU" w:eastAsia="en-US" w:bidi="ar-SA"/>
      </w:rPr>
    </w:lvl>
    <w:lvl w:ilvl="4">
      <w:numFmt w:val="bullet"/>
      <w:lvlText w:val="•"/>
      <w:lvlJc w:val="left"/>
      <w:pPr>
        <w:ind w:left="3799" w:hanging="310"/>
      </w:pPr>
      <w:rPr>
        <w:rFonts w:hint="default"/>
        <w:lang w:val="ru-RU" w:eastAsia="en-US" w:bidi="ar-SA"/>
      </w:rPr>
    </w:lvl>
    <w:lvl w:ilvl="5">
      <w:numFmt w:val="bullet"/>
      <w:lvlText w:val="•"/>
      <w:lvlJc w:val="left"/>
      <w:pPr>
        <w:ind w:left="4749" w:hanging="310"/>
      </w:pPr>
      <w:rPr>
        <w:rFonts w:hint="default"/>
        <w:lang w:val="ru-RU" w:eastAsia="en-US" w:bidi="ar-SA"/>
      </w:rPr>
    </w:lvl>
    <w:lvl w:ilvl="6">
      <w:numFmt w:val="bullet"/>
      <w:lvlText w:val="•"/>
      <w:lvlJc w:val="left"/>
      <w:pPr>
        <w:ind w:left="5699" w:hanging="310"/>
      </w:pPr>
      <w:rPr>
        <w:rFonts w:hint="default"/>
        <w:lang w:val="ru-RU" w:eastAsia="en-US" w:bidi="ar-SA"/>
      </w:rPr>
    </w:lvl>
    <w:lvl w:ilvl="7">
      <w:numFmt w:val="bullet"/>
      <w:lvlText w:val="•"/>
      <w:lvlJc w:val="left"/>
      <w:pPr>
        <w:ind w:left="6648" w:hanging="310"/>
      </w:pPr>
      <w:rPr>
        <w:rFonts w:hint="default"/>
        <w:lang w:val="ru-RU" w:eastAsia="en-US" w:bidi="ar-SA"/>
      </w:rPr>
    </w:lvl>
    <w:lvl w:ilvl="8">
      <w:numFmt w:val="bullet"/>
      <w:lvlText w:val="•"/>
      <w:lvlJc w:val="left"/>
      <w:pPr>
        <w:ind w:left="7598" w:hanging="310"/>
      </w:pPr>
      <w:rPr>
        <w:rFonts w:hint="default"/>
        <w:lang w:val="ru-RU" w:eastAsia="en-US" w:bidi="ar-SA"/>
      </w:rPr>
    </w:lvl>
  </w:abstractNum>
  <w:abstractNum w:abstractNumId="20" w15:restartNumberingAfterBreak="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DCC411D"/>
    <w:multiLevelType w:val="multilevel"/>
    <w:tmpl w:val="7EFADE36"/>
    <w:lvl w:ilvl="0">
      <w:start w:val="2"/>
      <w:numFmt w:val="upperRoman"/>
      <w:lvlText w:val="%1."/>
      <w:lvlJc w:val="left"/>
      <w:pPr>
        <w:ind w:left="1016" w:hanging="307"/>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2."/>
      <w:lvlJc w:val="left"/>
      <w:pPr>
        <w:ind w:left="950" w:hanging="240"/>
      </w:pPr>
      <w:rPr>
        <w:rFonts w:hint="default"/>
        <w:spacing w:val="0"/>
        <w:w w:val="100"/>
        <w:lang w:val="ru-RU" w:eastAsia="en-US" w:bidi="ar-SA"/>
      </w:rPr>
    </w:lvl>
    <w:lvl w:ilvl="2">
      <w:start w:val="1"/>
      <w:numFmt w:val="decimal"/>
      <w:lvlText w:val="%2.%3."/>
      <w:lvlJc w:val="left"/>
      <w:pPr>
        <w:ind w:left="-10"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0" w:hanging="147"/>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127" w:hanging="147"/>
      </w:pPr>
      <w:rPr>
        <w:rFonts w:hint="default"/>
        <w:lang w:val="ru-RU" w:eastAsia="en-US" w:bidi="ar-SA"/>
      </w:rPr>
    </w:lvl>
    <w:lvl w:ilvl="5">
      <w:numFmt w:val="bullet"/>
      <w:lvlText w:val="•"/>
      <w:lvlJc w:val="left"/>
      <w:pPr>
        <w:ind w:left="4187" w:hanging="147"/>
      </w:pPr>
      <w:rPr>
        <w:rFonts w:hint="default"/>
        <w:lang w:val="ru-RU" w:eastAsia="en-US" w:bidi="ar-SA"/>
      </w:rPr>
    </w:lvl>
    <w:lvl w:ilvl="6">
      <w:numFmt w:val="bullet"/>
      <w:lvlText w:val="•"/>
      <w:lvlJc w:val="left"/>
      <w:pPr>
        <w:ind w:left="5247" w:hanging="147"/>
      </w:pPr>
      <w:rPr>
        <w:rFonts w:hint="default"/>
        <w:lang w:val="ru-RU" w:eastAsia="en-US" w:bidi="ar-SA"/>
      </w:rPr>
    </w:lvl>
    <w:lvl w:ilvl="7">
      <w:numFmt w:val="bullet"/>
      <w:lvlText w:val="•"/>
      <w:lvlJc w:val="left"/>
      <w:pPr>
        <w:ind w:left="6307" w:hanging="147"/>
      </w:pPr>
      <w:rPr>
        <w:rFonts w:hint="default"/>
        <w:lang w:val="ru-RU" w:eastAsia="en-US" w:bidi="ar-SA"/>
      </w:rPr>
    </w:lvl>
    <w:lvl w:ilvl="8">
      <w:numFmt w:val="bullet"/>
      <w:lvlText w:val="•"/>
      <w:lvlJc w:val="left"/>
      <w:pPr>
        <w:ind w:left="7366" w:hanging="147"/>
      </w:pPr>
      <w:rPr>
        <w:rFonts w:hint="default"/>
        <w:lang w:val="ru-RU" w:eastAsia="en-US" w:bidi="ar-SA"/>
      </w:rPr>
    </w:lvl>
  </w:abstractNum>
  <w:abstractNum w:abstractNumId="27" w15:restartNumberingAfterBreak="0">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0" w15:restartNumberingAfterBreak="0">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15:restartNumberingAfterBreak="0">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7" w15:restartNumberingAfterBreak="0">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0" w15:restartNumberingAfterBreak="0">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6"/>
  </w:num>
  <w:num w:numId="4">
    <w:abstractNumId w:val="0"/>
  </w:num>
  <w:num w:numId="5">
    <w:abstractNumId w:val="17"/>
  </w:num>
  <w:num w:numId="6">
    <w:abstractNumId w:val="3"/>
  </w:num>
  <w:num w:numId="7">
    <w:abstractNumId w:val="7"/>
  </w:num>
  <w:num w:numId="8">
    <w:abstractNumId w:val="8"/>
  </w:num>
  <w:num w:numId="9">
    <w:abstractNumId w:val="4"/>
  </w:num>
  <w:num w:numId="10">
    <w:abstractNumId w:val="20"/>
  </w:num>
  <w:num w:numId="11">
    <w:abstractNumId w:val="35"/>
  </w:num>
  <w:num w:numId="12">
    <w:abstractNumId w:val="15"/>
  </w:num>
  <w:num w:numId="13">
    <w:abstractNumId w:val="33"/>
  </w:num>
  <w:num w:numId="14">
    <w:abstractNumId w:val="12"/>
  </w:num>
  <w:num w:numId="15">
    <w:abstractNumId w:val="13"/>
  </w:num>
  <w:num w:numId="16">
    <w:abstractNumId w:val="6"/>
  </w:num>
  <w:num w:numId="17">
    <w:abstractNumId w:val="10"/>
  </w:num>
  <w:num w:numId="18">
    <w:abstractNumId w:val="2"/>
  </w:num>
  <w:num w:numId="19">
    <w:abstractNumId w:val="29"/>
  </w:num>
  <w:num w:numId="20">
    <w:abstractNumId w:val="31"/>
  </w:num>
  <w:num w:numId="21">
    <w:abstractNumId w:val="11"/>
  </w:num>
  <w:num w:numId="22">
    <w:abstractNumId w:val="27"/>
  </w:num>
  <w:num w:numId="23">
    <w:abstractNumId w:val="40"/>
  </w:num>
  <w:num w:numId="24">
    <w:abstractNumId w:val="38"/>
  </w:num>
  <w:num w:numId="25">
    <w:abstractNumId w:val="18"/>
  </w:num>
  <w:num w:numId="26">
    <w:abstractNumId w:val="22"/>
  </w:num>
  <w:num w:numId="27">
    <w:abstractNumId w:val="32"/>
  </w:num>
  <w:num w:numId="28">
    <w:abstractNumId w:val="24"/>
  </w:num>
  <w:num w:numId="29">
    <w:abstractNumId w:val="30"/>
  </w:num>
  <w:num w:numId="30">
    <w:abstractNumId w:val="21"/>
  </w:num>
  <w:num w:numId="31">
    <w:abstractNumId w:val="9"/>
  </w:num>
  <w:num w:numId="32">
    <w:abstractNumId w:val="1"/>
  </w:num>
  <w:num w:numId="33">
    <w:abstractNumId w:val="23"/>
  </w:num>
  <w:num w:numId="34">
    <w:abstractNumId w:val="14"/>
  </w:num>
  <w:num w:numId="35">
    <w:abstractNumId w:val="37"/>
  </w:num>
  <w:num w:numId="36">
    <w:abstractNumId w:val="28"/>
  </w:num>
  <w:num w:numId="37">
    <w:abstractNumId w:val="16"/>
  </w:num>
  <w:num w:numId="38">
    <w:abstractNumId w:val="39"/>
  </w:num>
  <w:num w:numId="39">
    <w:abstractNumId w:val="34"/>
  </w:num>
  <w:num w:numId="40">
    <w:abstractNumId w:val="41"/>
  </w:num>
  <w:num w:numId="41">
    <w:abstractNumId w:val="36"/>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32C7E"/>
    <w:rsid w:val="00055C3F"/>
    <w:rsid w:val="0020004F"/>
    <w:rsid w:val="00343CB5"/>
    <w:rsid w:val="003A537B"/>
    <w:rsid w:val="0053649C"/>
    <w:rsid w:val="007357B7"/>
    <w:rsid w:val="007B273A"/>
    <w:rsid w:val="007D15EB"/>
    <w:rsid w:val="009B72CF"/>
    <w:rsid w:val="009E571C"/>
    <w:rsid w:val="00A43059"/>
    <w:rsid w:val="00A71DFF"/>
    <w:rsid w:val="00AD58E3"/>
    <w:rsid w:val="00AE6CBE"/>
    <w:rsid w:val="00B14A60"/>
    <w:rsid w:val="00BE1918"/>
    <w:rsid w:val="00C249B4"/>
    <w:rsid w:val="00C915FF"/>
    <w:rsid w:val="00D36942"/>
    <w:rsid w:val="00DC0477"/>
    <w:rsid w:val="00F449D8"/>
    <w:rsid w:val="00F847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18A23"/>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E1918"/>
    <w:pPr>
      <w:keepNext/>
      <w:jc w:val="both"/>
      <w:outlineLvl w:val="0"/>
    </w:pPr>
    <w:rPr>
      <w:sz w:val="28"/>
      <w:szCs w:val="20"/>
    </w:rPr>
  </w:style>
  <w:style w:type="paragraph" w:styleId="2">
    <w:name w:val="heading 2"/>
    <w:basedOn w:val="a"/>
    <w:next w:val="a"/>
    <w:link w:val="20"/>
    <w:qFormat/>
    <w:rsid w:val="00BE1918"/>
    <w:pPr>
      <w:keepNext/>
      <w:ind w:firstLine="709"/>
      <w:jc w:val="both"/>
      <w:outlineLvl w:val="1"/>
    </w:pPr>
    <w:rPr>
      <w:b/>
      <w:sz w:val="28"/>
      <w:szCs w:val="20"/>
    </w:rPr>
  </w:style>
  <w:style w:type="paragraph" w:styleId="3">
    <w:name w:val="heading 3"/>
    <w:basedOn w:val="a"/>
    <w:next w:val="a"/>
    <w:link w:val="30"/>
    <w:qFormat/>
    <w:rsid w:val="00BE1918"/>
    <w:pPr>
      <w:keepNext/>
      <w:jc w:val="both"/>
      <w:outlineLvl w:val="2"/>
    </w:pPr>
    <w:rPr>
      <w:b/>
      <w:szCs w:val="20"/>
    </w:rPr>
  </w:style>
  <w:style w:type="paragraph" w:styleId="4">
    <w:name w:val="heading 4"/>
    <w:basedOn w:val="a"/>
    <w:next w:val="a"/>
    <w:link w:val="40"/>
    <w:qFormat/>
    <w:rsid w:val="00BE1918"/>
    <w:pPr>
      <w:keepNext/>
      <w:ind w:firstLine="567"/>
      <w:jc w:val="both"/>
      <w:outlineLvl w:val="3"/>
    </w:pPr>
    <w:rPr>
      <w:rFonts w:ascii="Arial" w:hAnsi="Arial" w:cs="Arial"/>
      <w:b/>
      <w:sz w:val="28"/>
      <w:szCs w:val="20"/>
    </w:rPr>
  </w:style>
  <w:style w:type="paragraph" w:styleId="5">
    <w:name w:val="heading 5"/>
    <w:basedOn w:val="a"/>
    <w:next w:val="a"/>
    <w:link w:val="50"/>
    <w:qFormat/>
    <w:rsid w:val="00BE1918"/>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BE1918"/>
    <w:pPr>
      <w:keepNext/>
      <w:ind w:firstLine="567"/>
      <w:jc w:val="both"/>
      <w:outlineLvl w:val="5"/>
    </w:pPr>
    <w:rPr>
      <w:rFonts w:ascii="Arial" w:hAnsi="Arial" w:cs="Arial"/>
      <w:sz w:val="28"/>
      <w:szCs w:val="20"/>
    </w:rPr>
  </w:style>
  <w:style w:type="paragraph" w:styleId="7">
    <w:name w:val="heading 7"/>
    <w:basedOn w:val="a"/>
    <w:next w:val="a"/>
    <w:link w:val="70"/>
    <w:qFormat/>
    <w:rsid w:val="00BE1918"/>
    <w:pPr>
      <w:keepNext/>
      <w:spacing w:line="360" w:lineRule="auto"/>
      <w:outlineLvl w:val="6"/>
    </w:pPr>
    <w:rPr>
      <w:b/>
      <w:szCs w:val="20"/>
    </w:rPr>
  </w:style>
  <w:style w:type="paragraph" w:styleId="8">
    <w:name w:val="heading 8"/>
    <w:basedOn w:val="a"/>
    <w:next w:val="a"/>
    <w:link w:val="80"/>
    <w:qFormat/>
    <w:rsid w:val="00BE1918"/>
    <w:pPr>
      <w:keepNext/>
      <w:outlineLvl w:val="7"/>
    </w:pPr>
    <w:rPr>
      <w:sz w:val="28"/>
      <w:szCs w:val="28"/>
    </w:rPr>
  </w:style>
  <w:style w:type="paragraph" w:styleId="9">
    <w:name w:val="heading 9"/>
    <w:basedOn w:val="a"/>
    <w:next w:val="a"/>
    <w:link w:val="90"/>
    <w:qFormat/>
    <w:rsid w:val="00BE191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343CB5"/>
    <w:rPr>
      <w:b/>
      <w:bCs/>
    </w:rPr>
  </w:style>
  <w:style w:type="paragraph" w:styleId="a7">
    <w:name w:val="header"/>
    <w:basedOn w:val="a"/>
    <w:link w:val="a8"/>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 w:type="paragraph" w:styleId="ab">
    <w:name w:val="Body Text"/>
    <w:basedOn w:val="a"/>
    <w:link w:val="ac"/>
    <w:uiPriority w:val="99"/>
    <w:semiHidden/>
    <w:unhideWhenUsed/>
    <w:rsid w:val="00F449D8"/>
    <w:pPr>
      <w:spacing w:after="120"/>
    </w:pPr>
  </w:style>
  <w:style w:type="character" w:customStyle="1" w:styleId="ac">
    <w:name w:val="Основной текст Знак"/>
    <w:basedOn w:val="a0"/>
    <w:link w:val="ab"/>
    <w:uiPriority w:val="99"/>
    <w:semiHidden/>
    <w:rsid w:val="00F449D8"/>
    <w:rPr>
      <w:rFonts w:ascii="Times New Roman" w:eastAsia="Times New Roman" w:hAnsi="Times New Roman" w:cs="Times New Roman"/>
      <w:sz w:val="24"/>
      <w:szCs w:val="24"/>
      <w:lang w:eastAsia="ru-RU"/>
    </w:rPr>
  </w:style>
  <w:style w:type="paragraph" w:styleId="ad">
    <w:name w:val="List Paragraph"/>
    <w:basedOn w:val="a"/>
    <w:uiPriority w:val="34"/>
    <w:qFormat/>
    <w:rsid w:val="00F449D8"/>
    <w:pPr>
      <w:ind w:left="720"/>
      <w:contextualSpacing/>
    </w:pPr>
  </w:style>
  <w:style w:type="paragraph" w:styleId="ae">
    <w:name w:val="footnote text"/>
    <w:basedOn w:val="a"/>
    <w:link w:val="af"/>
    <w:semiHidden/>
    <w:unhideWhenUsed/>
    <w:rsid w:val="00F449D8"/>
    <w:rPr>
      <w:sz w:val="20"/>
      <w:szCs w:val="20"/>
    </w:rPr>
  </w:style>
  <w:style w:type="character" w:customStyle="1" w:styleId="af">
    <w:name w:val="Текст сноски Знак"/>
    <w:basedOn w:val="a0"/>
    <w:link w:val="ae"/>
    <w:semiHidden/>
    <w:rsid w:val="00F449D8"/>
    <w:rPr>
      <w:rFonts w:ascii="Times New Roman" w:eastAsia="Times New Roman" w:hAnsi="Times New Roman" w:cs="Times New Roman"/>
      <w:sz w:val="20"/>
      <w:szCs w:val="20"/>
      <w:lang w:eastAsia="ru-RU"/>
    </w:rPr>
  </w:style>
  <w:style w:type="character" w:styleId="af0">
    <w:name w:val="footnote reference"/>
    <w:semiHidden/>
    <w:unhideWhenUsed/>
    <w:rsid w:val="00F449D8"/>
    <w:rPr>
      <w:vertAlign w:val="superscript"/>
    </w:rPr>
  </w:style>
  <w:style w:type="paragraph" w:styleId="af1">
    <w:name w:val="Body Text Indent"/>
    <w:basedOn w:val="a"/>
    <w:link w:val="af2"/>
    <w:unhideWhenUsed/>
    <w:rsid w:val="00BE1918"/>
    <w:pPr>
      <w:spacing w:after="120"/>
      <w:ind w:left="283"/>
    </w:pPr>
  </w:style>
  <w:style w:type="character" w:customStyle="1" w:styleId="af2">
    <w:name w:val="Основной текст с отступом Знак"/>
    <w:basedOn w:val="a0"/>
    <w:link w:val="af1"/>
    <w:rsid w:val="00BE191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E191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E191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BE1918"/>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E1918"/>
    <w:rPr>
      <w:rFonts w:ascii="Arial" w:eastAsia="Times New Roman" w:hAnsi="Arial" w:cs="Arial"/>
      <w:b/>
      <w:sz w:val="28"/>
      <w:szCs w:val="20"/>
      <w:lang w:eastAsia="ru-RU"/>
    </w:rPr>
  </w:style>
  <w:style w:type="character" w:customStyle="1" w:styleId="50">
    <w:name w:val="Заголовок 5 Знак"/>
    <w:basedOn w:val="a0"/>
    <w:link w:val="5"/>
    <w:rsid w:val="00BE1918"/>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BE1918"/>
    <w:rPr>
      <w:rFonts w:ascii="Arial" w:eastAsia="Times New Roman" w:hAnsi="Arial" w:cs="Arial"/>
      <w:sz w:val="28"/>
      <w:szCs w:val="20"/>
      <w:lang w:eastAsia="ru-RU"/>
    </w:rPr>
  </w:style>
  <w:style w:type="character" w:customStyle="1" w:styleId="70">
    <w:name w:val="Заголовок 7 Знак"/>
    <w:basedOn w:val="a0"/>
    <w:link w:val="7"/>
    <w:rsid w:val="00BE1918"/>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E191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BE1918"/>
    <w:rPr>
      <w:rFonts w:ascii="Arial" w:eastAsia="Times New Roman" w:hAnsi="Arial" w:cs="Arial"/>
      <w:lang w:eastAsia="ru-RU"/>
    </w:rPr>
  </w:style>
  <w:style w:type="numbering" w:customStyle="1" w:styleId="11">
    <w:name w:val="Нет списка1"/>
    <w:next w:val="a2"/>
    <w:semiHidden/>
    <w:rsid w:val="00BE1918"/>
  </w:style>
  <w:style w:type="paragraph" w:styleId="af3">
    <w:name w:val="Plain Text"/>
    <w:basedOn w:val="a"/>
    <w:link w:val="af4"/>
    <w:rsid w:val="00BE1918"/>
    <w:rPr>
      <w:rFonts w:ascii="Courier New" w:hAnsi="Courier New"/>
      <w:sz w:val="20"/>
      <w:szCs w:val="20"/>
    </w:rPr>
  </w:style>
  <w:style w:type="character" w:customStyle="1" w:styleId="af4">
    <w:name w:val="Текст Знак"/>
    <w:basedOn w:val="a0"/>
    <w:link w:val="af3"/>
    <w:rsid w:val="00BE1918"/>
    <w:rPr>
      <w:rFonts w:ascii="Courier New" w:eastAsia="Times New Roman" w:hAnsi="Courier New" w:cs="Times New Roman"/>
      <w:sz w:val="20"/>
      <w:szCs w:val="20"/>
      <w:lang w:eastAsia="ru-RU"/>
    </w:rPr>
  </w:style>
  <w:style w:type="paragraph" w:customStyle="1" w:styleId="12">
    <w:name w:val="Обычный1"/>
    <w:rsid w:val="00BE191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BE1918"/>
    <w:pPr>
      <w:ind w:firstLine="0"/>
    </w:pPr>
    <w:rPr>
      <w:rFonts w:ascii="Consultant" w:hAnsi="Consultant"/>
    </w:rPr>
  </w:style>
  <w:style w:type="character" w:styleId="af5">
    <w:name w:val="page number"/>
    <w:basedOn w:val="a0"/>
    <w:rsid w:val="00BE1918"/>
  </w:style>
  <w:style w:type="paragraph" w:customStyle="1" w:styleId="af6">
    <w:basedOn w:val="a"/>
    <w:next w:val="af7"/>
    <w:link w:val="af8"/>
    <w:qFormat/>
    <w:rsid w:val="00BE1918"/>
    <w:pPr>
      <w:jc w:val="center"/>
    </w:pPr>
    <w:rPr>
      <w:rFonts w:asciiTheme="minorHAnsi" w:eastAsiaTheme="minorHAnsi" w:hAnsiTheme="minorHAnsi" w:cstheme="minorBidi"/>
      <w:b/>
      <w:sz w:val="28"/>
      <w:szCs w:val="22"/>
      <w:lang w:eastAsia="en-US"/>
    </w:rPr>
  </w:style>
  <w:style w:type="paragraph" w:styleId="21">
    <w:name w:val="Body Text Indent 2"/>
    <w:basedOn w:val="a"/>
    <w:link w:val="22"/>
    <w:rsid w:val="00BE1918"/>
    <w:pPr>
      <w:suppressAutoHyphens/>
      <w:ind w:firstLine="720"/>
      <w:jc w:val="both"/>
    </w:pPr>
    <w:rPr>
      <w:sz w:val="28"/>
      <w:szCs w:val="20"/>
    </w:rPr>
  </w:style>
  <w:style w:type="character" w:customStyle="1" w:styleId="22">
    <w:name w:val="Основной текст с отступом 2 Знак"/>
    <w:basedOn w:val="a0"/>
    <w:link w:val="21"/>
    <w:rsid w:val="00BE1918"/>
    <w:rPr>
      <w:rFonts w:ascii="Times New Roman" w:eastAsia="Times New Roman" w:hAnsi="Times New Roman" w:cs="Times New Roman"/>
      <w:sz w:val="28"/>
      <w:szCs w:val="20"/>
      <w:lang w:eastAsia="ru-RU"/>
    </w:rPr>
  </w:style>
  <w:style w:type="paragraph" w:styleId="31">
    <w:name w:val="Body Text Indent 3"/>
    <w:basedOn w:val="a"/>
    <w:link w:val="32"/>
    <w:rsid w:val="00BE1918"/>
    <w:pPr>
      <w:ind w:firstLine="709"/>
      <w:jc w:val="both"/>
    </w:pPr>
    <w:rPr>
      <w:b/>
      <w:sz w:val="28"/>
      <w:szCs w:val="20"/>
    </w:rPr>
  </w:style>
  <w:style w:type="character" w:customStyle="1" w:styleId="32">
    <w:name w:val="Основной текст с отступом 3 Знак"/>
    <w:basedOn w:val="a0"/>
    <w:link w:val="31"/>
    <w:rsid w:val="00BE1918"/>
    <w:rPr>
      <w:rFonts w:ascii="Times New Roman" w:eastAsia="Times New Roman" w:hAnsi="Times New Roman" w:cs="Times New Roman"/>
      <w:b/>
      <w:sz w:val="28"/>
      <w:szCs w:val="20"/>
      <w:lang w:eastAsia="ru-RU"/>
    </w:rPr>
  </w:style>
  <w:style w:type="paragraph" w:customStyle="1" w:styleId="ConsNormal">
    <w:name w:val="ConsNormal"/>
    <w:rsid w:val="00BE1918"/>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BE1918"/>
    <w:pPr>
      <w:widowControl w:val="0"/>
      <w:spacing w:after="0" w:line="240" w:lineRule="auto"/>
    </w:pPr>
    <w:rPr>
      <w:rFonts w:ascii="Courier New" w:eastAsia="Times New Roman" w:hAnsi="Courier New" w:cs="Times New Roman"/>
      <w:snapToGrid w:val="0"/>
      <w:sz w:val="20"/>
      <w:szCs w:val="20"/>
      <w:lang w:eastAsia="ru-RU"/>
    </w:rPr>
  </w:style>
  <w:style w:type="paragraph" w:styleId="23">
    <w:name w:val="Body Text 2"/>
    <w:basedOn w:val="a"/>
    <w:link w:val="24"/>
    <w:rsid w:val="00BE1918"/>
    <w:rPr>
      <w:color w:val="FF0000"/>
      <w:szCs w:val="20"/>
    </w:rPr>
  </w:style>
  <w:style w:type="character" w:customStyle="1" w:styleId="24">
    <w:name w:val="Основной текст 2 Знак"/>
    <w:basedOn w:val="a0"/>
    <w:link w:val="23"/>
    <w:rsid w:val="00BE1918"/>
    <w:rPr>
      <w:rFonts w:ascii="Times New Roman" w:eastAsia="Times New Roman" w:hAnsi="Times New Roman" w:cs="Times New Roman"/>
      <w:color w:val="FF0000"/>
      <w:sz w:val="24"/>
      <w:szCs w:val="20"/>
      <w:lang w:eastAsia="ru-RU"/>
    </w:rPr>
  </w:style>
  <w:style w:type="paragraph" w:styleId="af9">
    <w:name w:val="Normal (Web)"/>
    <w:basedOn w:val="a"/>
    <w:uiPriority w:val="99"/>
    <w:rsid w:val="00BE1918"/>
    <w:pPr>
      <w:spacing w:before="100" w:beforeAutospacing="1" w:after="100" w:afterAutospacing="1"/>
    </w:pPr>
  </w:style>
  <w:style w:type="character" w:styleId="afa">
    <w:name w:val="Hyperlink"/>
    <w:rsid w:val="00BE1918"/>
    <w:rPr>
      <w:color w:val="0000FF"/>
      <w:u w:val="single"/>
    </w:rPr>
  </w:style>
  <w:style w:type="character" w:styleId="afb">
    <w:name w:val="FollowedHyperlink"/>
    <w:rsid w:val="00BE1918"/>
    <w:rPr>
      <w:color w:val="800080"/>
      <w:u w:val="single"/>
    </w:rPr>
  </w:style>
  <w:style w:type="paragraph" w:customStyle="1" w:styleId="ConsPlusNonformat">
    <w:name w:val="ConsPlusNonformat"/>
    <w:rsid w:val="00BE191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азвание Знак"/>
    <w:link w:val="af6"/>
    <w:rsid w:val="00BE1918"/>
    <w:rPr>
      <w:b/>
      <w:sz w:val="28"/>
    </w:rPr>
  </w:style>
  <w:style w:type="character" w:customStyle="1" w:styleId="afc">
    <w:name w:val="Гипертекстовая ссылка"/>
    <w:uiPriority w:val="99"/>
    <w:rsid w:val="00BE1918"/>
    <w:rPr>
      <w:color w:val="106BBE"/>
    </w:rPr>
  </w:style>
  <w:style w:type="paragraph" w:customStyle="1" w:styleId="s1">
    <w:name w:val="s_1"/>
    <w:basedOn w:val="a"/>
    <w:rsid w:val="00BE1918"/>
    <w:pPr>
      <w:spacing w:before="100" w:beforeAutospacing="1" w:after="100" w:afterAutospacing="1"/>
    </w:pPr>
  </w:style>
  <w:style w:type="character" w:customStyle="1" w:styleId="13">
    <w:name w:val="Гиперссылка1"/>
    <w:rsid w:val="00BE1918"/>
  </w:style>
  <w:style w:type="paragraph" w:styleId="af7">
    <w:name w:val="Title"/>
    <w:basedOn w:val="a"/>
    <w:next w:val="a"/>
    <w:link w:val="afd"/>
    <w:uiPriority w:val="10"/>
    <w:qFormat/>
    <w:rsid w:val="00BE1918"/>
    <w:pPr>
      <w:contextualSpacing/>
    </w:pPr>
    <w:rPr>
      <w:rFonts w:asciiTheme="majorHAnsi" w:eastAsiaTheme="majorEastAsia" w:hAnsiTheme="majorHAnsi" w:cstheme="majorBidi"/>
      <w:spacing w:val="-10"/>
      <w:kern w:val="28"/>
      <w:sz w:val="56"/>
      <w:szCs w:val="56"/>
    </w:rPr>
  </w:style>
  <w:style w:type="character" w:customStyle="1" w:styleId="afd">
    <w:name w:val="Заголовок Знак"/>
    <w:basedOn w:val="a0"/>
    <w:link w:val="af7"/>
    <w:uiPriority w:val="10"/>
    <w:rsid w:val="00BE1918"/>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62D7273D14A3A381ED432DAFE6FC054D76F5015E8E396112F6975F7FD779040280B22DC7F1C69F03V6C6E"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eader" Target="header1.xm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yperlink" Target="consultantplus://offline/ref=B9FA31EBB97E47F1190F092DF22536D6AC23CCC0BE1C43E144BE1970AD3ER0D" TargetMode="External"/><Relationship Id="rId2" Type="http://schemas.openxmlformats.org/officeDocument/2006/relationships/styles" Target="styles.xml"/><Relationship Id="rId16" Type="http://schemas.openxmlformats.org/officeDocument/2006/relationships/hyperlink" Target="http://&#1087;&#1088;&#1072;&#1074;&#1086;-&#1084;&#1080;&#1085;&#1102;&#1089;&#1090;"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901704754" TargetMode="External"/><Relationship Id="rId5" Type="http://schemas.openxmlformats.org/officeDocument/2006/relationships/footnotes" Target="footnotes.xml"/><Relationship Id="rId15" Type="http://schemas.openxmlformats.org/officeDocument/2006/relationships/hyperlink" Target="http://pravo-minjust.ru" TargetMode="External"/><Relationship Id="rId23" Type="http://schemas.openxmlformats.org/officeDocument/2006/relationships/theme" Target="theme/theme1.xml"/><Relationship Id="rId10" Type="http://schemas.openxmlformats.org/officeDocument/2006/relationships/hyperlink" Target="https://docs.cntd.ru/document/901704754"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 Id="rId9" Type="http://schemas.openxmlformats.org/officeDocument/2006/relationships/hyperlink" Target="https://docs.cntd.ru/document/9004383" TargetMode="External"/><Relationship Id="rId14" Type="http://schemas.openxmlformats.org/officeDocument/2006/relationships/hyperlink" Target="https://login.consultant.ru/link/?req=doc&amp;base=LAW&amp;n=501319&amp;dst=100512"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23143</Words>
  <Characters>131918</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18</cp:revision>
  <dcterms:created xsi:type="dcterms:W3CDTF">2025-02-28T03:29:00Z</dcterms:created>
  <dcterms:modified xsi:type="dcterms:W3CDTF">2026-02-04T03:00:00Z</dcterms:modified>
</cp:coreProperties>
</file>