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Сход граждан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p w:rsidR="003F40B8" w:rsidRDefault="00D42981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3F40B8">
        <w:tc>
          <w:tcPr>
            <w:tcW w:w="2830" w:type="pct"/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26.12.2025</w:t>
            </w:r>
          </w:p>
        </w:tc>
        <w:tc>
          <w:tcPr>
            <w:tcW w:w="2170" w:type="pct"/>
          </w:tcPr>
          <w:p w:rsidR="003F40B8" w:rsidRDefault="00D42981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7</w:t>
            </w:r>
          </w:p>
        </w:tc>
      </w:tr>
    </w:tbl>
    <w:p w:rsidR="003F40B8" w:rsidRDefault="003F40B8">
      <w:pPr>
        <w:jc w:val="left"/>
      </w:pPr>
    </w:p>
    <w:p w:rsidR="003F40B8" w:rsidRDefault="00D42981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с.</w:t>
      </w:r>
      <w:r w:rsid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Бугрышиха</w:t>
      </w:r>
      <w:proofErr w:type="spellEnd"/>
    </w:p>
    <w:p w:rsidR="003F40B8" w:rsidRDefault="003F40B8">
      <w:pPr>
        <w:jc w:val="left"/>
      </w:pPr>
    </w:p>
    <w:p w:rsidR="003F40B8" w:rsidRDefault="003F40B8">
      <w:pPr>
        <w:jc w:val="left"/>
      </w:pPr>
    </w:p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</w:t>
      </w:r>
      <w:proofErr w:type="spellStart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2026 год</w:t>
      </w: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2026 год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2026 год: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898,3 тыс. рублей, в том числе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объем межбюджетных трансфертов, получаемых из других бюджетов, в сумме 879,5 тыс. рублей;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898,3 тыс. рублей;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дефицит бюджета сельского поселения в сумме 0,0 тыс. 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рублей.</w:t>
      </w:r>
    </w:p>
    <w:p w:rsidR="003F40B8" w:rsidRDefault="00D42981">
      <w:pPr>
        <w:ind w:firstLine="800"/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40B8" w:rsidRDefault="003F40B8">
      <w:pPr>
        <w:ind w:firstLine="800"/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2026 год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3F40B8" w:rsidRDefault="00D42981">
      <w:pPr>
        <w:ind w:firstLine="800"/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ссигнований по разделам и подразделам классификации расходов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40B8" w:rsidRDefault="00D42981">
      <w:pPr>
        <w:ind w:firstLine="800"/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40B8" w:rsidRDefault="00D42981">
      <w:pPr>
        <w:ind w:firstLine="800"/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2026  год</w:t>
      </w:r>
      <w:proofErr w:type="gram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исполнение публичных нормативных обязательств, на 2026 год в сумме 0,0 тыс. рублей.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3. Утвердить объем бюджетных ассигнований резервного фонда администрации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на 2026 год в сумме 8,0 тыс. рублей.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рты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объем межбюджетных трансфертов, подлежащих перечислению в 2026 году в бюджет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района  из</w:t>
      </w:r>
      <w:proofErr w:type="gram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бюджета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края, на решение вопросов местного значения в соответствии с заключенными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соглашениями: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 поселения. в сумме 6,0 тыс. рублей;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Администация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кодексом Российской Федерации, и с учетом принятых и неисполненных обязательств.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дств сельского 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</w:t>
      </w: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</w:t>
      </w:r>
      <w:proofErr w:type="spellStart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сельсовета </w:t>
      </w:r>
      <w:proofErr w:type="spellStart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вие с настоящим Решением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Бугрышихинского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C49D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3F40B8" w:rsidRPr="008C49D1" w:rsidRDefault="003F40B8">
      <w:pPr>
        <w:ind w:firstLine="800"/>
        <w:rPr>
          <w:lang w:val="ru-RU"/>
        </w:rPr>
      </w:pPr>
    </w:p>
    <w:p w:rsidR="003F40B8" w:rsidRPr="008C49D1" w:rsidRDefault="00D42981">
      <w:pPr>
        <w:ind w:firstLine="800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2026 года.</w:t>
      </w: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3F40B8">
        <w:tc>
          <w:tcPr>
            <w:tcW w:w="2830" w:type="pct"/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3F40B8" w:rsidRDefault="00D42981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А.И.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Шипулин</w:t>
            </w:r>
            <w:proofErr w:type="spellEnd"/>
          </w:p>
        </w:tc>
      </w:tr>
    </w:tbl>
    <w:p w:rsidR="003F40B8" w:rsidRDefault="003F40B8">
      <w:pPr>
        <w:jc w:val="left"/>
      </w:pPr>
    </w:p>
    <w:p w:rsidR="003F40B8" w:rsidRDefault="00D42981">
      <w:pPr>
        <w:jc w:val="lef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с.Бугрышиха</w:t>
      </w:r>
      <w:proofErr w:type="spellEnd"/>
    </w:p>
    <w:p w:rsidR="003F40B8" w:rsidRDefault="00D42981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26.12.2025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3F40B8" w:rsidRDefault="00D42981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 7</w:t>
      </w:r>
    </w:p>
    <w:p w:rsidR="003F40B8" w:rsidRDefault="003F40B8"/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 1</w:t>
            </w:r>
          </w:p>
        </w:tc>
      </w:tr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F40B8" w:rsidRPr="008C49D1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3F40B8">
      <w:pPr>
        <w:jc w:val="left"/>
        <w:rPr>
          <w:lang w:val="ru-RU"/>
        </w:rPr>
      </w:pPr>
    </w:p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3F40B8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3F40B8">
        <w:tc>
          <w:tcPr>
            <w:tcW w:w="2500" w:type="pct"/>
          </w:tcPr>
          <w:p w:rsidR="003F40B8" w:rsidRDefault="003F40B8"/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3F40B8">
        <w:tc>
          <w:tcPr>
            <w:tcW w:w="2500" w:type="pct"/>
          </w:tcPr>
          <w:p w:rsidR="003F40B8" w:rsidRDefault="003F40B8"/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F40B8" w:rsidRPr="008C49D1">
        <w:tc>
          <w:tcPr>
            <w:tcW w:w="2500" w:type="pct"/>
          </w:tcPr>
          <w:p w:rsidR="003F40B8" w:rsidRDefault="003F40B8"/>
        </w:tc>
        <w:tc>
          <w:tcPr>
            <w:tcW w:w="2500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3F40B8" w:rsidRPr="008C49D1" w:rsidRDefault="003F40B8">
      <w:pPr>
        <w:rPr>
          <w:lang w:val="ru-RU"/>
        </w:rPr>
      </w:pPr>
    </w:p>
    <w:p w:rsidR="003F40B8" w:rsidRPr="008C49D1" w:rsidRDefault="003F40B8">
      <w:pPr>
        <w:rPr>
          <w:lang w:val="ru-RU"/>
        </w:rPr>
      </w:pPr>
    </w:p>
    <w:p w:rsidR="003F40B8" w:rsidRPr="008C49D1" w:rsidRDefault="003F40B8">
      <w:pPr>
        <w:rPr>
          <w:lang w:val="ru-RU"/>
        </w:rPr>
      </w:pPr>
    </w:p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2026  год</w:t>
      </w:r>
      <w:proofErr w:type="gramEnd"/>
    </w:p>
    <w:p w:rsidR="003F40B8" w:rsidRPr="008C49D1" w:rsidRDefault="003F40B8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898,3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200,1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jc w:val="left"/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</w:tbl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3F40B8" w:rsidRDefault="003F40B8">
            <w:pPr>
              <w:jc w:val="left"/>
            </w:pPr>
          </w:p>
        </w:tc>
      </w:tr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3F40B8" w:rsidRDefault="003F40B8">
            <w:pPr>
              <w:jc w:val="left"/>
            </w:pPr>
          </w:p>
        </w:tc>
      </w:tr>
      <w:tr w:rsidR="003F40B8" w:rsidRPr="008C49D1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8C49D1">
        <w:trPr>
          <w:gridAfter w:val="1"/>
          <w:wAfter w:w="2500" w:type="dxa"/>
        </w:trPr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8C49D1">
        <w:trPr>
          <w:gridAfter w:val="1"/>
          <w:wAfter w:w="2500" w:type="dxa"/>
        </w:trPr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8C49D1">
        <w:trPr>
          <w:gridAfter w:val="1"/>
          <w:wAfter w:w="2500" w:type="dxa"/>
        </w:trPr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</w:tbl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8"/>
        <w:gridCol w:w="719"/>
        <w:gridCol w:w="993"/>
        <w:gridCol w:w="2000"/>
        <w:gridCol w:w="702"/>
        <w:gridCol w:w="1145"/>
      </w:tblGrid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части полномочий по решению вопросов местного значения в соответствии с заключенными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БЕЗОПАСНОСТЬ И ПРАВООХРАНИТЕЛЬНАЯ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части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 услуг для обеспечения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</w:tbl>
    <w:p w:rsidR="003F40B8" w:rsidRDefault="003F40B8"/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3F40B8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F40B8" w:rsidRPr="008C49D1">
        <w:tc>
          <w:tcPr>
            <w:tcW w:w="2500" w:type="pct"/>
          </w:tcPr>
          <w:p w:rsidR="003F40B8" w:rsidRDefault="003F40B8">
            <w:pPr>
              <w:jc w:val="left"/>
            </w:pPr>
          </w:p>
        </w:tc>
        <w:tc>
          <w:tcPr>
            <w:tcW w:w="2500" w:type="pct"/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  <w:tr w:rsidR="003F40B8" w:rsidRPr="008C49D1"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8C49D1"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  <w:tr w:rsidR="003F40B8" w:rsidRPr="008C49D1"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F40B8" w:rsidRPr="008C49D1" w:rsidRDefault="003F40B8">
            <w:pPr>
              <w:jc w:val="left"/>
              <w:rPr>
                <w:lang w:val="ru-RU"/>
              </w:rPr>
            </w:pPr>
          </w:p>
        </w:tc>
      </w:tr>
    </w:tbl>
    <w:p w:rsidR="003F40B8" w:rsidRPr="008C49D1" w:rsidRDefault="00D42981">
      <w:pPr>
        <w:jc w:val="center"/>
        <w:rPr>
          <w:lang w:val="ru-RU"/>
        </w:rPr>
      </w:pPr>
      <w:r w:rsidRPr="008C49D1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3F40B8" w:rsidRPr="008C49D1" w:rsidRDefault="003F40B8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Бугрышихинского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898,3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600,0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549,7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Мероприятия в сфере транспорта и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  <w:bookmarkStart w:id="0" w:name="_GoBack"/>
        <w:bookmarkEnd w:id="0"/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27,8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19,5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3F40B8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3F40B8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Pr="008C49D1" w:rsidRDefault="00D42981">
            <w:pPr>
              <w:rPr>
                <w:lang w:val="ru-RU"/>
              </w:rPr>
            </w:pP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8C49D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40B8" w:rsidRDefault="00D4298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</w:tbl>
    <w:p w:rsidR="003F40B8" w:rsidRDefault="003F40B8"/>
    <w:p w:rsidR="003F40B8" w:rsidRDefault="003F40B8">
      <w:pPr>
        <w:sectPr w:rsidR="003F40B8">
          <w:pgSz w:w="11905" w:h="16837"/>
          <w:pgMar w:top="1440" w:right="1440" w:bottom="1440" w:left="1440" w:header="720" w:footer="720" w:gutter="0"/>
          <w:cols w:space="720"/>
        </w:sectPr>
      </w:pPr>
    </w:p>
    <w:p w:rsidR="00D42981" w:rsidRDefault="00D42981"/>
    <w:sectPr w:rsidR="00D42981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40B8"/>
    <w:rsid w:val="003F40B8"/>
    <w:rsid w:val="008C49D1"/>
    <w:rsid w:val="00D4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1D254"/>
  <w15:docId w15:val="{32E3D6DC-1619-478F-8CD9-27607292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8C4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C4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3237</Words>
  <Characters>18451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Колывань-бухгалтер</cp:lastModifiedBy>
  <cp:revision>3</cp:revision>
  <cp:lastPrinted>2025-12-26T06:17:00Z</cp:lastPrinted>
  <dcterms:created xsi:type="dcterms:W3CDTF">2025-12-26T06:14:00Z</dcterms:created>
  <dcterms:modified xsi:type="dcterms:W3CDTF">2025-12-26T06:23:00Z</dcterms:modified>
  <cp:category/>
</cp:coreProperties>
</file>