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52FE" w:rsidRDefault="001F52FE" w:rsidP="0022471E">
      <w:pPr>
        <w:tabs>
          <w:tab w:val="left" w:pos="5505"/>
        </w:tabs>
        <w:jc w:val="center"/>
        <w:rPr>
          <w:b/>
          <w:sz w:val="28"/>
          <w:szCs w:val="28"/>
        </w:rPr>
      </w:pPr>
    </w:p>
    <w:p w:rsidR="0022471E" w:rsidRDefault="0022471E" w:rsidP="0022471E">
      <w:pPr>
        <w:tabs>
          <w:tab w:val="left" w:pos="550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НОВОФИРСОВСКОГО СЕЛЬСОВЕТА</w:t>
      </w:r>
    </w:p>
    <w:p w:rsidR="0022471E" w:rsidRDefault="0022471E" w:rsidP="0022471E">
      <w:pPr>
        <w:tabs>
          <w:tab w:val="left" w:pos="550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КУРЬИНСКОГО РАЙОНА АЛТАЙСКОГО КРАЯ</w:t>
      </w:r>
    </w:p>
    <w:p w:rsidR="0022471E" w:rsidRDefault="0022471E" w:rsidP="0022471E">
      <w:pPr>
        <w:tabs>
          <w:tab w:val="left" w:pos="5505"/>
        </w:tabs>
        <w:jc w:val="center"/>
        <w:rPr>
          <w:b/>
          <w:sz w:val="28"/>
          <w:szCs w:val="28"/>
        </w:rPr>
      </w:pPr>
    </w:p>
    <w:p w:rsidR="0022471E" w:rsidRDefault="0022471E" w:rsidP="0022471E">
      <w:pPr>
        <w:tabs>
          <w:tab w:val="left" w:pos="5505"/>
        </w:tabs>
        <w:rPr>
          <w:b/>
          <w:sz w:val="28"/>
          <w:szCs w:val="28"/>
        </w:rPr>
      </w:pPr>
    </w:p>
    <w:p w:rsidR="0022471E" w:rsidRDefault="0022471E" w:rsidP="0022471E">
      <w:pPr>
        <w:tabs>
          <w:tab w:val="left" w:pos="550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22471E" w:rsidRDefault="0022471E" w:rsidP="0022471E">
      <w:pPr>
        <w:tabs>
          <w:tab w:val="left" w:pos="5505"/>
        </w:tabs>
        <w:jc w:val="center"/>
        <w:rPr>
          <w:sz w:val="28"/>
          <w:szCs w:val="28"/>
        </w:rPr>
      </w:pPr>
    </w:p>
    <w:p w:rsidR="0022471E" w:rsidRDefault="0022471E" w:rsidP="0022471E">
      <w:pPr>
        <w:tabs>
          <w:tab w:val="left" w:pos="5505"/>
        </w:tabs>
        <w:rPr>
          <w:sz w:val="28"/>
          <w:szCs w:val="28"/>
        </w:rPr>
      </w:pPr>
    </w:p>
    <w:p w:rsidR="0022471E" w:rsidRPr="001F52FE" w:rsidRDefault="0022471E" w:rsidP="0022471E">
      <w:pPr>
        <w:tabs>
          <w:tab w:val="left" w:pos="5505"/>
        </w:tabs>
        <w:rPr>
          <w:sz w:val="28"/>
          <w:szCs w:val="28"/>
        </w:rPr>
      </w:pPr>
      <w:r w:rsidRPr="00BD611E">
        <w:rPr>
          <w:sz w:val="28"/>
          <w:szCs w:val="28"/>
        </w:rPr>
        <w:t>1</w:t>
      </w:r>
      <w:r w:rsidR="00542BB3" w:rsidRPr="00542BB3">
        <w:rPr>
          <w:sz w:val="28"/>
          <w:szCs w:val="28"/>
        </w:rPr>
        <w:t>8</w:t>
      </w:r>
      <w:r>
        <w:rPr>
          <w:sz w:val="28"/>
          <w:szCs w:val="28"/>
        </w:rPr>
        <w:t>.12.202</w:t>
      </w:r>
      <w:r w:rsidR="00542BB3" w:rsidRPr="00542BB3">
        <w:rPr>
          <w:sz w:val="28"/>
          <w:szCs w:val="28"/>
        </w:rPr>
        <w:t>5</w:t>
      </w:r>
      <w:r>
        <w:rPr>
          <w:sz w:val="28"/>
          <w:szCs w:val="28"/>
        </w:rPr>
        <w:t xml:space="preserve">                              с.Новофирсово                                                № </w:t>
      </w:r>
      <w:r w:rsidR="00542BB3">
        <w:rPr>
          <w:sz w:val="28"/>
          <w:szCs w:val="28"/>
        </w:rPr>
        <w:t>3</w:t>
      </w:r>
      <w:r w:rsidR="001F52FE" w:rsidRPr="001F52FE">
        <w:rPr>
          <w:sz w:val="28"/>
          <w:szCs w:val="28"/>
        </w:rPr>
        <w:t>7</w:t>
      </w:r>
    </w:p>
    <w:p w:rsidR="00B243E8" w:rsidRDefault="00B243E8"/>
    <w:p w:rsidR="0022471E" w:rsidRDefault="0022471E"/>
    <w:p w:rsidR="0022471E" w:rsidRDefault="0022471E"/>
    <w:p w:rsidR="0022471E" w:rsidRDefault="0022471E">
      <w:r>
        <w:t xml:space="preserve">   </w:t>
      </w:r>
    </w:p>
    <w:p w:rsidR="00FC37B5" w:rsidRDefault="00FC37B5" w:rsidP="00FC37B5">
      <w:pPr>
        <w:jc w:val="center"/>
        <w:rPr>
          <w:sz w:val="28"/>
          <w:szCs w:val="28"/>
        </w:rPr>
      </w:pPr>
      <w:bookmarkStart w:id="0" w:name="_GoBack"/>
      <w:r>
        <w:rPr>
          <w:sz w:val="28"/>
          <w:szCs w:val="28"/>
        </w:rPr>
        <w:t>Об утверждении Программы профилактики рисков причинения вреда (ущерба) охраняемым законом ценностям на 202</w:t>
      </w:r>
      <w:r w:rsidR="00542BB3">
        <w:rPr>
          <w:sz w:val="28"/>
          <w:szCs w:val="28"/>
        </w:rPr>
        <w:t>6</w:t>
      </w:r>
      <w:r>
        <w:rPr>
          <w:sz w:val="28"/>
          <w:szCs w:val="28"/>
        </w:rPr>
        <w:t xml:space="preserve"> год при осуществлении муниципального контроля в сфере благоустройства на территории Новофирсовского сельсовета Курьинского района Алтайского края</w:t>
      </w:r>
    </w:p>
    <w:p w:rsidR="00FC37B5" w:rsidRDefault="00FC37B5" w:rsidP="00FC37B5">
      <w:pPr>
        <w:jc w:val="center"/>
        <w:rPr>
          <w:sz w:val="28"/>
          <w:szCs w:val="28"/>
        </w:rPr>
      </w:pPr>
    </w:p>
    <w:bookmarkEnd w:id="0"/>
    <w:p w:rsidR="00537AEB" w:rsidRDefault="00FC37B5" w:rsidP="00FC37B5">
      <w:pPr>
        <w:shd w:val="clear" w:color="auto" w:fill="FFFFFF"/>
        <w:spacing w:before="105" w:line="27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EE1698">
        <w:rPr>
          <w:sz w:val="28"/>
          <w:szCs w:val="28"/>
        </w:rPr>
        <w:t>В соответствии со статьей 44 Федерального закона от 31.07.2020 № 248-ФЗ «О государственном контроле (надзоре) и муниципальном контроле в Российской Федерации», постановлением Правительства Российской Федерации от 25.06.2021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>
        <w:rPr>
          <w:sz w:val="28"/>
          <w:szCs w:val="28"/>
        </w:rPr>
        <w:t>, ст. 5</w:t>
      </w:r>
      <w:r w:rsidR="00927CD7" w:rsidRPr="00927CD7">
        <w:rPr>
          <w:sz w:val="28"/>
          <w:szCs w:val="28"/>
        </w:rPr>
        <w:t>2</w:t>
      </w:r>
      <w:r>
        <w:rPr>
          <w:sz w:val="28"/>
          <w:szCs w:val="28"/>
        </w:rPr>
        <w:t xml:space="preserve"> Устава муниципального образования </w:t>
      </w:r>
      <w:r w:rsidR="00927CD7">
        <w:rPr>
          <w:sz w:val="28"/>
          <w:szCs w:val="28"/>
        </w:rPr>
        <w:t xml:space="preserve">сельское поселение </w:t>
      </w:r>
      <w:r>
        <w:rPr>
          <w:sz w:val="28"/>
          <w:szCs w:val="28"/>
        </w:rPr>
        <w:t xml:space="preserve">Новофирсовский сельсовет Курьинского района Алтайского края, </w:t>
      </w:r>
    </w:p>
    <w:p w:rsidR="00FC37B5" w:rsidRPr="00EE1698" w:rsidRDefault="00FC37B5" w:rsidP="00FC37B5">
      <w:pPr>
        <w:shd w:val="clear" w:color="auto" w:fill="FFFFFF"/>
        <w:spacing w:before="105" w:line="27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ПОСТАНОВЛЯЮ</w:t>
      </w:r>
      <w:r w:rsidRPr="00EE1698">
        <w:rPr>
          <w:sz w:val="28"/>
          <w:szCs w:val="28"/>
        </w:rPr>
        <w:t>:</w:t>
      </w:r>
    </w:p>
    <w:p w:rsidR="00FC37B5" w:rsidRDefault="00FC37B5" w:rsidP="00FC37B5">
      <w:pPr>
        <w:numPr>
          <w:ilvl w:val="0"/>
          <w:numId w:val="1"/>
        </w:numPr>
        <w:jc w:val="both"/>
        <w:rPr>
          <w:sz w:val="28"/>
          <w:szCs w:val="28"/>
        </w:rPr>
      </w:pPr>
      <w:r w:rsidRPr="00EE1698">
        <w:rPr>
          <w:sz w:val="28"/>
          <w:szCs w:val="28"/>
        </w:rPr>
        <w:t xml:space="preserve">Утвердить </w:t>
      </w:r>
      <w:r>
        <w:rPr>
          <w:sz w:val="28"/>
          <w:szCs w:val="28"/>
        </w:rPr>
        <w:t>Программу профилактики рисков причинения вреда (ущерба) охраняемым законом ценностям на 202</w:t>
      </w:r>
      <w:r w:rsidR="00542BB3">
        <w:rPr>
          <w:sz w:val="28"/>
          <w:szCs w:val="28"/>
        </w:rPr>
        <w:t>6</w:t>
      </w:r>
      <w:r>
        <w:rPr>
          <w:sz w:val="28"/>
          <w:szCs w:val="28"/>
        </w:rPr>
        <w:t xml:space="preserve"> год при осуществлении муниципального контроля в сфере благоустройства на территории </w:t>
      </w:r>
      <w:r w:rsidR="00537AEB">
        <w:rPr>
          <w:sz w:val="28"/>
          <w:szCs w:val="28"/>
        </w:rPr>
        <w:t>Новофирсовского</w:t>
      </w:r>
      <w:r>
        <w:rPr>
          <w:sz w:val="28"/>
          <w:szCs w:val="28"/>
        </w:rPr>
        <w:t xml:space="preserve"> сельсовета Курьинского района Алтайского края.</w:t>
      </w:r>
    </w:p>
    <w:p w:rsidR="00FC37B5" w:rsidRDefault="00FC37B5" w:rsidP="00FC37B5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542BB3">
        <w:rPr>
          <w:sz w:val="28"/>
          <w:szCs w:val="28"/>
        </w:rPr>
        <w:t>публиковать</w:t>
      </w:r>
      <w:r>
        <w:rPr>
          <w:sz w:val="28"/>
          <w:szCs w:val="28"/>
        </w:rPr>
        <w:t xml:space="preserve"> настоящее постановление в установленном Уст</w:t>
      </w:r>
      <w:r w:rsidR="00927CD7">
        <w:rPr>
          <w:sz w:val="28"/>
          <w:szCs w:val="28"/>
        </w:rPr>
        <w:t xml:space="preserve">авом </w:t>
      </w:r>
      <w:r>
        <w:rPr>
          <w:sz w:val="28"/>
          <w:szCs w:val="28"/>
        </w:rPr>
        <w:t xml:space="preserve"> порядке.</w:t>
      </w:r>
    </w:p>
    <w:p w:rsidR="00FC37B5" w:rsidRDefault="00FC37B5" w:rsidP="00FC37B5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Контроль за настоящим постановлением оставляю за собой.</w:t>
      </w:r>
    </w:p>
    <w:p w:rsidR="00BD611E" w:rsidRDefault="00BD611E" w:rsidP="00BD611E">
      <w:pPr>
        <w:pStyle w:val="a3"/>
        <w:spacing w:before="0" w:beforeAutospacing="0" w:after="0" w:afterAutospacing="0"/>
        <w:jc w:val="both"/>
        <w:rPr>
          <w:color w:val="323232"/>
          <w:sz w:val="28"/>
          <w:szCs w:val="28"/>
        </w:rPr>
      </w:pPr>
    </w:p>
    <w:p w:rsidR="00BD611E" w:rsidRDefault="00BD611E" w:rsidP="00BD611E">
      <w:pPr>
        <w:pStyle w:val="a3"/>
        <w:spacing w:before="0" w:beforeAutospacing="0" w:after="0" w:afterAutospacing="0"/>
        <w:jc w:val="both"/>
        <w:rPr>
          <w:color w:val="323232"/>
          <w:sz w:val="28"/>
          <w:szCs w:val="28"/>
        </w:rPr>
      </w:pPr>
    </w:p>
    <w:p w:rsidR="00BD611E" w:rsidRDefault="00BD611E" w:rsidP="00BD611E">
      <w:pPr>
        <w:pStyle w:val="a3"/>
        <w:spacing w:before="0" w:beforeAutospacing="0" w:after="0" w:afterAutospacing="0"/>
        <w:jc w:val="both"/>
        <w:rPr>
          <w:color w:val="323232"/>
          <w:sz w:val="28"/>
          <w:szCs w:val="28"/>
        </w:rPr>
      </w:pPr>
      <w:r>
        <w:rPr>
          <w:color w:val="323232"/>
          <w:sz w:val="28"/>
          <w:szCs w:val="28"/>
        </w:rPr>
        <w:t xml:space="preserve">Глава  сельсовета                                                                 </w:t>
      </w:r>
      <w:r w:rsidR="00C43105" w:rsidRPr="00542BB3">
        <w:rPr>
          <w:color w:val="323232"/>
          <w:sz w:val="28"/>
          <w:szCs w:val="28"/>
        </w:rPr>
        <w:t xml:space="preserve">        </w:t>
      </w:r>
      <w:r>
        <w:rPr>
          <w:color w:val="323232"/>
          <w:sz w:val="28"/>
          <w:szCs w:val="28"/>
        </w:rPr>
        <w:t>Л.А.Шильреф</w:t>
      </w:r>
    </w:p>
    <w:p w:rsidR="0022471E" w:rsidRDefault="0022471E" w:rsidP="000F3628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  <w:color w:val="444455"/>
          <w:sz w:val="18"/>
          <w:szCs w:val="18"/>
        </w:rPr>
      </w:pPr>
    </w:p>
    <w:p w:rsidR="0022471E" w:rsidRDefault="0022471E"/>
    <w:p w:rsidR="00142A22" w:rsidRDefault="00142A22"/>
    <w:p w:rsidR="00142A22" w:rsidRDefault="00142A22"/>
    <w:p w:rsidR="00142A22" w:rsidRDefault="00142A22"/>
    <w:p w:rsidR="00142A22" w:rsidRDefault="00142A22"/>
    <w:p w:rsidR="00142A22" w:rsidRDefault="00142A22"/>
    <w:p w:rsidR="00142A22" w:rsidRDefault="00142A22"/>
    <w:p w:rsidR="00142A22" w:rsidRDefault="00142A22"/>
    <w:p w:rsidR="00142A22" w:rsidRDefault="00142A22"/>
    <w:p w:rsidR="00142A22" w:rsidRDefault="00142A22"/>
    <w:p w:rsidR="00537AEB" w:rsidRDefault="00537AEB"/>
    <w:p w:rsidR="00537AEB" w:rsidRDefault="00537AEB"/>
    <w:p w:rsidR="00537AEB" w:rsidRPr="00FC37B5" w:rsidRDefault="00537AEB"/>
    <w:p w:rsidR="00142A22" w:rsidRDefault="00142A22"/>
    <w:p w:rsidR="00BD611E" w:rsidRDefault="00BD611E" w:rsidP="00BD611E">
      <w:pPr>
        <w:shd w:val="clear" w:color="auto" w:fill="FFFFFF"/>
        <w:spacing w:line="322" w:lineRule="exact"/>
        <w:ind w:right="14"/>
        <w:jc w:val="right"/>
        <w:rPr>
          <w:sz w:val="28"/>
          <w:szCs w:val="28"/>
        </w:rPr>
      </w:pPr>
      <w:r>
        <w:rPr>
          <w:sz w:val="28"/>
          <w:szCs w:val="28"/>
        </w:rPr>
        <w:t>УТВЕРЖДЕНА</w:t>
      </w:r>
    </w:p>
    <w:p w:rsidR="00BD611E" w:rsidRDefault="00BD611E" w:rsidP="00BD611E">
      <w:pPr>
        <w:shd w:val="clear" w:color="auto" w:fill="FFFFFF"/>
        <w:spacing w:line="322" w:lineRule="exact"/>
        <w:ind w:right="14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постановлением Администрации </w:t>
      </w:r>
    </w:p>
    <w:p w:rsidR="00BD611E" w:rsidRDefault="00BD611E" w:rsidP="00BD611E">
      <w:pPr>
        <w:shd w:val="clear" w:color="auto" w:fill="FFFFFF"/>
        <w:spacing w:line="322" w:lineRule="exact"/>
        <w:ind w:right="14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Новофирсовского сельсовета </w:t>
      </w:r>
    </w:p>
    <w:p w:rsidR="00BD611E" w:rsidRDefault="00BD611E" w:rsidP="00BD611E">
      <w:pPr>
        <w:shd w:val="clear" w:color="auto" w:fill="FFFFFF"/>
        <w:spacing w:line="322" w:lineRule="exact"/>
        <w:ind w:right="14"/>
        <w:jc w:val="right"/>
        <w:rPr>
          <w:sz w:val="28"/>
          <w:szCs w:val="28"/>
        </w:rPr>
      </w:pPr>
      <w:r>
        <w:rPr>
          <w:sz w:val="28"/>
          <w:szCs w:val="28"/>
        </w:rPr>
        <w:t>Курьинского района</w:t>
      </w:r>
    </w:p>
    <w:p w:rsidR="00BD611E" w:rsidRDefault="00BD611E" w:rsidP="00BD611E">
      <w:pPr>
        <w:shd w:val="clear" w:color="auto" w:fill="FFFFFF"/>
        <w:spacing w:line="322" w:lineRule="exact"/>
        <w:ind w:left="5702" w:right="14"/>
        <w:jc w:val="right"/>
        <w:rPr>
          <w:sz w:val="28"/>
          <w:szCs w:val="28"/>
        </w:rPr>
      </w:pPr>
      <w:r>
        <w:rPr>
          <w:sz w:val="28"/>
          <w:szCs w:val="28"/>
        </w:rPr>
        <w:t>Алтайского края</w:t>
      </w:r>
    </w:p>
    <w:p w:rsidR="00BD611E" w:rsidRDefault="00BD611E" w:rsidP="00BD611E">
      <w:pPr>
        <w:shd w:val="clear" w:color="auto" w:fill="FFFFFF"/>
        <w:spacing w:line="322" w:lineRule="exact"/>
        <w:ind w:left="5702" w:right="14"/>
        <w:jc w:val="right"/>
      </w:pPr>
      <w:r>
        <w:rPr>
          <w:sz w:val="28"/>
          <w:szCs w:val="28"/>
        </w:rPr>
        <w:t>от «1</w:t>
      </w:r>
      <w:r w:rsidR="00542BB3">
        <w:rPr>
          <w:sz w:val="28"/>
          <w:szCs w:val="28"/>
        </w:rPr>
        <w:t>8</w:t>
      </w:r>
      <w:r>
        <w:rPr>
          <w:sz w:val="28"/>
          <w:szCs w:val="28"/>
        </w:rPr>
        <w:t>» декабря  202</w:t>
      </w:r>
      <w:r w:rsidR="00542BB3">
        <w:rPr>
          <w:sz w:val="28"/>
          <w:szCs w:val="28"/>
        </w:rPr>
        <w:t>5</w:t>
      </w:r>
      <w:r>
        <w:rPr>
          <w:sz w:val="28"/>
          <w:szCs w:val="28"/>
        </w:rPr>
        <w:t xml:space="preserve"> №</w:t>
      </w:r>
      <w:r w:rsidR="00542BB3">
        <w:rPr>
          <w:sz w:val="28"/>
          <w:szCs w:val="28"/>
        </w:rPr>
        <w:t>3</w:t>
      </w:r>
      <w:r w:rsidR="00927CD7">
        <w:rPr>
          <w:sz w:val="28"/>
          <w:szCs w:val="28"/>
        </w:rPr>
        <w:t>7</w:t>
      </w:r>
    </w:p>
    <w:p w:rsidR="00BD611E" w:rsidRDefault="00BD611E" w:rsidP="00BD611E">
      <w:pPr>
        <w:pStyle w:val="ConsPlusNormal"/>
        <w:jc w:val="right"/>
        <w:rPr>
          <w:rFonts w:ascii="Times New Roman" w:hAnsi="Times New Roman" w:cs="Times New Roman"/>
        </w:rPr>
      </w:pPr>
    </w:p>
    <w:p w:rsidR="00BD611E" w:rsidRDefault="00BD611E" w:rsidP="00BD611E">
      <w:pPr>
        <w:jc w:val="right"/>
        <w:rPr>
          <w:b/>
          <w:sz w:val="28"/>
          <w:szCs w:val="28"/>
        </w:rPr>
      </w:pPr>
    </w:p>
    <w:p w:rsidR="00BD611E" w:rsidRDefault="00BD611E" w:rsidP="00BD611E">
      <w:pPr>
        <w:rPr>
          <w:b/>
          <w:sz w:val="28"/>
          <w:szCs w:val="28"/>
        </w:rPr>
      </w:pPr>
    </w:p>
    <w:p w:rsidR="00BD611E" w:rsidRPr="00EC3F01" w:rsidRDefault="00BD611E" w:rsidP="00BD611E">
      <w:pPr>
        <w:jc w:val="center"/>
        <w:rPr>
          <w:rFonts w:eastAsia="Calibri"/>
          <w:b/>
          <w:sz w:val="28"/>
          <w:szCs w:val="28"/>
          <w:lang w:eastAsia="en-US"/>
        </w:rPr>
      </w:pPr>
      <w:r w:rsidRPr="00EC3F01">
        <w:rPr>
          <w:rFonts w:eastAsia="Calibri"/>
          <w:b/>
          <w:sz w:val="28"/>
          <w:szCs w:val="28"/>
          <w:lang w:eastAsia="en-US"/>
        </w:rPr>
        <w:t xml:space="preserve">Программа </w:t>
      </w:r>
    </w:p>
    <w:p w:rsidR="00BD611E" w:rsidRPr="00EC3F01" w:rsidRDefault="00BD611E" w:rsidP="00BD611E">
      <w:pPr>
        <w:jc w:val="center"/>
        <w:rPr>
          <w:rFonts w:eastAsia="Calibri"/>
          <w:b/>
          <w:sz w:val="28"/>
          <w:szCs w:val="28"/>
          <w:lang w:eastAsia="en-US"/>
        </w:rPr>
      </w:pPr>
      <w:r w:rsidRPr="00EC3F01">
        <w:rPr>
          <w:rFonts w:eastAsia="Calibri"/>
          <w:b/>
          <w:sz w:val="28"/>
          <w:szCs w:val="28"/>
          <w:lang w:eastAsia="en-US"/>
        </w:rPr>
        <w:t>профилактики рисков причинения вреда (ущерба) охра</w:t>
      </w:r>
      <w:r>
        <w:rPr>
          <w:rFonts w:eastAsia="Calibri"/>
          <w:b/>
          <w:sz w:val="28"/>
          <w:szCs w:val="28"/>
          <w:lang w:eastAsia="en-US"/>
        </w:rPr>
        <w:t>няемым законом ценностям на 202</w:t>
      </w:r>
      <w:r w:rsidR="00542BB3">
        <w:rPr>
          <w:rFonts w:eastAsia="Calibri"/>
          <w:b/>
          <w:sz w:val="28"/>
          <w:szCs w:val="28"/>
          <w:lang w:eastAsia="en-US"/>
        </w:rPr>
        <w:t>6</w:t>
      </w:r>
      <w:r w:rsidRPr="00EC3F01">
        <w:rPr>
          <w:rFonts w:eastAsia="Calibri"/>
          <w:b/>
          <w:sz w:val="28"/>
          <w:szCs w:val="28"/>
          <w:lang w:eastAsia="en-US"/>
        </w:rPr>
        <w:t xml:space="preserve"> год при осуществлении м</w:t>
      </w:r>
      <w:r>
        <w:rPr>
          <w:rFonts w:eastAsia="Calibri"/>
          <w:b/>
          <w:sz w:val="28"/>
          <w:szCs w:val="28"/>
          <w:lang w:eastAsia="en-US"/>
        </w:rPr>
        <w:t>униципального контроля в сфере благоустройства на территории Новофирсовского сельсовета Курьинского района Алтайского края</w:t>
      </w:r>
    </w:p>
    <w:p w:rsidR="00BD611E" w:rsidRPr="00EC3F01" w:rsidRDefault="00BD611E" w:rsidP="00BD611E">
      <w:pPr>
        <w:ind w:firstLine="709"/>
        <w:jc w:val="both"/>
        <w:rPr>
          <w:rFonts w:eastAsia="Calibri"/>
          <w:b/>
          <w:sz w:val="28"/>
          <w:szCs w:val="28"/>
          <w:lang w:eastAsia="en-US"/>
        </w:rPr>
      </w:pPr>
    </w:p>
    <w:p w:rsidR="00BD611E" w:rsidRPr="00EC3F01" w:rsidRDefault="00BD611E" w:rsidP="00BD611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C3F01">
        <w:rPr>
          <w:rFonts w:eastAsia="Calibri"/>
          <w:sz w:val="28"/>
          <w:szCs w:val="28"/>
          <w:lang w:eastAsia="en-US"/>
        </w:rPr>
        <w:t>Настоящая программа профилактики рисков причинения вреда (ущерба) охраняемым законом ценностям при осуществлении муниципального жилищного контроля  (далее - Программа), устанавливает порядок проведения профилактических мероприятий, направленных на предупреждение причинения вреда (ущерба) охраняемым законом ценностям, соблюдение которых оценивается в рамках осущес</w:t>
      </w:r>
      <w:r>
        <w:rPr>
          <w:rFonts w:eastAsia="Calibri"/>
          <w:sz w:val="28"/>
          <w:szCs w:val="28"/>
          <w:lang w:eastAsia="en-US"/>
        </w:rPr>
        <w:t xml:space="preserve">твления муниципального </w:t>
      </w:r>
      <w:r w:rsidRPr="00EC3F01">
        <w:rPr>
          <w:rFonts w:eastAsia="Calibri"/>
          <w:sz w:val="28"/>
          <w:szCs w:val="28"/>
          <w:lang w:eastAsia="en-US"/>
        </w:rPr>
        <w:t xml:space="preserve"> контроля</w:t>
      </w:r>
      <w:r>
        <w:rPr>
          <w:rFonts w:eastAsia="Calibri"/>
          <w:sz w:val="28"/>
          <w:szCs w:val="28"/>
          <w:lang w:eastAsia="en-US"/>
        </w:rPr>
        <w:t xml:space="preserve"> в сфере благоустройства </w:t>
      </w:r>
      <w:r w:rsidRPr="00EC3F01">
        <w:rPr>
          <w:rFonts w:eastAsia="Calibri"/>
          <w:sz w:val="28"/>
          <w:szCs w:val="28"/>
          <w:lang w:eastAsia="en-US"/>
        </w:rPr>
        <w:t xml:space="preserve"> (далее – муниципальный контроль).</w:t>
      </w:r>
    </w:p>
    <w:p w:rsidR="00BD611E" w:rsidRPr="00EC3F01" w:rsidRDefault="00BD611E" w:rsidP="00BD611E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BD611E" w:rsidRPr="00EC3F01" w:rsidRDefault="00BD611E" w:rsidP="00BD611E">
      <w:pPr>
        <w:ind w:firstLine="708"/>
        <w:jc w:val="center"/>
        <w:rPr>
          <w:rFonts w:eastAsia="Calibri"/>
          <w:b/>
          <w:sz w:val="28"/>
          <w:szCs w:val="28"/>
          <w:lang w:eastAsia="en-US"/>
        </w:rPr>
      </w:pPr>
      <w:r w:rsidRPr="00EC3F01">
        <w:rPr>
          <w:rFonts w:eastAsia="Calibri"/>
          <w:b/>
          <w:sz w:val="28"/>
          <w:szCs w:val="28"/>
          <w:lang w:val="en-US" w:eastAsia="en-US"/>
        </w:rPr>
        <w:t>I</w:t>
      </w:r>
      <w:r w:rsidRPr="00EC3F01">
        <w:rPr>
          <w:rFonts w:eastAsia="Calibri"/>
          <w:b/>
          <w:sz w:val="28"/>
          <w:szCs w:val="28"/>
          <w:lang w:eastAsia="en-US"/>
        </w:rPr>
        <w:t xml:space="preserve">. Анализ текущего состояния осуществления муниципального контроля, описание текущего развития профилактической деятельности администрации </w:t>
      </w:r>
      <w:r>
        <w:rPr>
          <w:rFonts w:eastAsia="Calibri"/>
          <w:b/>
          <w:sz w:val="28"/>
          <w:szCs w:val="28"/>
          <w:lang w:eastAsia="en-US"/>
        </w:rPr>
        <w:t>Новофирсовского сельсовета Курьинского района Алтайского края</w:t>
      </w:r>
      <w:r w:rsidRPr="00EC3F01">
        <w:rPr>
          <w:rFonts w:eastAsia="Calibri"/>
          <w:b/>
          <w:sz w:val="28"/>
          <w:szCs w:val="28"/>
          <w:lang w:eastAsia="en-US"/>
        </w:rPr>
        <w:t>, характеристика проблем, на решение которых направлена Программа</w:t>
      </w:r>
    </w:p>
    <w:p w:rsidR="00BD611E" w:rsidRPr="00EC3F01" w:rsidRDefault="00BD611E" w:rsidP="00BD611E">
      <w:pPr>
        <w:ind w:firstLine="708"/>
        <w:jc w:val="center"/>
        <w:rPr>
          <w:rFonts w:eastAsia="Calibri"/>
          <w:b/>
          <w:sz w:val="28"/>
          <w:szCs w:val="28"/>
          <w:lang w:eastAsia="en-US"/>
        </w:rPr>
      </w:pPr>
    </w:p>
    <w:p w:rsidR="00BD611E" w:rsidRPr="00EC3F01" w:rsidRDefault="00BD611E" w:rsidP="00BD611E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EC3F01">
        <w:rPr>
          <w:rFonts w:eastAsia="Calibri"/>
          <w:sz w:val="28"/>
          <w:szCs w:val="28"/>
          <w:lang w:eastAsia="en-US"/>
        </w:rPr>
        <w:t>Объектами при осуществлении вида муниципального контроля являются:</w:t>
      </w:r>
    </w:p>
    <w:p w:rsidR="00BD611E" w:rsidRPr="00870DB8" w:rsidRDefault="00BD611E" w:rsidP="00BD611E">
      <w:pPr>
        <w:widowControl w:val="0"/>
        <w:suppressAutoHyphens/>
        <w:autoSpaceDE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>1) обязательные требования по содержанию прилегающих территорий;</w:t>
      </w:r>
    </w:p>
    <w:p w:rsidR="00BD611E" w:rsidRPr="00870DB8" w:rsidRDefault="00BD611E" w:rsidP="00BD611E">
      <w:pPr>
        <w:tabs>
          <w:tab w:val="left" w:pos="1200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 xml:space="preserve">2) обязательные требования по содержанию элементов и объектов благоустройства, в том числе требования: </w:t>
      </w:r>
    </w:p>
    <w:p w:rsidR="00BD611E" w:rsidRPr="00870DB8" w:rsidRDefault="00BD611E" w:rsidP="00BD611E">
      <w:pPr>
        <w:tabs>
          <w:tab w:val="left" w:pos="1200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>- по установке ограждений, не препятствующей свободному доступу маломобильных групп населения к объектам образования, здравоохранения, культуры, физической культуры и спорта, социального обслуживания населения;</w:t>
      </w:r>
    </w:p>
    <w:p w:rsidR="00BD611E" w:rsidRPr="00870DB8" w:rsidRDefault="00BD611E" w:rsidP="00BD611E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870DB8">
        <w:rPr>
          <w:color w:val="000000"/>
          <w:sz w:val="28"/>
          <w:szCs w:val="28"/>
        </w:rPr>
        <w:t xml:space="preserve">- по </w:t>
      </w:r>
      <w:r w:rsidRPr="00870DB8">
        <w:rPr>
          <w:color w:val="000000"/>
          <w:sz w:val="28"/>
          <w:szCs w:val="28"/>
          <w:shd w:val="clear" w:color="auto" w:fill="FFFFFF"/>
        </w:rPr>
        <w:t>содержанию фасадов нежилых зданий, строений, сооружений, других стен зданий, строений, сооружений, а также иных элементов благоустройства и общественных мест;</w:t>
      </w:r>
    </w:p>
    <w:p w:rsidR="00927CD7" w:rsidRDefault="00927CD7" w:rsidP="00BD611E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BD611E" w:rsidRPr="00870DB8" w:rsidRDefault="00BD611E" w:rsidP="00BD611E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870DB8">
        <w:rPr>
          <w:color w:val="000000"/>
          <w:sz w:val="28"/>
          <w:szCs w:val="28"/>
        </w:rPr>
        <w:t xml:space="preserve">- по </w:t>
      </w:r>
      <w:r w:rsidRPr="00870DB8">
        <w:rPr>
          <w:color w:val="000000"/>
          <w:sz w:val="28"/>
          <w:szCs w:val="28"/>
          <w:shd w:val="clear" w:color="auto" w:fill="FFFFFF"/>
        </w:rPr>
        <w:t>содержанию специальных знаков, надписей, содержащих информацию, необходимую для эксплуатации инженерных сооружений;</w:t>
      </w:r>
    </w:p>
    <w:p w:rsidR="00BD611E" w:rsidRPr="00870DB8" w:rsidRDefault="00BD611E" w:rsidP="00BD611E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>- по обеспечению свободных проходов к зданиям и входам в них, а также свободных въездов во дворы, обеспечению безопасности пешеходов и безопасного пешеходного движения, включая инвалидов и другие маломобильные группы населения, на период осуществления земляных работ;</w:t>
      </w:r>
    </w:p>
    <w:p w:rsidR="00BD611E" w:rsidRPr="00870DB8" w:rsidRDefault="00BD611E" w:rsidP="00BD611E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870DB8">
        <w:rPr>
          <w:color w:val="000000"/>
          <w:sz w:val="28"/>
          <w:szCs w:val="28"/>
          <w:shd w:val="clear" w:color="auto" w:fill="FFFFFF"/>
        </w:rPr>
        <w:t xml:space="preserve">- о недопустимости </w:t>
      </w:r>
      <w:r w:rsidRPr="00870DB8">
        <w:rPr>
          <w:color w:val="000000"/>
          <w:sz w:val="28"/>
          <w:szCs w:val="28"/>
        </w:rPr>
        <w:t>размещения транспортных средств на газоне или иной озеленённой или рекреационной территории, размещение транспортных средств на которой ограничено Правилами благоустройства, а также по недопустимости загрязнения территорий общего пользования транспортными средствами во время их эксплуатации, обслуживания или ремонта, при перевозке грузов или выезде со строительных площадок (вследствие отсутствия тента или укрытия);</w:t>
      </w:r>
    </w:p>
    <w:p w:rsidR="00BD611E" w:rsidRPr="00870DB8" w:rsidRDefault="00BD611E" w:rsidP="00BD611E">
      <w:pPr>
        <w:tabs>
          <w:tab w:val="left" w:pos="1200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 xml:space="preserve">3) обязательные требования по уборке территории </w:t>
      </w:r>
      <w:r>
        <w:rPr>
          <w:color w:val="000000"/>
          <w:sz w:val="28"/>
          <w:szCs w:val="28"/>
        </w:rPr>
        <w:t xml:space="preserve">Новофирсовского </w:t>
      </w:r>
      <w:r w:rsidRPr="00870DB8">
        <w:rPr>
          <w:color w:val="000000"/>
          <w:sz w:val="28"/>
          <w:szCs w:val="28"/>
        </w:rPr>
        <w:t xml:space="preserve">сельсовета </w:t>
      </w:r>
      <w:r>
        <w:rPr>
          <w:color w:val="000000"/>
          <w:sz w:val="28"/>
          <w:szCs w:val="28"/>
        </w:rPr>
        <w:t>Курьинского</w:t>
      </w:r>
      <w:r w:rsidRPr="00870DB8">
        <w:rPr>
          <w:color w:val="000000"/>
          <w:sz w:val="28"/>
          <w:szCs w:val="28"/>
        </w:rPr>
        <w:t xml:space="preserve"> района </w:t>
      </w:r>
      <w:r>
        <w:rPr>
          <w:color w:val="000000"/>
          <w:sz w:val="28"/>
          <w:szCs w:val="28"/>
        </w:rPr>
        <w:t>Алтайского края</w:t>
      </w:r>
      <w:r w:rsidRPr="00870DB8">
        <w:rPr>
          <w:color w:val="000000"/>
          <w:sz w:val="28"/>
          <w:szCs w:val="28"/>
        </w:rPr>
        <w:t xml:space="preserve"> в зимний период, включая контроль проведения мероприятий по очистке от снега, наледи и сосулек кровель зданий, сооружений; </w:t>
      </w:r>
    </w:p>
    <w:p w:rsidR="00BD611E" w:rsidRPr="00870DB8" w:rsidRDefault="00BD611E" w:rsidP="00BD611E">
      <w:pPr>
        <w:tabs>
          <w:tab w:val="left" w:pos="1200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 xml:space="preserve">4) обязательные требования по уборке территории </w:t>
      </w:r>
      <w:r>
        <w:rPr>
          <w:color w:val="000000"/>
          <w:sz w:val="28"/>
          <w:szCs w:val="28"/>
        </w:rPr>
        <w:t xml:space="preserve">Новофирсовского </w:t>
      </w:r>
      <w:r w:rsidRPr="00870DB8">
        <w:rPr>
          <w:color w:val="000000"/>
          <w:sz w:val="28"/>
          <w:szCs w:val="28"/>
        </w:rPr>
        <w:t xml:space="preserve">сельсовета </w:t>
      </w:r>
      <w:r>
        <w:rPr>
          <w:color w:val="000000"/>
          <w:sz w:val="28"/>
          <w:szCs w:val="28"/>
        </w:rPr>
        <w:t>Курьинского</w:t>
      </w:r>
      <w:r w:rsidRPr="00870DB8">
        <w:rPr>
          <w:color w:val="000000"/>
          <w:sz w:val="28"/>
          <w:szCs w:val="28"/>
        </w:rPr>
        <w:t xml:space="preserve"> района </w:t>
      </w:r>
      <w:r>
        <w:rPr>
          <w:color w:val="000000"/>
          <w:sz w:val="28"/>
          <w:szCs w:val="28"/>
        </w:rPr>
        <w:t>Алтайского края</w:t>
      </w:r>
      <w:r w:rsidRPr="00870DB8">
        <w:rPr>
          <w:color w:val="000000"/>
          <w:sz w:val="28"/>
          <w:szCs w:val="28"/>
        </w:rPr>
        <w:t xml:space="preserve">  в летний период, включая обязательные требования по </w:t>
      </w:r>
      <w:r w:rsidRPr="00870DB8">
        <w:rPr>
          <w:rFonts w:eastAsia="Calibri"/>
          <w:bCs/>
          <w:color w:val="000000"/>
          <w:sz w:val="28"/>
          <w:szCs w:val="28"/>
          <w:lang w:eastAsia="en-US"/>
        </w:rPr>
        <w:t>выявлению карантинных, ядовитых и сорных растений, борьбе с ними, локализации, ликвидации их очагов</w:t>
      </w:r>
      <w:r w:rsidRPr="00870DB8">
        <w:rPr>
          <w:color w:val="000000"/>
          <w:sz w:val="28"/>
          <w:szCs w:val="28"/>
        </w:rPr>
        <w:t>;</w:t>
      </w:r>
    </w:p>
    <w:p w:rsidR="00BD611E" w:rsidRPr="00870DB8" w:rsidRDefault="00BD611E" w:rsidP="00BD611E">
      <w:pPr>
        <w:tabs>
          <w:tab w:val="left" w:pos="1200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 xml:space="preserve">5) дополнительные обязательные требования </w:t>
      </w:r>
      <w:r w:rsidRPr="00870DB8">
        <w:rPr>
          <w:color w:val="000000"/>
          <w:sz w:val="28"/>
          <w:szCs w:val="28"/>
          <w:shd w:val="clear" w:color="auto" w:fill="FFFFFF"/>
        </w:rPr>
        <w:t>пожарной безопасности</w:t>
      </w:r>
      <w:r w:rsidRPr="00870DB8">
        <w:rPr>
          <w:color w:val="000000"/>
          <w:sz w:val="28"/>
          <w:szCs w:val="28"/>
        </w:rPr>
        <w:t xml:space="preserve"> в </w:t>
      </w:r>
      <w:r w:rsidRPr="00870DB8">
        <w:rPr>
          <w:color w:val="000000"/>
          <w:sz w:val="28"/>
          <w:szCs w:val="28"/>
          <w:shd w:val="clear" w:color="auto" w:fill="FFFFFF"/>
        </w:rPr>
        <w:t xml:space="preserve">период действия особого противопожарного режима; </w:t>
      </w:r>
    </w:p>
    <w:p w:rsidR="00BD611E" w:rsidRPr="00870DB8" w:rsidRDefault="00BD611E" w:rsidP="00BD611E">
      <w:pPr>
        <w:tabs>
          <w:tab w:val="left" w:pos="1200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870DB8">
        <w:rPr>
          <w:bCs/>
          <w:color w:val="000000"/>
          <w:sz w:val="28"/>
          <w:szCs w:val="28"/>
        </w:rPr>
        <w:t xml:space="preserve">6) </w:t>
      </w:r>
      <w:r w:rsidRPr="00870DB8">
        <w:rPr>
          <w:color w:val="000000"/>
          <w:sz w:val="28"/>
          <w:szCs w:val="28"/>
        </w:rPr>
        <w:t xml:space="preserve">обязательные требования по </w:t>
      </w:r>
      <w:r w:rsidRPr="00870DB8">
        <w:rPr>
          <w:bCs/>
          <w:color w:val="000000"/>
          <w:sz w:val="28"/>
          <w:szCs w:val="28"/>
        </w:rPr>
        <w:t>прокладке, переустройству, ремонту и содержанию подземных коммуникаций на территориях общего пользования</w:t>
      </w:r>
      <w:r w:rsidRPr="00870DB8">
        <w:rPr>
          <w:color w:val="000000"/>
          <w:sz w:val="28"/>
          <w:szCs w:val="28"/>
        </w:rPr>
        <w:t>;</w:t>
      </w:r>
    </w:p>
    <w:p w:rsidR="00927CD7" w:rsidRDefault="00BD611E" w:rsidP="00BD611E">
      <w:pPr>
        <w:tabs>
          <w:tab w:val="left" w:pos="1200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 xml:space="preserve">7) обязательные требования по посадке, охране и содержанию зеленых насаждений, в том числе обязательные требования по удалению (сносу), пересадке деревьев и кустарников в соответствии с порубочным билетом и (или) разрешением на пересадку деревьев и кустарников, если такие </w:t>
      </w:r>
    </w:p>
    <w:p w:rsidR="00927CD7" w:rsidRDefault="00927CD7" w:rsidP="00BD611E">
      <w:pPr>
        <w:tabs>
          <w:tab w:val="left" w:pos="1200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BD611E" w:rsidRPr="00870DB8" w:rsidRDefault="00BD611E" w:rsidP="00BD611E">
      <w:pPr>
        <w:tabs>
          <w:tab w:val="left" w:pos="1200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>документы (порубочный билет, разрешение на пересадку) должны быть выданы в установленных Правилами благоустройства случаях;</w:t>
      </w:r>
    </w:p>
    <w:p w:rsidR="00BD611E" w:rsidRPr="00870DB8" w:rsidRDefault="00BD611E" w:rsidP="00BD611E">
      <w:pPr>
        <w:tabs>
          <w:tab w:val="left" w:pos="1200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870DB8">
        <w:rPr>
          <w:rFonts w:eastAsia="Calibri"/>
          <w:bCs/>
          <w:color w:val="000000"/>
          <w:sz w:val="28"/>
          <w:szCs w:val="28"/>
          <w:lang w:eastAsia="en-US"/>
        </w:rPr>
        <w:t xml:space="preserve">8) </w:t>
      </w:r>
      <w:r w:rsidRPr="00870DB8">
        <w:rPr>
          <w:color w:val="000000"/>
          <w:sz w:val="28"/>
          <w:szCs w:val="28"/>
        </w:rPr>
        <w:t>обязательные требования по</w:t>
      </w:r>
      <w:r w:rsidRPr="00870DB8">
        <w:rPr>
          <w:rFonts w:eastAsia="Calibri"/>
          <w:bCs/>
          <w:color w:val="000000"/>
          <w:sz w:val="28"/>
          <w:szCs w:val="28"/>
          <w:lang w:eastAsia="en-US"/>
        </w:rPr>
        <w:t xml:space="preserve"> </w:t>
      </w:r>
      <w:r w:rsidRPr="00870DB8">
        <w:rPr>
          <w:color w:val="000000"/>
          <w:sz w:val="28"/>
          <w:szCs w:val="28"/>
        </w:rPr>
        <w:t>складированию твердых коммунальных отходов;</w:t>
      </w:r>
    </w:p>
    <w:p w:rsidR="00BD611E" w:rsidRPr="00870DB8" w:rsidRDefault="00BD611E" w:rsidP="00BD611E">
      <w:pPr>
        <w:tabs>
          <w:tab w:val="left" w:pos="1200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>9) обязательные требования по</w:t>
      </w:r>
      <w:r w:rsidRPr="00870DB8">
        <w:rPr>
          <w:rFonts w:eastAsia="Calibri"/>
          <w:bCs/>
          <w:color w:val="000000"/>
          <w:sz w:val="28"/>
          <w:szCs w:val="28"/>
          <w:lang w:eastAsia="en-US"/>
        </w:rPr>
        <w:t xml:space="preserve"> </w:t>
      </w:r>
      <w:r w:rsidRPr="00870DB8">
        <w:rPr>
          <w:bCs/>
          <w:color w:val="000000"/>
          <w:sz w:val="28"/>
          <w:szCs w:val="28"/>
        </w:rPr>
        <w:t>выгулу животных</w:t>
      </w:r>
      <w:r w:rsidRPr="00870DB8">
        <w:rPr>
          <w:color w:val="000000"/>
          <w:sz w:val="28"/>
          <w:szCs w:val="28"/>
        </w:rPr>
        <w:t xml:space="preserve"> и требования о недопустимости </w:t>
      </w:r>
      <w:r w:rsidRPr="00870DB8">
        <w:rPr>
          <w:sz w:val="28"/>
          <w:szCs w:val="28"/>
        </w:rPr>
        <w:t>выпаса сельскохозяйственных животных и птиц на территориях общего пользования и иных, предусмотренных Правилами благоустройства, территориях.</w:t>
      </w:r>
    </w:p>
    <w:p w:rsidR="00BD611E" w:rsidRPr="00EC3F01" w:rsidRDefault="00BD611E" w:rsidP="00BD611E">
      <w:pPr>
        <w:ind w:firstLine="708"/>
        <w:jc w:val="both"/>
        <w:rPr>
          <w:rFonts w:eastAsia="Calibri"/>
          <w:i/>
          <w:sz w:val="28"/>
          <w:szCs w:val="28"/>
          <w:lang w:eastAsia="en-US"/>
        </w:rPr>
      </w:pPr>
      <w:r w:rsidRPr="00EC3F01">
        <w:rPr>
          <w:rFonts w:eastAsia="Calibri"/>
          <w:sz w:val="28"/>
          <w:szCs w:val="28"/>
          <w:lang w:eastAsia="en-US"/>
        </w:rPr>
        <w:t>Контролируемыми лицами при осуществлении муниципального контроля являются</w:t>
      </w:r>
      <w:r w:rsidRPr="00EC3F01">
        <w:rPr>
          <w:color w:val="000000"/>
          <w:sz w:val="24"/>
          <w:szCs w:val="24"/>
        </w:rPr>
        <w:t xml:space="preserve"> </w:t>
      </w:r>
      <w:r w:rsidRPr="00EC3F01">
        <w:rPr>
          <w:color w:val="000000"/>
          <w:sz w:val="28"/>
          <w:szCs w:val="28"/>
        </w:rPr>
        <w:t>юридические лица, индивидуальные предприниматели и граждане</w:t>
      </w:r>
      <w:r w:rsidRPr="00EC3F01">
        <w:rPr>
          <w:rFonts w:eastAsia="Calibri"/>
          <w:sz w:val="28"/>
          <w:szCs w:val="28"/>
          <w:lang w:eastAsia="en-US"/>
        </w:rPr>
        <w:t>.</w:t>
      </w:r>
    </w:p>
    <w:p w:rsidR="00BD611E" w:rsidRPr="00EC3F01" w:rsidRDefault="00BD611E" w:rsidP="00BD611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C3F01">
        <w:rPr>
          <w:rFonts w:eastAsia="Calibri"/>
          <w:sz w:val="28"/>
          <w:szCs w:val="28"/>
          <w:lang w:eastAsia="en-US"/>
        </w:rPr>
        <w:t xml:space="preserve">Главной задачей администрации </w:t>
      </w:r>
      <w:r>
        <w:rPr>
          <w:rFonts w:eastAsia="Calibri"/>
          <w:sz w:val="28"/>
          <w:szCs w:val="28"/>
          <w:lang w:eastAsia="en-US"/>
        </w:rPr>
        <w:t>Новофирсовского</w:t>
      </w:r>
      <w:r w:rsidRPr="00870DB8">
        <w:rPr>
          <w:color w:val="000000"/>
          <w:sz w:val="28"/>
          <w:szCs w:val="28"/>
        </w:rPr>
        <w:t xml:space="preserve"> сельсовета </w:t>
      </w:r>
      <w:r>
        <w:rPr>
          <w:color w:val="000000"/>
          <w:sz w:val="28"/>
          <w:szCs w:val="28"/>
        </w:rPr>
        <w:t>Курьинского</w:t>
      </w:r>
      <w:r w:rsidRPr="00870DB8">
        <w:rPr>
          <w:color w:val="000000"/>
          <w:sz w:val="28"/>
          <w:szCs w:val="28"/>
        </w:rPr>
        <w:t xml:space="preserve"> района </w:t>
      </w:r>
      <w:r>
        <w:rPr>
          <w:color w:val="000000"/>
          <w:sz w:val="28"/>
          <w:szCs w:val="28"/>
        </w:rPr>
        <w:t>Алтайского края</w:t>
      </w:r>
      <w:r w:rsidRPr="00EC3F01">
        <w:rPr>
          <w:rFonts w:eastAsia="Calibri"/>
          <w:sz w:val="28"/>
          <w:szCs w:val="28"/>
          <w:lang w:eastAsia="en-US"/>
        </w:rPr>
        <w:t xml:space="preserve"> (далее – администрация) при осуществлении муниципального контроля является переориентация контрольной деятельности на объекты повышенного риска и усиление профилактической работы в отношении всех объектов контроля, обеспечивая приоритет проведения профилактики. </w:t>
      </w:r>
    </w:p>
    <w:p w:rsidR="00BD611E" w:rsidRPr="00EC3F01" w:rsidRDefault="00BD611E" w:rsidP="00BD611E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>В 202</w:t>
      </w:r>
      <w:r w:rsidR="00542BB3">
        <w:rPr>
          <w:spacing w:val="1"/>
          <w:sz w:val="28"/>
          <w:szCs w:val="28"/>
        </w:rPr>
        <w:t>5</w:t>
      </w:r>
      <w:r w:rsidRPr="00EC3F01">
        <w:rPr>
          <w:spacing w:val="1"/>
          <w:sz w:val="28"/>
          <w:szCs w:val="28"/>
        </w:rPr>
        <w:t xml:space="preserve"> году проверки соблюдения действу</w:t>
      </w:r>
      <w:r>
        <w:rPr>
          <w:spacing w:val="1"/>
          <w:sz w:val="28"/>
          <w:szCs w:val="28"/>
        </w:rPr>
        <w:t>ющего законодательства в сфере благоустройства</w:t>
      </w:r>
      <w:r w:rsidRPr="00EC3F01">
        <w:rPr>
          <w:spacing w:val="1"/>
          <w:sz w:val="28"/>
          <w:szCs w:val="28"/>
        </w:rPr>
        <w:t xml:space="preserve"> не проводились. </w:t>
      </w:r>
    </w:p>
    <w:p w:rsidR="00BD611E" w:rsidRPr="00EC3F01" w:rsidRDefault="00BD611E" w:rsidP="00BD611E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В 202</w:t>
      </w:r>
      <w:r w:rsidR="00542BB3">
        <w:rPr>
          <w:iCs/>
          <w:sz w:val="28"/>
          <w:szCs w:val="28"/>
        </w:rPr>
        <w:t>5</w:t>
      </w:r>
      <w:r w:rsidRPr="00EC3F01">
        <w:rPr>
          <w:iCs/>
          <w:sz w:val="28"/>
          <w:szCs w:val="28"/>
        </w:rPr>
        <w:t xml:space="preserve"> году в целях профилактики нарушений обязательных требований на официальном сайте администрации в информационно-телекоммуникационной сети «Интернет» обеспечено размещение информации в отношении проведения муниципального контроля, в том числе перечень обязательных требований, обобщение практики, разъяснения, полезная информация.</w:t>
      </w:r>
    </w:p>
    <w:p w:rsidR="00BD611E" w:rsidRPr="00EC3F01" w:rsidRDefault="00BD611E" w:rsidP="00BD611E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color w:val="010101"/>
          <w:sz w:val="28"/>
          <w:szCs w:val="28"/>
          <w:shd w:val="clear" w:color="auto" w:fill="FFFFFF"/>
        </w:rPr>
      </w:pPr>
      <w:r w:rsidRPr="00EC3F01">
        <w:rPr>
          <w:color w:val="010101"/>
          <w:sz w:val="28"/>
          <w:szCs w:val="28"/>
          <w:shd w:val="clear" w:color="auto" w:fill="FFFFFF"/>
        </w:rPr>
        <w:t>Ежегодный план проведения плановых проверок юридических лиц и индивидуальных предпринимателей на основании ст. 9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 о</w:t>
      </w:r>
      <w:r>
        <w:rPr>
          <w:color w:val="010101"/>
          <w:sz w:val="28"/>
          <w:szCs w:val="28"/>
          <w:shd w:val="clear" w:color="auto" w:fill="FFFFFF"/>
        </w:rPr>
        <w:t>т 26.12.2008 № 294-ФЗ, в сфере благоустройства</w:t>
      </w:r>
      <w:r w:rsidRPr="00EC3F01">
        <w:rPr>
          <w:color w:val="010101"/>
          <w:sz w:val="28"/>
          <w:szCs w:val="28"/>
          <w:shd w:val="clear" w:color="auto" w:fill="FFFFFF"/>
        </w:rPr>
        <w:t xml:space="preserve"> на территории муниципального образ</w:t>
      </w:r>
      <w:r>
        <w:rPr>
          <w:color w:val="010101"/>
          <w:sz w:val="28"/>
          <w:szCs w:val="28"/>
          <w:shd w:val="clear" w:color="auto" w:fill="FFFFFF"/>
        </w:rPr>
        <w:t>ования на 202</w:t>
      </w:r>
      <w:r w:rsidR="00542BB3">
        <w:rPr>
          <w:color w:val="010101"/>
          <w:sz w:val="28"/>
          <w:szCs w:val="28"/>
          <w:shd w:val="clear" w:color="auto" w:fill="FFFFFF"/>
        </w:rPr>
        <w:t>5</w:t>
      </w:r>
      <w:r w:rsidRPr="00EC3F01">
        <w:rPr>
          <w:color w:val="010101"/>
          <w:sz w:val="28"/>
          <w:szCs w:val="28"/>
          <w:shd w:val="clear" w:color="auto" w:fill="FFFFFF"/>
        </w:rPr>
        <w:t xml:space="preserve"> год не утверждался. </w:t>
      </w:r>
    </w:p>
    <w:p w:rsidR="00BD611E" w:rsidRPr="00EC3F01" w:rsidRDefault="00BD611E" w:rsidP="00BD611E">
      <w:pPr>
        <w:jc w:val="both"/>
        <w:rPr>
          <w:sz w:val="28"/>
          <w:szCs w:val="28"/>
        </w:rPr>
      </w:pPr>
    </w:p>
    <w:p w:rsidR="00BD611E" w:rsidRPr="00EC3F01" w:rsidRDefault="00BD611E" w:rsidP="00BD611E">
      <w:pPr>
        <w:ind w:firstLine="709"/>
        <w:jc w:val="center"/>
        <w:rPr>
          <w:rFonts w:eastAsia="Calibri"/>
          <w:b/>
          <w:sz w:val="28"/>
          <w:szCs w:val="28"/>
          <w:lang w:eastAsia="en-US"/>
        </w:rPr>
      </w:pPr>
      <w:r w:rsidRPr="00EC3F01">
        <w:rPr>
          <w:rFonts w:eastAsia="Calibri"/>
          <w:b/>
          <w:sz w:val="28"/>
          <w:szCs w:val="28"/>
          <w:lang w:val="en-US" w:eastAsia="en-US"/>
        </w:rPr>
        <w:t>II</w:t>
      </w:r>
      <w:r w:rsidRPr="00EC3F01">
        <w:rPr>
          <w:rFonts w:eastAsia="Calibri"/>
          <w:b/>
          <w:sz w:val="28"/>
          <w:szCs w:val="28"/>
          <w:lang w:eastAsia="en-US"/>
        </w:rPr>
        <w:t>.</w:t>
      </w:r>
      <w:r w:rsidRPr="00EC3F01">
        <w:rPr>
          <w:b/>
          <w:sz w:val="24"/>
          <w:szCs w:val="24"/>
        </w:rPr>
        <w:t xml:space="preserve"> </w:t>
      </w:r>
      <w:r w:rsidRPr="00EC3F01">
        <w:rPr>
          <w:rFonts w:eastAsia="Calibri"/>
          <w:b/>
          <w:sz w:val="28"/>
          <w:szCs w:val="28"/>
          <w:lang w:eastAsia="en-US"/>
        </w:rPr>
        <w:t>Цели и задачи реализации Программы</w:t>
      </w:r>
    </w:p>
    <w:p w:rsidR="00BD611E" w:rsidRPr="00EC3F01" w:rsidRDefault="00BD611E" w:rsidP="00BD611E">
      <w:pPr>
        <w:ind w:firstLine="709"/>
        <w:jc w:val="center"/>
        <w:rPr>
          <w:rFonts w:eastAsia="Calibri"/>
          <w:sz w:val="28"/>
          <w:szCs w:val="28"/>
          <w:lang w:eastAsia="en-US"/>
        </w:rPr>
      </w:pPr>
    </w:p>
    <w:p w:rsidR="00BD611E" w:rsidRPr="00EC3F01" w:rsidRDefault="00BD611E" w:rsidP="00BD611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C3F01">
        <w:rPr>
          <w:rFonts w:eastAsia="Calibri"/>
          <w:sz w:val="28"/>
          <w:szCs w:val="28"/>
          <w:lang w:eastAsia="en-US"/>
        </w:rPr>
        <w:t>1. Целями реализации Программы являются:</w:t>
      </w:r>
    </w:p>
    <w:p w:rsidR="00BD611E" w:rsidRPr="00EC3F01" w:rsidRDefault="00BD611E" w:rsidP="00BD611E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 xml:space="preserve">- предупреждение нарушений обязательных требований в сфере </w:t>
      </w:r>
      <w:r>
        <w:rPr>
          <w:rFonts w:eastAsia="Calibri"/>
          <w:sz w:val="28"/>
          <w:szCs w:val="28"/>
          <w:lang w:eastAsia="en-US"/>
        </w:rPr>
        <w:t>благоустройства</w:t>
      </w:r>
      <w:r w:rsidRPr="00EC3F01">
        <w:rPr>
          <w:rFonts w:eastAsia="Calibri"/>
          <w:sz w:val="28"/>
          <w:szCs w:val="28"/>
        </w:rPr>
        <w:t>;</w:t>
      </w:r>
    </w:p>
    <w:p w:rsidR="00BD611E" w:rsidRPr="00EC3F01" w:rsidRDefault="00BD611E" w:rsidP="00BD611E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предотвращение угрозы причинения, либо причинения вреда охраняемым законом ценностям вследствие нарушений обязательных требований;</w:t>
      </w:r>
    </w:p>
    <w:p w:rsidR="00927CD7" w:rsidRDefault="00927CD7" w:rsidP="00BD611E">
      <w:pPr>
        <w:ind w:firstLine="567"/>
        <w:jc w:val="both"/>
        <w:rPr>
          <w:rFonts w:eastAsia="Calibri"/>
          <w:sz w:val="28"/>
          <w:szCs w:val="28"/>
        </w:rPr>
      </w:pPr>
    </w:p>
    <w:p w:rsidR="00927CD7" w:rsidRDefault="00927CD7" w:rsidP="00BD611E">
      <w:pPr>
        <w:ind w:firstLine="567"/>
        <w:jc w:val="both"/>
        <w:rPr>
          <w:rFonts w:eastAsia="Calibri"/>
          <w:sz w:val="28"/>
          <w:szCs w:val="28"/>
        </w:rPr>
      </w:pPr>
    </w:p>
    <w:p w:rsidR="00BD611E" w:rsidRPr="00EC3F01" w:rsidRDefault="00BD611E" w:rsidP="00BD611E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устранение существующих и потенциальных условий, причин и факторов, способных привести к нарушению обязательных требований и угрозе причинения, либо причинения вреда;</w:t>
      </w:r>
    </w:p>
    <w:p w:rsidR="00BD611E" w:rsidRPr="00EC3F01" w:rsidRDefault="00BD611E" w:rsidP="00BD611E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формирование моделей социально ответственного, добросовестного, правового поведения контролируемых лиц;</w:t>
      </w:r>
    </w:p>
    <w:p w:rsidR="00BD611E" w:rsidRPr="00EC3F01" w:rsidRDefault="00BD611E" w:rsidP="00BD611E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повышение прозрачности системы контрольно-надзорной деятельности.</w:t>
      </w:r>
    </w:p>
    <w:p w:rsidR="00BD611E" w:rsidRPr="00EC3F01" w:rsidRDefault="00BD611E" w:rsidP="00BD611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C3F01">
        <w:rPr>
          <w:rFonts w:eastAsia="Calibri"/>
          <w:sz w:val="28"/>
          <w:szCs w:val="28"/>
          <w:lang w:eastAsia="en-US"/>
        </w:rPr>
        <w:t>2. Задачами реализации Программы являются:</w:t>
      </w:r>
    </w:p>
    <w:p w:rsidR="00BD611E" w:rsidRPr="00EC3F01" w:rsidRDefault="00BD611E" w:rsidP="00BD611E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оценка возможной угрозы причинения, либо причинения вреда (ущерба) охраняемым законом ценностям, выработка и реализация профилактических мер, способствующих ее снижению;</w:t>
      </w:r>
    </w:p>
    <w:p w:rsidR="00BD611E" w:rsidRPr="00EC3F01" w:rsidRDefault="00BD611E" w:rsidP="00BD611E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выявление факторов угрозы причинения, либо причинения вреда (ущерба), причин и условий, способствующих нарушению обязательных требований, определение способов устранения или снижения угрозы;</w:t>
      </w:r>
    </w:p>
    <w:p w:rsidR="00BD611E" w:rsidRPr="00EC3F01" w:rsidRDefault="00BD611E" w:rsidP="00BD611E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создание условий для изменения ценностного отношения контролируемых лиц к рисковому поведению, формирования позитивной ответственности за свое поведение, поддержания мотивации к добросовестному поведению;</w:t>
      </w:r>
    </w:p>
    <w:p w:rsidR="00BD611E" w:rsidRPr="00EC3F01" w:rsidRDefault="00BD611E" w:rsidP="00BD611E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регулярная ревизия обязательных требований и принятие мер к обеспечению реального влияния на подконтрольную сферу комплекса обязательных требований, соблюдение которых составляет предмет муниципального контроля;</w:t>
      </w:r>
    </w:p>
    <w:p w:rsidR="00BD611E" w:rsidRPr="00EC3F01" w:rsidRDefault="00BD611E" w:rsidP="00BD611E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формирование единого понимания обязательных требований у всех участников контрольно-надзорной деятельности;</w:t>
      </w:r>
    </w:p>
    <w:p w:rsidR="00BD611E" w:rsidRPr="00EC3F01" w:rsidRDefault="00BD611E" w:rsidP="00BD611E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создание и внедрение мер системы позитивной профилактики; повышение уровня правовой грамотности контролируемых лиц, в том числе путем обеспечения доступности информации об обязательных требованиях и необходимых мерах по их исполнению;</w:t>
      </w:r>
    </w:p>
    <w:p w:rsidR="00BD611E" w:rsidRPr="00EC3F01" w:rsidRDefault="00BD611E" w:rsidP="00BD611E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снижение издержек контрольно-надзорной деятельности и административной нагрузки на контролируемых лиц.</w:t>
      </w:r>
    </w:p>
    <w:p w:rsidR="00BD611E" w:rsidRPr="00EC3F01" w:rsidRDefault="00BD611E" w:rsidP="00BD611E">
      <w:pPr>
        <w:rPr>
          <w:b/>
          <w:bCs/>
          <w:sz w:val="28"/>
          <w:szCs w:val="28"/>
          <w:highlight w:val="green"/>
        </w:rPr>
      </w:pPr>
    </w:p>
    <w:p w:rsidR="00BD611E" w:rsidRPr="00EC3F01" w:rsidRDefault="00BD611E" w:rsidP="00BD611E">
      <w:pPr>
        <w:jc w:val="center"/>
        <w:rPr>
          <w:b/>
          <w:bCs/>
          <w:sz w:val="28"/>
          <w:szCs w:val="28"/>
        </w:rPr>
      </w:pPr>
      <w:r w:rsidRPr="00EC3F01">
        <w:rPr>
          <w:b/>
          <w:bCs/>
          <w:sz w:val="28"/>
          <w:szCs w:val="28"/>
        </w:rPr>
        <w:t>III. Перечень профилактических мероприятий, сроки</w:t>
      </w:r>
    </w:p>
    <w:p w:rsidR="00BD611E" w:rsidRPr="00EC3F01" w:rsidRDefault="00BD611E" w:rsidP="00BD611E">
      <w:pPr>
        <w:ind w:firstLine="567"/>
        <w:jc w:val="center"/>
        <w:rPr>
          <w:b/>
          <w:bCs/>
          <w:sz w:val="28"/>
          <w:szCs w:val="28"/>
        </w:rPr>
      </w:pPr>
      <w:r w:rsidRPr="00EC3F01">
        <w:rPr>
          <w:b/>
          <w:bCs/>
          <w:sz w:val="28"/>
          <w:szCs w:val="28"/>
        </w:rPr>
        <w:t>(периодичность) их проведения</w:t>
      </w:r>
    </w:p>
    <w:p w:rsidR="00BD611E" w:rsidRPr="00EC3F01" w:rsidRDefault="00BD611E" w:rsidP="00BD611E">
      <w:pPr>
        <w:ind w:firstLine="567"/>
        <w:jc w:val="center"/>
        <w:rPr>
          <w:b/>
          <w:bCs/>
          <w:sz w:val="28"/>
          <w:szCs w:val="28"/>
        </w:rPr>
      </w:pPr>
    </w:p>
    <w:p w:rsidR="00BD611E" w:rsidRPr="00EC3F01" w:rsidRDefault="00BD611E" w:rsidP="00BD611E">
      <w:pPr>
        <w:ind w:firstLine="567"/>
        <w:jc w:val="both"/>
        <w:rPr>
          <w:sz w:val="28"/>
          <w:szCs w:val="28"/>
        </w:rPr>
      </w:pPr>
      <w:r w:rsidRPr="00EC3F01">
        <w:rPr>
          <w:sz w:val="28"/>
          <w:szCs w:val="28"/>
        </w:rPr>
        <w:t>1. В соответствии с Положением о</w:t>
      </w:r>
      <w:r>
        <w:rPr>
          <w:sz w:val="28"/>
          <w:szCs w:val="28"/>
        </w:rPr>
        <w:t xml:space="preserve"> муниципальном контроле в сфере благоустройства на территории Новофирсовского</w:t>
      </w:r>
      <w:r w:rsidRPr="00405097">
        <w:rPr>
          <w:sz w:val="28"/>
          <w:szCs w:val="28"/>
        </w:rPr>
        <w:t xml:space="preserve"> сельсовета Курьинского района Алтайского края</w:t>
      </w:r>
      <w:r w:rsidRPr="00EC3F01">
        <w:rPr>
          <w:sz w:val="28"/>
          <w:szCs w:val="28"/>
        </w:rPr>
        <w:t xml:space="preserve">, утвержденном </w:t>
      </w:r>
      <w:r>
        <w:rPr>
          <w:sz w:val="28"/>
          <w:szCs w:val="28"/>
        </w:rPr>
        <w:t>Собранием</w:t>
      </w:r>
      <w:r w:rsidRPr="00EC3F01">
        <w:rPr>
          <w:sz w:val="28"/>
          <w:szCs w:val="28"/>
        </w:rPr>
        <w:t xml:space="preserve"> депутатов </w:t>
      </w:r>
      <w:r>
        <w:rPr>
          <w:sz w:val="28"/>
          <w:szCs w:val="28"/>
        </w:rPr>
        <w:t>Новофирсовского</w:t>
      </w:r>
      <w:r w:rsidRPr="00EC3F01">
        <w:rPr>
          <w:sz w:val="28"/>
          <w:szCs w:val="28"/>
        </w:rPr>
        <w:t xml:space="preserve"> сельсовета </w:t>
      </w:r>
      <w:r>
        <w:rPr>
          <w:sz w:val="28"/>
          <w:szCs w:val="28"/>
        </w:rPr>
        <w:t>Курьинского</w:t>
      </w:r>
      <w:r w:rsidRPr="00EC3F01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Алтайского края</w:t>
      </w:r>
      <w:r w:rsidRPr="00EC3F01">
        <w:rPr>
          <w:sz w:val="28"/>
          <w:szCs w:val="28"/>
        </w:rPr>
        <w:t xml:space="preserve"> проводятся следующие профилактические мероприятия: </w:t>
      </w:r>
    </w:p>
    <w:p w:rsidR="00BD611E" w:rsidRPr="00EC3F01" w:rsidRDefault="00BD611E" w:rsidP="00BD611E">
      <w:pPr>
        <w:ind w:firstLine="567"/>
        <w:jc w:val="both"/>
        <w:rPr>
          <w:sz w:val="28"/>
          <w:szCs w:val="28"/>
        </w:rPr>
      </w:pPr>
      <w:r w:rsidRPr="00EC3F01">
        <w:rPr>
          <w:sz w:val="28"/>
          <w:szCs w:val="28"/>
        </w:rPr>
        <w:t>а) информирование;</w:t>
      </w:r>
    </w:p>
    <w:p w:rsidR="00BD611E" w:rsidRPr="00EC3F01" w:rsidRDefault="00BD611E" w:rsidP="00BD611E">
      <w:pPr>
        <w:ind w:firstLine="567"/>
        <w:jc w:val="both"/>
        <w:rPr>
          <w:sz w:val="28"/>
          <w:szCs w:val="28"/>
        </w:rPr>
      </w:pPr>
      <w:r w:rsidRPr="00EC3F01">
        <w:rPr>
          <w:sz w:val="28"/>
          <w:szCs w:val="28"/>
        </w:rPr>
        <w:t xml:space="preserve">б) обобщение правоприменительной практики; </w:t>
      </w:r>
    </w:p>
    <w:p w:rsidR="00BD611E" w:rsidRPr="00EC3F01" w:rsidRDefault="00BD611E" w:rsidP="00BD611E">
      <w:pPr>
        <w:ind w:firstLine="567"/>
        <w:jc w:val="both"/>
        <w:rPr>
          <w:sz w:val="28"/>
          <w:szCs w:val="28"/>
        </w:rPr>
      </w:pPr>
      <w:r w:rsidRPr="00EC3F01">
        <w:rPr>
          <w:sz w:val="28"/>
          <w:szCs w:val="28"/>
        </w:rPr>
        <w:t>в) объявление предостережения;</w:t>
      </w:r>
    </w:p>
    <w:p w:rsidR="00BD611E" w:rsidRPr="00EC3F01" w:rsidRDefault="00BD611E" w:rsidP="00BD611E">
      <w:pPr>
        <w:ind w:firstLine="567"/>
        <w:jc w:val="both"/>
        <w:rPr>
          <w:sz w:val="28"/>
          <w:szCs w:val="28"/>
        </w:rPr>
      </w:pPr>
      <w:r w:rsidRPr="00EC3F01">
        <w:rPr>
          <w:sz w:val="28"/>
          <w:szCs w:val="28"/>
        </w:rPr>
        <w:t>г) консультирование;</w:t>
      </w:r>
    </w:p>
    <w:p w:rsidR="00BD611E" w:rsidRPr="00EC3F01" w:rsidRDefault="00BD611E" w:rsidP="00BD611E">
      <w:pPr>
        <w:ind w:firstLine="567"/>
        <w:jc w:val="both"/>
        <w:rPr>
          <w:sz w:val="28"/>
          <w:szCs w:val="28"/>
        </w:rPr>
      </w:pPr>
      <w:r w:rsidRPr="00EC3F01">
        <w:rPr>
          <w:sz w:val="28"/>
          <w:szCs w:val="28"/>
        </w:rPr>
        <w:t>д) профилактический визит.</w:t>
      </w:r>
    </w:p>
    <w:p w:rsidR="00927CD7" w:rsidRDefault="00927CD7" w:rsidP="00BD611E">
      <w:pPr>
        <w:ind w:firstLine="567"/>
        <w:jc w:val="both"/>
        <w:rPr>
          <w:sz w:val="28"/>
          <w:szCs w:val="28"/>
        </w:rPr>
      </w:pPr>
    </w:p>
    <w:p w:rsidR="00927CD7" w:rsidRDefault="00927CD7" w:rsidP="00BD611E">
      <w:pPr>
        <w:ind w:firstLine="567"/>
        <w:jc w:val="both"/>
        <w:rPr>
          <w:sz w:val="28"/>
          <w:szCs w:val="28"/>
        </w:rPr>
      </w:pPr>
    </w:p>
    <w:p w:rsidR="00927CD7" w:rsidRDefault="00927CD7" w:rsidP="00BD611E">
      <w:pPr>
        <w:ind w:firstLine="567"/>
        <w:jc w:val="both"/>
        <w:rPr>
          <w:sz w:val="28"/>
          <w:szCs w:val="28"/>
        </w:rPr>
      </w:pPr>
    </w:p>
    <w:p w:rsidR="00BD611E" w:rsidRPr="00EC3F01" w:rsidRDefault="00BD611E" w:rsidP="00BD611E">
      <w:pPr>
        <w:ind w:firstLine="567"/>
        <w:jc w:val="both"/>
        <w:rPr>
          <w:sz w:val="28"/>
          <w:szCs w:val="28"/>
        </w:rPr>
      </w:pPr>
      <w:r w:rsidRPr="00EC3F01">
        <w:rPr>
          <w:sz w:val="28"/>
          <w:szCs w:val="28"/>
        </w:rPr>
        <w:t>2. Перечень профилактических мероприятий с указанием сроков (периодичности) их проведения, ответственных за их осуществление указаны в приложении к Программе.</w:t>
      </w:r>
    </w:p>
    <w:p w:rsidR="00BD611E" w:rsidRPr="00EC3F01" w:rsidRDefault="00BD611E" w:rsidP="00BD611E">
      <w:pPr>
        <w:ind w:firstLine="567"/>
        <w:jc w:val="both"/>
        <w:rPr>
          <w:i/>
          <w:sz w:val="28"/>
          <w:szCs w:val="28"/>
        </w:rPr>
      </w:pPr>
    </w:p>
    <w:p w:rsidR="00BD611E" w:rsidRPr="00EC3F01" w:rsidRDefault="00BD611E" w:rsidP="00BD611E">
      <w:pPr>
        <w:jc w:val="center"/>
        <w:rPr>
          <w:rFonts w:eastAsia="Calibri"/>
          <w:b/>
          <w:sz w:val="28"/>
          <w:szCs w:val="28"/>
          <w:lang w:eastAsia="en-US"/>
        </w:rPr>
      </w:pPr>
      <w:r w:rsidRPr="00EC3F01">
        <w:rPr>
          <w:rFonts w:eastAsia="Calibri"/>
          <w:b/>
          <w:sz w:val="28"/>
          <w:szCs w:val="28"/>
          <w:lang w:eastAsia="en-US"/>
        </w:rPr>
        <w:t>IV. Показатели результативности и эффективности Программы</w:t>
      </w:r>
    </w:p>
    <w:p w:rsidR="00BD611E" w:rsidRPr="00EC3F01" w:rsidRDefault="00BD611E" w:rsidP="00BD611E">
      <w:pPr>
        <w:jc w:val="both"/>
        <w:rPr>
          <w:rFonts w:eastAsia="Calibri"/>
          <w:sz w:val="28"/>
          <w:szCs w:val="28"/>
          <w:lang w:eastAsia="en-US"/>
        </w:rPr>
      </w:pPr>
    </w:p>
    <w:p w:rsidR="00BD611E" w:rsidRPr="00EC3F01" w:rsidRDefault="00BD611E" w:rsidP="00BD611E">
      <w:pPr>
        <w:ind w:firstLine="709"/>
        <w:jc w:val="both"/>
        <w:rPr>
          <w:iCs/>
          <w:sz w:val="28"/>
          <w:szCs w:val="28"/>
        </w:rPr>
      </w:pPr>
      <w:r w:rsidRPr="00EC3F01">
        <w:rPr>
          <w:iCs/>
          <w:sz w:val="28"/>
          <w:szCs w:val="28"/>
        </w:rPr>
        <w:t>1. Для оценки результативности и эффективности Программы устанавливаются следующие показатели результативности и эффективности:</w:t>
      </w:r>
    </w:p>
    <w:p w:rsidR="00BD611E" w:rsidRPr="00EC3F01" w:rsidRDefault="00BD611E" w:rsidP="00BD611E">
      <w:pPr>
        <w:ind w:firstLine="709"/>
        <w:jc w:val="both"/>
        <w:rPr>
          <w:iCs/>
          <w:sz w:val="28"/>
          <w:szCs w:val="28"/>
        </w:rPr>
      </w:pPr>
      <w:r w:rsidRPr="00EC3F01">
        <w:rPr>
          <w:iCs/>
          <w:sz w:val="28"/>
          <w:szCs w:val="28"/>
        </w:rPr>
        <w:t>а) доля контролируемых лиц, в отношении которых проведены профилактические мероприятия – 100 %.</w:t>
      </w:r>
    </w:p>
    <w:p w:rsidR="00BD611E" w:rsidRPr="00EC3F01" w:rsidRDefault="00BD611E" w:rsidP="00BD611E">
      <w:pPr>
        <w:ind w:firstLine="709"/>
        <w:jc w:val="both"/>
        <w:rPr>
          <w:iCs/>
          <w:sz w:val="28"/>
          <w:szCs w:val="28"/>
        </w:rPr>
      </w:pPr>
      <w:r w:rsidRPr="00EC3F01">
        <w:rPr>
          <w:iCs/>
          <w:sz w:val="28"/>
          <w:szCs w:val="28"/>
        </w:rPr>
        <w:t>Показатель устанавливается в процентах от общего количества контролируемых лиц.</w:t>
      </w:r>
    </w:p>
    <w:p w:rsidR="00BD611E" w:rsidRPr="00EC3F01" w:rsidRDefault="00BD611E" w:rsidP="00BD611E">
      <w:pPr>
        <w:ind w:firstLine="709"/>
        <w:jc w:val="both"/>
        <w:rPr>
          <w:iCs/>
          <w:sz w:val="28"/>
          <w:szCs w:val="28"/>
        </w:rPr>
      </w:pPr>
      <w:r w:rsidRPr="00EC3F01">
        <w:rPr>
          <w:iCs/>
          <w:sz w:val="28"/>
          <w:szCs w:val="28"/>
        </w:rPr>
        <w:t>б) доля профилактических мероприятий в объеме контрольных мероприятий - 50 %.</w:t>
      </w:r>
    </w:p>
    <w:p w:rsidR="00BD611E" w:rsidRPr="00EC3F01" w:rsidRDefault="00BD611E" w:rsidP="00BD611E">
      <w:pPr>
        <w:ind w:firstLine="709"/>
        <w:jc w:val="both"/>
        <w:rPr>
          <w:iCs/>
          <w:sz w:val="28"/>
          <w:szCs w:val="28"/>
        </w:rPr>
      </w:pPr>
      <w:r w:rsidRPr="00EC3F01">
        <w:rPr>
          <w:iCs/>
          <w:sz w:val="28"/>
          <w:szCs w:val="28"/>
        </w:rPr>
        <w:t>Показатель рассчитывается как отношение количества проведенных профилактических мероприятий к количеству проведенных контрольных мероприятий. Ожидается ежегодный рост указанного показателя. </w:t>
      </w:r>
    </w:p>
    <w:p w:rsidR="00BD611E" w:rsidRPr="00EC3F01" w:rsidRDefault="00BD611E" w:rsidP="00BD611E">
      <w:pPr>
        <w:ind w:firstLine="708"/>
        <w:jc w:val="both"/>
        <w:rPr>
          <w:rFonts w:eastAsia="Calibri"/>
          <w:i/>
          <w:sz w:val="28"/>
          <w:szCs w:val="28"/>
          <w:lang w:eastAsia="en-US"/>
        </w:rPr>
      </w:pPr>
    </w:p>
    <w:p w:rsidR="00BD611E" w:rsidRPr="00EC3F01" w:rsidRDefault="00BD611E" w:rsidP="00BD611E">
      <w:pPr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EC3F01">
        <w:rPr>
          <w:rFonts w:eastAsia="Calibri"/>
          <w:sz w:val="28"/>
          <w:szCs w:val="28"/>
          <w:lang w:eastAsia="en-US"/>
        </w:rPr>
        <w:t xml:space="preserve">2. Сведения о достижении показателей результативности и эффективности Программы включаются местной администрацией в состав доклада о виде муниципального контроля в соответствии со статьей 30 Федерального закона «О государственном контроле (надзоре) и муниципальном контроле в Российской Федерации». </w:t>
      </w:r>
    </w:p>
    <w:p w:rsidR="00BD611E" w:rsidRPr="00EC3F01" w:rsidRDefault="00BD611E" w:rsidP="00BD611E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BD611E" w:rsidRPr="00EC3F01" w:rsidRDefault="00BD611E" w:rsidP="00BD611E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BD611E" w:rsidRPr="00EC3F01" w:rsidRDefault="00BD611E" w:rsidP="00BD611E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BD611E" w:rsidRPr="00EC3F01" w:rsidRDefault="00BD611E" w:rsidP="00BD611E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BD611E" w:rsidRPr="00EC3F01" w:rsidRDefault="00BD611E" w:rsidP="00BD611E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BD611E" w:rsidRPr="00EC3F01" w:rsidRDefault="00BD611E" w:rsidP="00BD611E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BD611E" w:rsidRPr="00EC3F01" w:rsidRDefault="00BD611E" w:rsidP="00BD611E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BD611E" w:rsidRPr="00EC3F01" w:rsidRDefault="00BD611E" w:rsidP="00BD611E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BD611E" w:rsidRPr="00EC3F01" w:rsidRDefault="00BD611E" w:rsidP="00BD611E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BD611E" w:rsidRPr="00EC3F01" w:rsidRDefault="00BD611E" w:rsidP="00BD611E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BD611E" w:rsidRPr="00EC3F01" w:rsidRDefault="00BD611E" w:rsidP="00BD611E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BD611E" w:rsidRPr="00EC3F01" w:rsidRDefault="00BD611E" w:rsidP="00BD611E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BD611E" w:rsidRPr="00EC3F01" w:rsidRDefault="00BD611E" w:rsidP="00BD611E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BD611E" w:rsidRPr="00EC3F01" w:rsidRDefault="00BD611E" w:rsidP="00BD611E">
      <w:pPr>
        <w:ind w:firstLine="567"/>
        <w:jc w:val="both"/>
        <w:rPr>
          <w:b/>
          <w:bCs/>
          <w:sz w:val="28"/>
          <w:szCs w:val="28"/>
        </w:rPr>
      </w:pPr>
    </w:p>
    <w:p w:rsidR="00BD611E" w:rsidRPr="00EC3F01" w:rsidRDefault="00BD611E" w:rsidP="00BD611E">
      <w:pPr>
        <w:ind w:firstLine="567"/>
        <w:jc w:val="both"/>
        <w:rPr>
          <w:b/>
          <w:bCs/>
          <w:sz w:val="28"/>
          <w:szCs w:val="28"/>
        </w:rPr>
      </w:pPr>
    </w:p>
    <w:p w:rsidR="00BD611E" w:rsidRPr="00EC3F01" w:rsidRDefault="00BD611E" w:rsidP="00BD611E">
      <w:pPr>
        <w:ind w:firstLine="567"/>
        <w:jc w:val="both"/>
        <w:rPr>
          <w:b/>
          <w:bCs/>
          <w:sz w:val="28"/>
          <w:szCs w:val="28"/>
        </w:rPr>
      </w:pPr>
    </w:p>
    <w:p w:rsidR="00BD611E" w:rsidRPr="00EC3F01" w:rsidRDefault="00BD611E" w:rsidP="00BD611E">
      <w:pPr>
        <w:ind w:firstLine="567"/>
        <w:jc w:val="both"/>
        <w:rPr>
          <w:b/>
          <w:bCs/>
          <w:sz w:val="28"/>
          <w:szCs w:val="28"/>
        </w:rPr>
      </w:pPr>
    </w:p>
    <w:p w:rsidR="00BD611E" w:rsidRPr="00EC3F01" w:rsidRDefault="00BD611E" w:rsidP="00BD611E">
      <w:pPr>
        <w:ind w:firstLine="567"/>
        <w:jc w:val="both"/>
        <w:rPr>
          <w:b/>
          <w:bCs/>
          <w:sz w:val="28"/>
          <w:szCs w:val="28"/>
        </w:rPr>
      </w:pPr>
    </w:p>
    <w:p w:rsidR="00BD611E" w:rsidRPr="00EC3F01" w:rsidRDefault="00BD611E" w:rsidP="00BD611E">
      <w:pPr>
        <w:ind w:firstLine="567"/>
        <w:jc w:val="both"/>
        <w:rPr>
          <w:b/>
          <w:bCs/>
          <w:sz w:val="28"/>
          <w:szCs w:val="28"/>
        </w:rPr>
      </w:pPr>
    </w:p>
    <w:p w:rsidR="00BD611E" w:rsidRPr="00EC3F01" w:rsidRDefault="00BD611E" w:rsidP="00BD611E">
      <w:pPr>
        <w:ind w:firstLine="567"/>
        <w:jc w:val="both"/>
        <w:rPr>
          <w:b/>
          <w:bCs/>
          <w:sz w:val="28"/>
          <w:szCs w:val="28"/>
        </w:rPr>
      </w:pPr>
    </w:p>
    <w:p w:rsidR="00BD611E" w:rsidRPr="00EC3F01" w:rsidRDefault="00BD611E" w:rsidP="00BD611E">
      <w:pPr>
        <w:ind w:firstLine="567"/>
        <w:jc w:val="both"/>
        <w:rPr>
          <w:b/>
          <w:bCs/>
          <w:sz w:val="28"/>
          <w:szCs w:val="28"/>
        </w:rPr>
      </w:pPr>
    </w:p>
    <w:p w:rsidR="00BD611E" w:rsidRPr="00EC3F01" w:rsidRDefault="00BD611E" w:rsidP="00BD611E">
      <w:pPr>
        <w:ind w:firstLine="567"/>
        <w:jc w:val="both"/>
        <w:rPr>
          <w:b/>
          <w:bCs/>
          <w:sz w:val="28"/>
          <w:szCs w:val="28"/>
        </w:rPr>
      </w:pPr>
    </w:p>
    <w:p w:rsidR="00BD611E" w:rsidRPr="00EC3F01" w:rsidRDefault="00BD611E" w:rsidP="00BD611E">
      <w:pPr>
        <w:ind w:firstLine="567"/>
        <w:jc w:val="both"/>
        <w:rPr>
          <w:b/>
          <w:bCs/>
          <w:sz w:val="28"/>
          <w:szCs w:val="28"/>
        </w:rPr>
      </w:pPr>
    </w:p>
    <w:p w:rsidR="00BD611E" w:rsidRDefault="00BD611E" w:rsidP="00BD611E">
      <w:pPr>
        <w:jc w:val="both"/>
        <w:rPr>
          <w:b/>
          <w:bCs/>
          <w:sz w:val="28"/>
          <w:szCs w:val="28"/>
        </w:rPr>
      </w:pPr>
    </w:p>
    <w:p w:rsidR="00BD611E" w:rsidRPr="00EC3F01" w:rsidRDefault="00BD611E" w:rsidP="00BD611E">
      <w:pPr>
        <w:jc w:val="both"/>
        <w:rPr>
          <w:b/>
          <w:bCs/>
          <w:sz w:val="28"/>
          <w:szCs w:val="28"/>
        </w:rPr>
      </w:pPr>
    </w:p>
    <w:p w:rsidR="00BD611E" w:rsidRDefault="00BD611E" w:rsidP="00BD611E">
      <w:pPr>
        <w:jc w:val="right"/>
        <w:rPr>
          <w:bCs/>
          <w:sz w:val="24"/>
          <w:szCs w:val="24"/>
        </w:rPr>
      </w:pPr>
      <w:r w:rsidRPr="00EC3F01">
        <w:rPr>
          <w:bCs/>
          <w:sz w:val="24"/>
          <w:szCs w:val="24"/>
        </w:rPr>
        <w:t xml:space="preserve">Приложение </w:t>
      </w:r>
    </w:p>
    <w:p w:rsidR="00BD611E" w:rsidRDefault="00BD611E" w:rsidP="00BD611E">
      <w:pPr>
        <w:jc w:val="right"/>
        <w:rPr>
          <w:rFonts w:eastAsia="Calibri"/>
          <w:sz w:val="24"/>
          <w:szCs w:val="24"/>
          <w:lang w:eastAsia="en-US"/>
        </w:rPr>
      </w:pPr>
      <w:r w:rsidRPr="00EC3F01">
        <w:rPr>
          <w:bCs/>
          <w:sz w:val="24"/>
          <w:szCs w:val="24"/>
        </w:rPr>
        <w:t>к Программе</w:t>
      </w:r>
      <w:r w:rsidRPr="00EC3F01">
        <w:rPr>
          <w:rFonts w:eastAsia="Calibri"/>
          <w:b/>
          <w:sz w:val="28"/>
          <w:szCs w:val="28"/>
          <w:lang w:eastAsia="en-US"/>
        </w:rPr>
        <w:t xml:space="preserve"> </w:t>
      </w:r>
      <w:r w:rsidRPr="00EC3F01">
        <w:rPr>
          <w:rFonts w:eastAsia="Calibri"/>
          <w:sz w:val="24"/>
          <w:szCs w:val="24"/>
          <w:lang w:eastAsia="en-US"/>
        </w:rPr>
        <w:t>профилактики рисков причинения</w:t>
      </w:r>
    </w:p>
    <w:p w:rsidR="00BD611E" w:rsidRDefault="00BD611E" w:rsidP="00BD611E">
      <w:pPr>
        <w:jc w:val="right"/>
        <w:rPr>
          <w:rFonts w:eastAsia="Calibri"/>
          <w:sz w:val="24"/>
          <w:szCs w:val="24"/>
          <w:lang w:eastAsia="en-US"/>
        </w:rPr>
      </w:pPr>
      <w:r w:rsidRPr="00EC3F01">
        <w:rPr>
          <w:rFonts w:eastAsia="Calibri"/>
          <w:sz w:val="24"/>
          <w:szCs w:val="24"/>
          <w:lang w:eastAsia="en-US"/>
        </w:rPr>
        <w:t xml:space="preserve"> вреда (ущерба) охра</w:t>
      </w:r>
      <w:r>
        <w:rPr>
          <w:rFonts w:eastAsia="Calibri"/>
          <w:sz w:val="24"/>
          <w:szCs w:val="24"/>
          <w:lang w:eastAsia="en-US"/>
        </w:rPr>
        <w:t>няемым законом ценностям на 202</w:t>
      </w:r>
      <w:r w:rsidR="00542BB3">
        <w:rPr>
          <w:rFonts w:eastAsia="Calibri"/>
          <w:sz w:val="24"/>
          <w:szCs w:val="24"/>
          <w:lang w:eastAsia="en-US"/>
        </w:rPr>
        <w:t>6</w:t>
      </w:r>
      <w:r w:rsidRPr="00EC3F01">
        <w:rPr>
          <w:rFonts w:eastAsia="Calibri"/>
          <w:sz w:val="24"/>
          <w:szCs w:val="24"/>
          <w:lang w:eastAsia="en-US"/>
        </w:rPr>
        <w:t xml:space="preserve"> год </w:t>
      </w:r>
    </w:p>
    <w:p w:rsidR="00BD611E" w:rsidRDefault="00BD611E" w:rsidP="00BD611E">
      <w:pPr>
        <w:jc w:val="right"/>
        <w:rPr>
          <w:rFonts w:eastAsia="Calibri"/>
          <w:sz w:val="24"/>
          <w:szCs w:val="24"/>
          <w:lang w:eastAsia="en-US"/>
        </w:rPr>
      </w:pPr>
      <w:r w:rsidRPr="00EC3F01">
        <w:rPr>
          <w:rFonts w:eastAsia="Calibri"/>
          <w:sz w:val="24"/>
          <w:szCs w:val="24"/>
          <w:lang w:eastAsia="en-US"/>
        </w:rPr>
        <w:t>при осущес</w:t>
      </w:r>
      <w:r>
        <w:rPr>
          <w:rFonts w:eastAsia="Calibri"/>
          <w:sz w:val="24"/>
          <w:szCs w:val="24"/>
          <w:lang w:eastAsia="en-US"/>
        </w:rPr>
        <w:t xml:space="preserve">твлении муниципального </w:t>
      </w:r>
      <w:r w:rsidRPr="00EC3F01">
        <w:rPr>
          <w:rFonts w:eastAsia="Calibri"/>
          <w:sz w:val="24"/>
          <w:szCs w:val="24"/>
          <w:lang w:eastAsia="en-US"/>
        </w:rPr>
        <w:t xml:space="preserve"> контроля</w:t>
      </w:r>
      <w:r>
        <w:rPr>
          <w:rFonts w:eastAsia="Calibri"/>
          <w:sz w:val="24"/>
          <w:szCs w:val="24"/>
          <w:lang w:eastAsia="en-US"/>
        </w:rPr>
        <w:t xml:space="preserve"> в сфере благоустройства</w:t>
      </w:r>
      <w:r w:rsidRPr="00EC3F01">
        <w:rPr>
          <w:rFonts w:eastAsia="Calibri"/>
          <w:sz w:val="24"/>
          <w:szCs w:val="24"/>
          <w:lang w:eastAsia="en-US"/>
        </w:rPr>
        <w:t xml:space="preserve"> </w:t>
      </w:r>
    </w:p>
    <w:p w:rsidR="00BD611E" w:rsidRPr="00EC3F01" w:rsidRDefault="00BD611E" w:rsidP="00BD611E">
      <w:pPr>
        <w:jc w:val="right"/>
        <w:rPr>
          <w:rFonts w:eastAsia="Calibri"/>
          <w:sz w:val="24"/>
          <w:szCs w:val="24"/>
          <w:lang w:eastAsia="en-US"/>
        </w:rPr>
      </w:pPr>
      <w:r w:rsidRPr="00EC3F01">
        <w:rPr>
          <w:rFonts w:eastAsia="Calibri"/>
          <w:sz w:val="24"/>
          <w:szCs w:val="24"/>
          <w:lang w:eastAsia="en-US"/>
        </w:rPr>
        <w:t xml:space="preserve">на территории </w:t>
      </w:r>
      <w:r>
        <w:rPr>
          <w:rFonts w:eastAsia="Calibri"/>
          <w:sz w:val="24"/>
          <w:szCs w:val="24"/>
          <w:lang w:eastAsia="en-US"/>
        </w:rPr>
        <w:t>Новофирсовского</w:t>
      </w:r>
      <w:r w:rsidRPr="00A66E67">
        <w:rPr>
          <w:rFonts w:eastAsia="Calibri"/>
          <w:sz w:val="24"/>
          <w:szCs w:val="24"/>
          <w:lang w:eastAsia="en-US"/>
        </w:rPr>
        <w:t xml:space="preserve"> сельсовета Курьинского района Алтайского края</w:t>
      </w:r>
    </w:p>
    <w:p w:rsidR="00BD611E" w:rsidRPr="00EC3F01" w:rsidRDefault="00BD611E" w:rsidP="00BD611E">
      <w:pPr>
        <w:jc w:val="right"/>
        <w:rPr>
          <w:bCs/>
          <w:sz w:val="24"/>
          <w:szCs w:val="24"/>
        </w:rPr>
      </w:pPr>
    </w:p>
    <w:p w:rsidR="00BD611E" w:rsidRPr="00EC3F01" w:rsidRDefault="00BD611E" w:rsidP="00BD611E">
      <w:pPr>
        <w:jc w:val="right"/>
        <w:rPr>
          <w:bCs/>
          <w:sz w:val="24"/>
          <w:szCs w:val="24"/>
        </w:rPr>
      </w:pPr>
    </w:p>
    <w:p w:rsidR="00BD611E" w:rsidRPr="00EC3F01" w:rsidRDefault="00BD611E" w:rsidP="00BD611E">
      <w:pPr>
        <w:jc w:val="center"/>
        <w:rPr>
          <w:b/>
          <w:bCs/>
          <w:sz w:val="28"/>
          <w:szCs w:val="28"/>
        </w:rPr>
      </w:pPr>
      <w:r w:rsidRPr="00EC3F01">
        <w:rPr>
          <w:b/>
          <w:bCs/>
          <w:sz w:val="28"/>
          <w:szCs w:val="28"/>
        </w:rPr>
        <w:t xml:space="preserve">Перечень профилактических мероприятий, </w:t>
      </w:r>
    </w:p>
    <w:p w:rsidR="00BD611E" w:rsidRPr="00EC3F01" w:rsidRDefault="00BD611E" w:rsidP="00BD611E">
      <w:pPr>
        <w:jc w:val="center"/>
        <w:rPr>
          <w:b/>
          <w:bCs/>
          <w:sz w:val="28"/>
          <w:szCs w:val="28"/>
        </w:rPr>
      </w:pPr>
      <w:r w:rsidRPr="00EC3F01">
        <w:rPr>
          <w:b/>
          <w:bCs/>
          <w:sz w:val="28"/>
          <w:szCs w:val="28"/>
        </w:rPr>
        <w:t>сроки (периодичность) их проведения</w:t>
      </w:r>
    </w:p>
    <w:p w:rsidR="00BD611E" w:rsidRPr="00EC3F01" w:rsidRDefault="00BD611E" w:rsidP="00BD611E">
      <w:pPr>
        <w:jc w:val="center"/>
        <w:rPr>
          <w:b/>
          <w:bCs/>
          <w:sz w:val="28"/>
          <w:szCs w:val="28"/>
        </w:rPr>
      </w:pPr>
    </w:p>
    <w:tbl>
      <w:tblPr>
        <w:tblW w:w="1049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410"/>
        <w:gridCol w:w="3402"/>
        <w:gridCol w:w="2835"/>
        <w:gridCol w:w="1418"/>
      </w:tblGrid>
      <w:tr w:rsidR="00BD611E" w:rsidRPr="00EC3F01" w:rsidTr="00947EBB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11E" w:rsidRPr="00EC3F01" w:rsidRDefault="00BD611E" w:rsidP="00947EB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EC3F01">
              <w:rPr>
                <w:rFonts w:eastAsia="Calibri"/>
                <w:color w:val="000000"/>
                <w:sz w:val="22"/>
                <w:szCs w:val="22"/>
              </w:rPr>
              <w:t>№</w:t>
            </w:r>
          </w:p>
          <w:p w:rsidR="00BD611E" w:rsidRPr="00EC3F01" w:rsidRDefault="00BD611E" w:rsidP="00947EB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11E" w:rsidRPr="00EC3F01" w:rsidRDefault="00BD611E" w:rsidP="00947EBB">
            <w:pPr>
              <w:jc w:val="center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bCs/>
                <w:sz w:val="22"/>
                <w:szCs w:val="22"/>
              </w:rPr>
              <w:t>Вид мероприятия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11E" w:rsidRPr="00EC3F01" w:rsidRDefault="00BD611E" w:rsidP="00947EBB">
            <w:pPr>
              <w:ind w:firstLine="36"/>
              <w:jc w:val="center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bCs/>
                <w:sz w:val="22"/>
                <w:szCs w:val="22"/>
              </w:rPr>
              <w:t>Форма мероприятия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11E" w:rsidRPr="00EC3F01" w:rsidRDefault="00BD611E" w:rsidP="00947EB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C3F01">
              <w:rPr>
                <w:sz w:val="22"/>
                <w:szCs w:val="22"/>
              </w:rPr>
              <w:t>Подразделение и (или) должностные лица местной администрации, ответственные за реализацию мероприятия</w:t>
            </w:r>
          </w:p>
          <w:p w:rsidR="00BD611E" w:rsidRPr="00EC3F01" w:rsidRDefault="00BD611E" w:rsidP="00947EBB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11E" w:rsidRPr="00EC3F01" w:rsidRDefault="00BD611E" w:rsidP="00947EBB">
            <w:pPr>
              <w:jc w:val="center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bCs/>
                <w:sz w:val="22"/>
                <w:szCs w:val="22"/>
              </w:rPr>
              <w:t>Сроки (периодичность) их проведения</w:t>
            </w:r>
          </w:p>
        </w:tc>
      </w:tr>
      <w:tr w:rsidR="00BD611E" w:rsidRPr="00EC3F01" w:rsidTr="00947EBB"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11E" w:rsidRPr="00EC3F01" w:rsidRDefault="00BD611E" w:rsidP="00947EBB">
            <w:pPr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1.</w:t>
            </w:r>
          </w:p>
          <w:p w:rsidR="00BD611E" w:rsidRPr="00EC3F01" w:rsidRDefault="00BD611E" w:rsidP="00947EBB">
            <w:pPr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11E" w:rsidRPr="00EC3F01" w:rsidRDefault="00BD611E" w:rsidP="00947EBB">
            <w:pPr>
              <w:ind w:firstLine="8"/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Информирование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11E" w:rsidRPr="00EC3F01" w:rsidRDefault="00BD611E" w:rsidP="00947EBB">
            <w:pPr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Проведение публичных мероприятий (собраний, конференций) с контролируемыми лицами в целях их информирования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11E" w:rsidRPr="00EC3F01" w:rsidRDefault="00537AEB" w:rsidP="00947EBB">
            <w:pPr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 Администрация</w:t>
            </w:r>
            <w:r w:rsidR="00BD611E" w:rsidRPr="00EC3F01">
              <w:rPr>
                <w:rFonts w:eastAsia="Calibri"/>
                <w:sz w:val="22"/>
                <w:szCs w:val="22"/>
              </w:rPr>
              <w:t xml:space="preserve"> </w:t>
            </w:r>
            <w:r w:rsidR="00BD611E">
              <w:rPr>
                <w:rFonts w:eastAsia="Calibri"/>
                <w:sz w:val="22"/>
                <w:szCs w:val="22"/>
              </w:rPr>
              <w:t>Новофирсовского</w:t>
            </w:r>
            <w:r w:rsidR="00BD611E" w:rsidRPr="00A66E67">
              <w:rPr>
                <w:rFonts w:eastAsia="Calibri"/>
                <w:sz w:val="22"/>
                <w:szCs w:val="22"/>
              </w:rPr>
              <w:t xml:space="preserve"> сельсовета Курьинского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11E" w:rsidRPr="00EC3F01" w:rsidRDefault="00BD611E" w:rsidP="00947EBB">
            <w:pPr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По мере необходимости в течение года</w:t>
            </w:r>
          </w:p>
          <w:p w:rsidR="00BD611E" w:rsidRPr="00EC3F01" w:rsidRDefault="00BD611E" w:rsidP="00947EBB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BD611E" w:rsidRPr="00EC3F01" w:rsidTr="00947EBB">
        <w:trPr>
          <w:trHeight w:val="1771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11E" w:rsidRPr="00EC3F01" w:rsidRDefault="00BD611E" w:rsidP="00947EBB">
            <w:pPr>
              <w:ind w:firstLine="33"/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11E" w:rsidRPr="00EC3F01" w:rsidRDefault="00BD611E" w:rsidP="00947EBB">
            <w:pPr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11E" w:rsidRPr="00EC3F01" w:rsidRDefault="00BD611E" w:rsidP="00947EBB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C3F01">
              <w:rPr>
                <w:sz w:val="22"/>
                <w:szCs w:val="22"/>
              </w:rPr>
              <w:t>Размещение и поддержание в актуальном состоянии на официальном сайте администрации в сети "Интернет" сведения, предусмотренные частью 3 статьи 46 Федерального закона от 31.07.2020 № 248-ФЗ «О государственном контроле (надзоре) и муниципальном контроле в Российской Федерации»</w:t>
            </w:r>
          </w:p>
          <w:p w:rsidR="00BD611E" w:rsidRPr="00EC3F01" w:rsidRDefault="00BD611E" w:rsidP="00947EBB">
            <w:pPr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11E" w:rsidRPr="00EC3F01" w:rsidRDefault="00537AEB" w:rsidP="00947EBB">
            <w:pPr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Администрация</w:t>
            </w:r>
            <w:r w:rsidR="00BD611E" w:rsidRPr="00EC3F01">
              <w:rPr>
                <w:rFonts w:eastAsia="Calibri"/>
                <w:sz w:val="22"/>
                <w:szCs w:val="22"/>
              </w:rPr>
              <w:t xml:space="preserve"> </w:t>
            </w:r>
            <w:r w:rsidR="00BD611E">
              <w:rPr>
                <w:rFonts w:eastAsia="Calibri"/>
                <w:sz w:val="22"/>
                <w:szCs w:val="22"/>
              </w:rPr>
              <w:t>Новофирсовского</w:t>
            </w:r>
            <w:r w:rsidR="00BD611E" w:rsidRPr="00A66E67">
              <w:rPr>
                <w:rFonts w:eastAsia="Calibri"/>
                <w:sz w:val="22"/>
                <w:szCs w:val="22"/>
              </w:rPr>
              <w:t xml:space="preserve"> сельсовета Курьинского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11E" w:rsidRPr="00EC3F01" w:rsidRDefault="00BD611E" w:rsidP="00947EBB">
            <w:pPr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По мере обновления</w:t>
            </w:r>
          </w:p>
        </w:tc>
      </w:tr>
      <w:tr w:rsidR="00BD611E" w:rsidRPr="00EC3F01" w:rsidTr="00947EBB">
        <w:trPr>
          <w:trHeight w:val="194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11E" w:rsidRPr="00EC3F01" w:rsidRDefault="00BD611E" w:rsidP="00947EBB">
            <w:pPr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11E" w:rsidRPr="00EC3F01" w:rsidRDefault="00BD611E" w:rsidP="00947EBB">
            <w:pPr>
              <w:ind w:firstLine="34"/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Обобщение правоприменительной практики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11E" w:rsidRPr="00EC3F01" w:rsidRDefault="00BD611E" w:rsidP="00947EBB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Сбор и анализ данных о проведенных контрольных мероприятиях и их результатах, подготовка ежегодного доклада, содержащего результаты обобщения правоприменительной практики по осуществлению муниципального контроля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11E" w:rsidRPr="00EC3F01" w:rsidRDefault="00537AEB" w:rsidP="00947EBB">
            <w:pPr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Администрация </w:t>
            </w:r>
            <w:r w:rsidR="00BD611E">
              <w:rPr>
                <w:rFonts w:eastAsia="Calibri"/>
                <w:sz w:val="22"/>
                <w:szCs w:val="22"/>
              </w:rPr>
              <w:t>Новофирсовского</w:t>
            </w:r>
            <w:r w:rsidR="00BD611E" w:rsidRPr="00A66E67">
              <w:rPr>
                <w:rFonts w:eastAsia="Calibri"/>
                <w:sz w:val="22"/>
                <w:szCs w:val="22"/>
              </w:rPr>
              <w:t xml:space="preserve"> сельсовета Курьинского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11E" w:rsidRPr="00EC3F01" w:rsidRDefault="00BD611E" w:rsidP="00947EBB">
            <w:pPr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Ежегодно (не позднее 25 февраля года, следующего за годом обобщения правоприменительной практики)</w:t>
            </w:r>
          </w:p>
        </w:tc>
      </w:tr>
      <w:tr w:rsidR="00BD611E" w:rsidRPr="00EC3F01" w:rsidTr="00947EBB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11E" w:rsidRPr="00EC3F01" w:rsidRDefault="00BD611E" w:rsidP="00947EBB">
            <w:pPr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11E" w:rsidRPr="00EC3F01" w:rsidRDefault="00BD611E" w:rsidP="00947EBB">
            <w:pPr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 xml:space="preserve">Объявление предостережения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11E" w:rsidRPr="00EC3F01" w:rsidRDefault="00BD611E" w:rsidP="00947EB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Объявление предостережений контролируемым лицам для целей принятия мер по обеспечению соблюдения обязательных требований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11E" w:rsidRPr="00EC3F01" w:rsidRDefault="00537AEB" w:rsidP="00947EB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Администрация</w:t>
            </w:r>
            <w:r w:rsidR="00BD611E" w:rsidRPr="00EC3F01">
              <w:rPr>
                <w:rFonts w:eastAsia="Calibri"/>
                <w:sz w:val="22"/>
                <w:szCs w:val="22"/>
              </w:rPr>
              <w:t xml:space="preserve"> </w:t>
            </w:r>
            <w:r w:rsidR="00BD611E">
              <w:rPr>
                <w:rFonts w:eastAsia="Calibri"/>
                <w:sz w:val="22"/>
                <w:szCs w:val="22"/>
              </w:rPr>
              <w:t>Новофирсовского</w:t>
            </w:r>
            <w:r w:rsidR="00BD611E" w:rsidRPr="00A66E67">
              <w:rPr>
                <w:rFonts w:eastAsia="Calibri"/>
                <w:sz w:val="22"/>
                <w:szCs w:val="22"/>
              </w:rPr>
              <w:t xml:space="preserve"> сельсовета Курьинского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11E" w:rsidRPr="00EC3F01" w:rsidRDefault="00BD611E" w:rsidP="00947EB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В течение года (при наличии оснований)</w:t>
            </w:r>
          </w:p>
          <w:p w:rsidR="00BD611E" w:rsidRPr="00EC3F01" w:rsidRDefault="00BD611E" w:rsidP="00947EBB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BD611E" w:rsidRPr="00EC3F01" w:rsidTr="00947EBB">
        <w:trPr>
          <w:trHeight w:val="397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11E" w:rsidRPr="00EC3F01" w:rsidRDefault="00BD611E" w:rsidP="00947EBB">
            <w:pPr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lastRenderedPageBreak/>
              <w:t>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11E" w:rsidRPr="00EC3F01" w:rsidRDefault="00BD611E" w:rsidP="00947EBB">
            <w:pPr>
              <w:ind w:firstLine="34"/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Консультирование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11E" w:rsidRPr="00EC3F01" w:rsidRDefault="00BD611E" w:rsidP="00947EB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Проведение должностными лицами администрации консультаций по вопросам:</w:t>
            </w:r>
          </w:p>
          <w:p w:rsidR="00BD611E" w:rsidRPr="00EC3F01" w:rsidRDefault="00BD611E" w:rsidP="00947EB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муниципального контроля в сфере благоустройства.</w:t>
            </w:r>
          </w:p>
          <w:p w:rsidR="00BD611E" w:rsidRPr="00EC3F01" w:rsidRDefault="00BD611E" w:rsidP="00947EBB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 xml:space="preserve">Консультирование осуществляется посредствам </w:t>
            </w:r>
            <w:r w:rsidRPr="00EC3F01">
              <w:rPr>
                <w:sz w:val="22"/>
                <w:szCs w:val="22"/>
              </w:rPr>
              <w:t xml:space="preserve">личного обращения, телефонной связи, электронной почты, видео-конференц-связи, при получении письменного запроса - в письменной форме в порядке, установленном Федеральным </w:t>
            </w:r>
            <w:hyperlink r:id="rId7" w:history="1">
              <w:r w:rsidRPr="00EC3F01">
                <w:rPr>
                  <w:sz w:val="22"/>
                  <w:szCs w:val="22"/>
                </w:rPr>
                <w:t>законом</w:t>
              </w:r>
            </w:hyperlink>
            <w:r w:rsidRPr="00EC3F01">
              <w:rPr>
                <w:sz w:val="22"/>
                <w:szCs w:val="22"/>
              </w:rPr>
              <w:t xml:space="preserve"> «О порядке рассмотрения обращения граждан Российской Федерации», а также в ходе проведения профилактического мероприятия, контрольного (надзорного) мероприятия.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11E" w:rsidRPr="00EC3F01" w:rsidRDefault="00537AEB" w:rsidP="00947EB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 Администрация </w:t>
            </w:r>
            <w:r w:rsidR="00BD611E">
              <w:rPr>
                <w:rFonts w:eastAsia="Calibri"/>
                <w:sz w:val="22"/>
                <w:szCs w:val="22"/>
              </w:rPr>
              <w:t>Новофирсовского</w:t>
            </w:r>
            <w:r w:rsidR="00BD611E" w:rsidRPr="00A66E67">
              <w:rPr>
                <w:rFonts w:eastAsia="Calibri"/>
                <w:sz w:val="22"/>
                <w:szCs w:val="22"/>
              </w:rPr>
              <w:t xml:space="preserve"> сельсовета Курьинского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11E" w:rsidRPr="00EC3F01" w:rsidRDefault="00BD611E" w:rsidP="00947EB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В течение года (при наличии оснований)</w:t>
            </w:r>
          </w:p>
          <w:p w:rsidR="00BD611E" w:rsidRPr="00EC3F01" w:rsidRDefault="00BD611E" w:rsidP="00947EB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highlight w:val="yellow"/>
              </w:rPr>
            </w:pPr>
          </w:p>
        </w:tc>
      </w:tr>
      <w:tr w:rsidR="00BD611E" w:rsidRPr="00EC3F01" w:rsidTr="00947EBB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11E" w:rsidRPr="00EC3F01" w:rsidRDefault="00BD611E" w:rsidP="00947EBB">
            <w:pPr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11E" w:rsidRPr="00EC3F01" w:rsidRDefault="00BD611E" w:rsidP="00947EBB">
            <w:pPr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Профилактический визит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11E" w:rsidRPr="00EC3F01" w:rsidRDefault="00BD611E" w:rsidP="00947EB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Проведение должностными лицами органа муниципального контроля информирования контролируемых лиц об обязательных требованиях, предъявляемых к его деятельности либо к принадлежащим ему объектам муниципального контроля, их соответствии критериям риска, основаниях и о рекомендуемых способах снижения категории риска, а также о видах, содержании и об интенсивности контрольных (надзорных) мероприятий, проводимых в отношении объекта муниципального контроля, исходя из его отнесения к соответствующей категории риска.</w:t>
            </w:r>
          </w:p>
          <w:p w:rsidR="00BD611E" w:rsidRPr="00EC3F01" w:rsidRDefault="00BD611E" w:rsidP="00947EB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11E" w:rsidRPr="00EC3F01" w:rsidRDefault="00537AEB" w:rsidP="00947EB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Администрация</w:t>
            </w:r>
            <w:r w:rsidR="00BD611E" w:rsidRPr="00EC3F01">
              <w:rPr>
                <w:rFonts w:eastAsia="Calibri"/>
                <w:sz w:val="22"/>
                <w:szCs w:val="22"/>
              </w:rPr>
              <w:t xml:space="preserve"> </w:t>
            </w:r>
            <w:r w:rsidR="00BD611E">
              <w:rPr>
                <w:rFonts w:eastAsia="Calibri"/>
                <w:sz w:val="22"/>
                <w:szCs w:val="22"/>
              </w:rPr>
              <w:t>Новофирсовского</w:t>
            </w:r>
            <w:r w:rsidR="00BD611E" w:rsidRPr="00A66E67">
              <w:rPr>
                <w:rFonts w:eastAsia="Calibri"/>
                <w:sz w:val="22"/>
                <w:szCs w:val="22"/>
              </w:rPr>
              <w:t xml:space="preserve"> сельсовета Курьинского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11E" w:rsidRPr="00EC3F01" w:rsidRDefault="00BD611E" w:rsidP="00947EBB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Один раз в год</w:t>
            </w:r>
          </w:p>
          <w:p w:rsidR="00BD611E" w:rsidRPr="00EC3F01" w:rsidRDefault="00BD611E" w:rsidP="00947EBB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</w:tr>
    </w:tbl>
    <w:p w:rsidR="00BD611E" w:rsidRPr="00EC3F01" w:rsidRDefault="00BD611E" w:rsidP="00BD611E">
      <w:pPr>
        <w:jc w:val="both"/>
        <w:rPr>
          <w:rFonts w:eastAsia="Calibri"/>
          <w:sz w:val="22"/>
          <w:szCs w:val="22"/>
          <w:lang w:eastAsia="en-US"/>
        </w:rPr>
      </w:pPr>
    </w:p>
    <w:p w:rsidR="00BD611E" w:rsidRPr="00EC3F01" w:rsidRDefault="00BD611E" w:rsidP="00BD611E">
      <w:pPr>
        <w:ind w:left="5940" w:hanging="6507"/>
        <w:jc w:val="both"/>
        <w:rPr>
          <w:sz w:val="28"/>
          <w:szCs w:val="28"/>
        </w:rPr>
      </w:pPr>
    </w:p>
    <w:p w:rsidR="00BD611E" w:rsidRPr="00A9214B" w:rsidRDefault="00BD611E" w:rsidP="00BD611E">
      <w:pPr>
        <w:ind w:firstLine="567"/>
        <w:jc w:val="center"/>
        <w:rPr>
          <w:sz w:val="24"/>
          <w:szCs w:val="24"/>
        </w:rPr>
      </w:pPr>
    </w:p>
    <w:p w:rsidR="00142A22" w:rsidRDefault="00142A22"/>
    <w:sectPr w:rsidR="00142A22" w:rsidSect="0022471E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6CFB" w:rsidRDefault="000B6CFB" w:rsidP="00142A22">
      <w:r>
        <w:separator/>
      </w:r>
    </w:p>
  </w:endnote>
  <w:endnote w:type="continuationSeparator" w:id="0">
    <w:p w:rsidR="000B6CFB" w:rsidRDefault="000B6CFB" w:rsidP="00142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6CFB" w:rsidRDefault="000B6CFB" w:rsidP="00142A22">
      <w:r>
        <w:separator/>
      </w:r>
    </w:p>
  </w:footnote>
  <w:footnote w:type="continuationSeparator" w:id="0">
    <w:p w:rsidR="000B6CFB" w:rsidRDefault="000B6CFB" w:rsidP="00142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E773CF"/>
    <w:multiLevelType w:val="hybridMultilevel"/>
    <w:tmpl w:val="8DB27B1C"/>
    <w:lvl w:ilvl="0" w:tplc="2C9250C2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471E"/>
    <w:rsid w:val="000B6CFB"/>
    <w:rsid w:val="000E63DD"/>
    <w:rsid w:val="000F3628"/>
    <w:rsid w:val="00103DB0"/>
    <w:rsid w:val="00142A22"/>
    <w:rsid w:val="00193DE6"/>
    <w:rsid w:val="001F52FE"/>
    <w:rsid w:val="0022471E"/>
    <w:rsid w:val="0026391F"/>
    <w:rsid w:val="002F25C9"/>
    <w:rsid w:val="003E1D08"/>
    <w:rsid w:val="00537AEB"/>
    <w:rsid w:val="00542BB3"/>
    <w:rsid w:val="00764C0E"/>
    <w:rsid w:val="00765201"/>
    <w:rsid w:val="008E75D5"/>
    <w:rsid w:val="00927CD7"/>
    <w:rsid w:val="00AB4A37"/>
    <w:rsid w:val="00B243E8"/>
    <w:rsid w:val="00B34B1A"/>
    <w:rsid w:val="00B55535"/>
    <w:rsid w:val="00BD611E"/>
    <w:rsid w:val="00C43105"/>
    <w:rsid w:val="00E05E72"/>
    <w:rsid w:val="00FC3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A373ED"/>
  <w15:docId w15:val="{0D7E279C-D107-48F5-B083-40F89F6C1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47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2471E"/>
    <w:pPr>
      <w:spacing w:before="100" w:beforeAutospacing="1" w:after="100" w:afterAutospacing="1"/>
    </w:pPr>
    <w:rPr>
      <w:sz w:val="24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142A2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142A2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142A2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142A2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1"/>
    <w:rsid w:val="00BD611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1">
    <w:name w:val="ConsPlusNormal1"/>
    <w:link w:val="ConsPlusNormal"/>
    <w:locked/>
    <w:rsid w:val="00BD611E"/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No Spacing"/>
    <w:uiPriority w:val="1"/>
    <w:qFormat/>
    <w:rsid w:val="00FC37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07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5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B379AAFAA1D100E328F2BAF8EED5A2F2B76C9320D2F17931C22AAB6D3F68CA0190E3892E5C305E8C6BBD71DFE0039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8</Pages>
  <Words>2032</Words>
  <Characters>11586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11</cp:revision>
  <dcterms:created xsi:type="dcterms:W3CDTF">2022-12-26T05:07:00Z</dcterms:created>
  <dcterms:modified xsi:type="dcterms:W3CDTF">2025-12-19T02:23:00Z</dcterms:modified>
</cp:coreProperties>
</file>