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450"/>
        <w:tblW w:w="0" w:type="auto"/>
        <w:tblLook w:val="01E0" w:firstRow="1" w:lastRow="1" w:firstColumn="1" w:lastColumn="1" w:noHBand="0" w:noVBand="0"/>
      </w:tblPr>
      <w:tblGrid>
        <w:gridCol w:w="357"/>
        <w:gridCol w:w="496"/>
        <w:gridCol w:w="387"/>
        <w:gridCol w:w="1402"/>
        <w:gridCol w:w="1246"/>
        <w:gridCol w:w="3152"/>
        <w:gridCol w:w="2314"/>
      </w:tblGrid>
      <w:tr w:rsidR="00DB7428" w:rsidRPr="00230936" w:rsidTr="00E40A90">
        <w:tc>
          <w:tcPr>
            <w:tcW w:w="9570" w:type="dxa"/>
            <w:gridSpan w:val="7"/>
          </w:tcPr>
          <w:p w:rsidR="00DB7428" w:rsidRPr="00DB7428" w:rsidRDefault="00DB7428" w:rsidP="004A10D4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bookmarkStart w:id="0" w:name="_GoBack"/>
            <w:bookmarkEnd w:id="0"/>
            <w:r w:rsidRPr="00DB742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DB7428" w:rsidRPr="00DB7428" w:rsidRDefault="00DB7428" w:rsidP="004A10D4">
            <w:pPr>
              <w:pStyle w:val="aa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DB7428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DB7428" w:rsidRPr="00DB7428" w:rsidRDefault="00DB7428" w:rsidP="004A10D4">
            <w:pPr>
              <w:jc w:val="center"/>
              <w:rPr>
                <w:bCs/>
                <w:sz w:val="28"/>
                <w:szCs w:val="28"/>
              </w:rPr>
            </w:pPr>
          </w:p>
          <w:p w:rsidR="00DB7428" w:rsidRPr="00DB7428" w:rsidRDefault="00DB7428" w:rsidP="004A10D4">
            <w:pPr>
              <w:jc w:val="center"/>
              <w:rPr>
                <w:bCs/>
                <w:sz w:val="28"/>
                <w:szCs w:val="28"/>
              </w:rPr>
            </w:pPr>
          </w:p>
          <w:p w:rsidR="00DB7428" w:rsidRPr="00DB7428" w:rsidRDefault="00DB7428" w:rsidP="004A10D4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DB7428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DB7428" w:rsidRDefault="00DB7428" w:rsidP="004A10D4">
            <w:pPr>
              <w:jc w:val="center"/>
              <w:rPr>
                <w:sz w:val="28"/>
                <w:szCs w:val="28"/>
              </w:rPr>
            </w:pPr>
          </w:p>
          <w:p w:rsidR="002D1388" w:rsidRPr="00DB7428" w:rsidRDefault="002D1388" w:rsidP="004A10D4">
            <w:pPr>
              <w:jc w:val="center"/>
              <w:rPr>
                <w:sz w:val="28"/>
                <w:szCs w:val="28"/>
              </w:rPr>
            </w:pPr>
          </w:p>
        </w:tc>
      </w:tr>
      <w:tr w:rsidR="0011506B" w:rsidRPr="00230936" w:rsidTr="00E40A90">
        <w:trPr>
          <w:trHeight w:hRule="exact" w:val="340"/>
        </w:trPr>
        <w:tc>
          <w:tcPr>
            <w:tcW w:w="357" w:type="dxa"/>
          </w:tcPr>
          <w:p w:rsidR="0011506B" w:rsidRPr="00DB7428" w:rsidRDefault="0011506B" w:rsidP="004A10D4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496" w:type="dxa"/>
          </w:tcPr>
          <w:p w:rsidR="0011506B" w:rsidRPr="00DB7428" w:rsidRDefault="004977D1" w:rsidP="00292FC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389" w:type="dxa"/>
          </w:tcPr>
          <w:p w:rsidR="0011506B" w:rsidRPr="00DB7428" w:rsidRDefault="0011506B" w:rsidP="004A10D4">
            <w:pPr>
              <w:rPr>
                <w:bCs/>
                <w:sz w:val="28"/>
                <w:szCs w:val="28"/>
              </w:rPr>
            </w:pPr>
            <w:r w:rsidRPr="00DB7428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11506B" w:rsidRPr="00DB7428" w:rsidRDefault="004977D1" w:rsidP="004A10D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277" w:type="dxa"/>
          </w:tcPr>
          <w:p w:rsidR="0011506B" w:rsidRPr="00DB7428" w:rsidRDefault="0011506B" w:rsidP="00410CDE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>202</w:t>
            </w:r>
            <w:r w:rsidR="00410CDE">
              <w:rPr>
                <w:bCs/>
                <w:sz w:val="28"/>
                <w:szCs w:val="28"/>
              </w:rPr>
              <w:t>4</w:t>
            </w:r>
            <w:r w:rsidRPr="00DB7428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17" w:type="dxa"/>
          </w:tcPr>
          <w:p w:rsidR="0011506B" w:rsidRPr="00DB7428" w:rsidRDefault="0011506B" w:rsidP="004A10D4">
            <w:pPr>
              <w:jc w:val="center"/>
              <w:rPr>
                <w:bCs/>
                <w:sz w:val="28"/>
                <w:szCs w:val="28"/>
              </w:rPr>
            </w:pPr>
            <w:r w:rsidRPr="00DB7428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2416" w:type="dxa"/>
          </w:tcPr>
          <w:p w:rsidR="0011506B" w:rsidRPr="00DB7428" w:rsidRDefault="0011506B" w:rsidP="009E154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</w:t>
            </w:r>
            <w:r w:rsidRPr="00DB7428">
              <w:rPr>
                <w:bCs/>
                <w:sz w:val="28"/>
                <w:szCs w:val="28"/>
              </w:rPr>
              <w:t xml:space="preserve"> №</w:t>
            </w:r>
            <w:r>
              <w:rPr>
                <w:bCs/>
                <w:sz w:val="28"/>
                <w:szCs w:val="28"/>
              </w:rPr>
              <w:t xml:space="preserve">   </w:t>
            </w:r>
            <w:r w:rsidR="00410CDE">
              <w:rPr>
                <w:bCs/>
                <w:sz w:val="28"/>
                <w:szCs w:val="28"/>
              </w:rPr>
              <w:t>_</w:t>
            </w:r>
            <w:r w:rsidR="004977D1" w:rsidRPr="009676EC">
              <w:rPr>
                <w:bCs/>
                <w:sz w:val="28"/>
                <w:szCs w:val="28"/>
                <w:u w:val="single"/>
              </w:rPr>
              <w:t>24</w:t>
            </w:r>
            <w:r w:rsidR="00410CDE">
              <w:rPr>
                <w:bCs/>
                <w:sz w:val="28"/>
                <w:szCs w:val="28"/>
              </w:rPr>
              <w:t>_</w:t>
            </w:r>
          </w:p>
          <w:p w:rsidR="0011506B" w:rsidRPr="00DB7428" w:rsidRDefault="0011506B" w:rsidP="009E154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</w:tr>
      <w:tr w:rsidR="00DB7428" w:rsidRPr="00230936" w:rsidTr="00E40A90">
        <w:trPr>
          <w:trHeight w:hRule="exact" w:val="340"/>
        </w:trPr>
        <w:tc>
          <w:tcPr>
            <w:tcW w:w="9570" w:type="dxa"/>
            <w:gridSpan w:val="7"/>
          </w:tcPr>
          <w:p w:rsidR="00DB7428" w:rsidRPr="00DB7428" w:rsidRDefault="00DB7428" w:rsidP="004A10D4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6D6100" w:rsidRDefault="006D6100" w:rsidP="00C9064E">
      <w:pPr>
        <w:jc w:val="right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842"/>
      </w:tblGrid>
      <w:tr w:rsidR="00CD1EEE" w:rsidRPr="00371A0E" w:rsidTr="00371A0E">
        <w:trPr>
          <w:trHeight w:val="2040"/>
        </w:trPr>
        <w:tc>
          <w:tcPr>
            <w:tcW w:w="6842" w:type="dxa"/>
          </w:tcPr>
          <w:p w:rsidR="009676EC" w:rsidRDefault="002D1388" w:rsidP="00371A0E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71A0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:rsidR="009676EC" w:rsidRDefault="009676EC" w:rsidP="00371A0E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:rsidR="00CD1EEE" w:rsidRPr="00371A0E" w:rsidRDefault="002D1388" w:rsidP="00371A0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71A0E">
              <w:rPr>
                <w:rFonts w:eastAsia="Calibri"/>
                <w:sz w:val="28"/>
                <w:szCs w:val="28"/>
                <w:lang w:eastAsia="en-US"/>
              </w:rPr>
              <w:t xml:space="preserve">Об утверждении программы </w:t>
            </w:r>
            <w:r w:rsidR="00CD1EEE" w:rsidRPr="00371A0E">
              <w:rPr>
                <w:rFonts w:eastAsia="Calibri"/>
                <w:sz w:val="28"/>
                <w:szCs w:val="28"/>
                <w:lang w:eastAsia="en-US"/>
              </w:rPr>
              <w:t>профилактики рисков причинения вреда (ущерба) охраняемым законом ценностям на 202</w:t>
            </w:r>
            <w:r w:rsidR="00410CDE"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CD1EEE" w:rsidRPr="00371A0E">
              <w:rPr>
                <w:rFonts w:eastAsia="Calibri"/>
                <w:sz w:val="28"/>
                <w:szCs w:val="28"/>
                <w:lang w:eastAsia="en-US"/>
              </w:rPr>
              <w:t xml:space="preserve">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      </w:r>
          </w:p>
          <w:p w:rsidR="00CD1EEE" w:rsidRPr="00371A0E" w:rsidRDefault="00CD1EEE" w:rsidP="00CD1EEE">
            <w:pPr>
              <w:rPr>
                <w:sz w:val="24"/>
                <w:szCs w:val="24"/>
              </w:rPr>
            </w:pPr>
          </w:p>
        </w:tc>
      </w:tr>
    </w:tbl>
    <w:p w:rsidR="00DB7428" w:rsidRDefault="00DB7428" w:rsidP="00CD1EEE">
      <w:pPr>
        <w:rPr>
          <w:b/>
          <w:sz w:val="28"/>
          <w:szCs w:val="28"/>
        </w:rPr>
      </w:pPr>
    </w:p>
    <w:p w:rsidR="00DB7428" w:rsidRPr="00C84435" w:rsidRDefault="007B2B47" w:rsidP="00A558B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D031E" w:rsidRPr="00C84435">
        <w:rPr>
          <w:sz w:val="28"/>
          <w:szCs w:val="28"/>
        </w:rPr>
        <w:t>В соответствии с</w:t>
      </w:r>
      <w:r w:rsidR="00BF4747">
        <w:rPr>
          <w:sz w:val="28"/>
          <w:szCs w:val="28"/>
        </w:rPr>
        <w:t>о</w:t>
      </w:r>
      <w:r w:rsidR="00120AB1">
        <w:rPr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стать</w:t>
      </w:r>
      <w:r w:rsidR="00BF4747">
        <w:rPr>
          <w:sz w:val="28"/>
          <w:szCs w:val="28"/>
        </w:rPr>
        <w:t xml:space="preserve">ей </w:t>
      </w:r>
      <w:r w:rsidR="00DD031E" w:rsidRPr="00C84435">
        <w:rPr>
          <w:sz w:val="28"/>
          <w:szCs w:val="28"/>
        </w:rPr>
        <w:t>1</w:t>
      </w:r>
      <w:r w:rsidR="00120AB1">
        <w:rPr>
          <w:sz w:val="28"/>
          <w:szCs w:val="28"/>
        </w:rPr>
        <w:t xml:space="preserve">4 </w:t>
      </w:r>
      <w:r w:rsidR="00DD031E" w:rsidRPr="00C84435">
        <w:rPr>
          <w:sz w:val="28"/>
          <w:szCs w:val="28"/>
        </w:rPr>
        <w:t>Федерального закона</w:t>
      </w:r>
      <w:r w:rsidR="00DD031E" w:rsidRPr="00C84435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от 06.10.2003 г. №131</w:t>
      </w:r>
      <w:r w:rsidR="00945F6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ФЗ «Об общих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принципах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организации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местного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самоуправления</w:t>
      </w:r>
      <w:r w:rsidR="00DD031E" w:rsidRPr="00C84435">
        <w:rPr>
          <w:spacing w:val="1"/>
          <w:sz w:val="28"/>
          <w:szCs w:val="28"/>
        </w:rPr>
        <w:t xml:space="preserve"> </w:t>
      </w:r>
      <w:r w:rsidR="00945F69">
        <w:rPr>
          <w:sz w:val="28"/>
          <w:szCs w:val="28"/>
        </w:rPr>
        <w:t xml:space="preserve">в </w:t>
      </w:r>
      <w:r w:rsidR="00DD031E" w:rsidRPr="00C84435">
        <w:rPr>
          <w:sz w:val="28"/>
          <w:szCs w:val="28"/>
        </w:rPr>
        <w:t>Российской</w:t>
      </w:r>
      <w:r w:rsidR="00DD031E" w:rsidRPr="00C84435">
        <w:rPr>
          <w:spacing w:val="1"/>
          <w:sz w:val="28"/>
          <w:szCs w:val="28"/>
        </w:rPr>
        <w:t xml:space="preserve"> </w:t>
      </w:r>
      <w:r w:rsidR="00DD031E" w:rsidRPr="00C84435">
        <w:rPr>
          <w:sz w:val="28"/>
          <w:szCs w:val="28"/>
        </w:rPr>
        <w:t>федерации»</w:t>
      </w:r>
      <w:r w:rsidR="007F1025">
        <w:rPr>
          <w:sz w:val="28"/>
          <w:szCs w:val="28"/>
        </w:rPr>
        <w:t>, согласно Устав</w:t>
      </w:r>
      <w:r w:rsidR="00120AB1">
        <w:rPr>
          <w:sz w:val="28"/>
          <w:szCs w:val="28"/>
        </w:rPr>
        <w:t>у</w:t>
      </w:r>
      <w:r w:rsidR="007F1025">
        <w:rPr>
          <w:sz w:val="28"/>
          <w:szCs w:val="28"/>
        </w:rPr>
        <w:t xml:space="preserve"> муниципального образования</w:t>
      </w:r>
      <w:r w:rsidR="00DD031E" w:rsidRPr="00C84435">
        <w:rPr>
          <w:sz w:val="28"/>
          <w:szCs w:val="28"/>
        </w:rPr>
        <w:t xml:space="preserve"> </w:t>
      </w:r>
      <w:r w:rsidR="00120AB1">
        <w:rPr>
          <w:sz w:val="28"/>
          <w:szCs w:val="28"/>
        </w:rPr>
        <w:t xml:space="preserve"> Краснознаменский сельсовет Курьинского района Алтайского края</w:t>
      </w:r>
    </w:p>
    <w:p w:rsidR="00DB7428" w:rsidRDefault="002054F3" w:rsidP="00A558B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362878" w:rsidRDefault="00362878" w:rsidP="00A558BD">
      <w:pPr>
        <w:jc w:val="both"/>
        <w:rPr>
          <w:b/>
          <w:sz w:val="28"/>
          <w:szCs w:val="28"/>
        </w:rPr>
      </w:pPr>
    </w:p>
    <w:p w:rsidR="00CD1EEE" w:rsidRPr="002054F3" w:rsidRDefault="00865C79" w:rsidP="00A558BD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</w:t>
      </w:r>
      <w:r w:rsidR="00362878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1.</w:t>
      </w:r>
      <w:r w:rsidR="00362878">
        <w:rPr>
          <w:rFonts w:eastAsia="Calibri"/>
          <w:sz w:val="28"/>
          <w:szCs w:val="28"/>
          <w:lang w:eastAsia="en-US"/>
        </w:rPr>
        <w:t xml:space="preserve">  </w:t>
      </w:r>
      <w:r w:rsidR="002054F3">
        <w:rPr>
          <w:rFonts w:eastAsia="Calibri"/>
          <w:sz w:val="28"/>
          <w:szCs w:val="28"/>
          <w:lang w:eastAsia="en-US"/>
        </w:rPr>
        <w:t xml:space="preserve">Утвердить </w:t>
      </w:r>
      <w:r w:rsidR="00CD1EEE" w:rsidRPr="002054F3">
        <w:rPr>
          <w:rFonts w:eastAsia="Calibri"/>
          <w:sz w:val="28"/>
          <w:szCs w:val="28"/>
          <w:lang w:eastAsia="en-US"/>
        </w:rPr>
        <w:t>Программ</w:t>
      </w:r>
      <w:r w:rsidR="002054F3">
        <w:rPr>
          <w:rFonts w:eastAsia="Calibri"/>
          <w:sz w:val="28"/>
          <w:szCs w:val="28"/>
          <w:lang w:eastAsia="en-US"/>
        </w:rPr>
        <w:t>у</w:t>
      </w:r>
      <w:r w:rsidR="00CD1EEE" w:rsidRPr="002054F3">
        <w:rPr>
          <w:rFonts w:eastAsia="Calibri"/>
          <w:sz w:val="28"/>
          <w:szCs w:val="28"/>
          <w:lang w:eastAsia="en-US"/>
        </w:rPr>
        <w:t xml:space="preserve"> </w:t>
      </w:r>
      <w:r w:rsidR="00120AB1">
        <w:rPr>
          <w:rFonts w:eastAsia="Calibri"/>
          <w:sz w:val="28"/>
          <w:szCs w:val="28"/>
          <w:lang w:eastAsia="en-US"/>
        </w:rPr>
        <w:t xml:space="preserve"> </w:t>
      </w:r>
      <w:r w:rsidR="00CD1EEE" w:rsidRPr="002054F3">
        <w:rPr>
          <w:rFonts w:eastAsia="Calibri"/>
          <w:sz w:val="28"/>
          <w:szCs w:val="28"/>
          <w:lang w:eastAsia="en-US"/>
        </w:rPr>
        <w:t>профилактики рисков причинения вреда (ущерба) охраняемым законом ценностям на 202</w:t>
      </w:r>
      <w:r w:rsidR="00410CDE">
        <w:rPr>
          <w:rFonts w:eastAsia="Calibri"/>
          <w:sz w:val="28"/>
          <w:szCs w:val="28"/>
          <w:lang w:eastAsia="en-US"/>
        </w:rPr>
        <w:t>5</w:t>
      </w:r>
      <w:r w:rsidR="00CD1EEE" w:rsidRPr="002054F3">
        <w:rPr>
          <w:rFonts w:eastAsia="Calibri"/>
          <w:sz w:val="28"/>
          <w:szCs w:val="28"/>
          <w:lang w:eastAsia="en-US"/>
        </w:rPr>
        <w:t xml:space="preserve"> год при осуществлении муниципального контроля в сфере благоустройства на территории Краснознаменского  сельсовета Курьинского района Алтайского края</w:t>
      </w:r>
    </w:p>
    <w:p w:rsidR="00865C79" w:rsidRPr="00BE4FB6" w:rsidRDefault="00865C79" w:rsidP="00865C79">
      <w:pPr>
        <w:tabs>
          <w:tab w:val="left" w:pos="9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E4FB6">
        <w:rPr>
          <w:sz w:val="28"/>
          <w:szCs w:val="28"/>
        </w:rPr>
        <w:t>Обнародовать</w:t>
      </w:r>
      <w:r>
        <w:rPr>
          <w:sz w:val="28"/>
          <w:szCs w:val="28"/>
        </w:rPr>
        <w:t xml:space="preserve"> </w:t>
      </w:r>
      <w:r w:rsidRPr="00BE4FB6">
        <w:rPr>
          <w:sz w:val="28"/>
          <w:szCs w:val="28"/>
        </w:rPr>
        <w:t xml:space="preserve"> настоящее постановление в </w:t>
      </w:r>
      <w:r>
        <w:rPr>
          <w:sz w:val="28"/>
          <w:szCs w:val="28"/>
        </w:rPr>
        <w:t>установленном Уставом порядке</w:t>
      </w:r>
      <w:r w:rsidRPr="00BE4FB6">
        <w:rPr>
          <w:sz w:val="28"/>
          <w:szCs w:val="28"/>
        </w:rPr>
        <w:t>.</w:t>
      </w:r>
    </w:p>
    <w:p w:rsidR="00865C79" w:rsidRDefault="00865C79" w:rsidP="00865C7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54B09">
        <w:rPr>
          <w:sz w:val="28"/>
          <w:szCs w:val="28"/>
        </w:rPr>
        <w:t xml:space="preserve">. Контроль за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865C79" w:rsidRDefault="00865C79" w:rsidP="00865C79">
      <w:pPr>
        <w:ind w:firstLine="708"/>
        <w:jc w:val="both"/>
        <w:rPr>
          <w:sz w:val="28"/>
          <w:szCs w:val="28"/>
        </w:rPr>
      </w:pPr>
    </w:p>
    <w:p w:rsidR="009676EC" w:rsidRDefault="009676EC" w:rsidP="00865C79">
      <w:pPr>
        <w:ind w:firstLine="708"/>
        <w:jc w:val="both"/>
        <w:rPr>
          <w:sz w:val="28"/>
          <w:szCs w:val="28"/>
        </w:rPr>
      </w:pPr>
    </w:p>
    <w:p w:rsidR="00865C79" w:rsidRDefault="00865C79" w:rsidP="00865C79">
      <w:pPr>
        <w:ind w:firstLine="708"/>
        <w:jc w:val="both"/>
        <w:rPr>
          <w:sz w:val="28"/>
          <w:szCs w:val="28"/>
        </w:rPr>
      </w:pPr>
    </w:p>
    <w:p w:rsidR="00865C79" w:rsidRPr="00865C79" w:rsidRDefault="00865C79" w:rsidP="00865C79">
      <w:pPr>
        <w:pStyle w:val="ac"/>
        <w:spacing w:line="192" w:lineRule="auto"/>
        <w:rPr>
          <w:rFonts w:ascii="Times New Roman" w:hAnsi="Times New Roman" w:cs="Times New Roman"/>
          <w:sz w:val="28"/>
          <w:szCs w:val="28"/>
        </w:rPr>
      </w:pPr>
      <w:r w:rsidRPr="00865C79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865C79" w:rsidRPr="00865C79" w:rsidRDefault="00865C79" w:rsidP="00865C79">
      <w:pPr>
        <w:pStyle w:val="ac"/>
        <w:spacing w:line="192" w:lineRule="auto"/>
        <w:rPr>
          <w:rFonts w:ascii="Times New Roman" w:hAnsi="Times New Roman" w:cs="Times New Roman"/>
          <w:sz w:val="28"/>
          <w:szCs w:val="28"/>
        </w:rPr>
      </w:pPr>
      <w:r w:rsidRPr="00865C79">
        <w:rPr>
          <w:rFonts w:ascii="Times New Roman" w:hAnsi="Times New Roman" w:cs="Times New Roman"/>
          <w:sz w:val="28"/>
          <w:szCs w:val="28"/>
        </w:rPr>
        <w:t>Краснознаменского сельсовета                                                      А.В. Трясунов</w:t>
      </w:r>
    </w:p>
    <w:p w:rsidR="00865C79" w:rsidRPr="00B0018E" w:rsidRDefault="00865C79" w:rsidP="00865C79">
      <w:pPr>
        <w:rPr>
          <w:rFonts w:cstheme="minorHAnsi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DB7428" w:rsidRDefault="00DB7428" w:rsidP="00A558BD">
      <w:pPr>
        <w:jc w:val="both"/>
        <w:rPr>
          <w:b/>
          <w:sz w:val="28"/>
          <w:szCs w:val="28"/>
        </w:rPr>
      </w:pPr>
    </w:p>
    <w:p w:rsidR="00AE4F2F" w:rsidRDefault="00AE4F2F" w:rsidP="00AF10DC">
      <w:pPr>
        <w:rPr>
          <w:b/>
          <w:sz w:val="28"/>
          <w:szCs w:val="28"/>
        </w:rPr>
      </w:pPr>
    </w:p>
    <w:p w:rsidR="00AF10DC" w:rsidRDefault="00AF10DC" w:rsidP="00AF10DC">
      <w:pPr>
        <w:rPr>
          <w:b/>
          <w:sz w:val="28"/>
          <w:szCs w:val="28"/>
        </w:rPr>
      </w:pPr>
    </w:p>
    <w:p w:rsidR="00DB7428" w:rsidRDefault="00DB7428" w:rsidP="00C9064E">
      <w:pPr>
        <w:jc w:val="right"/>
        <w:rPr>
          <w:b/>
          <w:sz w:val="28"/>
          <w:szCs w:val="28"/>
        </w:rPr>
      </w:pPr>
    </w:p>
    <w:p w:rsidR="00342533" w:rsidRDefault="00303F21" w:rsidP="00C9064E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>Утверждено Постановлением</w:t>
      </w:r>
      <w:r w:rsidR="00342533" w:rsidRPr="00342533">
        <w:rPr>
          <w:sz w:val="22"/>
          <w:szCs w:val="22"/>
        </w:rPr>
        <w:t xml:space="preserve"> </w:t>
      </w:r>
    </w:p>
    <w:p w:rsidR="00342533" w:rsidRDefault="00342533" w:rsidP="00342533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>Администрации</w:t>
      </w:r>
      <w:r>
        <w:rPr>
          <w:sz w:val="22"/>
          <w:szCs w:val="22"/>
        </w:rPr>
        <w:t xml:space="preserve"> </w:t>
      </w:r>
      <w:r w:rsidRPr="00342533">
        <w:rPr>
          <w:sz w:val="22"/>
          <w:szCs w:val="22"/>
        </w:rPr>
        <w:t>сельсовета</w:t>
      </w:r>
    </w:p>
    <w:p w:rsidR="008F0F18" w:rsidRPr="00342533" w:rsidRDefault="00342533" w:rsidP="00342533">
      <w:pPr>
        <w:jc w:val="right"/>
        <w:rPr>
          <w:sz w:val="22"/>
          <w:szCs w:val="22"/>
        </w:rPr>
      </w:pPr>
      <w:r w:rsidRPr="00342533">
        <w:rPr>
          <w:sz w:val="22"/>
          <w:szCs w:val="22"/>
        </w:rPr>
        <w:t xml:space="preserve"> </w:t>
      </w:r>
      <w:r w:rsidR="004A10D4" w:rsidRPr="004A10D4">
        <w:rPr>
          <w:sz w:val="22"/>
          <w:szCs w:val="22"/>
          <w:u w:val="single"/>
        </w:rPr>
        <w:t>О</w:t>
      </w:r>
      <w:r w:rsidRPr="004A10D4">
        <w:rPr>
          <w:sz w:val="22"/>
          <w:szCs w:val="22"/>
          <w:u w:val="single"/>
        </w:rPr>
        <w:t>т</w:t>
      </w:r>
      <w:r w:rsidR="0074268A">
        <w:rPr>
          <w:sz w:val="22"/>
          <w:szCs w:val="22"/>
          <w:u w:val="single"/>
        </w:rPr>
        <w:t>10.10.</w:t>
      </w:r>
      <w:r w:rsidR="004747F0">
        <w:rPr>
          <w:sz w:val="22"/>
          <w:szCs w:val="22"/>
          <w:u w:val="single"/>
        </w:rPr>
        <w:t>202</w:t>
      </w:r>
      <w:r w:rsidR="00410CDE">
        <w:rPr>
          <w:sz w:val="22"/>
          <w:szCs w:val="22"/>
          <w:u w:val="single"/>
        </w:rPr>
        <w:t>4</w:t>
      </w:r>
      <w:r w:rsidR="004A10D4">
        <w:rPr>
          <w:sz w:val="22"/>
          <w:szCs w:val="22"/>
          <w:u w:val="single"/>
        </w:rPr>
        <w:t xml:space="preserve"> </w:t>
      </w:r>
      <w:r w:rsidRPr="004A10D4">
        <w:rPr>
          <w:sz w:val="22"/>
          <w:szCs w:val="22"/>
          <w:u w:val="single"/>
        </w:rPr>
        <w:t>г</w:t>
      </w:r>
      <w:r w:rsidRPr="00342533">
        <w:rPr>
          <w:sz w:val="22"/>
          <w:szCs w:val="22"/>
        </w:rPr>
        <w:t>. №</w:t>
      </w:r>
      <w:r w:rsidR="0074268A">
        <w:rPr>
          <w:sz w:val="22"/>
          <w:szCs w:val="22"/>
        </w:rPr>
        <w:t xml:space="preserve"> 24</w:t>
      </w:r>
      <w:r w:rsidR="00AE4F2F">
        <w:rPr>
          <w:sz w:val="22"/>
          <w:szCs w:val="22"/>
        </w:rPr>
        <w:t xml:space="preserve"> </w:t>
      </w: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 xml:space="preserve">Программа </w:t>
      </w: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профилактики рисков причинения вреда (ущерба) охра</w:t>
      </w:r>
      <w:r w:rsidR="00C9064E">
        <w:rPr>
          <w:rFonts w:eastAsia="Calibri"/>
          <w:b/>
          <w:sz w:val="28"/>
          <w:szCs w:val="28"/>
          <w:lang w:eastAsia="en-US"/>
        </w:rPr>
        <w:t>няемым законом ценностям на 202</w:t>
      </w:r>
      <w:r w:rsidR="00410CDE">
        <w:rPr>
          <w:rFonts w:eastAsia="Calibri"/>
          <w:b/>
          <w:sz w:val="28"/>
          <w:szCs w:val="28"/>
          <w:lang w:eastAsia="en-US"/>
        </w:rPr>
        <w:t>5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год при осуществлении м</w:t>
      </w:r>
      <w:r w:rsidR="00870DB8">
        <w:rPr>
          <w:rFonts w:eastAsia="Calibri"/>
          <w:b/>
          <w:sz w:val="28"/>
          <w:szCs w:val="28"/>
          <w:lang w:eastAsia="en-US"/>
        </w:rPr>
        <w:t xml:space="preserve">униципального контроля в сфере благоустройства </w:t>
      </w:r>
      <w:r>
        <w:rPr>
          <w:rFonts w:eastAsia="Calibri"/>
          <w:b/>
          <w:sz w:val="28"/>
          <w:szCs w:val="28"/>
          <w:lang w:eastAsia="en-US"/>
        </w:rPr>
        <w:t xml:space="preserve">на территории </w:t>
      </w:r>
      <w:r w:rsidR="00493A8E">
        <w:rPr>
          <w:rFonts w:eastAsia="Calibri"/>
          <w:b/>
          <w:sz w:val="28"/>
          <w:szCs w:val="28"/>
          <w:lang w:eastAsia="en-US"/>
        </w:rPr>
        <w:t xml:space="preserve">Краснознаменского </w:t>
      </w:r>
      <w:r>
        <w:rPr>
          <w:rFonts w:eastAsia="Calibri"/>
          <w:b/>
          <w:sz w:val="28"/>
          <w:szCs w:val="28"/>
          <w:lang w:eastAsia="en-US"/>
        </w:rPr>
        <w:t xml:space="preserve"> сельсовета </w:t>
      </w:r>
      <w:r w:rsidR="00A66E67">
        <w:rPr>
          <w:rFonts w:eastAsia="Calibri"/>
          <w:b/>
          <w:sz w:val="28"/>
          <w:szCs w:val="28"/>
          <w:lang w:eastAsia="en-US"/>
        </w:rPr>
        <w:t>Курьинского</w:t>
      </w:r>
      <w:r>
        <w:rPr>
          <w:rFonts w:eastAsia="Calibri"/>
          <w:b/>
          <w:sz w:val="28"/>
          <w:szCs w:val="28"/>
          <w:lang w:eastAsia="en-US"/>
        </w:rPr>
        <w:t xml:space="preserve"> района </w:t>
      </w:r>
      <w:r w:rsidR="00A66E67">
        <w:rPr>
          <w:rFonts w:eastAsia="Calibri"/>
          <w:b/>
          <w:sz w:val="28"/>
          <w:szCs w:val="28"/>
          <w:lang w:eastAsia="en-US"/>
        </w:rPr>
        <w:t>Алтайского края</w:t>
      </w:r>
    </w:p>
    <w:p w:rsidR="00EC3F01" w:rsidRPr="00EC3F01" w:rsidRDefault="00EC3F01" w:rsidP="00EC3F01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 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</w:t>
      </w:r>
      <w:r w:rsidR="00870DB8">
        <w:rPr>
          <w:rFonts w:eastAsia="Calibri"/>
          <w:sz w:val="28"/>
          <w:szCs w:val="28"/>
          <w:lang w:eastAsia="en-US"/>
        </w:rPr>
        <w:t xml:space="preserve">твления муниципального </w:t>
      </w:r>
      <w:r w:rsidRPr="00EC3F01">
        <w:rPr>
          <w:rFonts w:eastAsia="Calibri"/>
          <w:sz w:val="28"/>
          <w:szCs w:val="28"/>
          <w:lang w:eastAsia="en-US"/>
        </w:rPr>
        <w:t xml:space="preserve"> контроля</w:t>
      </w:r>
      <w:r w:rsidR="00870DB8">
        <w:rPr>
          <w:rFonts w:eastAsia="Calibri"/>
          <w:sz w:val="28"/>
          <w:szCs w:val="28"/>
          <w:lang w:eastAsia="en-US"/>
        </w:rPr>
        <w:t xml:space="preserve"> в сфере благоустройства 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муниципальный контроль).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</w:t>
      </w:r>
      <w:r w:rsidRPr="00EC3F01">
        <w:rPr>
          <w:rFonts w:eastAsia="Calibri"/>
          <w:b/>
          <w:sz w:val="28"/>
          <w:szCs w:val="28"/>
          <w:lang w:eastAsia="en-US"/>
        </w:rPr>
        <w:t xml:space="preserve">. Анализ текущего состояния осуществления муниципального контроля, описание текущего развития профилактической деятельности </w:t>
      </w:r>
      <w:proofErr w:type="gramStart"/>
      <w:r w:rsidRPr="00EC3F01">
        <w:rPr>
          <w:rFonts w:eastAsia="Calibri"/>
          <w:b/>
          <w:sz w:val="28"/>
          <w:szCs w:val="28"/>
          <w:lang w:eastAsia="en-US"/>
        </w:rPr>
        <w:t xml:space="preserve">администрации </w:t>
      </w:r>
      <w:r w:rsidR="003224C6">
        <w:rPr>
          <w:rFonts w:eastAsia="Calibri"/>
          <w:b/>
          <w:sz w:val="28"/>
          <w:szCs w:val="28"/>
          <w:lang w:eastAsia="en-US"/>
        </w:rPr>
        <w:t xml:space="preserve"> </w:t>
      </w:r>
      <w:r w:rsidR="00433E01">
        <w:rPr>
          <w:rFonts w:eastAsia="Calibri"/>
          <w:b/>
          <w:sz w:val="28"/>
          <w:szCs w:val="28"/>
          <w:lang w:eastAsia="en-US"/>
        </w:rPr>
        <w:t>Краснознаменского</w:t>
      </w:r>
      <w:proofErr w:type="gramEnd"/>
      <w:r w:rsidR="00433E01">
        <w:rPr>
          <w:rFonts w:eastAsia="Calibri"/>
          <w:b/>
          <w:sz w:val="28"/>
          <w:szCs w:val="28"/>
          <w:lang w:eastAsia="en-US"/>
        </w:rPr>
        <w:t xml:space="preserve">  сельсовета</w:t>
      </w:r>
      <w:r w:rsidR="00405097">
        <w:rPr>
          <w:rFonts w:eastAsia="Calibri"/>
          <w:b/>
          <w:sz w:val="28"/>
          <w:szCs w:val="28"/>
          <w:lang w:eastAsia="en-US"/>
        </w:rPr>
        <w:t xml:space="preserve"> Курьинского района Алтайского края</w:t>
      </w:r>
      <w:r w:rsidRPr="00EC3F01">
        <w:rPr>
          <w:rFonts w:eastAsia="Calibri"/>
          <w:b/>
          <w:sz w:val="28"/>
          <w:szCs w:val="28"/>
          <w:lang w:eastAsia="en-US"/>
        </w:rPr>
        <w:t>, характеристика проблем, на решение которых направлена Программа</w:t>
      </w:r>
    </w:p>
    <w:p w:rsidR="00EC3F01" w:rsidRPr="00EC3F01" w:rsidRDefault="00EC3F01" w:rsidP="00EC3F01">
      <w:pPr>
        <w:ind w:firstLine="708"/>
        <w:jc w:val="center"/>
        <w:rPr>
          <w:rFonts w:eastAsia="Calibri"/>
          <w:b/>
          <w:sz w:val="28"/>
          <w:szCs w:val="28"/>
          <w:lang w:eastAsia="en-US"/>
        </w:rPr>
      </w:pPr>
    </w:p>
    <w:p w:rsidR="00EC3F01" w:rsidRPr="00EC3F01" w:rsidRDefault="00EC3F01" w:rsidP="0074268A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Объектами при осуществлении вида муниципального контроля являются:</w:t>
      </w:r>
    </w:p>
    <w:p w:rsidR="00870DB8" w:rsidRPr="00870DB8" w:rsidRDefault="00870DB8" w:rsidP="0074268A">
      <w:pPr>
        <w:widowControl w:val="0"/>
        <w:suppressAutoHyphens/>
        <w:autoSpaceDE w:val="0"/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1) обязательные требования по содержанию прилегающих территорий;</w:t>
      </w:r>
    </w:p>
    <w:p w:rsidR="00870DB8" w:rsidRPr="00870DB8" w:rsidRDefault="00870DB8" w:rsidP="0074268A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870DB8" w:rsidRPr="00870DB8" w:rsidRDefault="00870DB8" w:rsidP="0074268A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870DB8" w:rsidRPr="00870DB8" w:rsidRDefault="00870DB8" w:rsidP="0074268A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870DB8" w:rsidRPr="00870DB8" w:rsidRDefault="00870DB8" w:rsidP="0074268A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</w:rPr>
        <w:t xml:space="preserve">- по </w:t>
      </w:r>
      <w:r w:rsidRPr="00870DB8">
        <w:rPr>
          <w:color w:val="000000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870DB8" w:rsidRPr="00870DB8" w:rsidRDefault="00870DB8" w:rsidP="0074268A">
      <w:pPr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870DB8" w:rsidRPr="00870DB8" w:rsidRDefault="00870DB8" w:rsidP="0074268A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870DB8">
        <w:rPr>
          <w:color w:val="000000"/>
          <w:sz w:val="28"/>
          <w:szCs w:val="28"/>
          <w:shd w:val="clear" w:color="auto" w:fill="FFFFFF"/>
        </w:rPr>
        <w:t xml:space="preserve">- о недопустимости </w:t>
      </w:r>
      <w:r w:rsidRPr="00870DB8">
        <w:rPr>
          <w:color w:val="000000"/>
          <w:sz w:val="28"/>
          <w:szCs w:val="28"/>
        </w:rPr>
        <w:t xml:space="preserve">размещения транспортных средств на газоне или иной </w:t>
      </w:r>
      <w:proofErr w:type="gramStart"/>
      <w:r w:rsidRPr="00870DB8">
        <w:rPr>
          <w:color w:val="000000"/>
          <w:sz w:val="28"/>
          <w:szCs w:val="28"/>
        </w:rPr>
        <w:t>озеленённой</w:t>
      </w:r>
      <w:proofErr w:type="gramEnd"/>
      <w:r w:rsidRPr="00870DB8">
        <w:rPr>
          <w:color w:val="000000"/>
          <w:sz w:val="28"/>
          <w:szCs w:val="28"/>
        </w:rPr>
        <w:t xml:space="preserve">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</w:t>
      </w:r>
      <w:r w:rsidRPr="00870DB8">
        <w:rPr>
          <w:color w:val="000000"/>
          <w:sz w:val="28"/>
          <w:szCs w:val="28"/>
        </w:rPr>
        <w:lastRenderedPageBreak/>
        <w:t>перевозке грузов или выезде со строительных площадок (вследствие отсутствия тента или укрытия);</w:t>
      </w:r>
    </w:p>
    <w:p w:rsidR="00870DB8" w:rsidRPr="00870DB8" w:rsidRDefault="00870DB8" w:rsidP="0074268A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3) обязательные требования по уборке территории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870DB8" w:rsidRPr="00870DB8" w:rsidRDefault="00870DB8" w:rsidP="0074268A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4) обязательные требования по уборке территории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="00A66E67"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="00A66E67"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870DB8">
        <w:rPr>
          <w:color w:val="000000"/>
          <w:sz w:val="28"/>
          <w:szCs w:val="28"/>
        </w:rPr>
        <w:t xml:space="preserve">  в летний период, включая обязательные требования по 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870DB8">
        <w:rPr>
          <w:color w:val="000000"/>
          <w:sz w:val="28"/>
          <w:szCs w:val="28"/>
        </w:rPr>
        <w:t>;</w:t>
      </w:r>
    </w:p>
    <w:p w:rsidR="00870DB8" w:rsidRPr="00870DB8" w:rsidRDefault="00870DB8" w:rsidP="0074268A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 xml:space="preserve">5) дополнительные обязательные требования </w:t>
      </w:r>
      <w:r w:rsidRPr="00870DB8">
        <w:rPr>
          <w:color w:val="000000"/>
          <w:sz w:val="28"/>
          <w:szCs w:val="28"/>
          <w:shd w:val="clear" w:color="auto" w:fill="FFFFFF"/>
        </w:rPr>
        <w:t>пожарной безопасности</w:t>
      </w:r>
      <w:r w:rsidRPr="00870DB8">
        <w:rPr>
          <w:color w:val="000000"/>
          <w:sz w:val="28"/>
          <w:szCs w:val="28"/>
        </w:rPr>
        <w:t xml:space="preserve"> в </w:t>
      </w:r>
      <w:r w:rsidRPr="00870DB8">
        <w:rPr>
          <w:color w:val="000000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870DB8" w:rsidRPr="00870DB8" w:rsidRDefault="00870DB8" w:rsidP="0074268A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bCs/>
          <w:color w:val="000000"/>
          <w:sz w:val="28"/>
          <w:szCs w:val="28"/>
        </w:rPr>
        <w:t xml:space="preserve">6) </w:t>
      </w:r>
      <w:r w:rsidRPr="00870DB8">
        <w:rPr>
          <w:color w:val="000000"/>
          <w:sz w:val="28"/>
          <w:szCs w:val="28"/>
        </w:rPr>
        <w:t xml:space="preserve">обязательные требования по </w:t>
      </w:r>
      <w:r w:rsidRPr="00870DB8">
        <w:rPr>
          <w:bCs/>
          <w:color w:val="000000"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870DB8">
        <w:rPr>
          <w:color w:val="000000"/>
          <w:sz w:val="28"/>
          <w:szCs w:val="28"/>
        </w:rPr>
        <w:t>;</w:t>
      </w:r>
    </w:p>
    <w:p w:rsidR="00870DB8" w:rsidRPr="00870DB8" w:rsidRDefault="00870DB8" w:rsidP="0074268A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870DB8" w:rsidRPr="00870DB8" w:rsidRDefault="00870DB8" w:rsidP="0074268A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8) </w:t>
      </w:r>
      <w:r w:rsidRPr="00870DB8">
        <w:rPr>
          <w:color w:val="000000"/>
          <w:sz w:val="28"/>
          <w:szCs w:val="28"/>
        </w:rPr>
        <w:t>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color w:val="000000"/>
          <w:sz w:val="28"/>
          <w:szCs w:val="28"/>
        </w:rPr>
        <w:t>складированию твердых коммунальных отходов;</w:t>
      </w:r>
    </w:p>
    <w:p w:rsidR="00EC3F01" w:rsidRPr="00870DB8" w:rsidRDefault="00870DB8" w:rsidP="0074268A">
      <w:pPr>
        <w:tabs>
          <w:tab w:val="left" w:pos="1200"/>
        </w:tabs>
        <w:ind w:firstLine="709"/>
        <w:jc w:val="both"/>
        <w:rPr>
          <w:color w:val="000000"/>
          <w:sz w:val="28"/>
          <w:szCs w:val="28"/>
        </w:rPr>
      </w:pPr>
      <w:r w:rsidRPr="00870DB8">
        <w:rPr>
          <w:color w:val="000000"/>
          <w:sz w:val="28"/>
          <w:szCs w:val="28"/>
        </w:rPr>
        <w:t>9) обязательные требования по</w:t>
      </w:r>
      <w:r w:rsidRPr="00870DB8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870DB8">
        <w:rPr>
          <w:bCs/>
          <w:color w:val="000000"/>
          <w:sz w:val="28"/>
          <w:szCs w:val="28"/>
        </w:rPr>
        <w:t>выгулу животных</w:t>
      </w:r>
      <w:r w:rsidRPr="00870DB8">
        <w:rPr>
          <w:color w:val="000000"/>
          <w:sz w:val="28"/>
          <w:szCs w:val="28"/>
        </w:rPr>
        <w:t xml:space="preserve"> и требования о недопустимости </w:t>
      </w:r>
      <w:r w:rsidRPr="00870DB8">
        <w:rPr>
          <w:sz w:val="28"/>
          <w:szCs w:val="28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EC3F01" w:rsidRPr="00EC3F01" w:rsidRDefault="00EC3F01" w:rsidP="00EC3F01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Контролируемыми лицами при осуществлении муниципального контроля являются</w:t>
      </w:r>
      <w:r w:rsidRPr="00EC3F01">
        <w:rPr>
          <w:color w:val="000000"/>
          <w:sz w:val="24"/>
          <w:szCs w:val="24"/>
        </w:rPr>
        <w:t xml:space="preserve"> </w:t>
      </w:r>
      <w:r w:rsidRPr="00EC3F01">
        <w:rPr>
          <w:color w:val="000000"/>
          <w:sz w:val="28"/>
          <w:szCs w:val="28"/>
        </w:rPr>
        <w:t>юридические лица, индивидуальные предприниматели и граждане</w:t>
      </w:r>
      <w:r w:rsidRPr="00EC3F01">
        <w:rPr>
          <w:rFonts w:eastAsia="Calibri"/>
          <w:sz w:val="28"/>
          <w:szCs w:val="28"/>
          <w:lang w:eastAsia="en-US"/>
        </w:rPr>
        <w:t>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Главной задачей администрации </w:t>
      </w:r>
      <w:r w:rsidR="00433E01">
        <w:rPr>
          <w:color w:val="000000"/>
          <w:sz w:val="28"/>
          <w:szCs w:val="28"/>
        </w:rPr>
        <w:t>Краснознаменского  сельсовета</w:t>
      </w:r>
      <w:r w:rsidR="00A66E67" w:rsidRPr="00870DB8">
        <w:rPr>
          <w:color w:val="000000"/>
          <w:sz w:val="28"/>
          <w:szCs w:val="28"/>
        </w:rPr>
        <w:t xml:space="preserve"> </w:t>
      </w:r>
      <w:r w:rsidR="00A66E67">
        <w:rPr>
          <w:color w:val="000000"/>
          <w:sz w:val="28"/>
          <w:szCs w:val="28"/>
        </w:rPr>
        <w:t>Курьинского</w:t>
      </w:r>
      <w:r w:rsidR="00A66E67" w:rsidRPr="00870DB8">
        <w:rPr>
          <w:color w:val="000000"/>
          <w:sz w:val="28"/>
          <w:szCs w:val="28"/>
        </w:rPr>
        <w:t xml:space="preserve"> района </w:t>
      </w:r>
      <w:r w:rsidR="00A66E67">
        <w:rPr>
          <w:color w:val="000000"/>
          <w:sz w:val="28"/>
          <w:szCs w:val="28"/>
        </w:rPr>
        <w:t>Алтайского края</w:t>
      </w:r>
      <w:r w:rsidRPr="00EC3F01">
        <w:rPr>
          <w:rFonts w:eastAsia="Calibri"/>
          <w:sz w:val="28"/>
          <w:szCs w:val="28"/>
          <w:lang w:eastAsia="en-US"/>
        </w:rPr>
        <w:t xml:space="preserve"> (далее – администрация)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EC3F01" w:rsidRPr="00EC3F01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В 202</w:t>
      </w:r>
      <w:r w:rsidR="00410CDE">
        <w:rPr>
          <w:spacing w:val="1"/>
          <w:sz w:val="28"/>
          <w:szCs w:val="28"/>
        </w:rPr>
        <w:t>4</w:t>
      </w:r>
      <w:r w:rsidR="00EC3F01" w:rsidRPr="00EC3F01">
        <w:rPr>
          <w:spacing w:val="1"/>
          <w:sz w:val="28"/>
          <w:szCs w:val="28"/>
        </w:rPr>
        <w:t xml:space="preserve"> году проверки соблюдения действу</w:t>
      </w:r>
      <w:r w:rsidR="00870DB8">
        <w:rPr>
          <w:spacing w:val="1"/>
          <w:sz w:val="28"/>
          <w:szCs w:val="28"/>
        </w:rPr>
        <w:t>ющего законодательства в сфере благоустройства</w:t>
      </w:r>
      <w:r w:rsidR="00EC3F01" w:rsidRPr="00EC3F01">
        <w:rPr>
          <w:spacing w:val="1"/>
          <w:sz w:val="28"/>
          <w:szCs w:val="28"/>
        </w:rPr>
        <w:t xml:space="preserve"> не проводились. </w:t>
      </w:r>
    </w:p>
    <w:p w:rsidR="00EC3F01" w:rsidRPr="00EC3F01" w:rsidRDefault="00C9064E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202</w:t>
      </w:r>
      <w:r w:rsidR="00F658D7">
        <w:rPr>
          <w:iCs/>
          <w:sz w:val="28"/>
          <w:szCs w:val="28"/>
        </w:rPr>
        <w:t>4</w:t>
      </w:r>
      <w:r w:rsidR="00EC3F01" w:rsidRPr="00EC3F01">
        <w:rPr>
          <w:iCs/>
          <w:sz w:val="28"/>
          <w:szCs w:val="28"/>
        </w:rPr>
        <w:t xml:space="preserve"> году в целях профилактики нарушений обязательных требований на официальном сайте администрации в информационно-телекоммуникационной сети «Интернет»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EC3F01" w:rsidRPr="00EC3F01" w:rsidRDefault="00EC3F01" w:rsidP="00EC3F01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  <w:shd w:val="clear" w:color="auto" w:fill="FFFFFF"/>
        </w:rPr>
      </w:pPr>
      <w:r w:rsidRPr="00EC3F01">
        <w:rPr>
          <w:color w:val="010101"/>
          <w:sz w:val="28"/>
          <w:szCs w:val="28"/>
          <w:shd w:val="clear" w:color="auto" w:fill="FFFFFF"/>
        </w:rPr>
        <w:t xml:space="preserve"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</w:t>
      </w:r>
      <w:r w:rsidRPr="00EC3F01">
        <w:rPr>
          <w:color w:val="010101"/>
          <w:sz w:val="28"/>
          <w:szCs w:val="28"/>
          <w:shd w:val="clear" w:color="auto" w:fill="FFFFFF"/>
        </w:rPr>
        <w:lastRenderedPageBreak/>
        <w:t>контроля» о</w:t>
      </w:r>
      <w:r w:rsidR="00870DB8">
        <w:rPr>
          <w:color w:val="010101"/>
          <w:sz w:val="28"/>
          <w:szCs w:val="28"/>
          <w:shd w:val="clear" w:color="auto" w:fill="FFFFFF"/>
        </w:rPr>
        <w:t>т 26.12.2008 № 294-ФЗ, в сфере благоустройства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на территории муниципального образ</w:t>
      </w:r>
      <w:r w:rsidR="00C9064E">
        <w:rPr>
          <w:color w:val="010101"/>
          <w:sz w:val="28"/>
          <w:szCs w:val="28"/>
          <w:shd w:val="clear" w:color="auto" w:fill="FFFFFF"/>
        </w:rPr>
        <w:t>ования на 202</w:t>
      </w:r>
      <w:r w:rsidR="00F658D7">
        <w:rPr>
          <w:color w:val="010101"/>
          <w:sz w:val="28"/>
          <w:szCs w:val="28"/>
          <w:shd w:val="clear" w:color="auto" w:fill="FFFFFF"/>
        </w:rPr>
        <w:t>4</w:t>
      </w:r>
      <w:r w:rsidRPr="00EC3F01">
        <w:rPr>
          <w:color w:val="010101"/>
          <w:sz w:val="28"/>
          <w:szCs w:val="28"/>
          <w:shd w:val="clear" w:color="auto" w:fill="FFFFFF"/>
        </w:rPr>
        <w:t xml:space="preserve"> год не утверждался. </w:t>
      </w:r>
    </w:p>
    <w:p w:rsidR="00EC3F01" w:rsidRPr="00EC3F01" w:rsidRDefault="00EC3F01" w:rsidP="00EC3F01">
      <w:pPr>
        <w:jc w:val="both"/>
        <w:rPr>
          <w:sz w:val="28"/>
          <w:szCs w:val="28"/>
        </w:rPr>
      </w:pPr>
    </w:p>
    <w:p w:rsidR="00EC3F01" w:rsidRPr="00EC3F01" w:rsidRDefault="00EC3F01" w:rsidP="00EC3F01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val="en-US" w:eastAsia="en-US"/>
        </w:rPr>
        <w:t>II</w:t>
      </w:r>
      <w:r w:rsidRPr="00EC3F01">
        <w:rPr>
          <w:rFonts w:eastAsia="Calibri"/>
          <w:b/>
          <w:sz w:val="28"/>
          <w:szCs w:val="28"/>
          <w:lang w:eastAsia="en-US"/>
        </w:rPr>
        <w:t>.</w:t>
      </w:r>
      <w:r w:rsidRPr="00EC3F01">
        <w:rPr>
          <w:b/>
          <w:sz w:val="24"/>
          <w:szCs w:val="24"/>
        </w:rPr>
        <w:t xml:space="preserve"> </w:t>
      </w:r>
      <w:r w:rsidRPr="00EC3F01">
        <w:rPr>
          <w:rFonts w:eastAsia="Calibri"/>
          <w:b/>
          <w:sz w:val="28"/>
          <w:szCs w:val="28"/>
          <w:lang w:eastAsia="en-US"/>
        </w:rPr>
        <w:t>Цели и задачи реализации Программы</w:t>
      </w:r>
    </w:p>
    <w:p w:rsidR="00EC3F01" w:rsidRPr="00EC3F01" w:rsidRDefault="00EC3F01" w:rsidP="00EC3F01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1. Целями реализации Программы являются: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 xml:space="preserve">- предупреждение нарушений обязательных требований в сфере </w:t>
      </w:r>
      <w:r w:rsidR="006141FD">
        <w:rPr>
          <w:rFonts w:eastAsia="Calibri"/>
          <w:sz w:val="28"/>
          <w:szCs w:val="28"/>
          <w:lang w:eastAsia="en-US"/>
        </w:rPr>
        <w:t>благоустройства</w:t>
      </w:r>
      <w:r w:rsidRPr="00EC3F01">
        <w:rPr>
          <w:rFonts w:eastAsia="Calibri"/>
          <w:sz w:val="28"/>
          <w:szCs w:val="28"/>
        </w:rPr>
        <w:t>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повышение прозрачности системы контрольно-надзорной деятельности.</w:t>
      </w:r>
    </w:p>
    <w:p w:rsidR="00EC3F01" w:rsidRPr="00EC3F01" w:rsidRDefault="00EC3F01" w:rsidP="00EC3F0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>2. Задачами реализации Программы являются: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оценка возможной угрозы причинения, либо причинения вреда (ущерба) охраняемым законом ценностям, выработка и реализация профилактических мер, способствующих ее снижению;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</w:rPr>
      </w:pPr>
      <w:r w:rsidRPr="00EC3F01">
        <w:rPr>
          <w:rFonts w:eastAsia="Calibri"/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EC3F01" w:rsidRPr="00EC3F01" w:rsidRDefault="00EC3F01" w:rsidP="00EC3F01">
      <w:pPr>
        <w:rPr>
          <w:b/>
          <w:bCs/>
          <w:sz w:val="28"/>
          <w:szCs w:val="28"/>
          <w:highlight w:val="green"/>
        </w:rPr>
      </w:pP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III. Перечень профилактических мероприятий, сроки</w:t>
      </w:r>
    </w:p>
    <w:p w:rsidR="00EC3F01" w:rsidRPr="00EC3F01" w:rsidRDefault="00EC3F01" w:rsidP="00EC3F01">
      <w:pPr>
        <w:ind w:firstLine="567"/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(периодичность) их проведения</w:t>
      </w:r>
    </w:p>
    <w:p w:rsidR="00EC3F01" w:rsidRPr="00EC3F01" w:rsidRDefault="00EC3F01" w:rsidP="00EC3F01">
      <w:pPr>
        <w:ind w:firstLine="567"/>
        <w:jc w:val="center"/>
        <w:rPr>
          <w:b/>
          <w:bCs/>
          <w:sz w:val="28"/>
          <w:szCs w:val="28"/>
        </w:rPr>
      </w:pP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lastRenderedPageBreak/>
        <w:t>1. В соответствии с Положением о</w:t>
      </w:r>
      <w:r w:rsidR="006141FD">
        <w:rPr>
          <w:sz w:val="28"/>
          <w:szCs w:val="28"/>
        </w:rPr>
        <w:t xml:space="preserve"> муниципальном контроле в сфере благоустройства на </w:t>
      </w:r>
      <w:proofErr w:type="gramStart"/>
      <w:r w:rsidR="006141FD">
        <w:rPr>
          <w:sz w:val="28"/>
          <w:szCs w:val="28"/>
        </w:rPr>
        <w:t xml:space="preserve">территории </w:t>
      </w:r>
      <w:r w:rsidR="003224C6">
        <w:rPr>
          <w:sz w:val="28"/>
          <w:szCs w:val="28"/>
        </w:rPr>
        <w:t xml:space="preserve"> </w:t>
      </w:r>
      <w:r w:rsidR="00433E01">
        <w:rPr>
          <w:sz w:val="28"/>
          <w:szCs w:val="28"/>
        </w:rPr>
        <w:t>Краснознаменского</w:t>
      </w:r>
      <w:proofErr w:type="gramEnd"/>
      <w:r w:rsidR="00433E01">
        <w:rPr>
          <w:sz w:val="28"/>
          <w:szCs w:val="28"/>
        </w:rPr>
        <w:t xml:space="preserve">  сельсовета</w:t>
      </w:r>
      <w:r w:rsidR="00405097" w:rsidRPr="00405097">
        <w:rPr>
          <w:sz w:val="28"/>
          <w:szCs w:val="28"/>
        </w:rPr>
        <w:t xml:space="preserve"> Курьинского района Алтайского края</w:t>
      </w:r>
      <w:r w:rsidRPr="00EC3F01">
        <w:rPr>
          <w:sz w:val="28"/>
          <w:szCs w:val="28"/>
        </w:rPr>
        <w:t xml:space="preserve">, утвержденном </w:t>
      </w:r>
      <w:r w:rsidR="00405097">
        <w:rPr>
          <w:sz w:val="28"/>
          <w:szCs w:val="28"/>
        </w:rPr>
        <w:t>Собранием</w:t>
      </w:r>
      <w:r w:rsidRPr="00EC3F01">
        <w:rPr>
          <w:sz w:val="28"/>
          <w:szCs w:val="28"/>
        </w:rPr>
        <w:t xml:space="preserve"> депутатов </w:t>
      </w:r>
      <w:r w:rsidR="00433E01">
        <w:rPr>
          <w:sz w:val="28"/>
          <w:szCs w:val="28"/>
        </w:rPr>
        <w:t>Краснознаменского  сельсовета</w:t>
      </w:r>
      <w:r w:rsidRPr="00EC3F01">
        <w:rPr>
          <w:sz w:val="28"/>
          <w:szCs w:val="28"/>
        </w:rPr>
        <w:t xml:space="preserve"> </w:t>
      </w:r>
      <w:r w:rsidR="00405097">
        <w:rPr>
          <w:sz w:val="28"/>
          <w:szCs w:val="28"/>
        </w:rPr>
        <w:t>Курьинского</w:t>
      </w:r>
      <w:r w:rsidRPr="00EC3F01">
        <w:rPr>
          <w:sz w:val="28"/>
          <w:szCs w:val="28"/>
        </w:rPr>
        <w:t xml:space="preserve"> района </w:t>
      </w:r>
      <w:r w:rsidR="00405097">
        <w:rPr>
          <w:sz w:val="28"/>
          <w:szCs w:val="28"/>
        </w:rPr>
        <w:t>Алтайского края</w:t>
      </w:r>
      <w:r w:rsidRPr="00EC3F01">
        <w:rPr>
          <w:sz w:val="28"/>
          <w:szCs w:val="28"/>
        </w:rPr>
        <w:t xml:space="preserve"> проводятся следующие профилактические мероприятия: 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а) информирование;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 xml:space="preserve">б) обобщение правоприменительной практики; 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в) объявление предостережения;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г) консультирование;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д) профилактический визит.</w:t>
      </w:r>
    </w:p>
    <w:p w:rsidR="00EC3F01" w:rsidRPr="00EC3F01" w:rsidRDefault="00EC3F01" w:rsidP="00EC3F01">
      <w:pPr>
        <w:ind w:firstLine="567"/>
        <w:jc w:val="both"/>
        <w:rPr>
          <w:sz w:val="28"/>
          <w:szCs w:val="28"/>
        </w:rPr>
      </w:pPr>
      <w:r w:rsidRPr="00EC3F01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:rsidR="00EC3F01" w:rsidRPr="00EC3F01" w:rsidRDefault="00EC3F01" w:rsidP="00EC3F01">
      <w:pPr>
        <w:ind w:firstLine="567"/>
        <w:jc w:val="both"/>
        <w:rPr>
          <w:i/>
          <w:sz w:val="28"/>
          <w:szCs w:val="28"/>
        </w:rPr>
      </w:pPr>
    </w:p>
    <w:p w:rsidR="00EC3F01" w:rsidRPr="00EC3F01" w:rsidRDefault="00EC3F01" w:rsidP="00EC3F01">
      <w:pPr>
        <w:jc w:val="center"/>
        <w:rPr>
          <w:rFonts w:eastAsia="Calibri"/>
          <w:b/>
          <w:sz w:val="28"/>
          <w:szCs w:val="28"/>
          <w:lang w:eastAsia="en-US"/>
        </w:rPr>
      </w:pPr>
      <w:r w:rsidRPr="00EC3F01">
        <w:rPr>
          <w:rFonts w:eastAsia="Calibri"/>
          <w:b/>
          <w:sz w:val="28"/>
          <w:szCs w:val="28"/>
          <w:lang w:eastAsia="en-US"/>
        </w:rPr>
        <w:t>IV. Показатели результативности и эффективности Программы</w:t>
      </w:r>
    </w:p>
    <w:p w:rsidR="00EC3F01" w:rsidRPr="00EC3F01" w:rsidRDefault="00EC3F01" w:rsidP="00EC3F01">
      <w:pPr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а) доля контролируемых лиц, в отношении которых проведены профилактические мероприятия – 100 %.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устанавливается в процентах от общего количества контролируемых лиц.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б) доля профилактических мероприятий в объеме контрольных мероприятий - 50 %.</w:t>
      </w:r>
    </w:p>
    <w:p w:rsidR="00EC3F01" w:rsidRPr="00EC3F01" w:rsidRDefault="00EC3F01" w:rsidP="00EC3F01">
      <w:pPr>
        <w:ind w:firstLine="709"/>
        <w:jc w:val="both"/>
        <w:rPr>
          <w:iCs/>
          <w:sz w:val="28"/>
          <w:szCs w:val="28"/>
        </w:rPr>
      </w:pPr>
      <w:r w:rsidRPr="00EC3F01">
        <w:rPr>
          <w:iCs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EC3F01" w:rsidRPr="00EC3F01" w:rsidRDefault="00EC3F01" w:rsidP="00EC3F01">
      <w:pPr>
        <w:ind w:firstLine="708"/>
        <w:jc w:val="both"/>
        <w:rPr>
          <w:rFonts w:eastAsia="Calibri"/>
          <w:i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EC3F01">
        <w:rPr>
          <w:rFonts w:eastAsia="Calibri"/>
          <w:sz w:val="28"/>
          <w:szCs w:val="28"/>
          <w:lang w:eastAsia="en-US"/>
        </w:rPr>
        <w:t xml:space="preserve">2.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 </w:t>
      </w: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EC3F01" w:rsidRPr="00EC3F01" w:rsidRDefault="00EC3F01" w:rsidP="00EC3F01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3224C6" w:rsidRDefault="003224C6" w:rsidP="0074268A">
      <w:pPr>
        <w:jc w:val="both"/>
        <w:rPr>
          <w:b/>
          <w:bCs/>
          <w:sz w:val="28"/>
          <w:szCs w:val="28"/>
        </w:rPr>
      </w:pPr>
    </w:p>
    <w:p w:rsidR="00D462A9" w:rsidRPr="00EC3F01" w:rsidRDefault="00D462A9" w:rsidP="00EC3F01">
      <w:pPr>
        <w:ind w:firstLine="567"/>
        <w:jc w:val="both"/>
        <w:rPr>
          <w:b/>
          <w:bCs/>
          <w:sz w:val="28"/>
          <w:szCs w:val="28"/>
        </w:rPr>
      </w:pPr>
    </w:p>
    <w:p w:rsidR="00EC3F01" w:rsidRDefault="00EC3F01" w:rsidP="00EC3F01">
      <w:pPr>
        <w:jc w:val="right"/>
        <w:rPr>
          <w:bCs/>
          <w:sz w:val="24"/>
          <w:szCs w:val="24"/>
        </w:rPr>
      </w:pPr>
      <w:r w:rsidRPr="00EC3F01">
        <w:rPr>
          <w:bCs/>
          <w:sz w:val="24"/>
          <w:szCs w:val="24"/>
        </w:rPr>
        <w:lastRenderedPageBreak/>
        <w:t xml:space="preserve">Приложение 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bCs/>
          <w:sz w:val="24"/>
          <w:szCs w:val="24"/>
        </w:rPr>
        <w:t>к Программе</w:t>
      </w:r>
      <w:r w:rsidRPr="00EC3F01">
        <w:rPr>
          <w:rFonts w:eastAsia="Calibri"/>
          <w:b/>
          <w:sz w:val="28"/>
          <w:szCs w:val="28"/>
          <w:lang w:eastAsia="en-US"/>
        </w:rPr>
        <w:t xml:space="preserve"> </w:t>
      </w:r>
      <w:r w:rsidRPr="00EC3F01">
        <w:rPr>
          <w:rFonts w:eastAsia="Calibri"/>
          <w:sz w:val="24"/>
          <w:szCs w:val="24"/>
          <w:lang w:eastAsia="en-US"/>
        </w:rPr>
        <w:t>профилактики рисков причинения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 вреда (ущерба) охра</w:t>
      </w:r>
      <w:r w:rsidR="00043B18">
        <w:rPr>
          <w:rFonts w:eastAsia="Calibri"/>
          <w:sz w:val="24"/>
          <w:szCs w:val="24"/>
          <w:lang w:eastAsia="en-US"/>
        </w:rPr>
        <w:t>няемым законом ценностям на 202</w:t>
      </w:r>
      <w:r w:rsidR="00F658D7">
        <w:rPr>
          <w:rFonts w:eastAsia="Calibri"/>
          <w:sz w:val="24"/>
          <w:szCs w:val="24"/>
          <w:lang w:eastAsia="en-US"/>
        </w:rPr>
        <w:t>5</w:t>
      </w:r>
      <w:r w:rsidRPr="00EC3F01">
        <w:rPr>
          <w:rFonts w:eastAsia="Calibri"/>
          <w:sz w:val="24"/>
          <w:szCs w:val="24"/>
          <w:lang w:eastAsia="en-US"/>
        </w:rPr>
        <w:t xml:space="preserve"> год </w:t>
      </w:r>
    </w:p>
    <w:p w:rsidR="00EC3F01" w:rsidRDefault="00EC3F01" w:rsidP="00EC3F01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>при осущес</w:t>
      </w:r>
      <w:r w:rsidR="006141FD">
        <w:rPr>
          <w:rFonts w:eastAsia="Calibri"/>
          <w:sz w:val="24"/>
          <w:szCs w:val="24"/>
          <w:lang w:eastAsia="en-US"/>
        </w:rPr>
        <w:t xml:space="preserve">твлении муниципального </w:t>
      </w:r>
      <w:r w:rsidRPr="00EC3F01">
        <w:rPr>
          <w:rFonts w:eastAsia="Calibri"/>
          <w:sz w:val="24"/>
          <w:szCs w:val="24"/>
          <w:lang w:eastAsia="en-US"/>
        </w:rPr>
        <w:t xml:space="preserve"> контроля</w:t>
      </w:r>
      <w:r w:rsidR="006141FD">
        <w:rPr>
          <w:rFonts w:eastAsia="Calibri"/>
          <w:sz w:val="24"/>
          <w:szCs w:val="24"/>
          <w:lang w:eastAsia="en-US"/>
        </w:rPr>
        <w:t xml:space="preserve"> в сфере благоустройства</w:t>
      </w:r>
      <w:r w:rsidRPr="00EC3F01">
        <w:rPr>
          <w:rFonts w:eastAsia="Calibri"/>
          <w:sz w:val="24"/>
          <w:szCs w:val="24"/>
          <w:lang w:eastAsia="en-US"/>
        </w:rPr>
        <w:t xml:space="preserve"> </w:t>
      </w:r>
    </w:p>
    <w:p w:rsidR="00EC3F01" w:rsidRPr="00EC3F01" w:rsidRDefault="00EC3F01" w:rsidP="00A66E67">
      <w:pPr>
        <w:jc w:val="right"/>
        <w:rPr>
          <w:rFonts w:eastAsia="Calibri"/>
          <w:sz w:val="24"/>
          <w:szCs w:val="24"/>
          <w:lang w:eastAsia="en-US"/>
        </w:rPr>
      </w:pPr>
      <w:r w:rsidRPr="00EC3F01">
        <w:rPr>
          <w:rFonts w:eastAsia="Calibri"/>
          <w:sz w:val="24"/>
          <w:szCs w:val="24"/>
          <w:lang w:eastAsia="en-US"/>
        </w:rPr>
        <w:t xml:space="preserve">на территории </w:t>
      </w:r>
      <w:r w:rsidR="00433E01">
        <w:rPr>
          <w:rFonts w:eastAsia="Calibri"/>
          <w:sz w:val="24"/>
          <w:szCs w:val="24"/>
          <w:lang w:eastAsia="en-US"/>
        </w:rPr>
        <w:t>Краснознаменского  сельсовета</w:t>
      </w:r>
      <w:r w:rsidR="00A66E67" w:rsidRPr="00A66E67">
        <w:rPr>
          <w:rFonts w:eastAsia="Calibri"/>
          <w:sz w:val="24"/>
          <w:szCs w:val="24"/>
          <w:lang w:eastAsia="en-US"/>
        </w:rPr>
        <w:t xml:space="preserve"> Курьинского района Алтайского края</w:t>
      </w:r>
    </w:p>
    <w:p w:rsidR="00EC3F01" w:rsidRPr="00EC3F01" w:rsidRDefault="00EC3F01" w:rsidP="00EC3F01">
      <w:pPr>
        <w:jc w:val="right"/>
        <w:rPr>
          <w:bCs/>
          <w:sz w:val="24"/>
          <w:szCs w:val="24"/>
        </w:rPr>
      </w:pPr>
    </w:p>
    <w:p w:rsidR="00EC3F01" w:rsidRPr="00EC3F01" w:rsidRDefault="00EC3F01" w:rsidP="00EC3F01">
      <w:pPr>
        <w:jc w:val="right"/>
        <w:rPr>
          <w:bCs/>
          <w:sz w:val="24"/>
          <w:szCs w:val="24"/>
        </w:rPr>
      </w:pP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  <w:r w:rsidRPr="00EC3F01">
        <w:rPr>
          <w:b/>
          <w:bCs/>
          <w:sz w:val="28"/>
          <w:szCs w:val="28"/>
        </w:rPr>
        <w:t>сроки (периодичность) их проведения</w:t>
      </w:r>
    </w:p>
    <w:p w:rsidR="00EC3F01" w:rsidRPr="00EC3F01" w:rsidRDefault="00EC3F01" w:rsidP="00EC3F01">
      <w:pPr>
        <w:jc w:val="center"/>
        <w:rPr>
          <w:b/>
          <w:bCs/>
          <w:sz w:val="28"/>
          <w:szCs w:val="28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3402"/>
        <w:gridCol w:w="2835"/>
        <w:gridCol w:w="1418"/>
      </w:tblGrid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EC3F01">
              <w:rPr>
                <w:rFonts w:eastAsia="Calibri"/>
                <w:color w:val="000000"/>
                <w:sz w:val="22"/>
                <w:szCs w:val="22"/>
              </w:rPr>
              <w:t>№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Вид мероприятия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6"/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Форма мероприятия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Подразделение и (или) должностные лица местной администрации, ответственные за реализацию мероприятия</w:t>
            </w:r>
          </w:p>
          <w:p w:rsidR="00EC3F01" w:rsidRPr="00EC3F01" w:rsidRDefault="00EC3F01" w:rsidP="00EC3F01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jc w:val="center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bCs/>
                <w:sz w:val="22"/>
                <w:szCs w:val="22"/>
              </w:rPr>
              <w:t>Сроки (периодичность) их проведения</w:t>
            </w:r>
          </w:p>
        </w:tc>
      </w:tr>
      <w:tr w:rsidR="00EC3F01" w:rsidRPr="00EC3F01" w:rsidTr="00EC3F01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1.</w:t>
            </w:r>
          </w:p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8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Информирование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публичных мероприятий (собраний, конференций) с контролируемыми лицами в целях их информирования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необходимости в течение года</w:t>
            </w:r>
          </w:p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C3F01" w:rsidRPr="00EC3F01" w:rsidTr="00EC3F01">
        <w:trPr>
          <w:trHeight w:val="177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3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sz w:val="22"/>
                <w:szCs w:val="22"/>
              </w:rPr>
              <w:t>Размещение и поддержание в актуальном состоянии на официальном сайте администрации в сети "Интернет"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По мере обновления</w:t>
            </w:r>
          </w:p>
        </w:tc>
      </w:tr>
      <w:tr w:rsidR="00EC3F01" w:rsidRPr="00EC3F01" w:rsidTr="00EC3F01">
        <w:trPr>
          <w:trHeight w:val="194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Обобщение правоприменительной практики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Сбор и анализ данных о проведенных контрольных мероприятиях и их результатах, подготовка ежегодного доклада, содержащего результаты обобщения правоприменительной практики по осуществлению муниципального контроля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EC3F01" w:rsidRPr="00EC3F01" w:rsidRDefault="00EC3F01" w:rsidP="00EC3F01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C3F01" w:rsidRPr="00EC3F01" w:rsidTr="00EC3F01">
        <w:trPr>
          <w:trHeight w:val="397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lastRenderedPageBreak/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ind w:firstLine="34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администрации консультаций по вопросам:</w:t>
            </w:r>
          </w:p>
          <w:p w:rsidR="00EC3F01" w:rsidRPr="00EC3F01" w:rsidRDefault="006141FD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муниципального контроля в сфере благоустройства.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Консультирование осуществляется посредствам </w:t>
            </w:r>
            <w:r w:rsidRPr="00EC3F01">
              <w:rPr>
                <w:sz w:val="22"/>
                <w:szCs w:val="22"/>
              </w:rPr>
              <w:t xml:space="preserve">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6" w:history="1">
              <w:r w:rsidRPr="00EC3F01">
                <w:rPr>
                  <w:sz w:val="22"/>
                  <w:szCs w:val="22"/>
                </w:rPr>
                <w:t>законом</w:t>
              </w:r>
            </w:hyperlink>
            <w:r w:rsidRPr="00EC3F01">
              <w:rPr>
                <w:sz w:val="22"/>
                <w:szCs w:val="22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В течение года (при наличии оснований)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highlight w:val="yellow"/>
              </w:rPr>
            </w:pPr>
          </w:p>
        </w:tc>
      </w:tr>
      <w:tr w:rsidR="00EC3F01" w:rsidRPr="00EC3F01" w:rsidTr="00EC3F0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Профилактический визит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 xml:space="preserve">Специалист администрации </w:t>
            </w:r>
            <w:r w:rsidR="00433E01">
              <w:rPr>
                <w:rFonts w:eastAsia="Calibri"/>
                <w:sz w:val="22"/>
                <w:szCs w:val="22"/>
              </w:rPr>
              <w:t>Краснознаменского  сельсовета</w:t>
            </w:r>
            <w:r w:rsidR="00A66E67" w:rsidRPr="00A66E67">
              <w:rPr>
                <w:rFonts w:eastAsia="Calibri"/>
                <w:sz w:val="22"/>
                <w:szCs w:val="22"/>
              </w:rPr>
              <w:t xml:space="preserve"> Курьинского района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3F01" w:rsidRPr="00EC3F01" w:rsidRDefault="00EC3F01" w:rsidP="00EC3F0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EC3F01">
              <w:rPr>
                <w:rFonts w:eastAsia="Calibri"/>
                <w:sz w:val="22"/>
                <w:szCs w:val="22"/>
              </w:rPr>
              <w:t>Один раз в год</w:t>
            </w:r>
          </w:p>
          <w:p w:rsidR="00EC3F01" w:rsidRPr="00EC3F01" w:rsidRDefault="00EC3F01" w:rsidP="00EC3F01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</w:tr>
    </w:tbl>
    <w:p w:rsidR="00EC3F01" w:rsidRPr="00EC3F01" w:rsidRDefault="00EC3F01" w:rsidP="00EC3F01">
      <w:pPr>
        <w:jc w:val="both"/>
        <w:rPr>
          <w:rFonts w:eastAsia="Calibri"/>
          <w:sz w:val="22"/>
          <w:szCs w:val="22"/>
          <w:lang w:eastAsia="en-US"/>
        </w:rPr>
      </w:pPr>
    </w:p>
    <w:p w:rsidR="00F86D98" w:rsidRPr="00EC3F01" w:rsidRDefault="00F86D98" w:rsidP="00EC3F01">
      <w:pPr>
        <w:ind w:left="5940" w:hanging="6507"/>
        <w:jc w:val="both"/>
        <w:rPr>
          <w:sz w:val="28"/>
          <w:szCs w:val="28"/>
        </w:rPr>
      </w:pPr>
    </w:p>
    <w:p w:rsidR="00F86D98" w:rsidRPr="00A9214B" w:rsidRDefault="00F86D98" w:rsidP="00696638">
      <w:pPr>
        <w:ind w:firstLine="567"/>
        <w:jc w:val="center"/>
        <w:rPr>
          <w:sz w:val="24"/>
          <w:szCs w:val="24"/>
        </w:rPr>
      </w:pPr>
    </w:p>
    <w:sectPr w:rsidR="00F86D98" w:rsidRPr="00A9214B" w:rsidSect="00E355D3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86EB8"/>
    <w:multiLevelType w:val="hybridMultilevel"/>
    <w:tmpl w:val="18D403EA"/>
    <w:lvl w:ilvl="0" w:tplc="B10EE2E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D414D9D"/>
    <w:multiLevelType w:val="hybridMultilevel"/>
    <w:tmpl w:val="8E002FBE"/>
    <w:lvl w:ilvl="0" w:tplc="03A64402">
      <w:start w:val="1"/>
      <w:numFmt w:val="decimal"/>
      <w:lvlText w:val="%1)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BBF46FB"/>
    <w:multiLevelType w:val="hybridMultilevel"/>
    <w:tmpl w:val="6B1CA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F252691"/>
    <w:multiLevelType w:val="hybridMultilevel"/>
    <w:tmpl w:val="C3263872"/>
    <w:lvl w:ilvl="0" w:tplc="EB0CBA8A">
      <w:start w:val="1"/>
      <w:numFmt w:val="decimal"/>
      <w:lvlText w:val="%1.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BBC3D32"/>
    <w:multiLevelType w:val="hybridMultilevel"/>
    <w:tmpl w:val="3E386E0A"/>
    <w:lvl w:ilvl="0" w:tplc="1FD230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D7D0B39"/>
    <w:multiLevelType w:val="hybridMultilevel"/>
    <w:tmpl w:val="30AA6CCE"/>
    <w:lvl w:ilvl="0" w:tplc="FD68405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13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  <w:rPr>
        <w:rFonts w:hint="default"/>
      </w:rPr>
    </w:lvl>
  </w:abstractNum>
  <w:abstractNum w:abstractNumId="7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7D5E6138"/>
    <w:multiLevelType w:val="hybridMultilevel"/>
    <w:tmpl w:val="E1FCFCB0"/>
    <w:lvl w:ilvl="0" w:tplc="68982AD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35D"/>
    <w:rsid w:val="000032B5"/>
    <w:rsid w:val="00011CD5"/>
    <w:rsid w:val="00015446"/>
    <w:rsid w:val="00021B6F"/>
    <w:rsid w:val="000235DE"/>
    <w:rsid w:val="0003331E"/>
    <w:rsid w:val="000345C0"/>
    <w:rsid w:val="00034AD7"/>
    <w:rsid w:val="00034BAC"/>
    <w:rsid w:val="00043B18"/>
    <w:rsid w:val="00043F3B"/>
    <w:rsid w:val="00044DD2"/>
    <w:rsid w:val="000451CF"/>
    <w:rsid w:val="00047FDB"/>
    <w:rsid w:val="0005161D"/>
    <w:rsid w:val="00051830"/>
    <w:rsid w:val="00052834"/>
    <w:rsid w:val="00054CE2"/>
    <w:rsid w:val="0005588E"/>
    <w:rsid w:val="00055A15"/>
    <w:rsid w:val="000577AA"/>
    <w:rsid w:val="00067257"/>
    <w:rsid w:val="000706F2"/>
    <w:rsid w:val="00075CAE"/>
    <w:rsid w:val="000779FF"/>
    <w:rsid w:val="0009635D"/>
    <w:rsid w:val="000A0B3F"/>
    <w:rsid w:val="000A1AB1"/>
    <w:rsid w:val="000A32E3"/>
    <w:rsid w:val="000A5308"/>
    <w:rsid w:val="000B0CD0"/>
    <w:rsid w:val="000B2C55"/>
    <w:rsid w:val="000B4D94"/>
    <w:rsid w:val="000C46B8"/>
    <w:rsid w:val="000D16C0"/>
    <w:rsid w:val="000D208E"/>
    <w:rsid w:val="000D4BBB"/>
    <w:rsid w:val="000D4EC2"/>
    <w:rsid w:val="000E539C"/>
    <w:rsid w:val="000F3147"/>
    <w:rsid w:val="0010313C"/>
    <w:rsid w:val="0010652F"/>
    <w:rsid w:val="001100D4"/>
    <w:rsid w:val="001134CE"/>
    <w:rsid w:val="0011432B"/>
    <w:rsid w:val="0011506B"/>
    <w:rsid w:val="001156E7"/>
    <w:rsid w:val="001177A6"/>
    <w:rsid w:val="00117B92"/>
    <w:rsid w:val="00120AB1"/>
    <w:rsid w:val="0012252D"/>
    <w:rsid w:val="00124460"/>
    <w:rsid w:val="001279E7"/>
    <w:rsid w:val="00142AD5"/>
    <w:rsid w:val="00145AA8"/>
    <w:rsid w:val="001504CD"/>
    <w:rsid w:val="001577EC"/>
    <w:rsid w:val="001627AE"/>
    <w:rsid w:val="0016575E"/>
    <w:rsid w:val="001718BB"/>
    <w:rsid w:val="00186F0D"/>
    <w:rsid w:val="00187DE1"/>
    <w:rsid w:val="00191EAC"/>
    <w:rsid w:val="001930B0"/>
    <w:rsid w:val="00193E79"/>
    <w:rsid w:val="001A13BA"/>
    <w:rsid w:val="001A18BC"/>
    <w:rsid w:val="001B3C49"/>
    <w:rsid w:val="001B49D2"/>
    <w:rsid w:val="001C0A78"/>
    <w:rsid w:val="001C3AC7"/>
    <w:rsid w:val="001D4363"/>
    <w:rsid w:val="001D523F"/>
    <w:rsid w:val="001D72B4"/>
    <w:rsid w:val="001E5E22"/>
    <w:rsid w:val="001E6ADA"/>
    <w:rsid w:val="001F37DF"/>
    <w:rsid w:val="001F5FCA"/>
    <w:rsid w:val="001F6645"/>
    <w:rsid w:val="002054F3"/>
    <w:rsid w:val="00210977"/>
    <w:rsid w:val="00212777"/>
    <w:rsid w:val="00214CAF"/>
    <w:rsid w:val="00215437"/>
    <w:rsid w:val="00225EB8"/>
    <w:rsid w:val="002357F1"/>
    <w:rsid w:val="00236B9E"/>
    <w:rsid w:val="00241082"/>
    <w:rsid w:val="00242956"/>
    <w:rsid w:val="00242FEC"/>
    <w:rsid w:val="002437AC"/>
    <w:rsid w:val="00246BA2"/>
    <w:rsid w:val="0025518B"/>
    <w:rsid w:val="002577A5"/>
    <w:rsid w:val="0026006D"/>
    <w:rsid w:val="00261699"/>
    <w:rsid w:val="0026485E"/>
    <w:rsid w:val="00273A1C"/>
    <w:rsid w:val="00273B8D"/>
    <w:rsid w:val="002745E3"/>
    <w:rsid w:val="00283137"/>
    <w:rsid w:val="00292FC9"/>
    <w:rsid w:val="00293B01"/>
    <w:rsid w:val="002A07D5"/>
    <w:rsid w:val="002A29AF"/>
    <w:rsid w:val="002A2BF5"/>
    <w:rsid w:val="002A4148"/>
    <w:rsid w:val="002B0E94"/>
    <w:rsid w:val="002B122F"/>
    <w:rsid w:val="002B13D1"/>
    <w:rsid w:val="002B1796"/>
    <w:rsid w:val="002B1B66"/>
    <w:rsid w:val="002B265D"/>
    <w:rsid w:val="002B4C58"/>
    <w:rsid w:val="002B5464"/>
    <w:rsid w:val="002B740E"/>
    <w:rsid w:val="002C4A8D"/>
    <w:rsid w:val="002C5851"/>
    <w:rsid w:val="002C6211"/>
    <w:rsid w:val="002D0476"/>
    <w:rsid w:val="002D1388"/>
    <w:rsid w:val="002D1DEF"/>
    <w:rsid w:val="002D33A3"/>
    <w:rsid w:val="002D410B"/>
    <w:rsid w:val="002E7650"/>
    <w:rsid w:val="002F22E0"/>
    <w:rsid w:val="002F29A2"/>
    <w:rsid w:val="0030355F"/>
    <w:rsid w:val="00303F21"/>
    <w:rsid w:val="00314404"/>
    <w:rsid w:val="00314CBA"/>
    <w:rsid w:val="003177D6"/>
    <w:rsid w:val="003224C6"/>
    <w:rsid w:val="00326894"/>
    <w:rsid w:val="00326A08"/>
    <w:rsid w:val="0033364A"/>
    <w:rsid w:val="003361EE"/>
    <w:rsid w:val="00340D4D"/>
    <w:rsid w:val="00340E49"/>
    <w:rsid w:val="00341768"/>
    <w:rsid w:val="00342533"/>
    <w:rsid w:val="003524D1"/>
    <w:rsid w:val="00357C55"/>
    <w:rsid w:val="00362878"/>
    <w:rsid w:val="0036756B"/>
    <w:rsid w:val="0037081B"/>
    <w:rsid w:val="003715D5"/>
    <w:rsid w:val="00371A0E"/>
    <w:rsid w:val="00371C43"/>
    <w:rsid w:val="003745EE"/>
    <w:rsid w:val="00375C53"/>
    <w:rsid w:val="00381201"/>
    <w:rsid w:val="00384DB5"/>
    <w:rsid w:val="00385613"/>
    <w:rsid w:val="0039121B"/>
    <w:rsid w:val="00393F84"/>
    <w:rsid w:val="003A2ED7"/>
    <w:rsid w:val="003A3A27"/>
    <w:rsid w:val="003B0A8F"/>
    <w:rsid w:val="003B1698"/>
    <w:rsid w:val="003B71D5"/>
    <w:rsid w:val="003C09FA"/>
    <w:rsid w:val="003C4842"/>
    <w:rsid w:val="003C5682"/>
    <w:rsid w:val="003C5C4C"/>
    <w:rsid w:val="003C6A3D"/>
    <w:rsid w:val="003D114B"/>
    <w:rsid w:val="003D1540"/>
    <w:rsid w:val="003D737A"/>
    <w:rsid w:val="003E0AF9"/>
    <w:rsid w:val="003E2BF7"/>
    <w:rsid w:val="003E3B10"/>
    <w:rsid w:val="003E6A5D"/>
    <w:rsid w:val="003E7CD2"/>
    <w:rsid w:val="003F0E03"/>
    <w:rsid w:val="003F13FB"/>
    <w:rsid w:val="003F47FA"/>
    <w:rsid w:val="003F4CD1"/>
    <w:rsid w:val="003F59E4"/>
    <w:rsid w:val="003F766C"/>
    <w:rsid w:val="0040230C"/>
    <w:rsid w:val="00405097"/>
    <w:rsid w:val="00410415"/>
    <w:rsid w:val="00410CDE"/>
    <w:rsid w:val="00412573"/>
    <w:rsid w:val="0041582F"/>
    <w:rsid w:val="004201CB"/>
    <w:rsid w:val="0042285F"/>
    <w:rsid w:val="00425665"/>
    <w:rsid w:val="0042622B"/>
    <w:rsid w:val="0043015D"/>
    <w:rsid w:val="00432DF7"/>
    <w:rsid w:val="00433103"/>
    <w:rsid w:val="00433E01"/>
    <w:rsid w:val="00436644"/>
    <w:rsid w:val="004370FD"/>
    <w:rsid w:val="00441DFE"/>
    <w:rsid w:val="00441E8A"/>
    <w:rsid w:val="00443572"/>
    <w:rsid w:val="00445F30"/>
    <w:rsid w:val="00446E9E"/>
    <w:rsid w:val="0045352F"/>
    <w:rsid w:val="004555D4"/>
    <w:rsid w:val="00455C19"/>
    <w:rsid w:val="004560FD"/>
    <w:rsid w:val="00460D28"/>
    <w:rsid w:val="00461519"/>
    <w:rsid w:val="00461E3D"/>
    <w:rsid w:val="0046242F"/>
    <w:rsid w:val="004654B8"/>
    <w:rsid w:val="00474783"/>
    <w:rsid w:val="004747F0"/>
    <w:rsid w:val="00493A8E"/>
    <w:rsid w:val="00495192"/>
    <w:rsid w:val="00495D52"/>
    <w:rsid w:val="004977D1"/>
    <w:rsid w:val="004A10D4"/>
    <w:rsid w:val="004A18D4"/>
    <w:rsid w:val="004A5879"/>
    <w:rsid w:val="004A599F"/>
    <w:rsid w:val="004B321C"/>
    <w:rsid w:val="004B46D2"/>
    <w:rsid w:val="004C50C2"/>
    <w:rsid w:val="004C7207"/>
    <w:rsid w:val="004D688B"/>
    <w:rsid w:val="004E26D4"/>
    <w:rsid w:val="004E5628"/>
    <w:rsid w:val="004F20D9"/>
    <w:rsid w:val="00500E9C"/>
    <w:rsid w:val="005031C4"/>
    <w:rsid w:val="005049CF"/>
    <w:rsid w:val="00505658"/>
    <w:rsid w:val="00506133"/>
    <w:rsid w:val="0051112F"/>
    <w:rsid w:val="0052494C"/>
    <w:rsid w:val="005265BE"/>
    <w:rsid w:val="005351BA"/>
    <w:rsid w:val="00536E4F"/>
    <w:rsid w:val="00540BDD"/>
    <w:rsid w:val="00541E81"/>
    <w:rsid w:val="00546AE4"/>
    <w:rsid w:val="00552269"/>
    <w:rsid w:val="00553873"/>
    <w:rsid w:val="0055477E"/>
    <w:rsid w:val="005559E7"/>
    <w:rsid w:val="0055694F"/>
    <w:rsid w:val="005635D1"/>
    <w:rsid w:val="0056393E"/>
    <w:rsid w:val="00566B96"/>
    <w:rsid w:val="00567944"/>
    <w:rsid w:val="00570132"/>
    <w:rsid w:val="0057071D"/>
    <w:rsid w:val="00573F06"/>
    <w:rsid w:val="00575490"/>
    <w:rsid w:val="00576743"/>
    <w:rsid w:val="00576938"/>
    <w:rsid w:val="00582C62"/>
    <w:rsid w:val="0058355D"/>
    <w:rsid w:val="00584044"/>
    <w:rsid w:val="00584B05"/>
    <w:rsid w:val="0058529E"/>
    <w:rsid w:val="005866B5"/>
    <w:rsid w:val="005A1226"/>
    <w:rsid w:val="005A15D4"/>
    <w:rsid w:val="005A1AFB"/>
    <w:rsid w:val="005A266F"/>
    <w:rsid w:val="005A2B0F"/>
    <w:rsid w:val="005A4987"/>
    <w:rsid w:val="005A4C65"/>
    <w:rsid w:val="005A62FC"/>
    <w:rsid w:val="005B3BAB"/>
    <w:rsid w:val="005B5155"/>
    <w:rsid w:val="005B6D45"/>
    <w:rsid w:val="005B7676"/>
    <w:rsid w:val="005B7AD9"/>
    <w:rsid w:val="005C6D0B"/>
    <w:rsid w:val="005C7FAF"/>
    <w:rsid w:val="005D1823"/>
    <w:rsid w:val="005D1BE7"/>
    <w:rsid w:val="005D307E"/>
    <w:rsid w:val="005D4EDE"/>
    <w:rsid w:val="005D5425"/>
    <w:rsid w:val="005D716A"/>
    <w:rsid w:val="005D7633"/>
    <w:rsid w:val="005E0CD6"/>
    <w:rsid w:val="005E4A0F"/>
    <w:rsid w:val="005E6019"/>
    <w:rsid w:val="005F1940"/>
    <w:rsid w:val="005F2EAA"/>
    <w:rsid w:val="005F64E0"/>
    <w:rsid w:val="0060744E"/>
    <w:rsid w:val="0060777E"/>
    <w:rsid w:val="006122C5"/>
    <w:rsid w:val="006141FD"/>
    <w:rsid w:val="0061629D"/>
    <w:rsid w:val="00620902"/>
    <w:rsid w:val="00620C1E"/>
    <w:rsid w:val="0062397D"/>
    <w:rsid w:val="00625AEF"/>
    <w:rsid w:val="00633A1B"/>
    <w:rsid w:val="00634174"/>
    <w:rsid w:val="00635B77"/>
    <w:rsid w:val="006454BE"/>
    <w:rsid w:val="00647398"/>
    <w:rsid w:val="00653A67"/>
    <w:rsid w:val="00655089"/>
    <w:rsid w:val="00655411"/>
    <w:rsid w:val="00656CDB"/>
    <w:rsid w:val="0065790A"/>
    <w:rsid w:val="006656B5"/>
    <w:rsid w:val="00666567"/>
    <w:rsid w:val="00667C9A"/>
    <w:rsid w:val="00686ED4"/>
    <w:rsid w:val="0069106B"/>
    <w:rsid w:val="00691AA0"/>
    <w:rsid w:val="00695F19"/>
    <w:rsid w:val="00696638"/>
    <w:rsid w:val="006A1D73"/>
    <w:rsid w:val="006A26BE"/>
    <w:rsid w:val="006A6A76"/>
    <w:rsid w:val="006A6F5D"/>
    <w:rsid w:val="006B143A"/>
    <w:rsid w:val="006B2D33"/>
    <w:rsid w:val="006B3675"/>
    <w:rsid w:val="006B49E1"/>
    <w:rsid w:val="006B4AB4"/>
    <w:rsid w:val="006B5CD3"/>
    <w:rsid w:val="006C0864"/>
    <w:rsid w:val="006C109F"/>
    <w:rsid w:val="006D4E6F"/>
    <w:rsid w:val="006D6100"/>
    <w:rsid w:val="006E098A"/>
    <w:rsid w:val="006E2801"/>
    <w:rsid w:val="006E614A"/>
    <w:rsid w:val="006E6774"/>
    <w:rsid w:val="006F0AD0"/>
    <w:rsid w:val="006F3A13"/>
    <w:rsid w:val="006F43CE"/>
    <w:rsid w:val="006F5EC3"/>
    <w:rsid w:val="006F6300"/>
    <w:rsid w:val="0071036F"/>
    <w:rsid w:val="00710C68"/>
    <w:rsid w:val="007118AC"/>
    <w:rsid w:val="0071207E"/>
    <w:rsid w:val="00712E7C"/>
    <w:rsid w:val="007165B7"/>
    <w:rsid w:val="00721C56"/>
    <w:rsid w:val="007248E5"/>
    <w:rsid w:val="0072778C"/>
    <w:rsid w:val="00730146"/>
    <w:rsid w:val="00733BC7"/>
    <w:rsid w:val="00735E28"/>
    <w:rsid w:val="0074268A"/>
    <w:rsid w:val="007428B3"/>
    <w:rsid w:val="00742BF5"/>
    <w:rsid w:val="007469D7"/>
    <w:rsid w:val="0074718A"/>
    <w:rsid w:val="007524E5"/>
    <w:rsid w:val="007607B7"/>
    <w:rsid w:val="0076150A"/>
    <w:rsid w:val="0076436F"/>
    <w:rsid w:val="00765220"/>
    <w:rsid w:val="00766A32"/>
    <w:rsid w:val="007710C5"/>
    <w:rsid w:val="007718C8"/>
    <w:rsid w:val="00776660"/>
    <w:rsid w:val="00780B0A"/>
    <w:rsid w:val="00781C30"/>
    <w:rsid w:val="0078204F"/>
    <w:rsid w:val="00786B4F"/>
    <w:rsid w:val="00790B73"/>
    <w:rsid w:val="00791EDF"/>
    <w:rsid w:val="007A67E8"/>
    <w:rsid w:val="007A710F"/>
    <w:rsid w:val="007B1A63"/>
    <w:rsid w:val="007B2B47"/>
    <w:rsid w:val="007B3F3F"/>
    <w:rsid w:val="007C0435"/>
    <w:rsid w:val="007D1AA1"/>
    <w:rsid w:val="007D2A13"/>
    <w:rsid w:val="007D7A29"/>
    <w:rsid w:val="007E1A6D"/>
    <w:rsid w:val="007F1025"/>
    <w:rsid w:val="007F1246"/>
    <w:rsid w:val="007F408F"/>
    <w:rsid w:val="007F4B32"/>
    <w:rsid w:val="007F5E00"/>
    <w:rsid w:val="00803082"/>
    <w:rsid w:val="008056C8"/>
    <w:rsid w:val="0080643F"/>
    <w:rsid w:val="00807290"/>
    <w:rsid w:val="00807C3A"/>
    <w:rsid w:val="00812488"/>
    <w:rsid w:val="00816608"/>
    <w:rsid w:val="00816D36"/>
    <w:rsid w:val="0081711C"/>
    <w:rsid w:val="00821376"/>
    <w:rsid w:val="00822F24"/>
    <w:rsid w:val="00823656"/>
    <w:rsid w:val="008254A4"/>
    <w:rsid w:val="008279A2"/>
    <w:rsid w:val="00833927"/>
    <w:rsid w:val="00835C81"/>
    <w:rsid w:val="008418A5"/>
    <w:rsid w:val="00846B87"/>
    <w:rsid w:val="0085052D"/>
    <w:rsid w:val="008600DB"/>
    <w:rsid w:val="008643E3"/>
    <w:rsid w:val="00864F79"/>
    <w:rsid w:val="00865ABA"/>
    <w:rsid w:val="00865C79"/>
    <w:rsid w:val="00867B45"/>
    <w:rsid w:val="0087081D"/>
    <w:rsid w:val="00870DB8"/>
    <w:rsid w:val="0088039B"/>
    <w:rsid w:val="00880E36"/>
    <w:rsid w:val="008902B2"/>
    <w:rsid w:val="00890E85"/>
    <w:rsid w:val="008916DA"/>
    <w:rsid w:val="008A38D0"/>
    <w:rsid w:val="008A3EF2"/>
    <w:rsid w:val="008A502B"/>
    <w:rsid w:val="008A6605"/>
    <w:rsid w:val="008B066B"/>
    <w:rsid w:val="008B29C8"/>
    <w:rsid w:val="008B2FD4"/>
    <w:rsid w:val="008B6E6A"/>
    <w:rsid w:val="008C38CB"/>
    <w:rsid w:val="008C3A20"/>
    <w:rsid w:val="008C3B66"/>
    <w:rsid w:val="008C5927"/>
    <w:rsid w:val="008C6C69"/>
    <w:rsid w:val="008D19AC"/>
    <w:rsid w:val="008D29AB"/>
    <w:rsid w:val="008D7043"/>
    <w:rsid w:val="008E24CC"/>
    <w:rsid w:val="008E2D8E"/>
    <w:rsid w:val="008E4CB1"/>
    <w:rsid w:val="008F0F18"/>
    <w:rsid w:val="00904943"/>
    <w:rsid w:val="00907C7B"/>
    <w:rsid w:val="009165AD"/>
    <w:rsid w:val="0092646D"/>
    <w:rsid w:val="00930448"/>
    <w:rsid w:val="00930F29"/>
    <w:rsid w:val="00935F3D"/>
    <w:rsid w:val="00941D17"/>
    <w:rsid w:val="00945222"/>
    <w:rsid w:val="00945F69"/>
    <w:rsid w:val="00947B27"/>
    <w:rsid w:val="009504EC"/>
    <w:rsid w:val="00953571"/>
    <w:rsid w:val="00955009"/>
    <w:rsid w:val="009626E5"/>
    <w:rsid w:val="009676EC"/>
    <w:rsid w:val="00967DD0"/>
    <w:rsid w:val="0097270B"/>
    <w:rsid w:val="00972C8D"/>
    <w:rsid w:val="00973B21"/>
    <w:rsid w:val="00977A0E"/>
    <w:rsid w:val="00977AAE"/>
    <w:rsid w:val="00981371"/>
    <w:rsid w:val="00985702"/>
    <w:rsid w:val="00986FF6"/>
    <w:rsid w:val="00987141"/>
    <w:rsid w:val="00992133"/>
    <w:rsid w:val="009A2B48"/>
    <w:rsid w:val="009A4954"/>
    <w:rsid w:val="009A6FAA"/>
    <w:rsid w:val="009B380D"/>
    <w:rsid w:val="009B3CBC"/>
    <w:rsid w:val="009B6F7B"/>
    <w:rsid w:val="009C312D"/>
    <w:rsid w:val="009C3CC3"/>
    <w:rsid w:val="009C451C"/>
    <w:rsid w:val="009C6633"/>
    <w:rsid w:val="009D31E5"/>
    <w:rsid w:val="009D4B95"/>
    <w:rsid w:val="009D53BF"/>
    <w:rsid w:val="009E1542"/>
    <w:rsid w:val="009E15FC"/>
    <w:rsid w:val="009E4A46"/>
    <w:rsid w:val="009E658C"/>
    <w:rsid w:val="009F2E8B"/>
    <w:rsid w:val="00A01DA9"/>
    <w:rsid w:val="00A03B72"/>
    <w:rsid w:val="00A1115C"/>
    <w:rsid w:val="00A208D0"/>
    <w:rsid w:val="00A220F5"/>
    <w:rsid w:val="00A322C0"/>
    <w:rsid w:val="00A32422"/>
    <w:rsid w:val="00A35B1A"/>
    <w:rsid w:val="00A41577"/>
    <w:rsid w:val="00A41D18"/>
    <w:rsid w:val="00A42F36"/>
    <w:rsid w:val="00A43307"/>
    <w:rsid w:val="00A558BD"/>
    <w:rsid w:val="00A60BCD"/>
    <w:rsid w:val="00A63DEC"/>
    <w:rsid w:val="00A64023"/>
    <w:rsid w:val="00A66E67"/>
    <w:rsid w:val="00A72FF8"/>
    <w:rsid w:val="00A73A7E"/>
    <w:rsid w:val="00A8374D"/>
    <w:rsid w:val="00A875AE"/>
    <w:rsid w:val="00A87FBA"/>
    <w:rsid w:val="00A9214B"/>
    <w:rsid w:val="00A933CE"/>
    <w:rsid w:val="00A937A7"/>
    <w:rsid w:val="00AA0998"/>
    <w:rsid w:val="00AA5E7D"/>
    <w:rsid w:val="00AB74AA"/>
    <w:rsid w:val="00AC020A"/>
    <w:rsid w:val="00AC5437"/>
    <w:rsid w:val="00AC6681"/>
    <w:rsid w:val="00AC6B04"/>
    <w:rsid w:val="00AD5051"/>
    <w:rsid w:val="00AD725B"/>
    <w:rsid w:val="00AE16EE"/>
    <w:rsid w:val="00AE36E7"/>
    <w:rsid w:val="00AE4F2F"/>
    <w:rsid w:val="00AE5661"/>
    <w:rsid w:val="00AF10DC"/>
    <w:rsid w:val="00B05C26"/>
    <w:rsid w:val="00B103AF"/>
    <w:rsid w:val="00B165E2"/>
    <w:rsid w:val="00B20B87"/>
    <w:rsid w:val="00B20F9F"/>
    <w:rsid w:val="00B238BB"/>
    <w:rsid w:val="00B23977"/>
    <w:rsid w:val="00B253A1"/>
    <w:rsid w:val="00B40676"/>
    <w:rsid w:val="00B41C4E"/>
    <w:rsid w:val="00B5027C"/>
    <w:rsid w:val="00B54BDD"/>
    <w:rsid w:val="00B61423"/>
    <w:rsid w:val="00B6222D"/>
    <w:rsid w:val="00B62CF9"/>
    <w:rsid w:val="00B746E6"/>
    <w:rsid w:val="00B75559"/>
    <w:rsid w:val="00B859F9"/>
    <w:rsid w:val="00B8648F"/>
    <w:rsid w:val="00B94418"/>
    <w:rsid w:val="00B9655F"/>
    <w:rsid w:val="00B96C01"/>
    <w:rsid w:val="00BA0252"/>
    <w:rsid w:val="00BA1A10"/>
    <w:rsid w:val="00BB1C08"/>
    <w:rsid w:val="00BB2F9E"/>
    <w:rsid w:val="00BB392D"/>
    <w:rsid w:val="00BB6080"/>
    <w:rsid w:val="00BB75D0"/>
    <w:rsid w:val="00BB7AE7"/>
    <w:rsid w:val="00BD09A0"/>
    <w:rsid w:val="00BD291A"/>
    <w:rsid w:val="00BD2DA8"/>
    <w:rsid w:val="00BD2E54"/>
    <w:rsid w:val="00BD5F04"/>
    <w:rsid w:val="00BD607A"/>
    <w:rsid w:val="00BD7A56"/>
    <w:rsid w:val="00BE084B"/>
    <w:rsid w:val="00BE6E9B"/>
    <w:rsid w:val="00BE77EA"/>
    <w:rsid w:val="00BF14D1"/>
    <w:rsid w:val="00BF4747"/>
    <w:rsid w:val="00BF5319"/>
    <w:rsid w:val="00BF5C9A"/>
    <w:rsid w:val="00BF76A1"/>
    <w:rsid w:val="00BF7E3C"/>
    <w:rsid w:val="00C11113"/>
    <w:rsid w:val="00C11A91"/>
    <w:rsid w:val="00C13605"/>
    <w:rsid w:val="00C15D02"/>
    <w:rsid w:val="00C163D9"/>
    <w:rsid w:val="00C1642C"/>
    <w:rsid w:val="00C17EB6"/>
    <w:rsid w:val="00C22F57"/>
    <w:rsid w:val="00C310C6"/>
    <w:rsid w:val="00C31804"/>
    <w:rsid w:val="00C346A0"/>
    <w:rsid w:val="00C36DEE"/>
    <w:rsid w:val="00C40272"/>
    <w:rsid w:val="00C436C8"/>
    <w:rsid w:val="00C516F7"/>
    <w:rsid w:val="00C6132B"/>
    <w:rsid w:val="00C63150"/>
    <w:rsid w:val="00C65AEA"/>
    <w:rsid w:val="00C67BB6"/>
    <w:rsid w:val="00C73EE8"/>
    <w:rsid w:val="00C76290"/>
    <w:rsid w:val="00C8022B"/>
    <w:rsid w:val="00C8150D"/>
    <w:rsid w:val="00C81657"/>
    <w:rsid w:val="00C8290D"/>
    <w:rsid w:val="00C84435"/>
    <w:rsid w:val="00C9064E"/>
    <w:rsid w:val="00C940DA"/>
    <w:rsid w:val="00C964E7"/>
    <w:rsid w:val="00CB3CA0"/>
    <w:rsid w:val="00CB74BB"/>
    <w:rsid w:val="00CB7A22"/>
    <w:rsid w:val="00CC252F"/>
    <w:rsid w:val="00CD1AFA"/>
    <w:rsid w:val="00CD1EEE"/>
    <w:rsid w:val="00CD2BB2"/>
    <w:rsid w:val="00CD33B3"/>
    <w:rsid w:val="00CD45AD"/>
    <w:rsid w:val="00CD4748"/>
    <w:rsid w:val="00CE00B4"/>
    <w:rsid w:val="00CE0988"/>
    <w:rsid w:val="00CE0CBF"/>
    <w:rsid w:val="00CE165C"/>
    <w:rsid w:val="00CE4797"/>
    <w:rsid w:val="00CE5EF9"/>
    <w:rsid w:val="00CE6618"/>
    <w:rsid w:val="00CF0D0A"/>
    <w:rsid w:val="00CF14F1"/>
    <w:rsid w:val="00CF31A2"/>
    <w:rsid w:val="00CF5EB4"/>
    <w:rsid w:val="00D011B7"/>
    <w:rsid w:val="00D06489"/>
    <w:rsid w:val="00D06F2E"/>
    <w:rsid w:val="00D076EB"/>
    <w:rsid w:val="00D2277E"/>
    <w:rsid w:val="00D247DB"/>
    <w:rsid w:val="00D24B99"/>
    <w:rsid w:val="00D2504E"/>
    <w:rsid w:val="00D31B9E"/>
    <w:rsid w:val="00D33292"/>
    <w:rsid w:val="00D3336B"/>
    <w:rsid w:val="00D35545"/>
    <w:rsid w:val="00D44885"/>
    <w:rsid w:val="00D460BB"/>
    <w:rsid w:val="00D462A9"/>
    <w:rsid w:val="00D47873"/>
    <w:rsid w:val="00D501C1"/>
    <w:rsid w:val="00D526FD"/>
    <w:rsid w:val="00D53852"/>
    <w:rsid w:val="00D57D97"/>
    <w:rsid w:val="00D60895"/>
    <w:rsid w:val="00D61374"/>
    <w:rsid w:val="00D64984"/>
    <w:rsid w:val="00D67E52"/>
    <w:rsid w:val="00D712AA"/>
    <w:rsid w:val="00D74B0A"/>
    <w:rsid w:val="00D758F8"/>
    <w:rsid w:val="00D76A98"/>
    <w:rsid w:val="00D900CA"/>
    <w:rsid w:val="00D92D4F"/>
    <w:rsid w:val="00D93531"/>
    <w:rsid w:val="00D952F8"/>
    <w:rsid w:val="00D9685B"/>
    <w:rsid w:val="00D97605"/>
    <w:rsid w:val="00D976B5"/>
    <w:rsid w:val="00DA12A0"/>
    <w:rsid w:val="00DA3911"/>
    <w:rsid w:val="00DA3C7A"/>
    <w:rsid w:val="00DA4E9F"/>
    <w:rsid w:val="00DA6532"/>
    <w:rsid w:val="00DB0039"/>
    <w:rsid w:val="00DB0E10"/>
    <w:rsid w:val="00DB441C"/>
    <w:rsid w:val="00DB4E93"/>
    <w:rsid w:val="00DB7428"/>
    <w:rsid w:val="00DC6B5B"/>
    <w:rsid w:val="00DD031E"/>
    <w:rsid w:val="00DD0833"/>
    <w:rsid w:val="00DD0C7C"/>
    <w:rsid w:val="00DD3F91"/>
    <w:rsid w:val="00DD7885"/>
    <w:rsid w:val="00DE16CB"/>
    <w:rsid w:val="00DE172F"/>
    <w:rsid w:val="00DE5D9A"/>
    <w:rsid w:val="00DE77E0"/>
    <w:rsid w:val="00E01BED"/>
    <w:rsid w:val="00E10916"/>
    <w:rsid w:val="00E10B5C"/>
    <w:rsid w:val="00E11A38"/>
    <w:rsid w:val="00E12CEF"/>
    <w:rsid w:val="00E143E8"/>
    <w:rsid w:val="00E155F7"/>
    <w:rsid w:val="00E21D94"/>
    <w:rsid w:val="00E23E74"/>
    <w:rsid w:val="00E270B4"/>
    <w:rsid w:val="00E30292"/>
    <w:rsid w:val="00E335C6"/>
    <w:rsid w:val="00E341EE"/>
    <w:rsid w:val="00E355D3"/>
    <w:rsid w:val="00E37B2F"/>
    <w:rsid w:val="00E40A90"/>
    <w:rsid w:val="00E453F7"/>
    <w:rsid w:val="00E46CA0"/>
    <w:rsid w:val="00E527D1"/>
    <w:rsid w:val="00E52C3D"/>
    <w:rsid w:val="00E548DE"/>
    <w:rsid w:val="00E550D9"/>
    <w:rsid w:val="00E6096D"/>
    <w:rsid w:val="00E6536D"/>
    <w:rsid w:val="00E71AA1"/>
    <w:rsid w:val="00E822E3"/>
    <w:rsid w:val="00E8348B"/>
    <w:rsid w:val="00E8513C"/>
    <w:rsid w:val="00E8521E"/>
    <w:rsid w:val="00E90B50"/>
    <w:rsid w:val="00E90C50"/>
    <w:rsid w:val="00E92606"/>
    <w:rsid w:val="00E9702E"/>
    <w:rsid w:val="00EA0B3E"/>
    <w:rsid w:val="00EA1B1D"/>
    <w:rsid w:val="00EA1B68"/>
    <w:rsid w:val="00EA2ADB"/>
    <w:rsid w:val="00EA4451"/>
    <w:rsid w:val="00EB0650"/>
    <w:rsid w:val="00EB2D9A"/>
    <w:rsid w:val="00EB2F2A"/>
    <w:rsid w:val="00EB4B8A"/>
    <w:rsid w:val="00EC2362"/>
    <w:rsid w:val="00EC3F01"/>
    <w:rsid w:val="00ED0523"/>
    <w:rsid w:val="00ED4AA9"/>
    <w:rsid w:val="00ED73A8"/>
    <w:rsid w:val="00EE52A4"/>
    <w:rsid w:val="00EE79D3"/>
    <w:rsid w:val="00EF013E"/>
    <w:rsid w:val="00EF0B64"/>
    <w:rsid w:val="00EF3DD4"/>
    <w:rsid w:val="00EF4D7F"/>
    <w:rsid w:val="00F01AFB"/>
    <w:rsid w:val="00F05CA2"/>
    <w:rsid w:val="00F07089"/>
    <w:rsid w:val="00F10564"/>
    <w:rsid w:val="00F113DF"/>
    <w:rsid w:val="00F15F68"/>
    <w:rsid w:val="00F16981"/>
    <w:rsid w:val="00F20D52"/>
    <w:rsid w:val="00F20F79"/>
    <w:rsid w:val="00F215CE"/>
    <w:rsid w:val="00F21EC6"/>
    <w:rsid w:val="00F24840"/>
    <w:rsid w:val="00F25082"/>
    <w:rsid w:val="00F32AC4"/>
    <w:rsid w:val="00F37C7D"/>
    <w:rsid w:val="00F47CC2"/>
    <w:rsid w:val="00F53334"/>
    <w:rsid w:val="00F65064"/>
    <w:rsid w:val="00F658D7"/>
    <w:rsid w:val="00F66872"/>
    <w:rsid w:val="00F66D31"/>
    <w:rsid w:val="00F72096"/>
    <w:rsid w:val="00F749A1"/>
    <w:rsid w:val="00F74E84"/>
    <w:rsid w:val="00F801AE"/>
    <w:rsid w:val="00F808CF"/>
    <w:rsid w:val="00F8686E"/>
    <w:rsid w:val="00F86D98"/>
    <w:rsid w:val="00F9639C"/>
    <w:rsid w:val="00FA12AE"/>
    <w:rsid w:val="00FA19C2"/>
    <w:rsid w:val="00FA258F"/>
    <w:rsid w:val="00FA58E1"/>
    <w:rsid w:val="00FA78EF"/>
    <w:rsid w:val="00FB2EFD"/>
    <w:rsid w:val="00FC5560"/>
    <w:rsid w:val="00FE566F"/>
    <w:rsid w:val="00FE7A2D"/>
    <w:rsid w:val="00FF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AA2A7AD-4150-4881-A5C1-2D72ED109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B8A"/>
  </w:style>
  <w:style w:type="paragraph" w:styleId="3">
    <w:name w:val="heading 3"/>
    <w:basedOn w:val="a"/>
    <w:next w:val="a"/>
    <w:link w:val="30"/>
    <w:qFormat/>
    <w:rsid w:val="0009635D"/>
    <w:pPr>
      <w:keepNext/>
      <w:autoSpaceDE w:val="0"/>
      <w:autoSpaceDN w:val="0"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qFormat/>
    <w:rsid w:val="00816D36"/>
    <w:pPr>
      <w:keepNext/>
      <w:autoSpaceDE w:val="0"/>
      <w:autoSpaceDN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6D36"/>
    <w:rPr>
      <w:color w:val="0000FF"/>
      <w:u w:val="single"/>
    </w:rPr>
  </w:style>
  <w:style w:type="character" w:customStyle="1" w:styleId="30">
    <w:name w:val="Заголовок 3 Знак"/>
    <w:link w:val="3"/>
    <w:locked/>
    <w:rsid w:val="00816D36"/>
    <w:rPr>
      <w:b/>
      <w:sz w:val="40"/>
      <w:lang w:val="ru-RU" w:eastAsia="ru-RU" w:bidi="ar-SA"/>
    </w:rPr>
  </w:style>
  <w:style w:type="character" w:customStyle="1" w:styleId="40">
    <w:name w:val="Заголовок 4 Знак"/>
    <w:link w:val="4"/>
    <w:semiHidden/>
    <w:locked/>
    <w:rsid w:val="00816D36"/>
    <w:rPr>
      <w:b/>
      <w:bCs/>
      <w:sz w:val="32"/>
      <w:szCs w:val="32"/>
      <w:lang w:val="ru-RU" w:eastAsia="ru-RU" w:bidi="ar-SA"/>
    </w:rPr>
  </w:style>
  <w:style w:type="paragraph" w:styleId="a4">
    <w:name w:val="Balloon Text"/>
    <w:basedOn w:val="a"/>
    <w:link w:val="a5"/>
    <w:rsid w:val="00D33292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rsid w:val="00D3329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1"/>
    <w:rsid w:val="00E527D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link w:val="a7"/>
    <w:qFormat/>
    <w:rsid w:val="00F47C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Emphasis"/>
    <w:uiPriority w:val="20"/>
    <w:qFormat/>
    <w:rsid w:val="008F0F18"/>
    <w:rPr>
      <w:i/>
      <w:iCs/>
    </w:rPr>
  </w:style>
  <w:style w:type="character" w:customStyle="1" w:styleId="ConsPlusNormal1">
    <w:name w:val="ConsPlusNormal1"/>
    <w:link w:val="ConsPlusNormal"/>
    <w:locked/>
    <w:rsid w:val="00791EDF"/>
    <w:rPr>
      <w:rFonts w:ascii="Arial" w:hAnsi="Arial" w:cs="Arial"/>
      <w:lang w:val="ru-RU" w:eastAsia="ru-RU" w:bidi="ar-SA"/>
    </w:rPr>
  </w:style>
  <w:style w:type="paragraph" w:styleId="HTML">
    <w:name w:val="HTML Preformatted"/>
    <w:basedOn w:val="a"/>
    <w:link w:val="HTML0"/>
    <w:uiPriority w:val="99"/>
    <w:unhideWhenUsed/>
    <w:rsid w:val="00C16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C1642C"/>
    <w:rPr>
      <w:rFonts w:ascii="Courier New" w:hAnsi="Courier New"/>
    </w:rPr>
  </w:style>
  <w:style w:type="character" w:customStyle="1" w:styleId="a7">
    <w:name w:val="Абзац списка Знак"/>
    <w:link w:val="a6"/>
    <w:locked/>
    <w:rsid w:val="008600DB"/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DB74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Plain Text"/>
    <w:basedOn w:val="a"/>
    <w:link w:val="ab"/>
    <w:rsid w:val="00DB7428"/>
    <w:rPr>
      <w:rFonts w:ascii="Courier New" w:hAnsi="Courier New" w:cs="Courier New"/>
    </w:rPr>
  </w:style>
  <w:style w:type="character" w:customStyle="1" w:styleId="ab">
    <w:name w:val="Текст Знак"/>
    <w:basedOn w:val="a0"/>
    <w:link w:val="aa"/>
    <w:rsid w:val="00DB7428"/>
    <w:rPr>
      <w:rFonts w:ascii="Courier New" w:hAnsi="Courier New" w:cs="Courier New"/>
    </w:rPr>
  </w:style>
  <w:style w:type="paragraph" w:styleId="ac">
    <w:name w:val="No Spacing"/>
    <w:uiPriority w:val="1"/>
    <w:qFormat/>
    <w:rsid w:val="00865C79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AB379AAFAA1D100E328F2BAF8EED5A2F2B76C9320D2F17931C22AAB6D3F68CA0190E3892E5C305E8C6BBD71DFE003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02802-133F-4EA0-8182-DF8A439F5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2000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недвижимости</Company>
  <LinksUpToDate>false</LinksUpToDate>
  <CharactersWithSpaces>13380</CharactersWithSpaces>
  <SharedDoc>false</SharedDoc>
  <HLinks>
    <vt:vector size="6" baseType="variant">
      <vt:variant>
        <vt:i4>1966090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consultantplus://offline/ref=AB379AAFAA1D100E328F2BAF8EED5A2F2B76C9320D2F17931C22AAB6D3F68CA0190E3892E5C305E8C6BBD71DFE0039N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bokova</dc:creator>
  <cp:lastModifiedBy>Наталья</cp:lastModifiedBy>
  <cp:revision>3</cp:revision>
  <cp:lastPrinted>2024-11-29T09:42:00Z</cp:lastPrinted>
  <dcterms:created xsi:type="dcterms:W3CDTF">2025-12-02T09:06:00Z</dcterms:created>
  <dcterms:modified xsi:type="dcterms:W3CDTF">2025-12-02T09:06:00Z</dcterms:modified>
</cp:coreProperties>
</file>