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725" w:rsidRDefault="00EC2725" w:rsidP="00111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</w:p>
    <w:p w:rsidR="00111160" w:rsidRPr="00111160" w:rsidRDefault="00EC2725" w:rsidP="00111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</w:t>
      </w:r>
      <w:r w:rsidR="00111160" w:rsidRPr="00111160">
        <w:rPr>
          <w:b/>
          <w:sz w:val="28"/>
          <w:szCs w:val="28"/>
        </w:rPr>
        <w:t>тог</w:t>
      </w:r>
      <w:r>
        <w:rPr>
          <w:b/>
          <w:sz w:val="28"/>
          <w:szCs w:val="28"/>
        </w:rPr>
        <w:t>ах</w:t>
      </w:r>
      <w:r w:rsidR="00111160" w:rsidRPr="00111160">
        <w:rPr>
          <w:b/>
          <w:sz w:val="28"/>
          <w:szCs w:val="28"/>
        </w:rPr>
        <w:t xml:space="preserve"> </w:t>
      </w:r>
      <w:r w:rsidR="00111160">
        <w:rPr>
          <w:b/>
          <w:sz w:val="28"/>
          <w:szCs w:val="28"/>
        </w:rPr>
        <w:t>со</w:t>
      </w:r>
      <w:r>
        <w:rPr>
          <w:b/>
          <w:sz w:val="28"/>
          <w:szCs w:val="28"/>
        </w:rPr>
        <w:t>ци</w:t>
      </w:r>
      <w:r w:rsidR="00111160" w:rsidRPr="00111160">
        <w:rPr>
          <w:b/>
          <w:sz w:val="28"/>
          <w:szCs w:val="28"/>
        </w:rPr>
        <w:t>ально-экономического развит</w:t>
      </w:r>
      <w:r w:rsidR="000428FA">
        <w:rPr>
          <w:b/>
          <w:sz w:val="28"/>
          <w:szCs w:val="28"/>
        </w:rPr>
        <w:t>и</w:t>
      </w:r>
      <w:r w:rsidR="00111160" w:rsidRPr="00111160">
        <w:rPr>
          <w:b/>
          <w:sz w:val="28"/>
          <w:szCs w:val="28"/>
        </w:rPr>
        <w:t>я Курьинского района</w:t>
      </w:r>
    </w:p>
    <w:p w:rsidR="00111160" w:rsidRPr="000428FA" w:rsidRDefault="00A045B0" w:rsidP="00111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111160" w:rsidRPr="00111160">
        <w:rPr>
          <w:b/>
          <w:sz w:val="28"/>
          <w:szCs w:val="28"/>
        </w:rPr>
        <w:t xml:space="preserve"> 201</w:t>
      </w:r>
      <w:r w:rsidR="001F12F3">
        <w:rPr>
          <w:b/>
          <w:sz w:val="28"/>
          <w:szCs w:val="28"/>
        </w:rPr>
        <w:t>5</w:t>
      </w:r>
      <w:r w:rsidR="00111160" w:rsidRPr="00111160">
        <w:rPr>
          <w:b/>
          <w:sz w:val="28"/>
          <w:szCs w:val="28"/>
        </w:rPr>
        <w:t xml:space="preserve"> </w:t>
      </w:r>
      <w:r w:rsidR="00111160" w:rsidRPr="000428FA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>у</w:t>
      </w:r>
    </w:p>
    <w:p w:rsidR="00111160" w:rsidRPr="000428FA" w:rsidRDefault="00111160">
      <w:pPr>
        <w:rPr>
          <w:b/>
          <w:sz w:val="28"/>
          <w:szCs w:val="28"/>
        </w:rPr>
      </w:pPr>
    </w:p>
    <w:p w:rsidR="00111160" w:rsidRDefault="00111160" w:rsidP="00033C53">
      <w:pPr>
        <w:spacing w:line="276" w:lineRule="auto"/>
        <w:jc w:val="center"/>
        <w:rPr>
          <w:sz w:val="28"/>
          <w:szCs w:val="28"/>
        </w:rPr>
      </w:pPr>
      <w:r w:rsidRPr="00E537BF">
        <w:rPr>
          <w:sz w:val="28"/>
          <w:szCs w:val="28"/>
        </w:rPr>
        <w:t>Уважаемые депутаты</w:t>
      </w:r>
      <w:r w:rsidR="00E709FC">
        <w:rPr>
          <w:sz w:val="28"/>
          <w:szCs w:val="28"/>
        </w:rPr>
        <w:t xml:space="preserve"> и</w:t>
      </w:r>
      <w:r w:rsidR="009D2198" w:rsidRPr="00E537BF">
        <w:rPr>
          <w:sz w:val="28"/>
          <w:szCs w:val="28"/>
        </w:rPr>
        <w:t xml:space="preserve"> </w:t>
      </w:r>
      <w:r w:rsidRPr="00E537BF">
        <w:rPr>
          <w:sz w:val="28"/>
          <w:szCs w:val="28"/>
        </w:rPr>
        <w:t>приглашенные</w:t>
      </w:r>
      <w:r w:rsidR="00C856A3">
        <w:rPr>
          <w:sz w:val="28"/>
          <w:szCs w:val="28"/>
        </w:rPr>
        <w:t>!</w:t>
      </w:r>
    </w:p>
    <w:p w:rsidR="00033C53" w:rsidRDefault="00033C53" w:rsidP="00033C53">
      <w:pPr>
        <w:spacing w:line="276" w:lineRule="auto"/>
        <w:jc w:val="center"/>
        <w:rPr>
          <w:sz w:val="28"/>
          <w:szCs w:val="28"/>
        </w:rPr>
      </w:pPr>
    </w:p>
    <w:p w:rsidR="00032DBE" w:rsidRPr="00032DBE" w:rsidRDefault="00032DBE" w:rsidP="001B12A1">
      <w:pPr>
        <w:spacing w:line="276" w:lineRule="auto"/>
        <w:ind w:firstLine="709"/>
        <w:jc w:val="both"/>
        <w:rPr>
          <w:sz w:val="28"/>
          <w:szCs w:val="28"/>
        </w:rPr>
      </w:pPr>
      <w:r w:rsidRPr="00032DBE">
        <w:rPr>
          <w:sz w:val="28"/>
          <w:szCs w:val="28"/>
        </w:rPr>
        <w:t xml:space="preserve">Предлагаю вашему вниманию отчет об итогах работы, проделанной </w:t>
      </w:r>
      <w:r w:rsidR="005B022B">
        <w:rPr>
          <w:sz w:val="28"/>
          <w:szCs w:val="28"/>
        </w:rPr>
        <w:t>А</w:t>
      </w:r>
      <w:r w:rsidRPr="00032DBE">
        <w:rPr>
          <w:sz w:val="28"/>
          <w:szCs w:val="28"/>
        </w:rPr>
        <w:t>дминистрацией района в 201</w:t>
      </w:r>
      <w:r w:rsidR="005B022B">
        <w:rPr>
          <w:sz w:val="28"/>
          <w:szCs w:val="28"/>
        </w:rPr>
        <w:t>5</w:t>
      </w:r>
      <w:r w:rsidR="00702499">
        <w:rPr>
          <w:sz w:val="28"/>
          <w:szCs w:val="28"/>
        </w:rPr>
        <w:t xml:space="preserve"> </w:t>
      </w:r>
      <w:r w:rsidRPr="00032DBE">
        <w:rPr>
          <w:sz w:val="28"/>
          <w:szCs w:val="28"/>
        </w:rPr>
        <w:t>году.</w:t>
      </w:r>
    </w:p>
    <w:p w:rsidR="001B12A1" w:rsidRDefault="005B022B" w:rsidP="001B12A1">
      <w:pPr>
        <w:spacing w:line="276" w:lineRule="auto"/>
        <w:ind w:firstLine="709"/>
        <w:jc w:val="both"/>
        <w:rPr>
          <w:sz w:val="28"/>
          <w:szCs w:val="28"/>
        </w:rPr>
      </w:pPr>
      <w:r w:rsidRPr="003C10BF">
        <w:rPr>
          <w:sz w:val="28"/>
          <w:szCs w:val="28"/>
        </w:rPr>
        <w:t xml:space="preserve">Ушедший год для района в целом был сложным, </w:t>
      </w:r>
      <w:r w:rsidR="00033C53" w:rsidRPr="00032DBE">
        <w:rPr>
          <w:sz w:val="28"/>
          <w:szCs w:val="28"/>
        </w:rPr>
        <w:t>напряженным</w:t>
      </w:r>
      <w:r w:rsidR="00033C53">
        <w:rPr>
          <w:sz w:val="28"/>
          <w:szCs w:val="28"/>
        </w:rPr>
        <w:t>,</w:t>
      </w:r>
      <w:r w:rsidR="00033C53" w:rsidRPr="003C10BF">
        <w:rPr>
          <w:sz w:val="28"/>
          <w:szCs w:val="28"/>
        </w:rPr>
        <w:t xml:space="preserve"> </w:t>
      </w:r>
      <w:r w:rsidRPr="003C10BF">
        <w:rPr>
          <w:sz w:val="28"/>
          <w:szCs w:val="28"/>
        </w:rPr>
        <w:t xml:space="preserve">но многое из запланированного нам удалось </w:t>
      </w:r>
      <w:r w:rsidR="00EC2691">
        <w:rPr>
          <w:sz w:val="28"/>
          <w:szCs w:val="28"/>
        </w:rPr>
        <w:t>выполнить</w:t>
      </w:r>
      <w:r w:rsidRPr="003C10BF">
        <w:rPr>
          <w:sz w:val="28"/>
          <w:szCs w:val="28"/>
        </w:rPr>
        <w:t>. Как и в предыдущие годы</w:t>
      </w:r>
      <w:r w:rsidR="00033C53">
        <w:rPr>
          <w:sz w:val="28"/>
          <w:szCs w:val="28"/>
        </w:rPr>
        <w:t>,</w:t>
      </w:r>
      <w:r w:rsidRPr="003C10BF">
        <w:rPr>
          <w:sz w:val="28"/>
          <w:szCs w:val="28"/>
        </w:rPr>
        <w:t xml:space="preserve"> мы старались работать эффективно, системно, активно взаимодействуя с депутатским корпусом, администрациями сельских поселений, руководителями </w:t>
      </w:r>
      <w:r>
        <w:rPr>
          <w:sz w:val="28"/>
          <w:szCs w:val="28"/>
        </w:rPr>
        <w:t>предприятий, организаций</w:t>
      </w:r>
      <w:r w:rsidR="00033C53">
        <w:rPr>
          <w:sz w:val="28"/>
          <w:szCs w:val="28"/>
        </w:rPr>
        <w:t>, учреждений</w:t>
      </w:r>
      <w:r w:rsidRPr="003C10BF">
        <w:rPr>
          <w:sz w:val="28"/>
          <w:szCs w:val="28"/>
        </w:rPr>
        <w:t>, бизнес-сообществом</w:t>
      </w:r>
      <w:r w:rsidR="00D44A2E">
        <w:rPr>
          <w:sz w:val="28"/>
          <w:szCs w:val="28"/>
        </w:rPr>
        <w:t>.</w:t>
      </w:r>
    </w:p>
    <w:p w:rsidR="00B934F2" w:rsidRDefault="00B934F2" w:rsidP="001B12A1">
      <w:pPr>
        <w:spacing w:line="276" w:lineRule="auto"/>
        <w:ind w:firstLine="709"/>
        <w:jc w:val="both"/>
        <w:rPr>
          <w:sz w:val="28"/>
          <w:szCs w:val="28"/>
        </w:rPr>
      </w:pPr>
    </w:p>
    <w:p w:rsidR="00D44A2E" w:rsidRPr="008567B6" w:rsidRDefault="00D44A2E" w:rsidP="00D44A2E">
      <w:pPr>
        <w:spacing w:line="276" w:lineRule="auto"/>
        <w:jc w:val="center"/>
      </w:pPr>
      <w:r w:rsidRPr="008567B6">
        <w:rPr>
          <w:rStyle w:val="a4"/>
          <w:sz w:val="28"/>
          <w:szCs w:val="28"/>
        </w:rPr>
        <w:t xml:space="preserve">Состояние местных бюджетов </w:t>
      </w:r>
    </w:p>
    <w:p w:rsidR="00D44A2E" w:rsidRDefault="00D44A2E" w:rsidP="00D44A2E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112B6">
        <w:rPr>
          <w:rFonts w:ascii="Times New Roman" w:hAnsi="Times New Roman" w:cs="Times New Roman"/>
          <w:sz w:val="28"/>
          <w:szCs w:val="28"/>
        </w:rPr>
        <w:t>Бюджетная политика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12B6">
        <w:rPr>
          <w:rFonts w:ascii="Times New Roman" w:hAnsi="Times New Roman" w:cs="Times New Roman"/>
          <w:sz w:val="28"/>
          <w:szCs w:val="28"/>
        </w:rPr>
        <w:t xml:space="preserve"> году была направлена на обеспечение сбалансированности бюджетов, повышение результативности бюджетных расходов, за счет реализации внутренних резервов, минимизации бюджетных рисков и оптимизации расходов.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7E93" w:rsidRPr="00667E93">
        <w:rPr>
          <w:rFonts w:ascii="Times New Roman" w:hAnsi="Times New Roman" w:cs="Times New Roman"/>
          <w:sz w:val="28"/>
          <w:szCs w:val="28"/>
        </w:rPr>
        <w:t xml:space="preserve">Главным инструментом проведения социальной, финансовой и инвестиционной политики </w:t>
      </w:r>
      <w:r w:rsidR="00667E93">
        <w:rPr>
          <w:rFonts w:ascii="Times New Roman" w:hAnsi="Times New Roman" w:cs="Times New Roman"/>
          <w:sz w:val="28"/>
          <w:szCs w:val="28"/>
        </w:rPr>
        <w:t>района</w:t>
      </w:r>
      <w:r w:rsidR="00667E93" w:rsidRPr="00667E93">
        <w:rPr>
          <w:rFonts w:ascii="Times New Roman" w:hAnsi="Times New Roman" w:cs="Times New Roman"/>
          <w:sz w:val="28"/>
          <w:szCs w:val="28"/>
        </w:rPr>
        <w:t xml:space="preserve"> является исполнение бюджета.</w:t>
      </w:r>
    </w:p>
    <w:p w:rsidR="00B934F2" w:rsidRDefault="00D44A2E" w:rsidP="00D44A2E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Налоговые и неналоговые доходы бюджета района  исполнены в сумме </w:t>
      </w:r>
      <w:r>
        <w:rPr>
          <w:rFonts w:ascii="Times New Roman" w:hAnsi="Times New Roman" w:cs="Times New Roman"/>
          <w:sz w:val="28"/>
          <w:szCs w:val="28"/>
        </w:rPr>
        <w:t>75,0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млн.руб., </w:t>
      </w:r>
      <w:r>
        <w:rPr>
          <w:rFonts w:ascii="Times New Roman" w:hAnsi="Times New Roman" w:cs="Times New Roman"/>
          <w:sz w:val="28"/>
          <w:szCs w:val="28"/>
        </w:rPr>
        <w:t xml:space="preserve">что выше </w:t>
      </w:r>
      <w:r w:rsidRPr="008567B6">
        <w:rPr>
          <w:rFonts w:ascii="Times New Roman" w:hAnsi="Times New Roman" w:cs="Times New Roman"/>
          <w:sz w:val="28"/>
          <w:szCs w:val="28"/>
        </w:rPr>
        <w:t xml:space="preserve"> уровн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прошлого года </w:t>
      </w:r>
      <w:r>
        <w:rPr>
          <w:rFonts w:ascii="Times New Roman" w:hAnsi="Times New Roman" w:cs="Times New Roman"/>
          <w:sz w:val="28"/>
          <w:szCs w:val="28"/>
        </w:rPr>
        <w:t>на 1,5</w:t>
      </w:r>
      <w:r w:rsidRPr="008567B6">
        <w:rPr>
          <w:rFonts w:ascii="Times New Roman" w:hAnsi="Times New Roman" w:cs="Times New Roman"/>
          <w:sz w:val="28"/>
          <w:szCs w:val="28"/>
        </w:rPr>
        <w:t>% (в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 – </w:t>
      </w:r>
      <w:r>
        <w:rPr>
          <w:rFonts w:ascii="Times New Roman" w:hAnsi="Times New Roman" w:cs="Times New Roman"/>
          <w:sz w:val="28"/>
          <w:szCs w:val="28"/>
        </w:rPr>
        <w:t xml:space="preserve">73,9 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млн.руб.)</w:t>
      </w:r>
      <w:r w:rsidR="00F272B5">
        <w:rPr>
          <w:rFonts w:ascii="Times New Roman" w:hAnsi="Times New Roman" w:cs="Times New Roman"/>
          <w:sz w:val="28"/>
          <w:szCs w:val="28"/>
        </w:rPr>
        <w:t xml:space="preserve"> и выше на 1,1% годового плана.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4F2" w:rsidRDefault="00D44A2E" w:rsidP="00D44A2E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доходными источниками являются налоги на доходы физических лиц (34,5 млн.</w:t>
      </w:r>
      <w:r w:rsidR="004118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руб.), на совокупный доход (7,1 млн.</w:t>
      </w:r>
      <w:r w:rsidR="000D11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руб.) и налог на добычу полезных ископаемых</w:t>
      </w:r>
      <w:r w:rsidR="00C439E9">
        <w:rPr>
          <w:rFonts w:ascii="Times New Roman" w:hAnsi="Times New Roman" w:cs="Times New Roman"/>
          <w:sz w:val="28"/>
          <w:szCs w:val="28"/>
        </w:rPr>
        <w:t xml:space="preserve">, который </w:t>
      </w:r>
      <w:r>
        <w:rPr>
          <w:rFonts w:ascii="Times New Roman" w:hAnsi="Times New Roman" w:cs="Times New Roman"/>
          <w:sz w:val="28"/>
          <w:szCs w:val="28"/>
        </w:rPr>
        <w:t xml:space="preserve"> сократился до 3,8 млн.</w:t>
      </w:r>
      <w:r w:rsidR="000D11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4118E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2014 год</w:t>
      </w:r>
      <w:r w:rsidR="00667E9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данный налог составлял 6,0 млн.</w:t>
      </w:r>
      <w:r w:rsidR="004750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 Земельный налог увеличился на 18,4</w:t>
      </w:r>
      <w:r w:rsidR="00667E93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и составил 5,5 млн.</w:t>
      </w:r>
      <w:r w:rsidR="000D11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руб., доходы от использования имущества, находящегося в муниципальной собственности, получены в сумме 10,4 млн.</w:t>
      </w:r>
      <w:r w:rsidR="00A71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рублей, доходы от продажи имущества составили 1,9 млн.</w:t>
      </w:r>
      <w:r w:rsidR="00A71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рублей. Безвозмездные </w:t>
      </w:r>
      <w:r w:rsidR="00C439E9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из краевого бюджета поступили в сумме более 152,0 млн.</w:t>
      </w:r>
      <w:r w:rsidR="004118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D44A2E" w:rsidRDefault="00D44A2E" w:rsidP="00D44A2E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>Всего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567B6">
        <w:rPr>
          <w:rFonts w:ascii="Times New Roman" w:hAnsi="Times New Roman" w:cs="Times New Roman"/>
          <w:sz w:val="28"/>
          <w:szCs w:val="28"/>
        </w:rPr>
        <w:t xml:space="preserve"> составили </w:t>
      </w:r>
      <w:r>
        <w:rPr>
          <w:rFonts w:ascii="Times New Roman" w:hAnsi="Times New Roman" w:cs="Times New Roman"/>
          <w:sz w:val="28"/>
          <w:szCs w:val="28"/>
        </w:rPr>
        <w:t>225,7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 руб. или </w:t>
      </w:r>
      <w:r>
        <w:rPr>
          <w:rFonts w:ascii="Times New Roman" w:hAnsi="Times New Roman" w:cs="Times New Roman"/>
          <w:sz w:val="28"/>
          <w:szCs w:val="28"/>
        </w:rPr>
        <w:t>125,9</w:t>
      </w:r>
      <w:r w:rsidRPr="008567B6">
        <w:rPr>
          <w:rFonts w:ascii="Times New Roman" w:hAnsi="Times New Roman" w:cs="Times New Roman"/>
          <w:sz w:val="28"/>
          <w:szCs w:val="28"/>
        </w:rPr>
        <w:t xml:space="preserve">%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к уровню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года. Исполнение расходной части бюджета муниципального образования составило </w:t>
      </w:r>
      <w:r>
        <w:rPr>
          <w:rFonts w:ascii="Times New Roman" w:hAnsi="Times New Roman" w:cs="Times New Roman"/>
          <w:sz w:val="28"/>
          <w:szCs w:val="28"/>
        </w:rPr>
        <w:t>178,4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 w:rsidR="004118E8"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 xml:space="preserve">руб. или </w:t>
      </w:r>
      <w:r>
        <w:rPr>
          <w:rFonts w:ascii="Times New Roman" w:hAnsi="Times New Roman" w:cs="Times New Roman"/>
          <w:sz w:val="28"/>
          <w:szCs w:val="28"/>
        </w:rPr>
        <w:t>97,7</w:t>
      </w:r>
      <w:r w:rsidRPr="008567B6">
        <w:rPr>
          <w:rFonts w:ascii="Times New Roman" w:hAnsi="Times New Roman" w:cs="Times New Roman"/>
          <w:sz w:val="28"/>
          <w:szCs w:val="28"/>
        </w:rPr>
        <w:t xml:space="preserve">% к уровню прошлого года. На финансирование социальной сферы направлено более </w:t>
      </w:r>
      <w:r>
        <w:rPr>
          <w:rFonts w:ascii="Times New Roman" w:hAnsi="Times New Roman" w:cs="Times New Roman"/>
          <w:sz w:val="28"/>
          <w:szCs w:val="28"/>
        </w:rPr>
        <w:t>77</w:t>
      </w:r>
      <w:r w:rsidRPr="008567B6">
        <w:rPr>
          <w:rFonts w:ascii="Times New Roman" w:hAnsi="Times New Roman" w:cs="Times New Roman"/>
          <w:sz w:val="28"/>
          <w:szCs w:val="28"/>
        </w:rPr>
        <w:t xml:space="preserve">% всех расходов. </w:t>
      </w:r>
    </w:p>
    <w:p w:rsidR="00D44A2E" w:rsidRPr="008567B6" w:rsidRDefault="00D44A2E" w:rsidP="00D44A2E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отчетном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 Курьинский район </w:t>
      </w:r>
      <w:r>
        <w:rPr>
          <w:rFonts w:ascii="Times New Roman" w:hAnsi="Times New Roman" w:cs="Times New Roman"/>
          <w:sz w:val="28"/>
          <w:szCs w:val="28"/>
        </w:rPr>
        <w:t>принимал участие в реализации 44  программ</w:t>
      </w:r>
      <w:r w:rsidR="004118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18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 них  23</w:t>
      </w:r>
      <w:r w:rsidR="004118E8">
        <w:rPr>
          <w:rFonts w:ascii="Times New Roman" w:hAnsi="Times New Roman" w:cs="Times New Roman"/>
          <w:sz w:val="28"/>
          <w:szCs w:val="28"/>
        </w:rPr>
        <w:t xml:space="preserve"> – </w:t>
      </w:r>
      <w:r w:rsidRPr="008567B6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078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567B6">
        <w:rPr>
          <w:rFonts w:ascii="Times New Roman" w:hAnsi="Times New Roman" w:cs="Times New Roman"/>
          <w:sz w:val="28"/>
          <w:szCs w:val="28"/>
        </w:rPr>
        <w:t>1 федеральн</w:t>
      </w:r>
      <w:r>
        <w:rPr>
          <w:rFonts w:ascii="Times New Roman" w:hAnsi="Times New Roman" w:cs="Times New Roman"/>
          <w:sz w:val="28"/>
          <w:szCs w:val="28"/>
        </w:rPr>
        <w:t>ая, 20</w:t>
      </w:r>
      <w:r w:rsidR="002D1612">
        <w:rPr>
          <w:rFonts w:ascii="Times New Roman" w:hAnsi="Times New Roman" w:cs="Times New Roman"/>
          <w:sz w:val="28"/>
          <w:szCs w:val="28"/>
        </w:rPr>
        <w:t xml:space="preserve"> – </w:t>
      </w:r>
      <w:r w:rsidRPr="008567B6">
        <w:rPr>
          <w:rFonts w:ascii="Times New Roman" w:hAnsi="Times New Roman" w:cs="Times New Roman"/>
          <w:sz w:val="28"/>
          <w:szCs w:val="28"/>
        </w:rPr>
        <w:t>краев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07896">
        <w:rPr>
          <w:rFonts w:ascii="Times New Roman" w:hAnsi="Times New Roman" w:cs="Times New Roman"/>
          <w:sz w:val="28"/>
          <w:szCs w:val="28"/>
        </w:rPr>
        <w:t>е программы</w:t>
      </w:r>
      <w:r w:rsidRPr="008567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12B6">
        <w:rPr>
          <w:rFonts w:ascii="Times New Roman" w:hAnsi="Times New Roman" w:cs="Times New Roman"/>
          <w:sz w:val="28"/>
          <w:szCs w:val="28"/>
        </w:rPr>
        <w:t xml:space="preserve">На реализацию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  <w:r w:rsidRPr="008112B6">
        <w:rPr>
          <w:rFonts w:ascii="Times New Roman" w:hAnsi="Times New Roman" w:cs="Times New Roman"/>
          <w:sz w:val="28"/>
          <w:szCs w:val="28"/>
        </w:rPr>
        <w:t xml:space="preserve"> было израсходовано средств местного бюджета </w:t>
      </w:r>
      <w:r w:rsidR="00407896">
        <w:rPr>
          <w:rFonts w:ascii="Times New Roman" w:hAnsi="Times New Roman" w:cs="Times New Roman"/>
          <w:sz w:val="28"/>
          <w:szCs w:val="28"/>
        </w:rPr>
        <w:t>18,9</w:t>
      </w:r>
      <w:r w:rsidRPr="008112B6">
        <w:rPr>
          <w:rFonts w:ascii="Times New Roman" w:hAnsi="Times New Roman" w:cs="Times New Roman"/>
          <w:sz w:val="28"/>
          <w:szCs w:val="28"/>
        </w:rPr>
        <w:t xml:space="preserve"> млн.</w:t>
      </w:r>
      <w:r w:rsidR="004118E8">
        <w:rPr>
          <w:rFonts w:ascii="Times New Roman" w:hAnsi="Times New Roman" w:cs="Times New Roman"/>
          <w:sz w:val="28"/>
          <w:szCs w:val="28"/>
        </w:rPr>
        <w:t xml:space="preserve"> </w:t>
      </w:r>
      <w:r w:rsidRPr="008112B6">
        <w:rPr>
          <w:rFonts w:ascii="Times New Roman" w:hAnsi="Times New Roman" w:cs="Times New Roman"/>
          <w:sz w:val="28"/>
          <w:szCs w:val="28"/>
        </w:rPr>
        <w:t xml:space="preserve">рублей, что составляет </w:t>
      </w:r>
      <w:r w:rsidR="00407896">
        <w:rPr>
          <w:rFonts w:ascii="Times New Roman" w:hAnsi="Times New Roman" w:cs="Times New Roman"/>
          <w:sz w:val="28"/>
          <w:szCs w:val="28"/>
        </w:rPr>
        <w:t>83,1</w:t>
      </w:r>
      <w:r w:rsidRPr="008112B6">
        <w:rPr>
          <w:rFonts w:ascii="Times New Roman" w:hAnsi="Times New Roman" w:cs="Times New Roman"/>
          <w:sz w:val="28"/>
          <w:szCs w:val="28"/>
        </w:rPr>
        <w:t>% от планового показателя</w:t>
      </w:r>
      <w:r w:rsidR="00B934F2">
        <w:rPr>
          <w:rFonts w:ascii="Times New Roman" w:hAnsi="Times New Roman" w:cs="Times New Roman"/>
          <w:sz w:val="28"/>
          <w:szCs w:val="28"/>
        </w:rPr>
        <w:t>.</w:t>
      </w:r>
      <w:r w:rsidRPr="008112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A2E" w:rsidRPr="008567B6" w:rsidRDefault="00D44A2E" w:rsidP="00D44A2E">
      <w:pPr>
        <w:spacing w:line="276" w:lineRule="auto"/>
        <w:jc w:val="center"/>
      </w:pPr>
    </w:p>
    <w:p w:rsidR="001B12A1" w:rsidRPr="006224DC" w:rsidRDefault="001B12A1" w:rsidP="006224DC">
      <w:pPr>
        <w:pStyle w:val="a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24DC">
        <w:rPr>
          <w:rStyle w:val="a4"/>
          <w:rFonts w:ascii="Times New Roman" w:hAnsi="Times New Roman"/>
          <w:sz w:val="28"/>
          <w:szCs w:val="28"/>
        </w:rPr>
        <w:lastRenderedPageBreak/>
        <w:t>Уровень жизни населения</w:t>
      </w:r>
    </w:p>
    <w:p w:rsidR="00033C53" w:rsidRDefault="00033C53" w:rsidP="001B12A1">
      <w:pPr>
        <w:spacing w:line="276" w:lineRule="auto"/>
        <w:ind w:firstLine="709"/>
        <w:jc w:val="both"/>
        <w:rPr>
          <w:sz w:val="28"/>
          <w:szCs w:val="28"/>
        </w:rPr>
      </w:pPr>
      <w:r w:rsidRPr="000A48A4">
        <w:rPr>
          <w:sz w:val="28"/>
          <w:szCs w:val="28"/>
        </w:rPr>
        <w:t xml:space="preserve">Одним из главных индикаторов социально-экономического развития района являются показатели уровня жизни населения. </w:t>
      </w:r>
    </w:p>
    <w:p w:rsidR="001B12A1" w:rsidRDefault="00B40F75" w:rsidP="001B12A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Территория района составляет 2474 кв.км. В </w:t>
      </w:r>
      <w:r w:rsidR="006E7DC0">
        <w:rPr>
          <w:sz w:val="28"/>
          <w:szCs w:val="28"/>
        </w:rPr>
        <w:t xml:space="preserve">состав района входят 22 </w:t>
      </w:r>
      <w:r>
        <w:rPr>
          <w:sz w:val="28"/>
          <w:szCs w:val="28"/>
        </w:rPr>
        <w:t xml:space="preserve"> населенных пункта. </w:t>
      </w:r>
      <w:r w:rsidR="001B12A1">
        <w:rPr>
          <w:sz w:val="28"/>
          <w:szCs w:val="28"/>
        </w:rPr>
        <w:t xml:space="preserve">Среднегодовая численность населения района за 2015 год составила </w:t>
      </w:r>
      <w:r w:rsidR="001B12A1" w:rsidRPr="00637726">
        <w:rPr>
          <w:sz w:val="28"/>
          <w:szCs w:val="28"/>
        </w:rPr>
        <w:t>9743</w:t>
      </w:r>
      <w:r w:rsidR="001B12A1">
        <w:rPr>
          <w:sz w:val="28"/>
          <w:szCs w:val="28"/>
        </w:rPr>
        <w:t xml:space="preserve"> человека. Плотность населения – 4 человека на кв.км.</w:t>
      </w:r>
    </w:p>
    <w:p w:rsidR="001B12A1" w:rsidRDefault="001B12A1" w:rsidP="001B12A1">
      <w:pPr>
        <w:shd w:val="clear" w:color="auto" w:fill="FFFFFF"/>
        <w:spacing w:line="276" w:lineRule="auto"/>
        <w:ind w:firstLine="643"/>
        <w:jc w:val="both"/>
        <w:rPr>
          <w:sz w:val="28"/>
          <w:szCs w:val="28"/>
        </w:rPr>
      </w:pPr>
      <w:r>
        <w:rPr>
          <w:sz w:val="28"/>
          <w:szCs w:val="28"/>
        </w:rPr>
        <w:t>В районе</w:t>
      </w:r>
      <w:r w:rsidR="00B40F7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40F75">
        <w:rPr>
          <w:sz w:val="28"/>
          <w:szCs w:val="28"/>
        </w:rPr>
        <w:t>из года в год,</w:t>
      </w:r>
      <w:r w:rsidR="004078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наблюдается тенденция к сокращению численности населения. Вызвано это миграционным оттоком населения, а также естественной его убылью. В 2015 году в районе родилось </w:t>
      </w:r>
      <w:r w:rsidR="00827BDB">
        <w:rPr>
          <w:sz w:val="28"/>
          <w:szCs w:val="28"/>
        </w:rPr>
        <w:t>93 ребёнка</w:t>
      </w:r>
      <w:r>
        <w:rPr>
          <w:sz w:val="28"/>
          <w:szCs w:val="28"/>
        </w:rPr>
        <w:t xml:space="preserve">  (в 2014 году – 1</w:t>
      </w:r>
      <w:r w:rsidR="002D1612">
        <w:rPr>
          <w:sz w:val="28"/>
          <w:szCs w:val="28"/>
        </w:rPr>
        <w:t>23</w:t>
      </w:r>
      <w:r>
        <w:rPr>
          <w:sz w:val="28"/>
          <w:szCs w:val="28"/>
        </w:rPr>
        <w:t>), умерло 20</w:t>
      </w:r>
      <w:r w:rsidR="002D1612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 (в 2014 году – 1</w:t>
      </w:r>
      <w:r w:rsidR="002D1612">
        <w:rPr>
          <w:sz w:val="28"/>
          <w:szCs w:val="28"/>
        </w:rPr>
        <w:t>56</w:t>
      </w:r>
      <w:r>
        <w:rPr>
          <w:sz w:val="28"/>
          <w:szCs w:val="28"/>
        </w:rPr>
        <w:t xml:space="preserve"> чел.), естественный отток составил 10</w:t>
      </w:r>
      <w:r w:rsidR="002D1612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человек. В отчетном периоде в район прибыло 183 человека, а выбыло из района </w:t>
      </w:r>
      <w:r w:rsidRPr="004118E8">
        <w:rPr>
          <w:b/>
          <w:sz w:val="28"/>
          <w:szCs w:val="28"/>
        </w:rPr>
        <w:t>417</w:t>
      </w:r>
      <w:r>
        <w:rPr>
          <w:sz w:val="28"/>
          <w:szCs w:val="28"/>
        </w:rPr>
        <w:t xml:space="preserve"> человек, миграционный отток составил 234 человека.</w:t>
      </w:r>
    </w:p>
    <w:p w:rsidR="001B12A1" w:rsidRDefault="00407896" w:rsidP="001B12A1">
      <w:pPr>
        <w:shd w:val="clear" w:color="auto" w:fill="FFFFFF"/>
        <w:tabs>
          <w:tab w:val="left" w:pos="2189"/>
        </w:tabs>
        <w:spacing w:line="276" w:lineRule="auto"/>
        <w:ind w:firstLine="590"/>
        <w:jc w:val="both"/>
        <w:rPr>
          <w:sz w:val="28"/>
          <w:szCs w:val="28"/>
        </w:rPr>
      </w:pPr>
      <w:r>
        <w:rPr>
          <w:sz w:val="28"/>
          <w:szCs w:val="28"/>
        </w:rPr>
        <w:t>Но в</w:t>
      </w:r>
      <w:r w:rsidR="001B12A1">
        <w:rPr>
          <w:sz w:val="28"/>
          <w:szCs w:val="28"/>
        </w:rPr>
        <w:t xml:space="preserve"> настоящее время район располагает достаточным потенциалом трудовых ресурсов, который  в состоянии удовлетворить потребности экономики</w:t>
      </w:r>
      <w:r w:rsidR="00A81ECD">
        <w:rPr>
          <w:sz w:val="28"/>
          <w:szCs w:val="28"/>
        </w:rPr>
        <w:t xml:space="preserve">, у нас </w:t>
      </w:r>
      <w:r w:rsidR="001B12A1">
        <w:rPr>
          <w:sz w:val="28"/>
          <w:szCs w:val="28"/>
        </w:rPr>
        <w:t xml:space="preserve"> 50%  населения в трудоспособном возрасте,  31%  – население старше трудоспособного, 19% - моложе трудоспособного. В районе численность пенсионеров по состоянию на 1</w:t>
      </w:r>
      <w:r w:rsidR="004118E8">
        <w:rPr>
          <w:sz w:val="28"/>
          <w:szCs w:val="28"/>
        </w:rPr>
        <w:t xml:space="preserve"> января </w:t>
      </w:r>
      <w:r w:rsidR="001B12A1">
        <w:rPr>
          <w:sz w:val="28"/>
          <w:szCs w:val="28"/>
        </w:rPr>
        <w:t xml:space="preserve">2016 года составила 3956 человек, в том числе работающих 931 человек.  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Рост денежных доходов </w:t>
      </w:r>
      <w:r w:rsidR="004118E8">
        <w:rPr>
          <w:rFonts w:ascii="Times New Roman" w:hAnsi="Times New Roman" w:cs="Times New Roman"/>
          <w:sz w:val="28"/>
          <w:szCs w:val="28"/>
        </w:rPr>
        <w:t>жителей района</w:t>
      </w:r>
      <w:r w:rsidRPr="008567B6">
        <w:rPr>
          <w:rFonts w:ascii="Times New Roman" w:hAnsi="Times New Roman" w:cs="Times New Roman"/>
          <w:sz w:val="28"/>
          <w:szCs w:val="28"/>
        </w:rPr>
        <w:t xml:space="preserve"> способствовал улучшению уровня жизни населения. Денежные доходы возросли на </w:t>
      </w:r>
      <w:r>
        <w:rPr>
          <w:rFonts w:ascii="Times New Roman" w:hAnsi="Times New Roman" w:cs="Times New Roman"/>
          <w:sz w:val="28"/>
          <w:szCs w:val="28"/>
        </w:rPr>
        <w:t>5,7</w:t>
      </w:r>
      <w:r w:rsidRPr="008567B6">
        <w:rPr>
          <w:rFonts w:ascii="Times New Roman" w:hAnsi="Times New Roman" w:cs="Times New Roman"/>
          <w:sz w:val="28"/>
          <w:szCs w:val="28"/>
        </w:rPr>
        <w:t xml:space="preserve">%, среднемесячные денежные доходы на душу населения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67B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9,0</w:t>
      </w:r>
      <w:r w:rsidRPr="008567B6">
        <w:rPr>
          <w:rFonts w:ascii="Times New Roman" w:hAnsi="Times New Roman" w:cs="Times New Roman"/>
          <w:sz w:val="28"/>
          <w:szCs w:val="28"/>
        </w:rPr>
        <w:t>%.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Среднемесячная заработная плата одного работника </w:t>
      </w:r>
      <w:r>
        <w:rPr>
          <w:rFonts w:ascii="Times New Roman" w:hAnsi="Times New Roman" w:cs="Times New Roman"/>
          <w:sz w:val="28"/>
          <w:szCs w:val="28"/>
        </w:rPr>
        <w:t xml:space="preserve">по району </w:t>
      </w:r>
      <w:r w:rsidRPr="008567B6">
        <w:rPr>
          <w:rFonts w:ascii="Times New Roman" w:hAnsi="Times New Roman" w:cs="Times New Roman"/>
          <w:sz w:val="28"/>
          <w:szCs w:val="28"/>
        </w:rPr>
        <w:t xml:space="preserve">увеличилась на </w:t>
      </w:r>
      <w:r>
        <w:rPr>
          <w:rFonts w:ascii="Times New Roman" w:hAnsi="Times New Roman" w:cs="Times New Roman"/>
          <w:sz w:val="28"/>
          <w:szCs w:val="28"/>
        </w:rPr>
        <w:t>1,7</w:t>
      </w:r>
      <w:r w:rsidRPr="008567B6">
        <w:rPr>
          <w:rFonts w:ascii="Times New Roman" w:hAnsi="Times New Roman" w:cs="Times New Roman"/>
          <w:sz w:val="28"/>
          <w:szCs w:val="28"/>
        </w:rPr>
        <w:t xml:space="preserve">% и составила </w:t>
      </w:r>
      <w:r>
        <w:rPr>
          <w:rFonts w:ascii="Times New Roman" w:hAnsi="Times New Roman" w:cs="Times New Roman"/>
          <w:sz w:val="28"/>
          <w:szCs w:val="28"/>
        </w:rPr>
        <w:t>17932</w:t>
      </w:r>
      <w:r w:rsidRPr="008567B6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ля</w:t>
      </w:r>
      <w:r w:rsidRPr="008567B6">
        <w:rPr>
          <w:rFonts w:ascii="Times New Roman" w:hAnsi="Times New Roman" w:cs="Times New Roman"/>
          <w:sz w:val="28"/>
          <w:szCs w:val="28"/>
        </w:rPr>
        <w:t>,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 - </w:t>
      </w:r>
      <w:r>
        <w:rPr>
          <w:rFonts w:ascii="Times New Roman" w:hAnsi="Times New Roman" w:cs="Times New Roman"/>
          <w:sz w:val="28"/>
          <w:szCs w:val="28"/>
        </w:rPr>
        <w:t>17631</w:t>
      </w:r>
      <w:r w:rsidRPr="008567B6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567B6">
        <w:rPr>
          <w:rFonts w:ascii="Times New Roman" w:hAnsi="Times New Roman" w:cs="Times New Roman"/>
          <w:sz w:val="28"/>
          <w:szCs w:val="28"/>
        </w:rPr>
        <w:t xml:space="preserve">. Размер средней пенсии в районе увеличился на </w:t>
      </w:r>
      <w:r>
        <w:rPr>
          <w:rFonts w:ascii="Times New Roman" w:hAnsi="Times New Roman" w:cs="Times New Roman"/>
          <w:sz w:val="28"/>
          <w:szCs w:val="28"/>
        </w:rPr>
        <w:t>10,7</w:t>
      </w:r>
      <w:r w:rsidRPr="008567B6">
        <w:rPr>
          <w:rFonts w:ascii="Times New Roman" w:hAnsi="Times New Roman" w:cs="Times New Roman"/>
          <w:sz w:val="28"/>
          <w:szCs w:val="28"/>
        </w:rPr>
        <w:t xml:space="preserve">%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 xml:space="preserve"> составил </w:t>
      </w:r>
      <w:r>
        <w:rPr>
          <w:rFonts w:ascii="Times New Roman" w:hAnsi="Times New Roman" w:cs="Times New Roman"/>
          <w:sz w:val="28"/>
          <w:szCs w:val="28"/>
        </w:rPr>
        <w:t>10262</w:t>
      </w:r>
      <w:r w:rsidRPr="008567B6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ля</w:t>
      </w:r>
      <w:r w:rsidRPr="008567B6">
        <w:rPr>
          <w:rFonts w:ascii="Times New Roman" w:hAnsi="Times New Roman" w:cs="Times New Roman"/>
          <w:sz w:val="28"/>
          <w:szCs w:val="28"/>
        </w:rPr>
        <w:t>,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 - </w:t>
      </w:r>
      <w:r>
        <w:rPr>
          <w:rFonts w:ascii="Times New Roman" w:hAnsi="Times New Roman" w:cs="Times New Roman"/>
          <w:sz w:val="28"/>
          <w:szCs w:val="28"/>
        </w:rPr>
        <w:t>9267</w:t>
      </w:r>
      <w:r w:rsidRPr="008567B6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567B6">
        <w:rPr>
          <w:rFonts w:ascii="Times New Roman" w:hAnsi="Times New Roman" w:cs="Times New Roman"/>
          <w:sz w:val="28"/>
          <w:szCs w:val="28"/>
        </w:rPr>
        <w:t>.</w:t>
      </w:r>
    </w:p>
    <w:p w:rsidR="00F43B1C" w:rsidRDefault="0021657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составляющей работы по улучшению качества жизни является</w:t>
      </w:r>
      <w:r w:rsidR="00D71D76">
        <w:rPr>
          <w:rFonts w:ascii="Times New Roman" w:hAnsi="Times New Roman" w:cs="Times New Roman"/>
          <w:sz w:val="28"/>
          <w:szCs w:val="28"/>
        </w:rPr>
        <w:t xml:space="preserve"> </w:t>
      </w:r>
      <w:r w:rsidR="00D71D76" w:rsidRPr="00D75920">
        <w:rPr>
          <w:rFonts w:ascii="Times New Roman" w:hAnsi="Times New Roman" w:cs="Times New Roman"/>
          <w:sz w:val="28"/>
          <w:szCs w:val="28"/>
        </w:rPr>
        <w:t>социальная защита населения.</w:t>
      </w:r>
      <w:r w:rsidR="00D71D76">
        <w:rPr>
          <w:rFonts w:ascii="Times New Roman" w:hAnsi="Times New Roman" w:cs="Times New Roman"/>
          <w:sz w:val="28"/>
          <w:szCs w:val="28"/>
        </w:rPr>
        <w:t xml:space="preserve"> 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Управление социальной защиты населения занимается выплатой </w:t>
      </w:r>
      <w:r w:rsidR="001B12A1">
        <w:rPr>
          <w:rFonts w:ascii="Times New Roman" w:hAnsi="Times New Roman" w:cs="Times New Roman"/>
          <w:sz w:val="28"/>
          <w:szCs w:val="28"/>
        </w:rPr>
        <w:t>различных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 видов пособий, компенсаций и социальных выплат</w:t>
      </w:r>
      <w:r w:rsidR="00D75920">
        <w:rPr>
          <w:rFonts w:ascii="Times New Roman" w:hAnsi="Times New Roman" w:cs="Times New Roman"/>
          <w:sz w:val="28"/>
          <w:szCs w:val="28"/>
        </w:rPr>
        <w:t>, так</w:t>
      </w:r>
      <w:r w:rsidR="00295A92">
        <w:rPr>
          <w:rFonts w:ascii="Times New Roman" w:hAnsi="Times New Roman" w:cs="Times New Roman"/>
          <w:sz w:val="28"/>
          <w:szCs w:val="28"/>
        </w:rPr>
        <w:t xml:space="preserve"> в 2015 году</w:t>
      </w:r>
      <w:r w:rsidR="00D75920">
        <w:rPr>
          <w:rFonts w:ascii="Times New Roman" w:hAnsi="Times New Roman" w:cs="Times New Roman"/>
          <w:sz w:val="28"/>
          <w:szCs w:val="28"/>
        </w:rPr>
        <w:t>:</w:t>
      </w:r>
    </w:p>
    <w:p w:rsidR="009C3E72" w:rsidRDefault="00060AA3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B12A1">
        <w:rPr>
          <w:rFonts w:ascii="Times New Roman" w:hAnsi="Times New Roman" w:cs="Times New Roman"/>
          <w:sz w:val="28"/>
          <w:szCs w:val="28"/>
        </w:rPr>
        <w:t>етск</w:t>
      </w:r>
      <w:r w:rsidR="00F43B1C">
        <w:rPr>
          <w:rFonts w:ascii="Times New Roman" w:hAnsi="Times New Roman" w:cs="Times New Roman"/>
          <w:sz w:val="28"/>
          <w:szCs w:val="28"/>
        </w:rPr>
        <w:t>ое</w:t>
      </w:r>
      <w:r w:rsidR="001B12A1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F43B1C">
        <w:rPr>
          <w:rFonts w:ascii="Times New Roman" w:hAnsi="Times New Roman" w:cs="Times New Roman"/>
          <w:sz w:val="28"/>
          <w:szCs w:val="28"/>
        </w:rPr>
        <w:t>е</w:t>
      </w:r>
      <w:r w:rsidR="001B12A1">
        <w:rPr>
          <w:rFonts w:ascii="Times New Roman" w:hAnsi="Times New Roman" w:cs="Times New Roman"/>
          <w:sz w:val="28"/>
          <w:szCs w:val="28"/>
        </w:rPr>
        <w:t xml:space="preserve"> </w:t>
      </w:r>
      <w:r w:rsidR="001B12A1" w:rsidRPr="008567B6">
        <w:rPr>
          <w:rFonts w:ascii="Times New Roman" w:hAnsi="Times New Roman" w:cs="Times New Roman"/>
          <w:sz w:val="28"/>
          <w:szCs w:val="28"/>
        </w:rPr>
        <w:t>получили</w:t>
      </w:r>
      <w:r w:rsidR="009C3E72">
        <w:rPr>
          <w:rFonts w:ascii="Times New Roman" w:hAnsi="Times New Roman" w:cs="Times New Roman"/>
          <w:sz w:val="28"/>
          <w:szCs w:val="28"/>
        </w:rPr>
        <w:t xml:space="preserve"> </w:t>
      </w:r>
      <w:r w:rsidR="001B12A1">
        <w:rPr>
          <w:rFonts w:ascii="Times New Roman" w:hAnsi="Times New Roman" w:cs="Times New Roman"/>
          <w:sz w:val="28"/>
          <w:szCs w:val="28"/>
        </w:rPr>
        <w:t>786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9C3E72">
        <w:rPr>
          <w:rFonts w:ascii="Times New Roman" w:hAnsi="Times New Roman" w:cs="Times New Roman"/>
          <w:sz w:val="28"/>
          <w:szCs w:val="28"/>
        </w:rPr>
        <w:t>человек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 в сумме 6,</w:t>
      </w:r>
      <w:r w:rsidR="001B12A1">
        <w:rPr>
          <w:rFonts w:ascii="Times New Roman" w:hAnsi="Times New Roman" w:cs="Times New Roman"/>
          <w:sz w:val="28"/>
          <w:szCs w:val="28"/>
        </w:rPr>
        <w:t>6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 w:rsidR="00F43B1C">
        <w:rPr>
          <w:rFonts w:ascii="Times New Roman" w:hAnsi="Times New Roman" w:cs="Times New Roman"/>
          <w:sz w:val="28"/>
          <w:szCs w:val="28"/>
        </w:rPr>
        <w:t xml:space="preserve"> </w:t>
      </w:r>
      <w:r w:rsidR="001B12A1" w:rsidRPr="008567B6">
        <w:rPr>
          <w:rFonts w:ascii="Times New Roman" w:hAnsi="Times New Roman" w:cs="Times New Roman"/>
          <w:sz w:val="28"/>
          <w:szCs w:val="28"/>
        </w:rPr>
        <w:t xml:space="preserve">руб., </w:t>
      </w:r>
    </w:p>
    <w:p w:rsidR="009C3E72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>субсидию на оплату жилищно-коммунальных услуг</w:t>
      </w:r>
      <w:r w:rsidR="009C3E72">
        <w:rPr>
          <w:rFonts w:ascii="Times New Roman" w:hAnsi="Times New Roman" w:cs="Times New Roman"/>
          <w:sz w:val="28"/>
          <w:szCs w:val="28"/>
        </w:rPr>
        <w:t xml:space="preserve"> получили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652</w:t>
      </w:r>
      <w:r w:rsidRPr="008567B6">
        <w:rPr>
          <w:rFonts w:ascii="Times New Roman" w:hAnsi="Times New Roman" w:cs="Times New Roman"/>
          <w:sz w:val="28"/>
          <w:szCs w:val="28"/>
        </w:rPr>
        <w:t xml:space="preserve"> сем</w:t>
      </w:r>
      <w:r>
        <w:rPr>
          <w:rFonts w:ascii="Times New Roman" w:hAnsi="Times New Roman" w:cs="Times New Roman"/>
          <w:sz w:val="28"/>
          <w:szCs w:val="28"/>
        </w:rPr>
        <w:t>ьи</w:t>
      </w:r>
      <w:r w:rsidRPr="008567B6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8,3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 w:rsidR="00D75920"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 xml:space="preserve">руб., </w:t>
      </w:r>
    </w:p>
    <w:p w:rsidR="009C3E72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материальную помощь получили </w:t>
      </w:r>
      <w:r>
        <w:rPr>
          <w:rFonts w:ascii="Times New Roman" w:hAnsi="Times New Roman" w:cs="Times New Roman"/>
          <w:sz w:val="28"/>
          <w:szCs w:val="28"/>
        </w:rPr>
        <w:t>86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 в сумме 205,0 тыс.</w:t>
      </w:r>
      <w:r w:rsidR="0029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Pr="008567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E72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195 детям </w:t>
      </w:r>
      <w:r w:rsidR="002E7689">
        <w:rPr>
          <w:rFonts w:ascii="Times New Roman" w:hAnsi="Times New Roman" w:cs="Times New Roman"/>
          <w:sz w:val="28"/>
          <w:szCs w:val="28"/>
        </w:rPr>
        <w:t xml:space="preserve">из многодетных семей </w:t>
      </w:r>
      <w:r>
        <w:rPr>
          <w:rFonts w:ascii="Times New Roman" w:hAnsi="Times New Roman" w:cs="Times New Roman"/>
          <w:sz w:val="28"/>
          <w:szCs w:val="28"/>
        </w:rPr>
        <w:t>оказана единовременная денежная выплата для подготовки учащихся к школе в сумме 1,0 млн.</w:t>
      </w:r>
      <w:r w:rsidR="00060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</w:p>
    <w:p w:rsidR="009C3E72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 семьям выплачены денежные средства в сумме 5,4 млн.</w:t>
      </w:r>
      <w:r w:rsidR="00060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 при рождении третьего или последующих детей, 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натуральная помощь оказана </w:t>
      </w:r>
      <w:r>
        <w:rPr>
          <w:rFonts w:ascii="Times New Roman" w:hAnsi="Times New Roman" w:cs="Times New Roman"/>
          <w:sz w:val="28"/>
          <w:szCs w:val="28"/>
        </w:rPr>
        <w:t>160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гражданам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C3E72" w:rsidRDefault="009C3E72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2015 году </w:t>
      </w:r>
      <w:r w:rsidR="00B669F7">
        <w:rPr>
          <w:rFonts w:ascii="Times New Roman" w:hAnsi="Times New Roman" w:cs="Times New Roman"/>
          <w:sz w:val="28"/>
          <w:szCs w:val="28"/>
        </w:rPr>
        <w:t xml:space="preserve">14 человек, </w:t>
      </w:r>
      <w:r>
        <w:rPr>
          <w:rFonts w:ascii="Times New Roman" w:hAnsi="Times New Roman" w:cs="Times New Roman"/>
          <w:sz w:val="28"/>
          <w:szCs w:val="28"/>
        </w:rPr>
        <w:t>пострадавши</w:t>
      </w:r>
      <w:r w:rsidR="00B669F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от паводка весной прошлого года</w:t>
      </w:r>
      <w:r w:rsidR="00D759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получили компенсацию в сумме 140,0 тыс.</w:t>
      </w:r>
      <w:r w:rsidR="00F94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 и 94 человека получили денежные выплаты на ремонт жилого фонда в сумме 23,4 млн.</w:t>
      </w:r>
      <w:r w:rsidR="00F94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  <w:r w:rsidR="00B669F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счет средств федерального бюджета.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район активно принимает участие в реализации региональных  </w:t>
      </w:r>
      <w:r w:rsidR="00A81ECD">
        <w:rPr>
          <w:rFonts w:ascii="Times New Roman" w:hAnsi="Times New Roman" w:cs="Times New Roman"/>
          <w:sz w:val="28"/>
          <w:szCs w:val="28"/>
        </w:rPr>
        <w:t xml:space="preserve">и федеральных </w:t>
      </w:r>
      <w:r>
        <w:rPr>
          <w:rFonts w:ascii="Times New Roman" w:hAnsi="Times New Roman" w:cs="Times New Roman"/>
          <w:sz w:val="28"/>
          <w:szCs w:val="28"/>
        </w:rPr>
        <w:t>программ по улучшению жилищных условий.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отчетном году п</w:t>
      </w:r>
      <w:r w:rsidRPr="008567B6">
        <w:rPr>
          <w:rFonts w:ascii="Times New Roman" w:hAnsi="Times New Roman" w:cs="Times New Roman"/>
          <w:sz w:val="28"/>
          <w:szCs w:val="28"/>
        </w:rPr>
        <w:t xml:space="preserve">о долгосрочной целевой программе «Обеспечение жильем молодых семей в Алтайском крае» на 2011-2015 годы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молодых </w:t>
      </w:r>
      <w:r w:rsidRPr="008567B6">
        <w:rPr>
          <w:rFonts w:ascii="Times New Roman" w:hAnsi="Times New Roman" w:cs="Times New Roman"/>
          <w:sz w:val="28"/>
          <w:szCs w:val="28"/>
        </w:rPr>
        <w:t>сем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получили государственную поддержку в сумме </w:t>
      </w:r>
      <w:r>
        <w:rPr>
          <w:rFonts w:ascii="Times New Roman" w:hAnsi="Times New Roman" w:cs="Times New Roman"/>
          <w:sz w:val="28"/>
          <w:szCs w:val="28"/>
        </w:rPr>
        <w:t>3,9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млн</w:t>
      </w:r>
      <w:r w:rsidRPr="008567B6">
        <w:rPr>
          <w:rFonts w:ascii="Times New Roman" w:hAnsi="Times New Roman" w:cs="Times New Roman"/>
          <w:sz w:val="28"/>
          <w:szCs w:val="28"/>
        </w:rPr>
        <w:t>.</w:t>
      </w:r>
      <w:r w:rsidR="00B669F7"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8567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>По программе</w:t>
      </w:r>
      <w:r>
        <w:rPr>
          <w:rFonts w:ascii="Times New Roman" w:hAnsi="Times New Roman" w:cs="Times New Roman"/>
          <w:sz w:val="28"/>
          <w:szCs w:val="28"/>
        </w:rPr>
        <w:t xml:space="preserve"> «Государственная поддержка многодетных семей» на 2015-2020 годы 1 молодая многодетная семья получила </w:t>
      </w:r>
      <w:r w:rsidR="00B669F7">
        <w:rPr>
          <w:rFonts w:ascii="Times New Roman" w:hAnsi="Times New Roman" w:cs="Times New Roman"/>
          <w:sz w:val="28"/>
          <w:szCs w:val="28"/>
        </w:rPr>
        <w:t>денежную выплату</w:t>
      </w:r>
      <w:r>
        <w:rPr>
          <w:rFonts w:ascii="Times New Roman" w:hAnsi="Times New Roman" w:cs="Times New Roman"/>
          <w:sz w:val="28"/>
          <w:szCs w:val="28"/>
        </w:rPr>
        <w:t xml:space="preserve"> в сумме 513,0 тыс.</w:t>
      </w:r>
      <w:r w:rsidR="00F94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 на приобретение жилья.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программе «</w:t>
      </w:r>
      <w:r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Алтайского края» на 2012-2020 годы 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567B6">
        <w:rPr>
          <w:rFonts w:ascii="Times New Roman" w:hAnsi="Times New Roman" w:cs="Times New Roman"/>
          <w:sz w:val="28"/>
          <w:szCs w:val="28"/>
        </w:rPr>
        <w:t xml:space="preserve"> сем</w:t>
      </w:r>
      <w:r>
        <w:rPr>
          <w:rFonts w:ascii="Times New Roman" w:hAnsi="Times New Roman" w:cs="Times New Roman"/>
          <w:sz w:val="28"/>
          <w:szCs w:val="28"/>
        </w:rPr>
        <w:t xml:space="preserve">ья </w:t>
      </w:r>
      <w:r w:rsidRPr="008567B6">
        <w:rPr>
          <w:rFonts w:ascii="Times New Roman" w:hAnsi="Times New Roman" w:cs="Times New Roman"/>
          <w:sz w:val="28"/>
          <w:szCs w:val="28"/>
        </w:rPr>
        <w:t>молодых специалистов получил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поддержку в сумме </w:t>
      </w:r>
      <w:r>
        <w:rPr>
          <w:rFonts w:ascii="Times New Roman" w:hAnsi="Times New Roman" w:cs="Times New Roman"/>
          <w:sz w:val="28"/>
          <w:szCs w:val="28"/>
        </w:rPr>
        <w:t>1,3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 w:rsidR="00F94EF2"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на строительство жилого дома</w:t>
      </w:r>
      <w:r w:rsidRPr="008567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12A1" w:rsidRDefault="001B12A1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A81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жилищные условия улучшила 1 семья ветерана Великой Отечественной войны по федеральной программе </w:t>
      </w:r>
      <w:r w:rsidR="00A81EC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сумме 1,1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 w:rsidR="00F94EF2"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8567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сначала реализации данной программ</w:t>
      </w:r>
      <w:r w:rsidR="00B669F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жилищные условия улучшили 98 ветеранов и вдов ветеранов Великой Отечественной войны.</w:t>
      </w:r>
    </w:p>
    <w:p w:rsidR="00FA0B23" w:rsidRDefault="00FA0B23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открыт  </w:t>
      </w:r>
      <w:r w:rsidRPr="00FA0B23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Pr="00FA0B23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FA0B23">
        <w:rPr>
          <w:rFonts w:ascii="Times New Roman" w:hAnsi="Times New Roman" w:cs="Times New Roman"/>
          <w:sz w:val="28"/>
          <w:szCs w:val="28"/>
        </w:rPr>
        <w:t xml:space="preserve"> и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A0B23">
        <w:rPr>
          <w:rFonts w:ascii="Times New Roman" w:hAnsi="Times New Roman" w:cs="Times New Roman"/>
          <w:sz w:val="28"/>
          <w:szCs w:val="28"/>
        </w:rPr>
        <w:t xml:space="preserve"> услуг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FA0B23">
        <w:rPr>
          <w:rFonts w:ascii="Times New Roman" w:hAnsi="Times New Roman" w:cs="Times New Roman"/>
          <w:sz w:val="28"/>
          <w:szCs w:val="28"/>
        </w:rPr>
        <w:t xml:space="preserve"> принципу «единого окна». МФЦ предоставляет населению и организациям государственные и муниципальные услуги, подбирает удобный способ взаимодействия между гражданами и представителями исполнительной власти.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B23">
        <w:rPr>
          <w:rFonts w:ascii="Times New Roman" w:hAnsi="Times New Roman" w:cs="Times New Roman"/>
          <w:sz w:val="28"/>
          <w:szCs w:val="28"/>
        </w:rPr>
        <w:t>Для всех предлагаемых услуг характерны общие черты: отсутствие очередей, прозрачность любого процесса, возможность получения квалифицированной экспертной помощи в любых жизненных ситуациях.</w:t>
      </w:r>
    </w:p>
    <w:p w:rsidR="00B934F2" w:rsidRDefault="00B934F2" w:rsidP="001B12A1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</w:p>
    <w:p w:rsidR="00B934F2" w:rsidRPr="008567B6" w:rsidRDefault="00B934F2" w:rsidP="00B934F2">
      <w:pPr>
        <w:spacing w:line="276" w:lineRule="auto"/>
        <w:jc w:val="center"/>
      </w:pPr>
      <w:r w:rsidRPr="008567B6">
        <w:rPr>
          <w:rStyle w:val="a4"/>
          <w:sz w:val="28"/>
          <w:szCs w:val="28"/>
        </w:rPr>
        <w:t xml:space="preserve">Ситуация на рынке труда </w:t>
      </w:r>
    </w:p>
    <w:p w:rsidR="00B934F2" w:rsidRDefault="00B934F2" w:rsidP="00B934F2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 из важнейших задач экономики – сохранение стабильной ситуации на рынке труда. </w:t>
      </w:r>
      <w:r w:rsidRPr="008567B6">
        <w:rPr>
          <w:rFonts w:ascii="Times New Roman" w:hAnsi="Times New Roman" w:cs="Times New Roman"/>
          <w:sz w:val="28"/>
          <w:szCs w:val="28"/>
        </w:rPr>
        <w:t xml:space="preserve">Численность </w:t>
      </w:r>
      <w:r>
        <w:rPr>
          <w:rFonts w:ascii="Times New Roman" w:hAnsi="Times New Roman" w:cs="Times New Roman"/>
          <w:sz w:val="28"/>
          <w:szCs w:val="28"/>
        </w:rPr>
        <w:t xml:space="preserve">официально зарегистрированных в службе занятости </w:t>
      </w:r>
      <w:r w:rsidRPr="008567B6">
        <w:rPr>
          <w:rFonts w:ascii="Times New Roman" w:hAnsi="Times New Roman" w:cs="Times New Roman"/>
          <w:sz w:val="28"/>
          <w:szCs w:val="28"/>
        </w:rPr>
        <w:t xml:space="preserve">безработных граждан </w:t>
      </w:r>
      <w:r>
        <w:rPr>
          <w:rFonts w:ascii="Times New Roman" w:hAnsi="Times New Roman" w:cs="Times New Roman"/>
          <w:sz w:val="28"/>
          <w:szCs w:val="28"/>
        </w:rPr>
        <w:t>увеличилась</w:t>
      </w:r>
      <w:r w:rsidRPr="008567B6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33,9</w:t>
      </w:r>
      <w:r w:rsidRPr="008567B6">
        <w:rPr>
          <w:rFonts w:ascii="Times New Roman" w:hAnsi="Times New Roman" w:cs="Times New Roman"/>
          <w:sz w:val="28"/>
          <w:szCs w:val="28"/>
        </w:rPr>
        <w:t xml:space="preserve">% и составила на конец отчетного периода </w:t>
      </w:r>
      <w:r>
        <w:rPr>
          <w:rFonts w:ascii="Times New Roman" w:hAnsi="Times New Roman" w:cs="Times New Roman"/>
          <w:sz w:val="28"/>
          <w:szCs w:val="28"/>
        </w:rPr>
        <w:t>150</w:t>
      </w:r>
      <w:r w:rsidRPr="008567B6">
        <w:rPr>
          <w:rFonts w:ascii="Times New Roman" w:hAnsi="Times New Roman" w:cs="Times New Roman"/>
          <w:sz w:val="28"/>
          <w:szCs w:val="28"/>
        </w:rPr>
        <w:t xml:space="preserve"> человек,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</w:t>
      </w:r>
      <w:r w:rsidR="00295A9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112</w:t>
      </w:r>
      <w:r w:rsidRPr="008567B6">
        <w:rPr>
          <w:rFonts w:ascii="Times New Roman" w:hAnsi="Times New Roman" w:cs="Times New Roman"/>
          <w:sz w:val="28"/>
          <w:szCs w:val="28"/>
        </w:rPr>
        <w:t xml:space="preserve"> чел</w:t>
      </w:r>
      <w:r>
        <w:rPr>
          <w:rFonts w:ascii="Times New Roman" w:hAnsi="Times New Roman" w:cs="Times New Roman"/>
          <w:sz w:val="28"/>
          <w:szCs w:val="28"/>
        </w:rPr>
        <w:t>овек</w:t>
      </w:r>
      <w:r w:rsidRPr="008567B6">
        <w:rPr>
          <w:rFonts w:ascii="Times New Roman" w:hAnsi="Times New Roman" w:cs="Times New Roman"/>
          <w:sz w:val="28"/>
          <w:szCs w:val="28"/>
        </w:rPr>
        <w:t xml:space="preserve">. Уровень безработицы </w:t>
      </w:r>
      <w:r>
        <w:rPr>
          <w:rFonts w:ascii="Times New Roman" w:hAnsi="Times New Roman" w:cs="Times New Roman"/>
          <w:sz w:val="28"/>
          <w:szCs w:val="28"/>
        </w:rPr>
        <w:t>составил</w:t>
      </w:r>
      <w:r w:rsidRPr="008567B6">
        <w:rPr>
          <w:rFonts w:ascii="Times New Roman" w:hAnsi="Times New Roman" w:cs="Times New Roman"/>
          <w:sz w:val="28"/>
          <w:szCs w:val="28"/>
        </w:rPr>
        <w:t xml:space="preserve"> 2,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процента. </w:t>
      </w:r>
    </w:p>
    <w:p w:rsidR="00B934F2" w:rsidRDefault="00B934F2" w:rsidP="00B934F2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В службу занятости населения за содействием в поиске подходящей работы обратилось </w:t>
      </w:r>
      <w:r>
        <w:rPr>
          <w:rFonts w:ascii="Times New Roman" w:hAnsi="Times New Roman" w:cs="Times New Roman"/>
          <w:sz w:val="28"/>
          <w:szCs w:val="28"/>
        </w:rPr>
        <w:t>372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человека</w:t>
      </w:r>
      <w:r w:rsidRPr="008567B6">
        <w:rPr>
          <w:rFonts w:ascii="Times New Roman" w:hAnsi="Times New Roman" w:cs="Times New Roman"/>
          <w:sz w:val="28"/>
          <w:szCs w:val="28"/>
        </w:rPr>
        <w:t xml:space="preserve">, из них трудоустроено на постоянную работу </w:t>
      </w:r>
      <w:r>
        <w:rPr>
          <w:rFonts w:ascii="Times New Roman" w:hAnsi="Times New Roman" w:cs="Times New Roman"/>
          <w:sz w:val="28"/>
          <w:szCs w:val="28"/>
        </w:rPr>
        <w:t>168</w:t>
      </w:r>
      <w:r w:rsidRPr="008567B6">
        <w:rPr>
          <w:rFonts w:ascii="Times New Roman" w:hAnsi="Times New Roman" w:cs="Times New Roman"/>
          <w:sz w:val="28"/>
          <w:szCs w:val="28"/>
        </w:rPr>
        <w:t xml:space="preserve"> человек, на временную – </w:t>
      </w:r>
      <w:r>
        <w:rPr>
          <w:rFonts w:ascii="Times New Roman" w:hAnsi="Times New Roman" w:cs="Times New Roman"/>
          <w:sz w:val="28"/>
          <w:szCs w:val="28"/>
        </w:rPr>
        <w:t>82</w:t>
      </w:r>
      <w:r w:rsidRPr="008567B6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67B6">
        <w:rPr>
          <w:rFonts w:ascii="Times New Roman" w:hAnsi="Times New Roman" w:cs="Times New Roman"/>
          <w:sz w:val="28"/>
          <w:szCs w:val="28"/>
        </w:rPr>
        <w:t xml:space="preserve">. Приступили к профессиональному обучению 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8567B6">
        <w:rPr>
          <w:rFonts w:ascii="Times New Roman" w:hAnsi="Times New Roman" w:cs="Times New Roman"/>
          <w:sz w:val="28"/>
          <w:szCs w:val="28"/>
        </w:rPr>
        <w:t xml:space="preserve"> безработных, 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гражда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567B6">
        <w:rPr>
          <w:rFonts w:ascii="Times New Roman" w:hAnsi="Times New Roman" w:cs="Times New Roman"/>
          <w:sz w:val="28"/>
          <w:szCs w:val="28"/>
        </w:rPr>
        <w:t xml:space="preserve"> были заняты на общественных работах. На летних каникулах была предложена работа 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подросткам. Оказана финансовая помощь при государственной регистрации предпринимательской </w:t>
      </w:r>
      <w:r w:rsidRPr="008567B6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гражданам, создано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67B6">
        <w:rPr>
          <w:rFonts w:ascii="Times New Roman" w:hAnsi="Times New Roman" w:cs="Times New Roman"/>
          <w:sz w:val="28"/>
          <w:szCs w:val="28"/>
        </w:rPr>
        <w:t xml:space="preserve"> новых дополнительных рабочих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67B6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>отчетном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году в службу занятости населения в поисках подходящей работы </w:t>
      </w:r>
      <w:r>
        <w:rPr>
          <w:rFonts w:ascii="Times New Roman" w:hAnsi="Times New Roman" w:cs="Times New Roman"/>
          <w:sz w:val="28"/>
          <w:szCs w:val="28"/>
        </w:rPr>
        <w:t>обратились 5</w:t>
      </w:r>
      <w:r w:rsidRPr="008567B6">
        <w:rPr>
          <w:rFonts w:ascii="Times New Roman" w:hAnsi="Times New Roman" w:cs="Times New Roman"/>
          <w:sz w:val="28"/>
          <w:szCs w:val="28"/>
        </w:rPr>
        <w:t xml:space="preserve"> инвалидов, </w:t>
      </w:r>
      <w:r>
        <w:rPr>
          <w:rFonts w:ascii="Times New Roman" w:hAnsi="Times New Roman" w:cs="Times New Roman"/>
          <w:sz w:val="28"/>
          <w:szCs w:val="28"/>
        </w:rPr>
        <w:t xml:space="preserve">ещё два инвалида были зарегистрированы в </w:t>
      </w:r>
      <w:r w:rsidR="00295A92">
        <w:rPr>
          <w:rFonts w:ascii="Times New Roman" w:hAnsi="Times New Roman" w:cs="Times New Roman"/>
          <w:sz w:val="28"/>
          <w:szCs w:val="28"/>
        </w:rPr>
        <w:t>предыдущем</w:t>
      </w:r>
      <w:r>
        <w:rPr>
          <w:rFonts w:ascii="Times New Roman" w:hAnsi="Times New Roman" w:cs="Times New Roman"/>
          <w:sz w:val="28"/>
          <w:szCs w:val="28"/>
        </w:rPr>
        <w:t xml:space="preserve"> году, всего </w:t>
      </w:r>
      <w:r w:rsidRPr="008567B6">
        <w:rPr>
          <w:rFonts w:ascii="Times New Roman" w:hAnsi="Times New Roman" w:cs="Times New Roman"/>
          <w:sz w:val="28"/>
          <w:szCs w:val="28"/>
        </w:rPr>
        <w:t xml:space="preserve">трудоустроено </w:t>
      </w:r>
      <w:r>
        <w:rPr>
          <w:rFonts w:ascii="Times New Roman" w:hAnsi="Times New Roman" w:cs="Times New Roman"/>
          <w:sz w:val="28"/>
          <w:szCs w:val="28"/>
        </w:rPr>
        <w:t>6, из них 1 на специально оборудованное рабочее место</w:t>
      </w:r>
      <w:r w:rsidRPr="008567B6">
        <w:rPr>
          <w:rFonts w:ascii="Times New Roman" w:hAnsi="Times New Roman" w:cs="Times New Roman"/>
          <w:sz w:val="28"/>
          <w:szCs w:val="28"/>
        </w:rPr>
        <w:t>.</w:t>
      </w:r>
    </w:p>
    <w:p w:rsidR="00B934F2" w:rsidRDefault="00B934F2" w:rsidP="00B934F2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За год по району введено </w:t>
      </w:r>
      <w:r>
        <w:rPr>
          <w:rFonts w:ascii="Times New Roman" w:hAnsi="Times New Roman" w:cs="Times New Roman"/>
          <w:sz w:val="28"/>
          <w:szCs w:val="28"/>
        </w:rPr>
        <w:t>86</w:t>
      </w:r>
      <w:r w:rsidRPr="008567B6">
        <w:rPr>
          <w:rFonts w:ascii="Times New Roman" w:hAnsi="Times New Roman" w:cs="Times New Roman"/>
          <w:sz w:val="28"/>
          <w:szCs w:val="28"/>
        </w:rPr>
        <w:t xml:space="preserve"> новых рабочих мест. Улучшение ситуации на рынке труда в </w:t>
      </w:r>
      <w:r>
        <w:rPr>
          <w:rFonts w:ascii="Times New Roman" w:hAnsi="Times New Roman" w:cs="Times New Roman"/>
          <w:sz w:val="28"/>
          <w:szCs w:val="28"/>
        </w:rPr>
        <w:t>текущем году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8567B6">
        <w:rPr>
          <w:rFonts w:ascii="Times New Roman" w:hAnsi="Times New Roman" w:cs="Times New Roman"/>
          <w:sz w:val="28"/>
          <w:szCs w:val="28"/>
        </w:rPr>
        <w:t xml:space="preserve">связано с реализацией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8567B6">
        <w:rPr>
          <w:rFonts w:ascii="Times New Roman" w:hAnsi="Times New Roman" w:cs="Times New Roman"/>
          <w:sz w:val="28"/>
          <w:szCs w:val="28"/>
        </w:rPr>
        <w:t>инвестиционных проектов по строительству объектов туристического назначения</w:t>
      </w:r>
      <w:r>
        <w:rPr>
          <w:rFonts w:ascii="Times New Roman" w:hAnsi="Times New Roman" w:cs="Times New Roman"/>
          <w:sz w:val="28"/>
          <w:szCs w:val="28"/>
        </w:rPr>
        <w:t xml:space="preserve">, объектов торговли, создания новых предприятий, особенно в отрасли сельского хозяйства. </w:t>
      </w:r>
    </w:p>
    <w:p w:rsidR="00B37832" w:rsidRPr="008567B6" w:rsidRDefault="00B37832" w:rsidP="00B934F2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</w:p>
    <w:p w:rsidR="00270125" w:rsidRDefault="00270125" w:rsidP="00270125">
      <w:pPr>
        <w:spacing w:after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Коротко остановлюсь на </w:t>
      </w:r>
      <w:r w:rsidR="0056498E">
        <w:rPr>
          <w:sz w:val="28"/>
          <w:szCs w:val="28"/>
        </w:rPr>
        <w:t>основных аспектах развития</w:t>
      </w:r>
      <w:r>
        <w:rPr>
          <w:sz w:val="28"/>
          <w:szCs w:val="28"/>
        </w:rPr>
        <w:t xml:space="preserve"> </w:t>
      </w:r>
      <w:r w:rsidR="0056498E">
        <w:rPr>
          <w:sz w:val="28"/>
          <w:szCs w:val="28"/>
        </w:rPr>
        <w:t>социально-экономической</w:t>
      </w:r>
      <w:r>
        <w:rPr>
          <w:sz w:val="28"/>
          <w:szCs w:val="28"/>
        </w:rPr>
        <w:t xml:space="preserve"> сферы района.</w:t>
      </w:r>
    </w:p>
    <w:p w:rsidR="00B5451A" w:rsidRDefault="00B5451A" w:rsidP="00C856A3">
      <w:pPr>
        <w:spacing w:line="276" w:lineRule="auto"/>
        <w:jc w:val="center"/>
        <w:rPr>
          <w:b/>
          <w:sz w:val="28"/>
          <w:szCs w:val="28"/>
        </w:rPr>
      </w:pPr>
      <w:r w:rsidRPr="007B491A">
        <w:rPr>
          <w:b/>
          <w:sz w:val="28"/>
          <w:szCs w:val="28"/>
        </w:rPr>
        <w:t>Промышленность</w:t>
      </w:r>
    </w:p>
    <w:p w:rsidR="00B5451A" w:rsidRPr="005B1606" w:rsidRDefault="00BE3DAA" w:rsidP="00C856A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основным  промышленным предприятиям района относятся ООО «Золото Курьи», ООО «Колывань-лес» и  Колыванский камнерезный завод имени И.И.Ползунова. </w:t>
      </w:r>
      <w:r w:rsidR="00B5451A">
        <w:rPr>
          <w:sz w:val="28"/>
          <w:szCs w:val="28"/>
        </w:rPr>
        <w:t>О</w:t>
      </w:r>
      <w:r w:rsidR="00B5451A" w:rsidRPr="005B1606">
        <w:rPr>
          <w:sz w:val="28"/>
          <w:szCs w:val="28"/>
        </w:rPr>
        <w:t xml:space="preserve">бъем </w:t>
      </w:r>
      <w:r w:rsidR="002E6A75">
        <w:rPr>
          <w:sz w:val="28"/>
          <w:szCs w:val="28"/>
        </w:rPr>
        <w:t xml:space="preserve">отгруженной </w:t>
      </w:r>
      <w:r w:rsidR="00B5451A" w:rsidRPr="005B1606">
        <w:rPr>
          <w:sz w:val="28"/>
          <w:szCs w:val="28"/>
        </w:rPr>
        <w:t xml:space="preserve">промышленной продукции </w:t>
      </w:r>
      <w:r w:rsidR="00B5451A">
        <w:rPr>
          <w:sz w:val="28"/>
          <w:szCs w:val="28"/>
        </w:rPr>
        <w:t>в действующих ценах</w:t>
      </w:r>
      <w:r w:rsidR="00B5451A" w:rsidRPr="005B1606">
        <w:rPr>
          <w:sz w:val="28"/>
          <w:szCs w:val="28"/>
        </w:rPr>
        <w:t xml:space="preserve"> </w:t>
      </w:r>
      <w:r w:rsidR="00B5451A">
        <w:rPr>
          <w:sz w:val="28"/>
          <w:szCs w:val="28"/>
        </w:rPr>
        <w:t xml:space="preserve">за </w:t>
      </w:r>
      <w:r w:rsidR="00B5451A" w:rsidRPr="005B1606">
        <w:rPr>
          <w:sz w:val="28"/>
          <w:szCs w:val="28"/>
        </w:rPr>
        <w:t>20</w:t>
      </w:r>
      <w:r w:rsidR="00B5451A">
        <w:rPr>
          <w:sz w:val="28"/>
          <w:szCs w:val="28"/>
        </w:rPr>
        <w:t>1</w:t>
      </w:r>
      <w:r w:rsidR="002E6A75">
        <w:rPr>
          <w:sz w:val="28"/>
          <w:szCs w:val="28"/>
        </w:rPr>
        <w:t>5</w:t>
      </w:r>
      <w:r w:rsidR="00B5451A" w:rsidRPr="005B1606">
        <w:rPr>
          <w:sz w:val="28"/>
          <w:szCs w:val="28"/>
        </w:rPr>
        <w:t xml:space="preserve"> год состави</w:t>
      </w:r>
      <w:r w:rsidR="00B5451A">
        <w:rPr>
          <w:sz w:val="28"/>
          <w:szCs w:val="28"/>
        </w:rPr>
        <w:t>л</w:t>
      </w:r>
      <w:r w:rsidR="00B5451A" w:rsidRPr="005B1606">
        <w:rPr>
          <w:sz w:val="28"/>
          <w:szCs w:val="28"/>
        </w:rPr>
        <w:t xml:space="preserve"> </w:t>
      </w:r>
      <w:r w:rsidR="002E6A75">
        <w:rPr>
          <w:sz w:val="28"/>
          <w:szCs w:val="28"/>
        </w:rPr>
        <w:t xml:space="preserve"> 730,8</w:t>
      </w:r>
      <w:r w:rsidR="00B5451A">
        <w:rPr>
          <w:sz w:val="28"/>
          <w:szCs w:val="28"/>
        </w:rPr>
        <w:t xml:space="preserve"> млн. </w:t>
      </w:r>
      <w:r w:rsidR="00B5451A" w:rsidRPr="005B1606">
        <w:rPr>
          <w:sz w:val="28"/>
          <w:szCs w:val="28"/>
        </w:rPr>
        <w:t xml:space="preserve">рублей. Индекс промышленного производства – </w:t>
      </w:r>
      <w:r w:rsidR="002E6A75">
        <w:rPr>
          <w:sz w:val="28"/>
          <w:szCs w:val="28"/>
        </w:rPr>
        <w:t>141,4</w:t>
      </w:r>
      <w:r w:rsidR="00B5451A" w:rsidRPr="005B1606">
        <w:rPr>
          <w:sz w:val="28"/>
          <w:szCs w:val="28"/>
        </w:rPr>
        <w:t xml:space="preserve"> </w:t>
      </w:r>
      <w:r w:rsidR="005876FF">
        <w:rPr>
          <w:sz w:val="28"/>
          <w:szCs w:val="28"/>
        </w:rPr>
        <w:t>%</w:t>
      </w:r>
      <w:r w:rsidR="008D21DE">
        <w:rPr>
          <w:sz w:val="28"/>
          <w:szCs w:val="28"/>
        </w:rPr>
        <w:t xml:space="preserve"> (в 201</w:t>
      </w:r>
      <w:r w:rsidR="002E6A75">
        <w:rPr>
          <w:sz w:val="28"/>
          <w:szCs w:val="28"/>
        </w:rPr>
        <w:t>4</w:t>
      </w:r>
      <w:r w:rsidR="008D21DE">
        <w:rPr>
          <w:sz w:val="28"/>
          <w:szCs w:val="28"/>
        </w:rPr>
        <w:t xml:space="preserve"> году</w:t>
      </w:r>
      <w:r w:rsidR="002E6A75">
        <w:rPr>
          <w:sz w:val="28"/>
          <w:szCs w:val="28"/>
        </w:rPr>
        <w:t xml:space="preserve"> –</w:t>
      </w:r>
      <w:r w:rsidR="008D21DE">
        <w:rPr>
          <w:sz w:val="28"/>
          <w:szCs w:val="28"/>
        </w:rPr>
        <w:t xml:space="preserve"> </w:t>
      </w:r>
      <w:r w:rsidR="002E6A75">
        <w:rPr>
          <w:sz w:val="28"/>
          <w:szCs w:val="28"/>
        </w:rPr>
        <w:t>78,6</w:t>
      </w:r>
      <w:r w:rsidR="008D21DE">
        <w:rPr>
          <w:sz w:val="28"/>
          <w:szCs w:val="28"/>
        </w:rPr>
        <w:t>%)</w:t>
      </w:r>
      <w:r w:rsidR="00B5451A" w:rsidRPr="005B1606">
        <w:rPr>
          <w:sz w:val="28"/>
          <w:szCs w:val="28"/>
        </w:rPr>
        <w:t>.</w:t>
      </w:r>
      <w:r w:rsidR="00B5451A">
        <w:rPr>
          <w:sz w:val="28"/>
          <w:szCs w:val="28"/>
        </w:rPr>
        <w:t xml:space="preserve"> </w:t>
      </w:r>
    </w:p>
    <w:p w:rsidR="00B5451A" w:rsidRDefault="00B5451A" w:rsidP="00C856A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Ведущую роль в промышленности района занимает предприятие ООО«Золото Курьи», удельный вес которого в общем объеме промышленной продукции </w:t>
      </w:r>
      <w:r w:rsidR="002E6A75">
        <w:rPr>
          <w:sz w:val="28"/>
          <w:szCs w:val="28"/>
        </w:rPr>
        <w:t>в отчетном году составил более 5</w:t>
      </w:r>
      <w:r>
        <w:rPr>
          <w:sz w:val="28"/>
          <w:szCs w:val="28"/>
        </w:rPr>
        <w:t xml:space="preserve">0 процентов. Коллективом предприятия  </w:t>
      </w:r>
      <w:r w:rsidR="00D520D1">
        <w:rPr>
          <w:sz w:val="28"/>
          <w:szCs w:val="28"/>
        </w:rPr>
        <w:t xml:space="preserve">добыто </w:t>
      </w:r>
      <w:r>
        <w:rPr>
          <w:sz w:val="28"/>
          <w:szCs w:val="28"/>
        </w:rPr>
        <w:t xml:space="preserve">  </w:t>
      </w:r>
      <w:r w:rsidR="00BF7032">
        <w:rPr>
          <w:sz w:val="28"/>
          <w:szCs w:val="28"/>
        </w:rPr>
        <w:t>5</w:t>
      </w:r>
      <w:r w:rsidR="00AA15B4">
        <w:rPr>
          <w:sz w:val="28"/>
          <w:szCs w:val="28"/>
        </w:rPr>
        <w:t>3</w:t>
      </w:r>
      <w:r w:rsidR="00BF7032">
        <w:rPr>
          <w:sz w:val="28"/>
          <w:szCs w:val="28"/>
        </w:rPr>
        <w:t>9</w:t>
      </w:r>
      <w:r>
        <w:rPr>
          <w:sz w:val="28"/>
          <w:szCs w:val="28"/>
        </w:rPr>
        <w:t xml:space="preserve"> кг золота</w:t>
      </w:r>
      <w:r w:rsidR="00307D3E">
        <w:rPr>
          <w:sz w:val="28"/>
          <w:szCs w:val="28"/>
        </w:rPr>
        <w:t xml:space="preserve"> </w:t>
      </w:r>
      <w:r w:rsidR="00BF7032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="00AA15B4">
        <w:rPr>
          <w:sz w:val="28"/>
          <w:szCs w:val="28"/>
        </w:rPr>
        <w:t>4,5 тонны</w:t>
      </w:r>
      <w:r>
        <w:rPr>
          <w:sz w:val="28"/>
          <w:szCs w:val="28"/>
        </w:rPr>
        <w:t xml:space="preserve"> серебра</w:t>
      </w:r>
      <w:r w:rsidR="00D50701">
        <w:rPr>
          <w:sz w:val="28"/>
          <w:szCs w:val="28"/>
        </w:rPr>
        <w:t xml:space="preserve">. </w:t>
      </w:r>
      <w:r w:rsidR="00AA15B4">
        <w:rPr>
          <w:sz w:val="28"/>
          <w:szCs w:val="28"/>
        </w:rPr>
        <w:t xml:space="preserve">Предприятие второй год работает на давальческом сырье. </w:t>
      </w:r>
      <w:r>
        <w:rPr>
          <w:sz w:val="28"/>
          <w:szCs w:val="28"/>
        </w:rPr>
        <w:t xml:space="preserve">ООО «Золото Курьи» является одним из бюджетообразующих предприятий района, удельный вес которого в налоговых </w:t>
      </w:r>
      <w:r w:rsidR="00BC1BDD">
        <w:rPr>
          <w:sz w:val="28"/>
          <w:szCs w:val="28"/>
        </w:rPr>
        <w:t xml:space="preserve">и неналоговых </w:t>
      </w:r>
      <w:r>
        <w:rPr>
          <w:sz w:val="28"/>
          <w:szCs w:val="28"/>
        </w:rPr>
        <w:t xml:space="preserve">отчислениях в местный бюджет составил </w:t>
      </w:r>
      <w:r w:rsidR="008D21DE">
        <w:rPr>
          <w:sz w:val="28"/>
          <w:szCs w:val="28"/>
        </w:rPr>
        <w:t xml:space="preserve"> 2</w:t>
      </w:r>
      <w:r w:rsidR="00BC1BDD">
        <w:rPr>
          <w:sz w:val="28"/>
          <w:szCs w:val="28"/>
        </w:rPr>
        <w:t>8</w:t>
      </w:r>
      <w:r w:rsidR="00BE3DAA">
        <w:rPr>
          <w:sz w:val="28"/>
          <w:szCs w:val="28"/>
        </w:rPr>
        <w:t>,0</w:t>
      </w:r>
      <w:r>
        <w:rPr>
          <w:sz w:val="28"/>
          <w:szCs w:val="28"/>
        </w:rPr>
        <w:t xml:space="preserve"> процент</w:t>
      </w:r>
      <w:r w:rsidR="008D21DE">
        <w:rPr>
          <w:sz w:val="28"/>
          <w:szCs w:val="28"/>
        </w:rPr>
        <w:t>ов</w:t>
      </w:r>
      <w:r>
        <w:rPr>
          <w:sz w:val="28"/>
          <w:szCs w:val="28"/>
        </w:rPr>
        <w:t xml:space="preserve">, это </w:t>
      </w:r>
      <w:r w:rsidR="00BC1BDD">
        <w:rPr>
          <w:sz w:val="28"/>
          <w:szCs w:val="28"/>
        </w:rPr>
        <w:t>около</w:t>
      </w:r>
      <w:r>
        <w:rPr>
          <w:sz w:val="28"/>
          <w:szCs w:val="28"/>
        </w:rPr>
        <w:t xml:space="preserve"> </w:t>
      </w:r>
      <w:r w:rsidR="00BC1BDD">
        <w:rPr>
          <w:sz w:val="28"/>
          <w:szCs w:val="28"/>
        </w:rPr>
        <w:t>20,0</w:t>
      </w:r>
      <w:r>
        <w:rPr>
          <w:sz w:val="28"/>
          <w:szCs w:val="28"/>
        </w:rPr>
        <w:t xml:space="preserve"> млн.</w:t>
      </w:r>
      <w:r w:rsidR="005D2235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рублей.</w:t>
      </w:r>
      <w:r w:rsidR="002032E0">
        <w:rPr>
          <w:sz w:val="28"/>
          <w:szCs w:val="28"/>
        </w:rPr>
        <w:t xml:space="preserve"> </w:t>
      </w:r>
      <w:r w:rsidR="00EA1E3C">
        <w:rPr>
          <w:sz w:val="28"/>
          <w:szCs w:val="28"/>
        </w:rPr>
        <w:t>В текущем году предприятие продолжит геологоразведочные работы на Краснознаменском и Вострухинском месторождениях.</w:t>
      </w:r>
    </w:p>
    <w:p w:rsidR="00B5451A" w:rsidRDefault="00466787" w:rsidP="00C856A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производства </w:t>
      </w:r>
      <w:r w:rsidR="001F3503">
        <w:rPr>
          <w:sz w:val="28"/>
          <w:szCs w:val="28"/>
        </w:rPr>
        <w:t xml:space="preserve">промышленных товаров </w:t>
      </w:r>
      <w:r>
        <w:rPr>
          <w:sz w:val="28"/>
          <w:szCs w:val="28"/>
        </w:rPr>
        <w:t>п</w:t>
      </w:r>
      <w:r w:rsidR="00B5451A">
        <w:rPr>
          <w:sz w:val="28"/>
          <w:szCs w:val="28"/>
        </w:rPr>
        <w:t xml:space="preserve">редприятием ООО«Колывань-лес» в действующих ценах </w:t>
      </w:r>
      <w:r>
        <w:rPr>
          <w:sz w:val="28"/>
          <w:szCs w:val="28"/>
        </w:rPr>
        <w:t xml:space="preserve">вырос на </w:t>
      </w:r>
      <w:r w:rsidR="001F3503">
        <w:rPr>
          <w:sz w:val="28"/>
          <w:szCs w:val="28"/>
        </w:rPr>
        <w:t>8,3</w:t>
      </w:r>
      <w:r>
        <w:rPr>
          <w:sz w:val="28"/>
          <w:szCs w:val="28"/>
        </w:rPr>
        <w:t xml:space="preserve"> </w:t>
      </w:r>
      <w:r w:rsidR="00B5451A">
        <w:rPr>
          <w:sz w:val="28"/>
          <w:szCs w:val="28"/>
        </w:rPr>
        <w:t>процента к уровню 201</w:t>
      </w:r>
      <w:r w:rsidR="001F3503">
        <w:rPr>
          <w:sz w:val="28"/>
          <w:szCs w:val="28"/>
        </w:rPr>
        <w:t>4</w:t>
      </w:r>
      <w:r w:rsidR="00B5451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и составил более 5</w:t>
      </w:r>
      <w:r w:rsidR="001F3503">
        <w:rPr>
          <w:sz w:val="28"/>
          <w:szCs w:val="28"/>
        </w:rPr>
        <w:t>7</w:t>
      </w:r>
      <w:r>
        <w:rPr>
          <w:sz w:val="28"/>
          <w:szCs w:val="28"/>
        </w:rPr>
        <w:t>,0 млн.</w:t>
      </w:r>
      <w:r w:rsidR="00D42A77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B5451A">
        <w:rPr>
          <w:sz w:val="28"/>
          <w:szCs w:val="28"/>
        </w:rPr>
        <w:t xml:space="preserve">. </w:t>
      </w:r>
      <w:r w:rsidR="00307D3E">
        <w:rPr>
          <w:sz w:val="28"/>
          <w:szCs w:val="28"/>
        </w:rPr>
        <w:t>Произведе</w:t>
      </w:r>
      <w:r>
        <w:rPr>
          <w:sz w:val="28"/>
          <w:szCs w:val="28"/>
        </w:rPr>
        <w:t xml:space="preserve">но древесины топливной больше на </w:t>
      </w:r>
      <w:r w:rsidR="00307D3E">
        <w:rPr>
          <w:sz w:val="28"/>
          <w:szCs w:val="28"/>
        </w:rPr>
        <w:t>18,2</w:t>
      </w:r>
      <w:r>
        <w:rPr>
          <w:sz w:val="28"/>
          <w:szCs w:val="28"/>
        </w:rPr>
        <w:t xml:space="preserve"> </w:t>
      </w:r>
      <w:r w:rsidR="00E81654">
        <w:rPr>
          <w:sz w:val="28"/>
          <w:szCs w:val="28"/>
        </w:rPr>
        <w:t>%</w:t>
      </w:r>
      <w:r>
        <w:rPr>
          <w:sz w:val="28"/>
          <w:szCs w:val="28"/>
        </w:rPr>
        <w:t xml:space="preserve"> или </w:t>
      </w:r>
      <w:r w:rsidR="00307D3E">
        <w:rPr>
          <w:sz w:val="28"/>
          <w:szCs w:val="28"/>
        </w:rPr>
        <w:t>18</w:t>
      </w:r>
      <w:r>
        <w:rPr>
          <w:sz w:val="28"/>
          <w:szCs w:val="28"/>
        </w:rPr>
        <w:t xml:space="preserve">,2 тыс. плотных кубических метров;  </w:t>
      </w:r>
      <w:r w:rsidR="00307D3E">
        <w:rPr>
          <w:sz w:val="28"/>
          <w:szCs w:val="28"/>
        </w:rPr>
        <w:t xml:space="preserve">брёвен хвойных пород </w:t>
      </w:r>
      <w:r>
        <w:rPr>
          <w:sz w:val="28"/>
          <w:szCs w:val="28"/>
        </w:rPr>
        <w:t xml:space="preserve">больше на </w:t>
      </w:r>
      <w:r w:rsidR="00307D3E">
        <w:rPr>
          <w:sz w:val="28"/>
          <w:szCs w:val="28"/>
        </w:rPr>
        <w:t>6,7</w:t>
      </w:r>
      <w:r>
        <w:rPr>
          <w:sz w:val="28"/>
          <w:szCs w:val="28"/>
        </w:rPr>
        <w:t xml:space="preserve"> </w:t>
      </w:r>
      <w:r w:rsidR="00E81654">
        <w:rPr>
          <w:sz w:val="28"/>
          <w:szCs w:val="28"/>
        </w:rPr>
        <w:t>%</w:t>
      </w:r>
      <w:r w:rsidR="00307D3E">
        <w:rPr>
          <w:sz w:val="28"/>
          <w:szCs w:val="28"/>
        </w:rPr>
        <w:t xml:space="preserve"> или 12,8 тыс. плотных кубических метров</w:t>
      </w:r>
      <w:r>
        <w:rPr>
          <w:sz w:val="28"/>
          <w:szCs w:val="28"/>
        </w:rPr>
        <w:t xml:space="preserve">. </w:t>
      </w:r>
      <w:r w:rsidR="00B5451A">
        <w:rPr>
          <w:sz w:val="28"/>
          <w:szCs w:val="28"/>
        </w:rPr>
        <w:t xml:space="preserve">На экспорт реализовано </w:t>
      </w:r>
      <w:r w:rsidR="00307D3E">
        <w:rPr>
          <w:sz w:val="28"/>
          <w:szCs w:val="28"/>
        </w:rPr>
        <w:t>2740</w:t>
      </w:r>
      <w:r w:rsidR="00B5451A">
        <w:rPr>
          <w:sz w:val="28"/>
          <w:szCs w:val="28"/>
        </w:rPr>
        <w:t xml:space="preserve">  кубических метров пиломатериалов на сумму </w:t>
      </w:r>
      <w:r w:rsidR="00307D3E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="00307D3E">
        <w:rPr>
          <w:sz w:val="28"/>
          <w:szCs w:val="28"/>
        </w:rPr>
        <w:t>26</w:t>
      </w:r>
      <w:r>
        <w:rPr>
          <w:sz w:val="28"/>
          <w:szCs w:val="28"/>
        </w:rPr>
        <w:t>,0</w:t>
      </w:r>
      <w:r w:rsidR="00B5451A">
        <w:rPr>
          <w:sz w:val="28"/>
          <w:szCs w:val="28"/>
        </w:rPr>
        <w:t xml:space="preserve"> млн. рублей. По итогам года предприятием получено прибыли  в сумме </w:t>
      </w:r>
      <w:r w:rsidR="00307D3E">
        <w:rPr>
          <w:sz w:val="28"/>
          <w:szCs w:val="28"/>
        </w:rPr>
        <w:t>10</w:t>
      </w:r>
      <w:r w:rsidR="00661AAC">
        <w:rPr>
          <w:sz w:val="28"/>
          <w:szCs w:val="28"/>
        </w:rPr>
        <w:t>,0</w:t>
      </w:r>
      <w:r w:rsidR="00B5451A">
        <w:rPr>
          <w:sz w:val="28"/>
          <w:szCs w:val="28"/>
        </w:rPr>
        <w:t xml:space="preserve"> млн. рублей.</w:t>
      </w:r>
    </w:p>
    <w:p w:rsidR="005512D1" w:rsidRDefault="00661AAC" w:rsidP="005512D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отчетном году</w:t>
      </w:r>
      <w:r w:rsidR="00024C0C" w:rsidRPr="00024C0C">
        <w:rPr>
          <w:sz w:val="28"/>
          <w:szCs w:val="28"/>
        </w:rPr>
        <w:t xml:space="preserve"> </w:t>
      </w:r>
      <w:r w:rsidR="009F5F7D">
        <w:rPr>
          <w:sz w:val="28"/>
          <w:szCs w:val="28"/>
        </w:rPr>
        <w:t>объем производства промышленной продукции</w:t>
      </w:r>
      <w:r w:rsidR="00024C0C">
        <w:rPr>
          <w:sz w:val="28"/>
          <w:szCs w:val="28"/>
        </w:rPr>
        <w:t xml:space="preserve"> </w:t>
      </w:r>
      <w:r w:rsidR="00854E60">
        <w:rPr>
          <w:sz w:val="28"/>
          <w:szCs w:val="28"/>
        </w:rPr>
        <w:t xml:space="preserve">Колыванского </w:t>
      </w:r>
      <w:r w:rsidR="00024C0C">
        <w:rPr>
          <w:sz w:val="28"/>
          <w:szCs w:val="28"/>
        </w:rPr>
        <w:t>камнерезного завода</w:t>
      </w:r>
      <w:r w:rsidR="009F5F7D">
        <w:rPr>
          <w:sz w:val="28"/>
          <w:szCs w:val="28"/>
        </w:rPr>
        <w:t xml:space="preserve"> имени И.И.Ползунова составил более 24 млн.</w:t>
      </w:r>
      <w:r w:rsidR="004C5F76">
        <w:rPr>
          <w:sz w:val="28"/>
          <w:szCs w:val="28"/>
        </w:rPr>
        <w:t xml:space="preserve"> </w:t>
      </w:r>
      <w:r w:rsidR="009F5F7D">
        <w:rPr>
          <w:sz w:val="28"/>
          <w:szCs w:val="28"/>
        </w:rPr>
        <w:t>рублей</w:t>
      </w:r>
      <w:r w:rsidR="00B5451A">
        <w:rPr>
          <w:sz w:val="28"/>
          <w:szCs w:val="28"/>
        </w:rPr>
        <w:t xml:space="preserve">. Художественных изделий выпущено </w:t>
      </w:r>
      <w:r w:rsidR="00854E60">
        <w:rPr>
          <w:sz w:val="28"/>
          <w:szCs w:val="28"/>
        </w:rPr>
        <w:t>на сумму 2</w:t>
      </w:r>
      <w:r w:rsidR="009F5F7D">
        <w:rPr>
          <w:sz w:val="28"/>
          <w:szCs w:val="28"/>
        </w:rPr>
        <w:t>2,4</w:t>
      </w:r>
      <w:r w:rsidR="00854E60">
        <w:rPr>
          <w:sz w:val="28"/>
          <w:szCs w:val="28"/>
        </w:rPr>
        <w:t xml:space="preserve"> млн.</w:t>
      </w:r>
      <w:r w:rsidR="00E81654">
        <w:rPr>
          <w:sz w:val="28"/>
          <w:szCs w:val="28"/>
        </w:rPr>
        <w:t xml:space="preserve"> </w:t>
      </w:r>
      <w:r w:rsidR="00854E60">
        <w:rPr>
          <w:sz w:val="28"/>
          <w:szCs w:val="28"/>
        </w:rPr>
        <w:t>рублей</w:t>
      </w:r>
      <w:r w:rsidR="009F5F7D">
        <w:rPr>
          <w:sz w:val="28"/>
          <w:szCs w:val="28"/>
        </w:rPr>
        <w:t xml:space="preserve">. </w:t>
      </w:r>
      <w:r w:rsidR="00224158">
        <w:rPr>
          <w:sz w:val="28"/>
          <w:szCs w:val="28"/>
        </w:rPr>
        <w:t xml:space="preserve">Предприятие живёт, работает. Получен крупный заказ на изготовление </w:t>
      </w:r>
      <w:r w:rsidR="00224158">
        <w:rPr>
          <w:sz w:val="28"/>
          <w:szCs w:val="28"/>
        </w:rPr>
        <w:lastRenderedPageBreak/>
        <w:t>строительных и отделочных материалов для компании «Сибмост», которая будет строить сооружение в краевом центре через реку Барнаулка.  Камнерезы примут участие в межрегиональной выставке, на которой появится возможность заключения новых контрактов.</w:t>
      </w:r>
    </w:p>
    <w:p w:rsidR="00B5451A" w:rsidRPr="008567B6" w:rsidRDefault="00B5451A" w:rsidP="006224DC">
      <w:pPr>
        <w:spacing w:line="276" w:lineRule="auto"/>
        <w:ind w:firstLine="708"/>
        <w:jc w:val="center"/>
      </w:pPr>
      <w:r w:rsidRPr="008567B6">
        <w:rPr>
          <w:rStyle w:val="a4"/>
          <w:sz w:val="28"/>
          <w:szCs w:val="28"/>
        </w:rPr>
        <w:t>Сельско</w:t>
      </w:r>
      <w:r>
        <w:rPr>
          <w:rStyle w:val="a4"/>
          <w:sz w:val="28"/>
          <w:szCs w:val="28"/>
        </w:rPr>
        <w:t xml:space="preserve">е </w:t>
      </w:r>
      <w:r w:rsidRPr="008567B6">
        <w:rPr>
          <w:rStyle w:val="a4"/>
          <w:sz w:val="28"/>
          <w:szCs w:val="28"/>
        </w:rPr>
        <w:t>хозяйств</w:t>
      </w:r>
      <w:r>
        <w:rPr>
          <w:rStyle w:val="a4"/>
          <w:sz w:val="28"/>
          <w:szCs w:val="28"/>
        </w:rPr>
        <w:t>о</w:t>
      </w:r>
    </w:p>
    <w:p w:rsidR="00FC58D0" w:rsidRDefault="00FC58D0" w:rsidP="00FC58D0">
      <w:pPr>
        <w:pStyle w:val="a8"/>
        <w:spacing w:line="276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Ситуация в сельском хозяйстве района в 2015 году складывалась  не лучшим образом. Основной причиной снижения производственных показателей послужило банкротство 4 сельскохозяйственных предприятий: ЗАО Кузнецовское, ООО «Колхоз им И.В.Сталина», ООО «Чарышское», ООО «</w:t>
      </w:r>
      <w:r w:rsidR="000C373E">
        <w:rPr>
          <w:rFonts w:ascii="Times New Roman" w:hAnsi="Times New Roman"/>
        </w:rPr>
        <w:t>С</w:t>
      </w:r>
      <w:r>
        <w:rPr>
          <w:rFonts w:ascii="Times New Roman" w:hAnsi="Times New Roman"/>
        </w:rPr>
        <w:t>овхоз Краснознаменский». И если по Кузнецовскому с/совету удалось привлечь инвестора, который весной 2015 года засеял все площади</w:t>
      </w:r>
      <w:r w:rsidR="0063772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принадлежащие предприятию</w:t>
      </w:r>
      <w:r w:rsidR="003E32A1">
        <w:rPr>
          <w:rFonts w:ascii="Times New Roman" w:hAnsi="Times New Roman"/>
        </w:rPr>
        <w:t>-</w:t>
      </w:r>
      <w:r>
        <w:rPr>
          <w:rFonts w:ascii="Times New Roman" w:hAnsi="Times New Roman"/>
        </w:rPr>
        <w:t>банкроту, заготовил корма и осенью зав</w:t>
      </w:r>
      <w:r w:rsidR="003E32A1">
        <w:rPr>
          <w:rFonts w:ascii="Times New Roman" w:hAnsi="Times New Roman"/>
        </w:rPr>
        <w:t>ёз</w:t>
      </w:r>
      <w:r>
        <w:rPr>
          <w:rFonts w:ascii="Times New Roman" w:hAnsi="Times New Roman"/>
        </w:rPr>
        <w:t xml:space="preserve"> 370 голов коров, то по трем другим предприятиям, входящим в холдинг «Изумрудная страна», где общая сумма кредитной задолженности составляет более 3 млрд. рублей, вопрос пока открыт. На сегодняшний день руководство</w:t>
      </w:r>
      <w:r w:rsidR="003E32A1">
        <w:rPr>
          <w:rFonts w:ascii="Times New Roman" w:hAnsi="Times New Roman"/>
        </w:rPr>
        <w:t>м</w:t>
      </w:r>
      <w:r>
        <w:rPr>
          <w:rFonts w:ascii="Times New Roman" w:hAnsi="Times New Roman"/>
        </w:rPr>
        <w:t xml:space="preserve"> Россельхозбанка и краевы</w:t>
      </w:r>
      <w:r w:rsidR="003E32A1">
        <w:rPr>
          <w:rFonts w:ascii="Times New Roman" w:hAnsi="Times New Roman"/>
        </w:rPr>
        <w:t>м</w:t>
      </w:r>
      <w:r>
        <w:rPr>
          <w:rFonts w:ascii="Times New Roman" w:hAnsi="Times New Roman"/>
        </w:rPr>
        <w:t xml:space="preserve"> У</w:t>
      </w:r>
      <w:r w:rsidR="003E32A1">
        <w:rPr>
          <w:rFonts w:ascii="Times New Roman" w:hAnsi="Times New Roman"/>
        </w:rPr>
        <w:t>правлением сельского хозяйства</w:t>
      </w:r>
      <w:r>
        <w:rPr>
          <w:rFonts w:ascii="Times New Roman" w:hAnsi="Times New Roman"/>
        </w:rPr>
        <w:t xml:space="preserve"> ведутся переговоры с потенциальным инвестором о передач</w:t>
      </w:r>
      <w:r w:rsidR="003E32A1"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 имущественного комплекса и вовлечения в оборот неиспользуемых земель.</w:t>
      </w:r>
    </w:p>
    <w:p w:rsidR="00FC58D0" w:rsidRDefault="00FC58D0" w:rsidP="00FC58D0">
      <w:pPr>
        <w:pStyle w:val="a8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Сельскохозяйственную деятельность в 2015 году в районе осуществляли 12 сельхозпредприятий, 16 крестьянских (фермерских) хозяйств и индивидуальных предпринимателей.</w:t>
      </w:r>
    </w:p>
    <w:p w:rsidR="00FC58D0" w:rsidRDefault="00FC58D0" w:rsidP="00FC58D0">
      <w:pPr>
        <w:pStyle w:val="a8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В 2015 году зерновые и зернобобовые культуры размещались на площади более 27,0 тыс. га, техническими культурами занято 4446 га, из них подсолнечников – 3855 га.</w:t>
      </w:r>
    </w:p>
    <w:p w:rsidR="00FC58D0" w:rsidRDefault="00FC58D0" w:rsidP="00FC58D0">
      <w:pPr>
        <w:pStyle w:val="a8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В связи с неблагоприятными погодными условиями валовой сбор зерновых и зернобобовых культур в весе после доработки в отчетном году снизился на 41,5% и составил</w:t>
      </w:r>
      <w:r w:rsidR="00637726">
        <w:rPr>
          <w:rFonts w:ascii="Times New Roman" w:hAnsi="Times New Roman"/>
        </w:rPr>
        <w:t xml:space="preserve"> чуть более</w:t>
      </w:r>
      <w:r>
        <w:rPr>
          <w:rFonts w:ascii="Times New Roman" w:hAnsi="Times New Roman"/>
        </w:rPr>
        <w:t xml:space="preserve"> 15 тыс.</w:t>
      </w:r>
      <w:r w:rsidR="000C37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тонн (в 2014 году – 25,8 тыс.</w:t>
      </w:r>
      <w:r w:rsidR="000C37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тонн). </w:t>
      </w:r>
      <w:r w:rsidR="006452CD">
        <w:rPr>
          <w:rFonts w:ascii="Times New Roman" w:hAnsi="Times New Roman"/>
        </w:rPr>
        <w:t>С</w:t>
      </w:r>
      <w:r>
        <w:rPr>
          <w:rFonts w:ascii="Times New Roman" w:hAnsi="Times New Roman"/>
        </w:rPr>
        <w:t>редняя урожайность зерновых культур с убранной площади по району составила</w:t>
      </w:r>
      <w:r w:rsidR="006452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6,0 ц/га против 8,8 ц/га в прошлом году. Самая высокая урожайность сложилась в крестьянских (фермерских) хозяйствах: Крепов – 10,4 ц/га, Фелькер – 10,3 ц/га и в ИП </w:t>
      </w:r>
      <w:r w:rsidR="00B5459D">
        <w:rPr>
          <w:rFonts w:ascii="Times New Roman" w:hAnsi="Times New Roman"/>
        </w:rPr>
        <w:t>«</w:t>
      </w:r>
      <w:r>
        <w:rPr>
          <w:rFonts w:ascii="Times New Roman" w:hAnsi="Times New Roman"/>
        </w:rPr>
        <w:t>Бондарь</w:t>
      </w:r>
      <w:r w:rsidR="00B5459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– 8,7 ц/га.</w:t>
      </w:r>
    </w:p>
    <w:p w:rsidR="00FC58D0" w:rsidRDefault="00FC58D0" w:rsidP="00FC58D0">
      <w:pPr>
        <w:pStyle w:val="a8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Валовой сбор подсолнечника на зерно в первоначально оприходованном весе наоборот увеличился почти в три раза и составил 778 тонн (в 2014 году – 198 тонн), урожайность с убранной площади составила 2,2 ц/га. В 2015 году посеяно озимых культур на площади 1114 га. Засыпано 98,0% семян сельскохозяйственных культур для посева в текущем году. Оставшиеся 2% семян будут приобретены ИП «Галкин».</w:t>
      </w:r>
    </w:p>
    <w:p w:rsidR="00FC58D0" w:rsidRDefault="00FC58D0" w:rsidP="00FC58D0">
      <w:pPr>
        <w:pStyle w:val="a8"/>
        <w:spacing w:line="276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452CD">
        <w:rPr>
          <w:rFonts w:ascii="Times New Roman" w:hAnsi="Times New Roman"/>
        </w:rPr>
        <w:t>Банкротство четырёх предприятий предопределило итоги 2015 года. В результате за прошедший год</w:t>
      </w:r>
      <w:r>
        <w:rPr>
          <w:rFonts w:ascii="Times New Roman" w:hAnsi="Times New Roman"/>
        </w:rPr>
        <w:t xml:space="preserve"> в хозяйств</w:t>
      </w:r>
      <w:r w:rsidR="006452CD">
        <w:rPr>
          <w:rFonts w:ascii="Times New Roman" w:hAnsi="Times New Roman"/>
        </w:rPr>
        <w:t>ах</w:t>
      </w:r>
      <w:r>
        <w:rPr>
          <w:rFonts w:ascii="Times New Roman" w:hAnsi="Times New Roman"/>
        </w:rPr>
        <w:t xml:space="preserve"> снизило</w:t>
      </w:r>
      <w:r w:rsidR="00D21F34">
        <w:rPr>
          <w:rFonts w:ascii="Times New Roman" w:hAnsi="Times New Roman"/>
        </w:rPr>
        <w:t>сь поголовь</w:t>
      </w:r>
      <w:r w:rsidR="006452CD">
        <w:rPr>
          <w:rFonts w:ascii="Times New Roman" w:hAnsi="Times New Roman"/>
        </w:rPr>
        <w:t>е</w:t>
      </w:r>
      <w:r w:rsidR="00D21F34">
        <w:rPr>
          <w:rFonts w:ascii="Times New Roman" w:hAnsi="Times New Roman"/>
        </w:rPr>
        <w:t xml:space="preserve"> КРС на 1562 головы,</w:t>
      </w:r>
      <w:r w:rsidR="006452CD">
        <w:rPr>
          <w:rFonts w:ascii="Times New Roman" w:hAnsi="Times New Roman"/>
        </w:rPr>
        <w:t xml:space="preserve"> коров на 479 голов</w:t>
      </w:r>
      <w:r>
        <w:rPr>
          <w:rFonts w:ascii="Times New Roman" w:hAnsi="Times New Roman"/>
        </w:rPr>
        <w:t xml:space="preserve">. Надой молока на 1 корову составил 1504 кг, что ниже </w:t>
      </w:r>
      <w:r>
        <w:rPr>
          <w:rFonts w:ascii="Times New Roman" w:hAnsi="Times New Roman"/>
        </w:rPr>
        <w:lastRenderedPageBreak/>
        <w:t xml:space="preserve">уровня прошлого года на 24,8% (в 2014 году – 2001 кг). Самый высокий надой на 1 корову получен в ООО «Мир» (2238 кг) и в ИП </w:t>
      </w:r>
      <w:r w:rsidR="00B5459D">
        <w:rPr>
          <w:rFonts w:ascii="Times New Roman" w:hAnsi="Times New Roman"/>
        </w:rPr>
        <w:t>«</w:t>
      </w:r>
      <w:r>
        <w:rPr>
          <w:rFonts w:ascii="Times New Roman" w:hAnsi="Times New Roman"/>
        </w:rPr>
        <w:t>Галкин</w:t>
      </w:r>
      <w:r w:rsidR="00B5459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(2118 кг). Среднесуточный привес КРС снизился на 61 грамм к уровню прошлого года и составил 357 гр. (в 2014 году – 418 гр.), наивысший привес достигли животноводы ИП </w:t>
      </w:r>
      <w:r w:rsidR="00B5459D">
        <w:rPr>
          <w:rFonts w:ascii="Times New Roman" w:hAnsi="Times New Roman"/>
        </w:rPr>
        <w:t>«</w:t>
      </w:r>
      <w:r>
        <w:rPr>
          <w:rFonts w:ascii="Times New Roman" w:hAnsi="Times New Roman"/>
        </w:rPr>
        <w:t>Титов А.А.</w:t>
      </w:r>
      <w:r w:rsidR="00B5459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– 710 гр. И предприятие ООО «Имени В.В.Путина»  - 570 гр.</w:t>
      </w:r>
    </w:p>
    <w:p w:rsidR="00FC58D0" w:rsidRDefault="00FC58D0" w:rsidP="00FC58D0">
      <w:pPr>
        <w:pStyle w:val="a3"/>
        <w:tabs>
          <w:tab w:val="left" w:pos="709"/>
        </w:tabs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Сельскохозяйственной продукции в личных подсобных хозяйствах в отчетном году закуплено на сумму более 364,0 млн. рублей, в натуре закуплено 8900 тонн молока и 3440 тонн мяса. </w:t>
      </w:r>
    </w:p>
    <w:p w:rsidR="00FC58D0" w:rsidRDefault="00FC58D0" w:rsidP="00FC58D0">
      <w:pPr>
        <w:pStyle w:val="a3"/>
        <w:tabs>
          <w:tab w:val="left" w:pos="709"/>
        </w:tabs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В отчетном году сельскохозяйственные предприятия района приняли участие в </w:t>
      </w:r>
      <w:r>
        <w:rPr>
          <w:rFonts w:ascii="Times New Roman" w:hAnsi="Times New Roman" w:cs="Times New Roman"/>
          <w:sz w:val="28"/>
          <w:szCs w:val="28"/>
        </w:rPr>
        <w:t>реализации государственной</w:t>
      </w:r>
      <w:r w:rsidRPr="008567B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567B6">
        <w:rPr>
          <w:rFonts w:ascii="Times New Roman" w:hAnsi="Times New Roman" w:cs="Times New Roman"/>
          <w:sz w:val="28"/>
          <w:szCs w:val="28"/>
        </w:rPr>
        <w:t xml:space="preserve"> «Развитие сельского хозяйства Алтайского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567B6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8567B6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567B6">
        <w:rPr>
          <w:rFonts w:ascii="Times New Roman" w:hAnsi="Times New Roman" w:cs="Times New Roman"/>
          <w:sz w:val="28"/>
          <w:szCs w:val="28"/>
        </w:rPr>
        <w:t xml:space="preserve"> годы.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Сельхозтоваропроизводители получили субсиди</w:t>
      </w:r>
      <w:r>
        <w:rPr>
          <w:rFonts w:ascii="Times New Roman" w:hAnsi="Times New Roman" w:cs="Times New Roman"/>
          <w:sz w:val="28"/>
          <w:szCs w:val="28"/>
        </w:rPr>
        <w:t>и, поддержку и компенсации</w:t>
      </w:r>
      <w:r w:rsidRPr="008567B6">
        <w:rPr>
          <w:rFonts w:ascii="Times New Roman" w:hAnsi="Times New Roman" w:cs="Times New Roman"/>
          <w:sz w:val="28"/>
          <w:szCs w:val="28"/>
        </w:rPr>
        <w:t xml:space="preserve"> различной формы в сумме </w:t>
      </w:r>
      <w:r>
        <w:rPr>
          <w:rFonts w:ascii="Times New Roman" w:hAnsi="Times New Roman" w:cs="Times New Roman"/>
          <w:sz w:val="28"/>
          <w:szCs w:val="28"/>
        </w:rPr>
        <w:t>около 40</w:t>
      </w:r>
      <w:r w:rsidRPr="008567B6">
        <w:rPr>
          <w:rFonts w:ascii="Times New Roman" w:hAnsi="Times New Roman" w:cs="Times New Roman"/>
          <w:sz w:val="28"/>
          <w:szCs w:val="28"/>
        </w:rPr>
        <w:t xml:space="preserve"> млн.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67B6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из федерального и краевого бюджетов</w:t>
      </w:r>
      <w:r w:rsidRPr="008567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36A">
        <w:rPr>
          <w:rFonts w:ascii="Times New Roman" w:hAnsi="Times New Roman" w:cs="Times New Roman"/>
          <w:sz w:val="28"/>
          <w:szCs w:val="28"/>
        </w:rPr>
        <w:t>Из-за банкротства основных предприятий удалось р</w:t>
      </w:r>
      <w:r w:rsidR="00C9390C">
        <w:rPr>
          <w:rFonts w:ascii="Times New Roman" w:hAnsi="Times New Roman" w:cs="Times New Roman"/>
          <w:sz w:val="28"/>
          <w:szCs w:val="28"/>
        </w:rPr>
        <w:t>ационально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5C036A">
        <w:rPr>
          <w:rFonts w:ascii="Times New Roman" w:hAnsi="Times New Roman" w:cs="Times New Roman"/>
          <w:sz w:val="28"/>
          <w:szCs w:val="28"/>
        </w:rPr>
        <w:t xml:space="preserve">использовать лишь четвёртую часть выделенных средств. Эти средства потрачены на текущий ремонт сооружений. </w:t>
      </w:r>
      <w:r w:rsidRPr="008567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323" w:rsidRDefault="00007323" w:rsidP="00B30A8D">
      <w:pPr>
        <w:pStyle w:val="a3"/>
        <w:tabs>
          <w:tab w:val="left" w:pos="0"/>
        </w:tabs>
        <w:spacing w:before="0" w:after="0" w:line="276" w:lineRule="auto"/>
        <w:ind w:hanging="6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A8D" w:rsidRPr="00B30A8D" w:rsidRDefault="00B30A8D" w:rsidP="00B30A8D">
      <w:pPr>
        <w:pStyle w:val="a3"/>
        <w:tabs>
          <w:tab w:val="left" w:pos="0"/>
        </w:tabs>
        <w:spacing w:before="0" w:after="0" w:line="276" w:lineRule="auto"/>
        <w:ind w:hanging="6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A8D">
        <w:rPr>
          <w:rFonts w:ascii="Times New Roman" w:hAnsi="Times New Roman" w:cs="Times New Roman"/>
          <w:b/>
          <w:sz w:val="28"/>
          <w:szCs w:val="28"/>
        </w:rPr>
        <w:t>Работа с землей</w:t>
      </w:r>
    </w:p>
    <w:p w:rsidR="00B30A8D" w:rsidRPr="00B30A8D" w:rsidRDefault="00B30A8D" w:rsidP="00B30A8D">
      <w:pPr>
        <w:spacing w:line="276" w:lineRule="auto"/>
        <w:ind w:firstLine="709"/>
        <w:jc w:val="both"/>
        <w:rPr>
          <w:sz w:val="28"/>
          <w:szCs w:val="28"/>
        </w:rPr>
      </w:pPr>
      <w:r w:rsidRPr="00B30A8D">
        <w:rPr>
          <w:sz w:val="28"/>
          <w:szCs w:val="28"/>
        </w:rPr>
        <w:t>По состоянию на 1</w:t>
      </w:r>
      <w:r w:rsidR="00D46E45">
        <w:rPr>
          <w:sz w:val="28"/>
          <w:szCs w:val="28"/>
        </w:rPr>
        <w:t xml:space="preserve"> января </w:t>
      </w:r>
      <w:r w:rsidRPr="00B30A8D">
        <w:rPr>
          <w:sz w:val="28"/>
          <w:szCs w:val="28"/>
        </w:rPr>
        <w:t>201</w:t>
      </w:r>
      <w:r w:rsidR="00897980">
        <w:rPr>
          <w:sz w:val="28"/>
          <w:szCs w:val="28"/>
        </w:rPr>
        <w:t>6</w:t>
      </w:r>
      <w:r w:rsidRPr="00B30A8D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в районе </w:t>
      </w:r>
      <w:r w:rsidRPr="00B30A8D">
        <w:rPr>
          <w:sz w:val="28"/>
          <w:szCs w:val="28"/>
        </w:rPr>
        <w:t>действу</w:t>
      </w:r>
      <w:r w:rsidR="008D0E44">
        <w:rPr>
          <w:sz w:val="28"/>
          <w:szCs w:val="28"/>
        </w:rPr>
        <w:t xml:space="preserve">ет </w:t>
      </w:r>
      <w:r w:rsidR="00897980">
        <w:rPr>
          <w:sz w:val="28"/>
          <w:szCs w:val="28"/>
        </w:rPr>
        <w:t>1368</w:t>
      </w:r>
      <w:r w:rsidR="008D0E44">
        <w:rPr>
          <w:sz w:val="28"/>
          <w:szCs w:val="28"/>
        </w:rPr>
        <w:t xml:space="preserve"> </w:t>
      </w:r>
      <w:r w:rsidRPr="00B30A8D">
        <w:rPr>
          <w:sz w:val="28"/>
          <w:szCs w:val="28"/>
        </w:rPr>
        <w:t>договоров аренды земельных участков</w:t>
      </w:r>
      <w:r w:rsidR="008D0E44">
        <w:rPr>
          <w:sz w:val="28"/>
          <w:szCs w:val="28"/>
        </w:rPr>
        <w:t xml:space="preserve"> </w:t>
      </w:r>
      <w:r w:rsidRPr="00B30A8D">
        <w:rPr>
          <w:sz w:val="28"/>
          <w:szCs w:val="28"/>
        </w:rPr>
        <w:t xml:space="preserve"> на общую площадь </w:t>
      </w:r>
      <w:r w:rsidR="00897980">
        <w:rPr>
          <w:sz w:val="28"/>
          <w:szCs w:val="28"/>
        </w:rPr>
        <w:t>46</w:t>
      </w:r>
      <w:r w:rsidRPr="00B30A8D">
        <w:rPr>
          <w:sz w:val="28"/>
          <w:szCs w:val="28"/>
        </w:rPr>
        <w:t xml:space="preserve"> тыс. гектар. </w:t>
      </w:r>
    </w:p>
    <w:p w:rsidR="00B30A8D" w:rsidRPr="00B30A8D" w:rsidRDefault="004276CC" w:rsidP="00B30A8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Арендная плата за земли является </w:t>
      </w:r>
      <w:r w:rsidR="00B366D3">
        <w:rPr>
          <w:sz w:val="28"/>
          <w:szCs w:val="28"/>
        </w:rPr>
        <w:t xml:space="preserve">одним из </w:t>
      </w:r>
      <w:r>
        <w:rPr>
          <w:sz w:val="28"/>
          <w:szCs w:val="28"/>
        </w:rPr>
        <w:t>основны</w:t>
      </w:r>
      <w:r w:rsidR="00B366D3">
        <w:rPr>
          <w:sz w:val="28"/>
          <w:szCs w:val="28"/>
        </w:rPr>
        <w:t>х</w:t>
      </w:r>
      <w:r w:rsidR="00D46E45">
        <w:rPr>
          <w:sz w:val="28"/>
          <w:szCs w:val="28"/>
        </w:rPr>
        <w:t xml:space="preserve"> источников</w:t>
      </w:r>
      <w:r>
        <w:rPr>
          <w:sz w:val="28"/>
          <w:szCs w:val="28"/>
        </w:rPr>
        <w:t xml:space="preserve"> пополнения бюджета района в неналоговых  доходах и сборах. </w:t>
      </w:r>
      <w:r w:rsidR="00B30A8D" w:rsidRPr="00B30A8D">
        <w:rPr>
          <w:sz w:val="28"/>
          <w:szCs w:val="28"/>
        </w:rPr>
        <w:t>В 201</w:t>
      </w:r>
      <w:r w:rsidR="00897980">
        <w:rPr>
          <w:sz w:val="28"/>
          <w:szCs w:val="28"/>
        </w:rPr>
        <w:t>5</w:t>
      </w:r>
      <w:r w:rsidR="00B30A8D" w:rsidRPr="00B30A8D">
        <w:rPr>
          <w:sz w:val="28"/>
          <w:szCs w:val="28"/>
        </w:rPr>
        <w:t xml:space="preserve"> году перечислено в бюджет</w:t>
      </w:r>
      <w:r>
        <w:rPr>
          <w:sz w:val="28"/>
          <w:szCs w:val="28"/>
        </w:rPr>
        <w:t xml:space="preserve"> района</w:t>
      </w:r>
      <w:r w:rsidR="00B30A8D" w:rsidRPr="00B30A8D">
        <w:rPr>
          <w:sz w:val="28"/>
          <w:szCs w:val="28"/>
        </w:rPr>
        <w:t xml:space="preserve"> </w:t>
      </w:r>
      <w:r w:rsidR="00897980">
        <w:rPr>
          <w:sz w:val="28"/>
          <w:szCs w:val="28"/>
        </w:rPr>
        <w:t>9</w:t>
      </w:r>
      <w:r w:rsidR="00DB1661">
        <w:rPr>
          <w:sz w:val="28"/>
          <w:szCs w:val="28"/>
        </w:rPr>
        <w:t xml:space="preserve"> </w:t>
      </w:r>
      <w:r w:rsidR="00B30A8D">
        <w:rPr>
          <w:sz w:val="28"/>
          <w:szCs w:val="28"/>
        </w:rPr>
        <w:t xml:space="preserve">млн. </w:t>
      </w:r>
      <w:r w:rsidR="00436C14">
        <w:rPr>
          <w:sz w:val="28"/>
          <w:szCs w:val="28"/>
        </w:rPr>
        <w:t>9</w:t>
      </w:r>
      <w:r w:rsidR="00897980">
        <w:rPr>
          <w:sz w:val="28"/>
          <w:szCs w:val="28"/>
        </w:rPr>
        <w:t>36</w:t>
      </w:r>
      <w:r w:rsidR="00B30A8D" w:rsidRPr="00B30A8D">
        <w:rPr>
          <w:sz w:val="28"/>
          <w:szCs w:val="28"/>
        </w:rPr>
        <w:t xml:space="preserve"> тыс</w:t>
      </w:r>
      <w:r w:rsidR="00B30A8D">
        <w:rPr>
          <w:sz w:val="28"/>
          <w:szCs w:val="28"/>
        </w:rPr>
        <w:t>яч</w:t>
      </w:r>
      <w:r w:rsidR="00436C14">
        <w:rPr>
          <w:sz w:val="28"/>
          <w:szCs w:val="28"/>
        </w:rPr>
        <w:t xml:space="preserve"> </w:t>
      </w:r>
      <w:r w:rsidR="00B30A8D" w:rsidRPr="00B30A8D">
        <w:rPr>
          <w:sz w:val="28"/>
          <w:szCs w:val="28"/>
        </w:rPr>
        <w:t xml:space="preserve"> рублей арендной платы за земельные участки</w:t>
      </w:r>
      <w:r>
        <w:rPr>
          <w:sz w:val="28"/>
          <w:szCs w:val="28"/>
        </w:rPr>
        <w:t xml:space="preserve">, что ниже годового плана на 3,6% и ниже уровня прошлого года на 24,7%. </w:t>
      </w:r>
    </w:p>
    <w:p w:rsidR="00B30A8D" w:rsidRPr="00B30A8D" w:rsidRDefault="00B30A8D" w:rsidP="00B30A8D">
      <w:pPr>
        <w:spacing w:line="276" w:lineRule="auto"/>
        <w:ind w:firstLine="708"/>
        <w:jc w:val="both"/>
        <w:rPr>
          <w:sz w:val="28"/>
          <w:szCs w:val="28"/>
        </w:rPr>
      </w:pPr>
      <w:r w:rsidRPr="00B30A8D">
        <w:rPr>
          <w:sz w:val="28"/>
          <w:szCs w:val="28"/>
        </w:rPr>
        <w:t>В течение года Администрацией района  было предъявлено</w:t>
      </w:r>
      <w:r w:rsidR="00312F36">
        <w:rPr>
          <w:sz w:val="28"/>
          <w:szCs w:val="28"/>
        </w:rPr>
        <w:t xml:space="preserve"> арендаторам</w:t>
      </w:r>
      <w:r w:rsidRPr="00B30A8D">
        <w:rPr>
          <w:sz w:val="28"/>
          <w:szCs w:val="28"/>
        </w:rPr>
        <w:t xml:space="preserve"> </w:t>
      </w:r>
      <w:r w:rsidR="00897980">
        <w:rPr>
          <w:sz w:val="28"/>
          <w:szCs w:val="28"/>
        </w:rPr>
        <w:t>37</w:t>
      </w:r>
      <w:r w:rsidRPr="00B30A8D">
        <w:rPr>
          <w:sz w:val="28"/>
          <w:szCs w:val="28"/>
        </w:rPr>
        <w:t xml:space="preserve"> претензи</w:t>
      </w:r>
      <w:r w:rsidR="00897980">
        <w:rPr>
          <w:sz w:val="28"/>
          <w:szCs w:val="28"/>
        </w:rPr>
        <w:t>й</w:t>
      </w:r>
      <w:r w:rsidRPr="00B30A8D">
        <w:rPr>
          <w:sz w:val="28"/>
          <w:szCs w:val="28"/>
        </w:rPr>
        <w:t xml:space="preserve"> на общую сумму </w:t>
      </w:r>
      <w:r w:rsidR="00897980">
        <w:rPr>
          <w:sz w:val="28"/>
          <w:szCs w:val="28"/>
        </w:rPr>
        <w:t>2</w:t>
      </w:r>
      <w:r>
        <w:rPr>
          <w:sz w:val="28"/>
          <w:szCs w:val="28"/>
        </w:rPr>
        <w:t xml:space="preserve"> млн. </w:t>
      </w:r>
      <w:r w:rsidR="00897980">
        <w:rPr>
          <w:sz w:val="28"/>
          <w:szCs w:val="28"/>
        </w:rPr>
        <w:t>286</w:t>
      </w:r>
      <w:r w:rsidR="00DB1661">
        <w:rPr>
          <w:sz w:val="28"/>
          <w:szCs w:val="28"/>
        </w:rPr>
        <w:t xml:space="preserve"> </w:t>
      </w:r>
      <w:r w:rsidRPr="00B30A8D">
        <w:rPr>
          <w:sz w:val="28"/>
          <w:szCs w:val="28"/>
        </w:rPr>
        <w:t xml:space="preserve"> тыс</w:t>
      </w:r>
      <w:r>
        <w:rPr>
          <w:sz w:val="28"/>
          <w:szCs w:val="28"/>
        </w:rPr>
        <w:t>яч</w:t>
      </w:r>
      <w:r w:rsidRPr="00B30A8D">
        <w:rPr>
          <w:sz w:val="28"/>
          <w:szCs w:val="28"/>
        </w:rPr>
        <w:t xml:space="preserve"> рублей, из которых по </w:t>
      </w:r>
      <w:r w:rsidR="00897980">
        <w:rPr>
          <w:sz w:val="28"/>
          <w:szCs w:val="28"/>
        </w:rPr>
        <w:t>7</w:t>
      </w:r>
      <w:r w:rsidRPr="00B30A8D">
        <w:rPr>
          <w:sz w:val="28"/>
          <w:szCs w:val="28"/>
        </w:rPr>
        <w:t xml:space="preserve"> претензи</w:t>
      </w:r>
      <w:r>
        <w:rPr>
          <w:sz w:val="28"/>
          <w:szCs w:val="28"/>
        </w:rPr>
        <w:t>ям</w:t>
      </w:r>
      <w:r w:rsidRPr="00B30A8D">
        <w:rPr>
          <w:sz w:val="28"/>
          <w:szCs w:val="28"/>
        </w:rPr>
        <w:t xml:space="preserve"> было погашено задолженност</w:t>
      </w:r>
      <w:r>
        <w:rPr>
          <w:sz w:val="28"/>
          <w:szCs w:val="28"/>
        </w:rPr>
        <w:t>и</w:t>
      </w:r>
      <w:r w:rsidRPr="00B30A8D">
        <w:rPr>
          <w:sz w:val="28"/>
          <w:szCs w:val="28"/>
        </w:rPr>
        <w:t xml:space="preserve"> на сумму </w:t>
      </w:r>
      <w:r w:rsidR="00897980">
        <w:rPr>
          <w:sz w:val="28"/>
          <w:szCs w:val="28"/>
        </w:rPr>
        <w:t>229</w:t>
      </w:r>
      <w:r w:rsidR="00DB1661">
        <w:rPr>
          <w:sz w:val="28"/>
          <w:szCs w:val="28"/>
        </w:rPr>
        <w:t xml:space="preserve"> </w:t>
      </w:r>
      <w:r w:rsidRPr="00B30A8D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яч </w:t>
      </w:r>
      <w:r w:rsidRPr="00B30A8D">
        <w:rPr>
          <w:sz w:val="28"/>
          <w:szCs w:val="28"/>
        </w:rPr>
        <w:t xml:space="preserve"> рублей. </w:t>
      </w:r>
      <w:r w:rsidR="00312F36">
        <w:rPr>
          <w:sz w:val="28"/>
          <w:szCs w:val="28"/>
        </w:rPr>
        <w:t>В этом направлении предстоит очень серьёзная работа</w:t>
      </w:r>
      <w:r w:rsidR="00674B1C">
        <w:rPr>
          <w:sz w:val="28"/>
          <w:szCs w:val="28"/>
        </w:rPr>
        <w:t>.</w:t>
      </w:r>
    </w:p>
    <w:p w:rsidR="00B5451A" w:rsidRDefault="00DE205A" w:rsidP="00B30A8D">
      <w:pPr>
        <w:pStyle w:val="a3"/>
        <w:tabs>
          <w:tab w:val="left" w:pos="709"/>
        </w:tabs>
        <w:spacing w:before="0" w:after="0" w:line="276" w:lineRule="auto"/>
        <w:ind w:firstLine="645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51A" w:rsidRDefault="00B5451A" w:rsidP="00C856A3">
      <w:pPr>
        <w:spacing w:line="276" w:lineRule="auto"/>
        <w:jc w:val="center"/>
        <w:rPr>
          <w:b/>
          <w:sz w:val="28"/>
          <w:szCs w:val="28"/>
        </w:rPr>
      </w:pPr>
      <w:r w:rsidRPr="007B491A">
        <w:rPr>
          <w:b/>
          <w:sz w:val="28"/>
          <w:szCs w:val="28"/>
        </w:rPr>
        <w:t>Инвестиции</w:t>
      </w:r>
    </w:p>
    <w:p w:rsidR="00B5451A" w:rsidRDefault="008514F4" w:rsidP="00C856A3">
      <w:pPr>
        <w:spacing w:line="276" w:lineRule="auto"/>
        <w:ind w:firstLine="720"/>
        <w:jc w:val="both"/>
        <w:rPr>
          <w:sz w:val="28"/>
          <w:szCs w:val="28"/>
        </w:rPr>
      </w:pPr>
      <w:r w:rsidRPr="008514F4">
        <w:rPr>
          <w:sz w:val="28"/>
          <w:szCs w:val="28"/>
        </w:rPr>
        <w:t xml:space="preserve">Одним из основополагающих в развитии экономики был и остается вопрос привлечения инвестиций. Администрация района уделяет этому особое внимание. </w:t>
      </w:r>
      <w:r w:rsidR="00B5451A" w:rsidRPr="00802C21">
        <w:rPr>
          <w:sz w:val="28"/>
          <w:szCs w:val="28"/>
        </w:rPr>
        <w:t xml:space="preserve">Объем инвестиций по району </w:t>
      </w:r>
      <w:r w:rsidR="00B5451A">
        <w:rPr>
          <w:sz w:val="28"/>
          <w:szCs w:val="28"/>
        </w:rPr>
        <w:t>в 201</w:t>
      </w:r>
      <w:r w:rsidR="00B34AC5">
        <w:rPr>
          <w:sz w:val="28"/>
          <w:szCs w:val="28"/>
        </w:rPr>
        <w:t>5</w:t>
      </w:r>
      <w:r w:rsidR="00B5451A">
        <w:rPr>
          <w:sz w:val="28"/>
          <w:szCs w:val="28"/>
        </w:rPr>
        <w:t xml:space="preserve"> году </w:t>
      </w:r>
      <w:r w:rsidR="00B5451A" w:rsidRPr="00802C21">
        <w:rPr>
          <w:sz w:val="28"/>
          <w:szCs w:val="28"/>
        </w:rPr>
        <w:t>состави</w:t>
      </w:r>
      <w:r w:rsidR="00B5451A">
        <w:rPr>
          <w:sz w:val="28"/>
          <w:szCs w:val="28"/>
        </w:rPr>
        <w:t>л</w:t>
      </w:r>
      <w:r w:rsidR="00B5451A" w:rsidRPr="00802C21">
        <w:rPr>
          <w:sz w:val="28"/>
          <w:szCs w:val="28"/>
        </w:rPr>
        <w:t xml:space="preserve"> </w:t>
      </w:r>
      <w:r w:rsidR="00B5451A">
        <w:rPr>
          <w:sz w:val="28"/>
          <w:szCs w:val="28"/>
        </w:rPr>
        <w:t xml:space="preserve"> </w:t>
      </w:r>
      <w:r w:rsidR="00B34AC5">
        <w:rPr>
          <w:sz w:val="28"/>
          <w:szCs w:val="28"/>
        </w:rPr>
        <w:t>34,2</w:t>
      </w:r>
      <w:r w:rsidR="00B5451A">
        <w:rPr>
          <w:sz w:val="28"/>
          <w:szCs w:val="28"/>
        </w:rPr>
        <w:t xml:space="preserve"> </w:t>
      </w:r>
      <w:r w:rsidR="00B5451A" w:rsidRPr="00802C21">
        <w:rPr>
          <w:sz w:val="28"/>
          <w:szCs w:val="28"/>
        </w:rPr>
        <w:t xml:space="preserve"> млн.</w:t>
      </w:r>
      <w:r w:rsidR="00D46E45">
        <w:rPr>
          <w:sz w:val="28"/>
          <w:szCs w:val="28"/>
        </w:rPr>
        <w:t xml:space="preserve"> </w:t>
      </w:r>
      <w:r w:rsidR="00B5451A" w:rsidRPr="00802C21">
        <w:rPr>
          <w:sz w:val="28"/>
          <w:szCs w:val="28"/>
        </w:rPr>
        <w:t xml:space="preserve">рублей </w:t>
      </w:r>
      <w:r w:rsidR="00B5451A">
        <w:rPr>
          <w:sz w:val="28"/>
          <w:szCs w:val="28"/>
        </w:rPr>
        <w:t>(в 201</w:t>
      </w:r>
      <w:r w:rsidR="00B34AC5">
        <w:rPr>
          <w:sz w:val="28"/>
          <w:szCs w:val="28"/>
        </w:rPr>
        <w:t>4</w:t>
      </w:r>
      <w:r w:rsidR="00B5451A">
        <w:rPr>
          <w:sz w:val="28"/>
          <w:szCs w:val="28"/>
        </w:rPr>
        <w:t xml:space="preserve"> году</w:t>
      </w:r>
      <w:r w:rsidR="00B34AC5">
        <w:rPr>
          <w:sz w:val="28"/>
          <w:szCs w:val="28"/>
        </w:rPr>
        <w:t xml:space="preserve"> - </w:t>
      </w:r>
      <w:r w:rsidR="00B5451A">
        <w:rPr>
          <w:sz w:val="28"/>
          <w:szCs w:val="28"/>
        </w:rPr>
        <w:t xml:space="preserve"> </w:t>
      </w:r>
      <w:r w:rsidR="00B34AC5">
        <w:rPr>
          <w:sz w:val="28"/>
          <w:szCs w:val="28"/>
        </w:rPr>
        <w:t>89,7</w:t>
      </w:r>
      <w:r w:rsidR="00B5451A">
        <w:rPr>
          <w:sz w:val="28"/>
          <w:szCs w:val="28"/>
        </w:rPr>
        <w:t xml:space="preserve"> млн.</w:t>
      </w:r>
      <w:r w:rsidR="00D46E45">
        <w:rPr>
          <w:sz w:val="28"/>
          <w:szCs w:val="28"/>
        </w:rPr>
        <w:t xml:space="preserve"> </w:t>
      </w:r>
      <w:r w:rsidR="00B5451A">
        <w:rPr>
          <w:sz w:val="28"/>
          <w:szCs w:val="28"/>
        </w:rPr>
        <w:t>руб.)</w:t>
      </w:r>
      <w:r w:rsidR="00DC25CA">
        <w:rPr>
          <w:sz w:val="28"/>
          <w:szCs w:val="28"/>
        </w:rPr>
        <w:t>.</w:t>
      </w:r>
      <w:r w:rsidR="00B5451A">
        <w:rPr>
          <w:sz w:val="28"/>
          <w:szCs w:val="28"/>
        </w:rPr>
        <w:t xml:space="preserve"> </w:t>
      </w:r>
      <w:r w:rsidR="004C4DB1">
        <w:rPr>
          <w:sz w:val="28"/>
          <w:szCs w:val="28"/>
        </w:rPr>
        <w:t xml:space="preserve">Индекс физического объема </w:t>
      </w:r>
      <w:r w:rsidR="00B34AC5">
        <w:rPr>
          <w:sz w:val="28"/>
          <w:szCs w:val="28"/>
        </w:rPr>
        <w:t>–</w:t>
      </w:r>
      <w:r w:rsidR="004C4DB1">
        <w:rPr>
          <w:sz w:val="28"/>
          <w:szCs w:val="28"/>
        </w:rPr>
        <w:t xml:space="preserve"> </w:t>
      </w:r>
      <w:r w:rsidR="00B34AC5">
        <w:rPr>
          <w:sz w:val="28"/>
          <w:szCs w:val="28"/>
        </w:rPr>
        <w:t>35,0</w:t>
      </w:r>
      <w:r w:rsidR="004C4DB1">
        <w:rPr>
          <w:sz w:val="28"/>
          <w:szCs w:val="28"/>
        </w:rPr>
        <w:t>%</w:t>
      </w:r>
      <w:r w:rsidR="00B34AC5">
        <w:rPr>
          <w:sz w:val="28"/>
          <w:szCs w:val="28"/>
        </w:rPr>
        <w:t xml:space="preserve"> </w:t>
      </w:r>
      <w:r w:rsidR="004C4DB1">
        <w:rPr>
          <w:sz w:val="28"/>
          <w:szCs w:val="28"/>
        </w:rPr>
        <w:t>(в 201</w:t>
      </w:r>
      <w:r w:rsidR="00B34AC5">
        <w:rPr>
          <w:sz w:val="28"/>
          <w:szCs w:val="28"/>
        </w:rPr>
        <w:t>4</w:t>
      </w:r>
      <w:r w:rsidR="004C4DB1">
        <w:rPr>
          <w:sz w:val="28"/>
          <w:szCs w:val="28"/>
        </w:rPr>
        <w:t xml:space="preserve"> году – </w:t>
      </w:r>
      <w:r w:rsidR="00B34AC5">
        <w:rPr>
          <w:sz w:val="28"/>
          <w:szCs w:val="28"/>
        </w:rPr>
        <w:t>38,7</w:t>
      </w:r>
      <w:r w:rsidR="004C4DB1">
        <w:rPr>
          <w:sz w:val="28"/>
          <w:szCs w:val="28"/>
        </w:rPr>
        <w:t>%).</w:t>
      </w:r>
    </w:p>
    <w:p w:rsidR="00B5451A" w:rsidRDefault="00B5451A" w:rsidP="00B34AC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Ввод в действие общей площади жилых домов  составил </w:t>
      </w:r>
      <w:r w:rsidR="00272AA3">
        <w:rPr>
          <w:sz w:val="28"/>
          <w:szCs w:val="28"/>
        </w:rPr>
        <w:t>13</w:t>
      </w:r>
      <w:r w:rsidR="00B34AC5">
        <w:rPr>
          <w:sz w:val="28"/>
          <w:szCs w:val="28"/>
        </w:rPr>
        <w:t>64</w:t>
      </w:r>
      <w:r>
        <w:rPr>
          <w:sz w:val="28"/>
          <w:szCs w:val="28"/>
        </w:rPr>
        <w:t xml:space="preserve">  кв. метров</w:t>
      </w:r>
      <w:r w:rsidR="008709ED">
        <w:rPr>
          <w:sz w:val="28"/>
          <w:szCs w:val="28"/>
        </w:rPr>
        <w:t xml:space="preserve">, что на 4,4% выше, чем в прошлом году. </w:t>
      </w:r>
      <w:r w:rsidR="00272AA3">
        <w:rPr>
          <w:sz w:val="28"/>
          <w:szCs w:val="28"/>
        </w:rPr>
        <w:t xml:space="preserve"> </w:t>
      </w:r>
      <w:r>
        <w:rPr>
          <w:sz w:val="28"/>
          <w:szCs w:val="28"/>
        </w:rPr>
        <w:t>В районе построен</w:t>
      </w:r>
      <w:r w:rsidR="00BD5A63">
        <w:rPr>
          <w:sz w:val="28"/>
          <w:szCs w:val="28"/>
        </w:rPr>
        <w:t>о</w:t>
      </w:r>
      <w:r>
        <w:rPr>
          <w:sz w:val="28"/>
          <w:szCs w:val="28"/>
        </w:rPr>
        <w:t xml:space="preserve"> 1</w:t>
      </w:r>
      <w:r w:rsidR="00B34AC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4C2C19">
        <w:rPr>
          <w:sz w:val="28"/>
          <w:szCs w:val="28"/>
        </w:rPr>
        <w:t xml:space="preserve">индивидуальных </w:t>
      </w:r>
      <w:r>
        <w:rPr>
          <w:sz w:val="28"/>
          <w:szCs w:val="28"/>
        </w:rPr>
        <w:t>жилых домов</w:t>
      </w:r>
      <w:r w:rsidR="004C2C19">
        <w:rPr>
          <w:sz w:val="28"/>
          <w:szCs w:val="28"/>
        </w:rPr>
        <w:t xml:space="preserve">, проведена реконструкция </w:t>
      </w:r>
      <w:r w:rsidR="00B34AC5">
        <w:rPr>
          <w:sz w:val="28"/>
          <w:szCs w:val="28"/>
        </w:rPr>
        <w:t>4</w:t>
      </w:r>
      <w:r w:rsidR="004C2C19">
        <w:rPr>
          <w:sz w:val="28"/>
          <w:szCs w:val="28"/>
        </w:rPr>
        <w:t xml:space="preserve"> жилых домов.</w:t>
      </w:r>
      <w:r w:rsidR="00DC25CA">
        <w:rPr>
          <w:sz w:val="28"/>
          <w:szCs w:val="28"/>
        </w:rPr>
        <w:t xml:space="preserve"> </w:t>
      </w:r>
      <w:r w:rsidR="001B4AFA">
        <w:rPr>
          <w:sz w:val="28"/>
          <w:szCs w:val="28"/>
        </w:rPr>
        <w:t>Установл</w:t>
      </w:r>
      <w:r w:rsidR="00DC25CA">
        <w:rPr>
          <w:sz w:val="28"/>
          <w:szCs w:val="28"/>
        </w:rPr>
        <w:t>ены дв</w:t>
      </w:r>
      <w:r w:rsidR="001B4AFA">
        <w:rPr>
          <w:sz w:val="28"/>
          <w:szCs w:val="28"/>
        </w:rPr>
        <w:t>е</w:t>
      </w:r>
      <w:r w:rsidR="00DC25CA">
        <w:rPr>
          <w:sz w:val="28"/>
          <w:szCs w:val="28"/>
        </w:rPr>
        <w:t xml:space="preserve"> </w:t>
      </w:r>
      <w:r w:rsidR="001B4AFA">
        <w:rPr>
          <w:sz w:val="28"/>
          <w:szCs w:val="28"/>
        </w:rPr>
        <w:t>башни сотовой связи МТС на территории Казанцевского и Новофирсовского сельсоветов, построен торговый павильон по изготовлению и продаже ша</w:t>
      </w:r>
      <w:r w:rsidR="00C455A5">
        <w:rPr>
          <w:sz w:val="28"/>
          <w:szCs w:val="28"/>
        </w:rPr>
        <w:t>у</w:t>
      </w:r>
      <w:r w:rsidR="001B4AFA">
        <w:rPr>
          <w:sz w:val="28"/>
          <w:szCs w:val="28"/>
        </w:rPr>
        <w:t xml:space="preserve">рмы. В </w:t>
      </w:r>
      <w:r w:rsidR="001B4AFA">
        <w:rPr>
          <w:sz w:val="28"/>
          <w:szCs w:val="28"/>
        </w:rPr>
        <w:lastRenderedPageBreak/>
        <w:t xml:space="preserve">отчетном периоде </w:t>
      </w:r>
      <w:r w:rsidR="00481641">
        <w:rPr>
          <w:sz w:val="28"/>
          <w:szCs w:val="28"/>
        </w:rPr>
        <w:t xml:space="preserve">в районе </w:t>
      </w:r>
      <w:r w:rsidR="001B4AFA">
        <w:rPr>
          <w:sz w:val="28"/>
          <w:szCs w:val="28"/>
        </w:rPr>
        <w:t>открыт</w:t>
      </w:r>
      <w:r w:rsidR="00481641">
        <w:rPr>
          <w:sz w:val="28"/>
          <w:szCs w:val="28"/>
        </w:rPr>
        <w:t>ы</w:t>
      </w:r>
      <w:r w:rsidR="00C455A5">
        <w:rPr>
          <w:sz w:val="28"/>
          <w:szCs w:val="28"/>
        </w:rPr>
        <w:t>:</w:t>
      </w:r>
      <w:r w:rsidR="00481641">
        <w:rPr>
          <w:sz w:val="28"/>
          <w:szCs w:val="28"/>
        </w:rPr>
        <w:t xml:space="preserve"> </w:t>
      </w:r>
      <w:r w:rsidR="001B4AFA">
        <w:rPr>
          <w:sz w:val="28"/>
          <w:szCs w:val="28"/>
        </w:rPr>
        <w:t xml:space="preserve">пекарня по выпечке хлеба и хлебобулочных изделий в с.Колывань, </w:t>
      </w:r>
      <w:r w:rsidR="002B29A5">
        <w:rPr>
          <w:sz w:val="28"/>
          <w:szCs w:val="28"/>
        </w:rPr>
        <w:t xml:space="preserve">кафе «Восточная кухня» </w:t>
      </w:r>
      <w:r w:rsidR="00481641">
        <w:rPr>
          <w:sz w:val="28"/>
          <w:szCs w:val="28"/>
        </w:rPr>
        <w:t xml:space="preserve">и парикмахерская «Модерн» </w:t>
      </w:r>
      <w:r w:rsidR="002B29A5">
        <w:rPr>
          <w:sz w:val="28"/>
          <w:szCs w:val="28"/>
        </w:rPr>
        <w:t>в с.Курья</w:t>
      </w:r>
      <w:r w:rsidR="00481641">
        <w:rPr>
          <w:sz w:val="28"/>
          <w:szCs w:val="28"/>
        </w:rPr>
        <w:t>.</w:t>
      </w:r>
      <w:r w:rsidR="002B29A5">
        <w:rPr>
          <w:sz w:val="28"/>
          <w:szCs w:val="28"/>
        </w:rPr>
        <w:t xml:space="preserve"> </w:t>
      </w:r>
    </w:p>
    <w:p w:rsidR="009E0068" w:rsidRDefault="00B5451A" w:rsidP="001B4AFA">
      <w:pPr>
        <w:spacing w:line="276" w:lineRule="auto"/>
        <w:ind w:firstLine="709"/>
        <w:jc w:val="both"/>
        <w:rPr>
          <w:sz w:val="28"/>
          <w:szCs w:val="28"/>
        </w:rPr>
      </w:pPr>
      <w:r w:rsidRPr="00CA191A">
        <w:rPr>
          <w:sz w:val="28"/>
          <w:szCs w:val="28"/>
        </w:rPr>
        <w:t>На территории  района строятся  следующие объекты: база отдыха «Озеро Белое»</w:t>
      </w:r>
      <w:r w:rsidR="002431CD">
        <w:rPr>
          <w:sz w:val="28"/>
          <w:szCs w:val="28"/>
        </w:rPr>
        <w:t xml:space="preserve"> в п.</w:t>
      </w:r>
      <w:r w:rsidR="00C455A5">
        <w:rPr>
          <w:sz w:val="28"/>
          <w:szCs w:val="28"/>
        </w:rPr>
        <w:t xml:space="preserve"> </w:t>
      </w:r>
      <w:r w:rsidR="002431CD">
        <w:rPr>
          <w:sz w:val="28"/>
          <w:szCs w:val="28"/>
        </w:rPr>
        <w:t>имени 8 Марта</w:t>
      </w:r>
      <w:r w:rsidRPr="00CA191A">
        <w:rPr>
          <w:sz w:val="28"/>
          <w:szCs w:val="28"/>
        </w:rPr>
        <w:t xml:space="preserve">, база отдыха на землях Трусовского сельсовета,  магазин в с. Курья. </w:t>
      </w:r>
      <w:r w:rsidR="008709ED">
        <w:rPr>
          <w:sz w:val="28"/>
          <w:szCs w:val="28"/>
        </w:rPr>
        <w:t xml:space="preserve">Планируется открытие мини-пекарни в с.Усть-Таловка, </w:t>
      </w:r>
      <w:r w:rsidR="00CC560A">
        <w:rPr>
          <w:sz w:val="28"/>
          <w:szCs w:val="28"/>
        </w:rPr>
        <w:t xml:space="preserve">цеха по производству готовых и консервированных продуктов из мяса и мясных субпродуктов в с.Казанцево, </w:t>
      </w:r>
      <w:r w:rsidR="008709ED">
        <w:rPr>
          <w:sz w:val="28"/>
          <w:szCs w:val="28"/>
        </w:rPr>
        <w:t xml:space="preserve">мини-мельницы и пекарни КФХ Крепов в с.Курья, </w:t>
      </w:r>
      <w:r w:rsidR="00CC560A">
        <w:rPr>
          <w:sz w:val="28"/>
          <w:szCs w:val="28"/>
        </w:rPr>
        <w:t>кафе «Север» на 50 посадочных мест в с.Курья. Ведётся</w:t>
      </w:r>
      <w:r w:rsidR="00B34AC5">
        <w:rPr>
          <w:sz w:val="28"/>
          <w:szCs w:val="28"/>
        </w:rPr>
        <w:t xml:space="preserve"> реконструкция здания</w:t>
      </w:r>
      <w:r w:rsidR="00CC560A">
        <w:rPr>
          <w:sz w:val="28"/>
          <w:szCs w:val="28"/>
        </w:rPr>
        <w:t xml:space="preserve"> </w:t>
      </w:r>
      <w:r w:rsidR="00B34AC5">
        <w:rPr>
          <w:sz w:val="28"/>
          <w:szCs w:val="28"/>
        </w:rPr>
        <w:t xml:space="preserve"> памятника архитектуры Знаменская церковь.</w:t>
      </w:r>
      <w:r w:rsidR="00CC560A">
        <w:rPr>
          <w:sz w:val="28"/>
          <w:szCs w:val="28"/>
        </w:rPr>
        <w:t xml:space="preserve"> </w:t>
      </w:r>
    </w:p>
    <w:p w:rsidR="00B5451A" w:rsidRDefault="00B5451A" w:rsidP="001B4AF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A191A">
        <w:rPr>
          <w:sz w:val="28"/>
          <w:szCs w:val="28"/>
        </w:rPr>
        <w:t xml:space="preserve"> 201</w:t>
      </w:r>
      <w:r w:rsidR="00CC560A">
        <w:rPr>
          <w:sz w:val="28"/>
          <w:szCs w:val="28"/>
        </w:rPr>
        <w:t>5</w:t>
      </w:r>
      <w:r w:rsidRPr="00CA191A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CA191A">
        <w:rPr>
          <w:sz w:val="28"/>
          <w:szCs w:val="28"/>
        </w:rPr>
        <w:t xml:space="preserve"> выдано </w:t>
      </w:r>
      <w:r w:rsidR="004C2C19">
        <w:rPr>
          <w:sz w:val="28"/>
          <w:szCs w:val="28"/>
        </w:rPr>
        <w:t>21</w:t>
      </w:r>
      <w:r w:rsidRPr="00CA191A">
        <w:rPr>
          <w:sz w:val="28"/>
          <w:szCs w:val="28"/>
        </w:rPr>
        <w:t xml:space="preserve"> разрешение на строительство объектов жилищного, социально-бытового и коммунального назначения.</w:t>
      </w:r>
    </w:p>
    <w:p w:rsidR="00231A09" w:rsidRPr="004C76EF" w:rsidRDefault="00231A09" w:rsidP="00231A0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F27F5" w:rsidRPr="004C76EF">
        <w:rPr>
          <w:sz w:val="28"/>
          <w:szCs w:val="28"/>
        </w:rPr>
        <w:t xml:space="preserve">Основные  задачи в текущем году – это утверждение правил землепользования и застройки  Новофирсовского сельсовета, согласование на всех уровнях и утверждение генеральных  планов, разработка и утверждение правил землепользования и застройки девяти сельских поселений.  </w:t>
      </w:r>
    </w:p>
    <w:p w:rsidR="00DD4425" w:rsidRDefault="00DD4425" w:rsidP="00A869B8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:rsidR="00A869B8" w:rsidRPr="00A869B8" w:rsidRDefault="00A869B8" w:rsidP="00A869B8">
      <w:pPr>
        <w:spacing w:line="276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и ремонт дорог</w:t>
      </w:r>
    </w:p>
    <w:p w:rsidR="00A869B8" w:rsidRDefault="00A869B8" w:rsidP="004E464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Важную роль в инфраструктуре района играют дороги, которые служат связ</w:t>
      </w:r>
      <w:r w:rsidR="00B61DA8">
        <w:rPr>
          <w:sz w:val="28"/>
          <w:szCs w:val="28"/>
        </w:rPr>
        <w:t>ующим</w:t>
      </w:r>
      <w:r>
        <w:rPr>
          <w:sz w:val="28"/>
          <w:szCs w:val="28"/>
        </w:rPr>
        <w:t xml:space="preserve"> звеном хозяйственного устройства территории.</w:t>
      </w:r>
    </w:p>
    <w:p w:rsidR="00386EE4" w:rsidRDefault="00386EE4" w:rsidP="004E464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протяженность автомобильных дорог общего пользования местного значения, находящихся в</w:t>
      </w:r>
      <w:r w:rsidR="00252B28">
        <w:rPr>
          <w:sz w:val="28"/>
          <w:szCs w:val="28"/>
        </w:rPr>
        <w:t xml:space="preserve"> ведении</w:t>
      </w:r>
      <w:r>
        <w:rPr>
          <w:sz w:val="28"/>
          <w:szCs w:val="28"/>
        </w:rPr>
        <w:t xml:space="preserve"> муниципальн</w:t>
      </w:r>
      <w:r w:rsidR="00252B28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252B28">
        <w:rPr>
          <w:sz w:val="28"/>
          <w:szCs w:val="28"/>
        </w:rPr>
        <w:t>района</w:t>
      </w:r>
      <w:r>
        <w:rPr>
          <w:sz w:val="28"/>
          <w:szCs w:val="28"/>
        </w:rPr>
        <w:t>, составляет 413,2 км. На ремонт и содержание израсходовано средств в сумме 3,5 млн.</w:t>
      </w:r>
      <w:r w:rsidR="00B61DA8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:rsidR="00A869B8" w:rsidRDefault="00874E54" w:rsidP="00EE750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869B8">
        <w:rPr>
          <w:sz w:val="28"/>
          <w:szCs w:val="28"/>
        </w:rPr>
        <w:t>ротяженность автомобильных дорог</w:t>
      </w:r>
      <w:r w:rsidR="008014FF">
        <w:rPr>
          <w:sz w:val="28"/>
          <w:szCs w:val="28"/>
        </w:rPr>
        <w:t>, которые обслуживает «филиал Курьинский» «Южно</w:t>
      </w:r>
      <w:r w:rsidR="00386EE4">
        <w:rPr>
          <w:sz w:val="28"/>
          <w:szCs w:val="28"/>
        </w:rPr>
        <w:t>го</w:t>
      </w:r>
      <w:r w:rsidR="008014FF">
        <w:rPr>
          <w:sz w:val="28"/>
          <w:szCs w:val="28"/>
        </w:rPr>
        <w:t xml:space="preserve"> ДСУ»,</w:t>
      </w:r>
      <w:r w:rsidR="00A869B8">
        <w:rPr>
          <w:sz w:val="28"/>
          <w:szCs w:val="28"/>
        </w:rPr>
        <w:t xml:space="preserve"> составляет 233,7 км, в том числе местного значения 178,9 км. На ремонт и содержание дорог в отчетном периоде направлено 23,7 млн.</w:t>
      </w:r>
      <w:r w:rsidR="00B61DA8">
        <w:rPr>
          <w:sz w:val="28"/>
          <w:szCs w:val="28"/>
        </w:rPr>
        <w:t xml:space="preserve"> </w:t>
      </w:r>
      <w:r w:rsidR="00A869B8">
        <w:rPr>
          <w:sz w:val="28"/>
          <w:szCs w:val="28"/>
        </w:rPr>
        <w:t>рублей.  Произведено материалов строительных нерудных</w:t>
      </w:r>
      <w:r w:rsidR="004E4645">
        <w:rPr>
          <w:sz w:val="28"/>
          <w:szCs w:val="28"/>
        </w:rPr>
        <w:t xml:space="preserve"> 131 тысяча куб.</w:t>
      </w:r>
      <w:r w:rsidR="00B61DA8">
        <w:rPr>
          <w:sz w:val="28"/>
          <w:szCs w:val="28"/>
        </w:rPr>
        <w:t xml:space="preserve"> </w:t>
      </w:r>
      <w:r w:rsidR="004E4645">
        <w:rPr>
          <w:sz w:val="28"/>
          <w:szCs w:val="28"/>
        </w:rPr>
        <w:t>метров</w:t>
      </w:r>
      <w:r w:rsidR="00A869B8">
        <w:rPr>
          <w:sz w:val="28"/>
          <w:szCs w:val="28"/>
        </w:rPr>
        <w:t xml:space="preserve">, асфальтобетона – </w:t>
      </w:r>
      <w:r w:rsidR="004E4645">
        <w:rPr>
          <w:sz w:val="28"/>
          <w:szCs w:val="28"/>
        </w:rPr>
        <w:t>7542</w:t>
      </w:r>
      <w:r w:rsidR="00A869B8">
        <w:rPr>
          <w:sz w:val="28"/>
          <w:szCs w:val="28"/>
        </w:rPr>
        <w:t xml:space="preserve"> тонн</w:t>
      </w:r>
      <w:r w:rsidR="004E4645">
        <w:rPr>
          <w:sz w:val="28"/>
          <w:szCs w:val="28"/>
        </w:rPr>
        <w:t>ы</w:t>
      </w:r>
      <w:r w:rsidR="00A869B8">
        <w:rPr>
          <w:sz w:val="28"/>
          <w:szCs w:val="28"/>
        </w:rPr>
        <w:t>. Продукци</w:t>
      </w:r>
      <w:r w:rsidR="004E4645">
        <w:rPr>
          <w:sz w:val="28"/>
          <w:szCs w:val="28"/>
        </w:rPr>
        <w:t>я</w:t>
      </w:r>
      <w:r w:rsidR="00A869B8">
        <w:rPr>
          <w:sz w:val="28"/>
          <w:szCs w:val="28"/>
        </w:rPr>
        <w:t xml:space="preserve"> </w:t>
      </w:r>
      <w:r w:rsidR="004E4645">
        <w:rPr>
          <w:sz w:val="28"/>
          <w:szCs w:val="28"/>
        </w:rPr>
        <w:t xml:space="preserve">нашей дробильно-сортировочной фабрики </w:t>
      </w:r>
      <w:r w:rsidR="00A869B8">
        <w:rPr>
          <w:sz w:val="28"/>
          <w:szCs w:val="28"/>
        </w:rPr>
        <w:t>пользу</w:t>
      </w:r>
      <w:r w:rsidR="004E4645">
        <w:rPr>
          <w:sz w:val="28"/>
          <w:szCs w:val="28"/>
        </w:rPr>
        <w:t xml:space="preserve">ется большим спросом. </w:t>
      </w:r>
      <w:r w:rsidR="00A869B8">
        <w:rPr>
          <w:sz w:val="28"/>
          <w:szCs w:val="28"/>
        </w:rPr>
        <w:t xml:space="preserve"> </w:t>
      </w:r>
    </w:p>
    <w:p w:rsidR="00B61DA8" w:rsidRDefault="00B61DA8" w:rsidP="00C856A3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:rsidR="00B5451A" w:rsidRPr="00A869B8" w:rsidRDefault="00B5451A" w:rsidP="00C856A3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A869B8">
        <w:rPr>
          <w:b/>
          <w:sz w:val="28"/>
          <w:szCs w:val="28"/>
        </w:rPr>
        <w:t>Потребительский рынок</w:t>
      </w:r>
    </w:p>
    <w:p w:rsidR="00B5451A" w:rsidRDefault="00F27C7D" w:rsidP="00C7386D">
      <w:pPr>
        <w:pStyle w:val="3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D2F9F" w:rsidRPr="003D2F9F">
        <w:rPr>
          <w:sz w:val="28"/>
          <w:szCs w:val="28"/>
        </w:rPr>
        <w:t xml:space="preserve"> 201</w:t>
      </w:r>
      <w:r w:rsidR="00004C8D">
        <w:rPr>
          <w:sz w:val="28"/>
          <w:szCs w:val="28"/>
        </w:rPr>
        <w:t>5</w:t>
      </w:r>
      <w:r w:rsidR="003D2F9F" w:rsidRPr="003D2F9F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="003D2F9F" w:rsidRPr="003D2F9F">
        <w:rPr>
          <w:sz w:val="28"/>
          <w:szCs w:val="28"/>
        </w:rPr>
        <w:t xml:space="preserve">  на территории муниципального района осуществля</w:t>
      </w:r>
      <w:r w:rsidR="00004C8D">
        <w:rPr>
          <w:sz w:val="28"/>
          <w:szCs w:val="28"/>
        </w:rPr>
        <w:t>ли</w:t>
      </w:r>
      <w:r w:rsidR="003D2F9F" w:rsidRPr="003D2F9F">
        <w:rPr>
          <w:sz w:val="28"/>
          <w:szCs w:val="28"/>
        </w:rPr>
        <w:t xml:space="preserve"> свою деятельность </w:t>
      </w:r>
      <w:r>
        <w:rPr>
          <w:sz w:val="28"/>
          <w:szCs w:val="28"/>
        </w:rPr>
        <w:t>118</w:t>
      </w:r>
      <w:r w:rsidR="003D2F9F" w:rsidRPr="003D2F9F">
        <w:rPr>
          <w:sz w:val="28"/>
          <w:szCs w:val="28"/>
        </w:rPr>
        <w:t xml:space="preserve"> магазин</w:t>
      </w:r>
      <w:r>
        <w:rPr>
          <w:sz w:val="28"/>
          <w:szCs w:val="28"/>
        </w:rPr>
        <w:t>ов</w:t>
      </w:r>
      <w:r w:rsidR="003D2F9F" w:rsidRPr="003D2F9F">
        <w:rPr>
          <w:sz w:val="28"/>
          <w:szCs w:val="28"/>
        </w:rPr>
        <w:t xml:space="preserve">, </w:t>
      </w:r>
      <w:r>
        <w:rPr>
          <w:sz w:val="28"/>
          <w:szCs w:val="28"/>
        </w:rPr>
        <w:t>9</w:t>
      </w:r>
      <w:r w:rsidR="003D2F9F" w:rsidRPr="003D2F9F">
        <w:rPr>
          <w:sz w:val="28"/>
          <w:szCs w:val="28"/>
        </w:rPr>
        <w:t xml:space="preserve"> предприятий общественного питания</w:t>
      </w:r>
      <w:r>
        <w:rPr>
          <w:sz w:val="28"/>
          <w:szCs w:val="28"/>
        </w:rPr>
        <w:t xml:space="preserve"> на 220 посадочных мест. </w:t>
      </w:r>
      <w:r w:rsidR="00B5451A">
        <w:rPr>
          <w:sz w:val="28"/>
          <w:szCs w:val="28"/>
        </w:rPr>
        <w:t>О</w:t>
      </w:r>
      <w:r w:rsidR="00B5451A" w:rsidRPr="000401A6">
        <w:rPr>
          <w:sz w:val="28"/>
          <w:szCs w:val="28"/>
        </w:rPr>
        <w:t xml:space="preserve">борот розничной торговли </w:t>
      </w:r>
      <w:r w:rsidR="00B5451A">
        <w:rPr>
          <w:sz w:val="28"/>
          <w:szCs w:val="28"/>
        </w:rPr>
        <w:t xml:space="preserve">по итогам года </w:t>
      </w:r>
      <w:r w:rsidR="00B5451A" w:rsidRPr="000401A6">
        <w:rPr>
          <w:sz w:val="28"/>
          <w:szCs w:val="28"/>
        </w:rPr>
        <w:t>состави</w:t>
      </w:r>
      <w:r w:rsidR="00B5451A">
        <w:rPr>
          <w:sz w:val="28"/>
          <w:szCs w:val="28"/>
        </w:rPr>
        <w:t>л</w:t>
      </w:r>
      <w:r w:rsidR="00B5451A" w:rsidRPr="000401A6">
        <w:rPr>
          <w:sz w:val="28"/>
          <w:szCs w:val="28"/>
        </w:rPr>
        <w:t xml:space="preserve"> </w:t>
      </w:r>
      <w:r w:rsidR="00640269">
        <w:rPr>
          <w:sz w:val="28"/>
          <w:szCs w:val="28"/>
        </w:rPr>
        <w:t>630,3</w:t>
      </w:r>
      <w:r w:rsidR="00B5451A">
        <w:rPr>
          <w:sz w:val="28"/>
          <w:szCs w:val="28"/>
        </w:rPr>
        <w:t xml:space="preserve">  </w:t>
      </w:r>
      <w:r w:rsidR="00B5451A" w:rsidRPr="000401A6">
        <w:rPr>
          <w:sz w:val="28"/>
          <w:szCs w:val="28"/>
        </w:rPr>
        <w:t xml:space="preserve">млн. рублей. Индекс физического объема – </w:t>
      </w:r>
      <w:r w:rsidR="00640269">
        <w:rPr>
          <w:sz w:val="28"/>
          <w:szCs w:val="28"/>
        </w:rPr>
        <w:t>92,6</w:t>
      </w:r>
      <w:r w:rsidR="00B61DA8">
        <w:rPr>
          <w:sz w:val="28"/>
          <w:szCs w:val="28"/>
        </w:rPr>
        <w:t>%</w:t>
      </w:r>
      <w:r w:rsidR="00B5451A">
        <w:rPr>
          <w:sz w:val="28"/>
          <w:szCs w:val="28"/>
        </w:rPr>
        <w:t xml:space="preserve"> (в 201</w:t>
      </w:r>
      <w:r w:rsidR="00640269">
        <w:rPr>
          <w:sz w:val="28"/>
          <w:szCs w:val="28"/>
        </w:rPr>
        <w:t>4</w:t>
      </w:r>
      <w:r w:rsidR="00B5451A">
        <w:rPr>
          <w:sz w:val="28"/>
          <w:szCs w:val="28"/>
        </w:rPr>
        <w:t xml:space="preserve"> году – </w:t>
      </w:r>
      <w:r w:rsidR="000B5333">
        <w:rPr>
          <w:sz w:val="28"/>
          <w:szCs w:val="28"/>
        </w:rPr>
        <w:t>10</w:t>
      </w:r>
      <w:r w:rsidR="00640269">
        <w:rPr>
          <w:sz w:val="28"/>
          <w:szCs w:val="28"/>
        </w:rPr>
        <w:t>0</w:t>
      </w:r>
      <w:r w:rsidR="00B5451A">
        <w:rPr>
          <w:sz w:val="28"/>
          <w:szCs w:val="28"/>
        </w:rPr>
        <w:t>,</w:t>
      </w:r>
      <w:r w:rsidR="00640269">
        <w:rPr>
          <w:sz w:val="28"/>
          <w:szCs w:val="28"/>
        </w:rPr>
        <w:t>1</w:t>
      </w:r>
      <w:r w:rsidR="00B5451A">
        <w:rPr>
          <w:sz w:val="28"/>
          <w:szCs w:val="28"/>
        </w:rPr>
        <w:t>%)</w:t>
      </w:r>
      <w:r w:rsidR="00B5451A" w:rsidRPr="000401A6">
        <w:rPr>
          <w:sz w:val="28"/>
          <w:szCs w:val="28"/>
        </w:rPr>
        <w:t xml:space="preserve">. </w:t>
      </w:r>
      <w:r w:rsidR="00B5451A">
        <w:rPr>
          <w:sz w:val="28"/>
          <w:szCs w:val="28"/>
        </w:rPr>
        <w:t xml:space="preserve">Оборот розничной торговли в расчете на душу населения возрос на </w:t>
      </w:r>
      <w:r w:rsidR="00640269">
        <w:rPr>
          <w:sz w:val="28"/>
          <w:szCs w:val="28"/>
        </w:rPr>
        <w:t>10,5</w:t>
      </w:r>
      <w:r w:rsidR="00B5451A">
        <w:rPr>
          <w:sz w:val="28"/>
          <w:szCs w:val="28"/>
        </w:rPr>
        <w:t xml:space="preserve">% и составил </w:t>
      </w:r>
      <w:r w:rsidR="00640269">
        <w:rPr>
          <w:sz w:val="28"/>
          <w:szCs w:val="28"/>
        </w:rPr>
        <w:t>64693</w:t>
      </w:r>
      <w:r w:rsidR="00B5451A">
        <w:rPr>
          <w:sz w:val="28"/>
          <w:szCs w:val="28"/>
        </w:rPr>
        <w:t xml:space="preserve"> рубл</w:t>
      </w:r>
      <w:r w:rsidR="00640269">
        <w:rPr>
          <w:sz w:val="28"/>
          <w:szCs w:val="28"/>
        </w:rPr>
        <w:t>я</w:t>
      </w:r>
      <w:r w:rsidR="00B5451A">
        <w:rPr>
          <w:sz w:val="28"/>
          <w:szCs w:val="28"/>
        </w:rPr>
        <w:t xml:space="preserve"> (в 201</w:t>
      </w:r>
      <w:r w:rsidR="00640269">
        <w:rPr>
          <w:sz w:val="28"/>
          <w:szCs w:val="28"/>
        </w:rPr>
        <w:t>4</w:t>
      </w:r>
      <w:r w:rsidR="00B5451A">
        <w:rPr>
          <w:sz w:val="28"/>
          <w:szCs w:val="28"/>
        </w:rPr>
        <w:t xml:space="preserve"> году – </w:t>
      </w:r>
      <w:r w:rsidR="00640269">
        <w:rPr>
          <w:sz w:val="28"/>
          <w:szCs w:val="28"/>
        </w:rPr>
        <w:t>58530</w:t>
      </w:r>
      <w:r w:rsidR="00B5451A">
        <w:rPr>
          <w:sz w:val="28"/>
          <w:szCs w:val="28"/>
        </w:rPr>
        <w:t xml:space="preserve"> руб.). </w:t>
      </w:r>
    </w:p>
    <w:p w:rsidR="00296B35" w:rsidRDefault="00B5451A" w:rsidP="00C7386D">
      <w:pPr>
        <w:pStyle w:val="3"/>
        <w:spacing w:after="0" w:line="276" w:lineRule="auto"/>
        <w:ind w:left="0" w:firstLine="709"/>
        <w:jc w:val="both"/>
        <w:rPr>
          <w:sz w:val="28"/>
          <w:szCs w:val="28"/>
        </w:rPr>
      </w:pPr>
      <w:r w:rsidRPr="000401A6">
        <w:rPr>
          <w:sz w:val="28"/>
          <w:szCs w:val="28"/>
        </w:rPr>
        <w:t>Оборот общественного питания состави</w:t>
      </w:r>
      <w:r>
        <w:rPr>
          <w:sz w:val="28"/>
          <w:szCs w:val="28"/>
        </w:rPr>
        <w:t>л</w:t>
      </w:r>
      <w:r w:rsidRPr="000401A6">
        <w:rPr>
          <w:sz w:val="28"/>
          <w:szCs w:val="28"/>
        </w:rPr>
        <w:t xml:space="preserve"> </w:t>
      </w:r>
      <w:r w:rsidR="00CF3EFB">
        <w:rPr>
          <w:sz w:val="28"/>
          <w:szCs w:val="28"/>
        </w:rPr>
        <w:t>12,0</w:t>
      </w:r>
      <w:r>
        <w:rPr>
          <w:sz w:val="28"/>
          <w:szCs w:val="28"/>
        </w:rPr>
        <w:t xml:space="preserve"> </w:t>
      </w:r>
      <w:r w:rsidRPr="000401A6">
        <w:rPr>
          <w:sz w:val="28"/>
          <w:szCs w:val="28"/>
        </w:rPr>
        <w:t>млн.</w:t>
      </w:r>
      <w:r w:rsidR="00B61DA8">
        <w:rPr>
          <w:sz w:val="28"/>
          <w:szCs w:val="28"/>
        </w:rPr>
        <w:t xml:space="preserve"> </w:t>
      </w:r>
      <w:r w:rsidRPr="000401A6">
        <w:rPr>
          <w:sz w:val="28"/>
          <w:szCs w:val="28"/>
        </w:rPr>
        <w:t xml:space="preserve">рублей. Индекс физического объема – </w:t>
      </w:r>
      <w:r w:rsidR="00CF3EFB">
        <w:rPr>
          <w:sz w:val="28"/>
          <w:szCs w:val="28"/>
        </w:rPr>
        <w:t>100,0</w:t>
      </w:r>
      <w:r w:rsidR="00B61DA8">
        <w:rPr>
          <w:sz w:val="28"/>
          <w:szCs w:val="28"/>
        </w:rPr>
        <w:t>%</w:t>
      </w:r>
      <w:r>
        <w:rPr>
          <w:sz w:val="28"/>
          <w:szCs w:val="28"/>
        </w:rPr>
        <w:t xml:space="preserve"> (в 201</w:t>
      </w:r>
      <w:r w:rsidR="00CF3EFB">
        <w:rPr>
          <w:sz w:val="28"/>
          <w:szCs w:val="28"/>
        </w:rPr>
        <w:t>4</w:t>
      </w:r>
      <w:r>
        <w:rPr>
          <w:sz w:val="28"/>
          <w:szCs w:val="28"/>
        </w:rPr>
        <w:t xml:space="preserve"> году – </w:t>
      </w:r>
      <w:r w:rsidR="00CF3EFB">
        <w:rPr>
          <w:sz w:val="28"/>
          <w:szCs w:val="28"/>
        </w:rPr>
        <w:t>73,1</w:t>
      </w:r>
      <w:r>
        <w:rPr>
          <w:sz w:val="28"/>
          <w:szCs w:val="28"/>
        </w:rPr>
        <w:t>%)</w:t>
      </w:r>
      <w:r w:rsidRPr="000401A6">
        <w:rPr>
          <w:sz w:val="28"/>
          <w:szCs w:val="28"/>
        </w:rPr>
        <w:t xml:space="preserve">. </w:t>
      </w:r>
      <w:r>
        <w:rPr>
          <w:sz w:val="28"/>
          <w:szCs w:val="28"/>
        </w:rPr>
        <w:t>Оборот общественного питания в расчете на душу населения</w:t>
      </w:r>
      <w:r w:rsidR="003047EE">
        <w:rPr>
          <w:sz w:val="28"/>
          <w:szCs w:val="28"/>
        </w:rPr>
        <w:t xml:space="preserve"> – 1</w:t>
      </w:r>
      <w:r w:rsidR="00296B35">
        <w:rPr>
          <w:sz w:val="28"/>
          <w:szCs w:val="28"/>
        </w:rPr>
        <w:t>232</w:t>
      </w:r>
      <w:r>
        <w:rPr>
          <w:sz w:val="28"/>
          <w:szCs w:val="28"/>
        </w:rPr>
        <w:t xml:space="preserve"> рубл</w:t>
      </w:r>
      <w:r w:rsidR="00296B35">
        <w:rPr>
          <w:sz w:val="28"/>
          <w:szCs w:val="28"/>
        </w:rPr>
        <w:t>я</w:t>
      </w:r>
      <w:r>
        <w:rPr>
          <w:sz w:val="28"/>
          <w:szCs w:val="28"/>
        </w:rPr>
        <w:t xml:space="preserve"> (в 201</w:t>
      </w:r>
      <w:r w:rsidR="00296B35">
        <w:rPr>
          <w:sz w:val="28"/>
          <w:szCs w:val="28"/>
        </w:rPr>
        <w:t xml:space="preserve">4 </w:t>
      </w:r>
      <w:r>
        <w:rPr>
          <w:sz w:val="28"/>
          <w:szCs w:val="28"/>
        </w:rPr>
        <w:t xml:space="preserve">году – </w:t>
      </w:r>
      <w:r w:rsidR="00296B35">
        <w:rPr>
          <w:sz w:val="28"/>
          <w:szCs w:val="28"/>
        </w:rPr>
        <w:t>1048</w:t>
      </w:r>
      <w:r>
        <w:rPr>
          <w:sz w:val="28"/>
          <w:szCs w:val="28"/>
        </w:rPr>
        <w:t xml:space="preserve"> руб.). </w:t>
      </w:r>
    </w:p>
    <w:p w:rsidR="00B5451A" w:rsidRDefault="00B5451A" w:rsidP="00F27C7D">
      <w:pPr>
        <w:pStyle w:val="3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Населению района оказано платных услуг на сумму </w:t>
      </w:r>
      <w:r w:rsidR="00296B35">
        <w:rPr>
          <w:sz w:val="28"/>
          <w:szCs w:val="28"/>
        </w:rPr>
        <w:t>92,1</w:t>
      </w:r>
      <w:r>
        <w:rPr>
          <w:sz w:val="28"/>
          <w:szCs w:val="28"/>
        </w:rPr>
        <w:t xml:space="preserve"> млн.</w:t>
      </w:r>
      <w:r w:rsidR="00B61DA8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рублей. Темп роста о</w:t>
      </w:r>
      <w:r w:rsidRPr="000401A6">
        <w:rPr>
          <w:sz w:val="28"/>
          <w:szCs w:val="28"/>
        </w:rPr>
        <w:t>бъем</w:t>
      </w:r>
      <w:r>
        <w:rPr>
          <w:sz w:val="28"/>
          <w:szCs w:val="28"/>
        </w:rPr>
        <w:t xml:space="preserve">а </w:t>
      </w:r>
      <w:r w:rsidRPr="000401A6">
        <w:rPr>
          <w:b/>
          <w:sz w:val="28"/>
          <w:szCs w:val="28"/>
        </w:rPr>
        <w:t xml:space="preserve"> </w:t>
      </w:r>
      <w:r w:rsidRPr="000401A6">
        <w:rPr>
          <w:sz w:val="28"/>
          <w:szCs w:val="28"/>
        </w:rPr>
        <w:t xml:space="preserve">платных услуг населению </w:t>
      </w:r>
      <w:r>
        <w:rPr>
          <w:sz w:val="28"/>
          <w:szCs w:val="28"/>
        </w:rPr>
        <w:t xml:space="preserve">в отчетном году составил </w:t>
      </w:r>
      <w:r w:rsidR="00296B35">
        <w:rPr>
          <w:sz w:val="28"/>
          <w:szCs w:val="28"/>
        </w:rPr>
        <w:t>108,9</w:t>
      </w:r>
      <w:r>
        <w:rPr>
          <w:sz w:val="28"/>
          <w:szCs w:val="28"/>
        </w:rPr>
        <w:t>% к уровню прошлого года (в 201</w:t>
      </w:r>
      <w:r w:rsidR="00296B35">
        <w:rPr>
          <w:sz w:val="28"/>
          <w:szCs w:val="28"/>
        </w:rPr>
        <w:t>4</w:t>
      </w:r>
      <w:r>
        <w:rPr>
          <w:sz w:val="28"/>
          <w:szCs w:val="28"/>
        </w:rPr>
        <w:t xml:space="preserve"> году – </w:t>
      </w:r>
      <w:r w:rsidR="00296B35">
        <w:rPr>
          <w:sz w:val="28"/>
          <w:szCs w:val="28"/>
        </w:rPr>
        <w:t>120,4</w:t>
      </w:r>
      <w:r>
        <w:rPr>
          <w:sz w:val="28"/>
          <w:szCs w:val="28"/>
        </w:rPr>
        <w:t>%).</w:t>
      </w:r>
      <w:r w:rsidR="00F27C7D">
        <w:rPr>
          <w:sz w:val="28"/>
          <w:szCs w:val="28"/>
        </w:rPr>
        <w:t xml:space="preserve"> Бытовые услуги населению оказывают 19 объектов бытового обслуживания.</w:t>
      </w:r>
    </w:p>
    <w:p w:rsidR="00675CBE" w:rsidRDefault="00675CBE" w:rsidP="00C7386D">
      <w:pPr>
        <w:spacing w:line="276" w:lineRule="auto"/>
        <w:ind w:firstLine="720"/>
        <w:jc w:val="center"/>
        <w:rPr>
          <w:rStyle w:val="a4"/>
          <w:sz w:val="28"/>
          <w:szCs w:val="28"/>
        </w:rPr>
      </w:pPr>
    </w:p>
    <w:p w:rsidR="00B5451A" w:rsidRPr="008567B6" w:rsidRDefault="00C7386D" w:rsidP="00C7386D">
      <w:pPr>
        <w:spacing w:line="276" w:lineRule="auto"/>
        <w:ind w:firstLine="720"/>
        <w:jc w:val="center"/>
      </w:pPr>
      <w:r>
        <w:rPr>
          <w:rStyle w:val="a4"/>
          <w:sz w:val="28"/>
          <w:szCs w:val="28"/>
        </w:rPr>
        <w:t>Малый бизнес</w:t>
      </w:r>
    </w:p>
    <w:p w:rsidR="00B5451A" w:rsidRPr="008567B6" w:rsidRDefault="00F27C7D" w:rsidP="00C856A3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малого бизнеса является одним из приоритетных направлений социально-экономического развития района. Именно он во многом определяет темпы экономического роста, формирования доходной базы бюджета района, а также состояние занятости населения в обеспечении социальной стабильности.</w:t>
      </w:r>
      <w:r w:rsidR="005D344D">
        <w:rPr>
          <w:rFonts w:ascii="Times New Roman" w:hAnsi="Times New Roman" w:cs="Times New Roman"/>
          <w:sz w:val="28"/>
          <w:szCs w:val="28"/>
        </w:rPr>
        <w:t xml:space="preserve"> У нас в районе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344D">
        <w:rPr>
          <w:rFonts w:ascii="Times New Roman" w:hAnsi="Times New Roman" w:cs="Times New Roman"/>
          <w:sz w:val="28"/>
          <w:szCs w:val="28"/>
        </w:rPr>
        <w:t xml:space="preserve">всё сельское хозяйство входит в малый бизнес. 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По </w:t>
      </w:r>
      <w:r w:rsidR="002B0DF4">
        <w:rPr>
          <w:rFonts w:ascii="Times New Roman" w:hAnsi="Times New Roman" w:cs="Times New Roman"/>
          <w:sz w:val="28"/>
          <w:szCs w:val="28"/>
        </w:rPr>
        <w:t>итогам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201</w:t>
      </w:r>
      <w:r w:rsidR="007F4A4A">
        <w:rPr>
          <w:rFonts w:ascii="Times New Roman" w:hAnsi="Times New Roman" w:cs="Times New Roman"/>
          <w:sz w:val="28"/>
          <w:szCs w:val="28"/>
        </w:rPr>
        <w:t>5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года в Курьинском районе </w:t>
      </w:r>
      <w:r w:rsidR="00C7386D">
        <w:rPr>
          <w:rFonts w:ascii="Times New Roman" w:hAnsi="Times New Roman" w:cs="Times New Roman"/>
          <w:sz w:val="28"/>
          <w:szCs w:val="28"/>
        </w:rPr>
        <w:t xml:space="preserve">действовали </w:t>
      </w:r>
      <w:r w:rsidR="00B5451A" w:rsidRPr="008567B6">
        <w:rPr>
          <w:rFonts w:ascii="Times New Roman" w:hAnsi="Times New Roman" w:cs="Times New Roman"/>
          <w:sz w:val="28"/>
          <w:szCs w:val="28"/>
        </w:rPr>
        <w:t>4</w:t>
      </w:r>
      <w:r w:rsidR="007F4A4A">
        <w:rPr>
          <w:rFonts w:ascii="Times New Roman" w:hAnsi="Times New Roman" w:cs="Times New Roman"/>
          <w:sz w:val="28"/>
          <w:szCs w:val="28"/>
        </w:rPr>
        <w:t>0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малых предприятий, </w:t>
      </w:r>
      <w:r w:rsidR="007F4A4A">
        <w:rPr>
          <w:rFonts w:ascii="Times New Roman" w:hAnsi="Times New Roman" w:cs="Times New Roman"/>
          <w:sz w:val="28"/>
          <w:szCs w:val="28"/>
        </w:rPr>
        <w:t>225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предпринимателей, </w:t>
      </w:r>
      <w:r w:rsidR="00B5451A">
        <w:rPr>
          <w:rFonts w:ascii="Times New Roman" w:hAnsi="Times New Roman" w:cs="Times New Roman"/>
          <w:sz w:val="28"/>
          <w:szCs w:val="28"/>
        </w:rPr>
        <w:t>3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крестьянских (фермерских) хозяйств</w:t>
      </w:r>
      <w:r w:rsidR="00B5451A">
        <w:rPr>
          <w:rFonts w:ascii="Times New Roman" w:hAnsi="Times New Roman" w:cs="Times New Roman"/>
          <w:sz w:val="28"/>
          <w:szCs w:val="28"/>
        </w:rPr>
        <w:t>а.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2B0DF4">
        <w:rPr>
          <w:rFonts w:ascii="Times New Roman" w:hAnsi="Times New Roman" w:cs="Times New Roman"/>
          <w:sz w:val="28"/>
          <w:szCs w:val="28"/>
        </w:rPr>
        <w:t>Численность занятых в малом и среднем предпринимательстве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2B0DF4">
        <w:rPr>
          <w:rFonts w:ascii="Times New Roman" w:hAnsi="Times New Roman" w:cs="Times New Roman"/>
          <w:sz w:val="28"/>
          <w:szCs w:val="28"/>
        </w:rPr>
        <w:t>ила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7501CC">
        <w:rPr>
          <w:rFonts w:ascii="Times New Roman" w:hAnsi="Times New Roman" w:cs="Times New Roman"/>
          <w:sz w:val="28"/>
          <w:szCs w:val="28"/>
        </w:rPr>
        <w:t>10</w:t>
      </w:r>
      <w:r w:rsidR="007F4A4A">
        <w:rPr>
          <w:rFonts w:ascii="Times New Roman" w:hAnsi="Times New Roman" w:cs="Times New Roman"/>
          <w:sz w:val="28"/>
          <w:szCs w:val="28"/>
        </w:rPr>
        <w:t>2</w:t>
      </w:r>
      <w:r w:rsidR="007E6AA5">
        <w:rPr>
          <w:rFonts w:ascii="Times New Roman" w:hAnsi="Times New Roman" w:cs="Times New Roman"/>
          <w:sz w:val="28"/>
          <w:szCs w:val="28"/>
        </w:rPr>
        <w:t>8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B0DF4">
        <w:rPr>
          <w:rFonts w:ascii="Times New Roman" w:hAnsi="Times New Roman" w:cs="Times New Roman"/>
          <w:sz w:val="28"/>
          <w:szCs w:val="28"/>
        </w:rPr>
        <w:t xml:space="preserve">, </w:t>
      </w:r>
      <w:r w:rsidR="00B5451A">
        <w:rPr>
          <w:rFonts w:ascii="Times New Roman" w:hAnsi="Times New Roman" w:cs="Times New Roman"/>
          <w:sz w:val="28"/>
          <w:szCs w:val="28"/>
        </w:rPr>
        <w:t xml:space="preserve">это </w:t>
      </w:r>
      <w:r w:rsidR="007F4A4A">
        <w:rPr>
          <w:rFonts w:ascii="Times New Roman" w:hAnsi="Times New Roman" w:cs="Times New Roman"/>
          <w:sz w:val="28"/>
          <w:szCs w:val="28"/>
        </w:rPr>
        <w:t>37,2</w:t>
      </w:r>
      <w:r w:rsidR="00B5451A">
        <w:rPr>
          <w:rFonts w:ascii="Times New Roman" w:hAnsi="Times New Roman" w:cs="Times New Roman"/>
          <w:sz w:val="28"/>
          <w:szCs w:val="28"/>
        </w:rPr>
        <w:t>%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2431CD">
        <w:rPr>
          <w:rFonts w:ascii="Times New Roman" w:hAnsi="Times New Roman" w:cs="Times New Roman"/>
          <w:sz w:val="28"/>
          <w:szCs w:val="28"/>
        </w:rPr>
        <w:t>от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 </w:t>
      </w:r>
      <w:r w:rsidR="002B0DF4">
        <w:rPr>
          <w:rFonts w:ascii="Times New Roman" w:hAnsi="Times New Roman" w:cs="Times New Roman"/>
          <w:sz w:val="28"/>
          <w:szCs w:val="28"/>
        </w:rPr>
        <w:t xml:space="preserve"> </w:t>
      </w:r>
      <w:r w:rsidR="00B5451A" w:rsidRPr="008567B6">
        <w:rPr>
          <w:rFonts w:ascii="Times New Roman" w:hAnsi="Times New Roman" w:cs="Times New Roman"/>
          <w:sz w:val="28"/>
          <w:szCs w:val="28"/>
        </w:rPr>
        <w:t>численности занятых в экономике района. В отраслевой структуре малого и среднего предпринимательства наиболее экономически привлекательн</w:t>
      </w:r>
      <w:r w:rsidR="002B0DF4">
        <w:rPr>
          <w:rFonts w:ascii="Times New Roman" w:hAnsi="Times New Roman" w:cs="Times New Roman"/>
          <w:sz w:val="28"/>
          <w:szCs w:val="28"/>
        </w:rPr>
        <w:t xml:space="preserve">ыми </w:t>
      </w:r>
      <w:r w:rsidR="00B5451A" w:rsidRPr="008567B6">
        <w:rPr>
          <w:rFonts w:ascii="Times New Roman" w:hAnsi="Times New Roman" w:cs="Times New Roman"/>
          <w:sz w:val="28"/>
          <w:szCs w:val="28"/>
        </w:rPr>
        <w:t>оста</w:t>
      </w:r>
      <w:r w:rsidR="002B0DF4">
        <w:rPr>
          <w:rFonts w:ascii="Times New Roman" w:hAnsi="Times New Roman" w:cs="Times New Roman"/>
          <w:sz w:val="28"/>
          <w:szCs w:val="28"/>
        </w:rPr>
        <w:t>ю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тся </w:t>
      </w:r>
      <w:r w:rsidR="00B5451A">
        <w:rPr>
          <w:rFonts w:ascii="Times New Roman" w:hAnsi="Times New Roman" w:cs="Times New Roman"/>
          <w:sz w:val="28"/>
          <w:szCs w:val="28"/>
        </w:rPr>
        <w:t>сельско</w:t>
      </w:r>
      <w:r w:rsidR="002B0DF4">
        <w:rPr>
          <w:rFonts w:ascii="Times New Roman" w:hAnsi="Times New Roman" w:cs="Times New Roman"/>
          <w:sz w:val="28"/>
          <w:szCs w:val="28"/>
        </w:rPr>
        <w:t>е</w:t>
      </w:r>
      <w:r w:rsidR="00B5451A">
        <w:rPr>
          <w:rFonts w:ascii="Times New Roman" w:hAnsi="Times New Roman" w:cs="Times New Roman"/>
          <w:sz w:val="28"/>
          <w:szCs w:val="28"/>
        </w:rPr>
        <w:t xml:space="preserve"> хозяйств</w:t>
      </w:r>
      <w:r w:rsidR="002B0DF4">
        <w:rPr>
          <w:rFonts w:ascii="Times New Roman" w:hAnsi="Times New Roman" w:cs="Times New Roman"/>
          <w:sz w:val="28"/>
          <w:szCs w:val="28"/>
        </w:rPr>
        <w:t>о и торговля</w:t>
      </w:r>
      <w:r w:rsidR="00B5451A" w:rsidRPr="008567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6C34" w:rsidRDefault="00B5451A" w:rsidP="00276C34">
      <w:pPr>
        <w:spacing w:line="276" w:lineRule="auto"/>
        <w:ind w:firstLine="709"/>
        <w:jc w:val="both"/>
        <w:rPr>
          <w:sz w:val="28"/>
          <w:szCs w:val="28"/>
        </w:rPr>
      </w:pPr>
      <w:r w:rsidRPr="008567B6">
        <w:rPr>
          <w:sz w:val="28"/>
          <w:szCs w:val="28"/>
        </w:rPr>
        <w:t>В</w:t>
      </w:r>
      <w:r>
        <w:rPr>
          <w:sz w:val="28"/>
          <w:szCs w:val="28"/>
        </w:rPr>
        <w:t xml:space="preserve"> отчетном </w:t>
      </w:r>
      <w:r w:rsidRPr="008567B6">
        <w:rPr>
          <w:sz w:val="28"/>
          <w:szCs w:val="28"/>
        </w:rPr>
        <w:t xml:space="preserve">году оказана финансовая поддержка </w:t>
      </w:r>
      <w:r w:rsidR="000F6F71">
        <w:rPr>
          <w:sz w:val="28"/>
          <w:szCs w:val="28"/>
        </w:rPr>
        <w:t>7</w:t>
      </w:r>
      <w:r w:rsidR="00B61DA8">
        <w:rPr>
          <w:sz w:val="28"/>
          <w:szCs w:val="28"/>
        </w:rPr>
        <w:t xml:space="preserve"> </w:t>
      </w:r>
      <w:r w:rsidRPr="008567B6">
        <w:rPr>
          <w:sz w:val="28"/>
          <w:szCs w:val="28"/>
        </w:rPr>
        <w:t xml:space="preserve">субъектам малого предпринимательства за счет средств </w:t>
      </w:r>
      <w:r w:rsidR="00BF76D2">
        <w:rPr>
          <w:sz w:val="28"/>
          <w:szCs w:val="28"/>
        </w:rPr>
        <w:t>местного</w:t>
      </w:r>
      <w:r w:rsidRPr="008567B6">
        <w:rPr>
          <w:sz w:val="28"/>
          <w:szCs w:val="28"/>
        </w:rPr>
        <w:t xml:space="preserve">, краевого и федерального бюджетов </w:t>
      </w:r>
      <w:r w:rsidR="00BF76D2">
        <w:rPr>
          <w:sz w:val="28"/>
          <w:szCs w:val="28"/>
        </w:rPr>
        <w:t xml:space="preserve">в сумме </w:t>
      </w:r>
      <w:r w:rsidR="000F6F71">
        <w:rPr>
          <w:sz w:val="28"/>
          <w:szCs w:val="28"/>
        </w:rPr>
        <w:t>2</w:t>
      </w:r>
      <w:r w:rsidR="0015516B">
        <w:rPr>
          <w:sz w:val="28"/>
          <w:szCs w:val="28"/>
        </w:rPr>
        <w:t>,</w:t>
      </w:r>
      <w:r w:rsidR="000F6F71">
        <w:rPr>
          <w:sz w:val="28"/>
          <w:szCs w:val="28"/>
        </w:rPr>
        <w:t>2</w:t>
      </w:r>
      <w:r w:rsidR="0015516B">
        <w:rPr>
          <w:sz w:val="28"/>
          <w:szCs w:val="28"/>
        </w:rPr>
        <w:t xml:space="preserve"> млн</w:t>
      </w:r>
      <w:r w:rsidR="00BF76D2">
        <w:rPr>
          <w:sz w:val="28"/>
          <w:szCs w:val="28"/>
        </w:rPr>
        <w:t>.</w:t>
      </w:r>
      <w:r w:rsidR="00B61DA8">
        <w:rPr>
          <w:sz w:val="28"/>
          <w:szCs w:val="28"/>
        </w:rPr>
        <w:t xml:space="preserve"> </w:t>
      </w:r>
      <w:r w:rsidR="00BF76D2">
        <w:rPr>
          <w:sz w:val="28"/>
          <w:szCs w:val="28"/>
        </w:rPr>
        <w:t>рублей</w:t>
      </w:r>
      <w:r w:rsidR="000F6F71">
        <w:rPr>
          <w:sz w:val="28"/>
          <w:szCs w:val="28"/>
        </w:rPr>
        <w:t xml:space="preserve"> по видам государственной поддержки: 3 индивидуальных предпринимателя получили гранты начинающим субъектам; </w:t>
      </w:r>
      <w:r w:rsidR="00B36C63">
        <w:rPr>
          <w:sz w:val="28"/>
          <w:szCs w:val="28"/>
        </w:rPr>
        <w:t xml:space="preserve"> </w:t>
      </w:r>
      <w:r w:rsidR="000F6F71">
        <w:rPr>
          <w:sz w:val="28"/>
          <w:szCs w:val="28"/>
        </w:rPr>
        <w:t xml:space="preserve">3 индивидуальных предпринимателя </w:t>
      </w:r>
      <w:r w:rsidR="00B36C63">
        <w:rPr>
          <w:sz w:val="28"/>
          <w:szCs w:val="28"/>
        </w:rPr>
        <w:t>получили микрозаймы в сумме 1</w:t>
      </w:r>
      <w:r w:rsidR="00491DB0">
        <w:rPr>
          <w:sz w:val="28"/>
          <w:szCs w:val="28"/>
        </w:rPr>
        <w:t xml:space="preserve">,0 </w:t>
      </w:r>
      <w:r w:rsidR="00B36C63">
        <w:rPr>
          <w:sz w:val="28"/>
          <w:szCs w:val="28"/>
        </w:rPr>
        <w:t xml:space="preserve">млн. </w:t>
      </w:r>
      <w:r w:rsidR="000F6F71">
        <w:rPr>
          <w:sz w:val="28"/>
          <w:szCs w:val="28"/>
        </w:rPr>
        <w:t>240</w:t>
      </w:r>
      <w:r w:rsidR="00491DB0">
        <w:rPr>
          <w:sz w:val="28"/>
          <w:szCs w:val="28"/>
        </w:rPr>
        <w:t xml:space="preserve">,0 </w:t>
      </w:r>
      <w:r w:rsidR="00B36C63">
        <w:rPr>
          <w:sz w:val="28"/>
          <w:szCs w:val="28"/>
        </w:rPr>
        <w:t xml:space="preserve"> тысяч рублей</w:t>
      </w:r>
      <w:r w:rsidR="00276C34">
        <w:rPr>
          <w:sz w:val="28"/>
          <w:szCs w:val="28"/>
        </w:rPr>
        <w:t xml:space="preserve">; ПО «Надежда» получили поддержку как пострадавшие в результате </w:t>
      </w:r>
      <w:r w:rsidR="005D344D">
        <w:rPr>
          <w:sz w:val="28"/>
          <w:szCs w:val="28"/>
        </w:rPr>
        <w:t>чрезвычайной ситуации</w:t>
      </w:r>
      <w:r w:rsidR="00276C34">
        <w:rPr>
          <w:sz w:val="28"/>
          <w:szCs w:val="28"/>
        </w:rPr>
        <w:t>.</w:t>
      </w:r>
    </w:p>
    <w:p w:rsidR="00B5451A" w:rsidRPr="008567B6" w:rsidRDefault="00B5451A" w:rsidP="00276C34">
      <w:pPr>
        <w:spacing w:line="276" w:lineRule="auto"/>
        <w:ind w:firstLine="709"/>
        <w:jc w:val="both"/>
        <w:rPr>
          <w:sz w:val="28"/>
          <w:szCs w:val="28"/>
        </w:rPr>
      </w:pPr>
      <w:r w:rsidRPr="008567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информационно-консультационный центр Администрации </w:t>
      </w:r>
      <w:r w:rsidRPr="008567B6">
        <w:rPr>
          <w:sz w:val="28"/>
          <w:szCs w:val="28"/>
        </w:rPr>
        <w:t xml:space="preserve">Курьинского района </w:t>
      </w:r>
      <w:r>
        <w:rPr>
          <w:sz w:val="28"/>
          <w:szCs w:val="28"/>
        </w:rPr>
        <w:t>поступило</w:t>
      </w:r>
      <w:r w:rsidRPr="008567B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76C34">
        <w:rPr>
          <w:sz w:val="28"/>
          <w:szCs w:val="28"/>
        </w:rPr>
        <w:t>05</w:t>
      </w:r>
      <w:r>
        <w:rPr>
          <w:sz w:val="28"/>
          <w:szCs w:val="28"/>
        </w:rPr>
        <w:t xml:space="preserve"> обращени</w:t>
      </w:r>
      <w:r w:rsidR="00276C34">
        <w:rPr>
          <w:sz w:val="28"/>
          <w:szCs w:val="28"/>
        </w:rPr>
        <w:t>й</w:t>
      </w:r>
      <w:r>
        <w:rPr>
          <w:sz w:val="28"/>
          <w:szCs w:val="28"/>
        </w:rPr>
        <w:t>, н</w:t>
      </w:r>
      <w:r w:rsidRPr="008567B6">
        <w:rPr>
          <w:sz w:val="28"/>
          <w:szCs w:val="28"/>
        </w:rPr>
        <w:t xml:space="preserve">аибольшее количество </w:t>
      </w:r>
      <w:r>
        <w:rPr>
          <w:sz w:val="28"/>
          <w:szCs w:val="28"/>
        </w:rPr>
        <w:t>из которых</w:t>
      </w:r>
      <w:r w:rsidRPr="008567B6">
        <w:rPr>
          <w:sz w:val="28"/>
          <w:szCs w:val="28"/>
        </w:rPr>
        <w:t xml:space="preserve"> относились к теме господдержки предпринимательства и составлению бизнес-проектов.  Объем </w:t>
      </w:r>
      <w:r w:rsidR="00277800">
        <w:rPr>
          <w:sz w:val="28"/>
          <w:szCs w:val="28"/>
        </w:rPr>
        <w:t xml:space="preserve">поступлений </w:t>
      </w:r>
      <w:r w:rsidRPr="008567B6">
        <w:rPr>
          <w:sz w:val="28"/>
          <w:szCs w:val="28"/>
        </w:rPr>
        <w:t>налогов</w:t>
      </w:r>
      <w:r w:rsidR="00277800">
        <w:rPr>
          <w:sz w:val="28"/>
          <w:szCs w:val="28"/>
        </w:rPr>
        <w:t xml:space="preserve"> и сборов </w:t>
      </w:r>
      <w:r w:rsidR="00491DB0">
        <w:rPr>
          <w:sz w:val="28"/>
          <w:szCs w:val="28"/>
        </w:rPr>
        <w:t xml:space="preserve">в местный бюджет района </w:t>
      </w:r>
      <w:r w:rsidRPr="008567B6">
        <w:rPr>
          <w:sz w:val="28"/>
          <w:szCs w:val="28"/>
        </w:rPr>
        <w:t xml:space="preserve">от субъектов малого и среднего предпринимательства составил </w:t>
      </w:r>
      <w:r w:rsidR="00276C34">
        <w:rPr>
          <w:sz w:val="28"/>
          <w:szCs w:val="28"/>
        </w:rPr>
        <w:t>более</w:t>
      </w:r>
      <w:r w:rsidR="00611443">
        <w:rPr>
          <w:sz w:val="28"/>
          <w:szCs w:val="28"/>
        </w:rPr>
        <w:t xml:space="preserve"> 1</w:t>
      </w:r>
      <w:r w:rsidR="00276C34">
        <w:rPr>
          <w:sz w:val="28"/>
          <w:szCs w:val="28"/>
        </w:rPr>
        <w:t>1,0</w:t>
      </w:r>
      <w:r w:rsidRPr="008567B6">
        <w:rPr>
          <w:sz w:val="28"/>
          <w:szCs w:val="28"/>
        </w:rPr>
        <w:t xml:space="preserve"> млн. рублей. </w:t>
      </w:r>
    </w:p>
    <w:p w:rsidR="00B5451A" w:rsidRPr="008567B6" w:rsidRDefault="00B5451A" w:rsidP="00C856A3">
      <w:pPr>
        <w:spacing w:line="276" w:lineRule="auto"/>
        <w:jc w:val="center"/>
      </w:pPr>
    </w:p>
    <w:p w:rsidR="000428FA" w:rsidRDefault="000428FA" w:rsidP="00C856A3">
      <w:pPr>
        <w:spacing w:line="276" w:lineRule="auto"/>
        <w:jc w:val="center"/>
        <w:rPr>
          <w:b/>
          <w:sz w:val="28"/>
          <w:szCs w:val="28"/>
        </w:rPr>
      </w:pPr>
      <w:r w:rsidRPr="000428FA">
        <w:rPr>
          <w:b/>
          <w:sz w:val="28"/>
          <w:szCs w:val="28"/>
        </w:rPr>
        <w:t>Жилищно-коммунальное хозяйство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Жилищно-коммунальн</w:t>
      </w:r>
      <w:r>
        <w:rPr>
          <w:sz w:val="28"/>
          <w:szCs w:val="28"/>
        </w:rPr>
        <w:t xml:space="preserve">ое хозяйство района </w:t>
      </w:r>
      <w:r w:rsidRPr="008D6FDE">
        <w:rPr>
          <w:sz w:val="28"/>
          <w:szCs w:val="28"/>
        </w:rPr>
        <w:t xml:space="preserve"> объединяет 16 котельных,  8,7 км тепловых сетей, 26 водозаборных скважин и  87,7 км водопроводных сетей. Их эксплуатацией занимаются 7 организаций.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  <w:u w:val="single"/>
        </w:rPr>
        <w:t>Теплоснабжение</w:t>
      </w:r>
      <w:r w:rsidRPr="008D6FDE">
        <w:rPr>
          <w:sz w:val="28"/>
          <w:szCs w:val="28"/>
        </w:rPr>
        <w:t>.  В 2015 году произведено и реализовано более 11,0 тыс. Гкал. Расход угля составил 5600 тонн.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 xml:space="preserve">Все котельные своевременно были подготовлены к отопительному периоду, что позволило уже с середины сентября подтапливать социально значимые объекты (детские сады, школы), а с 22 сентября организованно подать тепло всем </w:t>
      </w:r>
      <w:r w:rsidRPr="008D6FDE">
        <w:rPr>
          <w:sz w:val="28"/>
          <w:szCs w:val="28"/>
        </w:rPr>
        <w:lastRenderedPageBreak/>
        <w:t>потребителям. Этому предшествовала большая работа, произведенная на объектах теплоснабжения.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 xml:space="preserve">В котельных двух школ: Кузнецовской и Трусовской заменено 4 котла  стоимостью 195,0 тыс. рублей каждый. 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В котельной Колыванской школы заменен вентилятор поддува, задвижки, произведены другие работы на сумму 32,0 тыс. рублей.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В котельной детского сада «Солнышко» с. Колывань промыта система отопления, установлены два сетевых насоса (консольный и циркуляционный), заменена запорно-регулировочная арматура, выполнено заземление. Затраты -  более 40,0 тыс. рублей.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В котельной Усть-Таловской школы заменены щит учета электроэнергии, запорно-регулировочная арматура.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В Казанцевской</w:t>
      </w:r>
      <w:r w:rsidR="00B61DA8">
        <w:rPr>
          <w:sz w:val="28"/>
          <w:szCs w:val="28"/>
        </w:rPr>
        <w:t xml:space="preserve"> школе заменена часть теплосети.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Общие затраты бюджета на подготовку к зиме составили 1,0 млн. 300,0 тыс. рублей.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  <w:u w:val="single"/>
        </w:rPr>
        <w:t>Водоснабжение</w:t>
      </w:r>
      <w:r w:rsidRPr="008D6FDE">
        <w:rPr>
          <w:sz w:val="28"/>
          <w:szCs w:val="28"/>
        </w:rPr>
        <w:t xml:space="preserve">.  Проблемы водоснабжения </w:t>
      </w:r>
      <w:r w:rsidR="00B61DA8">
        <w:rPr>
          <w:sz w:val="28"/>
          <w:szCs w:val="28"/>
        </w:rPr>
        <w:t xml:space="preserve">обсуждались </w:t>
      </w:r>
      <w:r w:rsidRPr="008D6FDE">
        <w:rPr>
          <w:sz w:val="28"/>
          <w:szCs w:val="28"/>
        </w:rPr>
        <w:t>не один раз. Если скважины постоянно поддерживаются в работоспособном состоянии, то этого не скажешь о водопроводных сетях.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 xml:space="preserve">В среднем их износ составляет порядка 80%, причем некоторые давно </w:t>
      </w:r>
      <w:r w:rsidR="00874E54">
        <w:rPr>
          <w:sz w:val="28"/>
          <w:szCs w:val="28"/>
        </w:rPr>
        <w:t>с</w:t>
      </w:r>
      <w:r w:rsidRPr="008D6FDE">
        <w:rPr>
          <w:sz w:val="28"/>
          <w:szCs w:val="28"/>
        </w:rPr>
        <w:t>амортизированы.  Ежегодное латание труб в целом не решает проблемы.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 xml:space="preserve">В каждом селе объекты водоснабжения находятся в собственности поселения и переданы ресурсоснабжающим предприятиям в аренду. А у арендатора в тариф на воду не заложены средства на капитальный ремонт. Нет таких средств и в бюджетах поселений и  района. Тем не менее, </w:t>
      </w:r>
      <w:r w:rsidR="0034781B">
        <w:rPr>
          <w:sz w:val="28"/>
          <w:szCs w:val="28"/>
        </w:rPr>
        <w:t>этот вопрос не снимается с повестки дня</w:t>
      </w:r>
      <w:r w:rsidR="0033338D">
        <w:rPr>
          <w:sz w:val="28"/>
          <w:szCs w:val="28"/>
        </w:rPr>
        <w:t xml:space="preserve"> и решается поэтапно.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Так, Ивановским сельсоветом совместно с МУП «Ивановские водопроводные сети» потрачено более 150,0 тыс. рублей на прокладку 150 м новых сетей, замену 2-х глубинных насосов, водоподъемных труб, ремонт колодцев. Администрацией района выделены денежные средства на оплату за составление сметной документации на ремонт водопровода, на приобретение глубинного насоса.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ООО «Курьинские коммунальные системы» заменили глубинный насос, отремонтировали пожарные гидранты, заменили часть крышек колодцев и т.д. на сумму более 300,0 тыс. рублей.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Индивидуальный предприниматель Стрижак Василий Анатольевич в летний период 2015 года вложил в подготовку объектов водоснабжения более 50,0 тыс. рублей.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  <w:u w:val="single"/>
        </w:rPr>
        <w:t>Электроснабжение</w:t>
      </w:r>
      <w:r w:rsidRPr="008D6FDE">
        <w:rPr>
          <w:sz w:val="28"/>
          <w:szCs w:val="28"/>
        </w:rPr>
        <w:t>.  Снабжением организаций и жителей электроэнергией на территории района заняты структурные подразделения ОАО «Алтайкрайэнерго» и филиал ПАО «МРСК Сибири» - «Алтайэнерго».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lastRenderedPageBreak/>
        <w:t>В отчетном периоде значительно перевыполнен план ремонтной программы, своевременно выполнены новые технологические присоединения. В рамках выполнения инвестиционной программы выполнен большой объем работ по замене изношенного и устаревшего оборудования: установлены железобетонные опоры, произведён монтаж новых КТП и самонесущего изолированного провода. Причём, наибольший объём этих затрат пришёлся на электроустановки  в туристско-рекреационной зоне «Горная Колывань».</w:t>
      </w:r>
    </w:p>
    <w:p w:rsidR="008D6FDE" w:rsidRPr="008D6FDE" w:rsidRDefault="008D6FDE" w:rsidP="008B0856">
      <w:pPr>
        <w:spacing w:line="276" w:lineRule="auto"/>
        <w:ind w:firstLine="600"/>
        <w:jc w:val="both"/>
        <w:rPr>
          <w:sz w:val="28"/>
          <w:szCs w:val="28"/>
        </w:rPr>
      </w:pPr>
      <w:r w:rsidRPr="008D6FDE">
        <w:rPr>
          <w:sz w:val="28"/>
          <w:szCs w:val="28"/>
        </w:rPr>
        <w:t>Перебои с электроснабжением бывают, но не носят длительный период, возникшие неполадки оперативно устраняются.</w:t>
      </w:r>
    </w:p>
    <w:p w:rsidR="008D6FDE" w:rsidRDefault="008D6FDE" w:rsidP="00015EA4">
      <w:pPr>
        <w:spacing w:line="276" w:lineRule="auto"/>
        <w:ind w:firstLine="600"/>
        <w:jc w:val="both"/>
        <w:rPr>
          <w:sz w:val="28"/>
          <w:szCs w:val="28"/>
        </w:rPr>
      </w:pPr>
    </w:p>
    <w:p w:rsidR="00353603" w:rsidRDefault="000B7435" w:rsidP="00C856A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Образование</w:t>
      </w:r>
    </w:p>
    <w:p w:rsidR="003C3E08" w:rsidRPr="003C3E08" w:rsidRDefault="003C3E08" w:rsidP="003C3E08">
      <w:pPr>
        <w:pStyle w:val="a3"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E0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отчётном году</w:t>
      </w:r>
      <w:r w:rsidRPr="003C3E08">
        <w:rPr>
          <w:rFonts w:ascii="Times New Roman" w:hAnsi="Times New Roman" w:cs="Times New Roman"/>
          <w:sz w:val="28"/>
          <w:szCs w:val="28"/>
        </w:rPr>
        <w:t xml:space="preserve">  работа была направлена  на реализацию  комплекса мер по модернизации   системы общего образования, создания равных </w:t>
      </w:r>
      <w:r w:rsidR="00C00EC7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Pr="003C3E08">
        <w:rPr>
          <w:rFonts w:ascii="Times New Roman" w:hAnsi="Times New Roman" w:cs="Times New Roman"/>
          <w:sz w:val="28"/>
          <w:szCs w:val="28"/>
        </w:rPr>
        <w:t xml:space="preserve">возможностей </w:t>
      </w:r>
      <w:r w:rsidR="00C00EC7">
        <w:rPr>
          <w:rFonts w:ascii="Times New Roman" w:hAnsi="Times New Roman" w:cs="Times New Roman"/>
          <w:sz w:val="28"/>
          <w:szCs w:val="28"/>
        </w:rPr>
        <w:t>для всех</w:t>
      </w:r>
      <w:r w:rsidRPr="003C3E08">
        <w:rPr>
          <w:rFonts w:ascii="Times New Roman" w:hAnsi="Times New Roman" w:cs="Times New Roman"/>
          <w:sz w:val="28"/>
          <w:szCs w:val="28"/>
        </w:rPr>
        <w:t>.</w:t>
      </w:r>
    </w:p>
    <w:p w:rsidR="003C3E08" w:rsidRPr="00675CBE" w:rsidRDefault="003C3E08" w:rsidP="003C3E08">
      <w:pPr>
        <w:pStyle w:val="a3"/>
        <w:spacing w:before="0" w:after="0" w:line="276" w:lineRule="auto"/>
        <w:ind w:firstLine="709"/>
        <w:jc w:val="both"/>
        <w:rPr>
          <w:sz w:val="28"/>
          <w:szCs w:val="28"/>
        </w:rPr>
      </w:pPr>
      <w:r w:rsidRPr="003C3E08">
        <w:rPr>
          <w:rFonts w:ascii="Times New Roman" w:hAnsi="Times New Roman" w:cs="Times New Roman"/>
          <w:sz w:val="28"/>
          <w:szCs w:val="28"/>
        </w:rPr>
        <w:t>Сеть образовательных учреждений сохранена.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E08">
        <w:rPr>
          <w:rFonts w:ascii="Times New Roman" w:hAnsi="Times New Roman" w:cs="Times New Roman"/>
          <w:sz w:val="28"/>
          <w:szCs w:val="28"/>
        </w:rPr>
        <w:t>В систему дошкольного образования входят 6 детсадов</w:t>
      </w:r>
      <w:r>
        <w:rPr>
          <w:sz w:val="28"/>
          <w:szCs w:val="28"/>
        </w:rPr>
        <w:t xml:space="preserve"> </w:t>
      </w:r>
      <w:r w:rsidR="00021532" w:rsidRPr="00021532">
        <w:rPr>
          <w:rFonts w:ascii="Times New Roman" w:hAnsi="Times New Roman" w:cs="Times New Roman"/>
          <w:sz w:val="28"/>
          <w:szCs w:val="28"/>
        </w:rPr>
        <w:t>и</w:t>
      </w:r>
      <w:r w:rsidR="00021532">
        <w:rPr>
          <w:sz w:val="28"/>
          <w:szCs w:val="28"/>
        </w:rPr>
        <w:t xml:space="preserve"> </w:t>
      </w:r>
      <w:r w:rsidR="00021532" w:rsidRPr="00021532">
        <w:rPr>
          <w:rFonts w:ascii="Times New Roman" w:hAnsi="Times New Roman" w:cs="Times New Roman"/>
          <w:sz w:val="28"/>
          <w:szCs w:val="28"/>
        </w:rPr>
        <w:t>8 дошкольных групп</w:t>
      </w:r>
      <w:r>
        <w:rPr>
          <w:sz w:val="28"/>
          <w:szCs w:val="28"/>
        </w:rPr>
        <w:t xml:space="preserve"> </w:t>
      </w:r>
      <w:r w:rsidRPr="00B32F0D">
        <w:rPr>
          <w:rFonts w:ascii="Times New Roman" w:hAnsi="Times New Roman" w:cs="Times New Roman"/>
          <w:sz w:val="28"/>
          <w:szCs w:val="28"/>
        </w:rPr>
        <w:t xml:space="preserve"> в общеобразовательных организациях, где воспитываются 445 детей. </w:t>
      </w:r>
      <w:r w:rsidRPr="00675CBE">
        <w:rPr>
          <w:rFonts w:ascii="Times New Roman" w:hAnsi="Times New Roman" w:cs="Times New Roman"/>
          <w:sz w:val="28"/>
          <w:szCs w:val="28"/>
        </w:rPr>
        <w:t xml:space="preserve">Процент  доступности </w:t>
      </w:r>
      <w:r w:rsidR="00EC1FBF" w:rsidRPr="00675CBE">
        <w:rPr>
          <w:rFonts w:ascii="Times New Roman" w:hAnsi="Times New Roman" w:cs="Times New Roman"/>
          <w:sz w:val="28"/>
          <w:szCs w:val="28"/>
        </w:rPr>
        <w:t xml:space="preserve">услуг дошкольного образования </w:t>
      </w:r>
      <w:r w:rsidRPr="00675CBE">
        <w:rPr>
          <w:rFonts w:ascii="Times New Roman" w:hAnsi="Times New Roman" w:cs="Times New Roman"/>
          <w:sz w:val="28"/>
          <w:szCs w:val="28"/>
        </w:rPr>
        <w:t>для детей в возрасте от 3  до 7 лет составляет 100% (по краю – 96,6 %), от 0 до 3</w:t>
      </w:r>
      <w:r w:rsidR="00EC1FBF" w:rsidRPr="00675CBE">
        <w:rPr>
          <w:rFonts w:ascii="Times New Roman" w:hAnsi="Times New Roman" w:cs="Times New Roman"/>
          <w:sz w:val="28"/>
          <w:szCs w:val="28"/>
        </w:rPr>
        <w:t xml:space="preserve"> – </w:t>
      </w:r>
      <w:r w:rsidRPr="00675CBE">
        <w:rPr>
          <w:rFonts w:ascii="Times New Roman" w:hAnsi="Times New Roman" w:cs="Times New Roman"/>
          <w:sz w:val="28"/>
          <w:szCs w:val="28"/>
        </w:rPr>
        <w:t>83% (по краю – 56,0 %)</w:t>
      </w:r>
      <w:r w:rsidRPr="00675CBE">
        <w:rPr>
          <w:sz w:val="28"/>
          <w:szCs w:val="28"/>
        </w:rPr>
        <w:t>.</w:t>
      </w:r>
      <w:r w:rsidRPr="00675CBE">
        <w:rPr>
          <w:rFonts w:ascii="Times New Roman" w:hAnsi="Times New Roman" w:cs="Times New Roman"/>
          <w:sz w:val="28"/>
          <w:szCs w:val="28"/>
        </w:rPr>
        <w:t xml:space="preserve"> В очереди на устройство в дошкольные образовательные организации зарегистрировано 73 ребенка</w:t>
      </w:r>
      <w:r w:rsidRPr="00675CBE">
        <w:rPr>
          <w:sz w:val="28"/>
          <w:szCs w:val="28"/>
        </w:rPr>
        <w:t>.</w:t>
      </w:r>
      <w:bookmarkStart w:id="0" w:name="_GoBack"/>
      <w:bookmarkEnd w:id="0"/>
    </w:p>
    <w:p w:rsidR="003C3E08" w:rsidRDefault="003C3E08" w:rsidP="003C3E08">
      <w:pPr>
        <w:pStyle w:val="a3"/>
        <w:spacing w:before="0" w:after="0" w:line="276" w:lineRule="auto"/>
        <w:ind w:firstLine="709"/>
        <w:jc w:val="both"/>
        <w:rPr>
          <w:sz w:val="28"/>
          <w:szCs w:val="28"/>
        </w:rPr>
      </w:pPr>
      <w:r w:rsidRPr="00B32F0D">
        <w:rPr>
          <w:rFonts w:ascii="Times New Roman" w:hAnsi="Times New Roman" w:cs="Times New Roman"/>
          <w:sz w:val="28"/>
          <w:szCs w:val="28"/>
        </w:rPr>
        <w:t>В общеобразовательных организаци</w:t>
      </w:r>
      <w:r w:rsidR="00EC1FBF">
        <w:rPr>
          <w:rFonts w:ascii="Times New Roman" w:hAnsi="Times New Roman" w:cs="Times New Roman"/>
          <w:sz w:val="28"/>
          <w:szCs w:val="28"/>
        </w:rPr>
        <w:t>ях</w:t>
      </w:r>
      <w:r>
        <w:rPr>
          <w:sz w:val="28"/>
          <w:szCs w:val="28"/>
        </w:rPr>
        <w:t xml:space="preserve">  </w:t>
      </w:r>
      <w:r w:rsidRPr="00B32F0D">
        <w:rPr>
          <w:rFonts w:ascii="Times New Roman" w:hAnsi="Times New Roman" w:cs="Times New Roman"/>
          <w:sz w:val="28"/>
          <w:szCs w:val="28"/>
        </w:rPr>
        <w:t xml:space="preserve">обучаются 1068 учащихся, </w:t>
      </w:r>
      <w:r w:rsidRPr="003C3E08">
        <w:rPr>
          <w:rFonts w:ascii="Times New Roman" w:hAnsi="Times New Roman" w:cs="Times New Roman"/>
          <w:sz w:val="28"/>
          <w:szCs w:val="28"/>
        </w:rPr>
        <w:t>из них</w:t>
      </w:r>
      <w:r>
        <w:rPr>
          <w:sz w:val="28"/>
          <w:szCs w:val="28"/>
        </w:rPr>
        <w:t xml:space="preserve"> </w:t>
      </w:r>
      <w:r w:rsidRPr="00B32F0D">
        <w:rPr>
          <w:rFonts w:ascii="Times New Roman" w:hAnsi="Times New Roman" w:cs="Times New Roman"/>
          <w:sz w:val="28"/>
          <w:szCs w:val="28"/>
        </w:rPr>
        <w:t xml:space="preserve">107 </w:t>
      </w:r>
      <w:r w:rsidRPr="003C3E08">
        <w:rPr>
          <w:rFonts w:ascii="Times New Roman" w:hAnsi="Times New Roman" w:cs="Times New Roman"/>
          <w:sz w:val="28"/>
          <w:szCs w:val="28"/>
        </w:rPr>
        <w:t>первоклассников и 43 ученика выпускного</w:t>
      </w:r>
      <w:r w:rsidRPr="00B32F0D">
        <w:rPr>
          <w:rFonts w:ascii="Times New Roman" w:hAnsi="Times New Roman" w:cs="Times New Roman"/>
          <w:sz w:val="28"/>
          <w:szCs w:val="28"/>
        </w:rPr>
        <w:t xml:space="preserve"> 11 класса</w:t>
      </w:r>
      <w:r>
        <w:rPr>
          <w:sz w:val="28"/>
          <w:szCs w:val="28"/>
        </w:rPr>
        <w:t>.</w:t>
      </w:r>
      <w:r w:rsidRPr="00B32F0D">
        <w:rPr>
          <w:rFonts w:ascii="Times New Roman" w:hAnsi="Times New Roman" w:cs="Times New Roman"/>
          <w:sz w:val="28"/>
          <w:szCs w:val="28"/>
        </w:rPr>
        <w:t xml:space="preserve"> Наполняемость классов составляет 9,9 чел. (по краю в сельской местности – 12)</w:t>
      </w:r>
      <w:r>
        <w:rPr>
          <w:sz w:val="28"/>
          <w:szCs w:val="28"/>
        </w:rPr>
        <w:t xml:space="preserve">. </w:t>
      </w:r>
      <w:r w:rsidRPr="00B32F0D">
        <w:rPr>
          <w:rFonts w:ascii="Times New Roman" w:hAnsi="Times New Roman" w:cs="Times New Roman"/>
          <w:sz w:val="28"/>
          <w:szCs w:val="28"/>
        </w:rPr>
        <w:t xml:space="preserve">Все школы подключены к сети «Интернет», имеют обновляемые сайты. </w:t>
      </w:r>
    </w:p>
    <w:p w:rsidR="003C3E08" w:rsidRPr="003C3E08" w:rsidRDefault="003C3E08" w:rsidP="003C3E08">
      <w:pPr>
        <w:pStyle w:val="a3"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E08">
        <w:rPr>
          <w:rFonts w:ascii="Times New Roman" w:hAnsi="Times New Roman" w:cs="Times New Roman"/>
          <w:sz w:val="28"/>
          <w:szCs w:val="28"/>
        </w:rPr>
        <w:t xml:space="preserve">В 2015 году </w:t>
      </w:r>
      <w:r w:rsidRPr="003C3E08">
        <w:rPr>
          <w:rFonts w:ascii="Times New Roman" w:eastAsia="Times New Roman" w:hAnsi="Times New Roman" w:cs="Times New Roman"/>
          <w:sz w:val="28"/>
          <w:szCs w:val="28"/>
        </w:rPr>
        <w:t xml:space="preserve">50 выпускников 11 классов проходили государственную итоговую аттестацию </w:t>
      </w:r>
      <w:r w:rsidRPr="003C3E08">
        <w:rPr>
          <w:rFonts w:ascii="Times New Roman" w:hAnsi="Times New Roman" w:cs="Times New Roman"/>
          <w:sz w:val="28"/>
          <w:szCs w:val="28"/>
        </w:rPr>
        <w:t xml:space="preserve">в </w:t>
      </w:r>
      <w:r w:rsidRPr="003C3E08">
        <w:rPr>
          <w:rFonts w:ascii="Times New Roman" w:eastAsia="Times New Roman" w:hAnsi="Times New Roman" w:cs="Times New Roman"/>
          <w:sz w:val="28"/>
          <w:szCs w:val="28"/>
        </w:rPr>
        <w:t>форме ЕГЭ и все получили аттестаты о среднем общем образовании</w:t>
      </w:r>
      <w:r w:rsidRPr="003C3E08">
        <w:rPr>
          <w:rFonts w:ascii="Times New Roman" w:hAnsi="Times New Roman" w:cs="Times New Roman"/>
          <w:sz w:val="28"/>
          <w:szCs w:val="28"/>
        </w:rPr>
        <w:t>, из них поступили в высшие учебные заведения</w:t>
      </w:r>
      <w:r w:rsidR="00AC2E76">
        <w:rPr>
          <w:rFonts w:ascii="Times New Roman" w:hAnsi="Times New Roman" w:cs="Times New Roman"/>
          <w:sz w:val="28"/>
          <w:szCs w:val="28"/>
        </w:rPr>
        <w:t xml:space="preserve"> – 3</w:t>
      </w:r>
      <w:r w:rsidRPr="003C3E08">
        <w:rPr>
          <w:rFonts w:ascii="Times New Roman" w:hAnsi="Times New Roman" w:cs="Times New Roman"/>
          <w:sz w:val="28"/>
          <w:szCs w:val="28"/>
        </w:rPr>
        <w:t>0, в средние специальные</w:t>
      </w:r>
      <w:r w:rsidR="00AC2E76">
        <w:rPr>
          <w:rFonts w:ascii="Times New Roman" w:hAnsi="Times New Roman" w:cs="Times New Roman"/>
          <w:sz w:val="28"/>
          <w:szCs w:val="28"/>
        </w:rPr>
        <w:t xml:space="preserve"> – </w:t>
      </w:r>
      <w:r w:rsidRPr="003C3E08">
        <w:rPr>
          <w:rFonts w:ascii="Times New Roman" w:hAnsi="Times New Roman" w:cs="Times New Roman"/>
          <w:sz w:val="28"/>
          <w:szCs w:val="28"/>
        </w:rPr>
        <w:t>6. Профессию педагога выбрали 12 выпускников.</w:t>
      </w:r>
    </w:p>
    <w:p w:rsidR="003C3E08" w:rsidRDefault="003C3E08" w:rsidP="003C3E08">
      <w:pPr>
        <w:pStyle w:val="a3"/>
        <w:spacing w:before="0" w:after="0" w:line="276" w:lineRule="auto"/>
        <w:ind w:firstLine="709"/>
        <w:jc w:val="both"/>
        <w:rPr>
          <w:sz w:val="28"/>
          <w:szCs w:val="28"/>
        </w:rPr>
      </w:pPr>
      <w:r w:rsidRPr="0066730F">
        <w:rPr>
          <w:rFonts w:ascii="Times New Roman" w:eastAsia="Times New Roman" w:hAnsi="Times New Roman" w:cs="Times New Roman"/>
          <w:sz w:val="28"/>
          <w:szCs w:val="28"/>
        </w:rPr>
        <w:t xml:space="preserve">В рамках реализации  программы «Доступная среда» созданы условия для инклюзивного образования детей-инвалидов еще в двух школах района – </w:t>
      </w:r>
      <w:r w:rsidRPr="00EE7502">
        <w:rPr>
          <w:rFonts w:ascii="Times New Roman" w:eastAsia="Times New Roman" w:hAnsi="Times New Roman" w:cs="Times New Roman"/>
          <w:sz w:val="28"/>
          <w:szCs w:val="28"/>
        </w:rPr>
        <w:t>Ивановск</w:t>
      </w:r>
      <w:r w:rsidRPr="00EE7502">
        <w:rPr>
          <w:rFonts w:ascii="Times New Roman" w:hAnsi="Times New Roman" w:cs="Times New Roman"/>
          <w:sz w:val="28"/>
          <w:szCs w:val="28"/>
        </w:rPr>
        <w:t>ой</w:t>
      </w:r>
      <w:r w:rsidRPr="00EE7502">
        <w:rPr>
          <w:rFonts w:ascii="Times New Roman" w:eastAsia="Times New Roman" w:hAnsi="Times New Roman" w:cs="Times New Roman"/>
          <w:sz w:val="28"/>
          <w:szCs w:val="28"/>
        </w:rPr>
        <w:t xml:space="preserve"> и Колыванск</w:t>
      </w:r>
      <w:r w:rsidRPr="00EE7502">
        <w:rPr>
          <w:rFonts w:ascii="Times New Roman" w:hAnsi="Times New Roman" w:cs="Times New Roman"/>
          <w:sz w:val="28"/>
          <w:szCs w:val="28"/>
        </w:rPr>
        <w:t>ой</w:t>
      </w:r>
      <w:r>
        <w:rPr>
          <w:sz w:val="28"/>
          <w:szCs w:val="28"/>
        </w:rPr>
        <w:t xml:space="preserve">. </w:t>
      </w:r>
      <w:r w:rsidRPr="0066730F">
        <w:rPr>
          <w:rFonts w:ascii="Times New Roman" w:eastAsia="Times New Roman" w:hAnsi="Times New Roman" w:cs="Times New Roman"/>
          <w:sz w:val="28"/>
          <w:szCs w:val="28"/>
        </w:rPr>
        <w:t xml:space="preserve">В этих школах </w:t>
      </w:r>
      <w:r w:rsidR="00080156">
        <w:rPr>
          <w:rFonts w:ascii="Times New Roman" w:eastAsia="Times New Roman" w:hAnsi="Times New Roman" w:cs="Times New Roman"/>
          <w:sz w:val="28"/>
          <w:szCs w:val="28"/>
        </w:rPr>
        <w:t xml:space="preserve">сделан частичный ремонт, </w:t>
      </w:r>
      <w:r w:rsidRPr="0066730F">
        <w:rPr>
          <w:rFonts w:ascii="Times New Roman" w:eastAsia="Times New Roman" w:hAnsi="Times New Roman" w:cs="Times New Roman"/>
          <w:sz w:val="28"/>
          <w:szCs w:val="28"/>
        </w:rPr>
        <w:t xml:space="preserve">оборудованы пандусы, </w:t>
      </w:r>
      <w:r w:rsidR="00FE2840">
        <w:rPr>
          <w:rFonts w:ascii="Times New Roman" w:eastAsia="Times New Roman" w:hAnsi="Times New Roman" w:cs="Times New Roman"/>
          <w:sz w:val="28"/>
          <w:szCs w:val="28"/>
        </w:rPr>
        <w:t>туалеты, обустроены</w:t>
      </w:r>
      <w:r w:rsidRPr="0066730F">
        <w:rPr>
          <w:rFonts w:ascii="Times New Roman" w:eastAsia="Times New Roman" w:hAnsi="Times New Roman" w:cs="Times New Roman"/>
          <w:sz w:val="28"/>
          <w:szCs w:val="28"/>
        </w:rPr>
        <w:t xml:space="preserve"> комнаты </w:t>
      </w:r>
      <w:r w:rsidR="00080156">
        <w:rPr>
          <w:rFonts w:ascii="Times New Roman" w:eastAsia="Times New Roman" w:hAnsi="Times New Roman" w:cs="Times New Roman"/>
          <w:sz w:val="28"/>
          <w:szCs w:val="28"/>
        </w:rPr>
        <w:t xml:space="preserve">для специальных </w:t>
      </w:r>
      <w:r w:rsidRPr="0066730F">
        <w:rPr>
          <w:rFonts w:ascii="Times New Roman" w:eastAsia="Times New Roman" w:hAnsi="Times New Roman" w:cs="Times New Roman"/>
          <w:sz w:val="28"/>
          <w:szCs w:val="28"/>
        </w:rPr>
        <w:t>коррекционных занятий</w:t>
      </w:r>
      <w:r w:rsidR="000801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3E08" w:rsidRPr="00021532" w:rsidRDefault="003C3E08" w:rsidP="00021532">
      <w:pPr>
        <w:pStyle w:val="a3"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F0D">
        <w:rPr>
          <w:rFonts w:ascii="Times New Roman" w:hAnsi="Times New Roman" w:cs="Times New Roman"/>
          <w:sz w:val="28"/>
          <w:szCs w:val="28"/>
        </w:rPr>
        <w:t>В районе сформирована система поддержки талантливых детей</w:t>
      </w:r>
      <w:r>
        <w:rPr>
          <w:sz w:val="28"/>
          <w:szCs w:val="28"/>
        </w:rPr>
        <w:t>.</w:t>
      </w:r>
      <w:r w:rsidRPr="00B32F0D">
        <w:rPr>
          <w:rFonts w:ascii="Times New Roman" w:hAnsi="Times New Roman" w:cs="Times New Roman"/>
          <w:sz w:val="28"/>
          <w:szCs w:val="28"/>
        </w:rPr>
        <w:t xml:space="preserve"> </w:t>
      </w:r>
      <w:r w:rsidRPr="00B32F0D">
        <w:rPr>
          <w:rFonts w:ascii="Times New Roman" w:eastAsia="Times New Roman" w:hAnsi="Times New Roman" w:cs="Times New Roman"/>
          <w:color w:val="000000"/>
          <w:sz w:val="28"/>
          <w:szCs w:val="28"/>
        </w:rPr>
        <w:t>Дом детского творчества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32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занимается организацией обучения </w:t>
      </w:r>
      <w:r w:rsidR="00B70B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 </w:t>
      </w:r>
      <w:r w:rsidR="00874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B32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программам дополнительного образования. </w:t>
      </w:r>
      <w:r w:rsidR="00021532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ежегодно у</w:t>
      </w:r>
      <w:r w:rsidRPr="00B32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величивается количество участников </w:t>
      </w:r>
      <w:r w:rsidR="000215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призёров </w:t>
      </w:r>
      <w:r w:rsidRPr="00B32F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краевых и российских конкурсов.  </w:t>
      </w:r>
      <w:r w:rsidR="00021532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Одновременно Д</w:t>
      </w:r>
      <w:r w:rsidRPr="00B32F0D">
        <w:rPr>
          <w:rFonts w:ascii="Times New Roman" w:hAnsi="Times New Roman" w:cs="Times New Roman"/>
          <w:color w:val="000000"/>
          <w:sz w:val="28"/>
          <w:szCs w:val="28"/>
        </w:rPr>
        <w:t xml:space="preserve">ом детского творчества занят организацией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отдыха </w:t>
      </w:r>
      <w:r w:rsidRPr="00B32F0D">
        <w:rPr>
          <w:rFonts w:ascii="Times New Roman" w:hAnsi="Times New Roman" w:cs="Times New Roman"/>
          <w:color w:val="000000"/>
          <w:sz w:val="28"/>
          <w:szCs w:val="28"/>
        </w:rPr>
        <w:t xml:space="preserve"> детей. </w:t>
      </w:r>
      <w:r w:rsidR="00F02698">
        <w:rPr>
          <w:rFonts w:ascii="Times New Roman" w:hAnsi="Times New Roman" w:cs="Times New Roman"/>
          <w:color w:val="000000"/>
          <w:sz w:val="28"/>
          <w:szCs w:val="28"/>
        </w:rPr>
        <w:t>Так, в 2015 году в</w:t>
      </w:r>
      <w:r w:rsidR="00B70B58">
        <w:rPr>
          <w:rFonts w:ascii="Times New Roman" w:hAnsi="Times New Roman" w:cs="Times New Roman"/>
          <w:color w:val="000000"/>
          <w:sz w:val="28"/>
          <w:szCs w:val="28"/>
        </w:rPr>
        <w:t>ыигран грант Губернатора Алтайского края 80,0 тыс. руб. по проекту «Уличные тренажёры»</w:t>
      </w:r>
      <w:r w:rsidR="00F02698">
        <w:rPr>
          <w:rFonts w:ascii="Times New Roman" w:hAnsi="Times New Roman" w:cs="Times New Roman"/>
          <w:color w:val="000000"/>
          <w:sz w:val="28"/>
          <w:szCs w:val="28"/>
        </w:rPr>
        <w:t xml:space="preserve">, оборудование будет установлено на действующей игровой </w:t>
      </w:r>
      <w:r w:rsidR="00F026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площадке при учреждении.</w:t>
      </w:r>
      <w:r w:rsidR="000215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1532" w:rsidRPr="00021532">
        <w:rPr>
          <w:rFonts w:ascii="Times New Roman" w:hAnsi="Times New Roman" w:cs="Times New Roman"/>
          <w:sz w:val="28"/>
          <w:szCs w:val="28"/>
        </w:rPr>
        <w:t>Традиционно</w:t>
      </w:r>
      <w:r w:rsidRPr="00021532">
        <w:rPr>
          <w:rFonts w:ascii="Times New Roman" w:hAnsi="Times New Roman" w:cs="Times New Roman"/>
          <w:sz w:val="28"/>
          <w:szCs w:val="28"/>
        </w:rPr>
        <w:t xml:space="preserve"> </w:t>
      </w:r>
      <w:r w:rsidR="00B70B58" w:rsidRPr="00021532">
        <w:rPr>
          <w:rFonts w:ascii="Times New Roman" w:hAnsi="Times New Roman" w:cs="Times New Roman"/>
          <w:sz w:val="28"/>
          <w:szCs w:val="28"/>
        </w:rPr>
        <w:t>наши дети</w:t>
      </w:r>
      <w:r w:rsidRPr="00021532">
        <w:rPr>
          <w:rFonts w:ascii="Times New Roman" w:hAnsi="Times New Roman" w:cs="Times New Roman"/>
          <w:sz w:val="28"/>
          <w:szCs w:val="28"/>
        </w:rPr>
        <w:t xml:space="preserve"> отд</w:t>
      </w:r>
      <w:r w:rsidR="00B70B58" w:rsidRPr="00021532">
        <w:rPr>
          <w:rFonts w:ascii="Times New Roman" w:hAnsi="Times New Roman" w:cs="Times New Roman"/>
          <w:sz w:val="28"/>
          <w:szCs w:val="28"/>
        </w:rPr>
        <w:t>ыхают</w:t>
      </w:r>
      <w:r w:rsidRPr="00021532">
        <w:rPr>
          <w:rFonts w:ascii="Times New Roman" w:hAnsi="Times New Roman" w:cs="Times New Roman"/>
          <w:sz w:val="28"/>
          <w:szCs w:val="28"/>
        </w:rPr>
        <w:t xml:space="preserve"> в пришкольных, загородных, краевых и  федеральных лагерях</w:t>
      </w:r>
      <w:r w:rsidR="00B70B58" w:rsidRPr="00021532">
        <w:rPr>
          <w:rFonts w:ascii="Times New Roman" w:hAnsi="Times New Roman" w:cs="Times New Roman"/>
          <w:sz w:val="28"/>
          <w:szCs w:val="28"/>
        </w:rPr>
        <w:t>. В лагерях</w:t>
      </w:r>
      <w:r w:rsidRPr="00021532">
        <w:rPr>
          <w:rFonts w:ascii="Times New Roman" w:hAnsi="Times New Roman" w:cs="Times New Roman"/>
          <w:sz w:val="28"/>
          <w:szCs w:val="28"/>
        </w:rPr>
        <w:t xml:space="preserve"> Артек, Орлёнок, Океан </w:t>
      </w:r>
      <w:r w:rsidR="005043EA">
        <w:rPr>
          <w:rFonts w:ascii="Times New Roman" w:hAnsi="Times New Roman" w:cs="Times New Roman"/>
          <w:sz w:val="28"/>
          <w:szCs w:val="28"/>
        </w:rPr>
        <w:t xml:space="preserve">в прошлом году </w:t>
      </w:r>
      <w:r w:rsidRPr="00021532">
        <w:rPr>
          <w:rFonts w:ascii="Times New Roman" w:hAnsi="Times New Roman" w:cs="Times New Roman"/>
          <w:sz w:val="28"/>
          <w:szCs w:val="28"/>
        </w:rPr>
        <w:t>отдохнули 6 учеников нашего района.</w:t>
      </w:r>
    </w:p>
    <w:p w:rsidR="003C3E08" w:rsidRPr="003C3E08" w:rsidRDefault="00F75F61" w:rsidP="003C3E08">
      <w:pPr>
        <w:pStyle w:val="a3"/>
        <w:spacing w:before="0" w:after="0" w:line="276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C3E08" w:rsidRPr="003C3E08">
        <w:rPr>
          <w:rFonts w:ascii="Times New Roman" w:hAnsi="Times New Roman" w:cs="Times New Roman"/>
          <w:sz w:val="28"/>
          <w:szCs w:val="28"/>
        </w:rPr>
        <w:t>роблемы в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есть, но мы работаем над их решением</w:t>
      </w:r>
      <w:r w:rsidR="003C3E08" w:rsidRPr="003C3E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ведётся предметный разговор с выпускниками профильных ВУЗов для решения кадровых вопросов</w:t>
      </w:r>
      <w:r w:rsidR="003C3E08" w:rsidRPr="003C3E08">
        <w:rPr>
          <w:rFonts w:ascii="Times New Roman" w:hAnsi="Times New Roman" w:cs="Times New Roman"/>
          <w:sz w:val="28"/>
          <w:szCs w:val="28"/>
        </w:rPr>
        <w:t xml:space="preserve">;  </w:t>
      </w:r>
      <w:r>
        <w:rPr>
          <w:rFonts w:ascii="Times New Roman" w:hAnsi="Times New Roman" w:cs="Times New Roman"/>
          <w:sz w:val="28"/>
          <w:szCs w:val="28"/>
        </w:rPr>
        <w:t xml:space="preserve">подготовлены заявки на </w:t>
      </w:r>
      <w:r w:rsidR="003C3E08" w:rsidRPr="003C3E08">
        <w:rPr>
          <w:rFonts w:ascii="Times New Roman" w:hAnsi="Times New Roman" w:cs="Times New Roman"/>
          <w:sz w:val="28"/>
          <w:szCs w:val="28"/>
        </w:rPr>
        <w:t xml:space="preserve">ремонт зданий 3-х общеобразовательных школ – Ивановской, Казанцевской и Трусовской, </w:t>
      </w:r>
      <w:r>
        <w:rPr>
          <w:rFonts w:ascii="Times New Roman" w:hAnsi="Times New Roman" w:cs="Times New Roman"/>
          <w:sz w:val="28"/>
          <w:szCs w:val="28"/>
        </w:rPr>
        <w:t xml:space="preserve">в результате проведённой работы школы </w:t>
      </w:r>
      <w:r w:rsidR="003C3E08" w:rsidRPr="003C3E08">
        <w:rPr>
          <w:rFonts w:ascii="Times New Roman" w:hAnsi="Times New Roman" w:cs="Times New Roman"/>
          <w:sz w:val="28"/>
          <w:szCs w:val="28"/>
        </w:rPr>
        <w:t>включены в государственную программу  «Создание  новых мест в общеобразовательных организациях в соответствии с прогнозируемой потребностью и современными условиями обучения в Алтайском крае» на  2016-2025 годы</w:t>
      </w:r>
      <w:r w:rsidR="00FE2840">
        <w:rPr>
          <w:rFonts w:ascii="Times New Roman" w:hAnsi="Times New Roman" w:cs="Times New Roman"/>
          <w:sz w:val="28"/>
          <w:szCs w:val="28"/>
        </w:rPr>
        <w:t>.</w:t>
      </w:r>
      <w:r w:rsidR="003C3E08" w:rsidRPr="003C3E08">
        <w:rPr>
          <w:rFonts w:ascii="Times New Roman" w:hAnsi="Times New Roman" w:cs="Times New Roman"/>
          <w:sz w:val="28"/>
          <w:szCs w:val="28"/>
        </w:rPr>
        <w:t xml:space="preserve"> </w:t>
      </w:r>
      <w:r w:rsidR="009B7F08">
        <w:rPr>
          <w:rFonts w:ascii="Times New Roman" w:hAnsi="Times New Roman" w:cs="Times New Roman"/>
          <w:sz w:val="28"/>
          <w:szCs w:val="28"/>
        </w:rPr>
        <w:t xml:space="preserve">Прорабатываются возможные варианты </w:t>
      </w:r>
      <w:r w:rsidR="00D129C2">
        <w:rPr>
          <w:rFonts w:ascii="Times New Roman" w:hAnsi="Times New Roman" w:cs="Times New Roman"/>
          <w:sz w:val="28"/>
          <w:szCs w:val="28"/>
        </w:rPr>
        <w:t xml:space="preserve">по ремонту </w:t>
      </w:r>
      <w:r w:rsidR="003C3E08" w:rsidRPr="003C3E08">
        <w:rPr>
          <w:rFonts w:ascii="Times New Roman" w:hAnsi="Times New Roman" w:cs="Times New Roman"/>
          <w:sz w:val="28"/>
          <w:szCs w:val="28"/>
        </w:rPr>
        <w:t>детского сада «Зоренька» в с.</w:t>
      </w:r>
      <w:r w:rsidR="00D129C2">
        <w:rPr>
          <w:rFonts w:ascii="Times New Roman" w:hAnsi="Times New Roman" w:cs="Times New Roman"/>
          <w:sz w:val="28"/>
          <w:szCs w:val="28"/>
        </w:rPr>
        <w:t xml:space="preserve"> </w:t>
      </w:r>
      <w:r w:rsidR="003C3E08" w:rsidRPr="003C3E08">
        <w:rPr>
          <w:rFonts w:ascii="Times New Roman" w:hAnsi="Times New Roman" w:cs="Times New Roman"/>
          <w:sz w:val="28"/>
          <w:szCs w:val="28"/>
        </w:rPr>
        <w:t>Курья.</w:t>
      </w:r>
      <w:r w:rsidR="00D12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E08" w:rsidRDefault="003C3E08" w:rsidP="00341F5A">
      <w:pPr>
        <w:pStyle w:val="a8"/>
        <w:jc w:val="center"/>
        <w:rPr>
          <w:rFonts w:ascii="Times New Roman" w:hAnsi="Times New Roman"/>
          <w:b/>
        </w:rPr>
      </w:pPr>
    </w:p>
    <w:p w:rsidR="00341F5A" w:rsidRPr="00341F5A" w:rsidRDefault="00341F5A" w:rsidP="00341F5A">
      <w:pPr>
        <w:pStyle w:val="a8"/>
        <w:jc w:val="center"/>
        <w:rPr>
          <w:rFonts w:ascii="Times New Roman" w:hAnsi="Times New Roman"/>
          <w:b/>
        </w:rPr>
      </w:pPr>
      <w:r w:rsidRPr="00341F5A">
        <w:rPr>
          <w:rFonts w:ascii="Times New Roman" w:hAnsi="Times New Roman"/>
          <w:b/>
        </w:rPr>
        <w:t>Здравоохранение</w:t>
      </w:r>
    </w:p>
    <w:p w:rsidR="000E6D2B" w:rsidRDefault="000E6D2B" w:rsidP="006E3D4B">
      <w:pPr>
        <w:pStyle w:val="a3"/>
        <w:spacing w:before="0" w:after="0" w:line="276" w:lineRule="auto"/>
        <w:ind w:firstLine="645"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>
        <w:rPr>
          <w:rFonts w:ascii="Times New Roman" w:eastAsia="Times New Roman" w:hAnsi="Times New Roman"/>
          <w:spacing w:val="-2"/>
          <w:sz w:val="28"/>
          <w:szCs w:val="28"/>
        </w:rPr>
        <w:t xml:space="preserve">В сфере здравоохранения </w:t>
      </w:r>
      <w:r w:rsidR="00D3457A">
        <w:rPr>
          <w:rFonts w:ascii="Times New Roman" w:eastAsia="Times New Roman" w:hAnsi="Times New Roman"/>
          <w:spacing w:val="-2"/>
          <w:sz w:val="28"/>
          <w:szCs w:val="28"/>
        </w:rPr>
        <w:t>была продолжена</w:t>
      </w:r>
      <w:r>
        <w:rPr>
          <w:rFonts w:ascii="Times New Roman" w:eastAsia="Times New Roman" w:hAnsi="Times New Roman"/>
          <w:spacing w:val="-2"/>
          <w:sz w:val="28"/>
          <w:szCs w:val="28"/>
        </w:rPr>
        <w:t>  работа по повышению качества медицинского и лекарственного обеспечения населения, укреплению медицинских кадров, созданию благоприятных условий для проведения всех необходимых профилактических, диагностических и лечебных мероприятий, доступности медицинских услуг.</w:t>
      </w:r>
    </w:p>
    <w:p w:rsidR="001355A4" w:rsidRDefault="008021EC" w:rsidP="001355A4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021EC">
        <w:rPr>
          <w:rFonts w:ascii="Times New Roman" w:hAnsi="Times New Roman" w:cs="Times New Roman"/>
          <w:sz w:val="28"/>
          <w:szCs w:val="28"/>
        </w:rPr>
        <w:t>В здравоохранени</w:t>
      </w:r>
      <w:r w:rsidR="0061638B">
        <w:rPr>
          <w:rFonts w:ascii="Times New Roman" w:hAnsi="Times New Roman" w:cs="Times New Roman"/>
          <w:sz w:val="28"/>
          <w:szCs w:val="28"/>
        </w:rPr>
        <w:t>е</w:t>
      </w:r>
      <w:r w:rsidRPr="008021EC">
        <w:rPr>
          <w:rFonts w:ascii="Times New Roman" w:hAnsi="Times New Roman" w:cs="Times New Roman"/>
          <w:sz w:val="28"/>
          <w:szCs w:val="28"/>
        </w:rPr>
        <w:t xml:space="preserve"> района входят Курьинская центральная районная больница, </w:t>
      </w:r>
      <w:r w:rsidR="00CB36D1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врачебные амбулатории</w:t>
      </w:r>
      <w:r w:rsidRPr="008021E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021EC">
        <w:rPr>
          <w:rFonts w:ascii="Times New Roman" w:hAnsi="Times New Roman" w:cs="Times New Roman"/>
          <w:sz w:val="28"/>
          <w:szCs w:val="28"/>
        </w:rPr>
        <w:t xml:space="preserve"> ФАПов, число коек </w:t>
      </w:r>
      <w:r w:rsidR="00B95F32">
        <w:rPr>
          <w:rFonts w:ascii="Times New Roman" w:hAnsi="Times New Roman" w:cs="Times New Roman"/>
          <w:sz w:val="28"/>
          <w:szCs w:val="28"/>
        </w:rPr>
        <w:t>для больных</w:t>
      </w:r>
      <w:r w:rsidRPr="008021E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68</w:t>
      </w:r>
      <w:r w:rsidRPr="008021EC">
        <w:rPr>
          <w:rFonts w:ascii="Times New Roman" w:hAnsi="Times New Roman" w:cs="Times New Roman"/>
          <w:sz w:val="28"/>
          <w:szCs w:val="28"/>
        </w:rPr>
        <w:t xml:space="preserve">, кроме того 20 коек дневного стационара. </w:t>
      </w:r>
      <w:r w:rsidR="00B95F32">
        <w:rPr>
          <w:rFonts w:ascii="Times New Roman" w:hAnsi="Times New Roman" w:cs="Times New Roman"/>
          <w:sz w:val="28"/>
          <w:szCs w:val="28"/>
        </w:rPr>
        <w:t xml:space="preserve">Население района обслуживают </w:t>
      </w:r>
      <w:r w:rsidRPr="008021EC">
        <w:rPr>
          <w:rFonts w:ascii="Times New Roman" w:hAnsi="Times New Roman" w:cs="Times New Roman"/>
          <w:sz w:val="28"/>
          <w:szCs w:val="28"/>
        </w:rPr>
        <w:t>3</w:t>
      </w:r>
      <w:r w:rsidR="00CB36D1">
        <w:rPr>
          <w:rFonts w:ascii="Times New Roman" w:hAnsi="Times New Roman" w:cs="Times New Roman"/>
          <w:sz w:val="28"/>
          <w:szCs w:val="28"/>
        </w:rPr>
        <w:t>1</w:t>
      </w:r>
      <w:r w:rsidRPr="008021EC">
        <w:rPr>
          <w:rFonts w:ascii="Times New Roman" w:hAnsi="Times New Roman" w:cs="Times New Roman"/>
          <w:sz w:val="28"/>
          <w:szCs w:val="28"/>
        </w:rPr>
        <w:t xml:space="preserve"> врач</w:t>
      </w:r>
      <w:r w:rsidR="00B95F32">
        <w:rPr>
          <w:rFonts w:ascii="Times New Roman" w:hAnsi="Times New Roman" w:cs="Times New Roman"/>
          <w:sz w:val="28"/>
          <w:szCs w:val="28"/>
        </w:rPr>
        <w:t xml:space="preserve"> и</w:t>
      </w:r>
      <w:r w:rsidRPr="008021EC">
        <w:rPr>
          <w:rFonts w:ascii="Times New Roman" w:hAnsi="Times New Roman" w:cs="Times New Roman"/>
          <w:sz w:val="28"/>
          <w:szCs w:val="28"/>
        </w:rPr>
        <w:t xml:space="preserve"> </w:t>
      </w:r>
      <w:r w:rsidR="00CB36D1">
        <w:rPr>
          <w:rFonts w:ascii="Times New Roman" w:hAnsi="Times New Roman" w:cs="Times New Roman"/>
          <w:sz w:val="28"/>
          <w:szCs w:val="28"/>
        </w:rPr>
        <w:t>85</w:t>
      </w:r>
      <w:r w:rsidRPr="008021EC">
        <w:rPr>
          <w:rFonts w:ascii="Times New Roman" w:hAnsi="Times New Roman" w:cs="Times New Roman"/>
          <w:sz w:val="28"/>
          <w:szCs w:val="28"/>
        </w:rPr>
        <w:t xml:space="preserve"> работников среднего мед</w:t>
      </w:r>
      <w:r w:rsidR="00B95F32">
        <w:rPr>
          <w:rFonts w:ascii="Times New Roman" w:hAnsi="Times New Roman" w:cs="Times New Roman"/>
          <w:sz w:val="28"/>
          <w:szCs w:val="28"/>
        </w:rPr>
        <w:t xml:space="preserve">ицинского </w:t>
      </w:r>
      <w:r w:rsidRPr="008021EC">
        <w:rPr>
          <w:rFonts w:ascii="Times New Roman" w:hAnsi="Times New Roman" w:cs="Times New Roman"/>
          <w:sz w:val="28"/>
          <w:szCs w:val="28"/>
        </w:rPr>
        <w:t>персонала.</w:t>
      </w:r>
      <w:r w:rsidR="001355A4">
        <w:rPr>
          <w:rFonts w:ascii="Times New Roman" w:hAnsi="Times New Roman" w:cs="Times New Roman"/>
          <w:sz w:val="28"/>
          <w:szCs w:val="28"/>
        </w:rPr>
        <w:t xml:space="preserve"> В отчетном году в район приехали 2 врача: кардиолог и  отоларинголог,  требуется </w:t>
      </w:r>
      <w:r w:rsidR="001355A4" w:rsidRPr="00991069">
        <w:rPr>
          <w:rFonts w:ascii="Times New Roman" w:hAnsi="Times New Roman" w:cs="Times New Roman"/>
          <w:sz w:val="28"/>
          <w:szCs w:val="28"/>
        </w:rPr>
        <w:t xml:space="preserve"> </w:t>
      </w:r>
      <w:r w:rsidR="001355A4">
        <w:rPr>
          <w:rFonts w:ascii="Times New Roman" w:hAnsi="Times New Roman" w:cs="Times New Roman"/>
          <w:sz w:val="28"/>
          <w:szCs w:val="28"/>
        </w:rPr>
        <w:t xml:space="preserve">дерматолог. </w:t>
      </w:r>
    </w:p>
    <w:p w:rsidR="00B95F32" w:rsidRDefault="00991069" w:rsidP="006E3D4B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991069">
        <w:rPr>
          <w:rFonts w:ascii="Times New Roman" w:hAnsi="Times New Roman" w:cs="Times New Roman"/>
          <w:sz w:val="28"/>
          <w:szCs w:val="28"/>
        </w:rPr>
        <w:t xml:space="preserve">В отчетном году </w:t>
      </w:r>
      <w:r w:rsidR="003D6C16">
        <w:rPr>
          <w:rFonts w:ascii="Times New Roman" w:hAnsi="Times New Roman" w:cs="Times New Roman"/>
          <w:sz w:val="28"/>
          <w:szCs w:val="28"/>
        </w:rPr>
        <w:t xml:space="preserve">охват населения мероприятиями по </w:t>
      </w:r>
      <w:r w:rsidRPr="00991069">
        <w:rPr>
          <w:rFonts w:ascii="Times New Roman" w:hAnsi="Times New Roman" w:cs="Times New Roman"/>
          <w:sz w:val="28"/>
          <w:szCs w:val="28"/>
        </w:rPr>
        <w:t>диспансеризаци</w:t>
      </w:r>
      <w:r w:rsidR="003D6C16">
        <w:rPr>
          <w:rFonts w:ascii="Times New Roman" w:hAnsi="Times New Roman" w:cs="Times New Roman"/>
          <w:sz w:val="28"/>
          <w:szCs w:val="28"/>
        </w:rPr>
        <w:t xml:space="preserve">и </w:t>
      </w:r>
      <w:r w:rsidRPr="00991069">
        <w:rPr>
          <w:rFonts w:ascii="Times New Roman" w:hAnsi="Times New Roman" w:cs="Times New Roman"/>
          <w:sz w:val="28"/>
          <w:szCs w:val="28"/>
        </w:rPr>
        <w:t>взрослого населения</w:t>
      </w:r>
      <w:r w:rsidR="003D6C16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0E6D2B">
        <w:rPr>
          <w:rFonts w:ascii="Times New Roman" w:hAnsi="Times New Roman" w:cs="Times New Roman"/>
          <w:sz w:val="28"/>
          <w:szCs w:val="28"/>
        </w:rPr>
        <w:t>23,2</w:t>
      </w:r>
      <w:r w:rsidR="003D6C16">
        <w:rPr>
          <w:rFonts w:ascii="Times New Roman" w:hAnsi="Times New Roman" w:cs="Times New Roman"/>
          <w:sz w:val="28"/>
          <w:szCs w:val="28"/>
        </w:rPr>
        <w:t>% от численности</w:t>
      </w:r>
      <w:r w:rsidR="008F4DA1">
        <w:rPr>
          <w:rFonts w:ascii="Times New Roman" w:hAnsi="Times New Roman" w:cs="Times New Roman"/>
          <w:sz w:val="28"/>
          <w:szCs w:val="28"/>
        </w:rPr>
        <w:t xml:space="preserve"> взрослого населения, это более двух тысяч человек. Профилактическими осмотрами охвачены все дети района.</w:t>
      </w:r>
      <w:r w:rsidRPr="00991069">
        <w:rPr>
          <w:rFonts w:ascii="Times New Roman" w:hAnsi="Times New Roman" w:cs="Times New Roman"/>
          <w:sz w:val="28"/>
          <w:szCs w:val="28"/>
        </w:rPr>
        <w:t xml:space="preserve"> </w:t>
      </w:r>
      <w:r w:rsidR="008F4DA1">
        <w:rPr>
          <w:rFonts w:ascii="Times New Roman" w:hAnsi="Times New Roman" w:cs="Times New Roman"/>
          <w:sz w:val="28"/>
          <w:szCs w:val="28"/>
        </w:rPr>
        <w:t xml:space="preserve">Вакцинация взрослого и детского населения проводилась согласно национальному календарю прививок. Охват населения </w:t>
      </w:r>
      <w:r w:rsidR="000E6D2B">
        <w:rPr>
          <w:rFonts w:ascii="Times New Roman" w:hAnsi="Times New Roman" w:cs="Times New Roman"/>
          <w:sz w:val="28"/>
          <w:szCs w:val="28"/>
        </w:rPr>
        <w:t xml:space="preserve">профилактическими осмотрами на туберкулёз </w:t>
      </w:r>
      <w:r w:rsidR="008F4DA1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0E6D2B">
        <w:rPr>
          <w:rFonts w:ascii="Times New Roman" w:hAnsi="Times New Roman" w:cs="Times New Roman"/>
          <w:sz w:val="28"/>
          <w:szCs w:val="28"/>
        </w:rPr>
        <w:t>85,0</w:t>
      </w:r>
      <w:r w:rsidR="008F4DA1">
        <w:rPr>
          <w:rFonts w:ascii="Times New Roman" w:hAnsi="Times New Roman" w:cs="Times New Roman"/>
          <w:sz w:val="28"/>
          <w:szCs w:val="28"/>
        </w:rPr>
        <w:t xml:space="preserve">%. Скорой медицинской помощью охвачены все населенные пункты района. </w:t>
      </w:r>
    </w:p>
    <w:p w:rsidR="009E0068" w:rsidRDefault="009E0068" w:rsidP="009E006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Подготовлена проектно-сметная документация на капитальный ремонт зданий Курьинской ЦРБ по Губернаторской программе «80х80».</w:t>
      </w:r>
    </w:p>
    <w:p w:rsidR="00991069" w:rsidRDefault="001355A4" w:rsidP="006E3D4B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1355A4">
        <w:rPr>
          <w:rFonts w:ascii="Times New Roman" w:hAnsi="Times New Roman" w:cs="Times New Roman"/>
          <w:sz w:val="28"/>
          <w:szCs w:val="28"/>
        </w:rPr>
        <w:t xml:space="preserve">Курьинская ЦРБ — постоянно развивающееся и совершенствующееся лечебно-профилактическое учреждение. В работе организации используются современные информационные технологии. Для удобства пациентов в работе широко используется возможность записи к врачу через сеть Интернет при помощи сервиса "Электронная регистратура". </w:t>
      </w:r>
      <w:r>
        <w:rPr>
          <w:rFonts w:ascii="Times New Roman" w:hAnsi="Times New Roman" w:cs="Times New Roman"/>
          <w:sz w:val="28"/>
          <w:szCs w:val="28"/>
        </w:rPr>
        <w:t>И это новшество п</w:t>
      </w:r>
      <w:r w:rsidR="000E6D2B" w:rsidRPr="000E6D2B">
        <w:rPr>
          <w:rFonts w:ascii="Times New Roman" w:hAnsi="Times New Roman" w:cs="Times New Roman"/>
          <w:sz w:val="28"/>
          <w:szCs w:val="28"/>
        </w:rPr>
        <w:t>оложительн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E6D2B" w:rsidRPr="000E6D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оценили пациенты больницы.</w:t>
      </w:r>
    </w:p>
    <w:p w:rsidR="00F75F61" w:rsidRDefault="00F75F61" w:rsidP="006E3D4B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</w:p>
    <w:p w:rsidR="001D49CD" w:rsidRDefault="001D49CD" w:rsidP="00C856A3">
      <w:pPr>
        <w:spacing w:line="276" w:lineRule="auto"/>
        <w:jc w:val="center"/>
        <w:rPr>
          <w:sz w:val="28"/>
          <w:szCs w:val="28"/>
        </w:rPr>
      </w:pPr>
      <w:r w:rsidRPr="001D49CD">
        <w:rPr>
          <w:b/>
          <w:sz w:val="28"/>
          <w:szCs w:val="28"/>
        </w:rPr>
        <w:lastRenderedPageBreak/>
        <w:t>Культура района</w:t>
      </w:r>
    </w:p>
    <w:p w:rsidR="000728EE" w:rsidRDefault="000728EE" w:rsidP="005F1B8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2015 год</w:t>
      </w:r>
      <w:r w:rsidR="0054406C">
        <w:rPr>
          <w:sz w:val="28"/>
          <w:szCs w:val="28"/>
        </w:rPr>
        <w:t xml:space="preserve"> прошёл под знаком 70-летия Победы в Великой Отечественной войне и Года литературы в Российской Федерации.</w:t>
      </w:r>
    </w:p>
    <w:p w:rsidR="003E09A1" w:rsidRDefault="003E09A1" w:rsidP="005F1B8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этих событий была построена работа в сфере культуры</w:t>
      </w:r>
      <w:r w:rsidR="00657F2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57F2C" w:rsidRDefault="00657F2C" w:rsidP="00657F2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B0066">
        <w:rPr>
          <w:sz w:val="28"/>
          <w:szCs w:val="28"/>
        </w:rPr>
        <w:t>в течение года про</w:t>
      </w:r>
      <w:r w:rsidR="004A2E69">
        <w:rPr>
          <w:sz w:val="28"/>
          <w:szCs w:val="28"/>
        </w:rPr>
        <w:t>шли</w:t>
      </w:r>
      <w:r w:rsidR="004B0066">
        <w:rPr>
          <w:sz w:val="28"/>
          <w:szCs w:val="28"/>
        </w:rPr>
        <w:t xml:space="preserve"> </w:t>
      </w:r>
      <w:r w:rsidR="004A2E69">
        <w:rPr>
          <w:sz w:val="28"/>
          <w:szCs w:val="28"/>
        </w:rPr>
        <w:t>патриотические</w:t>
      </w:r>
      <w:r w:rsidR="004B0066">
        <w:rPr>
          <w:sz w:val="28"/>
          <w:szCs w:val="28"/>
        </w:rPr>
        <w:t xml:space="preserve"> мероприятия, акции, велась работа по формированию и продвижению новых творческих объединений.  </w:t>
      </w:r>
    </w:p>
    <w:p w:rsidR="004F432B" w:rsidRDefault="004F432B" w:rsidP="004F4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сделан ремонт всех памятников Великой Отечественной войны. В том числе капитальный ремонт мемориала в селе Краснознаменка,</w:t>
      </w:r>
      <w:r w:rsidRPr="00EB1242">
        <w:rPr>
          <w:sz w:val="28"/>
          <w:szCs w:val="28"/>
        </w:rPr>
        <w:t xml:space="preserve"> проведен</w:t>
      </w:r>
      <w:r>
        <w:rPr>
          <w:sz w:val="28"/>
          <w:szCs w:val="28"/>
        </w:rPr>
        <w:t>ный</w:t>
      </w:r>
      <w:r w:rsidRPr="00EB1242">
        <w:rPr>
          <w:sz w:val="28"/>
          <w:szCs w:val="28"/>
        </w:rPr>
        <w:t xml:space="preserve"> на средства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ведомственной целевой программы </w:t>
      </w:r>
      <w:r w:rsidRPr="00EB1242">
        <w:rPr>
          <w:sz w:val="28"/>
          <w:szCs w:val="28"/>
        </w:rPr>
        <w:t>«Ремонт и благоустройство памятников Великой Отечественной войны, расположенных в поселениях края» на 2013-2015 годы</w:t>
      </w:r>
      <w:r>
        <w:rPr>
          <w:sz w:val="28"/>
          <w:szCs w:val="28"/>
        </w:rPr>
        <w:t xml:space="preserve"> в сумме 500,0 тыс. рублей.</w:t>
      </w:r>
    </w:p>
    <w:p w:rsidR="00657F2C" w:rsidRPr="00E1473C" w:rsidRDefault="00657F2C" w:rsidP="00657F2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Библиотеками района проведено большое количество тематических</w:t>
      </w:r>
      <w:r w:rsidRPr="006C4972">
        <w:rPr>
          <w:sz w:val="28"/>
          <w:szCs w:val="28"/>
        </w:rPr>
        <w:t xml:space="preserve"> мероприятий, отражающих актуальность сохранения и развития </w:t>
      </w:r>
      <w:r>
        <w:rPr>
          <w:sz w:val="28"/>
          <w:szCs w:val="28"/>
        </w:rPr>
        <w:t xml:space="preserve">литературного </w:t>
      </w:r>
      <w:r w:rsidRPr="006C4972">
        <w:rPr>
          <w:sz w:val="28"/>
          <w:szCs w:val="28"/>
        </w:rPr>
        <w:t>пространства и уникального культурног</w:t>
      </w:r>
      <w:r>
        <w:rPr>
          <w:sz w:val="28"/>
          <w:szCs w:val="28"/>
        </w:rPr>
        <w:t>о наследия России, края, района, популяризации деятельности библиотек и чтения. На базе Курьинской центральной районной библиотеки</w:t>
      </w:r>
      <w:r>
        <w:rPr>
          <w:color w:val="000000"/>
          <w:sz w:val="28"/>
          <w:szCs w:val="28"/>
        </w:rPr>
        <w:t xml:space="preserve"> проведен зональный семинар «Деятельность муниципальных библиотек по повышению правовой культуры населения».</w:t>
      </w:r>
    </w:p>
    <w:p w:rsidR="00646116" w:rsidRPr="00EE1AB3" w:rsidRDefault="003E09A1" w:rsidP="005F1B8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 индикатором стало повышение качества работы учреждений культуры.</w:t>
      </w:r>
      <w:r w:rsidR="004A2E69">
        <w:rPr>
          <w:sz w:val="28"/>
          <w:szCs w:val="28"/>
        </w:rPr>
        <w:t xml:space="preserve"> Об этом говорят высокие показатели не только на уровне района, но и на уровне края. </w:t>
      </w:r>
      <w:r w:rsidR="00461A3B">
        <w:rPr>
          <w:sz w:val="28"/>
          <w:szCs w:val="28"/>
        </w:rPr>
        <w:t>Так, п</w:t>
      </w:r>
      <w:r w:rsidR="001E7470">
        <w:rPr>
          <w:sz w:val="28"/>
          <w:szCs w:val="28"/>
        </w:rPr>
        <w:t>обедителями регионального конкурса на получение денежного поощрения лучшими муниципальными учреждениями культуры, находящимися на территории сельских поселений и их работниками, стали «Курьинская детская школа искусств» (100,0 тыс.руб.)</w:t>
      </w:r>
      <w:r w:rsidR="00461A3B">
        <w:rPr>
          <w:sz w:val="28"/>
          <w:szCs w:val="28"/>
        </w:rPr>
        <w:t xml:space="preserve"> </w:t>
      </w:r>
      <w:r w:rsidR="001E7470">
        <w:rPr>
          <w:sz w:val="28"/>
          <w:szCs w:val="28"/>
        </w:rPr>
        <w:t xml:space="preserve">и Лариса Николаевна Лосева, заведующая центральной детской библиотекой  (50,0 тыс.руб.). </w:t>
      </w:r>
      <w:r>
        <w:rPr>
          <w:sz w:val="28"/>
          <w:szCs w:val="28"/>
        </w:rPr>
        <w:t xml:space="preserve"> </w:t>
      </w:r>
      <w:r w:rsidR="001E7470">
        <w:rPr>
          <w:sz w:val="28"/>
          <w:szCs w:val="28"/>
        </w:rPr>
        <w:t>Всего</w:t>
      </w:r>
      <w:r w:rsidR="00646116">
        <w:rPr>
          <w:sz w:val="28"/>
          <w:szCs w:val="28"/>
        </w:rPr>
        <w:t xml:space="preserve"> из внебюджетных источников</w:t>
      </w:r>
      <w:r w:rsidR="001E7470">
        <w:rPr>
          <w:sz w:val="28"/>
          <w:szCs w:val="28"/>
        </w:rPr>
        <w:t xml:space="preserve"> </w:t>
      </w:r>
      <w:r w:rsidR="00646116">
        <w:rPr>
          <w:sz w:val="28"/>
          <w:szCs w:val="28"/>
        </w:rPr>
        <w:t xml:space="preserve">в 2015 году привлечено </w:t>
      </w:r>
      <w:r w:rsidR="001E7470">
        <w:rPr>
          <w:sz w:val="28"/>
          <w:szCs w:val="28"/>
        </w:rPr>
        <w:t xml:space="preserve">средств </w:t>
      </w:r>
      <w:r w:rsidR="00646116">
        <w:rPr>
          <w:bCs/>
          <w:sz w:val="28"/>
          <w:szCs w:val="28"/>
        </w:rPr>
        <w:t>в сумме 1,0 млн. 57,0 тыс. рублей.</w:t>
      </w:r>
      <w:r w:rsidR="00646116">
        <w:rPr>
          <w:sz w:val="28"/>
          <w:szCs w:val="28"/>
        </w:rPr>
        <w:t xml:space="preserve"> </w:t>
      </w:r>
      <w:r w:rsidR="00646116">
        <w:rPr>
          <w:sz w:val="28"/>
          <w:szCs w:val="28"/>
        </w:rPr>
        <w:tab/>
      </w:r>
    </w:p>
    <w:p w:rsidR="00646116" w:rsidRDefault="00646116" w:rsidP="0054406C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 xml:space="preserve">С большим интересом жители района </w:t>
      </w:r>
      <w:r w:rsidR="001E7470">
        <w:rPr>
          <w:sz w:val="28"/>
          <w:szCs w:val="28"/>
        </w:rPr>
        <w:t xml:space="preserve">принимают новые формы творческой работы. </w:t>
      </w:r>
      <w:r w:rsidR="00BB40EC">
        <w:rPr>
          <w:sz w:val="28"/>
          <w:szCs w:val="28"/>
        </w:rPr>
        <w:t xml:space="preserve">Таким мероприятием стал </w:t>
      </w:r>
      <w:r>
        <w:rPr>
          <w:sz w:val="28"/>
          <w:szCs w:val="28"/>
        </w:rPr>
        <w:t>конкурс</w:t>
      </w:r>
      <w:r w:rsidR="006D4489">
        <w:rPr>
          <w:sz w:val="28"/>
          <w:szCs w:val="28"/>
        </w:rPr>
        <w:t>-</w:t>
      </w:r>
      <w:r>
        <w:rPr>
          <w:sz w:val="28"/>
          <w:szCs w:val="28"/>
        </w:rPr>
        <w:t xml:space="preserve">фестиваль «Ради жизни на Земле» с участием самодеятельных творческих коллективов края, организованный Алтайским государственным Домом народного творчества, совместно с Администрацией района. Творческие коллективы района принимают активное участие в краевых, всероссийских конкурсах и фестивалях. </w:t>
      </w:r>
    </w:p>
    <w:p w:rsidR="00646116" w:rsidRDefault="00646116" w:rsidP="004F4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Одним из </w:t>
      </w:r>
      <w:r w:rsidR="004F432B">
        <w:rPr>
          <w:sz w:val="28"/>
          <w:szCs w:val="28"/>
        </w:rPr>
        <w:t>приоритетных</w:t>
      </w:r>
      <w:r>
        <w:rPr>
          <w:sz w:val="28"/>
          <w:szCs w:val="28"/>
        </w:rPr>
        <w:t xml:space="preserve"> направлений работы является</w:t>
      </w:r>
      <w:r w:rsidR="004F432B">
        <w:rPr>
          <w:sz w:val="28"/>
          <w:szCs w:val="28"/>
        </w:rPr>
        <w:t xml:space="preserve"> формирование духовно-нравственных ценностей</w:t>
      </w:r>
      <w:r w:rsidR="00361672">
        <w:rPr>
          <w:sz w:val="28"/>
          <w:szCs w:val="28"/>
        </w:rPr>
        <w:t>, особенно детей и молодёжи</w:t>
      </w:r>
      <w:r w:rsidR="004F432B">
        <w:rPr>
          <w:sz w:val="28"/>
          <w:szCs w:val="28"/>
        </w:rPr>
        <w:t>, эта работа строится</w:t>
      </w:r>
      <w:r w:rsidR="00361672">
        <w:rPr>
          <w:sz w:val="28"/>
          <w:szCs w:val="28"/>
        </w:rPr>
        <w:t xml:space="preserve"> во</w:t>
      </w:r>
      <w:r>
        <w:rPr>
          <w:sz w:val="28"/>
          <w:szCs w:val="28"/>
        </w:rPr>
        <w:t xml:space="preserve"> взаимодействи</w:t>
      </w:r>
      <w:r w:rsidR="00361672">
        <w:rPr>
          <w:sz w:val="28"/>
          <w:szCs w:val="28"/>
        </w:rPr>
        <w:t>и</w:t>
      </w:r>
      <w:r>
        <w:rPr>
          <w:sz w:val="28"/>
          <w:szCs w:val="28"/>
        </w:rPr>
        <w:t xml:space="preserve"> с православной общиной Знаменской церкви. Стали традиционными районные и краевые Рождественские чтения, Дни Славянской письменности и культуры. На базе районной библиотеки работает Воскресная школа. </w:t>
      </w:r>
      <w:r w:rsidR="004249A5">
        <w:rPr>
          <w:sz w:val="28"/>
          <w:szCs w:val="28"/>
        </w:rPr>
        <w:t xml:space="preserve">Стал </w:t>
      </w:r>
      <w:r>
        <w:rPr>
          <w:sz w:val="28"/>
          <w:szCs w:val="28"/>
        </w:rPr>
        <w:t>межрегиональным ежегодный крестный ход на вершину горы Синюха, количество участников, которого ежегодно растет, что в свою очередь делает район привлекательным для православных туристов.</w:t>
      </w:r>
    </w:p>
    <w:p w:rsidR="00E04297" w:rsidRDefault="00E04297" w:rsidP="00EE0DD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</w:t>
      </w:r>
      <w:r w:rsidR="00E665B9" w:rsidRPr="00EE0DD8">
        <w:rPr>
          <w:b/>
          <w:sz w:val="28"/>
          <w:szCs w:val="28"/>
        </w:rPr>
        <w:t>Молодежная политика и спорт</w:t>
      </w:r>
    </w:p>
    <w:p w:rsidR="0018265D" w:rsidRPr="0018265D" w:rsidRDefault="00E665B9" w:rsidP="00970F7E">
      <w:pPr>
        <w:spacing w:line="276" w:lineRule="auto"/>
        <w:ind w:firstLine="720"/>
        <w:jc w:val="both"/>
        <w:rPr>
          <w:sz w:val="28"/>
          <w:szCs w:val="28"/>
        </w:rPr>
      </w:pPr>
      <w:r w:rsidRPr="0018265D">
        <w:rPr>
          <w:sz w:val="28"/>
          <w:szCs w:val="28"/>
        </w:rPr>
        <w:t xml:space="preserve"> </w:t>
      </w:r>
      <w:r w:rsidR="0018265D" w:rsidRPr="0018265D">
        <w:rPr>
          <w:sz w:val="28"/>
          <w:szCs w:val="28"/>
        </w:rPr>
        <w:t>Большое внимание в районе уделяется молодёжной политике и спорту. В  девяти  селах района работают специалисты по делам мо</w:t>
      </w:r>
      <w:r w:rsidR="00CF70D1">
        <w:rPr>
          <w:sz w:val="28"/>
          <w:szCs w:val="28"/>
        </w:rPr>
        <w:t>лодежи, которые организую молодёжный досуг</w:t>
      </w:r>
      <w:r w:rsidR="0018265D" w:rsidRPr="0018265D">
        <w:rPr>
          <w:sz w:val="28"/>
          <w:szCs w:val="28"/>
        </w:rPr>
        <w:t>. Ежедневно в вечернее время для молодежи работают секции по волейболу</w:t>
      </w:r>
      <w:r w:rsidR="00970F7E">
        <w:rPr>
          <w:sz w:val="28"/>
          <w:szCs w:val="28"/>
        </w:rPr>
        <w:t>, гирям</w:t>
      </w:r>
      <w:r w:rsidR="0018265D" w:rsidRPr="0018265D">
        <w:rPr>
          <w:sz w:val="28"/>
          <w:szCs w:val="28"/>
        </w:rPr>
        <w:t xml:space="preserve"> и настольному теннису. В зимнее время работают катки  и хоккейная коробка. </w:t>
      </w:r>
    </w:p>
    <w:p w:rsidR="00A50D6C" w:rsidRDefault="0018265D" w:rsidP="00970F7E">
      <w:pPr>
        <w:spacing w:line="276" w:lineRule="auto"/>
        <w:ind w:firstLine="720"/>
        <w:jc w:val="both"/>
        <w:rPr>
          <w:sz w:val="28"/>
          <w:szCs w:val="28"/>
        </w:rPr>
      </w:pPr>
      <w:r w:rsidRPr="0018265D">
        <w:rPr>
          <w:sz w:val="28"/>
          <w:szCs w:val="28"/>
        </w:rPr>
        <w:t xml:space="preserve">За отчетный период в районе было проведено </w:t>
      </w:r>
      <w:r w:rsidR="0054133F">
        <w:rPr>
          <w:sz w:val="28"/>
          <w:szCs w:val="28"/>
        </w:rPr>
        <w:t>70</w:t>
      </w:r>
      <w:r w:rsidRPr="0018265D">
        <w:rPr>
          <w:sz w:val="28"/>
          <w:szCs w:val="28"/>
        </w:rPr>
        <w:t xml:space="preserve"> разноплановых мероприятий</w:t>
      </w:r>
      <w:r w:rsidR="006F651C">
        <w:rPr>
          <w:sz w:val="28"/>
          <w:szCs w:val="28"/>
        </w:rPr>
        <w:t xml:space="preserve"> </w:t>
      </w:r>
      <w:r w:rsidR="0054133F">
        <w:rPr>
          <w:sz w:val="28"/>
          <w:szCs w:val="28"/>
        </w:rPr>
        <w:t>районного и сельского уровня</w:t>
      </w:r>
      <w:r w:rsidRPr="0018265D">
        <w:rPr>
          <w:sz w:val="28"/>
          <w:szCs w:val="28"/>
        </w:rPr>
        <w:t xml:space="preserve"> </w:t>
      </w:r>
      <w:r w:rsidR="0054133F">
        <w:rPr>
          <w:sz w:val="28"/>
          <w:szCs w:val="28"/>
        </w:rPr>
        <w:t>молодёжно</w:t>
      </w:r>
      <w:r w:rsidRPr="0018265D">
        <w:rPr>
          <w:sz w:val="28"/>
          <w:szCs w:val="28"/>
        </w:rPr>
        <w:t>-спортивной и туристско-экологической направленности.</w:t>
      </w:r>
      <w:r w:rsidR="00970F7E">
        <w:rPr>
          <w:sz w:val="28"/>
          <w:szCs w:val="28"/>
        </w:rPr>
        <w:t xml:space="preserve"> </w:t>
      </w:r>
      <w:r w:rsidR="00A50D6C">
        <w:rPr>
          <w:sz w:val="28"/>
          <w:szCs w:val="28"/>
        </w:rPr>
        <w:t>Активно привлекали молодёжь к общественным работам и экологическим акциям.</w:t>
      </w:r>
    </w:p>
    <w:p w:rsidR="0018265D" w:rsidRDefault="0018265D" w:rsidP="00A50D6C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A50D6C">
        <w:rPr>
          <w:sz w:val="28"/>
          <w:szCs w:val="28"/>
        </w:rPr>
        <w:t xml:space="preserve">Ведется </w:t>
      </w:r>
      <w:r w:rsidR="00A50D6C" w:rsidRPr="00A50D6C">
        <w:rPr>
          <w:sz w:val="28"/>
          <w:szCs w:val="28"/>
        </w:rPr>
        <w:t xml:space="preserve">целенаправленная </w:t>
      </w:r>
      <w:r w:rsidRPr="00A50D6C">
        <w:rPr>
          <w:sz w:val="28"/>
          <w:szCs w:val="28"/>
        </w:rPr>
        <w:t>работа по патриотическому и гражданскому воспитанию молодёжи. В районе работает 5 военно-патриотических к</w:t>
      </w:r>
      <w:r w:rsidR="00A50D6C" w:rsidRPr="00A50D6C">
        <w:rPr>
          <w:sz w:val="28"/>
          <w:szCs w:val="28"/>
        </w:rPr>
        <w:t xml:space="preserve">лубов, </w:t>
      </w:r>
      <w:r w:rsidRPr="00A50D6C">
        <w:rPr>
          <w:sz w:val="28"/>
          <w:szCs w:val="28"/>
        </w:rPr>
        <w:t>в которых занимается 68 человек.</w:t>
      </w:r>
      <w:r w:rsidR="00A50D6C" w:rsidRPr="00A50D6C">
        <w:rPr>
          <w:sz w:val="28"/>
          <w:szCs w:val="28"/>
        </w:rPr>
        <w:t xml:space="preserve"> </w:t>
      </w:r>
      <w:r w:rsidRPr="00A50D6C">
        <w:rPr>
          <w:sz w:val="28"/>
          <w:szCs w:val="28"/>
        </w:rPr>
        <w:t xml:space="preserve">Воспитанники клубов еженедельно посещают занятия, где проходят </w:t>
      </w:r>
      <w:r w:rsidRPr="00A50D6C">
        <w:rPr>
          <w:color w:val="000000"/>
          <w:sz w:val="28"/>
          <w:szCs w:val="28"/>
        </w:rPr>
        <w:t xml:space="preserve">теоретические  </w:t>
      </w:r>
      <w:r w:rsidR="00A50D6C" w:rsidRPr="00A50D6C">
        <w:rPr>
          <w:color w:val="000000"/>
          <w:sz w:val="28"/>
          <w:szCs w:val="28"/>
        </w:rPr>
        <w:t xml:space="preserve">и практические занятия, участвуют в патриотических акциях. </w:t>
      </w:r>
    </w:p>
    <w:p w:rsidR="006F651C" w:rsidRPr="0018265D" w:rsidRDefault="006F651C" w:rsidP="006F651C">
      <w:pPr>
        <w:spacing w:line="276" w:lineRule="auto"/>
        <w:ind w:firstLine="720"/>
        <w:jc w:val="both"/>
        <w:rPr>
          <w:sz w:val="28"/>
          <w:szCs w:val="28"/>
        </w:rPr>
      </w:pPr>
      <w:r w:rsidRPr="0018265D">
        <w:rPr>
          <w:sz w:val="28"/>
          <w:szCs w:val="28"/>
        </w:rPr>
        <w:t xml:space="preserve">Проходит ежегодное вручение премий Главы Администрации района учащимся, добившимся особых успехов в учёбе, спорте, науке, творчестве, общественной жизни, молодым специалистам, добившимся особых успехов в работе. В 2015 году премии вручены 5 учащимся общеобразовательных школ, 1 подростковой организации и 3 молодым специалистам. </w:t>
      </w:r>
    </w:p>
    <w:p w:rsidR="006F651C" w:rsidRPr="0018265D" w:rsidRDefault="006F651C" w:rsidP="006F651C">
      <w:pPr>
        <w:spacing w:line="276" w:lineRule="auto"/>
        <w:ind w:firstLine="720"/>
        <w:jc w:val="both"/>
        <w:rPr>
          <w:sz w:val="28"/>
          <w:szCs w:val="28"/>
        </w:rPr>
      </w:pPr>
      <w:r w:rsidRPr="0018265D">
        <w:rPr>
          <w:sz w:val="28"/>
          <w:szCs w:val="28"/>
        </w:rPr>
        <w:t>Деятельность Фонда Малая Родина М.Т.Калашникова тесно взаимосвязана с развитием молодежной политики в районе.</w:t>
      </w:r>
      <w:r w:rsidRPr="0018265D">
        <w:rPr>
          <w:i/>
          <w:sz w:val="28"/>
          <w:szCs w:val="28"/>
        </w:rPr>
        <w:t xml:space="preserve"> </w:t>
      </w:r>
      <w:r w:rsidRPr="0018265D">
        <w:rPr>
          <w:sz w:val="28"/>
          <w:szCs w:val="28"/>
        </w:rPr>
        <w:t>В 2015 году участники Фонда выиграли грант в размере 240,0 тыс.</w:t>
      </w:r>
      <w:r>
        <w:rPr>
          <w:sz w:val="28"/>
          <w:szCs w:val="28"/>
        </w:rPr>
        <w:t xml:space="preserve"> </w:t>
      </w:r>
      <w:r w:rsidRPr="0018265D">
        <w:rPr>
          <w:sz w:val="28"/>
          <w:szCs w:val="28"/>
        </w:rPr>
        <w:t>руб. на развитие волонтерского движения среди молодежи</w:t>
      </w:r>
      <w:r>
        <w:rPr>
          <w:sz w:val="28"/>
          <w:szCs w:val="28"/>
        </w:rPr>
        <w:t>.</w:t>
      </w:r>
      <w:r w:rsidRPr="0018265D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8265D">
        <w:rPr>
          <w:sz w:val="28"/>
          <w:szCs w:val="28"/>
        </w:rPr>
        <w:t>а</w:t>
      </w:r>
      <w:r>
        <w:rPr>
          <w:sz w:val="28"/>
          <w:szCs w:val="28"/>
        </w:rPr>
        <w:t xml:space="preserve"> эти</w:t>
      </w:r>
      <w:r w:rsidRPr="0018265D">
        <w:rPr>
          <w:sz w:val="28"/>
          <w:szCs w:val="28"/>
        </w:rPr>
        <w:t xml:space="preserve"> средства уже закуплен</w:t>
      </w:r>
      <w:r w:rsidR="00CF70D1">
        <w:rPr>
          <w:sz w:val="28"/>
          <w:szCs w:val="28"/>
        </w:rPr>
        <w:t>о</w:t>
      </w:r>
      <w:r w:rsidRPr="0018265D">
        <w:rPr>
          <w:sz w:val="28"/>
          <w:szCs w:val="28"/>
        </w:rPr>
        <w:t xml:space="preserve"> туристическое </w:t>
      </w:r>
      <w:r>
        <w:rPr>
          <w:sz w:val="28"/>
          <w:szCs w:val="28"/>
        </w:rPr>
        <w:t>оборудование,</w:t>
      </w:r>
      <w:r w:rsidR="00CF70D1">
        <w:rPr>
          <w:sz w:val="28"/>
          <w:szCs w:val="28"/>
        </w:rPr>
        <w:t xml:space="preserve"> спортивный инвентарь,</w:t>
      </w:r>
      <w:r>
        <w:rPr>
          <w:sz w:val="28"/>
          <w:szCs w:val="28"/>
        </w:rPr>
        <w:t xml:space="preserve"> будет проведена молодёжная игра «Зарница» и другие мероприятия.</w:t>
      </w:r>
    </w:p>
    <w:p w:rsidR="00EE0DD8" w:rsidRDefault="00EE0DD8" w:rsidP="0018265D">
      <w:pPr>
        <w:spacing w:line="276" w:lineRule="auto"/>
        <w:ind w:firstLine="709"/>
        <w:jc w:val="both"/>
        <w:rPr>
          <w:sz w:val="28"/>
          <w:szCs w:val="28"/>
        </w:rPr>
      </w:pPr>
      <w:r w:rsidRPr="00EE0DD8">
        <w:rPr>
          <w:sz w:val="28"/>
          <w:szCs w:val="28"/>
        </w:rPr>
        <w:t xml:space="preserve">          В 201</w:t>
      </w:r>
      <w:r w:rsidR="0018265D">
        <w:rPr>
          <w:sz w:val="28"/>
          <w:szCs w:val="28"/>
        </w:rPr>
        <w:t>5</w:t>
      </w:r>
      <w:r w:rsidRPr="00EE0DD8">
        <w:rPr>
          <w:sz w:val="28"/>
          <w:szCs w:val="28"/>
        </w:rPr>
        <w:t xml:space="preserve"> году спортивные команды Курьинского района приняли участие в 50 спортивно-массовых мероприятиях. В них участвовало 1700 спортсменов района. В районе функционирует детско-юношеская спортивная школа, в которой занимаются 227 учащихся района. </w:t>
      </w:r>
      <w:r w:rsidR="00844CC6" w:rsidRPr="00967854">
        <w:rPr>
          <w:sz w:val="28"/>
          <w:szCs w:val="28"/>
        </w:rPr>
        <w:t xml:space="preserve">В ДЮСШ работают 3 штатных тренера-преподавателя </w:t>
      </w:r>
      <w:r w:rsidR="00844CC6">
        <w:rPr>
          <w:sz w:val="28"/>
          <w:szCs w:val="28"/>
        </w:rPr>
        <w:t>и</w:t>
      </w:r>
      <w:r w:rsidR="00844CC6" w:rsidRPr="00967854">
        <w:rPr>
          <w:sz w:val="28"/>
          <w:szCs w:val="28"/>
        </w:rPr>
        <w:t xml:space="preserve"> 7 тренеров</w:t>
      </w:r>
      <w:r w:rsidR="006F651C">
        <w:rPr>
          <w:sz w:val="28"/>
          <w:szCs w:val="28"/>
        </w:rPr>
        <w:t>-п</w:t>
      </w:r>
      <w:r w:rsidR="00844CC6" w:rsidRPr="00967854">
        <w:rPr>
          <w:sz w:val="28"/>
          <w:szCs w:val="28"/>
        </w:rPr>
        <w:t>реподавателей по совместительству</w:t>
      </w:r>
      <w:r w:rsidR="00844CC6">
        <w:rPr>
          <w:sz w:val="28"/>
          <w:szCs w:val="28"/>
        </w:rPr>
        <w:t>.</w:t>
      </w:r>
      <w:r w:rsidR="00844CC6" w:rsidRPr="00EE0DD8">
        <w:rPr>
          <w:sz w:val="28"/>
          <w:szCs w:val="28"/>
        </w:rPr>
        <w:t xml:space="preserve"> </w:t>
      </w:r>
      <w:r w:rsidR="00AA2462">
        <w:rPr>
          <w:sz w:val="28"/>
          <w:szCs w:val="28"/>
        </w:rPr>
        <w:t xml:space="preserve">Спортсмены района принимают участие в зональных соревнованиях, краевых турнирах, Олимпиадах и добиваются </w:t>
      </w:r>
      <w:r w:rsidR="006F651C">
        <w:rPr>
          <w:sz w:val="28"/>
          <w:szCs w:val="28"/>
        </w:rPr>
        <w:t>хороших</w:t>
      </w:r>
      <w:r w:rsidR="00AA2462">
        <w:rPr>
          <w:sz w:val="28"/>
          <w:szCs w:val="28"/>
        </w:rPr>
        <w:t xml:space="preserve"> результатов.</w:t>
      </w:r>
    </w:p>
    <w:p w:rsidR="00E665B9" w:rsidRDefault="00E665B9" w:rsidP="00C856A3">
      <w:pPr>
        <w:pStyle w:val="a3"/>
        <w:spacing w:before="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31">
        <w:rPr>
          <w:rFonts w:ascii="Times New Roman" w:hAnsi="Times New Roman" w:cs="Times New Roman"/>
          <w:b/>
          <w:sz w:val="28"/>
          <w:szCs w:val="28"/>
        </w:rPr>
        <w:t>Туризм</w:t>
      </w:r>
    </w:p>
    <w:p w:rsidR="00D97519" w:rsidRDefault="00D16F31" w:rsidP="00E83D1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Курьинский район обладает огромным туристическим потенциалом.</w:t>
      </w:r>
      <w:r w:rsidR="00E83D1A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Pr="00A32724">
        <w:rPr>
          <w:sz w:val="28"/>
          <w:szCs w:val="28"/>
        </w:rPr>
        <w:t xml:space="preserve"> по праву </w:t>
      </w:r>
      <w:r>
        <w:rPr>
          <w:sz w:val="28"/>
          <w:szCs w:val="28"/>
        </w:rPr>
        <w:t xml:space="preserve">можно </w:t>
      </w:r>
      <w:r w:rsidRPr="00A32724">
        <w:rPr>
          <w:sz w:val="28"/>
          <w:szCs w:val="28"/>
        </w:rPr>
        <w:t xml:space="preserve">считать одним из самых исторически значимых мест Алтайского края, он славится своими культурными, археологическими и природными достопримечательностями, которые притягивают к себе многочисленных туристов. </w:t>
      </w:r>
      <w:r>
        <w:rPr>
          <w:sz w:val="28"/>
          <w:szCs w:val="28"/>
        </w:rPr>
        <w:t xml:space="preserve">Особую популярность имеют такие места, как Белое озеро, Моховое </w:t>
      </w:r>
      <w:r>
        <w:rPr>
          <w:sz w:val="28"/>
          <w:szCs w:val="28"/>
        </w:rPr>
        <w:lastRenderedPageBreak/>
        <w:t>озеро, река Белая, река Чарыш. Туристы могут посетить краеведческий музей знаменитого оружейника нашего земляка М.Т.Калашникова, музей истории камнерезного дела на Алтае, музей леса, совершить восхождение на гор</w:t>
      </w:r>
      <w:r w:rsidR="002264E7">
        <w:rPr>
          <w:sz w:val="28"/>
          <w:szCs w:val="28"/>
        </w:rPr>
        <w:t>ы</w:t>
      </w:r>
      <w:r>
        <w:rPr>
          <w:sz w:val="28"/>
          <w:szCs w:val="28"/>
        </w:rPr>
        <w:t xml:space="preserve"> Синюха и Очар</w:t>
      </w:r>
      <w:r w:rsidR="002264E7">
        <w:rPr>
          <w:sz w:val="28"/>
          <w:szCs w:val="28"/>
        </w:rPr>
        <w:t>о</w:t>
      </w:r>
      <w:r>
        <w:rPr>
          <w:sz w:val="28"/>
          <w:szCs w:val="28"/>
        </w:rPr>
        <w:t>вательн</w:t>
      </w:r>
      <w:r w:rsidR="002264E7">
        <w:rPr>
          <w:sz w:val="28"/>
          <w:szCs w:val="28"/>
        </w:rPr>
        <w:t>ая</w:t>
      </w:r>
      <w:r>
        <w:rPr>
          <w:sz w:val="28"/>
          <w:szCs w:val="28"/>
        </w:rPr>
        <w:t xml:space="preserve">, посетить Колыванстрой и </w:t>
      </w:r>
      <w:r w:rsidR="002264E7">
        <w:rPr>
          <w:sz w:val="28"/>
          <w:szCs w:val="28"/>
        </w:rPr>
        <w:t xml:space="preserve">увидеть </w:t>
      </w:r>
      <w:r>
        <w:rPr>
          <w:sz w:val="28"/>
          <w:szCs w:val="28"/>
        </w:rPr>
        <w:t xml:space="preserve">шахты, где добывались медь и вольфрамомолибденовые руды. На </w:t>
      </w:r>
      <w:r w:rsidRPr="00F77CF1">
        <w:rPr>
          <w:sz w:val="28"/>
          <w:szCs w:val="28"/>
        </w:rPr>
        <w:t xml:space="preserve">данный момент </w:t>
      </w:r>
      <w:r>
        <w:rPr>
          <w:sz w:val="28"/>
          <w:szCs w:val="28"/>
        </w:rPr>
        <w:t>ведётся</w:t>
      </w:r>
      <w:r w:rsidRPr="00F77CF1">
        <w:rPr>
          <w:sz w:val="28"/>
          <w:szCs w:val="28"/>
        </w:rPr>
        <w:t xml:space="preserve"> реставраци</w:t>
      </w:r>
      <w:r>
        <w:rPr>
          <w:sz w:val="28"/>
          <w:szCs w:val="28"/>
        </w:rPr>
        <w:t xml:space="preserve">я </w:t>
      </w:r>
      <w:r w:rsidRPr="00F77CF1">
        <w:rPr>
          <w:sz w:val="28"/>
          <w:szCs w:val="28"/>
        </w:rPr>
        <w:t>уникальн</w:t>
      </w:r>
      <w:r>
        <w:rPr>
          <w:sz w:val="28"/>
          <w:szCs w:val="28"/>
        </w:rPr>
        <w:t>ого</w:t>
      </w:r>
      <w:r w:rsidRPr="00F77CF1">
        <w:rPr>
          <w:sz w:val="28"/>
          <w:szCs w:val="28"/>
        </w:rPr>
        <w:t xml:space="preserve"> памятник</w:t>
      </w:r>
      <w:r>
        <w:rPr>
          <w:sz w:val="28"/>
          <w:szCs w:val="28"/>
        </w:rPr>
        <w:t>а</w:t>
      </w:r>
      <w:r w:rsidRPr="00F77CF1">
        <w:rPr>
          <w:sz w:val="28"/>
          <w:szCs w:val="28"/>
        </w:rPr>
        <w:t xml:space="preserve"> архитектуры Знаменская церковь, где крестился Михаил Калашников</w:t>
      </w:r>
      <w:r>
        <w:rPr>
          <w:sz w:val="28"/>
          <w:szCs w:val="28"/>
        </w:rPr>
        <w:t>.</w:t>
      </w:r>
      <w:r w:rsidRPr="00F77C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отдыха туристов в районе действуют </w:t>
      </w:r>
      <w:r w:rsidR="00E83D1A">
        <w:rPr>
          <w:sz w:val="28"/>
          <w:szCs w:val="28"/>
        </w:rPr>
        <w:t xml:space="preserve">3 </w:t>
      </w:r>
      <w:r>
        <w:rPr>
          <w:sz w:val="28"/>
          <w:szCs w:val="28"/>
        </w:rPr>
        <w:t>гостиницы</w:t>
      </w:r>
      <w:r w:rsidR="00E83D1A">
        <w:rPr>
          <w:sz w:val="28"/>
          <w:szCs w:val="28"/>
        </w:rPr>
        <w:t xml:space="preserve">, 9 </w:t>
      </w:r>
      <w:r>
        <w:rPr>
          <w:sz w:val="28"/>
          <w:szCs w:val="28"/>
        </w:rPr>
        <w:t>туристически</w:t>
      </w:r>
      <w:r w:rsidR="00E83D1A">
        <w:rPr>
          <w:sz w:val="28"/>
          <w:szCs w:val="28"/>
        </w:rPr>
        <w:t>х</w:t>
      </w:r>
      <w:r>
        <w:rPr>
          <w:sz w:val="28"/>
          <w:szCs w:val="28"/>
        </w:rPr>
        <w:t xml:space="preserve"> баз</w:t>
      </w:r>
      <w:r w:rsidR="00E83D1A">
        <w:rPr>
          <w:sz w:val="28"/>
          <w:szCs w:val="28"/>
        </w:rPr>
        <w:t xml:space="preserve">,  10 </w:t>
      </w:r>
      <w:r>
        <w:rPr>
          <w:sz w:val="28"/>
          <w:szCs w:val="28"/>
        </w:rPr>
        <w:t>гостевы</w:t>
      </w:r>
      <w:r w:rsidR="00E83D1A">
        <w:rPr>
          <w:sz w:val="28"/>
          <w:szCs w:val="28"/>
        </w:rPr>
        <w:t>х</w:t>
      </w:r>
      <w:r>
        <w:rPr>
          <w:sz w:val="28"/>
          <w:szCs w:val="28"/>
        </w:rPr>
        <w:t xml:space="preserve"> сельски</w:t>
      </w:r>
      <w:r w:rsidR="00E83D1A">
        <w:rPr>
          <w:sz w:val="28"/>
          <w:szCs w:val="28"/>
        </w:rPr>
        <w:t>х</w:t>
      </w:r>
      <w:r>
        <w:rPr>
          <w:sz w:val="28"/>
          <w:szCs w:val="28"/>
        </w:rPr>
        <w:t xml:space="preserve"> дом</w:t>
      </w:r>
      <w:r w:rsidR="00E83D1A">
        <w:rPr>
          <w:sz w:val="28"/>
          <w:szCs w:val="28"/>
        </w:rPr>
        <w:t>ов, детский оздоровительный лагерь</w:t>
      </w:r>
      <w:r w:rsidR="00B44478">
        <w:rPr>
          <w:sz w:val="28"/>
          <w:szCs w:val="28"/>
        </w:rPr>
        <w:t xml:space="preserve"> «Озеро Белое»</w:t>
      </w:r>
      <w:r w:rsidR="00E83D1A">
        <w:rPr>
          <w:sz w:val="28"/>
          <w:szCs w:val="28"/>
        </w:rPr>
        <w:t>, 4 музея, а также в летнее время на берегу Белого озера действу</w:t>
      </w:r>
      <w:r w:rsidR="00B44478">
        <w:rPr>
          <w:sz w:val="28"/>
          <w:szCs w:val="28"/>
        </w:rPr>
        <w:t>ю</w:t>
      </w:r>
      <w:r w:rsidR="00E83D1A">
        <w:rPr>
          <w:sz w:val="28"/>
          <w:szCs w:val="28"/>
        </w:rPr>
        <w:t xml:space="preserve">т несколько туристических стоянок для отдыхающих. </w:t>
      </w:r>
      <w:r w:rsidR="00D97519">
        <w:rPr>
          <w:sz w:val="28"/>
          <w:szCs w:val="28"/>
        </w:rPr>
        <w:t>Только в отчетном году открылись 4 новые турбазы отдыха на 168 мест единовременного размещения.</w:t>
      </w:r>
    </w:p>
    <w:p w:rsidR="00D16F31" w:rsidRPr="004478FC" w:rsidRDefault="00D16F31" w:rsidP="00E83D1A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A32724">
        <w:rPr>
          <w:sz w:val="28"/>
          <w:szCs w:val="28"/>
        </w:rPr>
        <w:t xml:space="preserve">В настоящее время Курьинский район является интенсивно развивающимся туристско-рекреационным кластером. Район включен в туристический маршрут Алтайского края - «Большое Золотое кольцо Алтая», </w:t>
      </w:r>
      <w:r w:rsidRPr="004478FC">
        <w:rPr>
          <w:i/>
          <w:sz w:val="28"/>
          <w:szCs w:val="28"/>
        </w:rPr>
        <w:t>а также маршруты - «Казачья подкова Алтая» и «Шелковый путь».</w:t>
      </w:r>
    </w:p>
    <w:p w:rsidR="003A0B44" w:rsidRDefault="003A0B44" w:rsidP="00E83D1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2015 году количество туристов выросло на 2,3% и составило </w:t>
      </w:r>
      <w:r w:rsidRPr="004478FC">
        <w:rPr>
          <w:b/>
          <w:sz w:val="28"/>
          <w:szCs w:val="28"/>
        </w:rPr>
        <w:t xml:space="preserve">46250 </w:t>
      </w:r>
      <w:r>
        <w:rPr>
          <w:sz w:val="28"/>
          <w:szCs w:val="28"/>
        </w:rPr>
        <w:t>человек.</w:t>
      </w:r>
    </w:p>
    <w:p w:rsidR="00A57596" w:rsidRDefault="00A57596" w:rsidP="00A57596">
      <w:pPr>
        <w:spacing w:line="276" w:lineRule="auto"/>
        <w:ind w:firstLine="709"/>
        <w:jc w:val="both"/>
        <w:rPr>
          <w:sz w:val="28"/>
          <w:szCs w:val="28"/>
        </w:rPr>
      </w:pPr>
      <w:r w:rsidRPr="004478FC">
        <w:rPr>
          <w:sz w:val="28"/>
          <w:szCs w:val="28"/>
        </w:rPr>
        <w:t>Администрация района вед</w:t>
      </w:r>
      <w:r w:rsidR="00D97519" w:rsidRPr="004478FC">
        <w:rPr>
          <w:sz w:val="28"/>
          <w:szCs w:val="28"/>
        </w:rPr>
        <w:t>ё</w:t>
      </w:r>
      <w:r w:rsidRPr="004478FC">
        <w:rPr>
          <w:sz w:val="28"/>
          <w:szCs w:val="28"/>
        </w:rPr>
        <w:t xml:space="preserve">т </w:t>
      </w:r>
      <w:r w:rsidRPr="004478FC">
        <w:rPr>
          <w:i/>
          <w:sz w:val="28"/>
          <w:szCs w:val="28"/>
        </w:rPr>
        <w:t>очень активную работу</w:t>
      </w:r>
      <w:r w:rsidRPr="004478FC">
        <w:rPr>
          <w:sz w:val="28"/>
          <w:szCs w:val="28"/>
        </w:rPr>
        <w:t xml:space="preserve"> по рекламе Курьинского района как туристического кластера</w:t>
      </w:r>
      <w:r w:rsidRPr="004478FC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478FC">
        <w:rPr>
          <w:i/>
          <w:sz w:val="28"/>
          <w:szCs w:val="28"/>
        </w:rPr>
        <w:t>Наши делегации ежегодно принимают  участи</w:t>
      </w:r>
      <w:r w:rsidR="003A0B44" w:rsidRPr="004478FC">
        <w:rPr>
          <w:i/>
          <w:sz w:val="28"/>
          <w:szCs w:val="28"/>
        </w:rPr>
        <w:t>е</w:t>
      </w:r>
      <w:r w:rsidRPr="004478FC">
        <w:rPr>
          <w:i/>
          <w:sz w:val="28"/>
          <w:szCs w:val="28"/>
        </w:rPr>
        <w:t xml:space="preserve"> в различных краевых туристических выставках.</w:t>
      </w:r>
      <w:r>
        <w:rPr>
          <w:sz w:val="28"/>
          <w:szCs w:val="28"/>
        </w:rPr>
        <w:t xml:space="preserve"> </w:t>
      </w:r>
    </w:p>
    <w:p w:rsidR="00A57596" w:rsidRPr="000D6F31" w:rsidRDefault="00A57596" w:rsidP="00C856A3">
      <w:pPr>
        <w:pStyle w:val="a3"/>
        <w:spacing w:before="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5B9" w:rsidRPr="008567B6" w:rsidRDefault="00E665B9" w:rsidP="00F90850">
      <w:pPr>
        <w:pStyle w:val="a3"/>
        <w:spacing w:before="0" w:after="0" w:line="276" w:lineRule="auto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8567B6">
        <w:rPr>
          <w:rFonts w:ascii="Times New Roman" w:hAnsi="Times New Roman" w:cs="Times New Roman"/>
          <w:sz w:val="28"/>
          <w:szCs w:val="28"/>
        </w:rPr>
        <w:t xml:space="preserve">Для дальнейшего развития экономики района </w:t>
      </w:r>
      <w:r>
        <w:rPr>
          <w:rFonts w:ascii="Times New Roman" w:hAnsi="Times New Roman" w:cs="Times New Roman"/>
          <w:sz w:val="28"/>
          <w:szCs w:val="28"/>
        </w:rPr>
        <w:t xml:space="preserve">будет проведена корректировка </w:t>
      </w:r>
      <w:r w:rsidRPr="008567B6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567B6">
        <w:rPr>
          <w:rFonts w:ascii="Times New Roman" w:hAnsi="Times New Roman" w:cs="Times New Roman"/>
          <w:sz w:val="28"/>
          <w:szCs w:val="28"/>
        </w:rPr>
        <w:t xml:space="preserve">  социально-экономического развития Курьинского района на 2013-2017 годы, главной целью которой является повышение качества жизни населения района на основе устойчивого, динамичного развития экономики и создания благоприятной окружающей среды</w:t>
      </w:r>
      <w:r w:rsidR="00210DEB">
        <w:rPr>
          <w:rFonts w:ascii="Times New Roman" w:hAnsi="Times New Roman" w:cs="Times New Roman"/>
          <w:sz w:val="28"/>
          <w:szCs w:val="28"/>
        </w:rPr>
        <w:t>, а также будет разработан документ стратегического планирования муниципального района.</w:t>
      </w:r>
    </w:p>
    <w:p w:rsidR="003E5B8C" w:rsidRDefault="00DC7419" w:rsidP="00675D14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</w:t>
      </w:r>
      <w:r w:rsidR="006F6B0F">
        <w:rPr>
          <w:sz w:val="28"/>
          <w:szCs w:val="28"/>
        </w:rPr>
        <w:t>и</w:t>
      </w:r>
      <w:r>
        <w:rPr>
          <w:sz w:val="28"/>
          <w:szCs w:val="28"/>
        </w:rPr>
        <w:t xml:space="preserve"> выступлени</w:t>
      </w:r>
      <w:r w:rsidR="004478FC">
        <w:rPr>
          <w:sz w:val="28"/>
          <w:szCs w:val="28"/>
        </w:rPr>
        <w:t>я</w:t>
      </w:r>
      <w:r>
        <w:rPr>
          <w:sz w:val="28"/>
          <w:szCs w:val="28"/>
        </w:rPr>
        <w:t xml:space="preserve">, </w:t>
      </w:r>
      <w:r w:rsidR="00F90850">
        <w:rPr>
          <w:sz w:val="28"/>
          <w:szCs w:val="28"/>
        </w:rPr>
        <w:t>хочу определить о</w:t>
      </w:r>
      <w:r w:rsidR="003E5B8C">
        <w:rPr>
          <w:sz w:val="28"/>
          <w:szCs w:val="28"/>
        </w:rPr>
        <w:t>сновны</w:t>
      </w:r>
      <w:r w:rsidR="00F90850">
        <w:rPr>
          <w:sz w:val="28"/>
          <w:szCs w:val="28"/>
        </w:rPr>
        <w:t>е</w:t>
      </w:r>
      <w:r w:rsidR="003E5B8C">
        <w:rPr>
          <w:sz w:val="28"/>
          <w:szCs w:val="28"/>
        </w:rPr>
        <w:t xml:space="preserve"> задач</w:t>
      </w:r>
      <w:r w:rsidR="00F90850">
        <w:rPr>
          <w:sz w:val="28"/>
          <w:szCs w:val="28"/>
        </w:rPr>
        <w:t>и</w:t>
      </w:r>
      <w:r w:rsidR="003E5B8C">
        <w:rPr>
          <w:sz w:val="28"/>
          <w:szCs w:val="28"/>
        </w:rPr>
        <w:t xml:space="preserve"> на предстоящий период</w:t>
      </w:r>
      <w:r w:rsidR="00F90850">
        <w:rPr>
          <w:sz w:val="28"/>
          <w:szCs w:val="28"/>
        </w:rPr>
        <w:t>:</w:t>
      </w:r>
    </w:p>
    <w:p w:rsidR="00A372B1" w:rsidRDefault="00A372B1" w:rsidP="002B583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Самой </w:t>
      </w:r>
      <w:r w:rsidR="002B5830">
        <w:rPr>
          <w:sz w:val="28"/>
          <w:szCs w:val="28"/>
        </w:rPr>
        <w:t>главной задачей считаю</w:t>
      </w:r>
      <w:r>
        <w:rPr>
          <w:sz w:val="28"/>
          <w:szCs w:val="28"/>
        </w:rPr>
        <w:t xml:space="preserve"> восстановление сельского хозяйства района: </w:t>
      </w:r>
      <w:r w:rsidR="006D5F74" w:rsidRPr="007D095A">
        <w:rPr>
          <w:sz w:val="28"/>
          <w:szCs w:val="28"/>
        </w:rPr>
        <w:t>прове</w:t>
      </w:r>
      <w:r w:rsidR="002B5830">
        <w:rPr>
          <w:sz w:val="28"/>
          <w:szCs w:val="28"/>
        </w:rPr>
        <w:t>дение</w:t>
      </w:r>
      <w:r w:rsidR="006D5F74" w:rsidRPr="007D095A">
        <w:rPr>
          <w:sz w:val="28"/>
          <w:szCs w:val="28"/>
        </w:rPr>
        <w:t xml:space="preserve"> инвентаризаци</w:t>
      </w:r>
      <w:r w:rsidR="002B5830">
        <w:rPr>
          <w:sz w:val="28"/>
          <w:szCs w:val="28"/>
        </w:rPr>
        <w:t>и</w:t>
      </w:r>
      <w:r w:rsidR="006D5F74" w:rsidRPr="007D095A">
        <w:rPr>
          <w:sz w:val="28"/>
          <w:szCs w:val="28"/>
        </w:rPr>
        <w:t xml:space="preserve"> земель сельскохозяйственного назначения</w:t>
      </w:r>
      <w:r w:rsidR="006D5F74">
        <w:rPr>
          <w:sz w:val="28"/>
          <w:szCs w:val="28"/>
        </w:rPr>
        <w:t>,</w:t>
      </w:r>
      <w:r w:rsidR="002B5830">
        <w:rPr>
          <w:sz w:val="28"/>
          <w:szCs w:val="28"/>
        </w:rPr>
        <w:t xml:space="preserve"> </w:t>
      </w:r>
      <w:r>
        <w:rPr>
          <w:sz w:val="28"/>
          <w:szCs w:val="28"/>
        </w:rPr>
        <w:t>привлеч</w:t>
      </w:r>
      <w:r w:rsidR="002B5830">
        <w:rPr>
          <w:sz w:val="28"/>
          <w:szCs w:val="28"/>
        </w:rPr>
        <w:t>ение</w:t>
      </w:r>
      <w:r>
        <w:rPr>
          <w:sz w:val="28"/>
          <w:szCs w:val="28"/>
        </w:rPr>
        <w:t xml:space="preserve"> серьёзных инвесторов, которые станут для нас надёжными партнёрами в восстановлении сельхозпредприятий. Итогом этой работы </w:t>
      </w:r>
      <w:r w:rsidR="00EB4DD0">
        <w:rPr>
          <w:sz w:val="28"/>
          <w:szCs w:val="28"/>
        </w:rPr>
        <w:t>должно стать</w:t>
      </w:r>
      <w:r>
        <w:rPr>
          <w:sz w:val="28"/>
          <w:szCs w:val="28"/>
        </w:rPr>
        <w:t xml:space="preserve"> </w:t>
      </w:r>
      <w:r w:rsidR="00EB4DD0">
        <w:rPr>
          <w:sz w:val="28"/>
          <w:szCs w:val="28"/>
        </w:rPr>
        <w:t>рост</w:t>
      </w:r>
      <w:r>
        <w:rPr>
          <w:sz w:val="28"/>
          <w:szCs w:val="28"/>
        </w:rPr>
        <w:t xml:space="preserve"> поголовья крупнорогатого скота и эффективное использование земель сельскохозяйственного назначения. </w:t>
      </w:r>
    </w:p>
    <w:p w:rsidR="00FC5356" w:rsidRDefault="000A3A35" w:rsidP="00FC535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Ещё одна важнейшая задача 2015 года – </w:t>
      </w:r>
      <w:r w:rsidR="00FC5356">
        <w:rPr>
          <w:sz w:val="28"/>
          <w:szCs w:val="28"/>
        </w:rPr>
        <w:t xml:space="preserve">закончить реконструкцию здания памятника </w:t>
      </w:r>
      <w:r>
        <w:rPr>
          <w:sz w:val="28"/>
          <w:szCs w:val="28"/>
        </w:rPr>
        <w:t>архитектуры  Знаменская церковь.</w:t>
      </w:r>
    </w:p>
    <w:p w:rsidR="00FC5356" w:rsidRDefault="00FC5356" w:rsidP="00675D14">
      <w:pPr>
        <w:spacing w:after="120" w:line="276" w:lineRule="auto"/>
        <w:ind w:firstLine="709"/>
        <w:jc w:val="both"/>
        <w:rPr>
          <w:sz w:val="28"/>
          <w:szCs w:val="28"/>
        </w:rPr>
      </w:pPr>
    </w:p>
    <w:p w:rsidR="002B5830" w:rsidRDefault="00A372B1" w:rsidP="002B583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текущем году </w:t>
      </w:r>
      <w:r w:rsidR="00FC5356">
        <w:rPr>
          <w:sz w:val="28"/>
          <w:szCs w:val="28"/>
        </w:rPr>
        <w:t xml:space="preserve">нам необходимо </w:t>
      </w:r>
      <w:r w:rsidR="00F90850" w:rsidRPr="007D095A">
        <w:rPr>
          <w:sz w:val="28"/>
          <w:szCs w:val="28"/>
        </w:rPr>
        <w:t xml:space="preserve">обеспечить выполнение плана налоговых и неналоговых доходов в бюджет </w:t>
      </w:r>
      <w:r w:rsidR="00F90850">
        <w:rPr>
          <w:sz w:val="28"/>
          <w:szCs w:val="28"/>
        </w:rPr>
        <w:t>района</w:t>
      </w:r>
      <w:r w:rsidR="00F90850" w:rsidRPr="007D095A">
        <w:rPr>
          <w:sz w:val="28"/>
          <w:szCs w:val="28"/>
        </w:rPr>
        <w:t>, продолжить оптимизацию расходов</w:t>
      </w:r>
      <w:r w:rsidR="00FC5356">
        <w:rPr>
          <w:sz w:val="28"/>
          <w:szCs w:val="28"/>
        </w:rPr>
        <w:t xml:space="preserve">, </w:t>
      </w:r>
      <w:r w:rsidR="005F17D7">
        <w:rPr>
          <w:sz w:val="28"/>
          <w:szCs w:val="28"/>
        </w:rPr>
        <w:t xml:space="preserve">провести инвентаризацию </w:t>
      </w:r>
      <w:r w:rsidR="006D5F74">
        <w:rPr>
          <w:sz w:val="28"/>
          <w:szCs w:val="28"/>
        </w:rPr>
        <w:t>муниципального имущества района</w:t>
      </w:r>
      <w:r w:rsidR="002B5830">
        <w:rPr>
          <w:sz w:val="28"/>
          <w:szCs w:val="28"/>
        </w:rPr>
        <w:t>, обеспечить</w:t>
      </w:r>
      <w:r w:rsidR="002B5830" w:rsidRPr="007D095A">
        <w:rPr>
          <w:sz w:val="28"/>
          <w:szCs w:val="28"/>
        </w:rPr>
        <w:t xml:space="preserve"> выполнение всех взятых на себя расходных обязательств</w:t>
      </w:r>
      <w:r w:rsidR="002B5830" w:rsidRPr="00466AA7">
        <w:rPr>
          <w:sz w:val="28"/>
          <w:szCs w:val="28"/>
        </w:rPr>
        <w:t xml:space="preserve"> </w:t>
      </w:r>
      <w:r w:rsidR="002B5830" w:rsidRPr="007D095A">
        <w:rPr>
          <w:sz w:val="28"/>
          <w:szCs w:val="28"/>
        </w:rPr>
        <w:t>в бюджетной сфере</w:t>
      </w:r>
      <w:r w:rsidR="002B5830">
        <w:rPr>
          <w:sz w:val="28"/>
          <w:szCs w:val="28"/>
        </w:rPr>
        <w:t>.</w:t>
      </w:r>
    </w:p>
    <w:p w:rsidR="005F17D7" w:rsidRDefault="00233FC4" w:rsidP="005F17D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Считаю целесообразным о</w:t>
      </w:r>
      <w:r w:rsidR="005F17D7">
        <w:rPr>
          <w:sz w:val="28"/>
          <w:szCs w:val="28"/>
        </w:rPr>
        <w:t>беспечить условия  для развития</w:t>
      </w:r>
      <w:r w:rsidR="006D5F74">
        <w:rPr>
          <w:sz w:val="28"/>
          <w:szCs w:val="28"/>
        </w:rPr>
        <w:t xml:space="preserve"> и модернизации</w:t>
      </w:r>
      <w:r w:rsidR="005F17D7">
        <w:rPr>
          <w:sz w:val="28"/>
          <w:szCs w:val="28"/>
        </w:rPr>
        <w:t xml:space="preserve"> промышленного производства,</w:t>
      </w:r>
      <w:r w:rsidR="006D5F74">
        <w:rPr>
          <w:sz w:val="28"/>
          <w:szCs w:val="28"/>
        </w:rPr>
        <w:t xml:space="preserve"> в</w:t>
      </w:r>
      <w:r w:rsidR="003E5B8C">
        <w:rPr>
          <w:sz w:val="28"/>
          <w:szCs w:val="28"/>
        </w:rPr>
        <w:t>недрени</w:t>
      </w:r>
      <w:r w:rsidR="006D5F74">
        <w:rPr>
          <w:sz w:val="28"/>
          <w:szCs w:val="28"/>
        </w:rPr>
        <w:t>я</w:t>
      </w:r>
      <w:r w:rsidR="003E5B8C">
        <w:rPr>
          <w:sz w:val="28"/>
          <w:szCs w:val="28"/>
        </w:rPr>
        <w:t xml:space="preserve"> и использовани</w:t>
      </w:r>
      <w:r w:rsidR="006D5F74">
        <w:rPr>
          <w:sz w:val="28"/>
          <w:szCs w:val="28"/>
        </w:rPr>
        <w:t>я</w:t>
      </w:r>
      <w:r w:rsidR="003E5B8C">
        <w:rPr>
          <w:sz w:val="28"/>
          <w:szCs w:val="28"/>
        </w:rPr>
        <w:t xml:space="preserve"> новых технологи</w:t>
      </w:r>
      <w:r w:rsidR="00B91296">
        <w:rPr>
          <w:sz w:val="28"/>
          <w:szCs w:val="28"/>
        </w:rPr>
        <w:t>й</w:t>
      </w:r>
      <w:r w:rsidR="006D5F74">
        <w:rPr>
          <w:sz w:val="28"/>
          <w:szCs w:val="28"/>
        </w:rPr>
        <w:t xml:space="preserve">. </w:t>
      </w:r>
      <w:r w:rsidR="00EB4DD0">
        <w:rPr>
          <w:sz w:val="28"/>
          <w:szCs w:val="28"/>
        </w:rPr>
        <w:t>Активнее заниматься продвижением</w:t>
      </w:r>
      <w:r>
        <w:rPr>
          <w:sz w:val="28"/>
          <w:szCs w:val="28"/>
        </w:rPr>
        <w:t xml:space="preserve"> идей и преимуществ предпринимательства, </w:t>
      </w:r>
      <w:r w:rsidR="00EB4DD0">
        <w:rPr>
          <w:sz w:val="28"/>
          <w:szCs w:val="28"/>
        </w:rPr>
        <w:t>вовлечением населения в программы развития</w:t>
      </w:r>
      <w:r w:rsidR="003E5B8C">
        <w:rPr>
          <w:sz w:val="28"/>
          <w:szCs w:val="28"/>
        </w:rPr>
        <w:t xml:space="preserve"> </w:t>
      </w:r>
      <w:r w:rsidR="00EB4DD0">
        <w:rPr>
          <w:sz w:val="28"/>
          <w:szCs w:val="28"/>
        </w:rPr>
        <w:t>малого и среднего бизнеса</w:t>
      </w:r>
      <w:r w:rsidR="003E5B8C">
        <w:rPr>
          <w:sz w:val="28"/>
          <w:szCs w:val="28"/>
        </w:rPr>
        <w:t xml:space="preserve"> обеспечивающего новые рабочие места, стабилизацию цен, снижение социальной напряженности</w:t>
      </w:r>
      <w:r w:rsidR="006D5F74">
        <w:rPr>
          <w:sz w:val="28"/>
          <w:szCs w:val="28"/>
        </w:rPr>
        <w:t xml:space="preserve">. В результате этой работы </w:t>
      </w:r>
      <w:r w:rsidR="005F17D7">
        <w:rPr>
          <w:sz w:val="28"/>
          <w:szCs w:val="28"/>
        </w:rPr>
        <w:t>добиться роста реальных доходов, уро</w:t>
      </w:r>
      <w:r w:rsidR="006D5F74">
        <w:rPr>
          <w:sz w:val="28"/>
          <w:szCs w:val="28"/>
        </w:rPr>
        <w:t>вня жизни и занятости населения.</w:t>
      </w:r>
    </w:p>
    <w:p w:rsidR="003E5B8C" w:rsidRDefault="002B5830" w:rsidP="006224D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года необходимо заниматься вопросами укрепления материально-технической базы муниципальных учреждений, </w:t>
      </w:r>
      <w:r w:rsidR="00C73DE6">
        <w:rPr>
          <w:sz w:val="28"/>
          <w:szCs w:val="28"/>
        </w:rPr>
        <w:t>обеспечить</w:t>
      </w:r>
      <w:r w:rsidR="00466AA7">
        <w:rPr>
          <w:sz w:val="28"/>
          <w:szCs w:val="28"/>
        </w:rPr>
        <w:t xml:space="preserve"> </w:t>
      </w:r>
      <w:r w:rsidR="00233FC4">
        <w:rPr>
          <w:sz w:val="28"/>
          <w:szCs w:val="28"/>
        </w:rPr>
        <w:t xml:space="preserve">системную работу по </w:t>
      </w:r>
      <w:r w:rsidR="003E5B8C">
        <w:rPr>
          <w:sz w:val="28"/>
          <w:szCs w:val="28"/>
        </w:rPr>
        <w:t>повышени</w:t>
      </w:r>
      <w:r w:rsidR="00233FC4">
        <w:rPr>
          <w:sz w:val="28"/>
          <w:szCs w:val="28"/>
        </w:rPr>
        <w:t>ю</w:t>
      </w:r>
      <w:r w:rsidR="003E5B8C">
        <w:rPr>
          <w:sz w:val="28"/>
          <w:szCs w:val="28"/>
        </w:rPr>
        <w:t xml:space="preserve"> качества жилищно-коммунальных услуг за счет модернизации инфраструктуры ЖКХ</w:t>
      </w:r>
      <w:r>
        <w:rPr>
          <w:sz w:val="28"/>
          <w:szCs w:val="28"/>
        </w:rPr>
        <w:t>.</w:t>
      </w:r>
    </w:p>
    <w:p w:rsidR="001355A4" w:rsidRDefault="001355A4" w:rsidP="006224DC">
      <w:pPr>
        <w:spacing w:line="276" w:lineRule="auto"/>
        <w:ind w:firstLine="709"/>
        <w:jc w:val="both"/>
        <w:rPr>
          <w:sz w:val="28"/>
          <w:szCs w:val="28"/>
        </w:rPr>
      </w:pPr>
    </w:p>
    <w:p w:rsidR="00D97519" w:rsidRDefault="00C500A4" w:rsidP="006224D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Уважаемые депутаты и приглашенные! За всеми цифрами и результатами стоит повседневный труд людей, работающих на благо нашего района. </w:t>
      </w:r>
      <w:r w:rsidR="002D47FD">
        <w:rPr>
          <w:sz w:val="28"/>
          <w:szCs w:val="28"/>
        </w:rPr>
        <w:t>Х</w:t>
      </w:r>
      <w:r>
        <w:rPr>
          <w:sz w:val="28"/>
          <w:szCs w:val="28"/>
        </w:rPr>
        <w:t xml:space="preserve">очу поблагодарить депутатов и жителей за активную жизненную позицию, за поддержку наших планов и </w:t>
      </w:r>
      <w:r w:rsidR="002D47FD">
        <w:rPr>
          <w:sz w:val="28"/>
          <w:szCs w:val="28"/>
        </w:rPr>
        <w:t>инициатив</w:t>
      </w:r>
      <w:r>
        <w:rPr>
          <w:sz w:val="28"/>
          <w:szCs w:val="28"/>
        </w:rPr>
        <w:t xml:space="preserve">. Впереди у нас напряженное время, связанное со сложной экономической ситуацией, требующее от нас </w:t>
      </w:r>
      <w:r w:rsidR="00233FC4">
        <w:rPr>
          <w:sz w:val="28"/>
          <w:szCs w:val="28"/>
        </w:rPr>
        <w:t xml:space="preserve">в конечном результате </w:t>
      </w:r>
      <w:r>
        <w:rPr>
          <w:sz w:val="28"/>
          <w:szCs w:val="28"/>
        </w:rPr>
        <w:t xml:space="preserve">принципиально новых решений для повышения эффективности </w:t>
      </w:r>
      <w:r w:rsidR="00233FC4">
        <w:rPr>
          <w:sz w:val="28"/>
          <w:szCs w:val="28"/>
        </w:rPr>
        <w:t>работы всех органов местного самоуправления Курьинского района.</w:t>
      </w:r>
      <w:r>
        <w:rPr>
          <w:sz w:val="28"/>
          <w:szCs w:val="28"/>
        </w:rPr>
        <w:t xml:space="preserve"> </w:t>
      </w:r>
    </w:p>
    <w:p w:rsidR="00DC7419" w:rsidRPr="004A188A" w:rsidRDefault="00C500A4" w:rsidP="005A055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7419">
        <w:rPr>
          <w:sz w:val="28"/>
          <w:szCs w:val="28"/>
        </w:rPr>
        <w:t>Благодарю за внимание</w:t>
      </w:r>
      <w:r w:rsidR="00EA2AEF">
        <w:rPr>
          <w:sz w:val="28"/>
          <w:szCs w:val="28"/>
        </w:rPr>
        <w:t>!</w:t>
      </w:r>
    </w:p>
    <w:sectPr w:rsidR="00DC7419" w:rsidRPr="004A188A" w:rsidSect="00BA24E8">
      <w:headerReference w:type="default" r:id="rId7"/>
      <w:pgSz w:w="11906" w:h="16838"/>
      <w:pgMar w:top="851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0D1" w:rsidRDefault="008A40D1" w:rsidP="006224DC">
      <w:r>
        <w:separator/>
      </w:r>
    </w:p>
  </w:endnote>
  <w:endnote w:type="continuationSeparator" w:id="0">
    <w:p w:rsidR="008A40D1" w:rsidRDefault="008A40D1" w:rsidP="00622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0D1" w:rsidRDefault="008A40D1" w:rsidP="006224DC">
      <w:r>
        <w:separator/>
      </w:r>
    </w:p>
  </w:footnote>
  <w:footnote w:type="continuationSeparator" w:id="0">
    <w:p w:rsidR="008A40D1" w:rsidRDefault="008A40D1" w:rsidP="00622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D0D" w:rsidRDefault="008518A7">
    <w:pPr>
      <w:pStyle w:val="ac"/>
      <w:jc w:val="right"/>
    </w:pPr>
    <w:fldSimple w:instr=" PAGE   \* MERGEFORMAT ">
      <w:r w:rsidR="00AC02CC">
        <w:rPr>
          <w:noProof/>
        </w:rPr>
        <w:t>15</w:t>
      </w:r>
    </w:fldSimple>
  </w:p>
  <w:p w:rsidR="00B22D0D" w:rsidRDefault="00B22D0D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1160"/>
    <w:rsid w:val="00000C2E"/>
    <w:rsid w:val="00002625"/>
    <w:rsid w:val="00004C8D"/>
    <w:rsid w:val="00006C21"/>
    <w:rsid w:val="00007323"/>
    <w:rsid w:val="00010857"/>
    <w:rsid w:val="0001236A"/>
    <w:rsid w:val="00015EA4"/>
    <w:rsid w:val="00021532"/>
    <w:rsid w:val="00024C0C"/>
    <w:rsid w:val="00024FF8"/>
    <w:rsid w:val="00032DBE"/>
    <w:rsid w:val="00033C53"/>
    <w:rsid w:val="00037FBA"/>
    <w:rsid w:val="000428FA"/>
    <w:rsid w:val="00043811"/>
    <w:rsid w:val="000550DB"/>
    <w:rsid w:val="0005691C"/>
    <w:rsid w:val="0005716C"/>
    <w:rsid w:val="00060AA3"/>
    <w:rsid w:val="000619C4"/>
    <w:rsid w:val="00063CE6"/>
    <w:rsid w:val="000728EE"/>
    <w:rsid w:val="000749B8"/>
    <w:rsid w:val="000750DD"/>
    <w:rsid w:val="00080156"/>
    <w:rsid w:val="00081888"/>
    <w:rsid w:val="00084141"/>
    <w:rsid w:val="0009334F"/>
    <w:rsid w:val="000A3A35"/>
    <w:rsid w:val="000A42C0"/>
    <w:rsid w:val="000A48A4"/>
    <w:rsid w:val="000B1B91"/>
    <w:rsid w:val="000B35ED"/>
    <w:rsid w:val="000B5333"/>
    <w:rsid w:val="000B7435"/>
    <w:rsid w:val="000C373E"/>
    <w:rsid w:val="000C43D2"/>
    <w:rsid w:val="000C5303"/>
    <w:rsid w:val="000C69A3"/>
    <w:rsid w:val="000C6DEA"/>
    <w:rsid w:val="000D11F1"/>
    <w:rsid w:val="000D14D1"/>
    <w:rsid w:val="000D6268"/>
    <w:rsid w:val="000E17C0"/>
    <w:rsid w:val="000E6D2B"/>
    <w:rsid w:val="000E778E"/>
    <w:rsid w:val="000F0158"/>
    <w:rsid w:val="000F08EB"/>
    <w:rsid w:val="000F1F3B"/>
    <w:rsid w:val="000F374D"/>
    <w:rsid w:val="000F6F71"/>
    <w:rsid w:val="00104D21"/>
    <w:rsid w:val="00111160"/>
    <w:rsid w:val="00112187"/>
    <w:rsid w:val="001219FD"/>
    <w:rsid w:val="00130077"/>
    <w:rsid w:val="00132F07"/>
    <w:rsid w:val="001355A4"/>
    <w:rsid w:val="00142C42"/>
    <w:rsid w:val="001454EE"/>
    <w:rsid w:val="00150DA6"/>
    <w:rsid w:val="00154F0F"/>
    <w:rsid w:val="0015516B"/>
    <w:rsid w:val="001571C8"/>
    <w:rsid w:val="001641B2"/>
    <w:rsid w:val="001643B8"/>
    <w:rsid w:val="001657C0"/>
    <w:rsid w:val="0016625D"/>
    <w:rsid w:val="00171518"/>
    <w:rsid w:val="00171E1C"/>
    <w:rsid w:val="001736D8"/>
    <w:rsid w:val="00175D30"/>
    <w:rsid w:val="00177F0F"/>
    <w:rsid w:val="0018265D"/>
    <w:rsid w:val="00183F39"/>
    <w:rsid w:val="00192E1A"/>
    <w:rsid w:val="00195A2F"/>
    <w:rsid w:val="001978B7"/>
    <w:rsid w:val="001A2396"/>
    <w:rsid w:val="001B12A1"/>
    <w:rsid w:val="001B2597"/>
    <w:rsid w:val="001B4AFA"/>
    <w:rsid w:val="001B702A"/>
    <w:rsid w:val="001C066C"/>
    <w:rsid w:val="001C1DA0"/>
    <w:rsid w:val="001C3BEC"/>
    <w:rsid w:val="001D49CD"/>
    <w:rsid w:val="001D7EE5"/>
    <w:rsid w:val="001E5BEE"/>
    <w:rsid w:val="001E7470"/>
    <w:rsid w:val="001F12F3"/>
    <w:rsid w:val="001F3503"/>
    <w:rsid w:val="001F3C46"/>
    <w:rsid w:val="002032E0"/>
    <w:rsid w:val="00210DEB"/>
    <w:rsid w:val="002111E3"/>
    <w:rsid w:val="002131BB"/>
    <w:rsid w:val="00216571"/>
    <w:rsid w:val="00224158"/>
    <w:rsid w:val="002264E7"/>
    <w:rsid w:val="00231A09"/>
    <w:rsid w:val="00231A33"/>
    <w:rsid w:val="0023261B"/>
    <w:rsid w:val="00233340"/>
    <w:rsid w:val="00233FC4"/>
    <w:rsid w:val="00234243"/>
    <w:rsid w:val="00235DBE"/>
    <w:rsid w:val="002431CD"/>
    <w:rsid w:val="00243C55"/>
    <w:rsid w:val="00252B28"/>
    <w:rsid w:val="0025459E"/>
    <w:rsid w:val="00255A06"/>
    <w:rsid w:val="00255B7E"/>
    <w:rsid w:val="00261612"/>
    <w:rsid w:val="0026308F"/>
    <w:rsid w:val="0026554C"/>
    <w:rsid w:val="0026601F"/>
    <w:rsid w:val="00270125"/>
    <w:rsid w:val="00271738"/>
    <w:rsid w:val="00272AA3"/>
    <w:rsid w:val="00276C34"/>
    <w:rsid w:val="00277800"/>
    <w:rsid w:val="00283245"/>
    <w:rsid w:val="002932CF"/>
    <w:rsid w:val="002935AC"/>
    <w:rsid w:val="00294CF1"/>
    <w:rsid w:val="0029568A"/>
    <w:rsid w:val="00295A92"/>
    <w:rsid w:val="00296709"/>
    <w:rsid w:val="00296B35"/>
    <w:rsid w:val="002A3C85"/>
    <w:rsid w:val="002B07ED"/>
    <w:rsid w:val="002B0DF4"/>
    <w:rsid w:val="002B29A5"/>
    <w:rsid w:val="002B4625"/>
    <w:rsid w:val="002B5830"/>
    <w:rsid w:val="002B596D"/>
    <w:rsid w:val="002B7452"/>
    <w:rsid w:val="002B7C12"/>
    <w:rsid w:val="002B7C78"/>
    <w:rsid w:val="002C1873"/>
    <w:rsid w:val="002C71C1"/>
    <w:rsid w:val="002C7A0F"/>
    <w:rsid w:val="002D1612"/>
    <w:rsid w:val="002D47FD"/>
    <w:rsid w:val="002E6A75"/>
    <w:rsid w:val="002E7689"/>
    <w:rsid w:val="002F166C"/>
    <w:rsid w:val="003012E5"/>
    <w:rsid w:val="003047EE"/>
    <w:rsid w:val="00306C75"/>
    <w:rsid w:val="00307D3E"/>
    <w:rsid w:val="00307DAF"/>
    <w:rsid w:val="00312324"/>
    <w:rsid w:val="00312F36"/>
    <w:rsid w:val="00315DC8"/>
    <w:rsid w:val="00316307"/>
    <w:rsid w:val="00320D4F"/>
    <w:rsid w:val="0032195E"/>
    <w:rsid w:val="003224A9"/>
    <w:rsid w:val="0033157A"/>
    <w:rsid w:val="003318BC"/>
    <w:rsid w:val="0033338D"/>
    <w:rsid w:val="0033729F"/>
    <w:rsid w:val="00341F5A"/>
    <w:rsid w:val="003430A6"/>
    <w:rsid w:val="0034553F"/>
    <w:rsid w:val="0034781B"/>
    <w:rsid w:val="00347ABA"/>
    <w:rsid w:val="00353603"/>
    <w:rsid w:val="00353BCA"/>
    <w:rsid w:val="00354F63"/>
    <w:rsid w:val="003555A5"/>
    <w:rsid w:val="00357CB0"/>
    <w:rsid w:val="00361672"/>
    <w:rsid w:val="00373222"/>
    <w:rsid w:val="00374668"/>
    <w:rsid w:val="00376819"/>
    <w:rsid w:val="00385530"/>
    <w:rsid w:val="003857BD"/>
    <w:rsid w:val="00386EA9"/>
    <w:rsid w:val="00386EE4"/>
    <w:rsid w:val="00390AC9"/>
    <w:rsid w:val="00391BE4"/>
    <w:rsid w:val="003A0B44"/>
    <w:rsid w:val="003A4030"/>
    <w:rsid w:val="003A5152"/>
    <w:rsid w:val="003B63B5"/>
    <w:rsid w:val="003B7352"/>
    <w:rsid w:val="003B7F05"/>
    <w:rsid w:val="003C10BF"/>
    <w:rsid w:val="003C2B66"/>
    <w:rsid w:val="003C3E08"/>
    <w:rsid w:val="003C6614"/>
    <w:rsid w:val="003D1A87"/>
    <w:rsid w:val="003D1D9A"/>
    <w:rsid w:val="003D2F9F"/>
    <w:rsid w:val="003D5053"/>
    <w:rsid w:val="003D6C16"/>
    <w:rsid w:val="003E09A1"/>
    <w:rsid w:val="003E32A1"/>
    <w:rsid w:val="003E5B8C"/>
    <w:rsid w:val="003F17C8"/>
    <w:rsid w:val="003F6BB5"/>
    <w:rsid w:val="00407896"/>
    <w:rsid w:val="004118E8"/>
    <w:rsid w:val="00412505"/>
    <w:rsid w:val="00415680"/>
    <w:rsid w:val="004174CA"/>
    <w:rsid w:val="004174DA"/>
    <w:rsid w:val="00421C2F"/>
    <w:rsid w:val="00421F4E"/>
    <w:rsid w:val="004249A5"/>
    <w:rsid w:val="004276CC"/>
    <w:rsid w:val="00427AE8"/>
    <w:rsid w:val="00436C14"/>
    <w:rsid w:val="004478FC"/>
    <w:rsid w:val="0046167B"/>
    <w:rsid w:val="00461A3B"/>
    <w:rsid w:val="004651BA"/>
    <w:rsid w:val="00466787"/>
    <w:rsid w:val="00466AA7"/>
    <w:rsid w:val="004750E7"/>
    <w:rsid w:val="004765EA"/>
    <w:rsid w:val="0047681A"/>
    <w:rsid w:val="00480AA3"/>
    <w:rsid w:val="00481641"/>
    <w:rsid w:val="00485293"/>
    <w:rsid w:val="0048686C"/>
    <w:rsid w:val="004879F5"/>
    <w:rsid w:val="00491326"/>
    <w:rsid w:val="00491DB0"/>
    <w:rsid w:val="0049464B"/>
    <w:rsid w:val="004A2E69"/>
    <w:rsid w:val="004A3C08"/>
    <w:rsid w:val="004A50A7"/>
    <w:rsid w:val="004B0066"/>
    <w:rsid w:val="004B2C91"/>
    <w:rsid w:val="004B7EDE"/>
    <w:rsid w:val="004C1137"/>
    <w:rsid w:val="004C2C19"/>
    <w:rsid w:val="004C4DB1"/>
    <w:rsid w:val="004C5F76"/>
    <w:rsid w:val="004C76EF"/>
    <w:rsid w:val="004D09B9"/>
    <w:rsid w:val="004E1E71"/>
    <w:rsid w:val="004E3CE1"/>
    <w:rsid w:val="004E4645"/>
    <w:rsid w:val="004E4B3B"/>
    <w:rsid w:val="004F1BF6"/>
    <w:rsid w:val="004F432B"/>
    <w:rsid w:val="00501190"/>
    <w:rsid w:val="005043EA"/>
    <w:rsid w:val="00504E86"/>
    <w:rsid w:val="0050512A"/>
    <w:rsid w:val="005125AA"/>
    <w:rsid w:val="00514156"/>
    <w:rsid w:val="005147F6"/>
    <w:rsid w:val="00514B87"/>
    <w:rsid w:val="00521065"/>
    <w:rsid w:val="0052390F"/>
    <w:rsid w:val="00524C19"/>
    <w:rsid w:val="00525275"/>
    <w:rsid w:val="00527649"/>
    <w:rsid w:val="00531A04"/>
    <w:rsid w:val="00532FFD"/>
    <w:rsid w:val="0054133F"/>
    <w:rsid w:val="0054406C"/>
    <w:rsid w:val="00550546"/>
    <w:rsid w:val="005512D1"/>
    <w:rsid w:val="0055220D"/>
    <w:rsid w:val="00552210"/>
    <w:rsid w:val="005575EF"/>
    <w:rsid w:val="00561501"/>
    <w:rsid w:val="0056498E"/>
    <w:rsid w:val="00567DCE"/>
    <w:rsid w:val="0057535F"/>
    <w:rsid w:val="00585AD5"/>
    <w:rsid w:val="005876FF"/>
    <w:rsid w:val="00596175"/>
    <w:rsid w:val="005A00A8"/>
    <w:rsid w:val="005A055F"/>
    <w:rsid w:val="005A13CF"/>
    <w:rsid w:val="005A2814"/>
    <w:rsid w:val="005A3D81"/>
    <w:rsid w:val="005B0028"/>
    <w:rsid w:val="005B0109"/>
    <w:rsid w:val="005B022B"/>
    <w:rsid w:val="005B0AF1"/>
    <w:rsid w:val="005B3458"/>
    <w:rsid w:val="005C036A"/>
    <w:rsid w:val="005C73F5"/>
    <w:rsid w:val="005D2235"/>
    <w:rsid w:val="005D344D"/>
    <w:rsid w:val="005D58E3"/>
    <w:rsid w:val="005D7AE7"/>
    <w:rsid w:val="005E3EBB"/>
    <w:rsid w:val="005E6E0D"/>
    <w:rsid w:val="005F17D7"/>
    <w:rsid w:val="005F1B8A"/>
    <w:rsid w:val="0060146B"/>
    <w:rsid w:val="00610DB4"/>
    <w:rsid w:val="00611443"/>
    <w:rsid w:val="00613EB0"/>
    <w:rsid w:val="006142A6"/>
    <w:rsid w:val="0061638B"/>
    <w:rsid w:val="00616B0D"/>
    <w:rsid w:val="006224DC"/>
    <w:rsid w:val="00626EA4"/>
    <w:rsid w:val="006320B1"/>
    <w:rsid w:val="00637726"/>
    <w:rsid w:val="00640269"/>
    <w:rsid w:val="00643543"/>
    <w:rsid w:val="006452CD"/>
    <w:rsid w:val="00646116"/>
    <w:rsid w:val="00657F2C"/>
    <w:rsid w:val="00660C5B"/>
    <w:rsid w:val="0066197D"/>
    <w:rsid w:val="00661AAC"/>
    <w:rsid w:val="00663AA7"/>
    <w:rsid w:val="00666600"/>
    <w:rsid w:val="00667E93"/>
    <w:rsid w:val="00671413"/>
    <w:rsid w:val="00674B1C"/>
    <w:rsid w:val="006752DC"/>
    <w:rsid w:val="00675CBE"/>
    <w:rsid w:val="00675D14"/>
    <w:rsid w:val="006770DE"/>
    <w:rsid w:val="006826F9"/>
    <w:rsid w:val="00696C80"/>
    <w:rsid w:val="006A499F"/>
    <w:rsid w:val="006A4D3B"/>
    <w:rsid w:val="006A6496"/>
    <w:rsid w:val="006A6A8E"/>
    <w:rsid w:val="006A7595"/>
    <w:rsid w:val="006C1849"/>
    <w:rsid w:val="006C63E5"/>
    <w:rsid w:val="006C68ED"/>
    <w:rsid w:val="006C69B3"/>
    <w:rsid w:val="006D4489"/>
    <w:rsid w:val="006D5F74"/>
    <w:rsid w:val="006D648A"/>
    <w:rsid w:val="006D6750"/>
    <w:rsid w:val="006E3D4B"/>
    <w:rsid w:val="006E3F00"/>
    <w:rsid w:val="006E7515"/>
    <w:rsid w:val="006E7DC0"/>
    <w:rsid w:val="006F651C"/>
    <w:rsid w:val="006F6B0F"/>
    <w:rsid w:val="00702499"/>
    <w:rsid w:val="00703D9F"/>
    <w:rsid w:val="00705881"/>
    <w:rsid w:val="00705C39"/>
    <w:rsid w:val="00706FD3"/>
    <w:rsid w:val="00722954"/>
    <w:rsid w:val="0072462C"/>
    <w:rsid w:val="00725BE4"/>
    <w:rsid w:val="0072602C"/>
    <w:rsid w:val="0073092D"/>
    <w:rsid w:val="00732886"/>
    <w:rsid w:val="00743C18"/>
    <w:rsid w:val="0074757A"/>
    <w:rsid w:val="007501CC"/>
    <w:rsid w:val="00751EEB"/>
    <w:rsid w:val="0075546C"/>
    <w:rsid w:val="00757792"/>
    <w:rsid w:val="007612CF"/>
    <w:rsid w:val="00762575"/>
    <w:rsid w:val="00777B3F"/>
    <w:rsid w:val="00782E96"/>
    <w:rsid w:val="00784B25"/>
    <w:rsid w:val="00785716"/>
    <w:rsid w:val="00785D03"/>
    <w:rsid w:val="007870AA"/>
    <w:rsid w:val="00795965"/>
    <w:rsid w:val="00796204"/>
    <w:rsid w:val="00796F0B"/>
    <w:rsid w:val="007A1C1D"/>
    <w:rsid w:val="007A7E2E"/>
    <w:rsid w:val="007B22A2"/>
    <w:rsid w:val="007B3220"/>
    <w:rsid w:val="007B4EF4"/>
    <w:rsid w:val="007B5C02"/>
    <w:rsid w:val="007C2376"/>
    <w:rsid w:val="007C46C2"/>
    <w:rsid w:val="007C479A"/>
    <w:rsid w:val="007D095A"/>
    <w:rsid w:val="007D0E14"/>
    <w:rsid w:val="007D2A5F"/>
    <w:rsid w:val="007D3EA4"/>
    <w:rsid w:val="007E4A7B"/>
    <w:rsid w:val="007E5472"/>
    <w:rsid w:val="007E6AA5"/>
    <w:rsid w:val="007E71AF"/>
    <w:rsid w:val="007F0343"/>
    <w:rsid w:val="007F31E2"/>
    <w:rsid w:val="007F4A4A"/>
    <w:rsid w:val="007F710B"/>
    <w:rsid w:val="008014FF"/>
    <w:rsid w:val="008021EC"/>
    <w:rsid w:val="008112B6"/>
    <w:rsid w:val="008125A6"/>
    <w:rsid w:val="00814B81"/>
    <w:rsid w:val="008155E6"/>
    <w:rsid w:val="00817F89"/>
    <w:rsid w:val="00827BDB"/>
    <w:rsid w:val="00844CC6"/>
    <w:rsid w:val="008468C3"/>
    <w:rsid w:val="008470FE"/>
    <w:rsid w:val="008514F4"/>
    <w:rsid w:val="008518A7"/>
    <w:rsid w:val="00854E60"/>
    <w:rsid w:val="008621BC"/>
    <w:rsid w:val="00863624"/>
    <w:rsid w:val="00866290"/>
    <w:rsid w:val="008709ED"/>
    <w:rsid w:val="00871AB5"/>
    <w:rsid w:val="008726CB"/>
    <w:rsid w:val="00874E54"/>
    <w:rsid w:val="00885D3F"/>
    <w:rsid w:val="008929BB"/>
    <w:rsid w:val="00896410"/>
    <w:rsid w:val="008964A7"/>
    <w:rsid w:val="00897374"/>
    <w:rsid w:val="00897980"/>
    <w:rsid w:val="008A3DDC"/>
    <w:rsid w:val="008A3FF1"/>
    <w:rsid w:val="008A40D1"/>
    <w:rsid w:val="008B0856"/>
    <w:rsid w:val="008B407C"/>
    <w:rsid w:val="008C251A"/>
    <w:rsid w:val="008C3598"/>
    <w:rsid w:val="008C51E3"/>
    <w:rsid w:val="008C5B6F"/>
    <w:rsid w:val="008D0E44"/>
    <w:rsid w:val="008D21DE"/>
    <w:rsid w:val="008D4161"/>
    <w:rsid w:val="008D42CD"/>
    <w:rsid w:val="008D6FDE"/>
    <w:rsid w:val="008E177E"/>
    <w:rsid w:val="008E60F8"/>
    <w:rsid w:val="008F31AC"/>
    <w:rsid w:val="008F4DA1"/>
    <w:rsid w:val="009000D8"/>
    <w:rsid w:val="009025E4"/>
    <w:rsid w:val="00905BAF"/>
    <w:rsid w:val="00912931"/>
    <w:rsid w:val="00912BDD"/>
    <w:rsid w:val="009135DA"/>
    <w:rsid w:val="00913CF7"/>
    <w:rsid w:val="00923239"/>
    <w:rsid w:val="0092671A"/>
    <w:rsid w:val="0093321C"/>
    <w:rsid w:val="00944227"/>
    <w:rsid w:val="00955518"/>
    <w:rsid w:val="009568F2"/>
    <w:rsid w:val="00956A4D"/>
    <w:rsid w:val="009571DC"/>
    <w:rsid w:val="00963056"/>
    <w:rsid w:val="00965231"/>
    <w:rsid w:val="00970F7E"/>
    <w:rsid w:val="009842C8"/>
    <w:rsid w:val="0099021B"/>
    <w:rsid w:val="00991069"/>
    <w:rsid w:val="0099151D"/>
    <w:rsid w:val="00992807"/>
    <w:rsid w:val="009962E2"/>
    <w:rsid w:val="009967DE"/>
    <w:rsid w:val="009A15A8"/>
    <w:rsid w:val="009A466F"/>
    <w:rsid w:val="009A66BB"/>
    <w:rsid w:val="009A6715"/>
    <w:rsid w:val="009B7F08"/>
    <w:rsid w:val="009C29A6"/>
    <w:rsid w:val="009C3E72"/>
    <w:rsid w:val="009D0DE0"/>
    <w:rsid w:val="009D2198"/>
    <w:rsid w:val="009D7D00"/>
    <w:rsid w:val="009E0068"/>
    <w:rsid w:val="009E0764"/>
    <w:rsid w:val="009E1048"/>
    <w:rsid w:val="009E3C76"/>
    <w:rsid w:val="009F0A8C"/>
    <w:rsid w:val="009F3517"/>
    <w:rsid w:val="009F3AE6"/>
    <w:rsid w:val="009F4954"/>
    <w:rsid w:val="009F5F7D"/>
    <w:rsid w:val="00A03A86"/>
    <w:rsid w:val="00A03EEF"/>
    <w:rsid w:val="00A045B0"/>
    <w:rsid w:val="00A06279"/>
    <w:rsid w:val="00A07EB4"/>
    <w:rsid w:val="00A10EC6"/>
    <w:rsid w:val="00A17CE1"/>
    <w:rsid w:val="00A224CD"/>
    <w:rsid w:val="00A23FB9"/>
    <w:rsid w:val="00A31DF4"/>
    <w:rsid w:val="00A37230"/>
    <w:rsid w:val="00A372B1"/>
    <w:rsid w:val="00A40322"/>
    <w:rsid w:val="00A50D6C"/>
    <w:rsid w:val="00A53154"/>
    <w:rsid w:val="00A55ECC"/>
    <w:rsid w:val="00A57596"/>
    <w:rsid w:val="00A61142"/>
    <w:rsid w:val="00A61678"/>
    <w:rsid w:val="00A64D8F"/>
    <w:rsid w:val="00A656E9"/>
    <w:rsid w:val="00A71708"/>
    <w:rsid w:val="00A71B8E"/>
    <w:rsid w:val="00A72471"/>
    <w:rsid w:val="00A72A1F"/>
    <w:rsid w:val="00A74971"/>
    <w:rsid w:val="00A80540"/>
    <w:rsid w:val="00A81ECD"/>
    <w:rsid w:val="00A869B8"/>
    <w:rsid w:val="00A936E1"/>
    <w:rsid w:val="00AA15B4"/>
    <w:rsid w:val="00AA2462"/>
    <w:rsid w:val="00AB3A7C"/>
    <w:rsid w:val="00AB4889"/>
    <w:rsid w:val="00AB598D"/>
    <w:rsid w:val="00AC02CC"/>
    <w:rsid w:val="00AC0D87"/>
    <w:rsid w:val="00AC0FA1"/>
    <w:rsid w:val="00AC14A3"/>
    <w:rsid w:val="00AC2E76"/>
    <w:rsid w:val="00AC4BA6"/>
    <w:rsid w:val="00AC4BE9"/>
    <w:rsid w:val="00AC5209"/>
    <w:rsid w:val="00AC61EC"/>
    <w:rsid w:val="00AD1741"/>
    <w:rsid w:val="00AD30A7"/>
    <w:rsid w:val="00AD765A"/>
    <w:rsid w:val="00AE06DB"/>
    <w:rsid w:val="00AE2268"/>
    <w:rsid w:val="00AE3ABF"/>
    <w:rsid w:val="00B06AF3"/>
    <w:rsid w:val="00B07B2B"/>
    <w:rsid w:val="00B105AD"/>
    <w:rsid w:val="00B10661"/>
    <w:rsid w:val="00B14088"/>
    <w:rsid w:val="00B14A96"/>
    <w:rsid w:val="00B169FB"/>
    <w:rsid w:val="00B22D0D"/>
    <w:rsid w:val="00B24BEC"/>
    <w:rsid w:val="00B27609"/>
    <w:rsid w:val="00B277BE"/>
    <w:rsid w:val="00B30A8D"/>
    <w:rsid w:val="00B31887"/>
    <w:rsid w:val="00B34AC5"/>
    <w:rsid w:val="00B366D3"/>
    <w:rsid w:val="00B36C63"/>
    <w:rsid w:val="00B37832"/>
    <w:rsid w:val="00B40F75"/>
    <w:rsid w:val="00B436DC"/>
    <w:rsid w:val="00B44478"/>
    <w:rsid w:val="00B455D2"/>
    <w:rsid w:val="00B5017D"/>
    <w:rsid w:val="00B52EB8"/>
    <w:rsid w:val="00B5451A"/>
    <w:rsid w:val="00B5459D"/>
    <w:rsid w:val="00B56B43"/>
    <w:rsid w:val="00B61DA8"/>
    <w:rsid w:val="00B63463"/>
    <w:rsid w:val="00B65B49"/>
    <w:rsid w:val="00B6699F"/>
    <w:rsid w:val="00B669F7"/>
    <w:rsid w:val="00B70B58"/>
    <w:rsid w:val="00B76BDC"/>
    <w:rsid w:val="00B816D4"/>
    <w:rsid w:val="00B8354C"/>
    <w:rsid w:val="00B86A80"/>
    <w:rsid w:val="00B91296"/>
    <w:rsid w:val="00B934F2"/>
    <w:rsid w:val="00B959C6"/>
    <w:rsid w:val="00B95F32"/>
    <w:rsid w:val="00BA24E8"/>
    <w:rsid w:val="00BB0D00"/>
    <w:rsid w:val="00BB40EC"/>
    <w:rsid w:val="00BC14C5"/>
    <w:rsid w:val="00BC1BDD"/>
    <w:rsid w:val="00BC3BA1"/>
    <w:rsid w:val="00BC3E66"/>
    <w:rsid w:val="00BC3F22"/>
    <w:rsid w:val="00BC3F8B"/>
    <w:rsid w:val="00BC7199"/>
    <w:rsid w:val="00BD0458"/>
    <w:rsid w:val="00BD4555"/>
    <w:rsid w:val="00BD5A63"/>
    <w:rsid w:val="00BD6AE3"/>
    <w:rsid w:val="00BE2004"/>
    <w:rsid w:val="00BE310F"/>
    <w:rsid w:val="00BE3DAA"/>
    <w:rsid w:val="00BE4D2A"/>
    <w:rsid w:val="00BE6E46"/>
    <w:rsid w:val="00BF21CE"/>
    <w:rsid w:val="00BF7032"/>
    <w:rsid w:val="00BF76D2"/>
    <w:rsid w:val="00C00EC7"/>
    <w:rsid w:val="00C01D69"/>
    <w:rsid w:val="00C02360"/>
    <w:rsid w:val="00C05141"/>
    <w:rsid w:val="00C06037"/>
    <w:rsid w:val="00C071EF"/>
    <w:rsid w:val="00C16169"/>
    <w:rsid w:val="00C16D0E"/>
    <w:rsid w:val="00C2619B"/>
    <w:rsid w:val="00C32D4A"/>
    <w:rsid w:val="00C439E9"/>
    <w:rsid w:val="00C45107"/>
    <w:rsid w:val="00C455A5"/>
    <w:rsid w:val="00C500A4"/>
    <w:rsid w:val="00C603EC"/>
    <w:rsid w:val="00C605DD"/>
    <w:rsid w:val="00C6290F"/>
    <w:rsid w:val="00C63CED"/>
    <w:rsid w:val="00C67D2E"/>
    <w:rsid w:val="00C72C92"/>
    <w:rsid w:val="00C7302C"/>
    <w:rsid w:val="00C7386D"/>
    <w:rsid w:val="00C738B8"/>
    <w:rsid w:val="00C73DE6"/>
    <w:rsid w:val="00C74171"/>
    <w:rsid w:val="00C741E3"/>
    <w:rsid w:val="00C8414D"/>
    <w:rsid w:val="00C849B9"/>
    <w:rsid w:val="00C84FC0"/>
    <w:rsid w:val="00C85379"/>
    <w:rsid w:val="00C856A3"/>
    <w:rsid w:val="00C9390C"/>
    <w:rsid w:val="00CA40ED"/>
    <w:rsid w:val="00CA5408"/>
    <w:rsid w:val="00CA55B4"/>
    <w:rsid w:val="00CA7423"/>
    <w:rsid w:val="00CA74ED"/>
    <w:rsid w:val="00CB36D1"/>
    <w:rsid w:val="00CC01AD"/>
    <w:rsid w:val="00CC36C4"/>
    <w:rsid w:val="00CC560A"/>
    <w:rsid w:val="00CC7EE6"/>
    <w:rsid w:val="00CD0B9A"/>
    <w:rsid w:val="00CD369C"/>
    <w:rsid w:val="00CD4746"/>
    <w:rsid w:val="00CD555A"/>
    <w:rsid w:val="00CE00BD"/>
    <w:rsid w:val="00CE21AA"/>
    <w:rsid w:val="00CE3114"/>
    <w:rsid w:val="00CE79BD"/>
    <w:rsid w:val="00CF3EFB"/>
    <w:rsid w:val="00CF6932"/>
    <w:rsid w:val="00CF70D1"/>
    <w:rsid w:val="00D129C2"/>
    <w:rsid w:val="00D16F31"/>
    <w:rsid w:val="00D2044C"/>
    <w:rsid w:val="00D21F34"/>
    <w:rsid w:val="00D2666D"/>
    <w:rsid w:val="00D26F7B"/>
    <w:rsid w:val="00D30CE8"/>
    <w:rsid w:val="00D3457A"/>
    <w:rsid w:val="00D3690C"/>
    <w:rsid w:val="00D40665"/>
    <w:rsid w:val="00D42A77"/>
    <w:rsid w:val="00D44A2E"/>
    <w:rsid w:val="00D45884"/>
    <w:rsid w:val="00D46E45"/>
    <w:rsid w:val="00D50701"/>
    <w:rsid w:val="00D513EA"/>
    <w:rsid w:val="00D51B4B"/>
    <w:rsid w:val="00D520D1"/>
    <w:rsid w:val="00D53F3C"/>
    <w:rsid w:val="00D566C1"/>
    <w:rsid w:val="00D566FA"/>
    <w:rsid w:val="00D56A91"/>
    <w:rsid w:val="00D6047A"/>
    <w:rsid w:val="00D608A2"/>
    <w:rsid w:val="00D63C9C"/>
    <w:rsid w:val="00D67F4E"/>
    <w:rsid w:val="00D7160B"/>
    <w:rsid w:val="00D71D76"/>
    <w:rsid w:val="00D71E78"/>
    <w:rsid w:val="00D7264D"/>
    <w:rsid w:val="00D75920"/>
    <w:rsid w:val="00D80A74"/>
    <w:rsid w:val="00D837DA"/>
    <w:rsid w:val="00D83A4E"/>
    <w:rsid w:val="00D859D2"/>
    <w:rsid w:val="00D939FD"/>
    <w:rsid w:val="00D94297"/>
    <w:rsid w:val="00D96518"/>
    <w:rsid w:val="00D97519"/>
    <w:rsid w:val="00DA3051"/>
    <w:rsid w:val="00DA7B13"/>
    <w:rsid w:val="00DA7CED"/>
    <w:rsid w:val="00DB1661"/>
    <w:rsid w:val="00DB1808"/>
    <w:rsid w:val="00DB60D6"/>
    <w:rsid w:val="00DB7823"/>
    <w:rsid w:val="00DB7988"/>
    <w:rsid w:val="00DC0252"/>
    <w:rsid w:val="00DC0970"/>
    <w:rsid w:val="00DC25CA"/>
    <w:rsid w:val="00DC5409"/>
    <w:rsid w:val="00DC572B"/>
    <w:rsid w:val="00DC7419"/>
    <w:rsid w:val="00DD142C"/>
    <w:rsid w:val="00DD3FE4"/>
    <w:rsid w:val="00DD4425"/>
    <w:rsid w:val="00DE205A"/>
    <w:rsid w:val="00DE3359"/>
    <w:rsid w:val="00DE592A"/>
    <w:rsid w:val="00DF0A88"/>
    <w:rsid w:val="00DF27F5"/>
    <w:rsid w:val="00DF5C00"/>
    <w:rsid w:val="00E018D8"/>
    <w:rsid w:val="00E03B4D"/>
    <w:rsid w:val="00E04297"/>
    <w:rsid w:val="00E07181"/>
    <w:rsid w:val="00E10444"/>
    <w:rsid w:val="00E149C2"/>
    <w:rsid w:val="00E234D8"/>
    <w:rsid w:val="00E26825"/>
    <w:rsid w:val="00E30239"/>
    <w:rsid w:val="00E3075A"/>
    <w:rsid w:val="00E342D8"/>
    <w:rsid w:val="00E40C13"/>
    <w:rsid w:val="00E4322B"/>
    <w:rsid w:val="00E436DB"/>
    <w:rsid w:val="00E45C11"/>
    <w:rsid w:val="00E537BF"/>
    <w:rsid w:val="00E648F9"/>
    <w:rsid w:val="00E652E5"/>
    <w:rsid w:val="00E665B9"/>
    <w:rsid w:val="00E66AC2"/>
    <w:rsid w:val="00E709FC"/>
    <w:rsid w:val="00E70FF3"/>
    <w:rsid w:val="00E71624"/>
    <w:rsid w:val="00E7275D"/>
    <w:rsid w:val="00E7317D"/>
    <w:rsid w:val="00E73316"/>
    <w:rsid w:val="00E74E96"/>
    <w:rsid w:val="00E81654"/>
    <w:rsid w:val="00E82C28"/>
    <w:rsid w:val="00E83D1A"/>
    <w:rsid w:val="00E90993"/>
    <w:rsid w:val="00E90A0C"/>
    <w:rsid w:val="00EA1E3C"/>
    <w:rsid w:val="00EA2AEF"/>
    <w:rsid w:val="00EA751C"/>
    <w:rsid w:val="00EA7F76"/>
    <w:rsid w:val="00EB1479"/>
    <w:rsid w:val="00EB3573"/>
    <w:rsid w:val="00EB47B9"/>
    <w:rsid w:val="00EB4DD0"/>
    <w:rsid w:val="00EC1FBF"/>
    <w:rsid w:val="00EC2691"/>
    <w:rsid w:val="00EC2725"/>
    <w:rsid w:val="00EC2C40"/>
    <w:rsid w:val="00EC4473"/>
    <w:rsid w:val="00EC5868"/>
    <w:rsid w:val="00ED1B96"/>
    <w:rsid w:val="00ED6B8F"/>
    <w:rsid w:val="00EE0DD8"/>
    <w:rsid w:val="00EE28A3"/>
    <w:rsid w:val="00EE6B70"/>
    <w:rsid w:val="00EE7502"/>
    <w:rsid w:val="00EF00F9"/>
    <w:rsid w:val="00EF1DE4"/>
    <w:rsid w:val="00F02698"/>
    <w:rsid w:val="00F052E0"/>
    <w:rsid w:val="00F073C5"/>
    <w:rsid w:val="00F26024"/>
    <w:rsid w:val="00F26772"/>
    <w:rsid w:val="00F272B5"/>
    <w:rsid w:val="00F27C7D"/>
    <w:rsid w:val="00F324C7"/>
    <w:rsid w:val="00F35D06"/>
    <w:rsid w:val="00F43310"/>
    <w:rsid w:val="00F43B1C"/>
    <w:rsid w:val="00F44031"/>
    <w:rsid w:val="00F553DB"/>
    <w:rsid w:val="00F56187"/>
    <w:rsid w:val="00F572C8"/>
    <w:rsid w:val="00F577EE"/>
    <w:rsid w:val="00F57DBD"/>
    <w:rsid w:val="00F60DC3"/>
    <w:rsid w:val="00F75F61"/>
    <w:rsid w:val="00F769C5"/>
    <w:rsid w:val="00F807FB"/>
    <w:rsid w:val="00F90850"/>
    <w:rsid w:val="00F91499"/>
    <w:rsid w:val="00F93746"/>
    <w:rsid w:val="00F94EF2"/>
    <w:rsid w:val="00F964F2"/>
    <w:rsid w:val="00FA0B23"/>
    <w:rsid w:val="00FA1436"/>
    <w:rsid w:val="00FA2E51"/>
    <w:rsid w:val="00FA3CAD"/>
    <w:rsid w:val="00FA56E8"/>
    <w:rsid w:val="00FB0DCF"/>
    <w:rsid w:val="00FB47E6"/>
    <w:rsid w:val="00FB6353"/>
    <w:rsid w:val="00FC5356"/>
    <w:rsid w:val="00FC58D0"/>
    <w:rsid w:val="00FD582A"/>
    <w:rsid w:val="00FE0EE6"/>
    <w:rsid w:val="00FE2840"/>
    <w:rsid w:val="00FE2A7B"/>
    <w:rsid w:val="00FE2ABB"/>
    <w:rsid w:val="00FE689A"/>
    <w:rsid w:val="00FE6B03"/>
    <w:rsid w:val="00FF6730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9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10857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locked/>
    <w:rsid w:val="00010857"/>
    <w:rPr>
      <w:rFonts w:eastAsia="Calibri"/>
      <w:sz w:val="16"/>
      <w:szCs w:val="16"/>
      <w:lang w:val="ru-RU" w:eastAsia="ru-RU" w:bidi="ar-SA"/>
    </w:rPr>
  </w:style>
  <w:style w:type="paragraph" w:styleId="a3">
    <w:name w:val="Normal (Web)"/>
    <w:basedOn w:val="a"/>
    <w:uiPriority w:val="99"/>
    <w:rsid w:val="0001085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010857"/>
    <w:rPr>
      <w:rFonts w:cs="Times New Roman"/>
      <w:b/>
      <w:bCs/>
    </w:rPr>
  </w:style>
  <w:style w:type="paragraph" w:customStyle="1" w:styleId="1">
    <w:name w:val="Абзац списка1"/>
    <w:basedOn w:val="a"/>
    <w:rsid w:val="002B4625"/>
    <w:pPr>
      <w:ind w:left="720"/>
    </w:pPr>
    <w:rPr>
      <w:rFonts w:eastAsia="Calibri"/>
      <w:sz w:val="20"/>
      <w:szCs w:val="20"/>
    </w:rPr>
  </w:style>
  <w:style w:type="paragraph" w:styleId="2">
    <w:name w:val="Body Text 2"/>
    <w:basedOn w:val="a"/>
    <w:rsid w:val="00AC4BA6"/>
    <w:pPr>
      <w:spacing w:after="120" w:line="480" w:lineRule="auto"/>
    </w:pPr>
  </w:style>
  <w:style w:type="paragraph" w:styleId="a5">
    <w:name w:val="Body Text"/>
    <w:basedOn w:val="a"/>
    <w:link w:val="a6"/>
    <w:uiPriority w:val="99"/>
    <w:rsid w:val="00AC4BA6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link w:val="a5"/>
    <w:uiPriority w:val="99"/>
    <w:semiHidden/>
    <w:locked/>
    <w:rsid w:val="00AC4BA6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E665B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341F5A"/>
    <w:rPr>
      <w:rFonts w:ascii="Calibri" w:eastAsia="Calibri" w:hAnsi="Calibri"/>
      <w:sz w:val="28"/>
      <w:szCs w:val="28"/>
      <w:lang w:eastAsia="en-US"/>
    </w:rPr>
  </w:style>
  <w:style w:type="paragraph" w:styleId="a9">
    <w:name w:val="Balloon Text"/>
    <w:basedOn w:val="a"/>
    <w:link w:val="aa"/>
    <w:rsid w:val="00341F5A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341F5A"/>
    <w:rPr>
      <w:rFonts w:ascii="Tahoma" w:hAnsi="Tahoma" w:cs="Tahoma"/>
      <w:sz w:val="16"/>
      <w:szCs w:val="16"/>
    </w:rPr>
  </w:style>
  <w:style w:type="paragraph" w:customStyle="1" w:styleId="ab">
    <w:name w:val="Основной Текст"/>
    <w:rsid w:val="00527649"/>
    <w:pPr>
      <w:snapToGrid w:val="0"/>
      <w:spacing w:line="200" w:lineRule="atLeast"/>
      <w:ind w:firstLine="283"/>
      <w:jc w:val="both"/>
    </w:pPr>
    <w:rPr>
      <w:rFonts w:ascii="Courier New" w:hAnsi="Courier New"/>
      <w:color w:val="000000"/>
      <w:sz w:val="27"/>
    </w:rPr>
  </w:style>
  <w:style w:type="paragraph" w:styleId="ac">
    <w:name w:val="header"/>
    <w:basedOn w:val="a"/>
    <w:link w:val="ad"/>
    <w:uiPriority w:val="99"/>
    <w:rsid w:val="006224D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224DC"/>
    <w:rPr>
      <w:sz w:val="24"/>
      <w:szCs w:val="24"/>
    </w:rPr>
  </w:style>
  <w:style w:type="paragraph" w:styleId="ae">
    <w:name w:val="footer"/>
    <w:basedOn w:val="a"/>
    <w:link w:val="af"/>
    <w:rsid w:val="006224D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6224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9D927-C49B-4CA0-9845-DCE85170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5285</Words>
  <Characters>30125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Итоги</vt:lpstr>
    </vt:vector>
  </TitlesOfParts>
  <Company>Microsoft</Company>
  <LinksUpToDate>false</LinksUpToDate>
  <CharactersWithSpaces>35340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Итоги</dc:title>
  <dc:creator>алексей</dc:creator>
  <cp:lastModifiedBy>Dim</cp:lastModifiedBy>
  <cp:revision>2</cp:revision>
  <cp:lastPrinted>2016-03-21T05:20:00Z</cp:lastPrinted>
  <dcterms:created xsi:type="dcterms:W3CDTF">2016-03-29T13:31:00Z</dcterms:created>
  <dcterms:modified xsi:type="dcterms:W3CDTF">2016-03-29T13:31:00Z</dcterms:modified>
</cp:coreProperties>
</file>