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3276" w:rsidRPr="00423276" w:rsidRDefault="00423276" w:rsidP="00423276">
      <w:pPr>
        <w:widowControl/>
        <w:jc w:val="center"/>
        <w:rPr>
          <w:rFonts w:ascii="Times New Roman" w:eastAsia="Times New Roman" w:hAnsi="Times New Roman" w:cs="Times New Roman"/>
          <w:b/>
          <w:color w:val="auto"/>
          <w:spacing w:val="20"/>
          <w:sz w:val="28"/>
          <w:szCs w:val="28"/>
          <w:lang w:bidi="ar-SA"/>
        </w:rPr>
      </w:pPr>
      <w:r w:rsidRPr="00423276">
        <w:rPr>
          <w:rFonts w:ascii="Times New Roman" w:eastAsia="Times New Roman" w:hAnsi="Times New Roman" w:cs="Times New Roman"/>
          <w:b/>
          <w:color w:val="auto"/>
          <w:spacing w:val="20"/>
          <w:sz w:val="28"/>
          <w:szCs w:val="28"/>
          <w:lang w:bidi="ar-SA"/>
        </w:rPr>
        <w:t>АДМИНИСТРАЦИЯ КУРЬИНСКОГО РАЙОНА</w:t>
      </w:r>
    </w:p>
    <w:p w:rsidR="00423276" w:rsidRPr="00423276" w:rsidRDefault="00423276" w:rsidP="00423276">
      <w:pPr>
        <w:widowControl/>
        <w:jc w:val="center"/>
        <w:rPr>
          <w:rFonts w:ascii="Times New Roman" w:eastAsia="Times New Roman" w:hAnsi="Times New Roman" w:cs="Times New Roman"/>
          <w:b/>
          <w:color w:val="auto"/>
          <w:spacing w:val="20"/>
          <w:sz w:val="28"/>
          <w:szCs w:val="28"/>
          <w:lang w:bidi="ar-SA"/>
        </w:rPr>
      </w:pPr>
      <w:r w:rsidRPr="00423276">
        <w:rPr>
          <w:rFonts w:ascii="Times New Roman" w:eastAsia="Times New Roman" w:hAnsi="Times New Roman" w:cs="Times New Roman"/>
          <w:b/>
          <w:color w:val="auto"/>
          <w:spacing w:val="20"/>
          <w:sz w:val="28"/>
          <w:szCs w:val="28"/>
          <w:lang w:bidi="ar-SA"/>
        </w:rPr>
        <w:t>АЛТАЙСКОГО КРАЯ</w:t>
      </w:r>
    </w:p>
    <w:p w:rsidR="00423276" w:rsidRPr="00423276" w:rsidRDefault="00423276" w:rsidP="00423276">
      <w:pPr>
        <w:widowControl/>
        <w:jc w:val="center"/>
        <w:rPr>
          <w:rFonts w:ascii="Times New Roman" w:eastAsia="Times New Roman" w:hAnsi="Times New Roman" w:cs="Times New Roman"/>
          <w:b/>
          <w:color w:val="auto"/>
          <w:lang w:eastAsia="en-US" w:bidi="ar-SA"/>
        </w:rPr>
      </w:pPr>
    </w:p>
    <w:p w:rsidR="00423276" w:rsidRPr="00423276" w:rsidRDefault="00423276" w:rsidP="00423276">
      <w:pPr>
        <w:widowControl/>
        <w:jc w:val="center"/>
        <w:rPr>
          <w:rFonts w:ascii="Times New Roman" w:eastAsia="Times New Roman" w:hAnsi="Times New Roman" w:cs="Times New Roman"/>
          <w:b/>
          <w:color w:val="auto"/>
          <w:spacing w:val="84"/>
          <w:sz w:val="36"/>
          <w:szCs w:val="36"/>
          <w:lang w:eastAsia="en-US" w:bidi="ar-SA"/>
        </w:rPr>
      </w:pPr>
      <w:r w:rsidRPr="00423276">
        <w:rPr>
          <w:rFonts w:ascii="Times New Roman" w:eastAsia="Times New Roman" w:hAnsi="Times New Roman" w:cs="Times New Roman"/>
          <w:b/>
          <w:color w:val="auto"/>
          <w:spacing w:val="84"/>
          <w:sz w:val="36"/>
          <w:szCs w:val="36"/>
          <w:lang w:eastAsia="en-US" w:bidi="ar-SA"/>
        </w:rPr>
        <w:t>ПОСТАНОВЛЕНИЕ</w:t>
      </w:r>
    </w:p>
    <w:p w:rsidR="00423276" w:rsidRPr="00423276" w:rsidRDefault="00423276" w:rsidP="00423276">
      <w:pPr>
        <w:widowControl/>
        <w:jc w:val="both"/>
        <w:rPr>
          <w:rFonts w:ascii="Times New Roman" w:eastAsia="Times New Roman" w:hAnsi="Times New Roman" w:cs="Times New Roman"/>
          <w:color w:val="auto"/>
          <w:lang w:eastAsia="en-US" w:bidi="ar-SA"/>
        </w:rPr>
      </w:pPr>
    </w:p>
    <w:tbl>
      <w:tblPr>
        <w:tblW w:w="9714" w:type="dxa"/>
        <w:tblLook w:val="0000" w:firstRow="0" w:lastRow="0" w:firstColumn="0" w:lastColumn="0" w:noHBand="0" w:noVBand="0"/>
      </w:tblPr>
      <w:tblGrid>
        <w:gridCol w:w="2177"/>
        <w:gridCol w:w="2044"/>
        <w:gridCol w:w="1106"/>
        <w:gridCol w:w="1031"/>
        <w:gridCol w:w="1864"/>
        <w:gridCol w:w="881"/>
        <w:gridCol w:w="611"/>
      </w:tblGrid>
      <w:tr w:rsidR="00423276" w:rsidRPr="00423276" w:rsidTr="00E67D18">
        <w:tc>
          <w:tcPr>
            <w:tcW w:w="2177" w:type="dxa"/>
            <w:vAlign w:val="bottom"/>
          </w:tcPr>
          <w:p w:rsidR="00423276" w:rsidRPr="00423276" w:rsidRDefault="00423276" w:rsidP="00423276">
            <w:pPr>
              <w:widowControl/>
              <w:jc w:val="center"/>
              <w:rPr>
                <w:rFonts w:ascii="Times New Roman" w:eastAsia="Times New Roman" w:hAnsi="Times New Roman" w:cs="Times New Roman"/>
                <w:iCs/>
                <w:color w:val="auto"/>
                <w:sz w:val="28"/>
                <w:szCs w:val="28"/>
                <w:lang w:eastAsia="en-US" w:bidi="ar-SA"/>
              </w:rPr>
            </w:pPr>
            <w:r>
              <w:rPr>
                <w:rFonts w:ascii="Times New Roman" w:eastAsia="Times New Roman" w:hAnsi="Times New Roman" w:cs="Times New Roman"/>
                <w:iCs/>
                <w:color w:val="auto"/>
                <w:sz w:val="28"/>
                <w:szCs w:val="28"/>
                <w:lang w:eastAsia="en-US" w:bidi="ar-SA"/>
              </w:rPr>
              <w:t>«___»_________</w:t>
            </w:r>
          </w:p>
        </w:tc>
        <w:tc>
          <w:tcPr>
            <w:tcW w:w="2044" w:type="dxa"/>
            <w:vAlign w:val="bottom"/>
          </w:tcPr>
          <w:p w:rsidR="00423276" w:rsidRPr="00423276" w:rsidRDefault="00423276" w:rsidP="00423276">
            <w:pPr>
              <w:widowControl/>
              <w:jc w:val="both"/>
              <w:rPr>
                <w:rFonts w:ascii="Times New Roman" w:eastAsia="Times New Roman" w:hAnsi="Times New Roman" w:cs="Times New Roman"/>
                <w:iCs/>
                <w:color w:val="auto"/>
                <w:sz w:val="28"/>
                <w:szCs w:val="28"/>
                <w:lang w:eastAsia="en-US" w:bidi="ar-SA"/>
              </w:rPr>
            </w:pPr>
            <w:r w:rsidRPr="00423276">
              <w:rPr>
                <w:rFonts w:ascii="Times New Roman" w:eastAsia="Times New Roman" w:hAnsi="Times New Roman" w:cs="Times New Roman"/>
                <w:iCs/>
                <w:color w:val="auto"/>
                <w:sz w:val="28"/>
                <w:szCs w:val="28"/>
                <w:lang w:eastAsia="en-US" w:bidi="ar-SA"/>
              </w:rPr>
              <w:t xml:space="preserve"> 202</w:t>
            </w:r>
            <w:r>
              <w:rPr>
                <w:rFonts w:ascii="Times New Roman" w:eastAsia="Times New Roman" w:hAnsi="Times New Roman" w:cs="Times New Roman"/>
                <w:iCs/>
                <w:color w:val="auto"/>
                <w:sz w:val="28"/>
                <w:szCs w:val="28"/>
                <w:lang w:eastAsia="en-US" w:bidi="ar-SA"/>
              </w:rPr>
              <w:t>5</w:t>
            </w:r>
            <w:r w:rsidRPr="00423276">
              <w:rPr>
                <w:rFonts w:ascii="Times New Roman" w:eastAsia="Times New Roman" w:hAnsi="Times New Roman" w:cs="Times New Roman"/>
                <w:iCs/>
                <w:color w:val="auto"/>
                <w:sz w:val="28"/>
                <w:szCs w:val="28"/>
                <w:lang w:eastAsia="en-US" w:bidi="ar-SA"/>
              </w:rPr>
              <w:t xml:space="preserve"> г.</w:t>
            </w:r>
          </w:p>
        </w:tc>
        <w:tc>
          <w:tcPr>
            <w:tcW w:w="1106" w:type="dxa"/>
            <w:vAlign w:val="bottom"/>
          </w:tcPr>
          <w:p w:rsidR="00423276" w:rsidRPr="00423276" w:rsidRDefault="00423276" w:rsidP="00423276">
            <w:pPr>
              <w:widowControl/>
              <w:rPr>
                <w:rFonts w:ascii="Times New Roman" w:eastAsia="Times New Roman" w:hAnsi="Times New Roman" w:cs="Times New Roman"/>
                <w:iCs/>
                <w:color w:val="auto"/>
                <w:sz w:val="28"/>
                <w:szCs w:val="28"/>
                <w:lang w:eastAsia="en-US" w:bidi="ar-SA"/>
              </w:rPr>
            </w:pPr>
          </w:p>
        </w:tc>
        <w:tc>
          <w:tcPr>
            <w:tcW w:w="1031" w:type="dxa"/>
            <w:vAlign w:val="bottom"/>
          </w:tcPr>
          <w:p w:rsidR="00423276" w:rsidRPr="00423276" w:rsidRDefault="00423276" w:rsidP="00423276">
            <w:pPr>
              <w:widowControl/>
              <w:jc w:val="center"/>
              <w:rPr>
                <w:rFonts w:ascii="Times New Roman" w:eastAsia="Times New Roman" w:hAnsi="Times New Roman" w:cs="Times New Roman"/>
                <w:iCs/>
                <w:color w:val="auto"/>
                <w:sz w:val="22"/>
                <w:szCs w:val="22"/>
                <w:lang w:eastAsia="en-US" w:bidi="ar-SA"/>
              </w:rPr>
            </w:pPr>
            <w:r w:rsidRPr="00423276">
              <w:rPr>
                <w:rFonts w:ascii="Times New Roman" w:eastAsia="Times New Roman" w:hAnsi="Times New Roman" w:cs="Times New Roman"/>
                <w:iCs/>
                <w:color w:val="auto"/>
                <w:sz w:val="22"/>
                <w:szCs w:val="22"/>
                <w:lang w:eastAsia="en-US" w:bidi="ar-SA"/>
              </w:rPr>
              <w:t>с. Курья</w:t>
            </w:r>
          </w:p>
        </w:tc>
        <w:tc>
          <w:tcPr>
            <w:tcW w:w="1864" w:type="dxa"/>
            <w:vAlign w:val="bottom"/>
          </w:tcPr>
          <w:p w:rsidR="00423276" w:rsidRPr="00423276" w:rsidRDefault="00423276" w:rsidP="00423276">
            <w:pPr>
              <w:widowControl/>
              <w:rPr>
                <w:rFonts w:ascii="Times New Roman" w:eastAsia="Times New Roman" w:hAnsi="Times New Roman" w:cs="Times New Roman"/>
                <w:iCs/>
                <w:color w:val="auto"/>
                <w:sz w:val="28"/>
                <w:szCs w:val="28"/>
                <w:lang w:eastAsia="en-US" w:bidi="ar-SA"/>
              </w:rPr>
            </w:pPr>
          </w:p>
        </w:tc>
        <w:tc>
          <w:tcPr>
            <w:tcW w:w="881" w:type="dxa"/>
            <w:vAlign w:val="bottom"/>
          </w:tcPr>
          <w:p w:rsidR="00423276" w:rsidRPr="00423276" w:rsidRDefault="00423276" w:rsidP="00423276">
            <w:pPr>
              <w:widowControl/>
              <w:jc w:val="center"/>
              <w:rPr>
                <w:rFonts w:ascii="Times New Roman" w:eastAsia="Times New Roman" w:hAnsi="Times New Roman" w:cs="Times New Roman"/>
                <w:iCs/>
                <w:color w:val="auto"/>
                <w:sz w:val="28"/>
                <w:szCs w:val="28"/>
                <w:lang w:eastAsia="en-US" w:bidi="ar-SA"/>
              </w:rPr>
            </w:pPr>
            <w:r w:rsidRPr="00423276">
              <w:rPr>
                <w:rFonts w:ascii="Times New Roman" w:eastAsia="Times New Roman" w:hAnsi="Times New Roman" w:cs="Times New Roman"/>
                <w:iCs/>
                <w:color w:val="auto"/>
                <w:sz w:val="28"/>
                <w:szCs w:val="28"/>
                <w:lang w:eastAsia="en-US" w:bidi="ar-SA"/>
              </w:rPr>
              <w:t>№</w:t>
            </w:r>
            <w:r w:rsidR="00E67D18">
              <w:rPr>
                <w:rFonts w:ascii="Times New Roman" w:eastAsia="Times New Roman" w:hAnsi="Times New Roman" w:cs="Times New Roman"/>
                <w:iCs/>
                <w:color w:val="auto"/>
                <w:sz w:val="28"/>
                <w:szCs w:val="28"/>
                <w:lang w:eastAsia="en-US" w:bidi="ar-SA"/>
              </w:rPr>
              <w:t xml:space="preserve"> </w:t>
            </w:r>
          </w:p>
        </w:tc>
        <w:tc>
          <w:tcPr>
            <w:tcW w:w="611" w:type="dxa"/>
            <w:vAlign w:val="bottom"/>
          </w:tcPr>
          <w:p w:rsidR="00423276" w:rsidRPr="00423276" w:rsidRDefault="00423276" w:rsidP="00423276">
            <w:pPr>
              <w:widowControl/>
              <w:jc w:val="right"/>
              <w:rPr>
                <w:rFonts w:ascii="Times New Roman" w:eastAsia="Times New Roman" w:hAnsi="Times New Roman" w:cs="Times New Roman"/>
                <w:iCs/>
                <w:color w:val="auto"/>
                <w:sz w:val="28"/>
                <w:szCs w:val="28"/>
                <w:lang w:eastAsia="en-US" w:bidi="ar-SA"/>
              </w:rPr>
            </w:pPr>
          </w:p>
        </w:tc>
      </w:tr>
    </w:tbl>
    <w:p w:rsidR="00423276" w:rsidRPr="00423276" w:rsidRDefault="00423276" w:rsidP="00423276">
      <w:pPr>
        <w:widowControl/>
        <w:ind w:firstLine="709"/>
        <w:jc w:val="both"/>
        <w:rPr>
          <w:rFonts w:ascii="Times New Roman" w:eastAsia="Times New Roman" w:hAnsi="Times New Roman" w:cs="Times New Roman"/>
          <w:color w:val="auto"/>
          <w:sz w:val="28"/>
          <w:szCs w:val="28"/>
          <w:lang w:eastAsia="en-US" w:bidi="ar-SA"/>
        </w:rPr>
      </w:pPr>
    </w:p>
    <w:p w:rsidR="00423276" w:rsidRPr="00423276" w:rsidRDefault="00423276" w:rsidP="00331130">
      <w:pPr>
        <w:tabs>
          <w:tab w:val="left" w:pos="0"/>
        </w:tabs>
        <w:autoSpaceDE w:val="0"/>
        <w:autoSpaceDN w:val="0"/>
        <w:spacing w:line="240" w:lineRule="exact"/>
        <w:ind w:right="64"/>
        <w:jc w:val="both"/>
        <w:rPr>
          <w:rFonts w:ascii="Times New Roman" w:eastAsia="Times New Roman" w:hAnsi="Times New Roman" w:cs="Times New Roman"/>
          <w:color w:val="auto"/>
          <w:sz w:val="26"/>
          <w:szCs w:val="26"/>
          <w:lang w:bidi="ar-SA"/>
        </w:rPr>
      </w:pPr>
      <w:r w:rsidRPr="00423276">
        <w:rPr>
          <w:rFonts w:ascii="Times New Roman" w:eastAsia="Times New Roman" w:hAnsi="Times New Roman" w:cs="Times New Roman"/>
          <w:bCs/>
          <w:color w:val="auto"/>
          <w:sz w:val="26"/>
          <w:szCs w:val="26"/>
          <w:lang w:bidi="ar-SA"/>
        </w:rPr>
        <w:t xml:space="preserve">Об </w:t>
      </w:r>
      <w:r w:rsidRPr="00423276">
        <w:rPr>
          <w:rFonts w:ascii="Times New Roman" w:eastAsia="Times New Roman" w:hAnsi="Times New Roman" w:cs="Times New Roman"/>
          <w:bCs/>
          <w:sz w:val="26"/>
          <w:szCs w:val="26"/>
          <w:lang w:bidi="ar-SA"/>
        </w:rPr>
        <w:t xml:space="preserve">утверждении </w:t>
      </w:r>
      <w:r w:rsidRPr="00423276">
        <w:rPr>
          <w:rFonts w:ascii="Times New Roman" w:eastAsia="Times New Roman" w:hAnsi="Times New Roman" w:cs="Times New Roman"/>
          <w:bCs/>
          <w:color w:val="auto"/>
          <w:sz w:val="26"/>
          <w:szCs w:val="26"/>
          <w:lang w:bidi="ar-SA"/>
        </w:rPr>
        <w:t xml:space="preserve">муниципальной программы «Формирование и популяризация здорового образа жизни на территории муниципального образования </w:t>
      </w:r>
      <w:proofErr w:type="spellStart"/>
      <w:r w:rsidRPr="00423276">
        <w:rPr>
          <w:rFonts w:ascii="Times New Roman" w:eastAsia="Times New Roman" w:hAnsi="Times New Roman" w:cs="Times New Roman"/>
          <w:bCs/>
          <w:color w:val="auto"/>
          <w:sz w:val="26"/>
          <w:szCs w:val="26"/>
          <w:lang w:bidi="ar-SA"/>
        </w:rPr>
        <w:t>Курьинский</w:t>
      </w:r>
      <w:proofErr w:type="spellEnd"/>
      <w:r w:rsidRPr="00423276">
        <w:rPr>
          <w:rFonts w:ascii="Times New Roman" w:eastAsia="Times New Roman" w:hAnsi="Times New Roman" w:cs="Times New Roman"/>
          <w:bCs/>
          <w:color w:val="auto"/>
          <w:sz w:val="26"/>
          <w:szCs w:val="26"/>
          <w:lang w:bidi="ar-SA"/>
        </w:rPr>
        <w:t xml:space="preserve"> район Алтайского края</w:t>
      </w:r>
      <w:r w:rsidR="00F45AF5">
        <w:rPr>
          <w:rFonts w:ascii="Times New Roman" w:eastAsia="Times New Roman" w:hAnsi="Times New Roman" w:cs="Times New Roman"/>
          <w:bCs/>
          <w:color w:val="auto"/>
          <w:sz w:val="26"/>
          <w:szCs w:val="26"/>
          <w:lang w:bidi="ar-SA"/>
        </w:rPr>
        <w:t>» на 2026 - 2030 годы</w:t>
      </w:r>
    </w:p>
    <w:p w:rsidR="00206718" w:rsidRPr="00423276" w:rsidRDefault="00206718" w:rsidP="00423276">
      <w:pPr>
        <w:tabs>
          <w:tab w:val="left" w:pos="0"/>
        </w:tabs>
        <w:autoSpaceDE w:val="0"/>
        <w:autoSpaceDN w:val="0"/>
        <w:spacing w:line="240" w:lineRule="exact"/>
        <w:ind w:right="5102"/>
        <w:rPr>
          <w:rFonts w:ascii="Times New Roman" w:eastAsia="Times New Roman" w:hAnsi="Times New Roman" w:cs="Times New Roman"/>
          <w:bCs/>
          <w:color w:val="auto"/>
          <w:sz w:val="26"/>
          <w:szCs w:val="26"/>
          <w:lang w:bidi="ar-SA"/>
        </w:rPr>
      </w:pPr>
    </w:p>
    <w:p w:rsidR="004C279D" w:rsidRPr="00494DAD" w:rsidRDefault="00DA740C" w:rsidP="004C279D">
      <w:pPr>
        <w:pStyle w:val="1"/>
        <w:ind w:firstLine="560"/>
        <w:jc w:val="both"/>
      </w:pPr>
      <w:r>
        <w:t xml:space="preserve">В целях создания условий для развития системы формирования культуры здоровья населения </w:t>
      </w:r>
      <w:proofErr w:type="spellStart"/>
      <w:r>
        <w:t>Курьинского</w:t>
      </w:r>
      <w:proofErr w:type="spellEnd"/>
      <w:r>
        <w:t xml:space="preserve"> района, в соответствии с Федеральным законом от 06.10.2003 </w:t>
      </w:r>
      <w:r w:rsidR="00B96779">
        <w:rPr>
          <w:lang w:eastAsia="en-US" w:bidi="en-US"/>
        </w:rPr>
        <w:t>№</w:t>
      </w:r>
      <w:r w:rsidRPr="00DA740C">
        <w:rPr>
          <w:lang w:eastAsia="en-US" w:bidi="en-US"/>
        </w:rPr>
        <w:t xml:space="preserve"> </w:t>
      </w:r>
      <w:r w:rsidR="00206718">
        <w:t>131-ФЗ «</w:t>
      </w:r>
      <w:r>
        <w:t>Об общих принципах организации местного самоуп</w:t>
      </w:r>
      <w:r w:rsidR="00206718">
        <w:t>равления в Российской Федерации»</w:t>
      </w:r>
      <w:r>
        <w:t xml:space="preserve">, руководствуясь постановлением Администрации </w:t>
      </w:r>
      <w:proofErr w:type="spellStart"/>
      <w:r>
        <w:t>Курьинского</w:t>
      </w:r>
      <w:proofErr w:type="spellEnd"/>
      <w:r>
        <w:t xml:space="preserve"> </w:t>
      </w:r>
      <w:r w:rsidRPr="00944A75">
        <w:t xml:space="preserve">района от </w:t>
      </w:r>
      <w:r w:rsidR="00F660F8" w:rsidRPr="00944A75">
        <w:rPr>
          <w:color w:val="auto"/>
        </w:rPr>
        <w:t>08.06.2022</w:t>
      </w:r>
      <w:r w:rsidRPr="00944A75">
        <w:rPr>
          <w:color w:val="auto"/>
        </w:rPr>
        <w:t xml:space="preserve"> года № </w:t>
      </w:r>
      <w:r w:rsidR="00F660F8" w:rsidRPr="00944A75">
        <w:rPr>
          <w:color w:val="auto"/>
        </w:rPr>
        <w:t>223</w:t>
      </w:r>
      <w:r w:rsidRPr="00944A75">
        <w:rPr>
          <w:color w:val="auto"/>
        </w:rPr>
        <w:t xml:space="preserve"> «Об утверждении Порядка разработки, реализации и о</w:t>
      </w:r>
      <w:r w:rsidR="009A6D26" w:rsidRPr="00944A75">
        <w:rPr>
          <w:color w:val="auto"/>
        </w:rPr>
        <w:t>ц</w:t>
      </w:r>
      <w:r w:rsidRPr="00944A75">
        <w:rPr>
          <w:color w:val="auto"/>
        </w:rPr>
        <w:t>енки эффективности муниципальных программ</w:t>
      </w:r>
      <w:r w:rsidR="00BC4DB2" w:rsidRPr="00944A75">
        <w:rPr>
          <w:color w:val="auto"/>
        </w:rPr>
        <w:t xml:space="preserve"> Муниципального образования </w:t>
      </w:r>
      <w:proofErr w:type="spellStart"/>
      <w:r w:rsidR="00BC4DB2" w:rsidRPr="00944A75">
        <w:rPr>
          <w:color w:val="auto"/>
        </w:rPr>
        <w:t>Курьинский</w:t>
      </w:r>
      <w:proofErr w:type="spellEnd"/>
      <w:r w:rsidR="00BC4DB2" w:rsidRPr="00944A75">
        <w:rPr>
          <w:color w:val="auto"/>
        </w:rPr>
        <w:t xml:space="preserve"> район Алтайского края</w:t>
      </w:r>
      <w:r w:rsidRPr="00944A75">
        <w:rPr>
          <w:color w:val="auto"/>
        </w:rPr>
        <w:t>»</w:t>
      </w:r>
      <w:r w:rsidRPr="00944A75">
        <w:t xml:space="preserve">, </w:t>
      </w:r>
      <w:r w:rsidR="004C279D" w:rsidRPr="00C02ECD">
        <w:rPr>
          <w:spacing w:val="40"/>
        </w:rPr>
        <w:t>ПОСТАНОВЛЯЮ</w:t>
      </w:r>
      <w:r w:rsidR="004C279D" w:rsidRPr="00494DAD">
        <w:t>:</w:t>
      </w:r>
    </w:p>
    <w:p w:rsidR="004C279D" w:rsidRDefault="004C279D">
      <w:pPr>
        <w:pStyle w:val="1"/>
        <w:ind w:firstLine="560"/>
        <w:jc w:val="both"/>
      </w:pPr>
    </w:p>
    <w:p w:rsidR="00AB2A0E" w:rsidRDefault="009259B8" w:rsidP="008961B4">
      <w:pPr>
        <w:pStyle w:val="1"/>
        <w:numPr>
          <w:ilvl w:val="0"/>
          <w:numId w:val="17"/>
        </w:numPr>
        <w:tabs>
          <w:tab w:val="left" w:pos="993"/>
        </w:tabs>
        <w:ind w:left="0" w:firstLine="709"/>
        <w:jc w:val="both"/>
      </w:pPr>
      <w:r>
        <w:t xml:space="preserve">Утвердить </w:t>
      </w:r>
      <w:r w:rsidR="00DA740C">
        <w:t xml:space="preserve">муниципальную программу «Формирование и популяризация здорового образа жизни на территории муниципального образования </w:t>
      </w:r>
      <w:proofErr w:type="spellStart"/>
      <w:r w:rsidR="00DA740C">
        <w:t>Курьинский</w:t>
      </w:r>
      <w:proofErr w:type="spellEnd"/>
      <w:r w:rsidR="00DA740C">
        <w:t xml:space="preserve"> район Алтайского края</w:t>
      </w:r>
      <w:r w:rsidR="00F45AF5">
        <w:t>»</w:t>
      </w:r>
      <w:r w:rsidR="00DA740C">
        <w:t xml:space="preserve"> </w:t>
      </w:r>
      <w:r w:rsidR="00953AE1">
        <w:t>на</w:t>
      </w:r>
      <w:r w:rsidR="00DA740C">
        <w:t xml:space="preserve"> 202</w:t>
      </w:r>
      <w:r w:rsidR="00206718">
        <w:rPr>
          <w:color w:val="auto"/>
        </w:rPr>
        <w:t>6</w:t>
      </w:r>
      <w:r w:rsidR="00DA740C" w:rsidRPr="00DA740C">
        <w:rPr>
          <w:color w:val="auto"/>
        </w:rPr>
        <w:t xml:space="preserve"> </w:t>
      </w:r>
      <w:r w:rsidR="00953AE1">
        <w:t>-</w:t>
      </w:r>
      <w:r w:rsidR="00B96779">
        <w:t xml:space="preserve"> 2030</w:t>
      </w:r>
      <w:r w:rsidR="00F45AF5">
        <w:t xml:space="preserve"> годы (прилагается)</w:t>
      </w:r>
      <w:r w:rsidR="00DA740C">
        <w:t>.</w:t>
      </w:r>
    </w:p>
    <w:p w:rsidR="008961B4" w:rsidRDefault="008961B4" w:rsidP="008961B4">
      <w:pPr>
        <w:pStyle w:val="1"/>
        <w:numPr>
          <w:ilvl w:val="0"/>
          <w:numId w:val="17"/>
        </w:numPr>
        <w:tabs>
          <w:tab w:val="left" w:pos="993"/>
        </w:tabs>
        <w:ind w:left="0" w:firstLine="709"/>
        <w:jc w:val="both"/>
      </w:pPr>
      <w:r w:rsidRPr="008961B4">
        <w:t xml:space="preserve">Настоящее постановление опубликовать в Сборнике муниципальных правовых актов </w:t>
      </w:r>
      <w:proofErr w:type="spellStart"/>
      <w:r w:rsidRPr="008961B4">
        <w:t>Курьинского</w:t>
      </w:r>
      <w:proofErr w:type="spellEnd"/>
      <w:r w:rsidRPr="008961B4">
        <w:t xml:space="preserve"> района Алтайского края и разместить на официальном сайте Администрации района в информационно-телекоммуникационной сети «Интернет».</w:t>
      </w:r>
    </w:p>
    <w:p w:rsidR="00AB2A0E" w:rsidRDefault="008961B4" w:rsidP="008961B4">
      <w:pPr>
        <w:pStyle w:val="1"/>
        <w:tabs>
          <w:tab w:val="left" w:pos="7378"/>
        </w:tabs>
        <w:ind w:firstLine="709"/>
        <w:jc w:val="both"/>
      </w:pPr>
      <w:r>
        <w:t>3</w:t>
      </w:r>
      <w:r w:rsidR="00DA740C">
        <w:t>. Контроль за исполнением постанов</w:t>
      </w:r>
      <w:r w:rsidR="00206718">
        <w:t>ления возложить на заместителя г</w:t>
      </w:r>
      <w:r w:rsidR="00DA740C">
        <w:t>лавы Администрации</w:t>
      </w:r>
      <w:r w:rsidR="00F24DE0">
        <w:t xml:space="preserve"> района </w:t>
      </w:r>
      <w:r w:rsidR="00206718">
        <w:t>Н.Г.</w:t>
      </w:r>
      <w:r w:rsidR="00FC1176">
        <w:t xml:space="preserve"> </w:t>
      </w:r>
      <w:proofErr w:type="spellStart"/>
      <w:r w:rsidR="00206718">
        <w:t>Косинову</w:t>
      </w:r>
      <w:proofErr w:type="spellEnd"/>
      <w:r w:rsidR="00DA740C">
        <w:t>.</w:t>
      </w:r>
    </w:p>
    <w:p w:rsidR="00DA740C" w:rsidRDefault="00DA740C" w:rsidP="00DA740C">
      <w:pPr>
        <w:pStyle w:val="1"/>
        <w:tabs>
          <w:tab w:val="left" w:pos="7378"/>
        </w:tabs>
        <w:ind w:firstLine="720"/>
        <w:jc w:val="both"/>
      </w:pPr>
    </w:p>
    <w:p w:rsidR="00DA740C" w:rsidRDefault="00DA740C" w:rsidP="00DA740C">
      <w:pPr>
        <w:pStyle w:val="1"/>
        <w:tabs>
          <w:tab w:val="left" w:pos="7378"/>
        </w:tabs>
        <w:ind w:firstLine="720"/>
        <w:jc w:val="both"/>
      </w:pPr>
    </w:p>
    <w:p w:rsidR="00DA740C" w:rsidRDefault="00DA740C" w:rsidP="00DA740C">
      <w:pPr>
        <w:pStyle w:val="1"/>
        <w:tabs>
          <w:tab w:val="left" w:pos="7378"/>
        </w:tabs>
        <w:ind w:firstLine="720"/>
        <w:jc w:val="both"/>
      </w:pPr>
    </w:p>
    <w:p w:rsidR="00AB2A0E" w:rsidRDefault="00206718" w:rsidP="00206718">
      <w:pPr>
        <w:pStyle w:val="1"/>
        <w:spacing w:after="380"/>
        <w:ind w:right="64" w:firstLine="0"/>
        <w:jc w:val="right"/>
        <w:sectPr w:rsidR="00AB2A0E" w:rsidSect="002A0B1E">
          <w:headerReference w:type="default" r:id="rId8"/>
          <w:pgSz w:w="11900" w:h="16840"/>
          <w:pgMar w:top="851" w:right="760" w:bottom="1224" w:left="1578" w:header="796" w:footer="796" w:gutter="0"/>
          <w:pgNumType w:start="1"/>
          <w:cols w:space="720"/>
          <w:noEndnote/>
          <w:docGrid w:linePitch="360"/>
        </w:sectPr>
      </w:pPr>
      <w:r>
        <w:rPr>
          <w:noProof/>
          <w:lang w:bidi="ar-SA"/>
        </w:rPr>
        <w:t xml:space="preserve">Глава района                                                                                         </w:t>
      </w:r>
      <w:r w:rsidR="00423276">
        <w:rPr>
          <w:noProof/>
          <w:lang w:bidi="ar-SA"/>
        </w:rPr>
        <w:t>Н.В.Башкатов</w:t>
      </w:r>
    </w:p>
    <w:p w:rsidR="00F24DE0" w:rsidRDefault="00F24DE0" w:rsidP="00423276">
      <w:pPr>
        <w:pStyle w:val="1"/>
        <w:ind w:firstLine="0"/>
      </w:pPr>
    </w:p>
    <w:p w:rsidR="00AB2A0E" w:rsidRDefault="00DA740C" w:rsidP="00206718">
      <w:pPr>
        <w:pStyle w:val="1"/>
        <w:ind w:left="5100" w:firstLine="0"/>
        <w:jc w:val="right"/>
      </w:pPr>
      <w:r>
        <w:t>УТВЕРЖДЕНА</w:t>
      </w:r>
    </w:p>
    <w:p w:rsidR="00AB2A0E" w:rsidRDefault="00DA740C" w:rsidP="00206718">
      <w:pPr>
        <w:pStyle w:val="1"/>
        <w:spacing w:after="3520"/>
        <w:ind w:left="4536" w:firstLine="0"/>
        <w:jc w:val="right"/>
      </w:pPr>
      <w:r>
        <w:t xml:space="preserve">постановлением Администрации </w:t>
      </w:r>
      <w:proofErr w:type="spellStart"/>
      <w:r>
        <w:t>Курьинского</w:t>
      </w:r>
      <w:proofErr w:type="spellEnd"/>
      <w:r>
        <w:t xml:space="preserve"> района от</w:t>
      </w:r>
      <w:r w:rsidR="00E67D18">
        <w:t>14.10.</w:t>
      </w:r>
      <w:r w:rsidR="00206718">
        <w:t xml:space="preserve">2025 г. </w:t>
      </w:r>
      <w:r>
        <w:t>№</w:t>
      </w:r>
      <w:r w:rsidR="00E67D18">
        <w:t xml:space="preserve"> 425</w:t>
      </w:r>
    </w:p>
    <w:p w:rsidR="00AB2A0E" w:rsidRDefault="00DA740C">
      <w:pPr>
        <w:pStyle w:val="30"/>
      </w:pPr>
      <w:r>
        <w:t>МУНИЦИПАЛЬНАЯ ПРОГРАММА</w:t>
      </w:r>
      <w:r>
        <w:br/>
        <w:t>«Формирование и популяризация здорового образа жизни на</w:t>
      </w:r>
      <w:r>
        <w:br/>
        <w:t xml:space="preserve">территории муниципального образования </w:t>
      </w:r>
      <w:proofErr w:type="spellStart"/>
      <w:r>
        <w:t>Курьинский</w:t>
      </w:r>
      <w:proofErr w:type="spellEnd"/>
      <w:r>
        <w:br/>
        <w:t>район Алтайского края</w:t>
      </w:r>
      <w:r w:rsidR="009F73A2">
        <w:t>»</w:t>
      </w:r>
      <w:r>
        <w:t xml:space="preserve"> </w:t>
      </w:r>
      <w:r w:rsidR="00953AE1">
        <w:t>на</w:t>
      </w:r>
      <w:r>
        <w:t xml:space="preserve"> 202</w:t>
      </w:r>
      <w:r w:rsidR="00206718">
        <w:t>6</w:t>
      </w:r>
      <w:r>
        <w:t xml:space="preserve"> </w:t>
      </w:r>
      <w:r w:rsidR="00953AE1">
        <w:t>-</w:t>
      </w:r>
      <w:r w:rsidR="00B96779">
        <w:t xml:space="preserve"> 2030</w:t>
      </w:r>
      <w:r w:rsidR="009F73A2">
        <w:t xml:space="preserve"> годы</w:t>
      </w:r>
    </w:p>
    <w:p w:rsidR="00AB2A0E" w:rsidRDefault="00206718">
      <w:pPr>
        <w:pStyle w:val="1"/>
        <w:ind w:firstLine="0"/>
        <w:jc w:val="center"/>
      </w:pPr>
      <w:r>
        <w:t xml:space="preserve"> с. </w:t>
      </w:r>
      <w:r w:rsidR="00DA740C">
        <w:t>Курья</w:t>
      </w:r>
      <w:r w:rsidR="00DA740C">
        <w:br w:type="page"/>
      </w:r>
    </w:p>
    <w:p w:rsidR="00FD17A7" w:rsidRDefault="00FD17A7" w:rsidP="00FD17A7">
      <w:pPr>
        <w:pStyle w:val="1"/>
        <w:tabs>
          <w:tab w:val="left" w:pos="373"/>
        </w:tabs>
        <w:ind w:firstLine="0"/>
        <w:jc w:val="center"/>
        <w:rPr>
          <w:b/>
          <w:bCs/>
        </w:rPr>
      </w:pPr>
      <w:r>
        <w:rPr>
          <w:b/>
          <w:bCs/>
        </w:rPr>
        <w:lastRenderedPageBreak/>
        <w:t xml:space="preserve">ПАСПОРТ </w:t>
      </w:r>
    </w:p>
    <w:p w:rsidR="00FD17A7" w:rsidRDefault="00FD17A7" w:rsidP="00FD17A7">
      <w:pPr>
        <w:pStyle w:val="1"/>
        <w:tabs>
          <w:tab w:val="left" w:pos="373"/>
        </w:tabs>
        <w:ind w:firstLine="0"/>
        <w:jc w:val="center"/>
        <w:rPr>
          <w:b/>
          <w:bCs/>
        </w:rPr>
      </w:pPr>
      <w:r>
        <w:rPr>
          <w:b/>
          <w:bCs/>
        </w:rPr>
        <w:t>муниципальной программы</w:t>
      </w:r>
    </w:p>
    <w:p w:rsidR="00FD17A7" w:rsidRDefault="008D7120" w:rsidP="00FD17A7">
      <w:pPr>
        <w:pStyle w:val="1"/>
        <w:tabs>
          <w:tab w:val="left" w:pos="373"/>
        </w:tabs>
        <w:ind w:firstLine="0"/>
        <w:jc w:val="center"/>
        <w:rPr>
          <w:b/>
          <w:bCs/>
        </w:rPr>
      </w:pPr>
      <w:r w:rsidRPr="008D7120">
        <w:rPr>
          <w:b/>
          <w:bCs/>
        </w:rPr>
        <w:t xml:space="preserve">«Формирование и популяризация здорового образа жизни на территории муниципального образования </w:t>
      </w:r>
      <w:proofErr w:type="spellStart"/>
      <w:r w:rsidRPr="008D7120">
        <w:rPr>
          <w:b/>
          <w:bCs/>
        </w:rPr>
        <w:t>Курьинс</w:t>
      </w:r>
      <w:r w:rsidR="009F73A2">
        <w:rPr>
          <w:b/>
          <w:bCs/>
        </w:rPr>
        <w:t>кий</w:t>
      </w:r>
      <w:proofErr w:type="spellEnd"/>
      <w:r w:rsidR="009F73A2">
        <w:rPr>
          <w:b/>
          <w:bCs/>
        </w:rPr>
        <w:t xml:space="preserve"> район Алтайского края»</w:t>
      </w:r>
    </w:p>
    <w:p w:rsidR="00AB2A0E" w:rsidRPr="008D7120" w:rsidRDefault="00A6563B" w:rsidP="00FD17A7">
      <w:pPr>
        <w:pStyle w:val="1"/>
        <w:tabs>
          <w:tab w:val="left" w:pos="373"/>
        </w:tabs>
        <w:ind w:firstLine="0"/>
        <w:jc w:val="center"/>
        <w:rPr>
          <w:b/>
          <w:bCs/>
        </w:rPr>
      </w:pPr>
      <w:r>
        <w:rPr>
          <w:b/>
          <w:bCs/>
        </w:rPr>
        <w:t>на</w:t>
      </w:r>
      <w:r w:rsidR="008D7120" w:rsidRPr="008D7120">
        <w:rPr>
          <w:b/>
          <w:bCs/>
        </w:rPr>
        <w:t xml:space="preserve"> 2026 </w:t>
      </w:r>
      <w:r>
        <w:rPr>
          <w:b/>
          <w:bCs/>
        </w:rPr>
        <w:t>-</w:t>
      </w:r>
      <w:r w:rsidR="00B96779">
        <w:rPr>
          <w:b/>
          <w:bCs/>
        </w:rPr>
        <w:t xml:space="preserve"> 2030</w:t>
      </w:r>
      <w:r w:rsidR="009F73A2">
        <w:rPr>
          <w:b/>
          <w:bCs/>
        </w:rPr>
        <w:t xml:space="preserve"> годы</w:t>
      </w:r>
    </w:p>
    <w:p w:rsidR="008D7120" w:rsidRDefault="008D7120" w:rsidP="008D7120">
      <w:pPr>
        <w:pStyle w:val="1"/>
        <w:tabs>
          <w:tab w:val="left" w:pos="373"/>
        </w:tabs>
        <w:spacing w:after="300"/>
        <w:ind w:firstLine="0"/>
        <w:jc w:val="center"/>
      </w:pPr>
    </w:p>
    <w:tbl>
      <w:tblPr>
        <w:tblOverlap w:val="never"/>
        <w:tblW w:w="0" w:type="auto"/>
        <w:jc w:val="center"/>
        <w:tblLayout w:type="fixed"/>
        <w:tblCellMar>
          <w:left w:w="10" w:type="dxa"/>
          <w:right w:w="10" w:type="dxa"/>
        </w:tblCellMar>
        <w:tblLook w:val="04A0" w:firstRow="1" w:lastRow="0" w:firstColumn="1" w:lastColumn="0" w:noHBand="0" w:noVBand="1"/>
      </w:tblPr>
      <w:tblGrid>
        <w:gridCol w:w="2263"/>
        <w:gridCol w:w="7371"/>
      </w:tblGrid>
      <w:tr w:rsidR="00AB2A0E" w:rsidTr="00902938">
        <w:trPr>
          <w:trHeight w:hRule="exact" w:val="1114"/>
          <w:jc w:val="center"/>
        </w:trPr>
        <w:tc>
          <w:tcPr>
            <w:tcW w:w="2263" w:type="dxa"/>
            <w:tcBorders>
              <w:top w:val="single" w:sz="4" w:space="0" w:color="auto"/>
              <w:left w:val="single" w:sz="4" w:space="0" w:color="auto"/>
            </w:tcBorders>
            <w:shd w:val="clear" w:color="auto" w:fill="auto"/>
          </w:tcPr>
          <w:p w:rsidR="00AB2A0E" w:rsidRDefault="008A5210" w:rsidP="009F73A2">
            <w:pPr>
              <w:pStyle w:val="a5"/>
              <w:ind w:firstLine="0"/>
              <w:rPr>
                <w:sz w:val="24"/>
                <w:szCs w:val="24"/>
              </w:rPr>
            </w:pPr>
            <w:r>
              <w:rPr>
                <w:sz w:val="24"/>
                <w:szCs w:val="24"/>
              </w:rPr>
              <w:t>Ответственный исполнитель</w:t>
            </w:r>
            <w:r w:rsidR="008D7120">
              <w:rPr>
                <w:sz w:val="24"/>
                <w:szCs w:val="24"/>
              </w:rPr>
              <w:t xml:space="preserve"> </w:t>
            </w:r>
            <w:r w:rsidR="00FD17A7">
              <w:rPr>
                <w:sz w:val="24"/>
                <w:szCs w:val="24"/>
              </w:rPr>
              <w:t>п</w:t>
            </w:r>
            <w:r w:rsidR="00487886">
              <w:rPr>
                <w:sz w:val="24"/>
                <w:szCs w:val="24"/>
              </w:rPr>
              <w:t>рограммы</w:t>
            </w:r>
          </w:p>
        </w:tc>
        <w:tc>
          <w:tcPr>
            <w:tcW w:w="7371" w:type="dxa"/>
            <w:tcBorders>
              <w:top w:val="single" w:sz="4" w:space="0" w:color="auto"/>
              <w:left w:val="single" w:sz="4" w:space="0" w:color="auto"/>
              <w:right w:val="single" w:sz="4" w:space="0" w:color="auto"/>
            </w:tcBorders>
            <w:shd w:val="clear" w:color="auto" w:fill="auto"/>
          </w:tcPr>
          <w:p w:rsidR="00AB2A0E" w:rsidRDefault="00DA740C">
            <w:pPr>
              <w:pStyle w:val="a5"/>
              <w:ind w:firstLine="0"/>
              <w:rPr>
                <w:sz w:val="24"/>
                <w:szCs w:val="24"/>
              </w:rPr>
            </w:pPr>
            <w:r>
              <w:rPr>
                <w:sz w:val="24"/>
                <w:szCs w:val="24"/>
              </w:rPr>
              <w:t xml:space="preserve">Администрация </w:t>
            </w:r>
            <w:proofErr w:type="spellStart"/>
            <w:r>
              <w:rPr>
                <w:sz w:val="24"/>
                <w:szCs w:val="24"/>
              </w:rPr>
              <w:t>Курьинского</w:t>
            </w:r>
            <w:proofErr w:type="spellEnd"/>
            <w:r>
              <w:rPr>
                <w:sz w:val="24"/>
                <w:szCs w:val="24"/>
              </w:rPr>
              <w:t xml:space="preserve"> района Алтайского края</w:t>
            </w:r>
          </w:p>
        </w:tc>
      </w:tr>
      <w:tr w:rsidR="00AB2A0E" w:rsidTr="00902938">
        <w:trPr>
          <w:trHeight w:hRule="exact" w:val="930"/>
          <w:jc w:val="center"/>
        </w:trPr>
        <w:tc>
          <w:tcPr>
            <w:tcW w:w="2263" w:type="dxa"/>
            <w:tcBorders>
              <w:top w:val="single" w:sz="4" w:space="0" w:color="auto"/>
              <w:left w:val="single" w:sz="4" w:space="0" w:color="auto"/>
              <w:bottom w:val="single" w:sz="4" w:space="0" w:color="auto"/>
            </w:tcBorders>
            <w:shd w:val="clear" w:color="auto" w:fill="auto"/>
          </w:tcPr>
          <w:p w:rsidR="00AB2A0E" w:rsidRDefault="008D7120" w:rsidP="009F73A2">
            <w:pPr>
              <w:pStyle w:val="a5"/>
              <w:ind w:firstLine="0"/>
              <w:rPr>
                <w:sz w:val="24"/>
                <w:szCs w:val="24"/>
              </w:rPr>
            </w:pPr>
            <w:r>
              <w:rPr>
                <w:sz w:val="24"/>
                <w:szCs w:val="24"/>
              </w:rPr>
              <w:t xml:space="preserve">Соисполнители </w:t>
            </w:r>
            <w:r w:rsidR="00FD17A7">
              <w:rPr>
                <w:sz w:val="24"/>
                <w:szCs w:val="24"/>
              </w:rPr>
              <w:t>п</w:t>
            </w:r>
            <w:r w:rsidR="00DA740C">
              <w:rPr>
                <w:sz w:val="24"/>
                <w:szCs w:val="24"/>
              </w:rPr>
              <w:t>рограммы</w:t>
            </w:r>
          </w:p>
        </w:tc>
        <w:tc>
          <w:tcPr>
            <w:tcW w:w="7371" w:type="dxa"/>
            <w:tcBorders>
              <w:top w:val="single" w:sz="4" w:space="0" w:color="auto"/>
              <w:left w:val="single" w:sz="4" w:space="0" w:color="auto"/>
              <w:right w:val="single" w:sz="4" w:space="0" w:color="auto"/>
            </w:tcBorders>
            <w:shd w:val="clear" w:color="auto" w:fill="auto"/>
            <w:vAlign w:val="bottom"/>
          </w:tcPr>
          <w:p w:rsidR="00C7185E" w:rsidRDefault="00C7185E" w:rsidP="00D00C41">
            <w:pPr>
              <w:pStyle w:val="a5"/>
              <w:tabs>
                <w:tab w:val="left" w:pos="130"/>
              </w:tabs>
              <w:ind w:firstLine="0"/>
              <w:rPr>
                <w:sz w:val="24"/>
                <w:szCs w:val="24"/>
              </w:rPr>
            </w:pPr>
            <w:r>
              <w:rPr>
                <w:sz w:val="24"/>
                <w:szCs w:val="24"/>
              </w:rPr>
              <w:t xml:space="preserve">Комитет по финансам, налоговой и кредитной политике Администрации </w:t>
            </w:r>
            <w:r w:rsidR="009F73A2">
              <w:rPr>
                <w:sz w:val="24"/>
                <w:szCs w:val="24"/>
              </w:rPr>
              <w:t>района</w:t>
            </w:r>
          </w:p>
          <w:p w:rsidR="009F73A2" w:rsidRDefault="009F73A2" w:rsidP="00D00C41">
            <w:pPr>
              <w:pStyle w:val="a5"/>
              <w:tabs>
                <w:tab w:val="left" w:pos="130"/>
              </w:tabs>
              <w:ind w:firstLine="0"/>
              <w:rPr>
                <w:sz w:val="24"/>
                <w:szCs w:val="24"/>
              </w:rPr>
            </w:pPr>
          </w:p>
          <w:p w:rsidR="00A6563B" w:rsidRDefault="00A6563B" w:rsidP="009F73A2">
            <w:pPr>
              <w:pStyle w:val="a5"/>
              <w:tabs>
                <w:tab w:val="left" w:pos="130"/>
              </w:tabs>
              <w:ind w:firstLine="0"/>
              <w:rPr>
                <w:sz w:val="24"/>
                <w:szCs w:val="24"/>
              </w:rPr>
            </w:pPr>
          </w:p>
        </w:tc>
      </w:tr>
      <w:tr w:rsidR="00B96779" w:rsidTr="00902938">
        <w:trPr>
          <w:trHeight w:hRule="exact" w:val="2404"/>
          <w:jc w:val="center"/>
        </w:trPr>
        <w:tc>
          <w:tcPr>
            <w:tcW w:w="2263" w:type="dxa"/>
            <w:tcBorders>
              <w:top w:val="single" w:sz="4" w:space="0" w:color="auto"/>
              <w:left w:val="single" w:sz="4" w:space="0" w:color="auto"/>
            </w:tcBorders>
            <w:shd w:val="clear" w:color="auto" w:fill="auto"/>
          </w:tcPr>
          <w:p w:rsidR="00B96779" w:rsidRDefault="00B96779" w:rsidP="009F73A2">
            <w:pPr>
              <w:pStyle w:val="a5"/>
              <w:ind w:firstLine="0"/>
              <w:rPr>
                <w:sz w:val="24"/>
                <w:szCs w:val="24"/>
              </w:rPr>
            </w:pPr>
            <w:r>
              <w:rPr>
                <w:sz w:val="24"/>
                <w:szCs w:val="24"/>
              </w:rPr>
              <w:t>Участники программы</w:t>
            </w:r>
          </w:p>
        </w:tc>
        <w:tc>
          <w:tcPr>
            <w:tcW w:w="7371" w:type="dxa"/>
            <w:tcBorders>
              <w:top w:val="single" w:sz="4" w:space="0" w:color="auto"/>
              <w:left w:val="single" w:sz="4" w:space="0" w:color="auto"/>
              <w:right w:val="single" w:sz="4" w:space="0" w:color="auto"/>
            </w:tcBorders>
            <w:shd w:val="clear" w:color="auto" w:fill="auto"/>
            <w:vAlign w:val="bottom"/>
          </w:tcPr>
          <w:p w:rsidR="009F73A2" w:rsidRDefault="009F73A2" w:rsidP="009F73A2">
            <w:pPr>
              <w:pStyle w:val="a5"/>
              <w:tabs>
                <w:tab w:val="left" w:pos="130"/>
              </w:tabs>
              <w:ind w:firstLine="0"/>
              <w:rPr>
                <w:sz w:val="24"/>
                <w:szCs w:val="24"/>
              </w:rPr>
            </w:pPr>
            <w:r>
              <w:rPr>
                <w:sz w:val="24"/>
                <w:szCs w:val="24"/>
              </w:rPr>
              <w:t>Комитет по образованию Администрации района;</w:t>
            </w:r>
          </w:p>
          <w:p w:rsidR="009F73A2" w:rsidRDefault="009F73A2" w:rsidP="009F73A2">
            <w:pPr>
              <w:pStyle w:val="a5"/>
              <w:tabs>
                <w:tab w:val="left" w:pos="130"/>
              </w:tabs>
              <w:ind w:firstLine="0"/>
              <w:rPr>
                <w:sz w:val="24"/>
                <w:szCs w:val="24"/>
              </w:rPr>
            </w:pPr>
            <w:r>
              <w:rPr>
                <w:sz w:val="24"/>
                <w:szCs w:val="24"/>
              </w:rPr>
              <w:t>Комитет по культуре и делам молодежи Администрации района;</w:t>
            </w:r>
          </w:p>
          <w:p w:rsidR="009F73A2" w:rsidRDefault="009F73A2" w:rsidP="009F73A2">
            <w:pPr>
              <w:pStyle w:val="a5"/>
              <w:tabs>
                <w:tab w:val="left" w:pos="130"/>
              </w:tabs>
              <w:ind w:firstLine="0"/>
              <w:rPr>
                <w:sz w:val="24"/>
                <w:szCs w:val="24"/>
              </w:rPr>
            </w:pPr>
            <w:r>
              <w:rPr>
                <w:sz w:val="24"/>
                <w:szCs w:val="24"/>
              </w:rPr>
              <w:t>Отдел информатизации Администрации района;</w:t>
            </w:r>
          </w:p>
          <w:p w:rsidR="00B96779" w:rsidRPr="00B96779" w:rsidRDefault="00B96779" w:rsidP="00B96779">
            <w:pPr>
              <w:pStyle w:val="a5"/>
              <w:spacing w:line="209" w:lineRule="auto"/>
              <w:ind w:firstLine="0"/>
              <w:rPr>
                <w:sz w:val="24"/>
                <w:szCs w:val="24"/>
              </w:rPr>
            </w:pPr>
            <w:r w:rsidRPr="00B96779">
              <w:rPr>
                <w:sz w:val="24"/>
                <w:szCs w:val="24"/>
              </w:rPr>
              <w:t>КГБУЗ «</w:t>
            </w:r>
            <w:proofErr w:type="spellStart"/>
            <w:r w:rsidRPr="00B96779">
              <w:rPr>
                <w:sz w:val="24"/>
                <w:szCs w:val="24"/>
              </w:rPr>
              <w:t>Курьинская</w:t>
            </w:r>
            <w:proofErr w:type="spellEnd"/>
            <w:r w:rsidRPr="00B96779">
              <w:rPr>
                <w:sz w:val="24"/>
                <w:szCs w:val="24"/>
              </w:rPr>
              <w:t xml:space="preserve"> ЦРБ»;</w:t>
            </w:r>
          </w:p>
          <w:p w:rsidR="00B96779" w:rsidRPr="00B96779" w:rsidRDefault="00B96779" w:rsidP="00B96779">
            <w:pPr>
              <w:pStyle w:val="a5"/>
              <w:spacing w:line="209" w:lineRule="auto"/>
              <w:ind w:firstLine="0"/>
              <w:rPr>
                <w:sz w:val="24"/>
                <w:szCs w:val="24"/>
              </w:rPr>
            </w:pPr>
            <w:r w:rsidRPr="00B96779">
              <w:rPr>
                <w:sz w:val="24"/>
                <w:szCs w:val="24"/>
              </w:rPr>
              <w:t xml:space="preserve">КГБУСО «Комплексный центр социального обслуживания населения </w:t>
            </w:r>
            <w:proofErr w:type="spellStart"/>
            <w:r w:rsidRPr="00B96779">
              <w:rPr>
                <w:sz w:val="24"/>
                <w:szCs w:val="24"/>
              </w:rPr>
              <w:t>Курьинского</w:t>
            </w:r>
            <w:proofErr w:type="spellEnd"/>
            <w:r w:rsidRPr="00B96779">
              <w:rPr>
                <w:sz w:val="24"/>
                <w:szCs w:val="24"/>
              </w:rPr>
              <w:t xml:space="preserve"> района»;</w:t>
            </w:r>
          </w:p>
          <w:p w:rsidR="00B96779" w:rsidRDefault="00B96779" w:rsidP="00B96779">
            <w:pPr>
              <w:pStyle w:val="a5"/>
              <w:spacing w:line="209" w:lineRule="auto"/>
              <w:ind w:firstLine="0"/>
              <w:rPr>
                <w:sz w:val="24"/>
                <w:szCs w:val="24"/>
              </w:rPr>
            </w:pPr>
            <w:r w:rsidRPr="00B96779">
              <w:rPr>
                <w:sz w:val="24"/>
                <w:szCs w:val="24"/>
              </w:rPr>
              <w:t xml:space="preserve">КГКУ «Управление социальной защиты населения по </w:t>
            </w:r>
            <w:proofErr w:type="spellStart"/>
            <w:r w:rsidRPr="00B96779">
              <w:rPr>
                <w:sz w:val="24"/>
                <w:szCs w:val="24"/>
              </w:rPr>
              <w:t>Краснощековскому</w:t>
            </w:r>
            <w:proofErr w:type="spellEnd"/>
            <w:r w:rsidRPr="00B96779">
              <w:rPr>
                <w:sz w:val="24"/>
                <w:szCs w:val="24"/>
              </w:rPr>
              <w:t xml:space="preserve"> и </w:t>
            </w:r>
            <w:proofErr w:type="spellStart"/>
            <w:r w:rsidRPr="00B96779">
              <w:rPr>
                <w:sz w:val="24"/>
                <w:szCs w:val="24"/>
              </w:rPr>
              <w:t>Курьинскому</w:t>
            </w:r>
            <w:proofErr w:type="spellEnd"/>
            <w:r w:rsidRPr="00B96779">
              <w:rPr>
                <w:sz w:val="24"/>
                <w:szCs w:val="24"/>
              </w:rPr>
              <w:t xml:space="preserve"> районам»;</w:t>
            </w:r>
          </w:p>
          <w:p w:rsidR="00B96779" w:rsidRDefault="00AE6C0C" w:rsidP="00B96779">
            <w:pPr>
              <w:pStyle w:val="a5"/>
              <w:spacing w:line="209" w:lineRule="auto"/>
              <w:ind w:firstLine="0"/>
              <w:rPr>
                <w:sz w:val="24"/>
                <w:szCs w:val="24"/>
              </w:rPr>
            </w:pPr>
            <w:r>
              <w:rPr>
                <w:sz w:val="24"/>
                <w:szCs w:val="24"/>
              </w:rPr>
              <w:t>МАУ «</w:t>
            </w:r>
            <w:r w:rsidR="00942F2F">
              <w:rPr>
                <w:sz w:val="24"/>
                <w:szCs w:val="24"/>
              </w:rPr>
              <w:t>Редакция газеты «Патриот Алтая»</w:t>
            </w:r>
          </w:p>
          <w:p w:rsidR="009F73A2" w:rsidRDefault="009F73A2" w:rsidP="00B96779">
            <w:pPr>
              <w:pStyle w:val="a5"/>
              <w:spacing w:line="209" w:lineRule="auto"/>
              <w:ind w:firstLine="0"/>
              <w:rPr>
                <w:sz w:val="24"/>
                <w:szCs w:val="24"/>
              </w:rPr>
            </w:pPr>
          </w:p>
        </w:tc>
      </w:tr>
      <w:tr w:rsidR="008D7120" w:rsidTr="00902938">
        <w:trPr>
          <w:trHeight w:hRule="exact" w:val="542"/>
          <w:jc w:val="center"/>
        </w:trPr>
        <w:tc>
          <w:tcPr>
            <w:tcW w:w="2263" w:type="dxa"/>
            <w:tcBorders>
              <w:top w:val="single" w:sz="4" w:space="0" w:color="auto"/>
              <w:left w:val="single" w:sz="4" w:space="0" w:color="auto"/>
            </w:tcBorders>
            <w:shd w:val="clear" w:color="auto" w:fill="auto"/>
          </w:tcPr>
          <w:p w:rsidR="008D7120" w:rsidRDefault="009F73A2" w:rsidP="00487886">
            <w:pPr>
              <w:pStyle w:val="a5"/>
              <w:ind w:firstLine="0"/>
              <w:rPr>
                <w:sz w:val="24"/>
                <w:szCs w:val="24"/>
              </w:rPr>
            </w:pPr>
            <w:r>
              <w:rPr>
                <w:sz w:val="24"/>
                <w:szCs w:val="24"/>
              </w:rPr>
              <w:t>П</w:t>
            </w:r>
            <w:r w:rsidR="008D7120">
              <w:rPr>
                <w:sz w:val="24"/>
                <w:szCs w:val="24"/>
              </w:rPr>
              <w:t>одпрограмм</w:t>
            </w:r>
            <w:r>
              <w:rPr>
                <w:sz w:val="24"/>
                <w:szCs w:val="24"/>
              </w:rPr>
              <w:t>ы программы</w:t>
            </w:r>
          </w:p>
        </w:tc>
        <w:tc>
          <w:tcPr>
            <w:tcW w:w="7371" w:type="dxa"/>
            <w:tcBorders>
              <w:top w:val="single" w:sz="4" w:space="0" w:color="auto"/>
              <w:left w:val="single" w:sz="4" w:space="0" w:color="auto"/>
              <w:right w:val="single" w:sz="4" w:space="0" w:color="auto"/>
            </w:tcBorders>
            <w:shd w:val="clear" w:color="auto" w:fill="auto"/>
            <w:vAlign w:val="bottom"/>
          </w:tcPr>
          <w:p w:rsidR="008D7120" w:rsidRDefault="009F73A2">
            <w:pPr>
              <w:pStyle w:val="a5"/>
              <w:spacing w:line="209" w:lineRule="auto"/>
              <w:ind w:firstLine="0"/>
              <w:rPr>
                <w:sz w:val="24"/>
                <w:szCs w:val="24"/>
              </w:rPr>
            </w:pPr>
            <w:r>
              <w:rPr>
                <w:sz w:val="24"/>
                <w:szCs w:val="24"/>
              </w:rPr>
              <w:t>отсутствуют</w:t>
            </w:r>
          </w:p>
        </w:tc>
      </w:tr>
      <w:tr w:rsidR="008D7120" w:rsidTr="00902938">
        <w:trPr>
          <w:trHeight w:hRule="exact" w:val="868"/>
          <w:jc w:val="center"/>
        </w:trPr>
        <w:tc>
          <w:tcPr>
            <w:tcW w:w="2263" w:type="dxa"/>
            <w:tcBorders>
              <w:top w:val="single" w:sz="4" w:space="0" w:color="auto"/>
              <w:left w:val="single" w:sz="4" w:space="0" w:color="auto"/>
            </w:tcBorders>
            <w:shd w:val="clear" w:color="auto" w:fill="auto"/>
          </w:tcPr>
          <w:p w:rsidR="008D7120" w:rsidRDefault="009F73A2" w:rsidP="009F73A2">
            <w:pPr>
              <w:pStyle w:val="a5"/>
              <w:ind w:firstLine="0"/>
              <w:rPr>
                <w:sz w:val="24"/>
                <w:szCs w:val="24"/>
              </w:rPr>
            </w:pPr>
            <w:r w:rsidRPr="009F73A2">
              <w:rPr>
                <w:sz w:val="24"/>
                <w:szCs w:val="24"/>
              </w:rPr>
              <w:t>Программно-целевые инструменты программы</w:t>
            </w:r>
          </w:p>
        </w:tc>
        <w:tc>
          <w:tcPr>
            <w:tcW w:w="7371" w:type="dxa"/>
            <w:tcBorders>
              <w:top w:val="single" w:sz="4" w:space="0" w:color="auto"/>
              <w:left w:val="single" w:sz="4" w:space="0" w:color="auto"/>
              <w:right w:val="single" w:sz="4" w:space="0" w:color="auto"/>
            </w:tcBorders>
            <w:shd w:val="clear" w:color="auto" w:fill="auto"/>
            <w:vAlign w:val="bottom"/>
          </w:tcPr>
          <w:p w:rsidR="008D7120" w:rsidRDefault="009F73A2">
            <w:pPr>
              <w:pStyle w:val="a5"/>
              <w:spacing w:line="209" w:lineRule="auto"/>
              <w:ind w:firstLine="0"/>
              <w:rPr>
                <w:sz w:val="24"/>
                <w:szCs w:val="24"/>
              </w:rPr>
            </w:pPr>
            <w:r>
              <w:rPr>
                <w:sz w:val="24"/>
                <w:szCs w:val="24"/>
              </w:rPr>
              <w:t>Постановление П</w:t>
            </w:r>
            <w:r w:rsidRPr="009F73A2">
              <w:rPr>
                <w:sz w:val="24"/>
                <w:szCs w:val="24"/>
              </w:rPr>
              <w:t>равительства Алтайского края от 16.02.2024 № 45 «Об утверждении региональной программы «Укрепление общественного здоровья в Алтайском крае»</w:t>
            </w:r>
          </w:p>
          <w:p w:rsidR="009F73A2" w:rsidRDefault="009F73A2">
            <w:pPr>
              <w:pStyle w:val="a5"/>
              <w:spacing w:line="209" w:lineRule="auto"/>
              <w:ind w:firstLine="0"/>
              <w:rPr>
                <w:sz w:val="24"/>
                <w:szCs w:val="24"/>
              </w:rPr>
            </w:pPr>
          </w:p>
        </w:tc>
      </w:tr>
      <w:tr w:rsidR="00AB2A0E" w:rsidTr="00902938">
        <w:trPr>
          <w:trHeight w:hRule="exact" w:val="1125"/>
          <w:jc w:val="center"/>
        </w:trPr>
        <w:tc>
          <w:tcPr>
            <w:tcW w:w="2263" w:type="dxa"/>
            <w:tcBorders>
              <w:top w:val="single" w:sz="4" w:space="0" w:color="auto"/>
              <w:left w:val="single" w:sz="4" w:space="0" w:color="auto"/>
            </w:tcBorders>
            <w:shd w:val="clear" w:color="auto" w:fill="auto"/>
          </w:tcPr>
          <w:p w:rsidR="00AB2A0E" w:rsidRDefault="00DA740C" w:rsidP="00B937CA">
            <w:pPr>
              <w:pStyle w:val="a5"/>
              <w:ind w:firstLine="0"/>
              <w:rPr>
                <w:sz w:val="24"/>
                <w:szCs w:val="24"/>
              </w:rPr>
            </w:pPr>
            <w:r>
              <w:rPr>
                <w:sz w:val="24"/>
                <w:szCs w:val="24"/>
              </w:rPr>
              <w:t>Цел</w:t>
            </w:r>
            <w:r w:rsidR="00487886">
              <w:rPr>
                <w:sz w:val="24"/>
                <w:szCs w:val="24"/>
              </w:rPr>
              <w:t>и</w:t>
            </w:r>
            <w:r w:rsidR="00FD17A7">
              <w:rPr>
                <w:sz w:val="24"/>
                <w:szCs w:val="24"/>
              </w:rPr>
              <w:t xml:space="preserve"> п</w:t>
            </w:r>
            <w:r>
              <w:rPr>
                <w:sz w:val="24"/>
                <w:szCs w:val="24"/>
              </w:rPr>
              <w:t>рограммы</w:t>
            </w:r>
          </w:p>
        </w:tc>
        <w:tc>
          <w:tcPr>
            <w:tcW w:w="7371" w:type="dxa"/>
            <w:tcBorders>
              <w:top w:val="single" w:sz="4" w:space="0" w:color="auto"/>
              <w:left w:val="single" w:sz="4" w:space="0" w:color="auto"/>
              <w:right w:val="single" w:sz="4" w:space="0" w:color="auto"/>
            </w:tcBorders>
            <w:shd w:val="clear" w:color="auto" w:fill="auto"/>
            <w:vAlign w:val="bottom"/>
          </w:tcPr>
          <w:p w:rsidR="00A6563B" w:rsidRDefault="000F2E44" w:rsidP="000F2E44">
            <w:pPr>
              <w:pStyle w:val="a5"/>
              <w:spacing w:line="209" w:lineRule="auto"/>
              <w:ind w:firstLine="0"/>
              <w:jc w:val="both"/>
              <w:rPr>
                <w:sz w:val="24"/>
                <w:szCs w:val="24"/>
              </w:rPr>
            </w:pPr>
            <w:r>
              <w:rPr>
                <w:sz w:val="24"/>
                <w:szCs w:val="24"/>
              </w:rPr>
              <w:t xml:space="preserve">Формирование </w:t>
            </w:r>
            <w:r w:rsidRPr="000F2E44">
              <w:rPr>
                <w:sz w:val="24"/>
                <w:szCs w:val="24"/>
              </w:rPr>
              <w:t>условий</w:t>
            </w:r>
            <w:r>
              <w:rPr>
                <w:sz w:val="24"/>
                <w:szCs w:val="24"/>
              </w:rPr>
              <w:t xml:space="preserve"> </w:t>
            </w:r>
            <w:r w:rsidRPr="000F2E44">
              <w:rPr>
                <w:sz w:val="24"/>
                <w:szCs w:val="24"/>
              </w:rPr>
              <w:t>и</w:t>
            </w:r>
            <w:r>
              <w:rPr>
                <w:sz w:val="24"/>
                <w:szCs w:val="24"/>
              </w:rPr>
              <w:t xml:space="preserve"> </w:t>
            </w:r>
            <w:r w:rsidRPr="000F2E44">
              <w:rPr>
                <w:sz w:val="24"/>
                <w:szCs w:val="24"/>
              </w:rPr>
              <w:t>возможностей,</w:t>
            </w:r>
            <w:r>
              <w:rPr>
                <w:sz w:val="24"/>
                <w:szCs w:val="24"/>
              </w:rPr>
              <w:t xml:space="preserve"> </w:t>
            </w:r>
            <w:r w:rsidRPr="000F2E44">
              <w:rPr>
                <w:sz w:val="24"/>
                <w:szCs w:val="24"/>
              </w:rPr>
              <w:t>стимулирующих граждан к ведению здорового</w:t>
            </w:r>
            <w:r>
              <w:rPr>
                <w:sz w:val="24"/>
                <w:szCs w:val="24"/>
              </w:rPr>
              <w:t xml:space="preserve"> </w:t>
            </w:r>
            <w:r w:rsidR="00942F2F">
              <w:rPr>
                <w:sz w:val="24"/>
                <w:szCs w:val="24"/>
              </w:rPr>
              <w:t>образа жизни</w:t>
            </w:r>
            <w:r w:rsidR="0052739C">
              <w:rPr>
                <w:sz w:val="24"/>
                <w:szCs w:val="24"/>
              </w:rPr>
              <w:t>,</w:t>
            </w:r>
            <w:r w:rsidR="0052739C">
              <w:t xml:space="preserve"> </w:t>
            </w:r>
            <w:r w:rsidR="0052739C" w:rsidRPr="0052739C">
              <w:rPr>
                <w:sz w:val="24"/>
                <w:szCs w:val="24"/>
              </w:rPr>
              <w:t>что в конечном итоге должно привести к улучшению состояния здоровья населения и увеличению ож</w:t>
            </w:r>
            <w:r w:rsidR="0052739C">
              <w:rPr>
                <w:sz w:val="24"/>
                <w:szCs w:val="24"/>
              </w:rPr>
              <w:t>идаемой продолжительности жизни</w:t>
            </w:r>
          </w:p>
          <w:p w:rsidR="00945029" w:rsidRDefault="00945029" w:rsidP="000F2E44">
            <w:pPr>
              <w:pStyle w:val="a5"/>
              <w:spacing w:line="209" w:lineRule="auto"/>
              <w:ind w:firstLine="0"/>
              <w:jc w:val="both"/>
              <w:rPr>
                <w:sz w:val="24"/>
                <w:szCs w:val="24"/>
              </w:rPr>
            </w:pPr>
          </w:p>
        </w:tc>
      </w:tr>
      <w:tr w:rsidR="00AB2A0E" w:rsidTr="00902938">
        <w:trPr>
          <w:trHeight w:hRule="exact" w:val="3126"/>
          <w:jc w:val="center"/>
        </w:trPr>
        <w:tc>
          <w:tcPr>
            <w:tcW w:w="2263" w:type="dxa"/>
            <w:tcBorders>
              <w:top w:val="single" w:sz="4" w:space="0" w:color="auto"/>
              <w:left w:val="single" w:sz="4" w:space="0" w:color="auto"/>
            </w:tcBorders>
            <w:shd w:val="clear" w:color="auto" w:fill="auto"/>
          </w:tcPr>
          <w:p w:rsidR="00AB2A0E" w:rsidRDefault="00DA740C">
            <w:pPr>
              <w:pStyle w:val="a5"/>
              <w:ind w:firstLine="0"/>
              <w:rPr>
                <w:sz w:val="24"/>
                <w:szCs w:val="24"/>
              </w:rPr>
            </w:pPr>
            <w:r>
              <w:rPr>
                <w:sz w:val="24"/>
                <w:szCs w:val="24"/>
              </w:rPr>
              <w:t>Задачи</w:t>
            </w:r>
          </w:p>
          <w:p w:rsidR="00AB2A0E" w:rsidRDefault="00FD17A7">
            <w:pPr>
              <w:pStyle w:val="a5"/>
              <w:spacing w:line="233" w:lineRule="auto"/>
              <w:ind w:firstLine="0"/>
              <w:rPr>
                <w:sz w:val="24"/>
                <w:szCs w:val="24"/>
              </w:rPr>
            </w:pPr>
            <w:r>
              <w:rPr>
                <w:sz w:val="24"/>
                <w:szCs w:val="24"/>
              </w:rPr>
              <w:t>п</w:t>
            </w:r>
            <w:r w:rsidR="00DA740C">
              <w:rPr>
                <w:sz w:val="24"/>
                <w:szCs w:val="24"/>
              </w:rPr>
              <w:t>рограммы</w:t>
            </w:r>
          </w:p>
        </w:tc>
        <w:tc>
          <w:tcPr>
            <w:tcW w:w="7371" w:type="dxa"/>
            <w:tcBorders>
              <w:top w:val="single" w:sz="4" w:space="0" w:color="auto"/>
              <w:left w:val="single" w:sz="4" w:space="0" w:color="auto"/>
              <w:right w:val="single" w:sz="4" w:space="0" w:color="auto"/>
            </w:tcBorders>
            <w:shd w:val="clear" w:color="auto" w:fill="auto"/>
          </w:tcPr>
          <w:p w:rsidR="00AB2A0E" w:rsidRDefault="00F2146C" w:rsidP="00F2146C">
            <w:pPr>
              <w:pStyle w:val="a5"/>
              <w:tabs>
                <w:tab w:val="left" w:pos="240"/>
              </w:tabs>
              <w:spacing w:line="209" w:lineRule="auto"/>
              <w:ind w:firstLine="0"/>
              <w:jc w:val="both"/>
              <w:rPr>
                <w:sz w:val="24"/>
                <w:szCs w:val="24"/>
              </w:rPr>
            </w:pPr>
            <w:r>
              <w:rPr>
                <w:sz w:val="24"/>
                <w:szCs w:val="24"/>
              </w:rPr>
              <w:t xml:space="preserve">    и</w:t>
            </w:r>
            <w:r w:rsidR="003B27AF" w:rsidRPr="003B27AF">
              <w:rPr>
                <w:sz w:val="24"/>
                <w:szCs w:val="24"/>
              </w:rPr>
              <w:t>нформационно-пропагандистская работа, организационно-методические мероприятия, направленные на формирование представлений о</w:t>
            </w:r>
            <w:r w:rsidR="003B27AF">
              <w:rPr>
                <w:sz w:val="24"/>
                <w:szCs w:val="24"/>
              </w:rPr>
              <w:t xml:space="preserve"> </w:t>
            </w:r>
            <w:r w:rsidR="003B27AF" w:rsidRPr="003B27AF">
              <w:rPr>
                <w:sz w:val="24"/>
                <w:szCs w:val="24"/>
              </w:rPr>
              <w:t>рациональном и полноценном питании, здоровом образе жизни</w:t>
            </w:r>
            <w:r w:rsidR="003B27AF">
              <w:rPr>
                <w:sz w:val="24"/>
                <w:szCs w:val="24"/>
              </w:rPr>
              <w:t>;</w:t>
            </w:r>
          </w:p>
          <w:p w:rsidR="00F2146C" w:rsidRDefault="00F2146C" w:rsidP="00F2146C">
            <w:pPr>
              <w:pStyle w:val="a5"/>
              <w:tabs>
                <w:tab w:val="left" w:pos="240"/>
              </w:tabs>
              <w:spacing w:line="209" w:lineRule="auto"/>
              <w:ind w:firstLine="0"/>
              <w:jc w:val="both"/>
              <w:rPr>
                <w:sz w:val="24"/>
                <w:szCs w:val="24"/>
              </w:rPr>
            </w:pPr>
            <w:r>
              <w:rPr>
                <w:sz w:val="24"/>
                <w:szCs w:val="24"/>
              </w:rPr>
              <w:t xml:space="preserve">    п</w:t>
            </w:r>
            <w:r w:rsidRPr="00F2146C">
              <w:rPr>
                <w:sz w:val="24"/>
                <w:szCs w:val="24"/>
              </w:rPr>
              <w:t>рофилактика заболеваний путём проведения регулярного медицинского контроля, проведения диспансеризации профилактических осмотров, оценки репродуктивного здоровья, привлечение населения к их прохождению</w:t>
            </w:r>
            <w:r>
              <w:rPr>
                <w:sz w:val="24"/>
                <w:szCs w:val="24"/>
              </w:rPr>
              <w:t>;</w:t>
            </w:r>
          </w:p>
          <w:p w:rsidR="003B27AF" w:rsidRDefault="00F2146C" w:rsidP="00F2146C">
            <w:pPr>
              <w:pStyle w:val="a5"/>
              <w:tabs>
                <w:tab w:val="left" w:pos="240"/>
              </w:tabs>
              <w:spacing w:line="209" w:lineRule="auto"/>
              <w:ind w:firstLine="0"/>
              <w:jc w:val="both"/>
              <w:rPr>
                <w:sz w:val="24"/>
                <w:szCs w:val="24"/>
              </w:rPr>
            </w:pPr>
            <w:r>
              <w:rPr>
                <w:sz w:val="24"/>
                <w:szCs w:val="24"/>
              </w:rPr>
              <w:t xml:space="preserve">    п</w:t>
            </w:r>
            <w:r w:rsidRPr="00F2146C">
              <w:rPr>
                <w:sz w:val="24"/>
                <w:szCs w:val="24"/>
              </w:rPr>
              <w:t>роведение санитарно-просветительской работы среди населения, в том числе среди несовершеннолетних, по профилактике алкоголизма, наркомании, токсикомании, курения, мероприятий, направленных на преодоление зависимости (вредных привычек)</w:t>
            </w:r>
          </w:p>
          <w:p w:rsidR="00F2146C" w:rsidRDefault="00F2146C" w:rsidP="003B27AF">
            <w:pPr>
              <w:pStyle w:val="a5"/>
              <w:tabs>
                <w:tab w:val="left" w:pos="240"/>
              </w:tabs>
              <w:spacing w:line="209" w:lineRule="auto"/>
              <w:ind w:firstLine="0"/>
              <w:rPr>
                <w:sz w:val="24"/>
                <w:szCs w:val="24"/>
              </w:rPr>
            </w:pPr>
          </w:p>
        </w:tc>
      </w:tr>
      <w:tr w:rsidR="00AB2A0E" w:rsidTr="00902938">
        <w:trPr>
          <w:trHeight w:hRule="exact" w:val="909"/>
          <w:jc w:val="center"/>
        </w:trPr>
        <w:tc>
          <w:tcPr>
            <w:tcW w:w="2263" w:type="dxa"/>
            <w:tcBorders>
              <w:top w:val="single" w:sz="4" w:space="0" w:color="auto"/>
              <w:left w:val="single" w:sz="4" w:space="0" w:color="auto"/>
              <w:bottom w:val="single" w:sz="4" w:space="0" w:color="auto"/>
            </w:tcBorders>
            <w:shd w:val="clear" w:color="auto" w:fill="auto"/>
            <w:vAlign w:val="bottom"/>
          </w:tcPr>
          <w:p w:rsidR="00AB2A0E" w:rsidRDefault="00D00C41" w:rsidP="00A6563B">
            <w:pPr>
              <w:pStyle w:val="a5"/>
              <w:ind w:firstLine="0"/>
              <w:rPr>
                <w:sz w:val="24"/>
                <w:szCs w:val="24"/>
              </w:rPr>
            </w:pPr>
            <w:r>
              <w:rPr>
                <w:sz w:val="24"/>
                <w:szCs w:val="24"/>
              </w:rPr>
              <w:t>Сроки реализации п</w:t>
            </w:r>
            <w:r w:rsidR="00DA740C">
              <w:rPr>
                <w:sz w:val="24"/>
                <w:szCs w:val="24"/>
              </w:rPr>
              <w:t>рограммы</w:t>
            </w:r>
          </w:p>
          <w:p w:rsidR="00A6563B" w:rsidRDefault="00A6563B" w:rsidP="00A6563B">
            <w:pPr>
              <w:pStyle w:val="a5"/>
              <w:ind w:firstLine="0"/>
              <w:rPr>
                <w:sz w:val="24"/>
                <w:szCs w:val="24"/>
              </w:rPr>
            </w:pP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AB2A0E" w:rsidRDefault="00AD1193" w:rsidP="00A6563B">
            <w:pPr>
              <w:pStyle w:val="a5"/>
              <w:ind w:firstLine="0"/>
              <w:rPr>
                <w:sz w:val="24"/>
                <w:szCs w:val="24"/>
              </w:rPr>
            </w:pPr>
            <w:r>
              <w:rPr>
                <w:sz w:val="24"/>
                <w:szCs w:val="24"/>
              </w:rPr>
              <w:t>01.01.</w:t>
            </w:r>
            <w:r w:rsidR="00A6563B">
              <w:rPr>
                <w:sz w:val="24"/>
                <w:szCs w:val="24"/>
              </w:rPr>
              <w:t>2</w:t>
            </w:r>
            <w:r w:rsidR="00DA740C">
              <w:rPr>
                <w:sz w:val="24"/>
                <w:szCs w:val="24"/>
              </w:rPr>
              <w:t>02</w:t>
            </w:r>
            <w:r w:rsidR="00206718">
              <w:rPr>
                <w:sz w:val="24"/>
                <w:szCs w:val="24"/>
              </w:rPr>
              <w:t xml:space="preserve">6 </w:t>
            </w:r>
            <w:r>
              <w:rPr>
                <w:sz w:val="24"/>
                <w:szCs w:val="24"/>
              </w:rPr>
              <w:t>–</w:t>
            </w:r>
            <w:r w:rsidR="00B96779">
              <w:rPr>
                <w:sz w:val="24"/>
                <w:szCs w:val="24"/>
              </w:rPr>
              <w:t xml:space="preserve"> </w:t>
            </w:r>
            <w:r>
              <w:rPr>
                <w:sz w:val="24"/>
                <w:szCs w:val="24"/>
              </w:rPr>
              <w:t>31.12.</w:t>
            </w:r>
            <w:r w:rsidR="00B96779">
              <w:rPr>
                <w:sz w:val="24"/>
                <w:szCs w:val="24"/>
              </w:rPr>
              <w:t>2030</w:t>
            </w:r>
            <w:r w:rsidR="00DA740C">
              <w:rPr>
                <w:sz w:val="24"/>
                <w:szCs w:val="24"/>
              </w:rPr>
              <w:t xml:space="preserve"> г</w:t>
            </w:r>
            <w:r>
              <w:rPr>
                <w:sz w:val="24"/>
                <w:szCs w:val="24"/>
              </w:rPr>
              <w:t>г.</w:t>
            </w:r>
          </w:p>
        </w:tc>
      </w:tr>
      <w:tr w:rsidR="00AB2A0E" w:rsidTr="00902938">
        <w:trPr>
          <w:trHeight w:hRule="exact" w:val="3265"/>
          <w:jc w:val="center"/>
        </w:trPr>
        <w:tc>
          <w:tcPr>
            <w:tcW w:w="2263" w:type="dxa"/>
            <w:tcBorders>
              <w:top w:val="single" w:sz="4" w:space="0" w:color="auto"/>
              <w:left w:val="single" w:sz="4" w:space="0" w:color="auto"/>
              <w:bottom w:val="single" w:sz="4" w:space="0" w:color="auto"/>
            </w:tcBorders>
            <w:shd w:val="clear" w:color="auto" w:fill="auto"/>
          </w:tcPr>
          <w:p w:rsidR="00AB2A0E" w:rsidRDefault="00B96779" w:rsidP="00D00C41">
            <w:pPr>
              <w:pStyle w:val="a5"/>
              <w:ind w:firstLine="0"/>
              <w:rPr>
                <w:sz w:val="24"/>
                <w:szCs w:val="24"/>
              </w:rPr>
            </w:pPr>
            <w:r w:rsidRPr="00B96779">
              <w:rPr>
                <w:sz w:val="24"/>
                <w:szCs w:val="24"/>
              </w:rPr>
              <w:lastRenderedPageBreak/>
              <w:t>Целевые индикаторы и показатели программы</w:t>
            </w:r>
          </w:p>
        </w:tc>
        <w:tc>
          <w:tcPr>
            <w:tcW w:w="7371" w:type="dxa"/>
            <w:tcBorders>
              <w:top w:val="single" w:sz="4" w:space="0" w:color="auto"/>
              <w:left w:val="single" w:sz="4" w:space="0" w:color="auto"/>
              <w:bottom w:val="single" w:sz="4" w:space="0" w:color="auto"/>
              <w:right w:val="single" w:sz="4" w:space="0" w:color="auto"/>
            </w:tcBorders>
            <w:shd w:val="clear" w:color="auto" w:fill="auto"/>
            <w:vAlign w:val="bottom"/>
          </w:tcPr>
          <w:p w:rsidR="00E437E2" w:rsidRDefault="00FC0649" w:rsidP="00636DFC">
            <w:pPr>
              <w:pStyle w:val="a5"/>
              <w:tabs>
                <w:tab w:val="left" w:pos="72"/>
              </w:tabs>
              <w:spacing w:line="209" w:lineRule="auto"/>
              <w:ind w:firstLine="0"/>
              <w:jc w:val="both"/>
              <w:rPr>
                <w:color w:val="auto"/>
                <w:sz w:val="24"/>
                <w:szCs w:val="24"/>
              </w:rPr>
            </w:pPr>
            <w:r>
              <w:rPr>
                <w:color w:val="auto"/>
                <w:sz w:val="24"/>
                <w:szCs w:val="24"/>
              </w:rPr>
              <w:t xml:space="preserve">    </w:t>
            </w:r>
            <w:r w:rsidR="00636DFC">
              <w:rPr>
                <w:color w:val="auto"/>
                <w:sz w:val="24"/>
                <w:szCs w:val="24"/>
              </w:rPr>
              <w:t>численность населения, охваченного</w:t>
            </w:r>
            <w:r w:rsidR="00014171">
              <w:rPr>
                <w:color w:val="auto"/>
                <w:sz w:val="24"/>
                <w:szCs w:val="24"/>
              </w:rPr>
              <w:t xml:space="preserve"> мероприятиями в рамках муници</w:t>
            </w:r>
            <w:r w:rsidR="00014171" w:rsidRPr="00014171">
              <w:rPr>
                <w:color w:val="auto"/>
                <w:sz w:val="24"/>
                <w:szCs w:val="24"/>
              </w:rPr>
              <w:t xml:space="preserve">пальной программы к </w:t>
            </w:r>
            <w:r w:rsidR="00E437E2">
              <w:rPr>
                <w:color w:val="auto"/>
                <w:sz w:val="24"/>
                <w:szCs w:val="24"/>
              </w:rPr>
              <w:t>общему числу населения;</w:t>
            </w:r>
          </w:p>
          <w:p w:rsidR="00014171" w:rsidRPr="00014171" w:rsidRDefault="00FC0649" w:rsidP="00636DFC">
            <w:pPr>
              <w:pStyle w:val="a5"/>
              <w:tabs>
                <w:tab w:val="left" w:pos="72"/>
              </w:tabs>
              <w:spacing w:line="209" w:lineRule="auto"/>
              <w:ind w:firstLine="0"/>
              <w:jc w:val="both"/>
              <w:rPr>
                <w:color w:val="auto"/>
                <w:sz w:val="24"/>
                <w:szCs w:val="24"/>
              </w:rPr>
            </w:pPr>
            <w:r>
              <w:rPr>
                <w:color w:val="auto"/>
                <w:sz w:val="24"/>
                <w:szCs w:val="24"/>
              </w:rPr>
              <w:t xml:space="preserve">    </w:t>
            </w:r>
            <w:r w:rsidR="00636DFC">
              <w:rPr>
                <w:color w:val="auto"/>
                <w:sz w:val="24"/>
                <w:szCs w:val="24"/>
              </w:rPr>
              <w:t>численность информированного</w:t>
            </w:r>
            <w:r w:rsidR="00014171" w:rsidRPr="00014171">
              <w:rPr>
                <w:color w:val="auto"/>
                <w:sz w:val="24"/>
                <w:szCs w:val="24"/>
              </w:rPr>
              <w:t xml:space="preserve"> населения в сфере здоров</w:t>
            </w:r>
            <w:r w:rsidR="00E437E2">
              <w:rPr>
                <w:color w:val="auto"/>
                <w:sz w:val="24"/>
                <w:szCs w:val="24"/>
              </w:rPr>
              <w:t>ья и определяющих его факторах</w:t>
            </w:r>
            <w:r w:rsidR="00014171" w:rsidRPr="00014171">
              <w:rPr>
                <w:color w:val="auto"/>
                <w:sz w:val="24"/>
                <w:szCs w:val="24"/>
              </w:rPr>
              <w:t>;</w:t>
            </w:r>
          </w:p>
          <w:p w:rsidR="00014171" w:rsidRPr="00014171" w:rsidRDefault="00FC0649" w:rsidP="00636DFC">
            <w:pPr>
              <w:pStyle w:val="a5"/>
              <w:tabs>
                <w:tab w:val="left" w:pos="72"/>
              </w:tabs>
              <w:spacing w:line="209" w:lineRule="auto"/>
              <w:ind w:firstLine="0"/>
              <w:jc w:val="both"/>
              <w:rPr>
                <w:color w:val="auto"/>
                <w:sz w:val="24"/>
                <w:szCs w:val="24"/>
              </w:rPr>
            </w:pPr>
            <w:r>
              <w:rPr>
                <w:color w:val="auto"/>
                <w:sz w:val="24"/>
                <w:szCs w:val="24"/>
              </w:rPr>
              <w:t xml:space="preserve">    </w:t>
            </w:r>
            <w:r w:rsidR="00014171" w:rsidRPr="00014171">
              <w:rPr>
                <w:color w:val="auto"/>
                <w:sz w:val="24"/>
                <w:szCs w:val="24"/>
              </w:rPr>
              <w:t xml:space="preserve">количество публикаций в </w:t>
            </w:r>
            <w:r w:rsidR="00695BE0">
              <w:rPr>
                <w:color w:val="auto"/>
                <w:sz w:val="24"/>
                <w:szCs w:val="24"/>
              </w:rPr>
              <w:t xml:space="preserve">средствах массовой информации о </w:t>
            </w:r>
            <w:r w:rsidR="00014171" w:rsidRPr="00014171">
              <w:rPr>
                <w:color w:val="auto"/>
                <w:sz w:val="24"/>
                <w:szCs w:val="24"/>
              </w:rPr>
              <w:t>мероприятиях</w:t>
            </w:r>
            <w:r w:rsidR="00695BE0">
              <w:rPr>
                <w:color w:val="auto"/>
                <w:sz w:val="24"/>
                <w:szCs w:val="24"/>
              </w:rPr>
              <w:t>,</w:t>
            </w:r>
            <w:r w:rsidR="00014171" w:rsidRPr="00014171">
              <w:rPr>
                <w:color w:val="auto"/>
                <w:sz w:val="24"/>
                <w:szCs w:val="24"/>
              </w:rPr>
              <w:t xml:space="preserve"> проводимых в рамках программы;</w:t>
            </w:r>
          </w:p>
          <w:p w:rsidR="00014171" w:rsidRPr="00014171" w:rsidRDefault="00FC0649" w:rsidP="00636DFC">
            <w:pPr>
              <w:pStyle w:val="a5"/>
              <w:tabs>
                <w:tab w:val="left" w:pos="72"/>
              </w:tabs>
              <w:spacing w:line="209" w:lineRule="auto"/>
              <w:ind w:firstLine="0"/>
              <w:jc w:val="both"/>
              <w:rPr>
                <w:color w:val="auto"/>
                <w:sz w:val="24"/>
                <w:szCs w:val="24"/>
              </w:rPr>
            </w:pPr>
            <w:r>
              <w:rPr>
                <w:color w:val="auto"/>
                <w:sz w:val="24"/>
                <w:szCs w:val="24"/>
              </w:rPr>
              <w:t xml:space="preserve">    </w:t>
            </w:r>
            <w:r w:rsidR="00014171" w:rsidRPr="00014171">
              <w:rPr>
                <w:color w:val="auto"/>
                <w:sz w:val="24"/>
                <w:szCs w:val="24"/>
              </w:rPr>
              <w:t xml:space="preserve">количество </w:t>
            </w:r>
            <w:r w:rsidR="00014171">
              <w:rPr>
                <w:color w:val="auto"/>
                <w:sz w:val="24"/>
                <w:szCs w:val="24"/>
              </w:rPr>
              <w:t>размещенных</w:t>
            </w:r>
            <w:r w:rsidR="00014171" w:rsidRPr="00014171">
              <w:rPr>
                <w:color w:val="auto"/>
                <w:sz w:val="24"/>
                <w:szCs w:val="24"/>
              </w:rPr>
              <w:t xml:space="preserve"> </w:t>
            </w:r>
            <w:r w:rsidR="00014171">
              <w:rPr>
                <w:color w:val="auto"/>
                <w:sz w:val="24"/>
                <w:szCs w:val="24"/>
              </w:rPr>
              <w:t>материалов с</w:t>
            </w:r>
            <w:r w:rsidR="00014171" w:rsidRPr="00014171">
              <w:rPr>
                <w:color w:val="auto"/>
                <w:sz w:val="24"/>
                <w:szCs w:val="24"/>
              </w:rPr>
              <w:t xml:space="preserve"> социальной</w:t>
            </w:r>
            <w:r w:rsidR="00014171">
              <w:rPr>
                <w:color w:val="auto"/>
                <w:sz w:val="24"/>
                <w:szCs w:val="24"/>
              </w:rPr>
              <w:t xml:space="preserve"> рекламой</w:t>
            </w:r>
            <w:r w:rsidR="00014171" w:rsidRPr="00014171">
              <w:rPr>
                <w:color w:val="auto"/>
                <w:sz w:val="24"/>
                <w:szCs w:val="24"/>
              </w:rPr>
              <w:t>;</w:t>
            </w:r>
          </w:p>
          <w:p w:rsidR="00014171" w:rsidRPr="00014171" w:rsidRDefault="00FC0649" w:rsidP="00636DFC">
            <w:pPr>
              <w:pStyle w:val="a5"/>
              <w:tabs>
                <w:tab w:val="left" w:pos="72"/>
              </w:tabs>
              <w:spacing w:line="209" w:lineRule="auto"/>
              <w:ind w:firstLine="0"/>
              <w:jc w:val="both"/>
              <w:rPr>
                <w:color w:val="auto"/>
                <w:sz w:val="24"/>
                <w:szCs w:val="24"/>
              </w:rPr>
            </w:pPr>
            <w:r>
              <w:rPr>
                <w:color w:val="auto"/>
                <w:sz w:val="24"/>
                <w:szCs w:val="24"/>
              </w:rPr>
              <w:t xml:space="preserve">    </w:t>
            </w:r>
            <w:r w:rsidR="00636DFC">
              <w:rPr>
                <w:color w:val="auto"/>
                <w:sz w:val="24"/>
                <w:szCs w:val="24"/>
              </w:rPr>
              <w:t>численность населения</w:t>
            </w:r>
            <w:r w:rsidR="00014171">
              <w:rPr>
                <w:color w:val="auto"/>
                <w:sz w:val="24"/>
                <w:szCs w:val="24"/>
              </w:rPr>
              <w:t>, поддерживающая</w:t>
            </w:r>
            <w:r w:rsidR="00014171" w:rsidRPr="00014171">
              <w:rPr>
                <w:color w:val="auto"/>
                <w:sz w:val="24"/>
                <w:szCs w:val="24"/>
              </w:rPr>
              <w:t xml:space="preserve"> свое здоровье с помощью физической культуры</w:t>
            </w:r>
            <w:r>
              <w:rPr>
                <w:color w:val="auto"/>
                <w:sz w:val="24"/>
                <w:szCs w:val="24"/>
              </w:rPr>
              <w:t>;</w:t>
            </w:r>
          </w:p>
          <w:p w:rsidR="00636DFC" w:rsidRDefault="00FC0649" w:rsidP="00E437E2">
            <w:pPr>
              <w:pStyle w:val="a5"/>
              <w:tabs>
                <w:tab w:val="left" w:pos="72"/>
              </w:tabs>
              <w:spacing w:line="209" w:lineRule="auto"/>
              <w:ind w:firstLine="0"/>
              <w:jc w:val="both"/>
              <w:rPr>
                <w:sz w:val="24"/>
                <w:szCs w:val="24"/>
              </w:rPr>
            </w:pPr>
            <w:r w:rsidRPr="00FC0649">
              <w:rPr>
                <w:color w:val="auto"/>
                <w:sz w:val="24"/>
                <w:szCs w:val="24"/>
              </w:rPr>
              <w:t xml:space="preserve">    количество лиц</w:t>
            </w:r>
            <w:r w:rsidR="00636DFC">
              <w:rPr>
                <w:color w:val="auto"/>
                <w:sz w:val="24"/>
                <w:szCs w:val="24"/>
              </w:rPr>
              <w:t>,</w:t>
            </w:r>
            <w:r w:rsidRPr="00FC0649">
              <w:rPr>
                <w:color w:val="auto"/>
                <w:sz w:val="24"/>
                <w:szCs w:val="24"/>
              </w:rPr>
              <w:t xml:space="preserve"> стоящих н</w:t>
            </w:r>
            <w:r>
              <w:rPr>
                <w:color w:val="auto"/>
                <w:sz w:val="24"/>
                <w:szCs w:val="24"/>
              </w:rPr>
              <w:t>а профилактическом учете</w:t>
            </w:r>
            <w:r w:rsidR="00636DFC">
              <w:rPr>
                <w:color w:val="auto"/>
                <w:sz w:val="24"/>
                <w:szCs w:val="24"/>
              </w:rPr>
              <w:t>,</w:t>
            </w:r>
            <w:r>
              <w:rPr>
                <w:color w:val="auto"/>
                <w:sz w:val="24"/>
                <w:szCs w:val="24"/>
              </w:rPr>
              <w:t xml:space="preserve"> злоупо</w:t>
            </w:r>
            <w:r w:rsidRPr="00FC0649">
              <w:rPr>
                <w:color w:val="auto"/>
                <w:sz w:val="24"/>
                <w:szCs w:val="24"/>
              </w:rPr>
              <w:t>требляющих спиртными напитками и употребляющих наркотические и психически активные вещества в немедицинских целях</w:t>
            </w:r>
          </w:p>
        </w:tc>
      </w:tr>
      <w:tr w:rsidR="00AB2A0E" w:rsidTr="00902938">
        <w:trPr>
          <w:trHeight w:hRule="exact" w:val="2121"/>
          <w:jc w:val="center"/>
        </w:trPr>
        <w:tc>
          <w:tcPr>
            <w:tcW w:w="2263" w:type="dxa"/>
            <w:tcBorders>
              <w:top w:val="single" w:sz="4" w:space="0" w:color="auto"/>
              <w:left w:val="single" w:sz="4" w:space="0" w:color="auto"/>
              <w:bottom w:val="single" w:sz="4" w:space="0" w:color="auto"/>
            </w:tcBorders>
            <w:shd w:val="clear" w:color="auto" w:fill="auto"/>
          </w:tcPr>
          <w:p w:rsidR="00AB2A0E" w:rsidRPr="00487886" w:rsidRDefault="00942F2F" w:rsidP="00B937CA">
            <w:pPr>
              <w:rPr>
                <w:rFonts w:ascii="Times New Roman" w:hAnsi="Times New Roman" w:cs="Times New Roman"/>
                <w:sz w:val="22"/>
                <w:szCs w:val="22"/>
              </w:rPr>
            </w:pPr>
            <w:r>
              <w:rPr>
                <w:rFonts w:ascii="Times New Roman" w:hAnsi="Times New Roman" w:cs="Times New Roman"/>
                <w:sz w:val="22"/>
                <w:szCs w:val="22"/>
              </w:rPr>
              <w:t>Ресурсное обеспечение и объемы финансирования</w:t>
            </w:r>
            <w:r w:rsidR="00A6563B">
              <w:rPr>
                <w:rFonts w:ascii="Times New Roman" w:hAnsi="Times New Roman" w:cs="Times New Roman"/>
                <w:sz w:val="22"/>
                <w:szCs w:val="22"/>
              </w:rPr>
              <w:t xml:space="preserve"> программы</w:t>
            </w:r>
          </w:p>
        </w:tc>
        <w:tc>
          <w:tcPr>
            <w:tcW w:w="7371" w:type="dxa"/>
            <w:tcBorders>
              <w:top w:val="single" w:sz="4" w:space="0" w:color="auto"/>
              <w:left w:val="single" w:sz="4" w:space="0" w:color="auto"/>
              <w:bottom w:val="single" w:sz="4" w:space="0" w:color="auto"/>
              <w:right w:val="single" w:sz="4" w:space="0" w:color="auto"/>
            </w:tcBorders>
            <w:shd w:val="clear" w:color="auto" w:fill="auto"/>
            <w:vAlign w:val="bottom"/>
          </w:tcPr>
          <w:p w:rsidR="00AB2A0E" w:rsidRPr="00BC59CF" w:rsidRDefault="00A6563B">
            <w:pPr>
              <w:pStyle w:val="a5"/>
              <w:spacing w:line="204" w:lineRule="auto"/>
              <w:ind w:firstLine="0"/>
              <w:rPr>
                <w:sz w:val="24"/>
                <w:szCs w:val="24"/>
              </w:rPr>
            </w:pPr>
            <w:r w:rsidRPr="00BC59CF">
              <w:rPr>
                <w:sz w:val="24"/>
                <w:szCs w:val="24"/>
              </w:rPr>
              <w:t xml:space="preserve">Муниципальная программы финансируется за счет средств </w:t>
            </w:r>
            <w:r w:rsidR="007D5079" w:rsidRPr="00BC59CF">
              <w:rPr>
                <w:sz w:val="24"/>
                <w:szCs w:val="24"/>
              </w:rPr>
              <w:t>местного</w:t>
            </w:r>
            <w:r w:rsidRPr="00BC59CF">
              <w:rPr>
                <w:sz w:val="24"/>
                <w:szCs w:val="24"/>
              </w:rPr>
              <w:t xml:space="preserve"> бюдже</w:t>
            </w:r>
            <w:r w:rsidR="00F660F8" w:rsidRPr="00BC59CF">
              <w:rPr>
                <w:sz w:val="24"/>
                <w:szCs w:val="24"/>
              </w:rPr>
              <w:t xml:space="preserve">та. Общий объем финансирования </w:t>
            </w:r>
            <w:r w:rsidRPr="00BC59CF">
              <w:rPr>
                <w:sz w:val="24"/>
                <w:szCs w:val="24"/>
              </w:rPr>
              <w:t>направляемый на реализацию муниц</w:t>
            </w:r>
            <w:r w:rsidR="00F660F8" w:rsidRPr="00BC59CF">
              <w:rPr>
                <w:sz w:val="24"/>
                <w:szCs w:val="24"/>
              </w:rPr>
              <w:t>ипальной программы составляет 20</w:t>
            </w:r>
            <w:r w:rsidR="00B96779" w:rsidRPr="00BC59CF">
              <w:rPr>
                <w:sz w:val="24"/>
                <w:szCs w:val="24"/>
              </w:rPr>
              <w:t>0</w:t>
            </w:r>
            <w:r w:rsidRPr="00BC59CF">
              <w:rPr>
                <w:sz w:val="24"/>
                <w:szCs w:val="24"/>
              </w:rPr>
              <w:t>,0 тысяч рублей, в том числе по годам реализации программы:</w:t>
            </w:r>
          </w:p>
          <w:p w:rsidR="00A6563B" w:rsidRPr="00A6563B" w:rsidRDefault="00F660F8" w:rsidP="00A6563B">
            <w:pPr>
              <w:pStyle w:val="a5"/>
              <w:spacing w:line="204" w:lineRule="auto"/>
              <w:ind w:firstLine="0"/>
              <w:rPr>
                <w:sz w:val="24"/>
                <w:szCs w:val="24"/>
              </w:rPr>
            </w:pPr>
            <w:r w:rsidRPr="00BC59CF">
              <w:rPr>
                <w:sz w:val="24"/>
                <w:szCs w:val="24"/>
              </w:rPr>
              <w:t>2026 год - 4</w:t>
            </w:r>
            <w:r w:rsidR="00A6563B" w:rsidRPr="00BC59CF">
              <w:rPr>
                <w:sz w:val="24"/>
                <w:szCs w:val="24"/>
              </w:rPr>
              <w:t>0,0 тысяч рублей;</w:t>
            </w:r>
          </w:p>
          <w:p w:rsidR="00A6563B" w:rsidRPr="00A6563B" w:rsidRDefault="00A6563B" w:rsidP="00A6563B">
            <w:pPr>
              <w:pStyle w:val="a5"/>
              <w:spacing w:line="204" w:lineRule="auto"/>
              <w:ind w:firstLine="0"/>
              <w:rPr>
                <w:sz w:val="24"/>
                <w:szCs w:val="24"/>
              </w:rPr>
            </w:pPr>
            <w:r>
              <w:rPr>
                <w:sz w:val="24"/>
                <w:szCs w:val="24"/>
              </w:rPr>
              <w:t xml:space="preserve">2027 год - </w:t>
            </w:r>
            <w:r w:rsidR="00F660F8">
              <w:rPr>
                <w:sz w:val="24"/>
                <w:szCs w:val="24"/>
              </w:rPr>
              <w:t>4</w:t>
            </w:r>
            <w:r>
              <w:rPr>
                <w:sz w:val="24"/>
                <w:szCs w:val="24"/>
              </w:rPr>
              <w:t>0</w:t>
            </w:r>
            <w:r w:rsidRPr="00A6563B">
              <w:rPr>
                <w:sz w:val="24"/>
                <w:szCs w:val="24"/>
              </w:rPr>
              <w:t>,0 тысяч рублей;</w:t>
            </w:r>
          </w:p>
          <w:p w:rsidR="00A6563B" w:rsidRDefault="00A6563B" w:rsidP="00A6563B">
            <w:pPr>
              <w:pStyle w:val="a5"/>
              <w:spacing w:line="204" w:lineRule="auto"/>
              <w:ind w:firstLine="0"/>
              <w:rPr>
                <w:sz w:val="24"/>
                <w:szCs w:val="24"/>
              </w:rPr>
            </w:pPr>
            <w:r>
              <w:rPr>
                <w:sz w:val="24"/>
                <w:szCs w:val="24"/>
              </w:rPr>
              <w:t xml:space="preserve">2028 год - </w:t>
            </w:r>
            <w:r w:rsidR="00F660F8">
              <w:rPr>
                <w:sz w:val="24"/>
                <w:szCs w:val="24"/>
              </w:rPr>
              <w:t>4</w:t>
            </w:r>
            <w:r>
              <w:rPr>
                <w:sz w:val="24"/>
                <w:szCs w:val="24"/>
              </w:rPr>
              <w:t>0</w:t>
            </w:r>
            <w:r w:rsidR="00B96779">
              <w:rPr>
                <w:sz w:val="24"/>
                <w:szCs w:val="24"/>
              </w:rPr>
              <w:t>,0 тысяч рублей,</w:t>
            </w:r>
          </w:p>
          <w:p w:rsidR="00B96779" w:rsidRPr="00B96779" w:rsidRDefault="00B96779" w:rsidP="00B96779">
            <w:pPr>
              <w:pStyle w:val="a5"/>
              <w:spacing w:line="204" w:lineRule="auto"/>
              <w:ind w:firstLine="0"/>
              <w:rPr>
                <w:sz w:val="24"/>
                <w:szCs w:val="24"/>
              </w:rPr>
            </w:pPr>
            <w:r>
              <w:rPr>
                <w:sz w:val="24"/>
                <w:szCs w:val="24"/>
              </w:rPr>
              <w:t>2029</w:t>
            </w:r>
            <w:r w:rsidRPr="00B96779">
              <w:rPr>
                <w:sz w:val="24"/>
                <w:szCs w:val="24"/>
              </w:rPr>
              <w:t xml:space="preserve"> год - </w:t>
            </w:r>
            <w:r w:rsidR="00F660F8">
              <w:rPr>
                <w:sz w:val="24"/>
                <w:szCs w:val="24"/>
              </w:rPr>
              <w:t>4</w:t>
            </w:r>
            <w:r w:rsidRPr="00B96779">
              <w:rPr>
                <w:sz w:val="24"/>
                <w:szCs w:val="24"/>
              </w:rPr>
              <w:t>0,0 тысяч рублей;</w:t>
            </w:r>
          </w:p>
          <w:p w:rsidR="00B96779" w:rsidRDefault="00B96779" w:rsidP="00B96779">
            <w:pPr>
              <w:pStyle w:val="a5"/>
              <w:spacing w:line="204" w:lineRule="auto"/>
              <w:ind w:firstLine="0"/>
              <w:rPr>
                <w:sz w:val="24"/>
                <w:szCs w:val="24"/>
              </w:rPr>
            </w:pPr>
            <w:r>
              <w:rPr>
                <w:sz w:val="24"/>
                <w:szCs w:val="24"/>
              </w:rPr>
              <w:t xml:space="preserve">2030 год - </w:t>
            </w:r>
            <w:r w:rsidR="00F660F8">
              <w:rPr>
                <w:sz w:val="24"/>
                <w:szCs w:val="24"/>
              </w:rPr>
              <w:t>4</w:t>
            </w:r>
            <w:r w:rsidR="0058502A">
              <w:rPr>
                <w:sz w:val="24"/>
                <w:szCs w:val="24"/>
              </w:rPr>
              <w:t>0,0 тысяч рублей</w:t>
            </w:r>
          </w:p>
          <w:p w:rsidR="00A6563B" w:rsidRDefault="00A6563B" w:rsidP="00A6563B">
            <w:pPr>
              <w:pStyle w:val="a5"/>
              <w:spacing w:line="204" w:lineRule="auto"/>
              <w:ind w:firstLine="0"/>
              <w:rPr>
                <w:sz w:val="24"/>
                <w:szCs w:val="24"/>
              </w:rPr>
            </w:pPr>
          </w:p>
        </w:tc>
      </w:tr>
      <w:tr w:rsidR="00942F2F" w:rsidTr="00902938">
        <w:trPr>
          <w:trHeight w:hRule="exact" w:val="3847"/>
          <w:jc w:val="center"/>
        </w:trPr>
        <w:tc>
          <w:tcPr>
            <w:tcW w:w="2263" w:type="dxa"/>
            <w:tcBorders>
              <w:top w:val="single" w:sz="4" w:space="0" w:color="auto"/>
              <w:left w:val="single" w:sz="4" w:space="0" w:color="auto"/>
              <w:bottom w:val="single" w:sz="4" w:space="0" w:color="auto"/>
            </w:tcBorders>
            <w:shd w:val="clear" w:color="auto" w:fill="auto"/>
          </w:tcPr>
          <w:p w:rsidR="00942F2F" w:rsidRDefault="00942F2F" w:rsidP="00B937CA">
            <w:pPr>
              <w:rPr>
                <w:rFonts w:ascii="Times New Roman" w:hAnsi="Times New Roman" w:cs="Times New Roman"/>
                <w:sz w:val="22"/>
                <w:szCs w:val="22"/>
              </w:rPr>
            </w:pPr>
            <w:r w:rsidRPr="00942F2F">
              <w:rPr>
                <w:rFonts w:ascii="Times New Roman" w:hAnsi="Times New Roman" w:cs="Times New Roman"/>
                <w:sz w:val="22"/>
                <w:szCs w:val="22"/>
              </w:rPr>
              <w:t>Ожидаемые результаты реализации программы</w:t>
            </w:r>
          </w:p>
        </w:tc>
        <w:tc>
          <w:tcPr>
            <w:tcW w:w="7371" w:type="dxa"/>
            <w:tcBorders>
              <w:top w:val="single" w:sz="4" w:space="0" w:color="auto"/>
              <w:left w:val="single" w:sz="4" w:space="0" w:color="auto"/>
              <w:bottom w:val="single" w:sz="4" w:space="0" w:color="auto"/>
              <w:right w:val="single" w:sz="4" w:space="0" w:color="auto"/>
            </w:tcBorders>
            <w:shd w:val="clear" w:color="auto" w:fill="auto"/>
            <w:vAlign w:val="bottom"/>
          </w:tcPr>
          <w:p w:rsidR="00636DFC" w:rsidRPr="00636DFC" w:rsidRDefault="00636DFC" w:rsidP="00237ABF">
            <w:pPr>
              <w:pStyle w:val="a5"/>
              <w:spacing w:line="204" w:lineRule="auto"/>
              <w:ind w:firstLine="0"/>
              <w:rPr>
                <w:sz w:val="24"/>
                <w:szCs w:val="24"/>
              </w:rPr>
            </w:pPr>
            <w:r>
              <w:rPr>
                <w:sz w:val="24"/>
                <w:szCs w:val="24"/>
              </w:rPr>
              <w:t>Численность населения, охваченного</w:t>
            </w:r>
            <w:r w:rsidRPr="00636DFC">
              <w:rPr>
                <w:sz w:val="24"/>
                <w:szCs w:val="24"/>
              </w:rPr>
              <w:t xml:space="preserve"> мероприятиями в рамках муниципальной программы </w:t>
            </w:r>
            <w:proofErr w:type="gramStart"/>
            <w:r w:rsidR="004B332B">
              <w:rPr>
                <w:sz w:val="24"/>
                <w:szCs w:val="24"/>
              </w:rPr>
              <w:t>к</w:t>
            </w:r>
            <w:r>
              <w:rPr>
                <w:sz w:val="24"/>
                <w:szCs w:val="24"/>
              </w:rPr>
              <w:t xml:space="preserve"> 2030 году</w:t>
            </w:r>
            <w:proofErr w:type="gramEnd"/>
            <w:r>
              <w:rPr>
                <w:sz w:val="24"/>
                <w:szCs w:val="24"/>
              </w:rPr>
              <w:t xml:space="preserve"> </w:t>
            </w:r>
            <w:r w:rsidRPr="00636DFC">
              <w:rPr>
                <w:sz w:val="24"/>
                <w:szCs w:val="24"/>
              </w:rPr>
              <w:t xml:space="preserve">составит 560 человек </w:t>
            </w:r>
            <w:r w:rsidR="00712373">
              <w:rPr>
                <w:sz w:val="24"/>
                <w:szCs w:val="24"/>
              </w:rPr>
              <w:t>(</w:t>
            </w:r>
            <w:r w:rsidRPr="00636DFC">
              <w:rPr>
                <w:sz w:val="24"/>
                <w:szCs w:val="24"/>
              </w:rPr>
              <w:t>на 1000 человек населения</w:t>
            </w:r>
            <w:r w:rsidR="00712373">
              <w:rPr>
                <w:sz w:val="24"/>
                <w:szCs w:val="24"/>
              </w:rPr>
              <w:t>)</w:t>
            </w:r>
            <w:r w:rsidRPr="00636DFC">
              <w:rPr>
                <w:sz w:val="24"/>
                <w:szCs w:val="24"/>
              </w:rPr>
              <w:t>;</w:t>
            </w:r>
          </w:p>
          <w:p w:rsidR="00636DFC" w:rsidRPr="00636DFC" w:rsidRDefault="00636DFC" w:rsidP="00636DFC">
            <w:pPr>
              <w:pStyle w:val="a5"/>
              <w:spacing w:line="204" w:lineRule="auto"/>
              <w:ind w:firstLine="0"/>
              <w:rPr>
                <w:sz w:val="24"/>
                <w:szCs w:val="24"/>
              </w:rPr>
            </w:pPr>
            <w:r>
              <w:rPr>
                <w:sz w:val="24"/>
                <w:szCs w:val="24"/>
              </w:rPr>
              <w:t xml:space="preserve">Численность </w:t>
            </w:r>
            <w:r w:rsidRPr="00636DFC">
              <w:rPr>
                <w:sz w:val="24"/>
                <w:szCs w:val="24"/>
              </w:rPr>
              <w:t xml:space="preserve">информированного населения в сфере здоровья и определяющих его факторах </w:t>
            </w:r>
            <w:r w:rsidR="004B332B">
              <w:rPr>
                <w:sz w:val="24"/>
                <w:szCs w:val="24"/>
              </w:rPr>
              <w:t>к</w:t>
            </w:r>
            <w:r>
              <w:rPr>
                <w:sz w:val="24"/>
                <w:szCs w:val="24"/>
              </w:rPr>
              <w:t xml:space="preserve"> 2030 году </w:t>
            </w:r>
            <w:r w:rsidRPr="00636DFC">
              <w:rPr>
                <w:sz w:val="24"/>
                <w:szCs w:val="24"/>
              </w:rPr>
              <w:t xml:space="preserve">составит 612 человек </w:t>
            </w:r>
            <w:r w:rsidR="00712373">
              <w:rPr>
                <w:sz w:val="24"/>
                <w:szCs w:val="24"/>
              </w:rPr>
              <w:t>(</w:t>
            </w:r>
            <w:r w:rsidRPr="00636DFC">
              <w:rPr>
                <w:sz w:val="24"/>
                <w:szCs w:val="24"/>
              </w:rPr>
              <w:t>на 1000 человек населения</w:t>
            </w:r>
            <w:r w:rsidR="00712373">
              <w:rPr>
                <w:sz w:val="24"/>
                <w:szCs w:val="24"/>
              </w:rPr>
              <w:t>)</w:t>
            </w:r>
            <w:r w:rsidRPr="00636DFC">
              <w:rPr>
                <w:sz w:val="24"/>
                <w:szCs w:val="24"/>
              </w:rPr>
              <w:t>;</w:t>
            </w:r>
          </w:p>
          <w:p w:rsidR="00636DFC" w:rsidRPr="00636DFC" w:rsidRDefault="00636DFC" w:rsidP="00636DFC">
            <w:pPr>
              <w:pStyle w:val="a5"/>
              <w:spacing w:line="204" w:lineRule="auto"/>
              <w:ind w:firstLine="0"/>
              <w:rPr>
                <w:sz w:val="24"/>
                <w:szCs w:val="24"/>
              </w:rPr>
            </w:pPr>
            <w:r w:rsidRPr="00636DFC">
              <w:rPr>
                <w:sz w:val="24"/>
                <w:szCs w:val="24"/>
              </w:rPr>
              <w:t>Ежеквартальная публикация в средствах массовой информации о мероприятиях, проводимых в рамках программы</w:t>
            </w:r>
            <w:r w:rsidR="004B332B">
              <w:rPr>
                <w:sz w:val="24"/>
                <w:szCs w:val="24"/>
              </w:rPr>
              <w:t xml:space="preserve"> (4 публикации)</w:t>
            </w:r>
            <w:r w:rsidRPr="00636DFC">
              <w:rPr>
                <w:sz w:val="24"/>
                <w:szCs w:val="24"/>
              </w:rPr>
              <w:t>;</w:t>
            </w:r>
          </w:p>
          <w:p w:rsidR="00636DFC" w:rsidRPr="00636DFC" w:rsidRDefault="00636DFC" w:rsidP="00636DFC">
            <w:pPr>
              <w:pStyle w:val="a5"/>
              <w:spacing w:line="204" w:lineRule="auto"/>
              <w:ind w:firstLine="0"/>
              <w:rPr>
                <w:sz w:val="24"/>
                <w:szCs w:val="24"/>
              </w:rPr>
            </w:pPr>
            <w:r w:rsidRPr="00636DFC">
              <w:rPr>
                <w:sz w:val="24"/>
                <w:szCs w:val="24"/>
              </w:rPr>
              <w:t>Ежегодное размещение в районе 1 материала (баннера, растяжки) с социальной рекламой;</w:t>
            </w:r>
          </w:p>
          <w:p w:rsidR="00636DFC" w:rsidRPr="00636DFC" w:rsidRDefault="00636DFC" w:rsidP="00636DFC">
            <w:pPr>
              <w:pStyle w:val="a5"/>
              <w:spacing w:line="204" w:lineRule="auto"/>
              <w:ind w:firstLine="0"/>
              <w:rPr>
                <w:sz w:val="24"/>
                <w:szCs w:val="24"/>
              </w:rPr>
            </w:pPr>
            <w:r w:rsidRPr="00636DFC">
              <w:rPr>
                <w:sz w:val="24"/>
                <w:szCs w:val="24"/>
              </w:rPr>
              <w:t>Увеличение</w:t>
            </w:r>
            <w:r>
              <w:t xml:space="preserve"> </w:t>
            </w:r>
            <w:r w:rsidR="004B332B">
              <w:rPr>
                <w:sz w:val="24"/>
                <w:szCs w:val="24"/>
              </w:rPr>
              <w:t>к</w:t>
            </w:r>
            <w:r w:rsidRPr="00636DFC">
              <w:rPr>
                <w:sz w:val="24"/>
                <w:szCs w:val="24"/>
              </w:rPr>
              <w:t xml:space="preserve"> 2030 году до 545 человек </w:t>
            </w:r>
            <w:r w:rsidR="00712373">
              <w:rPr>
                <w:sz w:val="24"/>
                <w:szCs w:val="24"/>
              </w:rPr>
              <w:t>(</w:t>
            </w:r>
            <w:r w:rsidRPr="00636DFC">
              <w:rPr>
                <w:sz w:val="24"/>
                <w:szCs w:val="24"/>
              </w:rPr>
              <w:t>на 1000 человек населения</w:t>
            </w:r>
            <w:r w:rsidR="00712373">
              <w:rPr>
                <w:sz w:val="24"/>
                <w:szCs w:val="24"/>
              </w:rPr>
              <w:t>)</w:t>
            </w:r>
            <w:r w:rsidRPr="00636DFC">
              <w:rPr>
                <w:sz w:val="24"/>
                <w:szCs w:val="24"/>
              </w:rPr>
              <w:t>, поддерживающих свое здоровье с помощью физической культуры;</w:t>
            </w:r>
          </w:p>
          <w:p w:rsidR="00942F2F" w:rsidRDefault="00636DFC" w:rsidP="004B332B">
            <w:pPr>
              <w:pStyle w:val="a5"/>
              <w:spacing w:line="204" w:lineRule="auto"/>
              <w:ind w:firstLine="0"/>
              <w:rPr>
                <w:sz w:val="24"/>
                <w:szCs w:val="24"/>
              </w:rPr>
            </w:pPr>
            <w:r w:rsidRPr="00636DFC">
              <w:rPr>
                <w:sz w:val="24"/>
                <w:szCs w:val="24"/>
              </w:rPr>
              <w:t>Снижение количества лиц</w:t>
            </w:r>
            <w:r>
              <w:rPr>
                <w:sz w:val="24"/>
                <w:szCs w:val="24"/>
              </w:rPr>
              <w:t>,</w:t>
            </w:r>
            <w:r w:rsidRPr="00636DFC">
              <w:rPr>
                <w:sz w:val="24"/>
                <w:szCs w:val="24"/>
              </w:rPr>
              <w:t xml:space="preserve"> стоящих на профилактическом учете</w:t>
            </w:r>
            <w:r>
              <w:rPr>
                <w:sz w:val="24"/>
                <w:szCs w:val="24"/>
              </w:rPr>
              <w:t>,</w:t>
            </w:r>
            <w:r w:rsidRPr="00636DFC">
              <w:rPr>
                <w:sz w:val="24"/>
                <w:szCs w:val="24"/>
              </w:rPr>
              <w:t xml:space="preserve"> злоупотребляющих спиртными напитками и употребляющих наркотические и психически активные вещества в немедицинских целях</w:t>
            </w:r>
            <w:r>
              <w:t xml:space="preserve"> </w:t>
            </w:r>
            <w:r w:rsidR="004B332B">
              <w:rPr>
                <w:sz w:val="24"/>
                <w:szCs w:val="24"/>
              </w:rPr>
              <w:t>к</w:t>
            </w:r>
            <w:r w:rsidRPr="00636DFC">
              <w:rPr>
                <w:sz w:val="24"/>
                <w:szCs w:val="24"/>
              </w:rPr>
              <w:t xml:space="preserve"> 2030 году до 4 че</w:t>
            </w:r>
            <w:r w:rsidR="00902938">
              <w:rPr>
                <w:sz w:val="24"/>
                <w:szCs w:val="24"/>
              </w:rPr>
              <w:t xml:space="preserve">ловек </w:t>
            </w:r>
            <w:r w:rsidR="00712373">
              <w:rPr>
                <w:sz w:val="24"/>
                <w:szCs w:val="24"/>
              </w:rPr>
              <w:t>(</w:t>
            </w:r>
            <w:r w:rsidR="00902938">
              <w:rPr>
                <w:sz w:val="24"/>
                <w:szCs w:val="24"/>
              </w:rPr>
              <w:t>на 1000 человек населения</w:t>
            </w:r>
            <w:r w:rsidR="00712373">
              <w:rPr>
                <w:sz w:val="24"/>
                <w:szCs w:val="24"/>
              </w:rPr>
              <w:t>)</w:t>
            </w:r>
          </w:p>
        </w:tc>
      </w:tr>
    </w:tbl>
    <w:p w:rsidR="00565888" w:rsidRDefault="00565888" w:rsidP="00487886">
      <w:pPr>
        <w:pStyle w:val="22"/>
        <w:keepNext/>
        <w:keepLines/>
        <w:tabs>
          <w:tab w:val="left" w:pos="337"/>
        </w:tabs>
        <w:spacing w:after="300"/>
        <w:jc w:val="left"/>
      </w:pPr>
      <w:bookmarkStart w:id="0" w:name="bookmark0"/>
    </w:p>
    <w:p w:rsidR="002418DF" w:rsidRPr="00565888" w:rsidRDefault="00565888" w:rsidP="00565888">
      <w:pPr>
        <w:rPr>
          <w:rFonts w:ascii="Times New Roman" w:eastAsia="Times New Roman" w:hAnsi="Times New Roman" w:cs="Times New Roman"/>
          <w:b/>
          <w:bCs/>
          <w:sz w:val="28"/>
          <w:szCs w:val="28"/>
        </w:rPr>
      </w:pPr>
      <w:r>
        <w:br w:type="page"/>
      </w:r>
    </w:p>
    <w:bookmarkEnd w:id="0"/>
    <w:p w:rsidR="00AB2A0E" w:rsidRDefault="002418DF" w:rsidP="00173F9C">
      <w:pPr>
        <w:pStyle w:val="22"/>
        <w:keepNext/>
        <w:keepLines/>
        <w:numPr>
          <w:ilvl w:val="0"/>
          <w:numId w:val="1"/>
        </w:numPr>
        <w:tabs>
          <w:tab w:val="left" w:pos="337"/>
        </w:tabs>
        <w:spacing w:after="0"/>
        <w:ind w:firstLine="709"/>
      </w:pPr>
      <w:r>
        <w:lastRenderedPageBreak/>
        <w:t>Общая характеристика сферы реализации муниципальной программы</w:t>
      </w:r>
    </w:p>
    <w:p w:rsidR="00E25299" w:rsidRDefault="00E25299" w:rsidP="00173F9C">
      <w:pPr>
        <w:pStyle w:val="1"/>
        <w:ind w:firstLine="709"/>
        <w:jc w:val="both"/>
      </w:pPr>
      <w:r>
        <w:t>Охрана здоровья населения Российской Федерации является одним из основных направлений социальной политики государства и нацелена на улучшение демографической ситуации, увеличение продолжительности жизни и сокращение уровня смертности населения.</w:t>
      </w:r>
    </w:p>
    <w:p w:rsidR="00E003C3" w:rsidRDefault="00E25299" w:rsidP="00E25299">
      <w:pPr>
        <w:pStyle w:val="1"/>
        <w:ind w:firstLine="709"/>
        <w:jc w:val="both"/>
      </w:pPr>
      <w:r>
        <w:t>Актуальность здорового образа жизни вызвана возрастанием и изменением характера нагрузок на организм человека в связи с усложнением общественной жизни, увеличением рисков техногенного, экологического, психологического, политического и военного характера, провоцирующих негативные сдвиги в состоянии здоровья.</w:t>
      </w:r>
    </w:p>
    <w:p w:rsidR="00173F9C" w:rsidRDefault="00173F9C" w:rsidP="00E25299">
      <w:pPr>
        <w:pStyle w:val="1"/>
        <w:ind w:firstLine="709"/>
        <w:jc w:val="both"/>
      </w:pPr>
    </w:p>
    <w:p w:rsidR="001A791D" w:rsidRDefault="001A791D" w:rsidP="001A791D">
      <w:pPr>
        <w:pStyle w:val="1"/>
        <w:numPr>
          <w:ilvl w:val="1"/>
          <w:numId w:val="15"/>
        </w:numPr>
        <w:jc w:val="center"/>
        <w:rPr>
          <w:b/>
        </w:rPr>
      </w:pPr>
      <w:r>
        <w:rPr>
          <w:b/>
        </w:rPr>
        <w:t>Демографическая характеристика района</w:t>
      </w:r>
    </w:p>
    <w:p w:rsidR="001A791D" w:rsidRDefault="001A791D" w:rsidP="001A791D">
      <w:pPr>
        <w:pStyle w:val="1"/>
        <w:ind w:firstLine="709"/>
        <w:jc w:val="both"/>
      </w:pPr>
      <w:r w:rsidRPr="001A791D">
        <w:t xml:space="preserve">Уровень жизни населения является важным показателем социальной стабильности любой территории. Среднегодовая численность населения района за 2024 год составила 8051 человек. Сокращение численности населения составило 104 человека. Число родившихся в 2024 году составляет 48 человек, умерших 154 человека (в 2023 родилось 49 человек, умерло 149 человек, убыль </w:t>
      </w:r>
      <w:r>
        <w:t xml:space="preserve">- </w:t>
      </w:r>
      <w:r w:rsidRPr="001A791D">
        <w:t xml:space="preserve">100 человек). Миграционный приток за 2024 составляет 2 человека (в 2023 году отток </w:t>
      </w:r>
      <w:r>
        <w:t>составил</w:t>
      </w:r>
      <w:r w:rsidRPr="001A791D">
        <w:t xml:space="preserve"> 80 человек).   </w:t>
      </w:r>
    </w:p>
    <w:p w:rsidR="001A791D" w:rsidRPr="001A791D" w:rsidRDefault="001A791D" w:rsidP="001A791D">
      <w:pPr>
        <w:pStyle w:val="1"/>
        <w:ind w:firstLine="709"/>
        <w:jc w:val="both"/>
      </w:pPr>
      <w:r>
        <w:t xml:space="preserve"> </w:t>
      </w:r>
      <w:r w:rsidRPr="001A791D">
        <w:t>Демографическая ситуация в районе остается неблагоприятной, что объясняется естественной и миграционной убылью населения.</w:t>
      </w:r>
    </w:p>
    <w:p w:rsidR="00173F9C" w:rsidRDefault="00173F9C" w:rsidP="00073F72">
      <w:pPr>
        <w:pStyle w:val="1"/>
        <w:ind w:firstLine="709"/>
        <w:jc w:val="center"/>
        <w:rPr>
          <w:b/>
        </w:rPr>
      </w:pPr>
    </w:p>
    <w:p w:rsidR="00073F72" w:rsidRPr="00073F72" w:rsidRDefault="001A791D" w:rsidP="00073F72">
      <w:pPr>
        <w:pStyle w:val="1"/>
        <w:ind w:firstLine="709"/>
        <w:jc w:val="center"/>
        <w:rPr>
          <w:b/>
        </w:rPr>
      </w:pPr>
      <w:r>
        <w:rPr>
          <w:b/>
        </w:rPr>
        <w:t>1.2</w:t>
      </w:r>
      <w:r w:rsidR="00073F72" w:rsidRPr="00073F72">
        <w:rPr>
          <w:b/>
        </w:rPr>
        <w:t>. Ресурсы в области охраны здоровья</w:t>
      </w:r>
    </w:p>
    <w:p w:rsidR="00F84260" w:rsidRDefault="00F84260" w:rsidP="00F84260">
      <w:pPr>
        <w:pStyle w:val="1"/>
        <w:ind w:firstLine="709"/>
        <w:jc w:val="both"/>
      </w:pPr>
      <w:r>
        <w:t xml:space="preserve">Основная цель развития отрасли здравоохранения – повышение качества и доступности оказания медицинской помощи населению. В 2024 году работа отрасли здравоохранения </w:t>
      </w:r>
      <w:proofErr w:type="spellStart"/>
      <w:r>
        <w:t>Курьинского</w:t>
      </w:r>
      <w:proofErr w:type="spellEnd"/>
      <w:r>
        <w:t xml:space="preserve"> района строилась на основе плана организационных мероприятий и доведенных до ЦРБ объемов оказания медицинской помощи. </w:t>
      </w:r>
    </w:p>
    <w:p w:rsidR="00F84260" w:rsidRDefault="00F84260" w:rsidP="00F84260">
      <w:pPr>
        <w:pStyle w:val="1"/>
        <w:ind w:firstLine="709"/>
        <w:jc w:val="both"/>
      </w:pPr>
      <w:r>
        <w:t xml:space="preserve">Медицинская помощь населению </w:t>
      </w:r>
      <w:proofErr w:type="spellStart"/>
      <w:r>
        <w:t>Курьинского</w:t>
      </w:r>
      <w:proofErr w:type="spellEnd"/>
      <w:r>
        <w:t xml:space="preserve"> района представлена:</w:t>
      </w:r>
    </w:p>
    <w:p w:rsidR="00F84260" w:rsidRDefault="00F84260" w:rsidP="00F84260">
      <w:pPr>
        <w:pStyle w:val="1"/>
        <w:ind w:firstLine="709"/>
        <w:jc w:val="both"/>
      </w:pPr>
      <w:r>
        <w:t>поликлиника (взрослая) КГБУЗ «</w:t>
      </w:r>
      <w:proofErr w:type="spellStart"/>
      <w:r>
        <w:t>Курьинская</w:t>
      </w:r>
      <w:proofErr w:type="spellEnd"/>
      <w:r>
        <w:t xml:space="preserve"> ЦРБ» на 250 посещений и 18 коек дневного стационара;</w:t>
      </w:r>
    </w:p>
    <w:p w:rsidR="00F84260" w:rsidRDefault="00F84260" w:rsidP="00F84260">
      <w:pPr>
        <w:pStyle w:val="1"/>
        <w:ind w:firstLine="709"/>
        <w:jc w:val="both"/>
      </w:pPr>
      <w:r>
        <w:t>детская консультация на 50 посещений и 3 койки дневного стационара;</w:t>
      </w:r>
    </w:p>
    <w:p w:rsidR="00F84260" w:rsidRDefault="00F84260" w:rsidP="00F84260">
      <w:pPr>
        <w:pStyle w:val="1"/>
        <w:ind w:firstLine="709"/>
        <w:jc w:val="both"/>
      </w:pPr>
      <w:r>
        <w:t xml:space="preserve">стационар </w:t>
      </w:r>
      <w:r w:rsidRPr="00F84260">
        <w:t>КГБУЗ «</w:t>
      </w:r>
      <w:proofErr w:type="spellStart"/>
      <w:r w:rsidRPr="00F84260">
        <w:t>Курьинская</w:t>
      </w:r>
      <w:proofErr w:type="spellEnd"/>
      <w:r w:rsidRPr="00F84260">
        <w:t xml:space="preserve"> ЦРБ»</w:t>
      </w:r>
      <w:r w:rsidR="00695BE0">
        <w:t xml:space="preserve"> </w:t>
      </w:r>
      <w:r>
        <w:t>на 47 круглосуточных коек;</w:t>
      </w:r>
    </w:p>
    <w:p w:rsidR="00F84260" w:rsidRDefault="00F84260" w:rsidP="00F84260">
      <w:pPr>
        <w:pStyle w:val="1"/>
        <w:ind w:firstLine="709"/>
        <w:jc w:val="both"/>
      </w:pPr>
      <w:r>
        <w:t>Ивановская врачебная амбулатория на 50 посещений;</w:t>
      </w:r>
    </w:p>
    <w:p w:rsidR="00F84260" w:rsidRDefault="00F84260" w:rsidP="00F84260">
      <w:pPr>
        <w:pStyle w:val="1"/>
        <w:ind w:firstLine="709"/>
        <w:jc w:val="both"/>
      </w:pPr>
      <w:proofErr w:type="spellStart"/>
      <w:r>
        <w:t>Колыванская</w:t>
      </w:r>
      <w:proofErr w:type="spellEnd"/>
      <w:r>
        <w:t xml:space="preserve"> врачебная амбулатория на 50 посещений с 5 койками дневного стационара;</w:t>
      </w:r>
    </w:p>
    <w:p w:rsidR="00F84260" w:rsidRDefault="00F84260" w:rsidP="00F84260">
      <w:pPr>
        <w:pStyle w:val="1"/>
        <w:ind w:firstLine="709"/>
        <w:jc w:val="both"/>
      </w:pPr>
      <w:proofErr w:type="spellStart"/>
      <w:r>
        <w:t>Краснознаменская</w:t>
      </w:r>
      <w:proofErr w:type="spellEnd"/>
      <w:r>
        <w:t xml:space="preserve"> врачебная амбулатория на 38 посещений;</w:t>
      </w:r>
    </w:p>
    <w:p w:rsidR="00F84260" w:rsidRDefault="00F84260" w:rsidP="00F84260">
      <w:pPr>
        <w:pStyle w:val="1"/>
        <w:ind w:firstLine="709"/>
        <w:jc w:val="both"/>
      </w:pPr>
      <w:r>
        <w:t xml:space="preserve">9 </w:t>
      </w:r>
      <w:proofErr w:type="spellStart"/>
      <w:r>
        <w:t>ФАПов</w:t>
      </w:r>
      <w:proofErr w:type="spellEnd"/>
    </w:p>
    <w:p w:rsidR="00F84260" w:rsidRDefault="00F84260" w:rsidP="00F84260">
      <w:pPr>
        <w:pStyle w:val="1"/>
        <w:ind w:firstLine="709"/>
        <w:jc w:val="both"/>
      </w:pPr>
      <w:r>
        <w:t xml:space="preserve">2 домовых хозяйства (Каменка и </w:t>
      </w:r>
      <w:proofErr w:type="spellStart"/>
      <w:r>
        <w:t>Бугрышиха</w:t>
      </w:r>
      <w:proofErr w:type="spellEnd"/>
      <w:r>
        <w:t>).</w:t>
      </w:r>
    </w:p>
    <w:p w:rsidR="00F84260" w:rsidRDefault="00F84260" w:rsidP="00F84260">
      <w:pPr>
        <w:pStyle w:val="1"/>
        <w:ind w:firstLine="709"/>
        <w:jc w:val="both"/>
      </w:pPr>
      <w:r>
        <w:t xml:space="preserve">Обеспеченность врачами на 10 </w:t>
      </w:r>
      <w:r w:rsidR="00073F72">
        <w:t>тыс. населения составляет 28,5%, н</w:t>
      </w:r>
      <w:r w:rsidR="00695BE0">
        <w:t xml:space="preserve">а конец </w:t>
      </w:r>
      <w:r w:rsidR="00073F72" w:rsidRPr="00073F72">
        <w:t xml:space="preserve">2024 года в </w:t>
      </w:r>
      <w:proofErr w:type="spellStart"/>
      <w:r w:rsidR="00073F72" w:rsidRPr="00073F72">
        <w:t>Курьинском</w:t>
      </w:r>
      <w:proofErr w:type="spellEnd"/>
      <w:r w:rsidR="00073F72" w:rsidRPr="00073F72">
        <w:t xml:space="preserve"> районе работало 24 врача. </w:t>
      </w:r>
      <w:r>
        <w:t xml:space="preserve"> В 2024 году прошли сертификационные курсы повышения квалификации 15 врачей. Удельный вес врачей, имеющих аттестационные категории составляет 39%, доля врачей с высшей категорией – 17,3%, с первой категорией – 21,7%. Сертификаты имеются </w:t>
      </w:r>
      <w:r>
        <w:lastRenderedPageBreak/>
        <w:t xml:space="preserve">у 100% врачей. Укомплектованность врачебных должностей физическими лицами составляет 53,4%. </w:t>
      </w:r>
    </w:p>
    <w:p w:rsidR="00F84260" w:rsidRDefault="00F84260" w:rsidP="00F84260">
      <w:pPr>
        <w:pStyle w:val="1"/>
        <w:ind w:firstLine="709"/>
        <w:jc w:val="both"/>
      </w:pPr>
      <w:r>
        <w:t>Количество средних медицинских работников в отчетном году составило – 67 человек. Обеспеченность средним медицинским персоналом на 10 тыс. населения составляет 74,9%. Сертификаты имеются у 100% среднего медицинского персонала.  Доля среднего медперсонала с высшей категорией – 6,4%.  Прошли специализацию 23 средних медицинских работников.</w:t>
      </w:r>
    </w:p>
    <w:p w:rsidR="00F84260" w:rsidRDefault="00F84260" w:rsidP="00F84260">
      <w:pPr>
        <w:pStyle w:val="1"/>
        <w:ind w:firstLine="709"/>
        <w:jc w:val="both"/>
      </w:pPr>
      <w:r>
        <w:t xml:space="preserve">Фельдшерско-акушерские пункты и врачебные амбулатории обслуживают 5258 человек, что составляет 64,4 % всего населения района. На 9 </w:t>
      </w:r>
      <w:proofErr w:type="spellStart"/>
      <w:r>
        <w:t>ФАПах</w:t>
      </w:r>
      <w:proofErr w:type="spellEnd"/>
      <w:r>
        <w:t xml:space="preserve"> трудится 7 средних медицинских работников, из них 5 фельдшеров, 2 медицинские сестры. Без медицинских работников остаются 3 </w:t>
      </w:r>
      <w:proofErr w:type="spellStart"/>
      <w:r>
        <w:t>ФАПа</w:t>
      </w:r>
      <w:proofErr w:type="spellEnd"/>
      <w:r>
        <w:t xml:space="preserve"> (</w:t>
      </w:r>
      <w:proofErr w:type="spellStart"/>
      <w:r>
        <w:t>пос.им</w:t>
      </w:r>
      <w:proofErr w:type="spellEnd"/>
      <w:r>
        <w:t xml:space="preserve">. 8 Марта, </w:t>
      </w:r>
      <w:proofErr w:type="spellStart"/>
      <w:r>
        <w:t>с.Казанцево</w:t>
      </w:r>
      <w:proofErr w:type="spellEnd"/>
      <w:r>
        <w:t xml:space="preserve">, </w:t>
      </w:r>
      <w:proofErr w:type="spellStart"/>
      <w:r>
        <w:t>с.Ручьево</w:t>
      </w:r>
      <w:proofErr w:type="spellEnd"/>
      <w:r>
        <w:t xml:space="preserve">). </w:t>
      </w:r>
    </w:p>
    <w:p w:rsidR="00F84260" w:rsidRDefault="00F84260" w:rsidP="00F84260">
      <w:pPr>
        <w:pStyle w:val="1"/>
        <w:ind w:firstLine="709"/>
        <w:jc w:val="both"/>
      </w:pPr>
      <w:r>
        <w:t xml:space="preserve">В 2024 г число посещений всех врачебных специальностей составило 62973. В разрезе специальностей: терапевты 17919 посещение (28,4 % от общего числа посещений), акушеры гинекологи 4474 посещения (7,1%), педиатры 10169 посещений (16,1%), хирург 5075 посещений (8,0%), стоматологи 2556 посещений (4,0%), невролог 5008 посещений (7,9%), врачи общей практики 4460 посещений (7,0%). </w:t>
      </w:r>
    </w:p>
    <w:p w:rsidR="00F84260" w:rsidRDefault="00F84260" w:rsidP="00F84260">
      <w:pPr>
        <w:pStyle w:val="1"/>
        <w:ind w:firstLine="709"/>
        <w:jc w:val="both"/>
      </w:pPr>
      <w:r>
        <w:t xml:space="preserve">В 2024 году проводилась дополнительная диспансеризация определенных групп взрослого населения, углубленная диспансеризация, профилактические медицинские осмотры и медицинские осмотры проф. </w:t>
      </w:r>
      <w:proofErr w:type="spellStart"/>
      <w:r>
        <w:t>вредников</w:t>
      </w:r>
      <w:proofErr w:type="spellEnd"/>
      <w:r>
        <w:t>.</w:t>
      </w:r>
    </w:p>
    <w:p w:rsidR="00F84260" w:rsidRDefault="00F84260" w:rsidP="00F84260">
      <w:pPr>
        <w:pStyle w:val="1"/>
        <w:ind w:firstLine="709"/>
        <w:jc w:val="both"/>
      </w:pPr>
      <w:r>
        <w:t>В 2024 г ДВН прошли 2419 человек, что составляет 82,1% от плана. Углубленная диспансеризация выполнена на 104,7% от заявленного плана.</w:t>
      </w:r>
    </w:p>
    <w:p w:rsidR="00F84260" w:rsidRDefault="00F84260" w:rsidP="00F84260">
      <w:pPr>
        <w:pStyle w:val="1"/>
        <w:ind w:firstLine="709"/>
        <w:jc w:val="both"/>
      </w:pPr>
      <w:r>
        <w:t xml:space="preserve">Диспансеризация ветеранов труда ВОВ и тружеников тыла выполнена на 100%. </w:t>
      </w:r>
    </w:p>
    <w:p w:rsidR="00F84260" w:rsidRDefault="00F84260" w:rsidP="00F84260">
      <w:pPr>
        <w:pStyle w:val="1"/>
        <w:ind w:firstLine="709"/>
        <w:jc w:val="both"/>
      </w:pPr>
      <w:r>
        <w:t xml:space="preserve">С применением мобильных врачебных бригад на </w:t>
      </w:r>
      <w:proofErr w:type="spellStart"/>
      <w:r>
        <w:t>ФАПах</w:t>
      </w:r>
      <w:proofErr w:type="spellEnd"/>
      <w:r>
        <w:t xml:space="preserve"> района осмотрено 2502 человека. Благодаря совместной работе медиков </w:t>
      </w:r>
      <w:proofErr w:type="spellStart"/>
      <w:r>
        <w:t>ФАПов</w:t>
      </w:r>
      <w:proofErr w:type="spellEnd"/>
      <w:r>
        <w:t xml:space="preserve"> и выездных врачебных бригад ЦРБ активно проводилась диспансеризация определенных групп взрослого населения на местах. В результате активно провели прием населения терапевты, невролог, педиатры, хирург, лаборанты.  Благодаря этой работе врачами осматриваются также пациенты, которые в силу своего здоровья и возраста не могут передвигаться. </w:t>
      </w:r>
    </w:p>
    <w:p w:rsidR="00F84260" w:rsidRDefault="00F84260" w:rsidP="00F84260">
      <w:pPr>
        <w:pStyle w:val="1"/>
        <w:ind w:firstLine="709"/>
        <w:jc w:val="both"/>
      </w:pPr>
      <w:r>
        <w:t xml:space="preserve">Большое внимание уделяется профилактическим осмотрам и диспансерным наблюдениям детского населения. Охват профилактическими осмотрами диспансерным наблюдением составили 98,0 %. </w:t>
      </w:r>
    </w:p>
    <w:p w:rsidR="00F84260" w:rsidRDefault="00F84260" w:rsidP="00F84260">
      <w:pPr>
        <w:pStyle w:val="1"/>
        <w:ind w:firstLine="709"/>
        <w:jc w:val="both"/>
      </w:pPr>
      <w:r>
        <w:t xml:space="preserve">Отделение скорой медицинской помощи – обеспечена доступность и оперативность в получении качественных услуг скорой медицинской помощи. Количество выездов в 2024 году составило 2096 (из них к детям 198): 1272 по скорой помощи, 824 вызовов в неотложной форме. </w:t>
      </w:r>
    </w:p>
    <w:p w:rsidR="00F84260" w:rsidRDefault="00F84260" w:rsidP="00F84260">
      <w:pPr>
        <w:pStyle w:val="1"/>
        <w:ind w:firstLine="709"/>
        <w:jc w:val="both"/>
      </w:pPr>
      <w:r>
        <w:t xml:space="preserve">Передача вызовов поступает на планшет фельдшерам и дублируется через мобильную связь. Все автомобили оснащены системой ГЛОНАСС.  </w:t>
      </w:r>
    </w:p>
    <w:p w:rsidR="00F84260" w:rsidRDefault="00F84260" w:rsidP="00F84260">
      <w:pPr>
        <w:pStyle w:val="1"/>
        <w:ind w:firstLine="709"/>
        <w:jc w:val="both"/>
      </w:pPr>
      <w:r w:rsidRPr="00F84260">
        <w:t>Одним из н</w:t>
      </w:r>
      <w:r>
        <w:t>емаловажных проектов, реализующих</w:t>
      </w:r>
      <w:r w:rsidRPr="00F84260">
        <w:t xml:space="preserve">ся на территории </w:t>
      </w:r>
      <w:proofErr w:type="spellStart"/>
      <w:r w:rsidRPr="00F84260">
        <w:t>Курьинского</w:t>
      </w:r>
      <w:proofErr w:type="spellEnd"/>
      <w:r w:rsidRPr="00F84260">
        <w:t xml:space="preserve"> района</w:t>
      </w:r>
      <w:r w:rsidR="00695BE0">
        <w:t xml:space="preserve"> с 2025 года</w:t>
      </w:r>
      <w:r w:rsidRPr="00F84260">
        <w:t xml:space="preserve"> является</w:t>
      </w:r>
      <w:r>
        <w:t xml:space="preserve"> Федеральная программа</w:t>
      </w:r>
      <w:r w:rsidRPr="00F84260">
        <w:t xml:space="preserve"> «Готов к санитарной обороне».</w:t>
      </w:r>
      <w:r>
        <w:t xml:space="preserve"> </w:t>
      </w:r>
      <w:r w:rsidR="00593991">
        <w:t>Р</w:t>
      </w:r>
      <w:r w:rsidR="00593991" w:rsidRPr="00593991">
        <w:t xml:space="preserve">асширенное обучение оказанию первой помощи, а также навыкам само- и взаимопомощи при травмах, ранениях и несчастных случаях </w:t>
      </w:r>
      <w:r w:rsidR="00593991" w:rsidRPr="00593991">
        <w:lastRenderedPageBreak/>
        <w:t xml:space="preserve">максимального числа жителей </w:t>
      </w:r>
      <w:r w:rsidR="00593991">
        <w:t>района</w:t>
      </w:r>
      <w:r w:rsidR="00593991" w:rsidRPr="00593991">
        <w:t>.</w:t>
      </w:r>
      <w:r w:rsidR="00593991">
        <w:t xml:space="preserve"> В районе обучено 5 инструкторов по массовому обучению населения навыкам тактической медицины и оказания первой помощи, успешно проводятся обучения гражданского населения, на курсах</w:t>
      </w:r>
      <w:r w:rsidR="00593991" w:rsidRPr="00593991">
        <w:t xml:space="preserve"> уделяется внимание вопросам хим</w:t>
      </w:r>
      <w:r w:rsidR="00593991">
        <w:t>ической и биологической защиты.</w:t>
      </w:r>
    </w:p>
    <w:p w:rsidR="00073F72" w:rsidRDefault="00073F72" w:rsidP="00073F72">
      <w:pPr>
        <w:pStyle w:val="1"/>
        <w:ind w:firstLine="709"/>
        <w:jc w:val="both"/>
      </w:pPr>
      <w:r>
        <w:t xml:space="preserve">Актуальность данной муниципальной программы очевидна, потому как 60% всех влияний на здоровье человека, на продолжительность его жизни – это его образ жизни. Состояние здоровья - это важный показатель социального, экономического и экологического благополучия, показатель качества жизни населения. </w:t>
      </w:r>
    </w:p>
    <w:p w:rsidR="00073F72" w:rsidRDefault="00073F72" w:rsidP="00073F72">
      <w:pPr>
        <w:pStyle w:val="1"/>
        <w:ind w:firstLine="709"/>
        <w:jc w:val="both"/>
      </w:pPr>
      <w:r>
        <w:t xml:space="preserve">Низкий уровень мотивации населения к сохранению своего здоровья и отказа от вредных привычек во многом связан с негативным воздействием средств массовой информации, провоцирующих формирование вредных привычек и распространяющих </w:t>
      </w:r>
      <w:proofErr w:type="spellStart"/>
      <w:r>
        <w:t>псевдотрадиционную</w:t>
      </w:r>
      <w:proofErr w:type="spellEnd"/>
      <w:r>
        <w:t xml:space="preserve"> культуру нездорового образа жизни, и с </w:t>
      </w:r>
      <w:proofErr w:type="spellStart"/>
      <w:r>
        <w:t>неинформированностью</w:t>
      </w:r>
      <w:proofErr w:type="spellEnd"/>
      <w:r>
        <w:t xml:space="preserve"> населения о своих правах и обязанностях в сфере здорового образа жизни, о возможностях посещения спортивных клубов, площадок и мероприятий, с незнанием санитарно-гигиенических норм, правил и условий труда.</w:t>
      </w:r>
    </w:p>
    <w:p w:rsidR="00E25299" w:rsidRPr="00E003C3" w:rsidRDefault="00E25299" w:rsidP="00E25299">
      <w:pPr>
        <w:pStyle w:val="1"/>
        <w:ind w:firstLine="709"/>
        <w:jc w:val="both"/>
      </w:pPr>
    </w:p>
    <w:p w:rsidR="00E003C3" w:rsidRDefault="00BC59CF" w:rsidP="00BC59CF">
      <w:pPr>
        <w:pStyle w:val="1"/>
        <w:numPr>
          <w:ilvl w:val="0"/>
          <w:numId w:val="1"/>
        </w:numPr>
        <w:jc w:val="center"/>
        <w:rPr>
          <w:b/>
        </w:rPr>
      </w:pPr>
      <w:r w:rsidRPr="00BC59CF">
        <w:rPr>
          <w:b/>
          <w:color w:val="auto"/>
        </w:rPr>
        <w:t>Приоритетные направления реализации муниципальной программы</w:t>
      </w:r>
      <w:r w:rsidR="00E003C3" w:rsidRPr="00BC59CF">
        <w:rPr>
          <w:b/>
          <w:color w:val="auto"/>
        </w:rPr>
        <w:t>,</w:t>
      </w:r>
      <w:r>
        <w:rPr>
          <w:b/>
        </w:rPr>
        <w:t xml:space="preserve"> цель</w:t>
      </w:r>
      <w:r w:rsidR="00E003C3" w:rsidRPr="00E003C3">
        <w:rPr>
          <w:b/>
        </w:rPr>
        <w:t>, задачи</w:t>
      </w:r>
      <w:r w:rsidR="00E003C3" w:rsidRPr="00BC59CF">
        <w:rPr>
          <w:b/>
          <w:color w:val="auto"/>
        </w:rPr>
        <w:t xml:space="preserve">, </w:t>
      </w:r>
      <w:r w:rsidRPr="00BC59CF">
        <w:rPr>
          <w:b/>
          <w:color w:val="auto"/>
        </w:rPr>
        <w:t>индикаторы и конечные результаты муниципальной программы</w:t>
      </w:r>
      <w:r w:rsidR="00E003C3" w:rsidRPr="00BC59CF">
        <w:rPr>
          <w:b/>
          <w:color w:val="auto"/>
        </w:rPr>
        <w:t>, сроки</w:t>
      </w:r>
      <w:r w:rsidR="00E003C3" w:rsidRPr="00E003C3">
        <w:rPr>
          <w:b/>
        </w:rPr>
        <w:t xml:space="preserve"> реализации муниципальной программы</w:t>
      </w:r>
    </w:p>
    <w:p w:rsidR="00E003C3" w:rsidRPr="00E003C3" w:rsidRDefault="00E003C3" w:rsidP="00E003C3">
      <w:pPr>
        <w:pStyle w:val="1"/>
        <w:ind w:firstLine="0"/>
        <w:jc w:val="both"/>
        <w:rPr>
          <w:b/>
        </w:rPr>
      </w:pPr>
    </w:p>
    <w:p w:rsidR="00E003C3" w:rsidRPr="00E003C3" w:rsidRDefault="00BC59CF" w:rsidP="00BC59CF">
      <w:pPr>
        <w:pStyle w:val="1"/>
        <w:tabs>
          <w:tab w:val="left" w:pos="1134"/>
          <w:tab w:val="left" w:pos="1276"/>
        </w:tabs>
        <w:ind w:firstLine="709"/>
        <w:jc w:val="both"/>
        <w:rPr>
          <w:b/>
        </w:rPr>
      </w:pPr>
      <w:r>
        <w:rPr>
          <w:b/>
        </w:rPr>
        <w:t xml:space="preserve">2.1. </w:t>
      </w:r>
      <w:r w:rsidRPr="00BC59CF">
        <w:rPr>
          <w:b/>
        </w:rPr>
        <w:t>Приоритетные направления реализации муниципальной программы</w:t>
      </w:r>
    </w:p>
    <w:p w:rsidR="00E003C3" w:rsidRDefault="00E003C3" w:rsidP="00E003C3">
      <w:pPr>
        <w:pStyle w:val="1"/>
        <w:ind w:firstLine="709"/>
        <w:jc w:val="both"/>
      </w:pPr>
      <w:r w:rsidRPr="00E003C3">
        <w:t xml:space="preserve">Согласно </w:t>
      </w:r>
      <w:proofErr w:type="gramStart"/>
      <w:r w:rsidRPr="00E003C3">
        <w:t>Прогнозу долгосрочного со</w:t>
      </w:r>
      <w:r>
        <w:t xml:space="preserve">циально-экономического развития </w:t>
      </w:r>
      <w:r w:rsidRPr="00E003C3">
        <w:t>Российской Федерации</w:t>
      </w:r>
      <w:proofErr w:type="gramEnd"/>
      <w:r w:rsidRPr="00E003C3">
        <w:t xml:space="preserve"> на период до 2</w:t>
      </w:r>
      <w:r>
        <w:t xml:space="preserve">030 года акцент государственной </w:t>
      </w:r>
      <w:r w:rsidRPr="00E003C3">
        <w:t>демографической политики на формирование з</w:t>
      </w:r>
      <w:r>
        <w:t xml:space="preserve">дорового образа жизни, на </w:t>
      </w:r>
      <w:r w:rsidRPr="00E003C3">
        <w:t>меры по снижению масштабов злоупот</w:t>
      </w:r>
      <w:r>
        <w:t xml:space="preserve">ребления алкогольной и табачной </w:t>
      </w:r>
      <w:r w:rsidRPr="00E003C3">
        <w:t>продукцией, на профилактику алкоголи</w:t>
      </w:r>
      <w:r>
        <w:t xml:space="preserve">зма, </w:t>
      </w:r>
      <w:proofErr w:type="spellStart"/>
      <w:r>
        <w:t>табакокурения</w:t>
      </w:r>
      <w:proofErr w:type="spellEnd"/>
      <w:r>
        <w:t xml:space="preserve"> и наркомании </w:t>
      </w:r>
      <w:r w:rsidRPr="00E003C3">
        <w:t xml:space="preserve">позволит улучшить показатели смертности. </w:t>
      </w:r>
    </w:p>
    <w:p w:rsidR="00E003C3" w:rsidRDefault="00E003C3" w:rsidP="00E003C3">
      <w:pPr>
        <w:pStyle w:val="1"/>
        <w:ind w:firstLine="709"/>
        <w:jc w:val="both"/>
      </w:pPr>
      <w:r>
        <w:t xml:space="preserve">Основные приоритеты профилактики в сфере охраны здоровья граждан, формирования здорового образа жизни у населения </w:t>
      </w:r>
      <w:proofErr w:type="spellStart"/>
      <w:r>
        <w:t>Курьинского</w:t>
      </w:r>
      <w:proofErr w:type="spellEnd"/>
      <w:r>
        <w:t xml:space="preserve"> района:</w:t>
      </w:r>
    </w:p>
    <w:p w:rsidR="00E003C3" w:rsidRDefault="00E003C3" w:rsidP="00315EAF">
      <w:pPr>
        <w:pStyle w:val="1"/>
        <w:ind w:firstLine="709"/>
        <w:jc w:val="both"/>
      </w:pPr>
      <w:r>
        <w:t>формирование приоритетов здорового образа жизни у населения;</w:t>
      </w:r>
    </w:p>
    <w:p w:rsidR="00E003C3" w:rsidRDefault="00E003C3" w:rsidP="00315EAF">
      <w:pPr>
        <w:pStyle w:val="1"/>
        <w:ind w:firstLine="709"/>
        <w:jc w:val="both"/>
      </w:pPr>
      <w:r>
        <w:t xml:space="preserve">реализация мероприятий по формированию здорового образа жизни, в том числе по снижению потребления алкоголя, табака или потребления </w:t>
      </w:r>
      <w:proofErr w:type="spellStart"/>
      <w:r>
        <w:t>никотин</w:t>
      </w:r>
      <w:r w:rsidR="004D044D">
        <w:t>о</w:t>
      </w:r>
      <w:r>
        <w:t>содержащей</w:t>
      </w:r>
      <w:proofErr w:type="spellEnd"/>
      <w:r>
        <w:t xml:space="preserve"> продукции, формированию представлений рациональном и полноценном питании, отказу от вредных привычек;</w:t>
      </w:r>
    </w:p>
    <w:p w:rsidR="00E003C3" w:rsidRDefault="00E003C3" w:rsidP="00315EAF">
      <w:pPr>
        <w:pStyle w:val="1"/>
        <w:ind w:firstLine="709"/>
        <w:jc w:val="both"/>
      </w:pPr>
      <w:r>
        <w:t>осуществление санитарно-противоэпидемических (профилактических) мероприятий;</w:t>
      </w:r>
    </w:p>
    <w:p w:rsidR="00E003C3" w:rsidRDefault="00E003C3" w:rsidP="00315EAF">
      <w:pPr>
        <w:pStyle w:val="1"/>
        <w:ind w:firstLine="709"/>
        <w:jc w:val="both"/>
      </w:pPr>
      <w:r>
        <w:t>проведение профилактических и иных медицинских осмотров, диспансеризации, диспансерного наблюдения в соответствии законодательством Российской Федерации; формирование условий, стимулирующих граждан к ведению здорового образа жизни, в том числе для занятий физкультурой и спортом;</w:t>
      </w:r>
    </w:p>
    <w:p w:rsidR="00E003C3" w:rsidRDefault="00E003C3" w:rsidP="00315EAF">
      <w:pPr>
        <w:pStyle w:val="1"/>
        <w:ind w:firstLine="709"/>
        <w:jc w:val="both"/>
      </w:pPr>
      <w:r>
        <w:t xml:space="preserve">осуществление мероприятий по сохранению жизни и здоровья граждан в </w:t>
      </w:r>
      <w:r>
        <w:lastRenderedPageBreak/>
        <w:t>процессе их обучения и трудовой деятельности; объединение различных ведомств, организаций всех форм собственности, гражданского общества, чья деятельность оказывает влияние на качество жизни и здоровье.</w:t>
      </w:r>
    </w:p>
    <w:p w:rsidR="00E25299" w:rsidRDefault="00E003C3" w:rsidP="00523A39">
      <w:pPr>
        <w:pStyle w:val="1"/>
        <w:ind w:firstLine="709"/>
        <w:jc w:val="both"/>
      </w:pPr>
      <w:r>
        <w:t xml:space="preserve">Указанные приоритетные направления реализуются в соответствии: </w:t>
      </w:r>
    </w:p>
    <w:p w:rsidR="0069320F" w:rsidRPr="008B71E2" w:rsidRDefault="008B71E2" w:rsidP="008B71E2">
      <w:pPr>
        <w:pStyle w:val="1"/>
        <w:ind w:firstLine="709"/>
        <w:jc w:val="both"/>
        <w:rPr>
          <w:color w:val="auto"/>
        </w:rPr>
      </w:pPr>
      <w:r>
        <w:rPr>
          <w:color w:val="auto"/>
        </w:rPr>
        <w:t xml:space="preserve">с </w:t>
      </w:r>
      <w:r w:rsidRPr="008B71E2">
        <w:rPr>
          <w:color w:val="auto"/>
        </w:rPr>
        <w:t>К</w:t>
      </w:r>
      <w:r>
        <w:rPr>
          <w:color w:val="auto"/>
        </w:rPr>
        <w:t>онституцией Российской Федерации</w:t>
      </w:r>
      <w:r w:rsidRPr="008B71E2">
        <w:rPr>
          <w:color w:val="auto"/>
        </w:rPr>
        <w:t xml:space="preserve"> (принята всенародным голосованием 12.12.1993 с изменениями, одобренными в ходе общероссийского голосования 01.07.2020);</w:t>
      </w:r>
    </w:p>
    <w:p w:rsidR="00E25299" w:rsidRDefault="00E003C3" w:rsidP="00E25299">
      <w:pPr>
        <w:pStyle w:val="1"/>
        <w:ind w:firstLine="709"/>
        <w:jc w:val="both"/>
      </w:pPr>
      <w:r>
        <w:t xml:space="preserve">с Федеральным законом от 21.11.2011 № 323-ФЗ «Об основах охраны здоровья граждан в Российской Федерации»; </w:t>
      </w:r>
    </w:p>
    <w:p w:rsidR="002769F5" w:rsidRDefault="002769F5" w:rsidP="002769F5">
      <w:pPr>
        <w:pStyle w:val="1"/>
        <w:ind w:firstLine="709"/>
        <w:jc w:val="both"/>
      </w:pPr>
      <w:r w:rsidRPr="008360FE">
        <w:t>со Стратегией развития здравоохранения в Российской Федерации на период до 2025 года, утвержденной Указом Президента Российской Федерации от 6 июня 2019 г. № 254;</w:t>
      </w:r>
    </w:p>
    <w:p w:rsidR="00E25299" w:rsidRDefault="00E003C3" w:rsidP="00E25299">
      <w:pPr>
        <w:pStyle w:val="1"/>
        <w:ind w:firstLine="709"/>
        <w:jc w:val="both"/>
      </w:pPr>
      <w:r>
        <w:t>с федеральным проектом «Формирование системы мотивации граждан</w:t>
      </w:r>
      <w:r w:rsidR="000F2E44">
        <w:t xml:space="preserve"> </w:t>
      </w:r>
      <w:r>
        <w:t>к здоровому образу жизни, включая здоровое питание и отказ от вредных</w:t>
      </w:r>
      <w:r w:rsidR="000F2E44">
        <w:t xml:space="preserve"> </w:t>
      </w:r>
      <w:r>
        <w:t>привычек» наци</w:t>
      </w:r>
      <w:r w:rsidR="00E25299">
        <w:t>онального проекта «Демография»;</w:t>
      </w:r>
    </w:p>
    <w:p w:rsidR="00E25299" w:rsidRDefault="009F73A2" w:rsidP="00E25299">
      <w:pPr>
        <w:pStyle w:val="1"/>
        <w:ind w:firstLine="709"/>
        <w:jc w:val="both"/>
      </w:pPr>
      <w:r>
        <w:t>с постановлением П</w:t>
      </w:r>
      <w:r w:rsidR="00E003C3" w:rsidRPr="0065408E">
        <w:t xml:space="preserve">равительства </w:t>
      </w:r>
      <w:r w:rsidR="0065408E" w:rsidRPr="0065408E">
        <w:t>Алтайского края от 16.02.2024</w:t>
      </w:r>
      <w:r w:rsidR="00E003C3" w:rsidRPr="0065408E">
        <w:t xml:space="preserve"> №</w:t>
      </w:r>
      <w:r w:rsidR="000F2E44" w:rsidRPr="0065408E">
        <w:t xml:space="preserve"> </w:t>
      </w:r>
      <w:r w:rsidR="0065408E" w:rsidRPr="0065408E">
        <w:t xml:space="preserve">45 </w:t>
      </w:r>
      <w:r w:rsidR="00E003C3" w:rsidRPr="0065408E">
        <w:t>«Об утверждении региональной программы «Укрепление</w:t>
      </w:r>
      <w:r w:rsidR="0065408E" w:rsidRPr="0065408E">
        <w:t xml:space="preserve"> </w:t>
      </w:r>
      <w:r w:rsidR="00E003C3" w:rsidRPr="0065408E">
        <w:t xml:space="preserve">общественного здоровья в </w:t>
      </w:r>
      <w:r w:rsidR="0065408E" w:rsidRPr="0065408E">
        <w:t>Алтайском крае</w:t>
      </w:r>
      <w:r w:rsidR="00AE78AC">
        <w:t>»;</w:t>
      </w:r>
    </w:p>
    <w:p w:rsidR="008B71E2" w:rsidRPr="008B71E2" w:rsidRDefault="004030A8" w:rsidP="008B71E2">
      <w:pPr>
        <w:pStyle w:val="1"/>
        <w:ind w:firstLine="709"/>
        <w:jc w:val="both"/>
        <w:rPr>
          <w:color w:val="auto"/>
        </w:rPr>
      </w:pPr>
      <w:r>
        <w:t xml:space="preserve">с </w:t>
      </w:r>
      <w:r w:rsidRPr="003E2D89">
        <w:t>Устав</w:t>
      </w:r>
      <w:r>
        <w:t>ом</w:t>
      </w:r>
      <w:r w:rsidRPr="003E2D89">
        <w:t xml:space="preserve"> муниципального образования муниципальный район </w:t>
      </w:r>
      <w:proofErr w:type="spellStart"/>
      <w:r w:rsidRPr="003E2D89">
        <w:t>Курьинский</w:t>
      </w:r>
      <w:proofErr w:type="spellEnd"/>
      <w:r w:rsidRPr="003E2D89">
        <w:t xml:space="preserve"> район Алтайского края, приняты</w:t>
      </w:r>
      <w:r>
        <w:t>м</w:t>
      </w:r>
      <w:r w:rsidRPr="003E2D89">
        <w:t xml:space="preserve"> решением </w:t>
      </w:r>
      <w:proofErr w:type="spellStart"/>
      <w:r w:rsidRPr="003E2D89">
        <w:t>Курьинского</w:t>
      </w:r>
      <w:proofErr w:type="spellEnd"/>
      <w:r w:rsidRPr="003E2D89">
        <w:t xml:space="preserve"> районного Совета народных депутатов Алтайского края от 18.06.2024 № 16</w:t>
      </w:r>
      <w:r>
        <w:t>;</w:t>
      </w:r>
    </w:p>
    <w:p w:rsidR="00E25299" w:rsidRPr="008B71E2" w:rsidRDefault="00AE78AC" w:rsidP="008B71E2">
      <w:pPr>
        <w:pStyle w:val="1"/>
        <w:ind w:firstLine="709"/>
        <w:jc w:val="both"/>
        <w:rPr>
          <w:color w:val="FF0000"/>
        </w:rPr>
      </w:pPr>
      <w:r>
        <w:t xml:space="preserve">со </w:t>
      </w:r>
      <w:r w:rsidR="00E25299">
        <w:t>Стратегией</w:t>
      </w:r>
      <w:r>
        <w:t xml:space="preserve"> социально-экономического</w:t>
      </w:r>
      <w:r w:rsidR="00E25299">
        <w:t xml:space="preserve"> </w:t>
      </w:r>
      <w:r w:rsidR="00F760B9">
        <w:t>развити</w:t>
      </w:r>
      <w:r>
        <w:t>я муниципального образования</w:t>
      </w:r>
      <w:r w:rsidR="00E25299">
        <w:t xml:space="preserve"> </w:t>
      </w:r>
      <w:proofErr w:type="spellStart"/>
      <w:r>
        <w:t>Кур</w:t>
      </w:r>
      <w:r w:rsidR="00E25299">
        <w:t>ьинский</w:t>
      </w:r>
      <w:proofErr w:type="spellEnd"/>
      <w:r w:rsidR="00E25299">
        <w:t xml:space="preserve"> район Алтайского края до 2035 года, утвержденной решением </w:t>
      </w:r>
      <w:proofErr w:type="spellStart"/>
      <w:r w:rsidR="00E25299">
        <w:t>Курьинского</w:t>
      </w:r>
      <w:proofErr w:type="spellEnd"/>
      <w:r w:rsidR="00E25299">
        <w:t xml:space="preserve"> районного Совета народных депутатов от 30.03.2021 № 6.</w:t>
      </w:r>
    </w:p>
    <w:p w:rsidR="00E003C3" w:rsidRDefault="00E003C3" w:rsidP="000F2E44">
      <w:pPr>
        <w:pStyle w:val="1"/>
        <w:ind w:firstLine="709"/>
        <w:jc w:val="both"/>
      </w:pPr>
      <w:r>
        <w:t>В муниципальную программу будут вноситься изменения с учетом</w:t>
      </w:r>
      <w:r w:rsidR="000F2E44">
        <w:t xml:space="preserve"> </w:t>
      </w:r>
      <w:r>
        <w:t>изменений, вносимых в законодат</w:t>
      </w:r>
      <w:r w:rsidR="000F2E44">
        <w:t xml:space="preserve">ельство Российской Федерации по </w:t>
      </w:r>
      <w:r>
        <w:t>вопросам охраны здоровья граждан.</w:t>
      </w:r>
    </w:p>
    <w:p w:rsidR="00173F9C" w:rsidRDefault="00173F9C" w:rsidP="000F2E44">
      <w:pPr>
        <w:pStyle w:val="1"/>
        <w:ind w:firstLine="709"/>
        <w:jc w:val="center"/>
        <w:rPr>
          <w:b/>
          <w:color w:val="auto"/>
        </w:rPr>
      </w:pPr>
    </w:p>
    <w:p w:rsidR="000F2E44" w:rsidRPr="000F2E44" w:rsidRDefault="000139C1" w:rsidP="000F2E44">
      <w:pPr>
        <w:pStyle w:val="1"/>
        <w:ind w:firstLine="709"/>
        <w:jc w:val="center"/>
        <w:rPr>
          <w:b/>
          <w:color w:val="auto"/>
        </w:rPr>
      </w:pPr>
      <w:r>
        <w:rPr>
          <w:b/>
          <w:color w:val="auto"/>
        </w:rPr>
        <w:t>2.2. Цель</w:t>
      </w:r>
      <w:r w:rsidR="00BC59CF">
        <w:rPr>
          <w:b/>
          <w:color w:val="auto"/>
        </w:rPr>
        <w:t xml:space="preserve"> и </w:t>
      </w:r>
      <w:r w:rsidR="000F2E44" w:rsidRPr="000F2E44">
        <w:rPr>
          <w:b/>
          <w:color w:val="auto"/>
        </w:rPr>
        <w:t>задачи</w:t>
      </w:r>
      <w:r w:rsidR="00D71C7C">
        <w:rPr>
          <w:b/>
          <w:color w:val="auto"/>
        </w:rPr>
        <w:t xml:space="preserve"> муниципальной программы</w:t>
      </w:r>
    </w:p>
    <w:p w:rsidR="000F2E44" w:rsidRPr="00D71C7C" w:rsidRDefault="000F2E44" w:rsidP="000F2E44">
      <w:pPr>
        <w:pStyle w:val="1"/>
        <w:ind w:firstLine="709"/>
        <w:jc w:val="both"/>
        <w:rPr>
          <w:b/>
        </w:rPr>
      </w:pPr>
      <w:r w:rsidRPr="00D71C7C">
        <w:rPr>
          <w:b/>
        </w:rPr>
        <w:t>Цель муниципальной программы:</w:t>
      </w:r>
    </w:p>
    <w:p w:rsidR="00173F9C" w:rsidRPr="00173F9C" w:rsidRDefault="00695BE0" w:rsidP="00173F9C">
      <w:pPr>
        <w:pStyle w:val="1"/>
        <w:jc w:val="both"/>
      </w:pPr>
      <w:r w:rsidRPr="00695BE0">
        <w:t xml:space="preserve">Формирование условий и </w:t>
      </w:r>
      <w:r w:rsidR="000F2E44" w:rsidRPr="00695BE0">
        <w:t>возможностей, стимулирующих</w:t>
      </w:r>
      <w:r w:rsidR="000F2E44">
        <w:t xml:space="preserve"> граждан к ведению здорового образа жизни, что в конечном итоге должно привести к улучшению состояния здоровья населения и увеличению ожидаемой продолжительности жизни.</w:t>
      </w:r>
    </w:p>
    <w:p w:rsidR="000F2E44" w:rsidRPr="00D71C7C" w:rsidRDefault="000F2E44" w:rsidP="000F2E44">
      <w:pPr>
        <w:pStyle w:val="1"/>
        <w:ind w:firstLine="709"/>
        <w:jc w:val="both"/>
        <w:rPr>
          <w:b/>
        </w:rPr>
      </w:pPr>
      <w:r w:rsidRPr="00D71C7C">
        <w:rPr>
          <w:b/>
        </w:rPr>
        <w:t>Задачи муниципальной программы:</w:t>
      </w:r>
    </w:p>
    <w:p w:rsidR="00F2146C" w:rsidRDefault="00F2146C" w:rsidP="00F2146C">
      <w:pPr>
        <w:pStyle w:val="1"/>
        <w:numPr>
          <w:ilvl w:val="0"/>
          <w:numId w:val="18"/>
        </w:numPr>
        <w:tabs>
          <w:tab w:val="left" w:pos="1134"/>
        </w:tabs>
        <w:ind w:left="0" w:firstLine="709"/>
        <w:jc w:val="both"/>
      </w:pPr>
      <w:r w:rsidRPr="00F2146C">
        <w:t>Информационно-пропагандистская работа, организационно-методические мероприятия, направленные на формирование представлений о рациональном и полноценном питании, здоровом образе жизни;</w:t>
      </w:r>
    </w:p>
    <w:p w:rsidR="00F2146C" w:rsidRDefault="00F2146C" w:rsidP="00F2146C">
      <w:pPr>
        <w:pStyle w:val="1"/>
        <w:numPr>
          <w:ilvl w:val="0"/>
          <w:numId w:val="18"/>
        </w:numPr>
        <w:tabs>
          <w:tab w:val="left" w:pos="1134"/>
        </w:tabs>
        <w:ind w:left="0" w:firstLine="709"/>
        <w:jc w:val="both"/>
      </w:pPr>
      <w:r w:rsidRPr="00F2146C">
        <w:t>Профилактика заболеваний путём проведения регулярного медицинского контроля, проведения диспансеризации профилактических осмотров, оценки репродуктивного здоровья, привлечение населения к их прохождению</w:t>
      </w:r>
      <w:r>
        <w:t>;</w:t>
      </w:r>
    </w:p>
    <w:p w:rsidR="000139C1" w:rsidRDefault="00F2146C" w:rsidP="00F2146C">
      <w:pPr>
        <w:pStyle w:val="1"/>
        <w:numPr>
          <w:ilvl w:val="0"/>
          <w:numId w:val="18"/>
        </w:numPr>
        <w:tabs>
          <w:tab w:val="left" w:pos="1134"/>
        </w:tabs>
        <w:ind w:left="0" w:firstLine="709"/>
        <w:jc w:val="both"/>
      </w:pPr>
      <w:r w:rsidRPr="00F2146C">
        <w:t xml:space="preserve">Проведение санитарно-просветительской работы среди населения, в том числе среди несовершеннолетних, по профилактике алкоголизма, наркомании, токсикомании, курения, мероприятий, направленных на преодоление зависимости </w:t>
      </w:r>
      <w:r w:rsidRPr="00F2146C">
        <w:lastRenderedPageBreak/>
        <w:t>(вредных привычек)</w:t>
      </w:r>
      <w:r>
        <w:t>.</w:t>
      </w:r>
    </w:p>
    <w:p w:rsidR="00F2146C" w:rsidRDefault="00F2146C" w:rsidP="00F2146C">
      <w:pPr>
        <w:pStyle w:val="1"/>
        <w:ind w:firstLine="709"/>
        <w:jc w:val="both"/>
        <w:rPr>
          <w:b/>
        </w:rPr>
      </w:pPr>
    </w:p>
    <w:p w:rsidR="00DA5C07" w:rsidRPr="00DA5C07" w:rsidRDefault="00467230" w:rsidP="00DA5C07">
      <w:pPr>
        <w:pStyle w:val="1"/>
        <w:ind w:firstLine="709"/>
        <w:jc w:val="both"/>
        <w:rPr>
          <w:b/>
        </w:rPr>
      </w:pPr>
      <w:r>
        <w:rPr>
          <w:b/>
        </w:rPr>
        <w:t xml:space="preserve">2.3. </w:t>
      </w:r>
      <w:r w:rsidR="00DA5C07" w:rsidRPr="00DA5C07">
        <w:rPr>
          <w:b/>
        </w:rPr>
        <w:t>Индикаторы и конечные результаты</w:t>
      </w:r>
      <w:r w:rsidR="00BC59CF">
        <w:rPr>
          <w:b/>
        </w:rPr>
        <w:t>, сроки реализации</w:t>
      </w:r>
      <w:r w:rsidR="00DA5C07" w:rsidRPr="00DA5C07">
        <w:rPr>
          <w:b/>
        </w:rPr>
        <w:t xml:space="preserve"> муниципальной программы</w:t>
      </w:r>
    </w:p>
    <w:p w:rsidR="00DA5C07" w:rsidRDefault="00DA5C07" w:rsidP="00DA5C07">
      <w:pPr>
        <w:pStyle w:val="1"/>
        <w:ind w:firstLine="709"/>
        <w:jc w:val="both"/>
      </w:pPr>
      <w:r>
        <w:t>Оценка эффективности реализации муниципальной программы осуществляется на основе совокупности целевых индикаторов и показателей, которые представляют собой количественные показатели и качественные характеристики.</w:t>
      </w:r>
    </w:p>
    <w:p w:rsidR="00DA5C07" w:rsidRDefault="00DA5C07" w:rsidP="00DA5C07">
      <w:pPr>
        <w:pStyle w:val="1"/>
        <w:ind w:firstLine="709"/>
        <w:jc w:val="both"/>
      </w:pPr>
      <w:r>
        <w:t>В ходе реализации муниципальной программы планируется достижение следующих конечных результатов:</w:t>
      </w:r>
    </w:p>
    <w:p w:rsidR="00DA5C07" w:rsidRDefault="00636DFC" w:rsidP="000139C1">
      <w:pPr>
        <w:pStyle w:val="1"/>
        <w:numPr>
          <w:ilvl w:val="0"/>
          <w:numId w:val="16"/>
        </w:numPr>
        <w:tabs>
          <w:tab w:val="left" w:pos="993"/>
        </w:tabs>
        <w:ind w:left="0" w:firstLine="709"/>
        <w:jc w:val="both"/>
      </w:pPr>
      <w:r>
        <w:t>Численность населения, охваченного</w:t>
      </w:r>
      <w:r w:rsidR="00DA5C07">
        <w:t xml:space="preserve"> ме</w:t>
      </w:r>
      <w:r w:rsidR="001F67B5">
        <w:t xml:space="preserve">роприятиями в рамках </w:t>
      </w:r>
      <w:proofErr w:type="gramStart"/>
      <w:r w:rsidR="001F67B5">
        <w:t>муниципальной п</w:t>
      </w:r>
      <w:r w:rsidR="00DA5C07">
        <w:t>рограммы</w:t>
      </w:r>
      <w:proofErr w:type="gramEnd"/>
      <w:r w:rsidR="00DA5C07">
        <w:t xml:space="preserve"> </w:t>
      </w:r>
      <w:r w:rsidR="00DA5C07" w:rsidRPr="000B778B">
        <w:t xml:space="preserve">составит </w:t>
      </w:r>
      <w:r w:rsidR="000B778B" w:rsidRPr="000B778B">
        <w:t>560</w:t>
      </w:r>
      <w:r w:rsidR="00DA5C07">
        <w:t xml:space="preserve"> человек </w:t>
      </w:r>
      <w:r w:rsidR="0058502A">
        <w:t>(</w:t>
      </w:r>
      <w:r w:rsidR="00DA5C07">
        <w:t>на 1000 человек населения</w:t>
      </w:r>
      <w:r w:rsidR="0058502A">
        <w:t>)</w:t>
      </w:r>
      <w:r w:rsidR="00DA5C07">
        <w:t>;</w:t>
      </w:r>
    </w:p>
    <w:p w:rsidR="000139C1" w:rsidRDefault="00636DFC" w:rsidP="000139C1">
      <w:pPr>
        <w:pStyle w:val="1"/>
        <w:numPr>
          <w:ilvl w:val="0"/>
          <w:numId w:val="16"/>
        </w:numPr>
        <w:tabs>
          <w:tab w:val="left" w:pos="993"/>
        </w:tabs>
        <w:ind w:left="0" w:firstLine="709"/>
        <w:jc w:val="both"/>
      </w:pPr>
      <w:r>
        <w:t xml:space="preserve">Численность </w:t>
      </w:r>
      <w:r w:rsidR="00DA5C07">
        <w:t xml:space="preserve">информированного населения в сфере здоровья и определяющих его факторах </w:t>
      </w:r>
      <w:r w:rsidR="00DA5C07" w:rsidRPr="00C37AA2">
        <w:t xml:space="preserve">составит </w:t>
      </w:r>
      <w:r w:rsidR="00C37AA2" w:rsidRPr="00C37AA2">
        <w:t>612</w:t>
      </w:r>
      <w:r w:rsidR="00DA5C07" w:rsidRPr="00C37AA2">
        <w:t xml:space="preserve"> человек </w:t>
      </w:r>
      <w:r w:rsidR="0030685D">
        <w:t>(</w:t>
      </w:r>
      <w:r w:rsidR="00DA5C07" w:rsidRPr="00C37AA2">
        <w:t>на 1000 человек населения</w:t>
      </w:r>
      <w:r w:rsidR="0030685D">
        <w:t>)</w:t>
      </w:r>
      <w:r w:rsidR="00DA5C07" w:rsidRPr="00C37AA2">
        <w:t>;</w:t>
      </w:r>
    </w:p>
    <w:p w:rsidR="000139C1" w:rsidRDefault="000139C1" w:rsidP="000139C1">
      <w:pPr>
        <w:pStyle w:val="1"/>
        <w:numPr>
          <w:ilvl w:val="0"/>
          <w:numId w:val="16"/>
        </w:numPr>
        <w:tabs>
          <w:tab w:val="left" w:pos="993"/>
        </w:tabs>
        <w:ind w:left="0" w:firstLine="709"/>
        <w:jc w:val="both"/>
      </w:pPr>
      <w:r>
        <w:t>Е</w:t>
      </w:r>
      <w:r w:rsidR="00DA5C07" w:rsidRPr="00C37AA2">
        <w:t>жеквартальная публикация в средствах массовой информации о мероприятиях</w:t>
      </w:r>
      <w:r w:rsidR="00695BE0">
        <w:t>,</w:t>
      </w:r>
      <w:r w:rsidR="00DA5C07" w:rsidRPr="00C37AA2">
        <w:t xml:space="preserve"> проводимых в рамках программы</w:t>
      </w:r>
      <w:r w:rsidR="0030685D">
        <w:t xml:space="preserve"> (4 публикации)</w:t>
      </w:r>
      <w:r w:rsidR="00DA5C07" w:rsidRPr="00C37AA2">
        <w:t>;</w:t>
      </w:r>
    </w:p>
    <w:p w:rsidR="000139C1" w:rsidRDefault="000139C1" w:rsidP="000139C1">
      <w:pPr>
        <w:pStyle w:val="1"/>
        <w:numPr>
          <w:ilvl w:val="0"/>
          <w:numId w:val="16"/>
        </w:numPr>
        <w:tabs>
          <w:tab w:val="left" w:pos="993"/>
        </w:tabs>
        <w:ind w:left="0" w:firstLine="709"/>
        <w:jc w:val="both"/>
      </w:pPr>
      <w:r>
        <w:t>Е</w:t>
      </w:r>
      <w:r w:rsidR="00DA5C07" w:rsidRPr="00C37AA2">
        <w:t>жегодное размещение</w:t>
      </w:r>
      <w:r w:rsidR="00FC0649">
        <w:t xml:space="preserve"> в районе</w:t>
      </w:r>
      <w:r w:rsidR="00DA5C07" w:rsidRPr="00C37AA2">
        <w:t xml:space="preserve"> 1 </w:t>
      </w:r>
      <w:r w:rsidR="00FC0649">
        <w:t>материала (баннера, растяжки)</w:t>
      </w:r>
      <w:r w:rsidR="00DA5C07" w:rsidRPr="00C37AA2">
        <w:t xml:space="preserve"> с социальной рекламой;</w:t>
      </w:r>
    </w:p>
    <w:p w:rsidR="000139C1" w:rsidRDefault="000139C1" w:rsidP="000139C1">
      <w:pPr>
        <w:pStyle w:val="1"/>
        <w:numPr>
          <w:ilvl w:val="0"/>
          <w:numId w:val="16"/>
        </w:numPr>
        <w:tabs>
          <w:tab w:val="left" w:pos="993"/>
        </w:tabs>
        <w:ind w:left="0" w:firstLine="709"/>
        <w:jc w:val="both"/>
      </w:pPr>
      <w:r>
        <w:t>У</w:t>
      </w:r>
      <w:r w:rsidR="00DA5C07" w:rsidRPr="00C37AA2">
        <w:t xml:space="preserve">величение до </w:t>
      </w:r>
      <w:r w:rsidR="00C37AA2" w:rsidRPr="00C37AA2">
        <w:t>545</w:t>
      </w:r>
      <w:r w:rsidR="00DA5C07" w:rsidRPr="00C37AA2">
        <w:t xml:space="preserve"> человек</w:t>
      </w:r>
      <w:r w:rsidR="00DA5C07">
        <w:t xml:space="preserve"> </w:t>
      </w:r>
      <w:r w:rsidR="0030685D">
        <w:t>(</w:t>
      </w:r>
      <w:r w:rsidR="00DA5C07">
        <w:t>на 1000 человек населения</w:t>
      </w:r>
      <w:r w:rsidR="0030685D">
        <w:t>)</w:t>
      </w:r>
      <w:r w:rsidR="00DA5C07">
        <w:t>, поддерживающих свое здоровь</w:t>
      </w:r>
      <w:r>
        <w:t>е с помощью физической культуры;</w:t>
      </w:r>
    </w:p>
    <w:p w:rsidR="00DA5C07" w:rsidRDefault="000139C1" w:rsidP="000139C1">
      <w:pPr>
        <w:pStyle w:val="1"/>
        <w:numPr>
          <w:ilvl w:val="0"/>
          <w:numId w:val="16"/>
        </w:numPr>
        <w:tabs>
          <w:tab w:val="left" w:pos="993"/>
        </w:tabs>
        <w:ind w:left="0" w:firstLine="709"/>
        <w:jc w:val="both"/>
      </w:pPr>
      <w:r>
        <w:t>С</w:t>
      </w:r>
      <w:r w:rsidR="00DA5C07">
        <w:t>нижение количества лиц</w:t>
      </w:r>
      <w:r w:rsidR="003224A3">
        <w:t>,</w:t>
      </w:r>
      <w:r w:rsidR="00DA5C07">
        <w:t xml:space="preserve"> стоящих на профилактическом учете</w:t>
      </w:r>
      <w:r w:rsidR="003224A3">
        <w:t>,</w:t>
      </w:r>
      <w:r w:rsidR="00DA5C07">
        <w:t xml:space="preserve"> злоупотребляющих спиртными напитками и употребляющих наркотические и психически активные вещества в немедицинских целях до </w:t>
      </w:r>
      <w:r w:rsidR="00C37AA2">
        <w:t xml:space="preserve">4 </w:t>
      </w:r>
      <w:r w:rsidR="00DA5C07">
        <w:t>человек на 1000 человек населения.</w:t>
      </w:r>
    </w:p>
    <w:p w:rsidR="00DA5C07" w:rsidRDefault="000139C1" w:rsidP="000139C1">
      <w:pPr>
        <w:pStyle w:val="1"/>
        <w:ind w:firstLine="709"/>
        <w:jc w:val="both"/>
      </w:pPr>
      <w:r>
        <w:t xml:space="preserve">Сведения об индикаторах муниципальной программы и их значениях </w:t>
      </w:r>
      <w:r w:rsidR="00DA5C07">
        <w:t xml:space="preserve">представлены в </w:t>
      </w:r>
      <w:r w:rsidR="00237ABF">
        <w:t>Приложении</w:t>
      </w:r>
      <w:r>
        <w:t xml:space="preserve"> </w:t>
      </w:r>
      <w:r w:rsidR="000B778B">
        <w:t>1 к муниципальной программе</w:t>
      </w:r>
      <w:r w:rsidR="00DA5C07">
        <w:t>.</w:t>
      </w:r>
    </w:p>
    <w:p w:rsidR="001A5547" w:rsidRPr="00277AEA" w:rsidRDefault="001A5547" w:rsidP="001A5547">
      <w:pPr>
        <w:pStyle w:val="1"/>
        <w:ind w:firstLine="709"/>
        <w:jc w:val="both"/>
        <w:rPr>
          <w:color w:val="auto"/>
        </w:rPr>
      </w:pPr>
      <w:r w:rsidRPr="00277AEA">
        <w:rPr>
          <w:color w:val="auto"/>
        </w:rPr>
        <w:t>Выполнение мероприятий муниципальной программы позволит достичь следующих результатов:</w:t>
      </w:r>
    </w:p>
    <w:p w:rsidR="001A5547" w:rsidRPr="00277AEA" w:rsidRDefault="001A5547" w:rsidP="001A5547">
      <w:pPr>
        <w:pStyle w:val="1"/>
        <w:ind w:firstLine="709"/>
        <w:jc w:val="both"/>
        <w:rPr>
          <w:color w:val="auto"/>
        </w:rPr>
      </w:pPr>
      <w:r w:rsidRPr="00277AEA">
        <w:rPr>
          <w:color w:val="auto"/>
        </w:rPr>
        <w:t>повышение уровня информированности населения по вопросам здорового образа жизни;</w:t>
      </w:r>
    </w:p>
    <w:p w:rsidR="001A5547" w:rsidRPr="00277AEA" w:rsidRDefault="001A5547" w:rsidP="001A5547">
      <w:pPr>
        <w:pStyle w:val="1"/>
        <w:ind w:firstLine="709"/>
        <w:jc w:val="both"/>
        <w:rPr>
          <w:color w:val="auto"/>
        </w:rPr>
      </w:pPr>
      <w:r w:rsidRPr="00277AEA">
        <w:rPr>
          <w:color w:val="auto"/>
        </w:rPr>
        <w:t>увеличение доли граждан, ведущих здоровый образ жизни, благодаря формированию окружающей среды, способствующей ведению гражданами здорового образа жизни; мотивированию граждан к ведению здорового образа жизни, ответственного отношения к своему здоровью посредством информационно-коммуникационной кампании.</w:t>
      </w:r>
    </w:p>
    <w:p w:rsidR="00E25299" w:rsidRDefault="000139C1" w:rsidP="001A5547">
      <w:pPr>
        <w:pStyle w:val="1"/>
        <w:ind w:firstLine="709"/>
        <w:jc w:val="both"/>
      </w:pPr>
      <w:r>
        <w:t>Программа реализуется в период с 01.01.2026 по 31.12.2030 года без деления на этапы.</w:t>
      </w:r>
    </w:p>
    <w:p w:rsidR="00467230" w:rsidRDefault="00467230" w:rsidP="000139C1">
      <w:pPr>
        <w:pStyle w:val="1"/>
        <w:ind w:firstLine="709"/>
        <w:jc w:val="both"/>
      </w:pPr>
    </w:p>
    <w:p w:rsidR="000F2E44" w:rsidRPr="00DC42ED" w:rsidRDefault="000F2E44" w:rsidP="00E25299">
      <w:pPr>
        <w:pStyle w:val="1"/>
        <w:numPr>
          <w:ilvl w:val="0"/>
          <w:numId w:val="1"/>
        </w:numPr>
        <w:jc w:val="center"/>
        <w:rPr>
          <w:b/>
        </w:rPr>
      </w:pPr>
      <w:r w:rsidRPr="00DC42ED">
        <w:rPr>
          <w:b/>
        </w:rPr>
        <w:t>Обобщенная характеристика отдельных мероприятий</w:t>
      </w:r>
      <w:r w:rsidR="00DC42ED" w:rsidRPr="00DC42ED">
        <w:rPr>
          <w:b/>
        </w:rPr>
        <w:t xml:space="preserve"> </w:t>
      </w:r>
      <w:r w:rsidRPr="00DC42ED">
        <w:rPr>
          <w:b/>
        </w:rPr>
        <w:t>муниципальной программы</w:t>
      </w:r>
    </w:p>
    <w:p w:rsidR="000F2E44" w:rsidRDefault="000F2E44" w:rsidP="00DC42ED">
      <w:pPr>
        <w:pStyle w:val="1"/>
        <w:ind w:firstLine="709"/>
        <w:jc w:val="both"/>
      </w:pPr>
      <w:r>
        <w:t>Достижение цели и решени</w:t>
      </w:r>
      <w:r w:rsidR="00DC42ED">
        <w:t xml:space="preserve">е задач муниципальной программы </w:t>
      </w:r>
      <w:r>
        <w:t>осуществляется путем скоордин</w:t>
      </w:r>
      <w:r w:rsidR="00DC42ED">
        <w:t xml:space="preserve">ированного выполнения комплекса </w:t>
      </w:r>
      <w:r>
        <w:t xml:space="preserve">отдельных мероприятий, направленных на </w:t>
      </w:r>
      <w:r w:rsidR="00DC42ED">
        <w:t xml:space="preserve">формирование здорового образа </w:t>
      </w:r>
      <w:r>
        <w:t xml:space="preserve">жизни среди населения </w:t>
      </w:r>
      <w:proofErr w:type="spellStart"/>
      <w:r w:rsidR="00DC42ED">
        <w:t>Курьинского</w:t>
      </w:r>
      <w:proofErr w:type="spellEnd"/>
      <w:r w:rsidR="00F660F8">
        <w:t xml:space="preserve"> района,</w:t>
      </w:r>
      <w:r w:rsidR="0087625D">
        <w:t xml:space="preserve"> представленных в Приложении 2</w:t>
      </w:r>
      <w:r w:rsidR="00F660F8">
        <w:t xml:space="preserve"> к муниципальной программе.</w:t>
      </w:r>
    </w:p>
    <w:p w:rsidR="000F2E44" w:rsidRPr="008360D9" w:rsidRDefault="000F2E44" w:rsidP="00DC42ED">
      <w:pPr>
        <w:pStyle w:val="1"/>
        <w:ind w:firstLine="709"/>
        <w:jc w:val="center"/>
      </w:pPr>
      <w:r w:rsidRPr="008360D9">
        <w:lastRenderedPageBreak/>
        <w:t xml:space="preserve">Характеристика </w:t>
      </w:r>
      <w:r w:rsidR="008360D9">
        <w:t xml:space="preserve">задачи </w:t>
      </w:r>
      <w:r w:rsidR="00DC42ED" w:rsidRPr="008360D9">
        <w:t xml:space="preserve">«Информационно-пропагандистская </w:t>
      </w:r>
      <w:r w:rsidRPr="008360D9">
        <w:t>методические мероприяти</w:t>
      </w:r>
      <w:r w:rsidR="00DC42ED" w:rsidRPr="008360D9">
        <w:t xml:space="preserve">я, направленные на формирование </w:t>
      </w:r>
      <w:r w:rsidRPr="008360D9">
        <w:t>представлений о рациональном и полноценном</w:t>
      </w:r>
      <w:r w:rsidR="00DC42ED" w:rsidRPr="008360D9">
        <w:t xml:space="preserve"> питании, здоровом </w:t>
      </w:r>
      <w:r w:rsidRPr="008360D9">
        <w:t>образе жизни»</w:t>
      </w:r>
    </w:p>
    <w:p w:rsidR="000F589F" w:rsidRDefault="008360D9" w:rsidP="00DC42ED">
      <w:pPr>
        <w:pStyle w:val="1"/>
        <w:ind w:firstLine="709"/>
        <w:jc w:val="both"/>
      </w:pPr>
      <w:r>
        <w:t>Задача</w:t>
      </w:r>
      <w:r w:rsidR="00DC42ED">
        <w:t xml:space="preserve"> реализуется через: </w:t>
      </w:r>
    </w:p>
    <w:p w:rsidR="00DC42ED" w:rsidRDefault="00DC42ED" w:rsidP="00DC42ED">
      <w:pPr>
        <w:pStyle w:val="1"/>
        <w:ind w:firstLine="709"/>
        <w:jc w:val="both"/>
      </w:pPr>
      <w:r>
        <w:t>организацию ежегодных профилактических акций,</w:t>
      </w:r>
      <w:r w:rsidR="000F589F">
        <w:t xml:space="preserve"> дней здоровья,</w:t>
      </w:r>
      <w:r>
        <w:t xml:space="preserve"> направленных на формирование здорового образа жизни с проведением тематических семинаров, конкурсов, выставок;</w:t>
      </w:r>
    </w:p>
    <w:p w:rsidR="00DC42ED" w:rsidRDefault="00DC42ED" w:rsidP="000F589F">
      <w:pPr>
        <w:pStyle w:val="1"/>
        <w:ind w:firstLine="709"/>
        <w:jc w:val="both"/>
      </w:pPr>
      <w:r>
        <w:t>организацию молодёжного, семейного отдыха, популяризацию в моло</w:t>
      </w:r>
      <w:r w:rsidR="000F589F">
        <w:t xml:space="preserve">дёжной среде семейных ценностей, </w:t>
      </w:r>
      <w:r>
        <w:t>привлечение школьников к здоровому образу жизни, формирование правильных стереотипов о здоровье через проведение бесед, конкурсов, встреч, родительских собраний и других мероприятий;</w:t>
      </w:r>
    </w:p>
    <w:p w:rsidR="00DC42ED" w:rsidRDefault="00DC42ED" w:rsidP="00DC42ED">
      <w:pPr>
        <w:pStyle w:val="1"/>
        <w:ind w:firstLine="709"/>
        <w:jc w:val="both"/>
      </w:pPr>
      <w:r>
        <w:t>информирование населения о правилах рационального и полноценного питания, здорового образа жизни через районные газеты и сеть «Интернет»;</w:t>
      </w:r>
    </w:p>
    <w:p w:rsidR="00DC42ED" w:rsidRDefault="00B33332" w:rsidP="00DC42ED">
      <w:pPr>
        <w:pStyle w:val="1"/>
        <w:ind w:firstLine="709"/>
        <w:jc w:val="both"/>
      </w:pPr>
      <w:r>
        <w:t xml:space="preserve">изготовление и </w:t>
      </w:r>
      <w:r w:rsidR="00DC42ED">
        <w:t xml:space="preserve">распространение материалов (буклеты, </w:t>
      </w:r>
      <w:proofErr w:type="spellStart"/>
      <w:r w:rsidR="00DC42ED">
        <w:t>флаеры</w:t>
      </w:r>
      <w:proofErr w:type="spellEnd"/>
      <w:r w:rsidR="00DC42ED">
        <w:t xml:space="preserve"> и другое), содержание которых будет направлено на позитивное восприятие лицами разных возрастных и социальных групп информации о необходимости следования принципам здорового образа жизни;</w:t>
      </w:r>
    </w:p>
    <w:p w:rsidR="00DC42ED" w:rsidRDefault="00DC42ED" w:rsidP="00DC42ED">
      <w:pPr>
        <w:pStyle w:val="1"/>
        <w:ind w:firstLine="709"/>
        <w:jc w:val="both"/>
      </w:pPr>
      <w:r>
        <w:t>внедрение корпоративных программ общественного здоровья на предприятиях и в учреждениях района;</w:t>
      </w:r>
    </w:p>
    <w:p w:rsidR="00DC42ED" w:rsidRDefault="00DC42ED" w:rsidP="00DC42ED">
      <w:pPr>
        <w:pStyle w:val="1"/>
        <w:ind w:firstLine="709"/>
        <w:jc w:val="both"/>
      </w:pPr>
      <w:r>
        <w:t>организация акций</w:t>
      </w:r>
      <w:r w:rsidR="000F589F">
        <w:t xml:space="preserve">, </w:t>
      </w:r>
      <w:r>
        <w:t>направленных на мотивирование граждан к занятиям физической культурой и спортом;</w:t>
      </w:r>
    </w:p>
    <w:p w:rsidR="00DC42ED" w:rsidRDefault="00DC42ED" w:rsidP="00DC42ED">
      <w:pPr>
        <w:pStyle w:val="1"/>
        <w:ind w:firstLine="709"/>
        <w:jc w:val="both"/>
      </w:pPr>
      <w:r>
        <w:t>внедрение Всероссийского физкультурно-спортивного ком</w:t>
      </w:r>
      <w:r w:rsidR="00C3381D">
        <w:t>плекса «</w:t>
      </w:r>
      <w:r w:rsidR="003B2897">
        <w:t>Готов к труду и обороне»;</w:t>
      </w:r>
    </w:p>
    <w:p w:rsidR="00DC42ED" w:rsidRDefault="00DC42ED" w:rsidP="00DC42ED">
      <w:pPr>
        <w:pStyle w:val="1"/>
        <w:ind w:firstLine="709"/>
        <w:jc w:val="both"/>
      </w:pPr>
      <w:r>
        <w:t>привлечение учащихся школьного и дошкольного возраста к систематическим занятиям физической культурой и спортом;</w:t>
      </w:r>
    </w:p>
    <w:p w:rsidR="00DC42ED" w:rsidRDefault="00DC42ED" w:rsidP="00DC42ED">
      <w:pPr>
        <w:pStyle w:val="1"/>
        <w:ind w:firstLine="709"/>
        <w:jc w:val="both"/>
      </w:pPr>
      <w:r>
        <w:t>оформление тематических книжных выставок, стендов, плакатов, изготовление информационных буклетов, листовок, памяток по</w:t>
      </w:r>
      <w:r w:rsidR="002B5FD8">
        <w:t xml:space="preserve"> </w:t>
      </w:r>
      <w:r>
        <w:t>формированию здорового образа жизни;</w:t>
      </w:r>
    </w:p>
    <w:p w:rsidR="00DC42ED" w:rsidRDefault="00DC42ED" w:rsidP="003B2897">
      <w:pPr>
        <w:pStyle w:val="1"/>
        <w:ind w:firstLine="709"/>
        <w:jc w:val="both"/>
      </w:pPr>
      <w:r>
        <w:t xml:space="preserve">организация массовых спортивно-оздоровительных мероприятий для </w:t>
      </w:r>
      <w:r w:rsidR="003B2897">
        <w:t>населения с целью пропаганды</w:t>
      </w:r>
      <w:r>
        <w:t xml:space="preserve"> здорового образа жизни.</w:t>
      </w:r>
    </w:p>
    <w:p w:rsidR="00DC42ED" w:rsidRPr="008360D9" w:rsidRDefault="00DC42ED" w:rsidP="008360D9">
      <w:pPr>
        <w:pStyle w:val="1"/>
        <w:ind w:hanging="142"/>
        <w:jc w:val="center"/>
      </w:pPr>
      <w:r w:rsidRPr="008360D9">
        <w:t xml:space="preserve">Характеристика </w:t>
      </w:r>
      <w:r w:rsidR="008360D9" w:rsidRPr="008360D9">
        <w:t>задачи</w:t>
      </w:r>
      <w:r w:rsidRPr="008360D9">
        <w:t xml:space="preserve"> «Профилактика заболеваний путём проведения регулярного медицинского контроля, проведения диспансеризации профилактических осмотров, </w:t>
      </w:r>
      <w:r w:rsidR="00593991" w:rsidRPr="008360D9">
        <w:t xml:space="preserve">оценки репродуктивного здоровья, </w:t>
      </w:r>
      <w:r w:rsidRPr="008360D9">
        <w:t>привлечение населения к их прохождению»</w:t>
      </w:r>
    </w:p>
    <w:p w:rsidR="00DC42ED" w:rsidRDefault="008360D9" w:rsidP="00DC42ED">
      <w:pPr>
        <w:pStyle w:val="1"/>
        <w:ind w:firstLine="709"/>
        <w:jc w:val="both"/>
      </w:pPr>
      <w:r>
        <w:t>Задача</w:t>
      </w:r>
      <w:r w:rsidR="00DC42ED">
        <w:t xml:space="preserve"> реализуется через: </w:t>
      </w:r>
    </w:p>
    <w:p w:rsidR="00DC42ED" w:rsidRDefault="00DC42ED" w:rsidP="00DC42ED">
      <w:pPr>
        <w:pStyle w:val="1"/>
        <w:ind w:firstLine="709"/>
        <w:jc w:val="both"/>
      </w:pPr>
      <w:r>
        <w:t>тематические беседы с гражданами старшего поколения «Основные составляющие здорового образа жизни», «Принципы долголетия» проведение профилактических медицинских осмотров учащихся в школах;</w:t>
      </w:r>
    </w:p>
    <w:p w:rsidR="00DC42ED" w:rsidRDefault="00DC42ED" w:rsidP="00DC42ED">
      <w:pPr>
        <w:pStyle w:val="1"/>
        <w:ind w:firstLine="709"/>
        <w:jc w:val="both"/>
      </w:pPr>
      <w:r>
        <w:t>обеспечение информированности населения о диспансеризации и профилактических осмотрах</w:t>
      </w:r>
      <w:r w:rsidR="00073F72">
        <w:t>, приемах врачей по оценке репродуктивного здоровья</w:t>
      </w:r>
      <w:r>
        <w:t xml:space="preserve"> (средства массовой информации, привлечение страховых компаний, печатная продукция и пр.);</w:t>
      </w:r>
    </w:p>
    <w:p w:rsidR="00DC42ED" w:rsidRDefault="00DC42ED" w:rsidP="00DC42ED">
      <w:pPr>
        <w:pStyle w:val="1"/>
        <w:ind w:firstLine="709"/>
        <w:jc w:val="both"/>
      </w:pPr>
      <w:r>
        <w:t xml:space="preserve">организацию профилактической работы (диспансеризация, профилактические осмотры, </w:t>
      </w:r>
      <w:r w:rsidR="00A60F79">
        <w:t>осмотры с целью оценки репродуктивного здоровья</w:t>
      </w:r>
      <w:r w:rsidR="00073F72">
        <w:t xml:space="preserve">, </w:t>
      </w:r>
      <w:r w:rsidR="00F11307">
        <w:lastRenderedPageBreak/>
        <w:t>вакцинация);</w:t>
      </w:r>
    </w:p>
    <w:p w:rsidR="00F11307" w:rsidRDefault="00F11307" w:rsidP="00DC42ED">
      <w:pPr>
        <w:pStyle w:val="1"/>
        <w:ind w:firstLine="709"/>
        <w:jc w:val="both"/>
      </w:pPr>
      <w:r>
        <w:t>о</w:t>
      </w:r>
      <w:r w:rsidRPr="00F11307">
        <w:t>существление денежных выплат вновь устроившимся специалистам в учреждения здравоохранения района</w:t>
      </w:r>
      <w:r>
        <w:t>.</w:t>
      </w:r>
    </w:p>
    <w:p w:rsidR="00DC42ED" w:rsidRPr="008360D9" w:rsidRDefault="00DC42ED" w:rsidP="00C3381D">
      <w:pPr>
        <w:pStyle w:val="1"/>
        <w:ind w:firstLine="0"/>
        <w:jc w:val="center"/>
      </w:pPr>
      <w:r w:rsidRPr="008360D9">
        <w:t xml:space="preserve">Характеристика </w:t>
      </w:r>
      <w:r w:rsidR="008360D9" w:rsidRPr="008360D9">
        <w:t>задачи</w:t>
      </w:r>
      <w:r w:rsidRPr="008360D9">
        <w:t xml:space="preserve"> «Проведение санитарно-просветительской работы среди населения, в том числе среди несовершеннолетних, по профилактике алкоголизма, наркомании, токсикомании, курения, мероприятий, направлен</w:t>
      </w:r>
      <w:r w:rsidR="00DE4424" w:rsidRPr="008360D9">
        <w:t xml:space="preserve">ных на преодоление зависимости </w:t>
      </w:r>
      <w:r w:rsidRPr="008360D9">
        <w:t>(вредных привычек)»</w:t>
      </w:r>
    </w:p>
    <w:p w:rsidR="00DE4424" w:rsidRDefault="008360D9" w:rsidP="00DE4424">
      <w:pPr>
        <w:pStyle w:val="1"/>
        <w:ind w:firstLine="709"/>
        <w:jc w:val="both"/>
      </w:pPr>
      <w:r>
        <w:t>Задача</w:t>
      </w:r>
      <w:r w:rsidR="00DE4424">
        <w:t xml:space="preserve"> реализуется через:</w:t>
      </w:r>
    </w:p>
    <w:p w:rsidR="00DC42ED" w:rsidRDefault="00DC42ED" w:rsidP="00DE4424">
      <w:pPr>
        <w:pStyle w:val="1"/>
        <w:ind w:firstLine="709"/>
        <w:jc w:val="both"/>
      </w:pPr>
      <w:r>
        <w:t xml:space="preserve">создание и распространение </w:t>
      </w:r>
      <w:r w:rsidR="00DE4424">
        <w:t xml:space="preserve">на регулярной основе социальной </w:t>
      </w:r>
      <w:r>
        <w:t>рекламы, направленной на пропаганд</w:t>
      </w:r>
      <w:r w:rsidR="00DE4424">
        <w:t xml:space="preserve">у ответственного </w:t>
      </w:r>
      <w:proofErr w:type="spellStart"/>
      <w:r w:rsidR="00DE4424">
        <w:t>родительства</w:t>
      </w:r>
      <w:proofErr w:type="spellEnd"/>
      <w:r w:rsidR="00DE4424">
        <w:t xml:space="preserve"> и </w:t>
      </w:r>
      <w:r>
        <w:t>защиту детей, в том числе в сети «Интер</w:t>
      </w:r>
      <w:r w:rsidR="00DE4424">
        <w:t xml:space="preserve">нет», и ознакомление детей и их </w:t>
      </w:r>
      <w:r>
        <w:t>родителей (законных представителей) с полезными и безопасными сайтами;</w:t>
      </w:r>
    </w:p>
    <w:p w:rsidR="00DC42ED" w:rsidRDefault="00DC42ED" w:rsidP="00DE4424">
      <w:pPr>
        <w:pStyle w:val="1"/>
        <w:ind w:firstLine="709"/>
        <w:jc w:val="both"/>
      </w:pPr>
      <w:r>
        <w:t>подготовка и размещение в печатны</w:t>
      </w:r>
      <w:r w:rsidR="00DE4424">
        <w:t xml:space="preserve">х и сетевых изданиях информации </w:t>
      </w:r>
      <w:r>
        <w:t>о защите детей от информации, причиняющей вред их здоровью и развитию.</w:t>
      </w:r>
    </w:p>
    <w:p w:rsidR="00DC42ED" w:rsidRDefault="00DC42ED" w:rsidP="00DE4424">
      <w:pPr>
        <w:pStyle w:val="1"/>
        <w:ind w:firstLine="709"/>
        <w:jc w:val="both"/>
      </w:pPr>
      <w:r>
        <w:t>противодействие немедицинскому по</w:t>
      </w:r>
      <w:r w:rsidR="00DE4424">
        <w:t xml:space="preserve">треблению наркотических средств </w:t>
      </w:r>
      <w:r>
        <w:t>через проведение разъяснительной работ</w:t>
      </w:r>
      <w:r w:rsidR="00DE4424">
        <w:t xml:space="preserve">ы в образовательных учреждениях </w:t>
      </w:r>
      <w:r>
        <w:t>района о пагубном влиянии и последст</w:t>
      </w:r>
      <w:r w:rsidR="00DE4424">
        <w:t xml:space="preserve">виях употребления наркотических </w:t>
      </w:r>
      <w:r>
        <w:t>средств, курительных смесей и иных вещест</w:t>
      </w:r>
      <w:r w:rsidR="00DE4424">
        <w:t xml:space="preserve">в, опасных для жизни и здоровья </w:t>
      </w:r>
      <w:r>
        <w:t>граждан;</w:t>
      </w:r>
    </w:p>
    <w:p w:rsidR="00DC42ED" w:rsidRDefault="00DE4424" w:rsidP="00DE4424">
      <w:pPr>
        <w:pStyle w:val="1"/>
        <w:ind w:firstLine="709"/>
        <w:jc w:val="both"/>
      </w:pPr>
      <w:r>
        <w:t xml:space="preserve">проведение санитарно-просветительской работы среди несовершеннолетних по профилактике алкоголизма, наркомании, </w:t>
      </w:r>
      <w:r w:rsidR="00DC42ED">
        <w:t xml:space="preserve">токсикомании, курения, </w:t>
      </w:r>
      <w:r>
        <w:t xml:space="preserve">профилактике </w:t>
      </w:r>
      <w:r w:rsidR="00DC42ED">
        <w:t>заболеваний, передаваемых по</w:t>
      </w:r>
      <w:r>
        <w:t xml:space="preserve">ловым путем, половое воспитание </w:t>
      </w:r>
      <w:r w:rsidR="00DC42ED">
        <w:t>несовершеннолетних</w:t>
      </w:r>
      <w:r w:rsidR="00DA0D5C">
        <w:t>,</w:t>
      </w:r>
      <w:r w:rsidR="00DA0D5C" w:rsidRPr="00DA0D5C">
        <w:t xml:space="preserve"> распространение среди учащихся информационных материалов</w:t>
      </w:r>
      <w:r w:rsidR="00DA0D5C">
        <w:t xml:space="preserve"> по соответствующей тематике</w:t>
      </w:r>
      <w:r w:rsidR="00DC42ED">
        <w:t>;</w:t>
      </w:r>
    </w:p>
    <w:p w:rsidR="00DC42ED" w:rsidRDefault="00DC42ED" w:rsidP="00DE4424">
      <w:pPr>
        <w:pStyle w:val="1"/>
        <w:ind w:firstLine="709"/>
        <w:jc w:val="both"/>
      </w:pPr>
      <w:r>
        <w:t>организация районного конкурса (стенгаз</w:t>
      </w:r>
      <w:r w:rsidR="00DE4424">
        <w:t xml:space="preserve">ет, плакатов, фотографий, </w:t>
      </w:r>
      <w:r>
        <w:t>видеофильмов) «Я выбираю здоровый обр</w:t>
      </w:r>
      <w:r w:rsidR="00DE4424">
        <w:t>аз жизни».</w:t>
      </w:r>
    </w:p>
    <w:p w:rsidR="00AB2A0E" w:rsidRDefault="00F071BD" w:rsidP="00792109">
      <w:pPr>
        <w:pStyle w:val="22"/>
        <w:keepNext/>
        <w:keepLines/>
        <w:spacing w:after="0"/>
        <w:ind w:firstLine="709"/>
      </w:pPr>
      <w:bookmarkStart w:id="1" w:name="bookmark8"/>
      <w:r>
        <w:t>4.</w:t>
      </w:r>
      <w:r w:rsidR="006D36B9">
        <w:t xml:space="preserve"> </w:t>
      </w:r>
      <w:r w:rsidR="00DA740C">
        <w:t>О</w:t>
      </w:r>
      <w:r w:rsidR="006D36B9">
        <w:t>бщий о</w:t>
      </w:r>
      <w:r w:rsidR="00DA740C">
        <w:t>бъем</w:t>
      </w:r>
      <w:r w:rsidR="006D36B9">
        <w:t xml:space="preserve"> финанс</w:t>
      </w:r>
      <w:r w:rsidR="00DA740C">
        <w:t>ов</w:t>
      </w:r>
      <w:r w:rsidR="006D36B9">
        <w:t>ых ресурсов, необходим</w:t>
      </w:r>
      <w:r w:rsidR="00120CEC">
        <w:t>ых для реализации муниципальной</w:t>
      </w:r>
      <w:r w:rsidR="00DA740C">
        <w:t xml:space="preserve"> программы</w:t>
      </w:r>
      <w:bookmarkEnd w:id="1"/>
    </w:p>
    <w:p w:rsidR="00AB2A0E" w:rsidRDefault="00E25299" w:rsidP="00792109">
      <w:pPr>
        <w:pStyle w:val="1"/>
        <w:ind w:firstLine="709"/>
        <w:jc w:val="both"/>
      </w:pPr>
      <w:r>
        <w:t>Финансирование муниципальной п</w:t>
      </w:r>
      <w:r w:rsidR="00DA740C">
        <w:t xml:space="preserve">рограммы осуществляется за счет средств </w:t>
      </w:r>
      <w:r w:rsidR="00BC1942">
        <w:t>местного</w:t>
      </w:r>
      <w:r w:rsidR="00DA740C">
        <w:t xml:space="preserve"> бюджета в соответствии с решением </w:t>
      </w:r>
      <w:proofErr w:type="spellStart"/>
      <w:r w:rsidR="00BC1942">
        <w:t>Курьинского</w:t>
      </w:r>
      <w:proofErr w:type="spellEnd"/>
      <w:r w:rsidR="00BC1942">
        <w:t xml:space="preserve"> районного </w:t>
      </w:r>
      <w:r w:rsidR="00DA740C">
        <w:t xml:space="preserve">Совета </w:t>
      </w:r>
      <w:r w:rsidR="00BC1942">
        <w:t xml:space="preserve">народных депутатов </w:t>
      </w:r>
      <w:r w:rsidR="00DA740C">
        <w:t>Алтайского края о районном бюджете на соответствующий год.</w:t>
      </w:r>
    </w:p>
    <w:p w:rsidR="00AB2A0E" w:rsidRPr="00451024" w:rsidRDefault="00F071BD" w:rsidP="008D7120">
      <w:pPr>
        <w:pStyle w:val="1"/>
        <w:ind w:firstLine="709"/>
        <w:jc w:val="both"/>
      </w:pPr>
      <w:r>
        <w:t>Общий объем финансирования муниципальной п</w:t>
      </w:r>
      <w:r w:rsidR="00DA740C">
        <w:t xml:space="preserve">рограммы составляет </w:t>
      </w:r>
      <w:r w:rsidR="00F660F8">
        <w:t>20</w:t>
      </w:r>
      <w:r w:rsidR="00C2023F">
        <w:t>0</w:t>
      </w:r>
      <w:r w:rsidR="00DA740C">
        <w:t xml:space="preserve">,0 тыс. рублей, из них из </w:t>
      </w:r>
      <w:r w:rsidR="005B7C92">
        <w:t>местного</w:t>
      </w:r>
      <w:r w:rsidR="00DA740C">
        <w:t xml:space="preserve"> бюджета </w:t>
      </w:r>
      <w:r w:rsidR="00587B66">
        <w:t>–</w:t>
      </w:r>
      <w:r w:rsidR="00DA740C">
        <w:t xml:space="preserve"> </w:t>
      </w:r>
      <w:r w:rsidR="00F660F8">
        <w:t>20</w:t>
      </w:r>
      <w:r w:rsidR="002D6401">
        <w:t>0</w:t>
      </w:r>
      <w:r w:rsidR="00587B66">
        <w:t>,</w:t>
      </w:r>
      <w:r w:rsidR="00DA740C">
        <w:t>0тыс. рублей, в том числе по годам:</w:t>
      </w:r>
    </w:p>
    <w:p w:rsidR="00AB2A0E" w:rsidRPr="006303AC" w:rsidRDefault="00C2023F" w:rsidP="002D6401">
      <w:pPr>
        <w:pStyle w:val="1"/>
        <w:tabs>
          <w:tab w:val="left" w:pos="277"/>
        </w:tabs>
        <w:ind w:firstLine="0"/>
        <w:rPr>
          <w:color w:val="auto"/>
        </w:rPr>
      </w:pPr>
      <w:r>
        <w:rPr>
          <w:color w:val="auto"/>
        </w:rPr>
        <w:t>2026</w:t>
      </w:r>
      <w:r w:rsidR="00DA740C" w:rsidRPr="006303AC">
        <w:rPr>
          <w:color w:val="auto"/>
        </w:rPr>
        <w:t xml:space="preserve"> год - </w:t>
      </w:r>
      <w:r w:rsidR="00F660F8">
        <w:rPr>
          <w:color w:val="auto"/>
        </w:rPr>
        <w:t>4</w:t>
      </w:r>
      <w:r>
        <w:rPr>
          <w:color w:val="auto"/>
        </w:rPr>
        <w:t>0</w:t>
      </w:r>
      <w:r w:rsidR="00DA740C" w:rsidRPr="006303AC">
        <w:rPr>
          <w:color w:val="auto"/>
        </w:rPr>
        <w:t>,0 тыс. рублей</w:t>
      </w:r>
      <w:r w:rsidR="002D6401">
        <w:rPr>
          <w:color w:val="auto"/>
        </w:rPr>
        <w:t>,</w:t>
      </w:r>
    </w:p>
    <w:p w:rsidR="00AB2A0E" w:rsidRPr="006303AC" w:rsidRDefault="00C2023F" w:rsidP="002D6401">
      <w:pPr>
        <w:pStyle w:val="1"/>
        <w:tabs>
          <w:tab w:val="left" w:pos="277"/>
        </w:tabs>
        <w:ind w:firstLine="0"/>
        <w:rPr>
          <w:color w:val="auto"/>
        </w:rPr>
      </w:pPr>
      <w:r>
        <w:rPr>
          <w:color w:val="auto"/>
        </w:rPr>
        <w:t>2027</w:t>
      </w:r>
      <w:r w:rsidR="00DA740C" w:rsidRPr="006303AC">
        <w:rPr>
          <w:color w:val="auto"/>
        </w:rPr>
        <w:t xml:space="preserve"> год - </w:t>
      </w:r>
      <w:r w:rsidR="00F660F8">
        <w:rPr>
          <w:color w:val="auto"/>
        </w:rPr>
        <w:t>4</w:t>
      </w:r>
      <w:r>
        <w:rPr>
          <w:color w:val="auto"/>
        </w:rPr>
        <w:t>0</w:t>
      </w:r>
      <w:r w:rsidR="00DA740C" w:rsidRPr="006303AC">
        <w:rPr>
          <w:color w:val="auto"/>
        </w:rPr>
        <w:t>,0 тыс. рублей</w:t>
      </w:r>
      <w:r w:rsidR="002D6401">
        <w:rPr>
          <w:color w:val="auto"/>
        </w:rPr>
        <w:t>,</w:t>
      </w:r>
    </w:p>
    <w:p w:rsidR="00AB2A0E" w:rsidRDefault="00C2023F" w:rsidP="002D6401">
      <w:pPr>
        <w:pStyle w:val="1"/>
        <w:tabs>
          <w:tab w:val="left" w:pos="277"/>
        </w:tabs>
        <w:ind w:firstLine="0"/>
        <w:rPr>
          <w:color w:val="auto"/>
        </w:rPr>
      </w:pPr>
      <w:r>
        <w:rPr>
          <w:color w:val="auto"/>
        </w:rPr>
        <w:t>2028</w:t>
      </w:r>
      <w:r w:rsidR="00DA740C" w:rsidRPr="006303AC">
        <w:rPr>
          <w:color w:val="auto"/>
        </w:rPr>
        <w:t xml:space="preserve"> год - </w:t>
      </w:r>
      <w:r w:rsidR="00F660F8">
        <w:rPr>
          <w:color w:val="auto"/>
        </w:rPr>
        <w:t>4</w:t>
      </w:r>
      <w:r>
        <w:rPr>
          <w:color w:val="auto"/>
        </w:rPr>
        <w:t>0</w:t>
      </w:r>
      <w:r w:rsidR="00DA740C" w:rsidRPr="006303AC">
        <w:rPr>
          <w:color w:val="auto"/>
        </w:rPr>
        <w:t>,0 тыс. рублей</w:t>
      </w:r>
      <w:r w:rsidR="002D6401">
        <w:rPr>
          <w:color w:val="auto"/>
        </w:rPr>
        <w:t>,</w:t>
      </w:r>
    </w:p>
    <w:p w:rsidR="002D6401" w:rsidRPr="002D6401" w:rsidRDefault="002D6401" w:rsidP="002D6401">
      <w:pPr>
        <w:pStyle w:val="1"/>
        <w:tabs>
          <w:tab w:val="left" w:pos="277"/>
        </w:tabs>
        <w:ind w:firstLine="0"/>
        <w:rPr>
          <w:color w:val="auto"/>
        </w:rPr>
      </w:pPr>
      <w:r>
        <w:rPr>
          <w:color w:val="auto"/>
        </w:rPr>
        <w:t>2029</w:t>
      </w:r>
      <w:r w:rsidRPr="002D6401">
        <w:rPr>
          <w:color w:val="auto"/>
        </w:rPr>
        <w:t xml:space="preserve"> год - </w:t>
      </w:r>
      <w:r w:rsidR="00F660F8">
        <w:rPr>
          <w:color w:val="auto"/>
        </w:rPr>
        <w:t>4</w:t>
      </w:r>
      <w:r w:rsidRPr="002D6401">
        <w:rPr>
          <w:color w:val="auto"/>
        </w:rPr>
        <w:t>0,0 тыс. рублей</w:t>
      </w:r>
      <w:r>
        <w:rPr>
          <w:color w:val="auto"/>
        </w:rPr>
        <w:t>,</w:t>
      </w:r>
    </w:p>
    <w:p w:rsidR="002D6401" w:rsidRPr="002D6401" w:rsidRDefault="002D6401" w:rsidP="002D6401">
      <w:pPr>
        <w:pStyle w:val="1"/>
        <w:tabs>
          <w:tab w:val="left" w:pos="277"/>
        </w:tabs>
        <w:ind w:firstLine="0"/>
        <w:rPr>
          <w:color w:val="auto"/>
        </w:rPr>
      </w:pPr>
      <w:r>
        <w:rPr>
          <w:color w:val="auto"/>
        </w:rPr>
        <w:t>2030</w:t>
      </w:r>
      <w:r w:rsidRPr="002D6401">
        <w:rPr>
          <w:color w:val="auto"/>
        </w:rPr>
        <w:t xml:space="preserve"> год - </w:t>
      </w:r>
      <w:r w:rsidR="00F660F8">
        <w:rPr>
          <w:color w:val="auto"/>
        </w:rPr>
        <w:t>4</w:t>
      </w:r>
      <w:r w:rsidRPr="002D6401">
        <w:rPr>
          <w:color w:val="auto"/>
        </w:rPr>
        <w:t>0,0 тыс. рублей</w:t>
      </w:r>
      <w:r>
        <w:rPr>
          <w:color w:val="auto"/>
        </w:rPr>
        <w:t>.</w:t>
      </w:r>
    </w:p>
    <w:p w:rsidR="00AB2A0E" w:rsidRDefault="00E25299" w:rsidP="008D7120">
      <w:pPr>
        <w:pStyle w:val="1"/>
        <w:ind w:firstLine="709"/>
        <w:jc w:val="both"/>
      </w:pPr>
      <w:r>
        <w:t>Объемы финансирования муниципальной п</w:t>
      </w:r>
      <w:r w:rsidR="00DA740C">
        <w:t xml:space="preserve">рограммы подлежат ежегодному уточнению в соответствии с решением </w:t>
      </w:r>
      <w:proofErr w:type="spellStart"/>
      <w:r w:rsidR="00B025AE">
        <w:t>Курьинского</w:t>
      </w:r>
      <w:proofErr w:type="spellEnd"/>
      <w:r w:rsidR="00B025AE">
        <w:t xml:space="preserve"> районного Совета народных депутатов Алтайского края</w:t>
      </w:r>
      <w:r w:rsidR="00DA740C">
        <w:t xml:space="preserve"> о районном бюджете на соответствующий год.</w:t>
      </w:r>
    </w:p>
    <w:p w:rsidR="00E25299" w:rsidRDefault="00C3381D" w:rsidP="00E25299">
      <w:pPr>
        <w:autoSpaceDE w:val="0"/>
        <w:autoSpaceDN w:val="0"/>
        <w:adjustRightInd w:val="0"/>
        <w:ind w:firstLine="709"/>
        <w:jc w:val="both"/>
        <w:rPr>
          <w:rFonts w:ascii="Times New Roman" w:eastAsia="Times New Roman" w:hAnsi="Times New Roman" w:cs="Times New Roman"/>
          <w:sz w:val="28"/>
          <w:szCs w:val="28"/>
        </w:rPr>
      </w:pPr>
      <w:r w:rsidRPr="00C3381D">
        <w:rPr>
          <w:rFonts w:ascii="Times New Roman" w:eastAsia="Times New Roman" w:hAnsi="Times New Roman" w:cs="Times New Roman"/>
          <w:sz w:val="28"/>
          <w:szCs w:val="28"/>
        </w:rPr>
        <w:t>Объем финансовых ресурсов, необходимых для реализации муниципальной программы</w:t>
      </w:r>
      <w:r>
        <w:rPr>
          <w:rFonts w:ascii="Times New Roman" w:eastAsia="Times New Roman" w:hAnsi="Times New Roman" w:cs="Times New Roman"/>
          <w:sz w:val="28"/>
          <w:szCs w:val="28"/>
        </w:rPr>
        <w:t xml:space="preserve"> </w:t>
      </w:r>
      <w:r w:rsidRPr="001D269C">
        <w:rPr>
          <w:rFonts w:ascii="Times New Roman" w:eastAsia="Times New Roman" w:hAnsi="Times New Roman" w:cs="Times New Roman"/>
          <w:sz w:val="28"/>
          <w:szCs w:val="28"/>
        </w:rPr>
        <w:t>приведен</w:t>
      </w:r>
      <w:r w:rsidR="003224A3" w:rsidRPr="001D269C">
        <w:rPr>
          <w:rFonts w:ascii="Times New Roman" w:eastAsia="Times New Roman" w:hAnsi="Times New Roman" w:cs="Times New Roman"/>
          <w:sz w:val="28"/>
          <w:szCs w:val="28"/>
        </w:rPr>
        <w:t xml:space="preserve"> в Приложении</w:t>
      </w:r>
      <w:r w:rsidR="00FC0649" w:rsidRPr="001D269C">
        <w:rPr>
          <w:rFonts w:ascii="Times New Roman" w:eastAsia="Times New Roman" w:hAnsi="Times New Roman" w:cs="Times New Roman"/>
          <w:sz w:val="28"/>
          <w:szCs w:val="28"/>
        </w:rPr>
        <w:t xml:space="preserve"> </w:t>
      </w:r>
      <w:r w:rsidR="001D269C" w:rsidRPr="001D269C">
        <w:rPr>
          <w:rFonts w:ascii="Times New Roman" w:eastAsia="Times New Roman" w:hAnsi="Times New Roman" w:cs="Times New Roman"/>
          <w:sz w:val="28"/>
          <w:szCs w:val="28"/>
        </w:rPr>
        <w:t>3</w:t>
      </w:r>
      <w:r w:rsidR="00E25299" w:rsidRPr="001D269C">
        <w:rPr>
          <w:rFonts w:ascii="Times New Roman" w:eastAsia="Times New Roman" w:hAnsi="Times New Roman" w:cs="Times New Roman"/>
          <w:sz w:val="28"/>
          <w:szCs w:val="28"/>
        </w:rPr>
        <w:t>.</w:t>
      </w:r>
    </w:p>
    <w:p w:rsidR="00173F9C" w:rsidRDefault="00173F9C" w:rsidP="00DE4424">
      <w:pPr>
        <w:autoSpaceDE w:val="0"/>
        <w:autoSpaceDN w:val="0"/>
        <w:adjustRightInd w:val="0"/>
        <w:ind w:firstLine="709"/>
        <w:jc w:val="center"/>
        <w:rPr>
          <w:rFonts w:ascii="Times New Roman" w:eastAsia="Times New Roman" w:hAnsi="Times New Roman" w:cs="Times New Roman"/>
          <w:b/>
          <w:sz w:val="28"/>
          <w:szCs w:val="28"/>
        </w:rPr>
      </w:pPr>
    </w:p>
    <w:p w:rsidR="00DE4424" w:rsidRPr="00DE4424" w:rsidRDefault="00DE4424" w:rsidP="00DE4424">
      <w:pPr>
        <w:autoSpaceDE w:val="0"/>
        <w:autoSpaceDN w:val="0"/>
        <w:adjustRightInd w:val="0"/>
        <w:ind w:firstLine="709"/>
        <w:jc w:val="center"/>
        <w:rPr>
          <w:rFonts w:ascii="Times New Roman" w:eastAsia="Times New Roman" w:hAnsi="Times New Roman" w:cs="Times New Roman"/>
          <w:b/>
          <w:sz w:val="28"/>
          <w:szCs w:val="28"/>
        </w:rPr>
      </w:pPr>
      <w:r w:rsidRPr="00DE4424">
        <w:rPr>
          <w:rFonts w:ascii="Times New Roman" w:eastAsia="Times New Roman" w:hAnsi="Times New Roman" w:cs="Times New Roman"/>
          <w:b/>
          <w:sz w:val="28"/>
          <w:szCs w:val="28"/>
        </w:rPr>
        <w:t>5</w:t>
      </w:r>
      <w:r w:rsidR="00F071BD">
        <w:rPr>
          <w:rFonts w:ascii="Times New Roman" w:eastAsia="Times New Roman" w:hAnsi="Times New Roman" w:cs="Times New Roman"/>
          <w:b/>
          <w:sz w:val="28"/>
          <w:szCs w:val="28"/>
        </w:rPr>
        <w:t>.</w:t>
      </w:r>
      <w:r w:rsidRPr="00DE4424">
        <w:rPr>
          <w:rFonts w:ascii="Times New Roman" w:eastAsia="Times New Roman" w:hAnsi="Times New Roman" w:cs="Times New Roman"/>
          <w:b/>
          <w:sz w:val="28"/>
          <w:szCs w:val="28"/>
        </w:rPr>
        <w:t xml:space="preserve"> Анализ рисков реализации муниципальной программы и</w:t>
      </w:r>
      <w:r>
        <w:rPr>
          <w:rFonts w:ascii="Times New Roman" w:eastAsia="Times New Roman" w:hAnsi="Times New Roman" w:cs="Times New Roman"/>
          <w:b/>
          <w:sz w:val="28"/>
          <w:szCs w:val="28"/>
        </w:rPr>
        <w:t xml:space="preserve"> </w:t>
      </w:r>
      <w:r w:rsidRPr="00DE4424">
        <w:rPr>
          <w:rFonts w:ascii="Times New Roman" w:eastAsia="Times New Roman" w:hAnsi="Times New Roman" w:cs="Times New Roman"/>
          <w:b/>
          <w:sz w:val="28"/>
          <w:szCs w:val="28"/>
        </w:rPr>
        <w:t xml:space="preserve">описание </w:t>
      </w:r>
      <w:r w:rsidRPr="00DE4424">
        <w:rPr>
          <w:rFonts w:ascii="Times New Roman" w:eastAsia="Times New Roman" w:hAnsi="Times New Roman" w:cs="Times New Roman"/>
          <w:b/>
          <w:sz w:val="28"/>
          <w:szCs w:val="28"/>
        </w:rPr>
        <w:lastRenderedPageBreak/>
        <w:t>мер управления рисками</w:t>
      </w:r>
    </w:p>
    <w:p w:rsidR="00DE4424" w:rsidRPr="00DE4424" w:rsidRDefault="00DE4424" w:rsidP="00DE4424">
      <w:pPr>
        <w:autoSpaceDE w:val="0"/>
        <w:autoSpaceDN w:val="0"/>
        <w:adjustRightInd w:val="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ходе реализации муниципальной </w:t>
      </w:r>
      <w:r w:rsidRPr="00DE4424">
        <w:rPr>
          <w:rFonts w:ascii="Times New Roman" w:eastAsia="Times New Roman" w:hAnsi="Times New Roman" w:cs="Times New Roman"/>
          <w:sz w:val="28"/>
          <w:szCs w:val="28"/>
        </w:rPr>
        <w:t>программы возможно</w:t>
      </w:r>
      <w:r>
        <w:rPr>
          <w:rFonts w:ascii="Times New Roman" w:eastAsia="Times New Roman" w:hAnsi="Times New Roman" w:cs="Times New Roman"/>
          <w:sz w:val="28"/>
          <w:szCs w:val="28"/>
        </w:rPr>
        <w:t xml:space="preserve"> </w:t>
      </w:r>
      <w:r w:rsidRPr="00DE4424">
        <w:rPr>
          <w:rFonts w:ascii="Times New Roman" w:eastAsia="Times New Roman" w:hAnsi="Times New Roman" w:cs="Times New Roman"/>
          <w:sz w:val="28"/>
          <w:szCs w:val="28"/>
        </w:rPr>
        <w:t>возникновение некоторых рисков, приводящих к негативным социальным</w:t>
      </w:r>
      <w:r>
        <w:rPr>
          <w:rFonts w:ascii="Times New Roman" w:eastAsia="Times New Roman" w:hAnsi="Times New Roman" w:cs="Times New Roman"/>
          <w:sz w:val="28"/>
          <w:szCs w:val="28"/>
        </w:rPr>
        <w:t xml:space="preserve"> </w:t>
      </w:r>
      <w:r w:rsidRPr="00DE4424">
        <w:rPr>
          <w:rFonts w:ascii="Times New Roman" w:eastAsia="Times New Roman" w:hAnsi="Times New Roman" w:cs="Times New Roman"/>
          <w:sz w:val="28"/>
          <w:szCs w:val="28"/>
        </w:rPr>
        <w:t>последствиям, а также к невыполнению основной цели и задач</w:t>
      </w:r>
      <w:r>
        <w:rPr>
          <w:rFonts w:ascii="Times New Roman" w:eastAsia="Times New Roman" w:hAnsi="Times New Roman" w:cs="Times New Roman"/>
          <w:sz w:val="28"/>
          <w:szCs w:val="28"/>
        </w:rPr>
        <w:t xml:space="preserve"> </w:t>
      </w:r>
      <w:r w:rsidRPr="00DE4424">
        <w:rPr>
          <w:rFonts w:ascii="Times New Roman" w:eastAsia="Times New Roman" w:hAnsi="Times New Roman" w:cs="Times New Roman"/>
          <w:sz w:val="28"/>
          <w:szCs w:val="28"/>
        </w:rPr>
        <w:t>муниципальной программы.</w:t>
      </w:r>
    </w:p>
    <w:p w:rsidR="00DE4424" w:rsidRPr="00DE4424" w:rsidRDefault="00DE4424" w:rsidP="00DE4424">
      <w:pPr>
        <w:autoSpaceDE w:val="0"/>
        <w:autoSpaceDN w:val="0"/>
        <w:adjustRightInd w:val="0"/>
        <w:ind w:firstLine="709"/>
        <w:jc w:val="both"/>
        <w:rPr>
          <w:rFonts w:ascii="Times New Roman" w:eastAsia="Times New Roman" w:hAnsi="Times New Roman" w:cs="Times New Roman"/>
          <w:sz w:val="28"/>
          <w:szCs w:val="28"/>
        </w:rPr>
      </w:pPr>
      <w:r w:rsidRPr="00DE4424">
        <w:rPr>
          <w:rFonts w:ascii="Times New Roman" w:eastAsia="Times New Roman" w:hAnsi="Times New Roman" w:cs="Times New Roman"/>
          <w:sz w:val="28"/>
          <w:szCs w:val="28"/>
        </w:rPr>
        <w:t>К основным рискам реализации муниципальной программы следует</w:t>
      </w:r>
      <w:r>
        <w:rPr>
          <w:rFonts w:ascii="Times New Roman" w:eastAsia="Times New Roman" w:hAnsi="Times New Roman" w:cs="Times New Roman"/>
          <w:sz w:val="28"/>
          <w:szCs w:val="28"/>
        </w:rPr>
        <w:t xml:space="preserve"> </w:t>
      </w:r>
      <w:r w:rsidRPr="00DE4424">
        <w:rPr>
          <w:rFonts w:ascii="Times New Roman" w:eastAsia="Times New Roman" w:hAnsi="Times New Roman" w:cs="Times New Roman"/>
          <w:sz w:val="28"/>
          <w:szCs w:val="28"/>
        </w:rPr>
        <w:t>отнести финансовые.</w:t>
      </w:r>
    </w:p>
    <w:p w:rsidR="00DE4424" w:rsidRPr="00DE4424" w:rsidRDefault="00DE4424" w:rsidP="00DE4424">
      <w:pPr>
        <w:autoSpaceDE w:val="0"/>
        <w:autoSpaceDN w:val="0"/>
        <w:adjustRightInd w:val="0"/>
        <w:ind w:firstLine="709"/>
        <w:jc w:val="both"/>
        <w:rPr>
          <w:rFonts w:ascii="Times New Roman" w:eastAsia="Times New Roman" w:hAnsi="Times New Roman" w:cs="Times New Roman"/>
          <w:sz w:val="28"/>
          <w:szCs w:val="28"/>
        </w:rPr>
      </w:pPr>
      <w:r w:rsidRPr="00DE4424">
        <w:rPr>
          <w:rFonts w:ascii="Times New Roman" w:eastAsia="Times New Roman" w:hAnsi="Times New Roman" w:cs="Times New Roman"/>
          <w:sz w:val="28"/>
          <w:szCs w:val="28"/>
        </w:rPr>
        <w:t>Недостаточное финансирование муниципальной программы может</w:t>
      </w:r>
      <w:r>
        <w:rPr>
          <w:rFonts w:ascii="Times New Roman" w:eastAsia="Times New Roman" w:hAnsi="Times New Roman" w:cs="Times New Roman"/>
          <w:sz w:val="28"/>
          <w:szCs w:val="28"/>
        </w:rPr>
        <w:t xml:space="preserve"> </w:t>
      </w:r>
      <w:r w:rsidRPr="00DE4424">
        <w:rPr>
          <w:rFonts w:ascii="Times New Roman" w:eastAsia="Times New Roman" w:hAnsi="Times New Roman" w:cs="Times New Roman"/>
          <w:sz w:val="28"/>
          <w:szCs w:val="28"/>
        </w:rPr>
        <w:t>привести к невыполнению целевых показателей реализации муниципальной</w:t>
      </w:r>
      <w:r>
        <w:rPr>
          <w:rFonts w:ascii="Times New Roman" w:eastAsia="Times New Roman" w:hAnsi="Times New Roman" w:cs="Times New Roman"/>
          <w:sz w:val="28"/>
          <w:szCs w:val="28"/>
        </w:rPr>
        <w:t xml:space="preserve"> </w:t>
      </w:r>
      <w:r w:rsidRPr="00DE4424">
        <w:rPr>
          <w:rFonts w:ascii="Times New Roman" w:eastAsia="Times New Roman" w:hAnsi="Times New Roman" w:cs="Times New Roman"/>
          <w:sz w:val="28"/>
          <w:szCs w:val="28"/>
        </w:rPr>
        <w:t>программы.</w:t>
      </w:r>
    </w:p>
    <w:p w:rsidR="00DE4424" w:rsidRPr="00DE4424" w:rsidRDefault="00DE4424" w:rsidP="00DE4424">
      <w:pPr>
        <w:autoSpaceDE w:val="0"/>
        <w:autoSpaceDN w:val="0"/>
        <w:adjustRightInd w:val="0"/>
        <w:ind w:firstLine="709"/>
        <w:jc w:val="both"/>
        <w:rPr>
          <w:rFonts w:ascii="Times New Roman" w:eastAsia="Times New Roman" w:hAnsi="Times New Roman" w:cs="Times New Roman"/>
          <w:sz w:val="28"/>
          <w:szCs w:val="28"/>
        </w:rPr>
      </w:pPr>
      <w:r w:rsidRPr="00DE4424">
        <w:rPr>
          <w:rFonts w:ascii="Times New Roman" w:eastAsia="Times New Roman" w:hAnsi="Times New Roman" w:cs="Times New Roman"/>
          <w:sz w:val="28"/>
          <w:szCs w:val="28"/>
        </w:rPr>
        <w:t>К финансовым рискам также относятся неэффективное и</w:t>
      </w:r>
      <w:r>
        <w:rPr>
          <w:rFonts w:ascii="Times New Roman" w:eastAsia="Times New Roman" w:hAnsi="Times New Roman" w:cs="Times New Roman"/>
          <w:sz w:val="28"/>
          <w:szCs w:val="28"/>
        </w:rPr>
        <w:t xml:space="preserve"> </w:t>
      </w:r>
      <w:r w:rsidRPr="00DE4424">
        <w:rPr>
          <w:rFonts w:ascii="Times New Roman" w:eastAsia="Times New Roman" w:hAnsi="Times New Roman" w:cs="Times New Roman"/>
          <w:sz w:val="28"/>
          <w:szCs w:val="28"/>
        </w:rPr>
        <w:t>нерациональное использование ресурсов муниципальной программы.</w:t>
      </w:r>
    </w:p>
    <w:p w:rsidR="00DE4424" w:rsidRDefault="00DE4424" w:rsidP="00DE4424">
      <w:pPr>
        <w:autoSpaceDE w:val="0"/>
        <w:autoSpaceDN w:val="0"/>
        <w:adjustRightInd w:val="0"/>
        <w:ind w:firstLine="709"/>
        <w:jc w:val="both"/>
        <w:rPr>
          <w:rFonts w:ascii="Times New Roman" w:eastAsia="Times New Roman" w:hAnsi="Times New Roman" w:cs="Times New Roman"/>
          <w:sz w:val="28"/>
          <w:szCs w:val="28"/>
        </w:rPr>
      </w:pPr>
      <w:r w:rsidRPr="00DE4424">
        <w:rPr>
          <w:rFonts w:ascii="Times New Roman" w:eastAsia="Times New Roman" w:hAnsi="Times New Roman" w:cs="Times New Roman"/>
          <w:sz w:val="28"/>
          <w:szCs w:val="28"/>
        </w:rPr>
        <w:t>Для предотвращения и минимизации данных рисков планируется</w:t>
      </w:r>
      <w:r>
        <w:rPr>
          <w:rFonts w:ascii="Times New Roman" w:eastAsia="Times New Roman" w:hAnsi="Times New Roman" w:cs="Times New Roman"/>
          <w:sz w:val="28"/>
          <w:szCs w:val="28"/>
        </w:rPr>
        <w:t xml:space="preserve"> </w:t>
      </w:r>
      <w:r w:rsidRPr="00DE4424">
        <w:rPr>
          <w:rFonts w:ascii="Times New Roman" w:eastAsia="Times New Roman" w:hAnsi="Times New Roman" w:cs="Times New Roman"/>
          <w:sz w:val="28"/>
          <w:szCs w:val="28"/>
        </w:rPr>
        <w:t>принять определенные меры:</w:t>
      </w:r>
    </w:p>
    <w:p w:rsidR="00DE4424" w:rsidRDefault="00DE4424" w:rsidP="00DE4424">
      <w:pPr>
        <w:autoSpaceDE w:val="0"/>
        <w:autoSpaceDN w:val="0"/>
        <w:adjustRightInd w:val="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w:t>
      </w:r>
      <w:r w:rsidRPr="00DE4424">
        <w:rPr>
          <w:rFonts w:ascii="Times New Roman" w:eastAsia="Times New Roman" w:hAnsi="Times New Roman" w:cs="Times New Roman"/>
          <w:sz w:val="28"/>
          <w:szCs w:val="28"/>
        </w:rPr>
        <w:t>рганизовать</w:t>
      </w:r>
      <w:r>
        <w:rPr>
          <w:rFonts w:ascii="Times New Roman" w:eastAsia="Times New Roman" w:hAnsi="Times New Roman" w:cs="Times New Roman"/>
          <w:sz w:val="28"/>
          <w:szCs w:val="28"/>
        </w:rPr>
        <w:t xml:space="preserve"> </w:t>
      </w:r>
      <w:r w:rsidRPr="00DE4424">
        <w:rPr>
          <w:rFonts w:ascii="Times New Roman" w:eastAsia="Times New Roman" w:hAnsi="Times New Roman" w:cs="Times New Roman"/>
          <w:sz w:val="28"/>
          <w:szCs w:val="28"/>
        </w:rPr>
        <w:t>мониторинг</w:t>
      </w:r>
      <w:r>
        <w:rPr>
          <w:rFonts w:ascii="Times New Roman" w:eastAsia="Times New Roman" w:hAnsi="Times New Roman" w:cs="Times New Roman"/>
          <w:sz w:val="28"/>
          <w:szCs w:val="28"/>
        </w:rPr>
        <w:t xml:space="preserve"> </w:t>
      </w:r>
      <w:r w:rsidRPr="00DE4424">
        <w:rPr>
          <w:rFonts w:ascii="Times New Roman" w:eastAsia="Times New Roman" w:hAnsi="Times New Roman" w:cs="Times New Roman"/>
          <w:sz w:val="28"/>
          <w:szCs w:val="28"/>
        </w:rPr>
        <w:t>хода</w:t>
      </w:r>
      <w:r>
        <w:rPr>
          <w:rFonts w:ascii="Times New Roman" w:eastAsia="Times New Roman" w:hAnsi="Times New Roman" w:cs="Times New Roman"/>
          <w:sz w:val="28"/>
          <w:szCs w:val="28"/>
        </w:rPr>
        <w:t xml:space="preserve"> </w:t>
      </w:r>
      <w:r w:rsidRPr="00DE4424">
        <w:rPr>
          <w:rFonts w:ascii="Times New Roman" w:eastAsia="Times New Roman" w:hAnsi="Times New Roman" w:cs="Times New Roman"/>
          <w:sz w:val="28"/>
          <w:szCs w:val="28"/>
        </w:rPr>
        <w:t>реализации</w:t>
      </w:r>
      <w:r>
        <w:rPr>
          <w:rFonts w:ascii="Times New Roman" w:eastAsia="Times New Roman" w:hAnsi="Times New Roman" w:cs="Times New Roman"/>
          <w:sz w:val="28"/>
          <w:szCs w:val="28"/>
        </w:rPr>
        <w:t xml:space="preserve"> </w:t>
      </w:r>
      <w:r w:rsidRPr="00DE4424">
        <w:rPr>
          <w:rFonts w:ascii="Times New Roman" w:eastAsia="Times New Roman" w:hAnsi="Times New Roman" w:cs="Times New Roman"/>
          <w:sz w:val="28"/>
          <w:szCs w:val="28"/>
        </w:rPr>
        <w:t>мероприятий</w:t>
      </w:r>
      <w:r>
        <w:rPr>
          <w:rFonts w:ascii="Times New Roman" w:eastAsia="Times New Roman" w:hAnsi="Times New Roman" w:cs="Times New Roman"/>
          <w:sz w:val="28"/>
          <w:szCs w:val="28"/>
        </w:rPr>
        <w:t xml:space="preserve"> </w:t>
      </w:r>
      <w:r w:rsidRPr="00DE4424">
        <w:rPr>
          <w:rFonts w:ascii="Times New Roman" w:eastAsia="Times New Roman" w:hAnsi="Times New Roman" w:cs="Times New Roman"/>
          <w:sz w:val="28"/>
          <w:szCs w:val="28"/>
        </w:rPr>
        <w:t>муниципальной программы и выполнения муниципальной программы в</w:t>
      </w:r>
      <w:r>
        <w:rPr>
          <w:rFonts w:ascii="Times New Roman" w:eastAsia="Times New Roman" w:hAnsi="Times New Roman" w:cs="Times New Roman"/>
          <w:sz w:val="28"/>
          <w:szCs w:val="28"/>
        </w:rPr>
        <w:t xml:space="preserve"> </w:t>
      </w:r>
      <w:r w:rsidRPr="00DE4424">
        <w:rPr>
          <w:rFonts w:ascii="Times New Roman" w:eastAsia="Times New Roman" w:hAnsi="Times New Roman" w:cs="Times New Roman"/>
          <w:sz w:val="28"/>
          <w:szCs w:val="28"/>
        </w:rPr>
        <w:t>целом, позволяющий своевременно принять управленческие решения о более</w:t>
      </w:r>
      <w:r>
        <w:rPr>
          <w:rFonts w:ascii="Times New Roman" w:eastAsia="Times New Roman" w:hAnsi="Times New Roman" w:cs="Times New Roman"/>
          <w:sz w:val="28"/>
          <w:szCs w:val="28"/>
        </w:rPr>
        <w:t xml:space="preserve"> </w:t>
      </w:r>
      <w:r w:rsidRPr="00DE4424">
        <w:rPr>
          <w:rFonts w:ascii="Times New Roman" w:eastAsia="Times New Roman" w:hAnsi="Times New Roman" w:cs="Times New Roman"/>
          <w:sz w:val="28"/>
          <w:szCs w:val="28"/>
        </w:rPr>
        <w:t>эффективном использовании средств и ресурсов муниципальной программы;</w:t>
      </w:r>
    </w:p>
    <w:p w:rsidR="00DE4424" w:rsidRPr="00DE4424" w:rsidRDefault="00DE4424" w:rsidP="00DE4424">
      <w:pPr>
        <w:autoSpaceDE w:val="0"/>
        <w:autoSpaceDN w:val="0"/>
        <w:adjustRightInd w:val="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w:t>
      </w:r>
      <w:r w:rsidRPr="00DE4424">
        <w:rPr>
          <w:rFonts w:ascii="Times New Roman" w:eastAsia="Times New Roman" w:hAnsi="Times New Roman" w:cs="Times New Roman"/>
          <w:sz w:val="28"/>
          <w:szCs w:val="28"/>
        </w:rPr>
        <w:t>ровести</w:t>
      </w:r>
      <w:r>
        <w:rPr>
          <w:rFonts w:ascii="Times New Roman" w:eastAsia="Times New Roman" w:hAnsi="Times New Roman" w:cs="Times New Roman"/>
          <w:sz w:val="28"/>
          <w:szCs w:val="28"/>
        </w:rPr>
        <w:t xml:space="preserve"> </w:t>
      </w:r>
      <w:r w:rsidRPr="00DE4424">
        <w:rPr>
          <w:rFonts w:ascii="Times New Roman" w:eastAsia="Times New Roman" w:hAnsi="Times New Roman" w:cs="Times New Roman"/>
          <w:sz w:val="28"/>
          <w:szCs w:val="28"/>
        </w:rPr>
        <w:t>экономический</w:t>
      </w:r>
      <w:r>
        <w:rPr>
          <w:rFonts w:ascii="Times New Roman" w:eastAsia="Times New Roman" w:hAnsi="Times New Roman" w:cs="Times New Roman"/>
          <w:sz w:val="28"/>
          <w:szCs w:val="28"/>
        </w:rPr>
        <w:t xml:space="preserve"> </w:t>
      </w:r>
      <w:r w:rsidRPr="00DE4424">
        <w:rPr>
          <w:rFonts w:ascii="Times New Roman" w:eastAsia="Times New Roman" w:hAnsi="Times New Roman" w:cs="Times New Roman"/>
          <w:sz w:val="28"/>
          <w:szCs w:val="28"/>
        </w:rPr>
        <w:t>анализ</w:t>
      </w:r>
      <w:r>
        <w:rPr>
          <w:rFonts w:ascii="Times New Roman" w:eastAsia="Times New Roman" w:hAnsi="Times New Roman" w:cs="Times New Roman"/>
          <w:sz w:val="28"/>
          <w:szCs w:val="28"/>
        </w:rPr>
        <w:t xml:space="preserve"> </w:t>
      </w:r>
      <w:r w:rsidRPr="00DE4424">
        <w:rPr>
          <w:rFonts w:ascii="Times New Roman" w:eastAsia="Times New Roman" w:hAnsi="Times New Roman" w:cs="Times New Roman"/>
          <w:sz w:val="28"/>
          <w:szCs w:val="28"/>
        </w:rPr>
        <w:t>использования</w:t>
      </w:r>
      <w:r>
        <w:rPr>
          <w:rFonts w:ascii="Times New Roman" w:eastAsia="Times New Roman" w:hAnsi="Times New Roman" w:cs="Times New Roman"/>
          <w:sz w:val="28"/>
          <w:szCs w:val="28"/>
        </w:rPr>
        <w:t xml:space="preserve"> </w:t>
      </w:r>
      <w:r w:rsidRPr="00DE4424">
        <w:rPr>
          <w:rFonts w:ascii="Times New Roman" w:eastAsia="Times New Roman" w:hAnsi="Times New Roman" w:cs="Times New Roman"/>
          <w:sz w:val="28"/>
          <w:szCs w:val="28"/>
        </w:rPr>
        <w:t>ресурсов</w:t>
      </w:r>
      <w:r>
        <w:rPr>
          <w:rFonts w:ascii="Times New Roman" w:eastAsia="Times New Roman" w:hAnsi="Times New Roman" w:cs="Times New Roman"/>
          <w:sz w:val="28"/>
          <w:szCs w:val="28"/>
        </w:rPr>
        <w:t xml:space="preserve"> </w:t>
      </w:r>
      <w:r w:rsidRPr="00DE4424">
        <w:rPr>
          <w:rFonts w:ascii="Times New Roman" w:eastAsia="Times New Roman" w:hAnsi="Times New Roman" w:cs="Times New Roman"/>
          <w:sz w:val="28"/>
          <w:szCs w:val="28"/>
        </w:rPr>
        <w:t>муниципальной</w:t>
      </w:r>
      <w:r>
        <w:rPr>
          <w:rFonts w:ascii="Times New Roman" w:eastAsia="Times New Roman" w:hAnsi="Times New Roman" w:cs="Times New Roman"/>
          <w:sz w:val="28"/>
          <w:szCs w:val="28"/>
        </w:rPr>
        <w:t xml:space="preserve"> </w:t>
      </w:r>
      <w:r w:rsidRPr="00DE4424">
        <w:rPr>
          <w:rFonts w:ascii="Times New Roman" w:eastAsia="Times New Roman" w:hAnsi="Times New Roman" w:cs="Times New Roman"/>
          <w:sz w:val="28"/>
          <w:szCs w:val="28"/>
        </w:rPr>
        <w:t>программы,</w:t>
      </w:r>
      <w:r>
        <w:rPr>
          <w:rFonts w:ascii="Times New Roman" w:eastAsia="Times New Roman" w:hAnsi="Times New Roman" w:cs="Times New Roman"/>
          <w:sz w:val="28"/>
          <w:szCs w:val="28"/>
        </w:rPr>
        <w:t xml:space="preserve"> </w:t>
      </w:r>
      <w:r w:rsidRPr="00DE4424">
        <w:rPr>
          <w:rFonts w:ascii="Times New Roman" w:eastAsia="Times New Roman" w:hAnsi="Times New Roman" w:cs="Times New Roman"/>
          <w:sz w:val="28"/>
          <w:szCs w:val="28"/>
        </w:rPr>
        <w:t>обеспечивающий</w:t>
      </w:r>
      <w:r>
        <w:rPr>
          <w:rFonts w:ascii="Times New Roman" w:eastAsia="Times New Roman" w:hAnsi="Times New Roman" w:cs="Times New Roman"/>
          <w:sz w:val="28"/>
          <w:szCs w:val="28"/>
        </w:rPr>
        <w:t xml:space="preserve"> </w:t>
      </w:r>
      <w:r w:rsidRPr="00DE4424">
        <w:rPr>
          <w:rFonts w:ascii="Times New Roman" w:eastAsia="Times New Roman" w:hAnsi="Times New Roman" w:cs="Times New Roman"/>
          <w:sz w:val="28"/>
          <w:szCs w:val="28"/>
        </w:rPr>
        <w:t>сбалансированное</w:t>
      </w:r>
      <w:r>
        <w:rPr>
          <w:rFonts w:ascii="Times New Roman" w:eastAsia="Times New Roman" w:hAnsi="Times New Roman" w:cs="Times New Roman"/>
          <w:sz w:val="28"/>
          <w:szCs w:val="28"/>
        </w:rPr>
        <w:t xml:space="preserve"> </w:t>
      </w:r>
      <w:r w:rsidRPr="00DE4424">
        <w:rPr>
          <w:rFonts w:ascii="Times New Roman" w:eastAsia="Times New Roman" w:hAnsi="Times New Roman" w:cs="Times New Roman"/>
          <w:sz w:val="28"/>
          <w:szCs w:val="28"/>
        </w:rPr>
        <w:t>распределение финансовых средств на реализацию основных мероприятий</w:t>
      </w:r>
      <w:r>
        <w:rPr>
          <w:rFonts w:ascii="Times New Roman" w:eastAsia="Times New Roman" w:hAnsi="Times New Roman" w:cs="Times New Roman"/>
          <w:sz w:val="28"/>
          <w:szCs w:val="28"/>
        </w:rPr>
        <w:t xml:space="preserve"> </w:t>
      </w:r>
      <w:r w:rsidRPr="00DE4424">
        <w:rPr>
          <w:rFonts w:ascii="Times New Roman" w:eastAsia="Times New Roman" w:hAnsi="Times New Roman" w:cs="Times New Roman"/>
          <w:sz w:val="28"/>
          <w:szCs w:val="28"/>
        </w:rPr>
        <w:t>муниципальной программы в соответствии с ожидаемыми результатами, а</w:t>
      </w:r>
      <w:r>
        <w:rPr>
          <w:rFonts w:ascii="Times New Roman" w:eastAsia="Times New Roman" w:hAnsi="Times New Roman" w:cs="Times New Roman"/>
          <w:sz w:val="28"/>
          <w:szCs w:val="28"/>
        </w:rPr>
        <w:t xml:space="preserve"> </w:t>
      </w:r>
      <w:r w:rsidRPr="00DE4424">
        <w:rPr>
          <w:rFonts w:ascii="Times New Roman" w:eastAsia="Times New Roman" w:hAnsi="Times New Roman" w:cs="Times New Roman"/>
          <w:sz w:val="28"/>
          <w:szCs w:val="28"/>
        </w:rPr>
        <w:t>также позволяющий определить меры по привлечению внебюджетных</w:t>
      </w:r>
      <w:r>
        <w:rPr>
          <w:rFonts w:ascii="Times New Roman" w:eastAsia="Times New Roman" w:hAnsi="Times New Roman" w:cs="Times New Roman"/>
          <w:sz w:val="28"/>
          <w:szCs w:val="28"/>
        </w:rPr>
        <w:t xml:space="preserve"> </w:t>
      </w:r>
      <w:r w:rsidRPr="00DE4424">
        <w:rPr>
          <w:rFonts w:ascii="Times New Roman" w:eastAsia="Times New Roman" w:hAnsi="Times New Roman" w:cs="Times New Roman"/>
          <w:sz w:val="28"/>
          <w:szCs w:val="28"/>
        </w:rPr>
        <w:t>ресурсов.</w:t>
      </w:r>
    </w:p>
    <w:p w:rsidR="00DE4424" w:rsidRPr="00DE4424" w:rsidRDefault="00DE4424" w:rsidP="00DE4424">
      <w:pPr>
        <w:autoSpaceDE w:val="0"/>
        <w:autoSpaceDN w:val="0"/>
        <w:adjustRightInd w:val="0"/>
        <w:ind w:firstLine="709"/>
        <w:jc w:val="both"/>
        <w:rPr>
          <w:rFonts w:ascii="Times New Roman" w:eastAsia="Times New Roman" w:hAnsi="Times New Roman" w:cs="Times New Roman"/>
          <w:sz w:val="28"/>
          <w:szCs w:val="28"/>
        </w:rPr>
      </w:pPr>
      <w:r w:rsidRPr="00DE4424">
        <w:rPr>
          <w:rFonts w:ascii="Times New Roman" w:eastAsia="Times New Roman" w:hAnsi="Times New Roman" w:cs="Times New Roman"/>
          <w:sz w:val="28"/>
          <w:szCs w:val="28"/>
        </w:rPr>
        <w:t>Кроме того, существует социальный риск, связанный с низкой</w:t>
      </w:r>
      <w:r>
        <w:rPr>
          <w:rFonts w:ascii="Times New Roman" w:eastAsia="Times New Roman" w:hAnsi="Times New Roman" w:cs="Times New Roman"/>
          <w:sz w:val="28"/>
          <w:szCs w:val="28"/>
        </w:rPr>
        <w:t xml:space="preserve"> </w:t>
      </w:r>
      <w:r w:rsidRPr="00DE4424">
        <w:rPr>
          <w:rFonts w:ascii="Times New Roman" w:eastAsia="Times New Roman" w:hAnsi="Times New Roman" w:cs="Times New Roman"/>
          <w:sz w:val="28"/>
          <w:szCs w:val="28"/>
        </w:rPr>
        <w:t>информированностью общества в целом о ходе реализации муниципальной</w:t>
      </w:r>
      <w:r>
        <w:rPr>
          <w:rFonts w:ascii="Times New Roman" w:eastAsia="Times New Roman" w:hAnsi="Times New Roman" w:cs="Times New Roman"/>
          <w:sz w:val="28"/>
          <w:szCs w:val="28"/>
        </w:rPr>
        <w:t xml:space="preserve"> </w:t>
      </w:r>
      <w:r w:rsidRPr="00DE4424">
        <w:rPr>
          <w:rFonts w:ascii="Times New Roman" w:eastAsia="Times New Roman" w:hAnsi="Times New Roman" w:cs="Times New Roman"/>
          <w:sz w:val="28"/>
          <w:szCs w:val="28"/>
        </w:rPr>
        <w:t>программы. Если социально-экономические последствия выполнения</w:t>
      </w:r>
      <w:r>
        <w:rPr>
          <w:rFonts w:ascii="Times New Roman" w:eastAsia="Times New Roman" w:hAnsi="Times New Roman" w:cs="Times New Roman"/>
          <w:sz w:val="28"/>
          <w:szCs w:val="28"/>
        </w:rPr>
        <w:t xml:space="preserve"> </w:t>
      </w:r>
      <w:r w:rsidRPr="00DE4424">
        <w:rPr>
          <w:rFonts w:ascii="Times New Roman" w:eastAsia="Times New Roman" w:hAnsi="Times New Roman" w:cs="Times New Roman"/>
          <w:sz w:val="28"/>
          <w:szCs w:val="28"/>
        </w:rPr>
        <w:t>мероприятий не будут понятны общественности, то в обществе может</w:t>
      </w:r>
      <w:r>
        <w:rPr>
          <w:rFonts w:ascii="Times New Roman" w:eastAsia="Times New Roman" w:hAnsi="Times New Roman" w:cs="Times New Roman"/>
          <w:sz w:val="28"/>
          <w:szCs w:val="28"/>
        </w:rPr>
        <w:t xml:space="preserve"> </w:t>
      </w:r>
      <w:r w:rsidRPr="00DE4424">
        <w:rPr>
          <w:rFonts w:ascii="Times New Roman" w:eastAsia="Times New Roman" w:hAnsi="Times New Roman" w:cs="Times New Roman"/>
          <w:sz w:val="28"/>
          <w:szCs w:val="28"/>
        </w:rPr>
        <w:t>возникнуть безразличие, а в крайнем своем проявлении - неприятие и</w:t>
      </w:r>
      <w:r>
        <w:rPr>
          <w:rFonts w:ascii="Times New Roman" w:eastAsia="Times New Roman" w:hAnsi="Times New Roman" w:cs="Times New Roman"/>
          <w:sz w:val="28"/>
          <w:szCs w:val="28"/>
        </w:rPr>
        <w:t xml:space="preserve"> </w:t>
      </w:r>
      <w:r w:rsidRPr="00DE4424">
        <w:rPr>
          <w:rFonts w:ascii="Times New Roman" w:eastAsia="Times New Roman" w:hAnsi="Times New Roman" w:cs="Times New Roman"/>
          <w:sz w:val="28"/>
          <w:szCs w:val="28"/>
        </w:rPr>
        <w:t>негативное отношение граждан, как к самой муниципальной программе, так</w:t>
      </w:r>
      <w:r>
        <w:rPr>
          <w:rFonts w:ascii="Times New Roman" w:eastAsia="Times New Roman" w:hAnsi="Times New Roman" w:cs="Times New Roman"/>
          <w:sz w:val="28"/>
          <w:szCs w:val="28"/>
        </w:rPr>
        <w:t xml:space="preserve"> </w:t>
      </w:r>
      <w:r w:rsidRPr="00DE4424">
        <w:rPr>
          <w:rFonts w:ascii="Times New Roman" w:eastAsia="Times New Roman" w:hAnsi="Times New Roman" w:cs="Times New Roman"/>
          <w:sz w:val="28"/>
          <w:szCs w:val="28"/>
        </w:rPr>
        <w:t>и к отдельным ее элементам.</w:t>
      </w:r>
    </w:p>
    <w:p w:rsidR="006D36B9" w:rsidRPr="001A791D" w:rsidRDefault="00DE4424" w:rsidP="00792109">
      <w:pPr>
        <w:pStyle w:val="1"/>
      </w:pPr>
      <w:r>
        <w:t xml:space="preserve">Для предотвращения и минимизации социального риска планируется организовать привлечение общественности, ресурсы СМИ, интернет ресурсы к реализации и оценке результатов </w:t>
      </w:r>
      <w:r w:rsidRPr="001A791D">
        <w:t>муниципальной программы.</w:t>
      </w:r>
    </w:p>
    <w:p w:rsidR="00173F9C" w:rsidRDefault="00173F9C" w:rsidP="00277AEA">
      <w:pPr>
        <w:pStyle w:val="1"/>
        <w:jc w:val="center"/>
        <w:rPr>
          <w:b/>
          <w:color w:val="auto"/>
        </w:rPr>
      </w:pPr>
    </w:p>
    <w:p w:rsidR="00AB2A0E" w:rsidRPr="00277AEA" w:rsidRDefault="00F071BD" w:rsidP="00277AEA">
      <w:pPr>
        <w:pStyle w:val="1"/>
        <w:jc w:val="center"/>
        <w:rPr>
          <w:b/>
          <w:color w:val="auto"/>
        </w:rPr>
      </w:pPr>
      <w:r w:rsidRPr="00277AEA">
        <w:rPr>
          <w:b/>
          <w:color w:val="auto"/>
        </w:rPr>
        <w:t>6</w:t>
      </w:r>
      <w:r w:rsidR="00CF7C18" w:rsidRPr="00277AEA">
        <w:rPr>
          <w:b/>
          <w:color w:val="auto"/>
        </w:rPr>
        <w:t xml:space="preserve">. </w:t>
      </w:r>
      <w:bookmarkStart w:id="2" w:name="bookmark12"/>
      <w:r w:rsidR="00120CEC" w:rsidRPr="00277AEA">
        <w:rPr>
          <w:b/>
          <w:color w:val="auto"/>
        </w:rPr>
        <w:t>Механизм реализации муниципальной п</w:t>
      </w:r>
      <w:r w:rsidR="00DA740C" w:rsidRPr="00277AEA">
        <w:rPr>
          <w:b/>
          <w:color w:val="auto"/>
        </w:rPr>
        <w:t>рограммы</w:t>
      </w:r>
      <w:bookmarkEnd w:id="2"/>
    </w:p>
    <w:p w:rsidR="00AB2A0E" w:rsidRDefault="00120CEC" w:rsidP="00792109">
      <w:pPr>
        <w:pStyle w:val="1"/>
        <w:ind w:firstLine="709"/>
        <w:jc w:val="both"/>
      </w:pPr>
      <w:r>
        <w:t>Руководителем и координатором муниципальной п</w:t>
      </w:r>
      <w:r w:rsidR="00953E58">
        <w:t>рограммы является заместитель г</w:t>
      </w:r>
      <w:r w:rsidR="00DA740C">
        <w:t xml:space="preserve">лавы Администрации </w:t>
      </w:r>
      <w:r>
        <w:t xml:space="preserve">района </w:t>
      </w:r>
      <w:r w:rsidR="00953E58">
        <w:t>(</w:t>
      </w:r>
      <w:r w:rsidR="00DA740C">
        <w:t>по социальным вопросам</w:t>
      </w:r>
      <w:r w:rsidR="00953E58">
        <w:t>)</w:t>
      </w:r>
      <w:r w:rsidR="00DA740C">
        <w:t>.</w:t>
      </w:r>
    </w:p>
    <w:p w:rsidR="00DE4424" w:rsidRDefault="00DE4424" w:rsidP="00DE4424">
      <w:pPr>
        <w:pStyle w:val="1"/>
        <w:ind w:firstLine="709"/>
        <w:jc w:val="both"/>
      </w:pPr>
      <w:r>
        <w:t xml:space="preserve">Администрации муниципальных образований </w:t>
      </w:r>
      <w:proofErr w:type="spellStart"/>
      <w:r>
        <w:t>Курьинского</w:t>
      </w:r>
      <w:proofErr w:type="spellEnd"/>
      <w:r>
        <w:t xml:space="preserve"> района участвуют</w:t>
      </w:r>
      <w:r w:rsidR="00CF7C18">
        <w:t xml:space="preserve"> </w:t>
      </w:r>
      <w:r>
        <w:t>в реализации муниципальной программы в соответствии с разделом 3, организуют реализацию мероприятий на территории поселений.</w:t>
      </w:r>
    </w:p>
    <w:p w:rsidR="00AB2A0E" w:rsidRDefault="00DA740C" w:rsidP="008D7120">
      <w:pPr>
        <w:pStyle w:val="1"/>
        <w:ind w:firstLine="709"/>
        <w:jc w:val="both"/>
      </w:pPr>
      <w:r>
        <w:t>Программа выполняется па основе сотрудничества меж</w:t>
      </w:r>
      <w:r w:rsidR="00DE4424">
        <w:t xml:space="preserve">ду </w:t>
      </w:r>
      <w:r w:rsidR="00675856">
        <w:t>ответственным исполнителем,</w:t>
      </w:r>
      <w:r w:rsidR="00DE4424">
        <w:t xml:space="preserve"> </w:t>
      </w:r>
      <w:r w:rsidR="00675856">
        <w:t>соисполнителями и</w:t>
      </w:r>
      <w:r w:rsidR="00DE4424">
        <w:t xml:space="preserve"> участниками муниципальной п</w:t>
      </w:r>
      <w:r>
        <w:t>рограммы.</w:t>
      </w:r>
    </w:p>
    <w:p w:rsidR="000710E5" w:rsidRDefault="00DA740C" w:rsidP="007B39CD">
      <w:pPr>
        <w:pStyle w:val="1"/>
        <w:ind w:firstLine="709"/>
        <w:jc w:val="both"/>
      </w:pPr>
      <w:r>
        <w:t>Формирование стратегии, принципов и о</w:t>
      </w:r>
      <w:r w:rsidR="00DE4424">
        <w:t>сновных направлений реализации муниципальной п</w:t>
      </w:r>
      <w:r>
        <w:t>рограммы осуществляется путем изучения и анализа существующего опыта, изучения общественного мнения населения п</w:t>
      </w:r>
      <w:r w:rsidR="00DE4424">
        <w:t>о различным аспектам здоровья. Муниципальная п</w:t>
      </w:r>
      <w:r>
        <w:t xml:space="preserve">рограмма предлагает механизм координации деятельности органов местного самоуправления, общественности, средств </w:t>
      </w:r>
      <w:r>
        <w:lastRenderedPageBreak/>
        <w:t>массовой информации и на</w:t>
      </w:r>
      <w:r w:rsidR="00DE4424">
        <w:t>селения. Мониторинг реализации муниципальной п</w:t>
      </w:r>
      <w:r>
        <w:t>рограммы с целью оценки влияния факторов на общественное здоровье населения путем опроса населения района будет осуществляться ежегодно.</w:t>
      </w:r>
    </w:p>
    <w:p w:rsidR="007B39CD" w:rsidRDefault="007B39CD" w:rsidP="007B39CD">
      <w:pPr>
        <w:pStyle w:val="ConsPlusNormal"/>
        <w:ind w:firstLine="709"/>
        <w:jc w:val="center"/>
        <w:outlineLvl w:val="1"/>
        <w:rPr>
          <w:b/>
        </w:rPr>
      </w:pPr>
    </w:p>
    <w:p w:rsidR="007B39CD" w:rsidRDefault="007B39CD" w:rsidP="007B39CD">
      <w:pPr>
        <w:pStyle w:val="ConsPlusNormal"/>
        <w:ind w:firstLine="709"/>
        <w:jc w:val="center"/>
        <w:outlineLvl w:val="1"/>
        <w:rPr>
          <w:b/>
        </w:rPr>
      </w:pPr>
      <w:r>
        <w:rPr>
          <w:b/>
        </w:rPr>
        <w:t>7</w:t>
      </w:r>
      <w:r w:rsidRPr="002A32F4">
        <w:rPr>
          <w:b/>
        </w:rPr>
        <w:t xml:space="preserve">. </w:t>
      </w:r>
      <w:r>
        <w:rPr>
          <w:b/>
        </w:rPr>
        <w:t>Методика оценки эффективности программы</w:t>
      </w:r>
    </w:p>
    <w:p w:rsidR="007B39CD" w:rsidRDefault="007B39CD" w:rsidP="006111D4">
      <w:pPr>
        <w:ind w:firstLine="709"/>
        <w:jc w:val="both"/>
        <w:rPr>
          <w:rFonts w:ascii="Times New Roman" w:hAnsi="Times New Roman"/>
          <w:sz w:val="28"/>
          <w:szCs w:val="28"/>
        </w:rPr>
      </w:pPr>
      <w:r w:rsidRPr="00D560C3">
        <w:rPr>
          <w:rFonts w:ascii="Times New Roman" w:hAnsi="Times New Roman"/>
          <w:sz w:val="28"/>
          <w:szCs w:val="28"/>
        </w:rPr>
        <w:t xml:space="preserve">Оценка эффективности программы осуществляется в соответствии </w:t>
      </w:r>
      <w:r>
        <w:rPr>
          <w:rFonts w:ascii="Times New Roman" w:hAnsi="Times New Roman"/>
          <w:sz w:val="28"/>
          <w:szCs w:val="28"/>
        </w:rPr>
        <w:t xml:space="preserve">с приложением 2 </w:t>
      </w:r>
      <w:r w:rsidRPr="00D560C3">
        <w:rPr>
          <w:rFonts w:ascii="Times New Roman" w:hAnsi="Times New Roman"/>
          <w:sz w:val="28"/>
          <w:szCs w:val="28"/>
        </w:rPr>
        <w:t xml:space="preserve">к Порядку разработки, реализации и оценки эффективности муниципальных программ муниципального образования </w:t>
      </w:r>
      <w:proofErr w:type="spellStart"/>
      <w:r w:rsidRPr="00D560C3">
        <w:rPr>
          <w:rFonts w:ascii="Times New Roman" w:hAnsi="Times New Roman"/>
          <w:sz w:val="28"/>
          <w:szCs w:val="28"/>
        </w:rPr>
        <w:t>Курьинский</w:t>
      </w:r>
      <w:proofErr w:type="spellEnd"/>
      <w:r w:rsidRPr="00D560C3">
        <w:rPr>
          <w:rFonts w:ascii="Times New Roman" w:hAnsi="Times New Roman"/>
          <w:sz w:val="28"/>
          <w:szCs w:val="28"/>
        </w:rPr>
        <w:t xml:space="preserve"> район Алтайского края</w:t>
      </w:r>
      <w:r>
        <w:rPr>
          <w:rFonts w:ascii="Times New Roman" w:hAnsi="Times New Roman"/>
          <w:sz w:val="28"/>
          <w:szCs w:val="28"/>
        </w:rPr>
        <w:t xml:space="preserve">, утверждённому постановлением Администрации </w:t>
      </w:r>
      <w:proofErr w:type="spellStart"/>
      <w:r>
        <w:rPr>
          <w:rFonts w:ascii="Times New Roman" w:hAnsi="Times New Roman"/>
          <w:sz w:val="28"/>
          <w:szCs w:val="28"/>
        </w:rPr>
        <w:t>Курьинского</w:t>
      </w:r>
      <w:proofErr w:type="spellEnd"/>
      <w:r>
        <w:rPr>
          <w:rFonts w:ascii="Times New Roman" w:hAnsi="Times New Roman"/>
          <w:sz w:val="28"/>
          <w:szCs w:val="28"/>
        </w:rPr>
        <w:t xml:space="preserve"> района от 08 июня 2022 года № 223. </w:t>
      </w:r>
    </w:p>
    <w:p w:rsidR="006111D4" w:rsidRDefault="006111D4" w:rsidP="006111D4">
      <w:pPr>
        <w:ind w:firstLine="709"/>
        <w:jc w:val="both"/>
        <w:rPr>
          <w:rFonts w:ascii="Times New Roman" w:eastAsia="Times New Roman" w:hAnsi="Times New Roman" w:cs="Times New Roman"/>
          <w:sz w:val="28"/>
          <w:szCs w:val="28"/>
        </w:rPr>
        <w:sectPr w:rsidR="006111D4" w:rsidSect="00675856">
          <w:headerReference w:type="default" r:id="rId9"/>
          <w:headerReference w:type="first" r:id="rId10"/>
          <w:pgSz w:w="11900" w:h="16840"/>
          <w:pgMar w:top="1418" w:right="595" w:bottom="851" w:left="1484" w:header="0" w:footer="774" w:gutter="0"/>
          <w:cols w:space="720"/>
          <w:noEndnote/>
          <w:docGrid w:linePitch="360"/>
        </w:sectPr>
      </w:pPr>
    </w:p>
    <w:p w:rsidR="006111D4" w:rsidRPr="006111D4" w:rsidRDefault="006111D4" w:rsidP="006111D4">
      <w:pPr>
        <w:suppressAutoHyphens/>
        <w:spacing w:before="280" w:after="280"/>
        <w:ind w:left="9356" w:hanging="284"/>
        <w:contextualSpacing/>
        <w:jc w:val="right"/>
        <w:rPr>
          <w:rFonts w:ascii="Times New Roman" w:hAnsi="Times New Roman" w:cs="Times New Roman"/>
          <w:sz w:val="28"/>
          <w:szCs w:val="28"/>
        </w:rPr>
      </w:pPr>
      <w:r w:rsidRPr="006111D4">
        <w:rPr>
          <w:rFonts w:ascii="Times New Roman" w:hAnsi="Times New Roman" w:cs="Times New Roman"/>
          <w:sz w:val="28"/>
          <w:szCs w:val="28"/>
        </w:rPr>
        <w:lastRenderedPageBreak/>
        <w:t xml:space="preserve">Приложение 1 </w:t>
      </w:r>
    </w:p>
    <w:p w:rsidR="006111D4" w:rsidRPr="006111D4" w:rsidRDefault="006111D4" w:rsidP="006111D4">
      <w:pPr>
        <w:suppressAutoHyphens/>
        <w:spacing w:before="280" w:after="280"/>
        <w:ind w:left="9356" w:hanging="284"/>
        <w:contextualSpacing/>
        <w:jc w:val="right"/>
        <w:rPr>
          <w:rFonts w:ascii="Times New Roman" w:hAnsi="Times New Roman" w:cs="Times New Roman"/>
          <w:sz w:val="28"/>
          <w:szCs w:val="28"/>
        </w:rPr>
      </w:pPr>
      <w:r w:rsidRPr="006111D4">
        <w:rPr>
          <w:rFonts w:ascii="Times New Roman" w:hAnsi="Times New Roman" w:cs="Times New Roman"/>
          <w:sz w:val="28"/>
          <w:szCs w:val="28"/>
        </w:rPr>
        <w:t xml:space="preserve">к Муниципальной программе «Формирование и популяризация здорового образа жизни на территории муниципального образования </w:t>
      </w:r>
      <w:proofErr w:type="spellStart"/>
      <w:r w:rsidRPr="006111D4">
        <w:rPr>
          <w:rFonts w:ascii="Times New Roman" w:hAnsi="Times New Roman" w:cs="Times New Roman"/>
          <w:sz w:val="28"/>
          <w:szCs w:val="28"/>
        </w:rPr>
        <w:t>Курьинский</w:t>
      </w:r>
      <w:proofErr w:type="spellEnd"/>
      <w:r w:rsidRPr="006111D4">
        <w:rPr>
          <w:rFonts w:ascii="Times New Roman" w:hAnsi="Times New Roman" w:cs="Times New Roman"/>
          <w:sz w:val="28"/>
          <w:szCs w:val="28"/>
        </w:rPr>
        <w:t xml:space="preserve"> район Алтайского края» </w:t>
      </w:r>
    </w:p>
    <w:p w:rsidR="006111D4" w:rsidRPr="006111D4" w:rsidRDefault="006111D4" w:rsidP="006111D4">
      <w:pPr>
        <w:suppressAutoHyphens/>
        <w:spacing w:before="280" w:after="280"/>
        <w:ind w:left="9356" w:hanging="284"/>
        <w:contextualSpacing/>
        <w:jc w:val="right"/>
        <w:rPr>
          <w:rFonts w:ascii="Times New Roman" w:hAnsi="Times New Roman" w:cs="Times New Roman"/>
          <w:sz w:val="28"/>
          <w:szCs w:val="28"/>
        </w:rPr>
      </w:pPr>
      <w:r w:rsidRPr="006111D4">
        <w:rPr>
          <w:rFonts w:ascii="Times New Roman" w:hAnsi="Times New Roman" w:cs="Times New Roman"/>
          <w:sz w:val="28"/>
          <w:szCs w:val="28"/>
        </w:rPr>
        <w:t>на 2026 - 2030 годы</w:t>
      </w:r>
    </w:p>
    <w:p w:rsidR="006111D4" w:rsidRPr="006111D4" w:rsidRDefault="006111D4" w:rsidP="006111D4">
      <w:pPr>
        <w:suppressAutoHyphens/>
        <w:spacing w:before="280" w:after="280"/>
        <w:ind w:left="9356" w:hanging="9356"/>
        <w:contextualSpacing/>
        <w:jc w:val="center"/>
        <w:rPr>
          <w:rFonts w:ascii="Times New Roman" w:hAnsi="Times New Roman" w:cs="Times New Roman"/>
          <w:b/>
          <w:sz w:val="28"/>
          <w:szCs w:val="28"/>
        </w:rPr>
      </w:pPr>
      <w:r w:rsidRPr="006111D4">
        <w:rPr>
          <w:rFonts w:ascii="Times New Roman" w:hAnsi="Times New Roman" w:cs="Times New Roman"/>
          <w:b/>
          <w:sz w:val="28"/>
          <w:szCs w:val="28"/>
        </w:rPr>
        <w:t>СВЕДЕНИЯ</w:t>
      </w:r>
    </w:p>
    <w:p w:rsidR="006111D4" w:rsidRPr="006111D4" w:rsidRDefault="006111D4" w:rsidP="006111D4">
      <w:pPr>
        <w:suppressAutoHyphens/>
        <w:spacing w:before="280" w:after="280"/>
        <w:ind w:left="9356" w:hanging="9356"/>
        <w:contextualSpacing/>
        <w:jc w:val="center"/>
        <w:rPr>
          <w:rFonts w:ascii="Times New Roman" w:hAnsi="Times New Roman" w:cs="Times New Roman"/>
          <w:b/>
          <w:sz w:val="28"/>
          <w:szCs w:val="28"/>
        </w:rPr>
      </w:pPr>
      <w:r w:rsidRPr="006111D4">
        <w:rPr>
          <w:rFonts w:ascii="Times New Roman" w:hAnsi="Times New Roman" w:cs="Times New Roman"/>
          <w:b/>
          <w:sz w:val="28"/>
          <w:szCs w:val="28"/>
        </w:rPr>
        <w:t xml:space="preserve"> об индикаторах муниципальной программы и их значениях</w:t>
      </w:r>
    </w:p>
    <w:p w:rsidR="006111D4" w:rsidRPr="006111D4" w:rsidRDefault="006111D4" w:rsidP="006111D4">
      <w:pPr>
        <w:suppressAutoHyphens/>
        <w:spacing w:before="280" w:after="280"/>
        <w:ind w:left="9356" w:hanging="9356"/>
        <w:contextualSpacing/>
        <w:jc w:val="right"/>
        <w:rPr>
          <w:rFonts w:ascii="Times New Roman" w:hAnsi="Times New Roman" w:cs="Times New Roman"/>
          <w:sz w:val="28"/>
          <w:szCs w:val="28"/>
        </w:rPr>
      </w:pPr>
    </w:p>
    <w:tbl>
      <w:tblPr>
        <w:tblOverlap w:val="never"/>
        <w:tblW w:w="14742" w:type="dxa"/>
        <w:tblInd w:w="10" w:type="dxa"/>
        <w:tblLayout w:type="fixed"/>
        <w:tblCellMar>
          <w:left w:w="10" w:type="dxa"/>
          <w:right w:w="10" w:type="dxa"/>
        </w:tblCellMar>
        <w:tblLook w:val="04A0" w:firstRow="1" w:lastRow="0" w:firstColumn="1" w:lastColumn="0" w:noHBand="0" w:noVBand="1"/>
      </w:tblPr>
      <w:tblGrid>
        <w:gridCol w:w="426"/>
        <w:gridCol w:w="6237"/>
        <w:gridCol w:w="850"/>
        <w:gridCol w:w="1134"/>
        <w:gridCol w:w="1134"/>
        <w:gridCol w:w="992"/>
        <w:gridCol w:w="993"/>
        <w:gridCol w:w="992"/>
        <w:gridCol w:w="992"/>
        <w:gridCol w:w="992"/>
      </w:tblGrid>
      <w:tr w:rsidR="006111D4" w:rsidRPr="006111D4" w:rsidTr="00187BE8">
        <w:trPr>
          <w:trHeight w:hRule="exact" w:val="682"/>
        </w:trPr>
        <w:tc>
          <w:tcPr>
            <w:tcW w:w="426" w:type="dxa"/>
            <w:vMerge w:val="restart"/>
            <w:tcBorders>
              <w:top w:val="single" w:sz="4" w:space="0" w:color="auto"/>
              <w:left w:val="single" w:sz="4" w:space="0" w:color="auto"/>
              <w:bottom w:val="single" w:sz="4" w:space="0" w:color="auto"/>
              <w:right w:val="nil"/>
            </w:tcBorders>
            <w:hideMark/>
          </w:tcPr>
          <w:p w:rsidR="006111D4" w:rsidRPr="006111D4" w:rsidRDefault="006111D4" w:rsidP="00187BE8">
            <w:pPr>
              <w:spacing w:line="0" w:lineRule="atLeast"/>
              <w:ind w:firstLine="709"/>
              <w:jc w:val="both"/>
              <w:rPr>
                <w:rFonts w:ascii="Times New Roman" w:hAnsi="Times New Roman" w:cs="Times New Roman"/>
              </w:rPr>
            </w:pPr>
            <w:r w:rsidRPr="006111D4">
              <w:rPr>
                <w:rFonts w:ascii="Times New Roman" w:hAnsi="Times New Roman" w:cs="Times New Roman"/>
                <w:sz w:val="22"/>
                <w:szCs w:val="22"/>
              </w:rPr>
              <w:t>№ п/п</w:t>
            </w:r>
          </w:p>
        </w:tc>
        <w:tc>
          <w:tcPr>
            <w:tcW w:w="6237" w:type="dxa"/>
            <w:vMerge w:val="restart"/>
            <w:tcBorders>
              <w:top w:val="single" w:sz="4" w:space="0" w:color="auto"/>
              <w:left w:val="single" w:sz="4" w:space="0" w:color="auto"/>
              <w:bottom w:val="single" w:sz="4" w:space="0" w:color="auto"/>
              <w:right w:val="nil"/>
            </w:tcBorders>
            <w:hideMark/>
          </w:tcPr>
          <w:p w:rsidR="006111D4" w:rsidRPr="006111D4" w:rsidRDefault="006111D4" w:rsidP="00187BE8">
            <w:pPr>
              <w:spacing w:line="0" w:lineRule="atLeast"/>
              <w:jc w:val="both"/>
              <w:rPr>
                <w:rFonts w:ascii="Times New Roman" w:hAnsi="Times New Roman" w:cs="Times New Roman"/>
              </w:rPr>
            </w:pPr>
            <w:r w:rsidRPr="006111D4">
              <w:rPr>
                <w:rFonts w:ascii="Times New Roman" w:hAnsi="Times New Roman" w:cs="Times New Roman"/>
                <w:sz w:val="22"/>
                <w:szCs w:val="22"/>
              </w:rPr>
              <w:t xml:space="preserve">Наименование индикатора (показателя) </w:t>
            </w:r>
          </w:p>
        </w:tc>
        <w:tc>
          <w:tcPr>
            <w:tcW w:w="850" w:type="dxa"/>
            <w:vMerge w:val="restart"/>
            <w:tcBorders>
              <w:top w:val="single" w:sz="4" w:space="0" w:color="auto"/>
              <w:left w:val="single" w:sz="4" w:space="0" w:color="auto"/>
              <w:bottom w:val="single" w:sz="4" w:space="0" w:color="auto"/>
              <w:right w:val="single" w:sz="4" w:space="0" w:color="auto"/>
            </w:tcBorders>
            <w:hideMark/>
          </w:tcPr>
          <w:p w:rsidR="006111D4" w:rsidRPr="006111D4" w:rsidRDefault="006111D4" w:rsidP="00187BE8">
            <w:pPr>
              <w:spacing w:line="0" w:lineRule="atLeast"/>
              <w:jc w:val="both"/>
              <w:rPr>
                <w:rFonts w:ascii="Times New Roman" w:hAnsi="Times New Roman" w:cs="Times New Roman"/>
              </w:rPr>
            </w:pPr>
            <w:r w:rsidRPr="006111D4">
              <w:rPr>
                <w:rFonts w:ascii="Times New Roman" w:hAnsi="Times New Roman" w:cs="Times New Roman"/>
                <w:sz w:val="22"/>
                <w:szCs w:val="22"/>
              </w:rPr>
              <w:t>Ед. изм.</w:t>
            </w:r>
          </w:p>
        </w:tc>
        <w:tc>
          <w:tcPr>
            <w:tcW w:w="7229" w:type="dxa"/>
            <w:gridSpan w:val="7"/>
            <w:tcBorders>
              <w:top w:val="single" w:sz="4" w:space="0" w:color="auto"/>
              <w:left w:val="single" w:sz="4" w:space="0" w:color="auto"/>
              <w:bottom w:val="single" w:sz="4" w:space="0" w:color="auto"/>
              <w:right w:val="single" w:sz="4" w:space="0" w:color="auto"/>
            </w:tcBorders>
            <w:hideMark/>
          </w:tcPr>
          <w:p w:rsidR="006111D4" w:rsidRPr="006111D4" w:rsidRDefault="006111D4" w:rsidP="00187BE8">
            <w:pPr>
              <w:spacing w:line="0" w:lineRule="atLeast"/>
              <w:jc w:val="center"/>
              <w:rPr>
                <w:rFonts w:ascii="Times New Roman" w:hAnsi="Times New Roman" w:cs="Times New Roman"/>
              </w:rPr>
            </w:pPr>
            <w:r w:rsidRPr="006111D4">
              <w:rPr>
                <w:rFonts w:ascii="Times New Roman" w:hAnsi="Times New Roman" w:cs="Times New Roman"/>
                <w:sz w:val="22"/>
                <w:szCs w:val="22"/>
              </w:rPr>
              <w:t xml:space="preserve">Значения по годам </w:t>
            </w:r>
          </w:p>
        </w:tc>
      </w:tr>
      <w:tr w:rsidR="006111D4" w:rsidRPr="006111D4" w:rsidTr="00187BE8">
        <w:trPr>
          <w:trHeight w:hRule="exact" w:val="797"/>
        </w:trPr>
        <w:tc>
          <w:tcPr>
            <w:tcW w:w="426" w:type="dxa"/>
            <w:vMerge/>
            <w:tcBorders>
              <w:top w:val="single" w:sz="4" w:space="0" w:color="auto"/>
              <w:left w:val="single" w:sz="4" w:space="0" w:color="auto"/>
              <w:bottom w:val="single" w:sz="4" w:space="0" w:color="auto"/>
              <w:right w:val="nil"/>
            </w:tcBorders>
            <w:vAlign w:val="center"/>
            <w:hideMark/>
          </w:tcPr>
          <w:p w:rsidR="006111D4" w:rsidRPr="006111D4" w:rsidRDefault="006111D4" w:rsidP="00187BE8">
            <w:pPr>
              <w:spacing w:line="0" w:lineRule="atLeast"/>
              <w:ind w:firstLine="709"/>
              <w:jc w:val="both"/>
              <w:rPr>
                <w:rFonts w:ascii="Times New Roman" w:hAnsi="Times New Roman" w:cs="Times New Roman"/>
              </w:rPr>
            </w:pPr>
          </w:p>
        </w:tc>
        <w:tc>
          <w:tcPr>
            <w:tcW w:w="6237" w:type="dxa"/>
            <w:vMerge/>
            <w:tcBorders>
              <w:top w:val="single" w:sz="4" w:space="0" w:color="auto"/>
              <w:left w:val="single" w:sz="4" w:space="0" w:color="auto"/>
              <w:bottom w:val="single" w:sz="4" w:space="0" w:color="auto"/>
              <w:right w:val="nil"/>
            </w:tcBorders>
            <w:vAlign w:val="center"/>
            <w:hideMark/>
          </w:tcPr>
          <w:p w:rsidR="006111D4" w:rsidRPr="006111D4" w:rsidRDefault="006111D4" w:rsidP="00187BE8">
            <w:pPr>
              <w:spacing w:line="0" w:lineRule="atLeast"/>
              <w:ind w:firstLine="132"/>
              <w:jc w:val="both"/>
              <w:rPr>
                <w:rFonts w:ascii="Times New Roman" w:hAnsi="Times New Roman" w:cs="Times New Roman"/>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6111D4" w:rsidRPr="006111D4" w:rsidRDefault="006111D4" w:rsidP="00187BE8">
            <w:pPr>
              <w:spacing w:line="0" w:lineRule="atLeast"/>
              <w:ind w:firstLine="709"/>
              <w:jc w:val="both"/>
              <w:rPr>
                <w:rFonts w:ascii="Times New Roman" w:hAnsi="Times New Roman" w:cs="Times New Roman"/>
              </w:rPr>
            </w:pPr>
          </w:p>
        </w:tc>
        <w:tc>
          <w:tcPr>
            <w:tcW w:w="1134" w:type="dxa"/>
            <w:vMerge w:val="restart"/>
            <w:tcBorders>
              <w:top w:val="single" w:sz="4" w:space="0" w:color="auto"/>
              <w:left w:val="single" w:sz="4" w:space="0" w:color="auto"/>
              <w:bottom w:val="single" w:sz="4" w:space="0" w:color="auto"/>
              <w:right w:val="nil"/>
            </w:tcBorders>
            <w:hideMark/>
          </w:tcPr>
          <w:p w:rsidR="006111D4" w:rsidRPr="006111D4" w:rsidRDefault="006111D4" w:rsidP="00187BE8">
            <w:pPr>
              <w:spacing w:line="0" w:lineRule="atLeast"/>
              <w:jc w:val="both"/>
              <w:rPr>
                <w:rFonts w:ascii="Times New Roman" w:hAnsi="Times New Roman" w:cs="Times New Roman"/>
              </w:rPr>
            </w:pPr>
            <w:r w:rsidRPr="006111D4">
              <w:rPr>
                <w:rFonts w:ascii="Times New Roman" w:hAnsi="Times New Roman" w:cs="Times New Roman"/>
                <w:sz w:val="22"/>
                <w:szCs w:val="22"/>
              </w:rPr>
              <w:t>2024 год (факт)</w:t>
            </w:r>
          </w:p>
        </w:tc>
        <w:tc>
          <w:tcPr>
            <w:tcW w:w="1134" w:type="dxa"/>
            <w:vMerge w:val="restart"/>
            <w:tcBorders>
              <w:top w:val="single" w:sz="4" w:space="0" w:color="auto"/>
              <w:left w:val="single" w:sz="4" w:space="0" w:color="auto"/>
              <w:bottom w:val="single" w:sz="4" w:space="0" w:color="auto"/>
              <w:right w:val="single" w:sz="4" w:space="0" w:color="auto"/>
            </w:tcBorders>
            <w:hideMark/>
          </w:tcPr>
          <w:p w:rsidR="006111D4" w:rsidRPr="006111D4" w:rsidRDefault="006111D4" w:rsidP="00187BE8">
            <w:pPr>
              <w:spacing w:line="0" w:lineRule="atLeast"/>
              <w:jc w:val="both"/>
              <w:rPr>
                <w:rFonts w:ascii="Times New Roman" w:hAnsi="Times New Roman" w:cs="Times New Roman"/>
              </w:rPr>
            </w:pPr>
            <w:r w:rsidRPr="006111D4">
              <w:rPr>
                <w:rFonts w:ascii="Times New Roman" w:hAnsi="Times New Roman" w:cs="Times New Roman"/>
                <w:sz w:val="22"/>
                <w:szCs w:val="22"/>
              </w:rPr>
              <w:t>2025 год (оценка)</w:t>
            </w:r>
          </w:p>
        </w:tc>
        <w:tc>
          <w:tcPr>
            <w:tcW w:w="4961" w:type="dxa"/>
            <w:gridSpan w:val="5"/>
            <w:tcBorders>
              <w:top w:val="single" w:sz="4" w:space="0" w:color="auto"/>
              <w:left w:val="single" w:sz="4" w:space="0" w:color="auto"/>
              <w:bottom w:val="nil"/>
              <w:right w:val="single" w:sz="4" w:space="0" w:color="auto"/>
            </w:tcBorders>
            <w:hideMark/>
          </w:tcPr>
          <w:p w:rsidR="006111D4" w:rsidRPr="006111D4" w:rsidRDefault="006111D4" w:rsidP="00187BE8">
            <w:pPr>
              <w:spacing w:line="0" w:lineRule="atLeast"/>
              <w:ind w:firstLine="709"/>
              <w:jc w:val="both"/>
              <w:rPr>
                <w:rFonts w:ascii="Times New Roman" w:hAnsi="Times New Roman" w:cs="Times New Roman"/>
              </w:rPr>
            </w:pPr>
            <w:r w:rsidRPr="006111D4">
              <w:rPr>
                <w:rFonts w:ascii="Times New Roman" w:hAnsi="Times New Roman" w:cs="Times New Roman"/>
                <w:sz w:val="22"/>
                <w:szCs w:val="22"/>
              </w:rPr>
              <w:t>Реализация муниципальной программы</w:t>
            </w:r>
          </w:p>
        </w:tc>
      </w:tr>
      <w:tr w:rsidR="006111D4" w:rsidRPr="006111D4" w:rsidTr="00187BE8">
        <w:trPr>
          <w:trHeight w:hRule="exact" w:val="568"/>
        </w:trPr>
        <w:tc>
          <w:tcPr>
            <w:tcW w:w="426" w:type="dxa"/>
            <w:vMerge/>
            <w:tcBorders>
              <w:top w:val="single" w:sz="4" w:space="0" w:color="auto"/>
              <w:left w:val="single" w:sz="4" w:space="0" w:color="auto"/>
              <w:bottom w:val="single" w:sz="4" w:space="0" w:color="auto"/>
              <w:right w:val="nil"/>
            </w:tcBorders>
            <w:vAlign w:val="center"/>
            <w:hideMark/>
          </w:tcPr>
          <w:p w:rsidR="006111D4" w:rsidRPr="006111D4" w:rsidRDefault="006111D4" w:rsidP="00187BE8">
            <w:pPr>
              <w:spacing w:line="0" w:lineRule="atLeast"/>
              <w:ind w:firstLine="709"/>
              <w:jc w:val="both"/>
              <w:rPr>
                <w:rFonts w:ascii="Times New Roman" w:hAnsi="Times New Roman" w:cs="Times New Roman"/>
              </w:rPr>
            </w:pPr>
          </w:p>
        </w:tc>
        <w:tc>
          <w:tcPr>
            <w:tcW w:w="6237" w:type="dxa"/>
            <w:vMerge/>
            <w:tcBorders>
              <w:top w:val="single" w:sz="4" w:space="0" w:color="auto"/>
              <w:left w:val="single" w:sz="4" w:space="0" w:color="auto"/>
              <w:bottom w:val="single" w:sz="4" w:space="0" w:color="auto"/>
              <w:right w:val="nil"/>
            </w:tcBorders>
            <w:vAlign w:val="center"/>
            <w:hideMark/>
          </w:tcPr>
          <w:p w:rsidR="006111D4" w:rsidRPr="006111D4" w:rsidRDefault="006111D4" w:rsidP="00187BE8">
            <w:pPr>
              <w:spacing w:line="0" w:lineRule="atLeast"/>
              <w:ind w:firstLine="132"/>
              <w:jc w:val="both"/>
              <w:rPr>
                <w:rFonts w:ascii="Times New Roman" w:hAnsi="Times New Roman" w:cs="Times New Roman"/>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6111D4" w:rsidRPr="006111D4" w:rsidRDefault="006111D4" w:rsidP="00187BE8">
            <w:pPr>
              <w:spacing w:line="0" w:lineRule="atLeast"/>
              <w:ind w:firstLine="709"/>
              <w:jc w:val="both"/>
              <w:rPr>
                <w:rFonts w:ascii="Times New Roman" w:hAnsi="Times New Roman" w:cs="Times New Roman"/>
              </w:rPr>
            </w:pPr>
          </w:p>
        </w:tc>
        <w:tc>
          <w:tcPr>
            <w:tcW w:w="1134" w:type="dxa"/>
            <w:vMerge/>
            <w:tcBorders>
              <w:top w:val="single" w:sz="4" w:space="0" w:color="auto"/>
              <w:left w:val="single" w:sz="4" w:space="0" w:color="auto"/>
              <w:bottom w:val="single" w:sz="4" w:space="0" w:color="auto"/>
              <w:right w:val="nil"/>
            </w:tcBorders>
            <w:vAlign w:val="center"/>
            <w:hideMark/>
          </w:tcPr>
          <w:p w:rsidR="006111D4" w:rsidRPr="006111D4" w:rsidRDefault="006111D4" w:rsidP="00187BE8">
            <w:pPr>
              <w:spacing w:line="0" w:lineRule="atLeast"/>
              <w:ind w:firstLine="709"/>
              <w:jc w:val="both"/>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6111D4" w:rsidRPr="006111D4" w:rsidRDefault="006111D4" w:rsidP="00187BE8">
            <w:pPr>
              <w:spacing w:line="0" w:lineRule="atLeast"/>
              <w:ind w:firstLine="709"/>
              <w:jc w:val="both"/>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hideMark/>
          </w:tcPr>
          <w:p w:rsidR="006111D4" w:rsidRPr="006111D4" w:rsidRDefault="006111D4" w:rsidP="00187BE8">
            <w:pPr>
              <w:spacing w:line="0" w:lineRule="atLeast"/>
              <w:ind w:firstLine="13"/>
              <w:jc w:val="both"/>
              <w:rPr>
                <w:rFonts w:ascii="Times New Roman" w:hAnsi="Times New Roman" w:cs="Times New Roman"/>
              </w:rPr>
            </w:pPr>
            <w:r w:rsidRPr="006111D4">
              <w:rPr>
                <w:rFonts w:ascii="Times New Roman" w:hAnsi="Times New Roman" w:cs="Times New Roman"/>
                <w:sz w:val="22"/>
                <w:szCs w:val="22"/>
              </w:rPr>
              <w:t>2026 год</w:t>
            </w:r>
          </w:p>
        </w:tc>
        <w:tc>
          <w:tcPr>
            <w:tcW w:w="993" w:type="dxa"/>
            <w:tcBorders>
              <w:top w:val="single" w:sz="4" w:space="0" w:color="auto"/>
              <w:left w:val="single" w:sz="4" w:space="0" w:color="auto"/>
              <w:bottom w:val="single" w:sz="4" w:space="0" w:color="auto"/>
              <w:right w:val="nil"/>
            </w:tcBorders>
            <w:hideMark/>
          </w:tcPr>
          <w:p w:rsidR="006111D4" w:rsidRPr="006111D4" w:rsidRDefault="006111D4" w:rsidP="00187BE8">
            <w:pPr>
              <w:spacing w:line="0" w:lineRule="atLeast"/>
              <w:ind w:firstLine="12"/>
              <w:jc w:val="both"/>
              <w:rPr>
                <w:rFonts w:ascii="Times New Roman" w:hAnsi="Times New Roman" w:cs="Times New Roman"/>
              </w:rPr>
            </w:pPr>
            <w:r w:rsidRPr="006111D4">
              <w:rPr>
                <w:rFonts w:ascii="Times New Roman" w:hAnsi="Times New Roman" w:cs="Times New Roman"/>
                <w:sz w:val="22"/>
                <w:szCs w:val="22"/>
              </w:rPr>
              <w:t>2027 год</w:t>
            </w:r>
          </w:p>
        </w:tc>
        <w:tc>
          <w:tcPr>
            <w:tcW w:w="992" w:type="dxa"/>
            <w:tcBorders>
              <w:top w:val="single" w:sz="4" w:space="0" w:color="auto"/>
              <w:left w:val="single" w:sz="4" w:space="0" w:color="auto"/>
              <w:bottom w:val="single" w:sz="4" w:space="0" w:color="auto"/>
              <w:right w:val="single" w:sz="4" w:space="0" w:color="auto"/>
            </w:tcBorders>
            <w:hideMark/>
          </w:tcPr>
          <w:p w:rsidR="006111D4" w:rsidRPr="006111D4" w:rsidRDefault="006111D4" w:rsidP="00187BE8">
            <w:pPr>
              <w:spacing w:line="0" w:lineRule="atLeast"/>
              <w:ind w:firstLine="13"/>
              <w:jc w:val="both"/>
              <w:rPr>
                <w:rFonts w:ascii="Times New Roman" w:hAnsi="Times New Roman" w:cs="Times New Roman"/>
              </w:rPr>
            </w:pPr>
            <w:r w:rsidRPr="006111D4">
              <w:rPr>
                <w:rFonts w:ascii="Times New Roman" w:hAnsi="Times New Roman" w:cs="Times New Roman"/>
                <w:sz w:val="22"/>
                <w:szCs w:val="22"/>
              </w:rPr>
              <w:t>2028 год</w:t>
            </w:r>
          </w:p>
        </w:tc>
        <w:tc>
          <w:tcPr>
            <w:tcW w:w="992"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spacing w:line="0" w:lineRule="atLeast"/>
              <w:ind w:firstLine="13"/>
              <w:jc w:val="both"/>
              <w:rPr>
                <w:rFonts w:ascii="Times New Roman" w:hAnsi="Times New Roman" w:cs="Times New Roman"/>
              </w:rPr>
            </w:pPr>
            <w:r w:rsidRPr="006111D4">
              <w:rPr>
                <w:rFonts w:ascii="Times New Roman" w:hAnsi="Times New Roman" w:cs="Times New Roman"/>
                <w:sz w:val="22"/>
                <w:szCs w:val="22"/>
              </w:rPr>
              <w:t>2029 год</w:t>
            </w:r>
          </w:p>
        </w:tc>
        <w:tc>
          <w:tcPr>
            <w:tcW w:w="992"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spacing w:line="0" w:lineRule="atLeast"/>
              <w:ind w:firstLine="13"/>
              <w:jc w:val="both"/>
              <w:rPr>
                <w:rFonts w:ascii="Times New Roman" w:hAnsi="Times New Roman" w:cs="Times New Roman"/>
              </w:rPr>
            </w:pPr>
            <w:r w:rsidRPr="006111D4">
              <w:rPr>
                <w:rFonts w:ascii="Times New Roman" w:hAnsi="Times New Roman" w:cs="Times New Roman"/>
                <w:sz w:val="22"/>
                <w:szCs w:val="22"/>
              </w:rPr>
              <w:t>2030 год</w:t>
            </w:r>
          </w:p>
        </w:tc>
      </w:tr>
      <w:tr w:rsidR="006111D4" w:rsidRPr="006111D4" w:rsidTr="00187BE8">
        <w:trPr>
          <w:trHeight w:hRule="exact" w:val="318"/>
        </w:trPr>
        <w:tc>
          <w:tcPr>
            <w:tcW w:w="426" w:type="dxa"/>
            <w:tcBorders>
              <w:top w:val="single" w:sz="4" w:space="0" w:color="auto"/>
              <w:left w:val="single" w:sz="4" w:space="0" w:color="auto"/>
              <w:bottom w:val="single" w:sz="4" w:space="0" w:color="auto"/>
              <w:right w:val="nil"/>
            </w:tcBorders>
            <w:hideMark/>
          </w:tcPr>
          <w:p w:rsidR="006111D4" w:rsidRPr="006111D4" w:rsidRDefault="006111D4" w:rsidP="00187BE8">
            <w:pPr>
              <w:spacing w:line="0" w:lineRule="atLeast"/>
              <w:rPr>
                <w:rFonts w:ascii="Times New Roman" w:hAnsi="Times New Roman" w:cs="Times New Roman"/>
              </w:rPr>
            </w:pPr>
            <w:r w:rsidRPr="006111D4">
              <w:rPr>
                <w:rFonts w:ascii="Times New Roman" w:hAnsi="Times New Roman" w:cs="Times New Roman"/>
                <w:sz w:val="22"/>
                <w:szCs w:val="22"/>
              </w:rPr>
              <w:t>1.</w:t>
            </w:r>
          </w:p>
        </w:tc>
        <w:tc>
          <w:tcPr>
            <w:tcW w:w="6237" w:type="dxa"/>
            <w:tcBorders>
              <w:top w:val="single" w:sz="4" w:space="0" w:color="auto"/>
              <w:left w:val="single" w:sz="4" w:space="0" w:color="auto"/>
              <w:bottom w:val="single" w:sz="4" w:space="0" w:color="auto"/>
              <w:right w:val="nil"/>
            </w:tcBorders>
            <w:hideMark/>
          </w:tcPr>
          <w:p w:rsidR="006111D4" w:rsidRPr="006111D4" w:rsidRDefault="006111D4" w:rsidP="00187BE8">
            <w:pPr>
              <w:spacing w:line="0" w:lineRule="atLeast"/>
              <w:ind w:firstLine="132"/>
              <w:jc w:val="center"/>
              <w:rPr>
                <w:rFonts w:ascii="Times New Roman" w:hAnsi="Times New Roman" w:cs="Times New Roman"/>
              </w:rPr>
            </w:pPr>
            <w:r w:rsidRPr="006111D4">
              <w:rPr>
                <w:rFonts w:ascii="Times New Roman" w:hAnsi="Times New Roman" w:cs="Times New Roman"/>
                <w:sz w:val="22"/>
                <w:szCs w:val="22"/>
              </w:rPr>
              <w:t>2</w:t>
            </w:r>
          </w:p>
        </w:tc>
        <w:tc>
          <w:tcPr>
            <w:tcW w:w="850" w:type="dxa"/>
            <w:tcBorders>
              <w:top w:val="single" w:sz="4" w:space="0" w:color="auto"/>
              <w:left w:val="single" w:sz="4" w:space="0" w:color="auto"/>
              <w:bottom w:val="single" w:sz="4" w:space="0" w:color="auto"/>
              <w:right w:val="single" w:sz="4" w:space="0" w:color="auto"/>
            </w:tcBorders>
            <w:hideMark/>
          </w:tcPr>
          <w:p w:rsidR="006111D4" w:rsidRPr="006111D4" w:rsidRDefault="006111D4" w:rsidP="00187BE8">
            <w:pPr>
              <w:spacing w:line="0" w:lineRule="atLeast"/>
              <w:ind w:hanging="8"/>
              <w:jc w:val="center"/>
              <w:rPr>
                <w:rFonts w:ascii="Times New Roman" w:hAnsi="Times New Roman" w:cs="Times New Roman"/>
              </w:rPr>
            </w:pPr>
            <w:r w:rsidRPr="006111D4">
              <w:rPr>
                <w:rFonts w:ascii="Times New Roman" w:hAnsi="Times New Roman" w:cs="Times New Roman"/>
                <w:sz w:val="22"/>
                <w:szCs w:val="22"/>
              </w:rPr>
              <w:t>3</w:t>
            </w:r>
          </w:p>
        </w:tc>
        <w:tc>
          <w:tcPr>
            <w:tcW w:w="1134" w:type="dxa"/>
            <w:tcBorders>
              <w:top w:val="single" w:sz="4" w:space="0" w:color="auto"/>
              <w:left w:val="single" w:sz="4" w:space="0" w:color="auto"/>
              <w:bottom w:val="single" w:sz="4" w:space="0" w:color="auto"/>
              <w:right w:val="nil"/>
            </w:tcBorders>
            <w:hideMark/>
          </w:tcPr>
          <w:p w:rsidR="006111D4" w:rsidRPr="006111D4" w:rsidRDefault="006111D4" w:rsidP="00187BE8">
            <w:pPr>
              <w:spacing w:line="0" w:lineRule="atLeast"/>
              <w:ind w:firstLine="5"/>
              <w:jc w:val="center"/>
              <w:rPr>
                <w:rFonts w:ascii="Times New Roman" w:hAnsi="Times New Roman" w:cs="Times New Roman"/>
              </w:rPr>
            </w:pPr>
            <w:r w:rsidRPr="006111D4">
              <w:rPr>
                <w:rFonts w:ascii="Times New Roman" w:hAnsi="Times New Roman" w:cs="Times New Roman"/>
                <w:sz w:val="22"/>
                <w:szCs w:val="22"/>
              </w:rPr>
              <w:t>4</w:t>
            </w:r>
          </w:p>
        </w:tc>
        <w:tc>
          <w:tcPr>
            <w:tcW w:w="1134" w:type="dxa"/>
            <w:tcBorders>
              <w:top w:val="single" w:sz="4" w:space="0" w:color="auto"/>
              <w:left w:val="single" w:sz="4" w:space="0" w:color="auto"/>
              <w:bottom w:val="single" w:sz="4" w:space="0" w:color="auto"/>
              <w:right w:val="single" w:sz="4" w:space="0" w:color="auto"/>
            </w:tcBorders>
            <w:hideMark/>
          </w:tcPr>
          <w:p w:rsidR="006111D4" w:rsidRPr="006111D4" w:rsidRDefault="006111D4" w:rsidP="00187BE8">
            <w:pPr>
              <w:spacing w:line="0" w:lineRule="atLeast"/>
              <w:ind w:firstLine="12"/>
              <w:jc w:val="center"/>
              <w:rPr>
                <w:rFonts w:ascii="Times New Roman" w:hAnsi="Times New Roman" w:cs="Times New Roman"/>
              </w:rPr>
            </w:pPr>
            <w:r w:rsidRPr="006111D4">
              <w:rPr>
                <w:rFonts w:ascii="Times New Roman" w:hAnsi="Times New Roman" w:cs="Times New Roman"/>
                <w:sz w:val="22"/>
                <w:szCs w:val="22"/>
              </w:rPr>
              <w:t>5</w:t>
            </w:r>
          </w:p>
        </w:tc>
        <w:tc>
          <w:tcPr>
            <w:tcW w:w="992" w:type="dxa"/>
            <w:tcBorders>
              <w:top w:val="single" w:sz="4" w:space="0" w:color="auto"/>
              <w:left w:val="single" w:sz="4" w:space="0" w:color="auto"/>
              <w:bottom w:val="single" w:sz="4" w:space="0" w:color="auto"/>
              <w:right w:val="single" w:sz="4" w:space="0" w:color="auto"/>
            </w:tcBorders>
            <w:hideMark/>
          </w:tcPr>
          <w:p w:rsidR="006111D4" w:rsidRPr="006111D4" w:rsidRDefault="006111D4" w:rsidP="00187BE8">
            <w:pPr>
              <w:spacing w:line="0" w:lineRule="atLeast"/>
              <w:ind w:firstLine="13"/>
              <w:jc w:val="center"/>
              <w:rPr>
                <w:rFonts w:ascii="Times New Roman" w:hAnsi="Times New Roman" w:cs="Times New Roman"/>
              </w:rPr>
            </w:pPr>
            <w:r w:rsidRPr="006111D4">
              <w:rPr>
                <w:rFonts w:ascii="Times New Roman" w:hAnsi="Times New Roman" w:cs="Times New Roman"/>
                <w:sz w:val="22"/>
                <w:szCs w:val="22"/>
              </w:rPr>
              <w:t>6</w:t>
            </w:r>
          </w:p>
        </w:tc>
        <w:tc>
          <w:tcPr>
            <w:tcW w:w="993" w:type="dxa"/>
            <w:tcBorders>
              <w:top w:val="single" w:sz="4" w:space="0" w:color="auto"/>
              <w:left w:val="single" w:sz="4" w:space="0" w:color="auto"/>
              <w:bottom w:val="single" w:sz="4" w:space="0" w:color="auto"/>
              <w:right w:val="nil"/>
            </w:tcBorders>
            <w:hideMark/>
          </w:tcPr>
          <w:p w:rsidR="006111D4" w:rsidRPr="006111D4" w:rsidRDefault="006111D4" w:rsidP="00187BE8">
            <w:pPr>
              <w:spacing w:line="0" w:lineRule="atLeast"/>
              <w:ind w:firstLine="12"/>
              <w:jc w:val="center"/>
              <w:rPr>
                <w:rFonts w:ascii="Times New Roman" w:hAnsi="Times New Roman" w:cs="Times New Roman"/>
              </w:rPr>
            </w:pPr>
            <w:r w:rsidRPr="006111D4">
              <w:rPr>
                <w:rFonts w:ascii="Times New Roman" w:hAnsi="Times New Roman" w:cs="Times New Roman"/>
                <w:sz w:val="22"/>
                <w:szCs w:val="22"/>
              </w:rPr>
              <w:t>7</w:t>
            </w:r>
          </w:p>
        </w:tc>
        <w:tc>
          <w:tcPr>
            <w:tcW w:w="992" w:type="dxa"/>
            <w:tcBorders>
              <w:top w:val="single" w:sz="4" w:space="0" w:color="auto"/>
              <w:left w:val="single" w:sz="4" w:space="0" w:color="auto"/>
              <w:bottom w:val="single" w:sz="4" w:space="0" w:color="auto"/>
              <w:right w:val="single" w:sz="4" w:space="0" w:color="auto"/>
            </w:tcBorders>
            <w:hideMark/>
          </w:tcPr>
          <w:p w:rsidR="006111D4" w:rsidRPr="006111D4" w:rsidRDefault="006111D4" w:rsidP="00187BE8">
            <w:pPr>
              <w:spacing w:line="0" w:lineRule="atLeast"/>
              <w:jc w:val="center"/>
              <w:rPr>
                <w:rFonts w:ascii="Times New Roman" w:hAnsi="Times New Roman" w:cs="Times New Roman"/>
              </w:rPr>
            </w:pPr>
            <w:r w:rsidRPr="006111D4">
              <w:rPr>
                <w:rFonts w:ascii="Times New Roman" w:hAnsi="Times New Roman" w:cs="Times New Roman"/>
                <w:sz w:val="22"/>
                <w:szCs w:val="22"/>
              </w:rPr>
              <w:t>8</w:t>
            </w:r>
          </w:p>
        </w:tc>
        <w:tc>
          <w:tcPr>
            <w:tcW w:w="992"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spacing w:line="0" w:lineRule="atLeast"/>
              <w:jc w:val="center"/>
              <w:rPr>
                <w:rFonts w:ascii="Times New Roman" w:hAnsi="Times New Roman" w:cs="Times New Roman"/>
              </w:rPr>
            </w:pPr>
            <w:r w:rsidRPr="006111D4">
              <w:rPr>
                <w:rFonts w:ascii="Times New Roman" w:hAnsi="Times New Roman" w:cs="Times New Roman"/>
                <w:sz w:val="22"/>
                <w:szCs w:val="22"/>
              </w:rPr>
              <w:t>9</w:t>
            </w:r>
          </w:p>
        </w:tc>
        <w:tc>
          <w:tcPr>
            <w:tcW w:w="992"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spacing w:line="0" w:lineRule="atLeast"/>
              <w:jc w:val="center"/>
              <w:rPr>
                <w:rFonts w:ascii="Times New Roman" w:hAnsi="Times New Roman" w:cs="Times New Roman"/>
              </w:rPr>
            </w:pPr>
            <w:r w:rsidRPr="006111D4">
              <w:rPr>
                <w:rFonts w:ascii="Times New Roman" w:hAnsi="Times New Roman" w:cs="Times New Roman"/>
                <w:sz w:val="22"/>
                <w:szCs w:val="22"/>
              </w:rPr>
              <w:t>10</w:t>
            </w:r>
          </w:p>
        </w:tc>
      </w:tr>
      <w:tr w:rsidR="006111D4" w:rsidRPr="006111D4" w:rsidTr="00187BE8">
        <w:trPr>
          <w:trHeight w:hRule="exact" w:val="805"/>
        </w:trPr>
        <w:tc>
          <w:tcPr>
            <w:tcW w:w="426" w:type="dxa"/>
            <w:tcBorders>
              <w:top w:val="single" w:sz="4" w:space="0" w:color="auto"/>
              <w:left w:val="single" w:sz="4" w:space="0" w:color="auto"/>
              <w:bottom w:val="nil"/>
              <w:right w:val="nil"/>
            </w:tcBorders>
            <w:hideMark/>
          </w:tcPr>
          <w:p w:rsidR="006111D4" w:rsidRPr="006111D4" w:rsidRDefault="006111D4" w:rsidP="00187BE8">
            <w:pPr>
              <w:spacing w:line="0" w:lineRule="atLeast"/>
              <w:ind w:hanging="10"/>
              <w:jc w:val="both"/>
              <w:rPr>
                <w:rFonts w:ascii="Times New Roman" w:hAnsi="Times New Roman" w:cs="Times New Roman"/>
              </w:rPr>
            </w:pPr>
            <w:r w:rsidRPr="006111D4">
              <w:rPr>
                <w:rFonts w:ascii="Times New Roman" w:hAnsi="Times New Roman" w:cs="Times New Roman"/>
                <w:sz w:val="22"/>
                <w:szCs w:val="22"/>
              </w:rPr>
              <w:t>1.</w:t>
            </w:r>
          </w:p>
        </w:tc>
        <w:tc>
          <w:tcPr>
            <w:tcW w:w="6237" w:type="dxa"/>
            <w:tcBorders>
              <w:top w:val="single" w:sz="4" w:space="0" w:color="auto"/>
              <w:left w:val="single" w:sz="4" w:space="0" w:color="auto"/>
              <w:bottom w:val="nil"/>
              <w:right w:val="nil"/>
            </w:tcBorders>
            <w:vAlign w:val="bottom"/>
            <w:hideMark/>
          </w:tcPr>
          <w:p w:rsidR="006111D4" w:rsidRPr="006111D4" w:rsidRDefault="006111D4" w:rsidP="00187BE8">
            <w:pPr>
              <w:spacing w:line="0" w:lineRule="atLeast"/>
              <w:ind w:hanging="9"/>
              <w:jc w:val="both"/>
              <w:rPr>
                <w:rFonts w:ascii="Times New Roman" w:hAnsi="Times New Roman" w:cs="Times New Roman"/>
              </w:rPr>
            </w:pPr>
            <w:r w:rsidRPr="006111D4">
              <w:rPr>
                <w:rFonts w:ascii="Times New Roman" w:hAnsi="Times New Roman" w:cs="Times New Roman"/>
                <w:sz w:val="22"/>
                <w:szCs w:val="22"/>
              </w:rPr>
              <w:t>Численность населения, охваченного мероприятиями в рамках муниципальной программы к общему числу населения (на 1000 человек)</w:t>
            </w:r>
          </w:p>
        </w:tc>
        <w:tc>
          <w:tcPr>
            <w:tcW w:w="850" w:type="dxa"/>
            <w:tcBorders>
              <w:top w:val="single" w:sz="4" w:space="0" w:color="auto"/>
              <w:left w:val="single" w:sz="4" w:space="0" w:color="auto"/>
              <w:bottom w:val="nil"/>
              <w:right w:val="nil"/>
            </w:tcBorders>
            <w:vAlign w:val="center"/>
            <w:hideMark/>
          </w:tcPr>
          <w:p w:rsidR="006111D4" w:rsidRPr="006111D4" w:rsidRDefault="006111D4" w:rsidP="00187BE8">
            <w:pPr>
              <w:spacing w:line="0" w:lineRule="atLeast"/>
              <w:jc w:val="center"/>
              <w:rPr>
                <w:rFonts w:ascii="Times New Roman" w:hAnsi="Times New Roman" w:cs="Times New Roman"/>
              </w:rPr>
            </w:pPr>
            <w:r w:rsidRPr="006111D4">
              <w:rPr>
                <w:rFonts w:ascii="Times New Roman" w:hAnsi="Times New Roman" w:cs="Times New Roman"/>
                <w:sz w:val="22"/>
                <w:szCs w:val="22"/>
              </w:rPr>
              <w:t>чел.</w:t>
            </w:r>
          </w:p>
        </w:tc>
        <w:tc>
          <w:tcPr>
            <w:tcW w:w="1134" w:type="dxa"/>
            <w:tcBorders>
              <w:top w:val="single" w:sz="4" w:space="0" w:color="auto"/>
              <w:left w:val="single" w:sz="4" w:space="0" w:color="auto"/>
              <w:bottom w:val="nil"/>
              <w:right w:val="nil"/>
            </w:tcBorders>
            <w:vAlign w:val="center"/>
            <w:hideMark/>
          </w:tcPr>
          <w:p w:rsidR="006111D4" w:rsidRPr="006111D4" w:rsidRDefault="006111D4" w:rsidP="00187BE8">
            <w:pPr>
              <w:spacing w:line="0" w:lineRule="atLeast"/>
              <w:ind w:firstLine="5"/>
              <w:jc w:val="center"/>
              <w:rPr>
                <w:rFonts w:ascii="Times New Roman" w:hAnsi="Times New Roman" w:cs="Times New Roman"/>
              </w:rPr>
            </w:pPr>
            <w:r w:rsidRPr="006111D4">
              <w:rPr>
                <w:rFonts w:ascii="Times New Roman" w:hAnsi="Times New Roman" w:cs="Times New Roman"/>
                <w:sz w:val="22"/>
                <w:szCs w:val="22"/>
              </w:rPr>
              <w:t>494</w:t>
            </w:r>
          </w:p>
        </w:tc>
        <w:tc>
          <w:tcPr>
            <w:tcW w:w="1134" w:type="dxa"/>
            <w:tcBorders>
              <w:top w:val="single" w:sz="4" w:space="0" w:color="auto"/>
              <w:left w:val="single" w:sz="4" w:space="0" w:color="auto"/>
              <w:bottom w:val="nil"/>
              <w:right w:val="single" w:sz="4" w:space="0" w:color="auto"/>
            </w:tcBorders>
            <w:vAlign w:val="center"/>
            <w:hideMark/>
          </w:tcPr>
          <w:p w:rsidR="006111D4" w:rsidRPr="006111D4" w:rsidRDefault="006111D4" w:rsidP="00187BE8">
            <w:pPr>
              <w:spacing w:line="0" w:lineRule="atLeast"/>
              <w:ind w:firstLine="12"/>
              <w:jc w:val="center"/>
              <w:rPr>
                <w:rFonts w:ascii="Times New Roman" w:hAnsi="Times New Roman" w:cs="Times New Roman"/>
              </w:rPr>
            </w:pPr>
            <w:r w:rsidRPr="006111D4">
              <w:rPr>
                <w:rFonts w:ascii="Times New Roman" w:hAnsi="Times New Roman" w:cs="Times New Roman"/>
                <w:sz w:val="22"/>
                <w:szCs w:val="22"/>
              </w:rPr>
              <w:t>530</w:t>
            </w:r>
          </w:p>
        </w:tc>
        <w:tc>
          <w:tcPr>
            <w:tcW w:w="992" w:type="dxa"/>
            <w:tcBorders>
              <w:top w:val="single" w:sz="4" w:space="0" w:color="auto"/>
              <w:left w:val="single" w:sz="4" w:space="0" w:color="auto"/>
              <w:bottom w:val="nil"/>
              <w:right w:val="single" w:sz="4" w:space="0" w:color="auto"/>
            </w:tcBorders>
            <w:vAlign w:val="center"/>
            <w:hideMark/>
          </w:tcPr>
          <w:p w:rsidR="006111D4" w:rsidRPr="006111D4" w:rsidRDefault="006111D4" w:rsidP="00187BE8">
            <w:pPr>
              <w:spacing w:line="0" w:lineRule="atLeast"/>
              <w:ind w:firstLine="13"/>
              <w:jc w:val="center"/>
              <w:rPr>
                <w:rFonts w:ascii="Times New Roman" w:hAnsi="Times New Roman" w:cs="Times New Roman"/>
              </w:rPr>
            </w:pPr>
            <w:r w:rsidRPr="006111D4">
              <w:rPr>
                <w:rFonts w:ascii="Times New Roman" w:hAnsi="Times New Roman" w:cs="Times New Roman"/>
                <w:sz w:val="22"/>
                <w:szCs w:val="22"/>
              </w:rPr>
              <w:t>540</w:t>
            </w:r>
          </w:p>
        </w:tc>
        <w:tc>
          <w:tcPr>
            <w:tcW w:w="993" w:type="dxa"/>
            <w:tcBorders>
              <w:top w:val="single" w:sz="4" w:space="0" w:color="auto"/>
              <w:left w:val="single" w:sz="4" w:space="0" w:color="auto"/>
              <w:bottom w:val="nil"/>
              <w:right w:val="nil"/>
            </w:tcBorders>
            <w:vAlign w:val="center"/>
            <w:hideMark/>
          </w:tcPr>
          <w:p w:rsidR="006111D4" w:rsidRPr="006111D4" w:rsidRDefault="006111D4" w:rsidP="00187BE8">
            <w:pPr>
              <w:spacing w:line="0" w:lineRule="atLeast"/>
              <w:ind w:firstLine="12"/>
              <w:jc w:val="center"/>
              <w:rPr>
                <w:rFonts w:ascii="Times New Roman" w:hAnsi="Times New Roman" w:cs="Times New Roman"/>
              </w:rPr>
            </w:pPr>
            <w:r w:rsidRPr="006111D4">
              <w:rPr>
                <w:rFonts w:ascii="Times New Roman" w:hAnsi="Times New Roman" w:cs="Times New Roman"/>
                <w:sz w:val="22"/>
                <w:szCs w:val="22"/>
              </w:rPr>
              <w:t>545</w:t>
            </w:r>
          </w:p>
        </w:tc>
        <w:tc>
          <w:tcPr>
            <w:tcW w:w="992" w:type="dxa"/>
            <w:tcBorders>
              <w:top w:val="single" w:sz="4" w:space="0" w:color="auto"/>
              <w:left w:val="single" w:sz="4" w:space="0" w:color="auto"/>
              <w:bottom w:val="single" w:sz="4" w:space="0" w:color="auto"/>
              <w:right w:val="single" w:sz="4" w:space="0" w:color="auto"/>
            </w:tcBorders>
            <w:vAlign w:val="center"/>
            <w:hideMark/>
          </w:tcPr>
          <w:p w:rsidR="006111D4" w:rsidRPr="006111D4" w:rsidRDefault="006111D4" w:rsidP="00187BE8">
            <w:pPr>
              <w:spacing w:line="0" w:lineRule="atLeast"/>
              <w:ind w:firstLine="13"/>
              <w:jc w:val="center"/>
              <w:rPr>
                <w:rFonts w:ascii="Times New Roman" w:hAnsi="Times New Roman" w:cs="Times New Roman"/>
              </w:rPr>
            </w:pPr>
            <w:r w:rsidRPr="006111D4">
              <w:rPr>
                <w:rFonts w:ascii="Times New Roman" w:hAnsi="Times New Roman" w:cs="Times New Roman"/>
                <w:sz w:val="22"/>
                <w:szCs w:val="22"/>
              </w:rPr>
              <w:t>550</w:t>
            </w:r>
          </w:p>
        </w:tc>
        <w:tc>
          <w:tcPr>
            <w:tcW w:w="992"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spacing w:line="0" w:lineRule="atLeast"/>
              <w:ind w:firstLine="5"/>
              <w:jc w:val="center"/>
              <w:rPr>
                <w:rFonts w:ascii="Times New Roman" w:hAnsi="Times New Roman" w:cs="Times New Roman"/>
              </w:rPr>
            </w:pPr>
          </w:p>
          <w:p w:rsidR="006111D4" w:rsidRPr="006111D4" w:rsidRDefault="006111D4" w:rsidP="00187BE8">
            <w:pPr>
              <w:spacing w:line="0" w:lineRule="atLeast"/>
              <w:ind w:firstLine="5"/>
              <w:jc w:val="center"/>
              <w:rPr>
                <w:rFonts w:ascii="Times New Roman" w:hAnsi="Times New Roman" w:cs="Times New Roman"/>
              </w:rPr>
            </w:pPr>
            <w:r w:rsidRPr="006111D4">
              <w:rPr>
                <w:rFonts w:ascii="Times New Roman" w:hAnsi="Times New Roman" w:cs="Times New Roman"/>
                <w:sz w:val="22"/>
                <w:szCs w:val="22"/>
              </w:rPr>
              <w:t>560</w:t>
            </w:r>
          </w:p>
        </w:tc>
        <w:tc>
          <w:tcPr>
            <w:tcW w:w="992"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spacing w:line="0" w:lineRule="atLeast"/>
              <w:ind w:firstLine="5"/>
              <w:jc w:val="center"/>
              <w:rPr>
                <w:rFonts w:ascii="Times New Roman" w:hAnsi="Times New Roman" w:cs="Times New Roman"/>
              </w:rPr>
            </w:pPr>
          </w:p>
          <w:p w:rsidR="006111D4" w:rsidRPr="006111D4" w:rsidRDefault="006111D4" w:rsidP="00187BE8">
            <w:pPr>
              <w:spacing w:line="0" w:lineRule="atLeast"/>
              <w:ind w:firstLine="5"/>
              <w:jc w:val="center"/>
              <w:rPr>
                <w:rFonts w:ascii="Times New Roman" w:hAnsi="Times New Roman" w:cs="Times New Roman"/>
              </w:rPr>
            </w:pPr>
            <w:r w:rsidRPr="006111D4">
              <w:rPr>
                <w:rFonts w:ascii="Times New Roman" w:hAnsi="Times New Roman" w:cs="Times New Roman"/>
                <w:sz w:val="22"/>
                <w:szCs w:val="22"/>
              </w:rPr>
              <w:t>560</w:t>
            </w:r>
          </w:p>
        </w:tc>
      </w:tr>
      <w:tr w:rsidR="006111D4" w:rsidRPr="006111D4" w:rsidTr="00187BE8">
        <w:trPr>
          <w:trHeight w:hRule="exact" w:val="561"/>
        </w:trPr>
        <w:tc>
          <w:tcPr>
            <w:tcW w:w="426" w:type="dxa"/>
            <w:tcBorders>
              <w:top w:val="single" w:sz="4" w:space="0" w:color="auto"/>
              <w:left w:val="single" w:sz="4" w:space="0" w:color="auto"/>
              <w:bottom w:val="nil"/>
              <w:right w:val="nil"/>
            </w:tcBorders>
            <w:hideMark/>
          </w:tcPr>
          <w:p w:rsidR="006111D4" w:rsidRPr="006111D4" w:rsidRDefault="006111D4" w:rsidP="00187BE8">
            <w:pPr>
              <w:spacing w:line="0" w:lineRule="atLeast"/>
              <w:ind w:hanging="10"/>
              <w:jc w:val="both"/>
              <w:rPr>
                <w:rFonts w:ascii="Times New Roman" w:hAnsi="Times New Roman" w:cs="Times New Roman"/>
              </w:rPr>
            </w:pPr>
            <w:r w:rsidRPr="006111D4">
              <w:rPr>
                <w:rFonts w:ascii="Times New Roman" w:hAnsi="Times New Roman" w:cs="Times New Roman"/>
                <w:sz w:val="22"/>
                <w:szCs w:val="22"/>
              </w:rPr>
              <w:t>2.</w:t>
            </w:r>
          </w:p>
        </w:tc>
        <w:tc>
          <w:tcPr>
            <w:tcW w:w="6237" w:type="dxa"/>
            <w:tcBorders>
              <w:top w:val="single" w:sz="4" w:space="0" w:color="auto"/>
              <w:left w:val="single" w:sz="4" w:space="0" w:color="auto"/>
              <w:bottom w:val="nil"/>
              <w:right w:val="nil"/>
            </w:tcBorders>
            <w:vAlign w:val="bottom"/>
            <w:hideMark/>
          </w:tcPr>
          <w:p w:rsidR="006111D4" w:rsidRPr="006111D4" w:rsidRDefault="006111D4" w:rsidP="00187BE8">
            <w:pPr>
              <w:spacing w:line="0" w:lineRule="atLeast"/>
              <w:ind w:hanging="10"/>
              <w:jc w:val="both"/>
              <w:rPr>
                <w:rFonts w:ascii="Times New Roman" w:hAnsi="Times New Roman" w:cs="Times New Roman"/>
              </w:rPr>
            </w:pPr>
            <w:r w:rsidRPr="006111D4">
              <w:rPr>
                <w:rFonts w:ascii="Times New Roman" w:hAnsi="Times New Roman" w:cs="Times New Roman"/>
                <w:sz w:val="22"/>
                <w:szCs w:val="22"/>
              </w:rPr>
              <w:t>Численность информированного населения в сфере здоровья и определяющих его факторах (на 1000 человек)</w:t>
            </w:r>
          </w:p>
        </w:tc>
        <w:tc>
          <w:tcPr>
            <w:tcW w:w="850" w:type="dxa"/>
            <w:tcBorders>
              <w:top w:val="single" w:sz="4" w:space="0" w:color="auto"/>
              <w:left w:val="single" w:sz="4" w:space="0" w:color="auto"/>
              <w:bottom w:val="nil"/>
              <w:right w:val="nil"/>
            </w:tcBorders>
            <w:vAlign w:val="center"/>
            <w:hideMark/>
          </w:tcPr>
          <w:p w:rsidR="006111D4" w:rsidRPr="006111D4" w:rsidRDefault="006111D4" w:rsidP="00187BE8">
            <w:pPr>
              <w:spacing w:line="0" w:lineRule="atLeast"/>
              <w:ind w:hanging="10"/>
              <w:jc w:val="center"/>
              <w:rPr>
                <w:rFonts w:ascii="Times New Roman" w:hAnsi="Times New Roman" w:cs="Times New Roman"/>
              </w:rPr>
            </w:pPr>
            <w:r w:rsidRPr="006111D4">
              <w:rPr>
                <w:rFonts w:ascii="Times New Roman" w:hAnsi="Times New Roman" w:cs="Times New Roman"/>
                <w:sz w:val="22"/>
                <w:szCs w:val="22"/>
              </w:rPr>
              <w:t>чел.</w:t>
            </w:r>
          </w:p>
        </w:tc>
        <w:tc>
          <w:tcPr>
            <w:tcW w:w="1134" w:type="dxa"/>
            <w:tcBorders>
              <w:top w:val="single" w:sz="4" w:space="0" w:color="auto"/>
              <w:left w:val="single" w:sz="4" w:space="0" w:color="auto"/>
              <w:bottom w:val="nil"/>
              <w:right w:val="nil"/>
            </w:tcBorders>
            <w:vAlign w:val="center"/>
            <w:hideMark/>
          </w:tcPr>
          <w:p w:rsidR="006111D4" w:rsidRPr="006111D4" w:rsidRDefault="006111D4" w:rsidP="00187BE8">
            <w:pPr>
              <w:spacing w:line="0" w:lineRule="atLeast"/>
              <w:ind w:hanging="10"/>
              <w:jc w:val="center"/>
              <w:rPr>
                <w:rFonts w:ascii="Times New Roman" w:hAnsi="Times New Roman" w:cs="Times New Roman"/>
              </w:rPr>
            </w:pPr>
            <w:r w:rsidRPr="006111D4">
              <w:rPr>
                <w:rFonts w:ascii="Times New Roman" w:hAnsi="Times New Roman" w:cs="Times New Roman"/>
                <w:sz w:val="22"/>
                <w:szCs w:val="22"/>
              </w:rPr>
              <w:t>588</w:t>
            </w:r>
          </w:p>
        </w:tc>
        <w:tc>
          <w:tcPr>
            <w:tcW w:w="1134" w:type="dxa"/>
            <w:tcBorders>
              <w:top w:val="single" w:sz="4" w:space="0" w:color="auto"/>
              <w:left w:val="single" w:sz="4" w:space="0" w:color="auto"/>
              <w:bottom w:val="nil"/>
              <w:right w:val="single" w:sz="4" w:space="0" w:color="auto"/>
            </w:tcBorders>
            <w:vAlign w:val="center"/>
            <w:hideMark/>
          </w:tcPr>
          <w:p w:rsidR="006111D4" w:rsidRPr="006111D4" w:rsidRDefault="006111D4" w:rsidP="00187BE8">
            <w:pPr>
              <w:spacing w:line="0" w:lineRule="atLeast"/>
              <w:ind w:hanging="10"/>
              <w:jc w:val="center"/>
              <w:rPr>
                <w:rFonts w:ascii="Times New Roman" w:hAnsi="Times New Roman" w:cs="Times New Roman"/>
              </w:rPr>
            </w:pPr>
            <w:r w:rsidRPr="006111D4">
              <w:rPr>
                <w:rFonts w:ascii="Times New Roman" w:hAnsi="Times New Roman" w:cs="Times New Roman"/>
                <w:sz w:val="22"/>
                <w:szCs w:val="22"/>
              </w:rPr>
              <w:t>600</w:t>
            </w:r>
          </w:p>
        </w:tc>
        <w:tc>
          <w:tcPr>
            <w:tcW w:w="992" w:type="dxa"/>
            <w:tcBorders>
              <w:top w:val="single" w:sz="4" w:space="0" w:color="auto"/>
              <w:left w:val="single" w:sz="4" w:space="0" w:color="auto"/>
              <w:bottom w:val="nil"/>
              <w:right w:val="single" w:sz="4" w:space="0" w:color="auto"/>
            </w:tcBorders>
            <w:vAlign w:val="center"/>
            <w:hideMark/>
          </w:tcPr>
          <w:p w:rsidR="006111D4" w:rsidRPr="006111D4" w:rsidRDefault="006111D4" w:rsidP="00187BE8">
            <w:pPr>
              <w:spacing w:line="0" w:lineRule="atLeast"/>
              <w:ind w:hanging="10"/>
              <w:jc w:val="center"/>
              <w:rPr>
                <w:rFonts w:ascii="Times New Roman" w:hAnsi="Times New Roman" w:cs="Times New Roman"/>
              </w:rPr>
            </w:pPr>
            <w:r w:rsidRPr="006111D4">
              <w:rPr>
                <w:rFonts w:ascii="Times New Roman" w:hAnsi="Times New Roman" w:cs="Times New Roman"/>
                <w:sz w:val="22"/>
                <w:szCs w:val="22"/>
              </w:rPr>
              <w:t>605</w:t>
            </w:r>
          </w:p>
        </w:tc>
        <w:tc>
          <w:tcPr>
            <w:tcW w:w="993" w:type="dxa"/>
            <w:tcBorders>
              <w:top w:val="single" w:sz="4" w:space="0" w:color="auto"/>
              <w:left w:val="single" w:sz="4" w:space="0" w:color="auto"/>
              <w:bottom w:val="nil"/>
              <w:right w:val="nil"/>
            </w:tcBorders>
            <w:vAlign w:val="center"/>
            <w:hideMark/>
          </w:tcPr>
          <w:p w:rsidR="006111D4" w:rsidRPr="006111D4" w:rsidRDefault="006111D4" w:rsidP="00187BE8">
            <w:pPr>
              <w:spacing w:line="0" w:lineRule="atLeast"/>
              <w:ind w:hanging="10"/>
              <w:jc w:val="center"/>
              <w:rPr>
                <w:rFonts w:ascii="Times New Roman" w:hAnsi="Times New Roman" w:cs="Times New Roman"/>
              </w:rPr>
            </w:pPr>
            <w:r w:rsidRPr="006111D4">
              <w:rPr>
                <w:rFonts w:ascii="Times New Roman" w:hAnsi="Times New Roman" w:cs="Times New Roman"/>
                <w:sz w:val="22"/>
                <w:szCs w:val="22"/>
              </w:rPr>
              <w:t>608</w:t>
            </w:r>
          </w:p>
        </w:tc>
        <w:tc>
          <w:tcPr>
            <w:tcW w:w="992" w:type="dxa"/>
            <w:tcBorders>
              <w:top w:val="single" w:sz="4" w:space="0" w:color="auto"/>
              <w:left w:val="single" w:sz="4" w:space="0" w:color="auto"/>
              <w:bottom w:val="single" w:sz="4" w:space="0" w:color="auto"/>
              <w:right w:val="single" w:sz="4" w:space="0" w:color="auto"/>
            </w:tcBorders>
            <w:vAlign w:val="center"/>
            <w:hideMark/>
          </w:tcPr>
          <w:p w:rsidR="006111D4" w:rsidRPr="006111D4" w:rsidRDefault="006111D4" w:rsidP="00187BE8">
            <w:pPr>
              <w:spacing w:line="0" w:lineRule="atLeast"/>
              <w:ind w:firstLine="13"/>
              <w:jc w:val="center"/>
              <w:rPr>
                <w:rFonts w:ascii="Times New Roman" w:hAnsi="Times New Roman" w:cs="Times New Roman"/>
              </w:rPr>
            </w:pPr>
            <w:r w:rsidRPr="006111D4">
              <w:rPr>
                <w:rFonts w:ascii="Times New Roman" w:hAnsi="Times New Roman" w:cs="Times New Roman"/>
                <w:sz w:val="22"/>
                <w:szCs w:val="22"/>
              </w:rPr>
              <w:t>612</w:t>
            </w:r>
          </w:p>
        </w:tc>
        <w:tc>
          <w:tcPr>
            <w:tcW w:w="992"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spacing w:line="0" w:lineRule="atLeast"/>
              <w:ind w:firstLine="13"/>
              <w:jc w:val="center"/>
              <w:rPr>
                <w:rFonts w:ascii="Times New Roman" w:hAnsi="Times New Roman" w:cs="Times New Roman"/>
              </w:rPr>
            </w:pPr>
            <w:r w:rsidRPr="006111D4">
              <w:rPr>
                <w:rFonts w:ascii="Times New Roman" w:hAnsi="Times New Roman" w:cs="Times New Roman"/>
                <w:sz w:val="22"/>
                <w:szCs w:val="22"/>
              </w:rPr>
              <w:t>612</w:t>
            </w:r>
          </w:p>
        </w:tc>
        <w:tc>
          <w:tcPr>
            <w:tcW w:w="992"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spacing w:line="0" w:lineRule="atLeast"/>
              <w:ind w:firstLine="13"/>
              <w:jc w:val="center"/>
              <w:rPr>
                <w:rFonts w:ascii="Times New Roman" w:hAnsi="Times New Roman" w:cs="Times New Roman"/>
              </w:rPr>
            </w:pPr>
            <w:r w:rsidRPr="006111D4">
              <w:rPr>
                <w:rFonts w:ascii="Times New Roman" w:hAnsi="Times New Roman" w:cs="Times New Roman"/>
                <w:sz w:val="22"/>
                <w:szCs w:val="22"/>
              </w:rPr>
              <w:t>612</w:t>
            </w:r>
          </w:p>
        </w:tc>
      </w:tr>
      <w:tr w:rsidR="006111D4" w:rsidRPr="006111D4" w:rsidTr="00187BE8">
        <w:trPr>
          <w:trHeight w:hRule="exact" w:val="584"/>
        </w:trPr>
        <w:tc>
          <w:tcPr>
            <w:tcW w:w="426" w:type="dxa"/>
            <w:tcBorders>
              <w:top w:val="single" w:sz="4" w:space="0" w:color="auto"/>
              <w:left w:val="single" w:sz="4" w:space="0" w:color="auto"/>
              <w:bottom w:val="nil"/>
              <w:right w:val="nil"/>
            </w:tcBorders>
            <w:hideMark/>
          </w:tcPr>
          <w:p w:rsidR="006111D4" w:rsidRPr="006111D4" w:rsidRDefault="006111D4" w:rsidP="00187BE8">
            <w:pPr>
              <w:spacing w:line="0" w:lineRule="atLeast"/>
              <w:ind w:hanging="10"/>
              <w:jc w:val="both"/>
              <w:rPr>
                <w:rFonts w:ascii="Times New Roman" w:hAnsi="Times New Roman" w:cs="Times New Roman"/>
              </w:rPr>
            </w:pPr>
            <w:r w:rsidRPr="006111D4">
              <w:rPr>
                <w:rFonts w:ascii="Times New Roman" w:hAnsi="Times New Roman" w:cs="Times New Roman"/>
                <w:sz w:val="22"/>
                <w:szCs w:val="22"/>
              </w:rPr>
              <w:t>3.</w:t>
            </w:r>
          </w:p>
        </w:tc>
        <w:tc>
          <w:tcPr>
            <w:tcW w:w="6237" w:type="dxa"/>
            <w:tcBorders>
              <w:top w:val="single" w:sz="4" w:space="0" w:color="auto"/>
              <w:left w:val="single" w:sz="4" w:space="0" w:color="auto"/>
              <w:bottom w:val="nil"/>
              <w:right w:val="nil"/>
            </w:tcBorders>
            <w:vAlign w:val="bottom"/>
            <w:hideMark/>
          </w:tcPr>
          <w:p w:rsidR="006111D4" w:rsidRPr="006111D4" w:rsidRDefault="006111D4" w:rsidP="00187BE8">
            <w:pPr>
              <w:spacing w:line="0" w:lineRule="atLeast"/>
              <w:ind w:hanging="10"/>
              <w:jc w:val="both"/>
              <w:rPr>
                <w:rFonts w:ascii="Times New Roman" w:hAnsi="Times New Roman" w:cs="Times New Roman"/>
              </w:rPr>
            </w:pPr>
            <w:r w:rsidRPr="006111D4">
              <w:rPr>
                <w:rFonts w:ascii="Times New Roman" w:hAnsi="Times New Roman" w:cs="Times New Roman"/>
                <w:sz w:val="22"/>
                <w:szCs w:val="22"/>
              </w:rPr>
              <w:t>Количество публикаций в средствах массовой информации о мероприятиях проводимых в рамках программы</w:t>
            </w:r>
          </w:p>
        </w:tc>
        <w:tc>
          <w:tcPr>
            <w:tcW w:w="850" w:type="dxa"/>
            <w:tcBorders>
              <w:top w:val="single" w:sz="4" w:space="0" w:color="auto"/>
              <w:left w:val="single" w:sz="4" w:space="0" w:color="auto"/>
              <w:bottom w:val="nil"/>
              <w:right w:val="nil"/>
            </w:tcBorders>
            <w:vAlign w:val="center"/>
            <w:hideMark/>
          </w:tcPr>
          <w:p w:rsidR="006111D4" w:rsidRPr="006111D4" w:rsidRDefault="006111D4" w:rsidP="00187BE8">
            <w:pPr>
              <w:spacing w:line="0" w:lineRule="atLeast"/>
              <w:ind w:hanging="10"/>
              <w:jc w:val="center"/>
              <w:rPr>
                <w:rFonts w:ascii="Times New Roman" w:hAnsi="Times New Roman" w:cs="Times New Roman"/>
              </w:rPr>
            </w:pPr>
            <w:r w:rsidRPr="006111D4">
              <w:rPr>
                <w:rFonts w:ascii="Times New Roman" w:hAnsi="Times New Roman" w:cs="Times New Roman"/>
                <w:sz w:val="22"/>
                <w:szCs w:val="22"/>
              </w:rPr>
              <w:t>шт.</w:t>
            </w:r>
          </w:p>
        </w:tc>
        <w:tc>
          <w:tcPr>
            <w:tcW w:w="1134" w:type="dxa"/>
            <w:tcBorders>
              <w:top w:val="single" w:sz="4" w:space="0" w:color="auto"/>
              <w:left w:val="single" w:sz="4" w:space="0" w:color="auto"/>
              <w:bottom w:val="nil"/>
              <w:right w:val="nil"/>
            </w:tcBorders>
            <w:vAlign w:val="center"/>
            <w:hideMark/>
          </w:tcPr>
          <w:p w:rsidR="006111D4" w:rsidRPr="006111D4" w:rsidRDefault="006111D4" w:rsidP="00187BE8">
            <w:pPr>
              <w:spacing w:line="0" w:lineRule="atLeast"/>
              <w:ind w:hanging="10"/>
              <w:jc w:val="center"/>
              <w:rPr>
                <w:rFonts w:ascii="Times New Roman" w:hAnsi="Times New Roman" w:cs="Times New Roman"/>
              </w:rPr>
            </w:pPr>
            <w:r w:rsidRPr="006111D4">
              <w:rPr>
                <w:rFonts w:ascii="Times New Roman" w:hAnsi="Times New Roman" w:cs="Times New Roman"/>
                <w:sz w:val="22"/>
                <w:szCs w:val="22"/>
              </w:rPr>
              <w:t>4</w:t>
            </w:r>
          </w:p>
        </w:tc>
        <w:tc>
          <w:tcPr>
            <w:tcW w:w="1134" w:type="dxa"/>
            <w:tcBorders>
              <w:top w:val="single" w:sz="4" w:space="0" w:color="auto"/>
              <w:left w:val="single" w:sz="4" w:space="0" w:color="auto"/>
              <w:bottom w:val="nil"/>
              <w:right w:val="single" w:sz="4" w:space="0" w:color="auto"/>
            </w:tcBorders>
            <w:vAlign w:val="center"/>
            <w:hideMark/>
          </w:tcPr>
          <w:p w:rsidR="006111D4" w:rsidRPr="006111D4" w:rsidRDefault="006111D4" w:rsidP="00187BE8">
            <w:pPr>
              <w:spacing w:line="0" w:lineRule="atLeast"/>
              <w:ind w:hanging="10"/>
              <w:jc w:val="center"/>
              <w:rPr>
                <w:rFonts w:ascii="Times New Roman" w:hAnsi="Times New Roman" w:cs="Times New Roman"/>
              </w:rPr>
            </w:pPr>
            <w:r w:rsidRPr="006111D4">
              <w:rPr>
                <w:rFonts w:ascii="Times New Roman" w:hAnsi="Times New Roman" w:cs="Times New Roman"/>
                <w:sz w:val="22"/>
                <w:szCs w:val="22"/>
              </w:rPr>
              <w:t>4</w:t>
            </w:r>
          </w:p>
        </w:tc>
        <w:tc>
          <w:tcPr>
            <w:tcW w:w="992" w:type="dxa"/>
            <w:tcBorders>
              <w:top w:val="single" w:sz="4" w:space="0" w:color="auto"/>
              <w:left w:val="single" w:sz="4" w:space="0" w:color="auto"/>
              <w:bottom w:val="nil"/>
              <w:right w:val="single" w:sz="4" w:space="0" w:color="auto"/>
            </w:tcBorders>
            <w:vAlign w:val="center"/>
            <w:hideMark/>
          </w:tcPr>
          <w:p w:rsidR="006111D4" w:rsidRPr="006111D4" w:rsidRDefault="006111D4" w:rsidP="00187BE8">
            <w:pPr>
              <w:spacing w:line="0" w:lineRule="atLeast"/>
              <w:ind w:hanging="10"/>
              <w:jc w:val="center"/>
              <w:rPr>
                <w:rFonts w:ascii="Times New Roman" w:hAnsi="Times New Roman" w:cs="Times New Roman"/>
              </w:rPr>
            </w:pPr>
            <w:r w:rsidRPr="006111D4">
              <w:rPr>
                <w:rFonts w:ascii="Times New Roman" w:hAnsi="Times New Roman" w:cs="Times New Roman"/>
                <w:sz w:val="22"/>
                <w:szCs w:val="22"/>
              </w:rPr>
              <w:t>4</w:t>
            </w:r>
          </w:p>
        </w:tc>
        <w:tc>
          <w:tcPr>
            <w:tcW w:w="993" w:type="dxa"/>
            <w:tcBorders>
              <w:top w:val="single" w:sz="4" w:space="0" w:color="auto"/>
              <w:left w:val="single" w:sz="4" w:space="0" w:color="auto"/>
              <w:bottom w:val="nil"/>
              <w:right w:val="nil"/>
            </w:tcBorders>
            <w:vAlign w:val="center"/>
            <w:hideMark/>
          </w:tcPr>
          <w:p w:rsidR="006111D4" w:rsidRPr="006111D4" w:rsidRDefault="006111D4" w:rsidP="00187BE8">
            <w:pPr>
              <w:spacing w:line="0" w:lineRule="atLeast"/>
              <w:ind w:hanging="10"/>
              <w:jc w:val="center"/>
              <w:rPr>
                <w:rFonts w:ascii="Times New Roman" w:hAnsi="Times New Roman" w:cs="Times New Roman"/>
              </w:rPr>
            </w:pPr>
            <w:r w:rsidRPr="006111D4">
              <w:rPr>
                <w:rFonts w:ascii="Times New Roman" w:hAnsi="Times New Roman" w:cs="Times New Roman"/>
                <w:sz w:val="22"/>
                <w:szCs w:val="22"/>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6111D4" w:rsidRPr="006111D4" w:rsidRDefault="006111D4" w:rsidP="00187BE8">
            <w:pPr>
              <w:spacing w:line="0" w:lineRule="atLeast"/>
              <w:ind w:firstLine="13"/>
              <w:jc w:val="center"/>
              <w:rPr>
                <w:rFonts w:ascii="Times New Roman" w:hAnsi="Times New Roman" w:cs="Times New Roman"/>
              </w:rPr>
            </w:pPr>
            <w:r w:rsidRPr="006111D4">
              <w:rPr>
                <w:rFonts w:ascii="Times New Roman" w:hAnsi="Times New Roman" w:cs="Times New Roman"/>
                <w:sz w:val="22"/>
                <w:szCs w:val="22"/>
              </w:rPr>
              <w:t>4</w:t>
            </w:r>
          </w:p>
        </w:tc>
        <w:tc>
          <w:tcPr>
            <w:tcW w:w="992"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spacing w:line="0" w:lineRule="atLeast"/>
              <w:ind w:firstLine="13"/>
              <w:jc w:val="center"/>
              <w:rPr>
                <w:rFonts w:ascii="Times New Roman" w:hAnsi="Times New Roman" w:cs="Times New Roman"/>
              </w:rPr>
            </w:pPr>
          </w:p>
          <w:p w:rsidR="006111D4" w:rsidRPr="006111D4" w:rsidRDefault="006111D4" w:rsidP="00187BE8">
            <w:pPr>
              <w:spacing w:line="0" w:lineRule="atLeast"/>
              <w:ind w:firstLine="13"/>
              <w:jc w:val="center"/>
              <w:rPr>
                <w:rFonts w:ascii="Times New Roman" w:hAnsi="Times New Roman" w:cs="Times New Roman"/>
              </w:rPr>
            </w:pPr>
            <w:r w:rsidRPr="006111D4">
              <w:rPr>
                <w:rFonts w:ascii="Times New Roman" w:hAnsi="Times New Roman" w:cs="Times New Roman"/>
                <w:sz w:val="22"/>
                <w:szCs w:val="22"/>
              </w:rPr>
              <w:t>4</w:t>
            </w:r>
          </w:p>
        </w:tc>
        <w:tc>
          <w:tcPr>
            <w:tcW w:w="992"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spacing w:line="0" w:lineRule="atLeast"/>
              <w:ind w:firstLine="13"/>
              <w:jc w:val="center"/>
              <w:rPr>
                <w:rFonts w:ascii="Times New Roman" w:hAnsi="Times New Roman" w:cs="Times New Roman"/>
              </w:rPr>
            </w:pPr>
          </w:p>
          <w:p w:rsidR="006111D4" w:rsidRPr="006111D4" w:rsidRDefault="006111D4" w:rsidP="00187BE8">
            <w:pPr>
              <w:spacing w:line="0" w:lineRule="atLeast"/>
              <w:ind w:firstLine="13"/>
              <w:jc w:val="center"/>
              <w:rPr>
                <w:rFonts w:ascii="Times New Roman" w:hAnsi="Times New Roman" w:cs="Times New Roman"/>
              </w:rPr>
            </w:pPr>
            <w:r w:rsidRPr="006111D4">
              <w:rPr>
                <w:rFonts w:ascii="Times New Roman" w:hAnsi="Times New Roman" w:cs="Times New Roman"/>
                <w:sz w:val="22"/>
                <w:szCs w:val="22"/>
              </w:rPr>
              <w:t>4</w:t>
            </w:r>
          </w:p>
        </w:tc>
      </w:tr>
      <w:tr w:rsidR="006111D4" w:rsidRPr="006111D4" w:rsidTr="00187BE8">
        <w:trPr>
          <w:trHeight w:hRule="exact" w:val="564"/>
        </w:trPr>
        <w:tc>
          <w:tcPr>
            <w:tcW w:w="426" w:type="dxa"/>
            <w:tcBorders>
              <w:top w:val="single" w:sz="4" w:space="0" w:color="auto"/>
              <w:left w:val="single" w:sz="4" w:space="0" w:color="auto"/>
              <w:bottom w:val="nil"/>
              <w:right w:val="nil"/>
            </w:tcBorders>
            <w:hideMark/>
          </w:tcPr>
          <w:p w:rsidR="006111D4" w:rsidRPr="006111D4" w:rsidRDefault="006111D4" w:rsidP="00187BE8">
            <w:pPr>
              <w:spacing w:line="0" w:lineRule="atLeast"/>
              <w:ind w:hanging="10"/>
              <w:jc w:val="both"/>
              <w:rPr>
                <w:rFonts w:ascii="Times New Roman" w:hAnsi="Times New Roman" w:cs="Times New Roman"/>
              </w:rPr>
            </w:pPr>
            <w:r w:rsidRPr="006111D4">
              <w:rPr>
                <w:rFonts w:ascii="Times New Roman" w:hAnsi="Times New Roman" w:cs="Times New Roman"/>
                <w:sz w:val="22"/>
                <w:szCs w:val="22"/>
              </w:rPr>
              <w:t>4.</w:t>
            </w:r>
          </w:p>
        </w:tc>
        <w:tc>
          <w:tcPr>
            <w:tcW w:w="6237" w:type="dxa"/>
            <w:tcBorders>
              <w:top w:val="single" w:sz="4" w:space="0" w:color="auto"/>
              <w:left w:val="single" w:sz="4" w:space="0" w:color="auto"/>
              <w:bottom w:val="nil"/>
              <w:right w:val="nil"/>
            </w:tcBorders>
            <w:vAlign w:val="bottom"/>
            <w:hideMark/>
          </w:tcPr>
          <w:p w:rsidR="006111D4" w:rsidRPr="006111D4" w:rsidRDefault="006111D4" w:rsidP="00187BE8">
            <w:pPr>
              <w:spacing w:line="0" w:lineRule="atLeast"/>
              <w:ind w:hanging="10"/>
              <w:jc w:val="both"/>
              <w:rPr>
                <w:rFonts w:ascii="Times New Roman" w:hAnsi="Times New Roman" w:cs="Times New Roman"/>
              </w:rPr>
            </w:pPr>
            <w:r w:rsidRPr="006111D4">
              <w:rPr>
                <w:rFonts w:ascii="Times New Roman" w:hAnsi="Times New Roman" w:cs="Times New Roman"/>
                <w:sz w:val="22"/>
                <w:szCs w:val="22"/>
              </w:rPr>
              <w:t>Количество размещенных материалов с социальной рекламой</w:t>
            </w:r>
          </w:p>
          <w:p w:rsidR="006111D4" w:rsidRPr="006111D4" w:rsidRDefault="006111D4" w:rsidP="00187BE8">
            <w:pPr>
              <w:spacing w:line="0" w:lineRule="atLeast"/>
              <w:ind w:hanging="10"/>
              <w:jc w:val="both"/>
              <w:rPr>
                <w:rFonts w:ascii="Times New Roman" w:hAnsi="Times New Roman" w:cs="Times New Roman"/>
              </w:rPr>
            </w:pPr>
          </w:p>
        </w:tc>
        <w:tc>
          <w:tcPr>
            <w:tcW w:w="850" w:type="dxa"/>
            <w:tcBorders>
              <w:top w:val="single" w:sz="4" w:space="0" w:color="auto"/>
              <w:left w:val="single" w:sz="4" w:space="0" w:color="auto"/>
              <w:bottom w:val="nil"/>
              <w:right w:val="nil"/>
            </w:tcBorders>
            <w:vAlign w:val="center"/>
            <w:hideMark/>
          </w:tcPr>
          <w:p w:rsidR="006111D4" w:rsidRPr="006111D4" w:rsidRDefault="006111D4" w:rsidP="00187BE8">
            <w:pPr>
              <w:spacing w:line="0" w:lineRule="atLeast"/>
              <w:ind w:hanging="10"/>
              <w:jc w:val="center"/>
              <w:rPr>
                <w:rFonts w:ascii="Times New Roman" w:hAnsi="Times New Roman" w:cs="Times New Roman"/>
              </w:rPr>
            </w:pPr>
            <w:r w:rsidRPr="006111D4">
              <w:rPr>
                <w:rFonts w:ascii="Times New Roman" w:hAnsi="Times New Roman" w:cs="Times New Roman"/>
                <w:sz w:val="22"/>
                <w:szCs w:val="22"/>
              </w:rPr>
              <w:t>шт.</w:t>
            </w:r>
          </w:p>
        </w:tc>
        <w:tc>
          <w:tcPr>
            <w:tcW w:w="1134" w:type="dxa"/>
            <w:tcBorders>
              <w:top w:val="single" w:sz="4" w:space="0" w:color="auto"/>
              <w:left w:val="single" w:sz="4" w:space="0" w:color="auto"/>
              <w:bottom w:val="nil"/>
              <w:right w:val="nil"/>
            </w:tcBorders>
            <w:vAlign w:val="center"/>
            <w:hideMark/>
          </w:tcPr>
          <w:p w:rsidR="006111D4" w:rsidRPr="006111D4" w:rsidRDefault="006111D4" w:rsidP="00187BE8">
            <w:pPr>
              <w:spacing w:line="0" w:lineRule="atLeast"/>
              <w:ind w:hanging="10"/>
              <w:jc w:val="center"/>
              <w:rPr>
                <w:rFonts w:ascii="Times New Roman" w:hAnsi="Times New Roman" w:cs="Times New Roman"/>
              </w:rPr>
            </w:pPr>
            <w:r w:rsidRPr="006111D4">
              <w:rPr>
                <w:rFonts w:ascii="Times New Roman" w:hAnsi="Times New Roman" w:cs="Times New Roman"/>
                <w:sz w:val="22"/>
                <w:szCs w:val="22"/>
              </w:rPr>
              <w:t>1</w:t>
            </w:r>
          </w:p>
        </w:tc>
        <w:tc>
          <w:tcPr>
            <w:tcW w:w="1134" w:type="dxa"/>
            <w:tcBorders>
              <w:top w:val="single" w:sz="4" w:space="0" w:color="auto"/>
              <w:left w:val="single" w:sz="4" w:space="0" w:color="auto"/>
              <w:bottom w:val="nil"/>
              <w:right w:val="single" w:sz="4" w:space="0" w:color="auto"/>
            </w:tcBorders>
            <w:vAlign w:val="center"/>
            <w:hideMark/>
          </w:tcPr>
          <w:p w:rsidR="006111D4" w:rsidRPr="006111D4" w:rsidRDefault="006111D4" w:rsidP="00187BE8">
            <w:pPr>
              <w:spacing w:line="0" w:lineRule="atLeast"/>
              <w:ind w:hanging="10"/>
              <w:jc w:val="center"/>
              <w:rPr>
                <w:rFonts w:ascii="Times New Roman" w:hAnsi="Times New Roman" w:cs="Times New Roman"/>
              </w:rPr>
            </w:pPr>
            <w:r w:rsidRPr="006111D4">
              <w:rPr>
                <w:rFonts w:ascii="Times New Roman" w:hAnsi="Times New Roman" w:cs="Times New Roman"/>
                <w:sz w:val="22"/>
                <w:szCs w:val="22"/>
              </w:rPr>
              <w:t>1</w:t>
            </w:r>
          </w:p>
        </w:tc>
        <w:tc>
          <w:tcPr>
            <w:tcW w:w="992" w:type="dxa"/>
            <w:tcBorders>
              <w:top w:val="single" w:sz="4" w:space="0" w:color="auto"/>
              <w:left w:val="single" w:sz="4" w:space="0" w:color="auto"/>
              <w:bottom w:val="nil"/>
              <w:right w:val="single" w:sz="4" w:space="0" w:color="auto"/>
            </w:tcBorders>
            <w:vAlign w:val="center"/>
            <w:hideMark/>
          </w:tcPr>
          <w:p w:rsidR="006111D4" w:rsidRPr="006111D4" w:rsidRDefault="006111D4" w:rsidP="00187BE8">
            <w:pPr>
              <w:spacing w:line="0" w:lineRule="atLeast"/>
              <w:ind w:hanging="10"/>
              <w:jc w:val="center"/>
              <w:rPr>
                <w:rFonts w:ascii="Times New Roman" w:hAnsi="Times New Roman" w:cs="Times New Roman"/>
              </w:rPr>
            </w:pPr>
            <w:r w:rsidRPr="006111D4">
              <w:rPr>
                <w:rFonts w:ascii="Times New Roman" w:hAnsi="Times New Roman" w:cs="Times New Roman"/>
                <w:sz w:val="22"/>
                <w:szCs w:val="22"/>
              </w:rPr>
              <w:t>1</w:t>
            </w:r>
          </w:p>
        </w:tc>
        <w:tc>
          <w:tcPr>
            <w:tcW w:w="993" w:type="dxa"/>
            <w:tcBorders>
              <w:top w:val="single" w:sz="4" w:space="0" w:color="auto"/>
              <w:left w:val="single" w:sz="4" w:space="0" w:color="auto"/>
              <w:bottom w:val="nil"/>
              <w:right w:val="nil"/>
            </w:tcBorders>
            <w:vAlign w:val="center"/>
            <w:hideMark/>
          </w:tcPr>
          <w:p w:rsidR="006111D4" w:rsidRPr="006111D4" w:rsidRDefault="006111D4" w:rsidP="00187BE8">
            <w:pPr>
              <w:spacing w:line="0" w:lineRule="atLeast"/>
              <w:ind w:hanging="10"/>
              <w:jc w:val="center"/>
              <w:rPr>
                <w:rFonts w:ascii="Times New Roman" w:hAnsi="Times New Roman" w:cs="Times New Roman"/>
              </w:rPr>
            </w:pPr>
            <w:r w:rsidRPr="006111D4">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6111D4" w:rsidRPr="006111D4" w:rsidRDefault="006111D4" w:rsidP="00187BE8">
            <w:pPr>
              <w:spacing w:line="0" w:lineRule="atLeast"/>
              <w:ind w:firstLine="13"/>
              <w:jc w:val="center"/>
              <w:rPr>
                <w:rFonts w:ascii="Times New Roman" w:hAnsi="Times New Roman" w:cs="Times New Roman"/>
              </w:rPr>
            </w:pPr>
            <w:r w:rsidRPr="006111D4">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spacing w:line="0" w:lineRule="atLeast"/>
              <w:ind w:firstLine="13"/>
              <w:jc w:val="center"/>
              <w:rPr>
                <w:rFonts w:ascii="Times New Roman" w:hAnsi="Times New Roman" w:cs="Times New Roman"/>
              </w:rPr>
            </w:pPr>
          </w:p>
          <w:p w:rsidR="006111D4" w:rsidRPr="006111D4" w:rsidRDefault="006111D4" w:rsidP="00187BE8">
            <w:pPr>
              <w:spacing w:line="0" w:lineRule="atLeast"/>
              <w:ind w:firstLine="13"/>
              <w:jc w:val="center"/>
              <w:rPr>
                <w:rFonts w:ascii="Times New Roman" w:hAnsi="Times New Roman" w:cs="Times New Roman"/>
              </w:rPr>
            </w:pPr>
            <w:r w:rsidRPr="006111D4">
              <w:rPr>
                <w:rFonts w:ascii="Times New Roman" w:hAnsi="Times New Roman" w:cs="Times New Roman"/>
                <w:sz w:val="22"/>
                <w:szCs w:val="22"/>
              </w:rPr>
              <w:t>1</w:t>
            </w:r>
          </w:p>
        </w:tc>
        <w:tc>
          <w:tcPr>
            <w:tcW w:w="992"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spacing w:line="0" w:lineRule="atLeast"/>
              <w:ind w:firstLine="13"/>
              <w:jc w:val="center"/>
              <w:rPr>
                <w:rFonts w:ascii="Times New Roman" w:hAnsi="Times New Roman" w:cs="Times New Roman"/>
              </w:rPr>
            </w:pPr>
          </w:p>
          <w:p w:rsidR="006111D4" w:rsidRPr="006111D4" w:rsidRDefault="006111D4" w:rsidP="00187BE8">
            <w:pPr>
              <w:spacing w:line="0" w:lineRule="atLeast"/>
              <w:ind w:firstLine="13"/>
              <w:jc w:val="center"/>
              <w:rPr>
                <w:rFonts w:ascii="Times New Roman" w:hAnsi="Times New Roman" w:cs="Times New Roman"/>
              </w:rPr>
            </w:pPr>
            <w:r w:rsidRPr="006111D4">
              <w:rPr>
                <w:rFonts w:ascii="Times New Roman" w:hAnsi="Times New Roman" w:cs="Times New Roman"/>
                <w:sz w:val="22"/>
                <w:szCs w:val="22"/>
              </w:rPr>
              <w:t>1</w:t>
            </w:r>
          </w:p>
        </w:tc>
      </w:tr>
      <w:tr w:rsidR="006111D4" w:rsidRPr="006111D4" w:rsidTr="00187BE8">
        <w:trPr>
          <w:trHeight w:hRule="exact" w:val="568"/>
        </w:trPr>
        <w:tc>
          <w:tcPr>
            <w:tcW w:w="426" w:type="dxa"/>
            <w:tcBorders>
              <w:top w:val="single" w:sz="4" w:space="0" w:color="auto"/>
              <w:left w:val="single" w:sz="4" w:space="0" w:color="auto"/>
              <w:bottom w:val="nil"/>
              <w:right w:val="nil"/>
            </w:tcBorders>
            <w:hideMark/>
          </w:tcPr>
          <w:p w:rsidR="006111D4" w:rsidRPr="006111D4" w:rsidRDefault="006111D4" w:rsidP="00187BE8">
            <w:pPr>
              <w:spacing w:line="0" w:lineRule="atLeast"/>
              <w:ind w:hanging="10"/>
              <w:jc w:val="both"/>
              <w:rPr>
                <w:rFonts w:ascii="Times New Roman" w:hAnsi="Times New Roman" w:cs="Times New Roman"/>
              </w:rPr>
            </w:pPr>
            <w:r w:rsidRPr="006111D4">
              <w:rPr>
                <w:rFonts w:ascii="Times New Roman" w:hAnsi="Times New Roman" w:cs="Times New Roman"/>
                <w:sz w:val="22"/>
                <w:szCs w:val="22"/>
              </w:rPr>
              <w:t>5.</w:t>
            </w:r>
          </w:p>
        </w:tc>
        <w:tc>
          <w:tcPr>
            <w:tcW w:w="6237" w:type="dxa"/>
            <w:tcBorders>
              <w:top w:val="single" w:sz="4" w:space="0" w:color="auto"/>
              <w:left w:val="single" w:sz="4" w:space="0" w:color="auto"/>
              <w:bottom w:val="nil"/>
              <w:right w:val="nil"/>
            </w:tcBorders>
            <w:hideMark/>
          </w:tcPr>
          <w:p w:rsidR="006111D4" w:rsidRPr="006111D4" w:rsidRDefault="006111D4" w:rsidP="00187BE8">
            <w:pPr>
              <w:spacing w:line="0" w:lineRule="atLeast"/>
              <w:ind w:hanging="10"/>
              <w:jc w:val="both"/>
              <w:rPr>
                <w:rFonts w:ascii="Times New Roman" w:hAnsi="Times New Roman" w:cs="Times New Roman"/>
              </w:rPr>
            </w:pPr>
            <w:r w:rsidRPr="006111D4">
              <w:rPr>
                <w:rFonts w:ascii="Times New Roman" w:hAnsi="Times New Roman" w:cs="Times New Roman"/>
                <w:sz w:val="22"/>
                <w:szCs w:val="22"/>
              </w:rPr>
              <w:t>Численность населения, поддерживающая свое здоровье с помощью физической культуры (на 1000 человек)</w:t>
            </w:r>
          </w:p>
        </w:tc>
        <w:tc>
          <w:tcPr>
            <w:tcW w:w="850" w:type="dxa"/>
            <w:tcBorders>
              <w:top w:val="single" w:sz="4" w:space="0" w:color="auto"/>
              <w:left w:val="single" w:sz="4" w:space="0" w:color="auto"/>
              <w:bottom w:val="nil"/>
              <w:right w:val="nil"/>
            </w:tcBorders>
            <w:vAlign w:val="center"/>
            <w:hideMark/>
          </w:tcPr>
          <w:p w:rsidR="006111D4" w:rsidRPr="006111D4" w:rsidRDefault="006111D4" w:rsidP="00187BE8">
            <w:pPr>
              <w:spacing w:line="0" w:lineRule="atLeast"/>
              <w:ind w:hanging="10"/>
              <w:jc w:val="center"/>
              <w:rPr>
                <w:rFonts w:ascii="Times New Roman" w:hAnsi="Times New Roman" w:cs="Times New Roman"/>
              </w:rPr>
            </w:pPr>
            <w:r w:rsidRPr="006111D4">
              <w:rPr>
                <w:rFonts w:ascii="Times New Roman" w:hAnsi="Times New Roman" w:cs="Times New Roman"/>
                <w:sz w:val="22"/>
                <w:szCs w:val="22"/>
              </w:rPr>
              <w:t>чел.</w:t>
            </w:r>
          </w:p>
        </w:tc>
        <w:tc>
          <w:tcPr>
            <w:tcW w:w="1134" w:type="dxa"/>
            <w:tcBorders>
              <w:top w:val="single" w:sz="4" w:space="0" w:color="auto"/>
              <w:left w:val="single" w:sz="4" w:space="0" w:color="auto"/>
              <w:bottom w:val="nil"/>
              <w:right w:val="nil"/>
            </w:tcBorders>
            <w:vAlign w:val="center"/>
            <w:hideMark/>
          </w:tcPr>
          <w:p w:rsidR="006111D4" w:rsidRPr="006111D4" w:rsidRDefault="006111D4" w:rsidP="00187BE8">
            <w:pPr>
              <w:spacing w:line="0" w:lineRule="atLeast"/>
              <w:ind w:hanging="10"/>
              <w:jc w:val="center"/>
              <w:rPr>
                <w:rFonts w:ascii="Times New Roman" w:hAnsi="Times New Roman" w:cs="Times New Roman"/>
              </w:rPr>
            </w:pPr>
            <w:r w:rsidRPr="006111D4">
              <w:rPr>
                <w:rFonts w:ascii="Times New Roman" w:hAnsi="Times New Roman" w:cs="Times New Roman"/>
                <w:sz w:val="22"/>
                <w:szCs w:val="22"/>
              </w:rPr>
              <w:t>517</w:t>
            </w:r>
          </w:p>
        </w:tc>
        <w:tc>
          <w:tcPr>
            <w:tcW w:w="1134" w:type="dxa"/>
            <w:tcBorders>
              <w:top w:val="single" w:sz="4" w:space="0" w:color="auto"/>
              <w:left w:val="single" w:sz="4" w:space="0" w:color="auto"/>
              <w:bottom w:val="nil"/>
              <w:right w:val="single" w:sz="4" w:space="0" w:color="auto"/>
            </w:tcBorders>
            <w:vAlign w:val="center"/>
            <w:hideMark/>
          </w:tcPr>
          <w:p w:rsidR="006111D4" w:rsidRPr="006111D4" w:rsidRDefault="006111D4" w:rsidP="00187BE8">
            <w:pPr>
              <w:spacing w:line="0" w:lineRule="atLeast"/>
              <w:ind w:hanging="10"/>
              <w:jc w:val="center"/>
              <w:rPr>
                <w:rFonts w:ascii="Times New Roman" w:hAnsi="Times New Roman" w:cs="Times New Roman"/>
              </w:rPr>
            </w:pPr>
            <w:r w:rsidRPr="006111D4">
              <w:rPr>
                <w:rFonts w:ascii="Times New Roman" w:hAnsi="Times New Roman" w:cs="Times New Roman"/>
                <w:sz w:val="22"/>
                <w:szCs w:val="22"/>
              </w:rPr>
              <w:t>541</w:t>
            </w:r>
          </w:p>
        </w:tc>
        <w:tc>
          <w:tcPr>
            <w:tcW w:w="992" w:type="dxa"/>
            <w:tcBorders>
              <w:top w:val="single" w:sz="4" w:space="0" w:color="auto"/>
              <w:left w:val="single" w:sz="4" w:space="0" w:color="auto"/>
              <w:bottom w:val="nil"/>
              <w:right w:val="single" w:sz="4" w:space="0" w:color="auto"/>
            </w:tcBorders>
            <w:vAlign w:val="center"/>
            <w:hideMark/>
          </w:tcPr>
          <w:p w:rsidR="006111D4" w:rsidRPr="006111D4" w:rsidRDefault="006111D4" w:rsidP="00187BE8">
            <w:pPr>
              <w:spacing w:line="0" w:lineRule="atLeast"/>
              <w:ind w:hanging="10"/>
              <w:jc w:val="center"/>
              <w:rPr>
                <w:rFonts w:ascii="Times New Roman" w:hAnsi="Times New Roman" w:cs="Times New Roman"/>
              </w:rPr>
            </w:pPr>
            <w:r w:rsidRPr="006111D4">
              <w:rPr>
                <w:rFonts w:ascii="Times New Roman" w:hAnsi="Times New Roman" w:cs="Times New Roman"/>
                <w:sz w:val="22"/>
                <w:szCs w:val="22"/>
              </w:rPr>
              <w:t>545</w:t>
            </w:r>
          </w:p>
        </w:tc>
        <w:tc>
          <w:tcPr>
            <w:tcW w:w="993" w:type="dxa"/>
            <w:tcBorders>
              <w:top w:val="single" w:sz="4" w:space="0" w:color="auto"/>
              <w:left w:val="single" w:sz="4" w:space="0" w:color="auto"/>
              <w:bottom w:val="nil"/>
              <w:right w:val="nil"/>
            </w:tcBorders>
            <w:vAlign w:val="center"/>
            <w:hideMark/>
          </w:tcPr>
          <w:p w:rsidR="006111D4" w:rsidRPr="006111D4" w:rsidRDefault="006111D4" w:rsidP="00187BE8">
            <w:pPr>
              <w:spacing w:line="0" w:lineRule="atLeast"/>
              <w:ind w:hanging="10"/>
              <w:jc w:val="center"/>
              <w:rPr>
                <w:rFonts w:ascii="Times New Roman" w:hAnsi="Times New Roman" w:cs="Times New Roman"/>
              </w:rPr>
            </w:pPr>
            <w:r w:rsidRPr="006111D4">
              <w:rPr>
                <w:rFonts w:ascii="Times New Roman" w:hAnsi="Times New Roman" w:cs="Times New Roman"/>
                <w:sz w:val="22"/>
                <w:szCs w:val="22"/>
              </w:rPr>
              <w:t>545</w:t>
            </w:r>
          </w:p>
        </w:tc>
        <w:tc>
          <w:tcPr>
            <w:tcW w:w="992" w:type="dxa"/>
            <w:tcBorders>
              <w:top w:val="single" w:sz="4" w:space="0" w:color="auto"/>
              <w:left w:val="single" w:sz="4" w:space="0" w:color="auto"/>
              <w:bottom w:val="single" w:sz="4" w:space="0" w:color="auto"/>
              <w:right w:val="single" w:sz="4" w:space="0" w:color="auto"/>
            </w:tcBorders>
            <w:vAlign w:val="center"/>
            <w:hideMark/>
          </w:tcPr>
          <w:p w:rsidR="006111D4" w:rsidRPr="006111D4" w:rsidRDefault="006111D4" w:rsidP="00187BE8">
            <w:pPr>
              <w:spacing w:line="0" w:lineRule="atLeast"/>
              <w:ind w:firstLine="13"/>
              <w:jc w:val="center"/>
              <w:rPr>
                <w:rFonts w:ascii="Times New Roman" w:hAnsi="Times New Roman" w:cs="Times New Roman"/>
              </w:rPr>
            </w:pPr>
            <w:r w:rsidRPr="006111D4">
              <w:rPr>
                <w:rFonts w:ascii="Times New Roman" w:hAnsi="Times New Roman" w:cs="Times New Roman"/>
                <w:sz w:val="22"/>
                <w:szCs w:val="22"/>
              </w:rPr>
              <w:t>545</w:t>
            </w:r>
          </w:p>
        </w:tc>
        <w:tc>
          <w:tcPr>
            <w:tcW w:w="992"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spacing w:line="0" w:lineRule="atLeast"/>
              <w:ind w:firstLine="13"/>
              <w:jc w:val="center"/>
              <w:rPr>
                <w:rFonts w:ascii="Times New Roman" w:hAnsi="Times New Roman" w:cs="Times New Roman"/>
              </w:rPr>
            </w:pPr>
          </w:p>
          <w:p w:rsidR="006111D4" w:rsidRPr="006111D4" w:rsidRDefault="006111D4" w:rsidP="00187BE8">
            <w:pPr>
              <w:spacing w:line="0" w:lineRule="atLeast"/>
              <w:ind w:firstLine="13"/>
              <w:jc w:val="center"/>
              <w:rPr>
                <w:rFonts w:ascii="Times New Roman" w:hAnsi="Times New Roman" w:cs="Times New Roman"/>
              </w:rPr>
            </w:pPr>
            <w:r w:rsidRPr="006111D4">
              <w:rPr>
                <w:rFonts w:ascii="Times New Roman" w:hAnsi="Times New Roman" w:cs="Times New Roman"/>
                <w:sz w:val="22"/>
                <w:szCs w:val="22"/>
              </w:rPr>
              <w:t>545</w:t>
            </w:r>
          </w:p>
        </w:tc>
        <w:tc>
          <w:tcPr>
            <w:tcW w:w="992"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spacing w:line="0" w:lineRule="atLeast"/>
              <w:ind w:firstLine="13"/>
              <w:jc w:val="center"/>
              <w:rPr>
                <w:rFonts w:ascii="Times New Roman" w:hAnsi="Times New Roman" w:cs="Times New Roman"/>
              </w:rPr>
            </w:pPr>
          </w:p>
          <w:p w:rsidR="006111D4" w:rsidRPr="006111D4" w:rsidRDefault="006111D4" w:rsidP="00187BE8">
            <w:pPr>
              <w:spacing w:line="0" w:lineRule="atLeast"/>
              <w:ind w:firstLine="13"/>
              <w:jc w:val="center"/>
              <w:rPr>
                <w:rFonts w:ascii="Times New Roman" w:hAnsi="Times New Roman" w:cs="Times New Roman"/>
              </w:rPr>
            </w:pPr>
            <w:r w:rsidRPr="006111D4">
              <w:rPr>
                <w:rFonts w:ascii="Times New Roman" w:hAnsi="Times New Roman" w:cs="Times New Roman"/>
                <w:sz w:val="22"/>
                <w:szCs w:val="22"/>
              </w:rPr>
              <w:t>545</w:t>
            </w:r>
          </w:p>
        </w:tc>
      </w:tr>
      <w:tr w:rsidR="006111D4" w:rsidRPr="006111D4" w:rsidTr="00187BE8">
        <w:trPr>
          <w:trHeight w:hRule="exact" w:val="1133"/>
        </w:trPr>
        <w:tc>
          <w:tcPr>
            <w:tcW w:w="426" w:type="dxa"/>
            <w:tcBorders>
              <w:top w:val="single" w:sz="4" w:space="0" w:color="auto"/>
              <w:left w:val="single" w:sz="4" w:space="0" w:color="auto"/>
              <w:bottom w:val="single" w:sz="4" w:space="0" w:color="auto"/>
              <w:right w:val="nil"/>
            </w:tcBorders>
            <w:hideMark/>
          </w:tcPr>
          <w:p w:rsidR="006111D4" w:rsidRPr="006111D4" w:rsidRDefault="006111D4" w:rsidP="00187BE8">
            <w:pPr>
              <w:spacing w:line="0" w:lineRule="atLeast"/>
              <w:ind w:hanging="10"/>
              <w:jc w:val="both"/>
              <w:rPr>
                <w:rFonts w:ascii="Times New Roman" w:hAnsi="Times New Roman" w:cs="Times New Roman"/>
              </w:rPr>
            </w:pPr>
            <w:r w:rsidRPr="006111D4">
              <w:rPr>
                <w:rFonts w:ascii="Times New Roman" w:hAnsi="Times New Roman" w:cs="Times New Roman"/>
                <w:sz w:val="22"/>
                <w:szCs w:val="22"/>
              </w:rPr>
              <w:t>6.</w:t>
            </w:r>
          </w:p>
        </w:tc>
        <w:tc>
          <w:tcPr>
            <w:tcW w:w="6237" w:type="dxa"/>
            <w:tcBorders>
              <w:top w:val="single" w:sz="4" w:space="0" w:color="auto"/>
              <w:left w:val="single" w:sz="4" w:space="0" w:color="auto"/>
              <w:bottom w:val="single" w:sz="4" w:space="0" w:color="auto"/>
              <w:right w:val="nil"/>
            </w:tcBorders>
            <w:hideMark/>
          </w:tcPr>
          <w:p w:rsidR="006111D4" w:rsidRPr="006111D4" w:rsidRDefault="006111D4" w:rsidP="00187BE8">
            <w:pPr>
              <w:spacing w:line="0" w:lineRule="atLeast"/>
              <w:ind w:hanging="10"/>
              <w:jc w:val="both"/>
              <w:rPr>
                <w:rFonts w:ascii="Times New Roman" w:hAnsi="Times New Roman" w:cs="Times New Roman"/>
              </w:rPr>
            </w:pPr>
            <w:r w:rsidRPr="006111D4">
              <w:rPr>
                <w:rFonts w:ascii="Times New Roman" w:hAnsi="Times New Roman" w:cs="Times New Roman"/>
                <w:sz w:val="22"/>
                <w:szCs w:val="22"/>
              </w:rPr>
              <w:t>Количество лиц стоящих на профилактическом учете злоупотребляющих спиртными напитками и употребляющих наркотические и психически активные вещества в немедицинских целях (на 1000 человек)</w:t>
            </w:r>
          </w:p>
        </w:tc>
        <w:tc>
          <w:tcPr>
            <w:tcW w:w="850" w:type="dxa"/>
            <w:tcBorders>
              <w:top w:val="single" w:sz="4" w:space="0" w:color="auto"/>
              <w:left w:val="single" w:sz="4" w:space="0" w:color="auto"/>
              <w:bottom w:val="single" w:sz="4" w:space="0" w:color="auto"/>
              <w:right w:val="nil"/>
            </w:tcBorders>
            <w:vAlign w:val="center"/>
            <w:hideMark/>
          </w:tcPr>
          <w:p w:rsidR="006111D4" w:rsidRPr="006111D4" w:rsidRDefault="006111D4" w:rsidP="00187BE8">
            <w:pPr>
              <w:spacing w:line="0" w:lineRule="atLeast"/>
              <w:ind w:hanging="10"/>
              <w:jc w:val="center"/>
              <w:rPr>
                <w:rFonts w:ascii="Times New Roman" w:hAnsi="Times New Roman" w:cs="Times New Roman"/>
              </w:rPr>
            </w:pPr>
            <w:r w:rsidRPr="006111D4">
              <w:rPr>
                <w:rFonts w:ascii="Times New Roman" w:hAnsi="Times New Roman" w:cs="Times New Roman"/>
              </w:rPr>
              <w:t>чел.</w:t>
            </w:r>
          </w:p>
        </w:tc>
        <w:tc>
          <w:tcPr>
            <w:tcW w:w="1134" w:type="dxa"/>
            <w:tcBorders>
              <w:top w:val="single" w:sz="4" w:space="0" w:color="auto"/>
              <w:left w:val="single" w:sz="4" w:space="0" w:color="auto"/>
              <w:bottom w:val="single" w:sz="4" w:space="0" w:color="auto"/>
              <w:right w:val="nil"/>
            </w:tcBorders>
            <w:vAlign w:val="center"/>
            <w:hideMark/>
          </w:tcPr>
          <w:p w:rsidR="006111D4" w:rsidRPr="006111D4" w:rsidRDefault="006111D4" w:rsidP="00187BE8">
            <w:pPr>
              <w:spacing w:line="0" w:lineRule="atLeast"/>
              <w:ind w:hanging="10"/>
              <w:jc w:val="center"/>
              <w:rPr>
                <w:rFonts w:ascii="Times New Roman" w:hAnsi="Times New Roman" w:cs="Times New Roman"/>
              </w:rPr>
            </w:pPr>
            <w:r w:rsidRPr="006111D4">
              <w:rPr>
                <w:rFonts w:ascii="Times New Roman" w:hAnsi="Times New Roman" w:cs="Times New Roman"/>
                <w:sz w:val="22"/>
                <w:szCs w:val="22"/>
              </w:rPr>
              <w:t>4,1</w:t>
            </w:r>
          </w:p>
        </w:tc>
        <w:tc>
          <w:tcPr>
            <w:tcW w:w="1134" w:type="dxa"/>
            <w:tcBorders>
              <w:top w:val="single" w:sz="4" w:space="0" w:color="auto"/>
              <w:left w:val="single" w:sz="4" w:space="0" w:color="auto"/>
              <w:bottom w:val="single" w:sz="4" w:space="0" w:color="auto"/>
              <w:right w:val="single" w:sz="4" w:space="0" w:color="auto"/>
            </w:tcBorders>
            <w:vAlign w:val="center"/>
            <w:hideMark/>
          </w:tcPr>
          <w:p w:rsidR="006111D4" w:rsidRPr="006111D4" w:rsidRDefault="006111D4" w:rsidP="00187BE8">
            <w:pPr>
              <w:spacing w:line="0" w:lineRule="atLeast"/>
              <w:ind w:hanging="10"/>
              <w:jc w:val="center"/>
              <w:rPr>
                <w:rFonts w:ascii="Times New Roman" w:hAnsi="Times New Roman" w:cs="Times New Roman"/>
              </w:rPr>
            </w:pPr>
            <w:r w:rsidRPr="006111D4">
              <w:rPr>
                <w:rFonts w:ascii="Times New Roman" w:hAnsi="Times New Roman" w:cs="Times New Roman"/>
                <w:sz w:val="22"/>
                <w:szCs w:val="22"/>
              </w:rPr>
              <w:t>4,1</w:t>
            </w:r>
          </w:p>
        </w:tc>
        <w:tc>
          <w:tcPr>
            <w:tcW w:w="992" w:type="dxa"/>
            <w:tcBorders>
              <w:top w:val="single" w:sz="4" w:space="0" w:color="auto"/>
              <w:left w:val="single" w:sz="4" w:space="0" w:color="auto"/>
              <w:bottom w:val="single" w:sz="4" w:space="0" w:color="auto"/>
              <w:right w:val="single" w:sz="4" w:space="0" w:color="auto"/>
            </w:tcBorders>
            <w:vAlign w:val="center"/>
            <w:hideMark/>
          </w:tcPr>
          <w:p w:rsidR="006111D4" w:rsidRPr="006111D4" w:rsidRDefault="006111D4" w:rsidP="00187BE8">
            <w:pPr>
              <w:spacing w:line="0" w:lineRule="atLeast"/>
              <w:ind w:hanging="10"/>
              <w:jc w:val="center"/>
              <w:rPr>
                <w:rFonts w:ascii="Times New Roman" w:hAnsi="Times New Roman" w:cs="Times New Roman"/>
              </w:rPr>
            </w:pPr>
            <w:r w:rsidRPr="006111D4">
              <w:rPr>
                <w:rFonts w:ascii="Times New Roman" w:hAnsi="Times New Roman" w:cs="Times New Roman"/>
                <w:sz w:val="22"/>
                <w:szCs w:val="22"/>
              </w:rPr>
              <w:t>4,05</w:t>
            </w:r>
          </w:p>
        </w:tc>
        <w:tc>
          <w:tcPr>
            <w:tcW w:w="993" w:type="dxa"/>
            <w:tcBorders>
              <w:top w:val="single" w:sz="4" w:space="0" w:color="auto"/>
              <w:left w:val="single" w:sz="4" w:space="0" w:color="auto"/>
              <w:bottom w:val="single" w:sz="4" w:space="0" w:color="auto"/>
              <w:right w:val="nil"/>
            </w:tcBorders>
            <w:vAlign w:val="center"/>
            <w:hideMark/>
          </w:tcPr>
          <w:p w:rsidR="006111D4" w:rsidRPr="006111D4" w:rsidRDefault="006111D4" w:rsidP="00187BE8">
            <w:pPr>
              <w:spacing w:line="0" w:lineRule="atLeast"/>
              <w:ind w:hanging="10"/>
              <w:jc w:val="center"/>
              <w:rPr>
                <w:rFonts w:ascii="Times New Roman" w:hAnsi="Times New Roman" w:cs="Times New Roman"/>
              </w:rPr>
            </w:pPr>
            <w:r w:rsidRPr="006111D4">
              <w:rPr>
                <w:rFonts w:ascii="Times New Roman" w:hAnsi="Times New Roman" w:cs="Times New Roman"/>
                <w:sz w:val="22"/>
                <w:szCs w:val="22"/>
              </w:rPr>
              <w:t>4,05</w:t>
            </w:r>
          </w:p>
        </w:tc>
        <w:tc>
          <w:tcPr>
            <w:tcW w:w="992" w:type="dxa"/>
            <w:tcBorders>
              <w:top w:val="single" w:sz="4" w:space="0" w:color="auto"/>
              <w:left w:val="single" w:sz="4" w:space="0" w:color="auto"/>
              <w:bottom w:val="single" w:sz="4" w:space="0" w:color="auto"/>
              <w:right w:val="single" w:sz="4" w:space="0" w:color="auto"/>
            </w:tcBorders>
            <w:vAlign w:val="center"/>
            <w:hideMark/>
          </w:tcPr>
          <w:p w:rsidR="006111D4" w:rsidRPr="006111D4" w:rsidRDefault="006111D4" w:rsidP="00187BE8">
            <w:pPr>
              <w:spacing w:line="0" w:lineRule="atLeast"/>
              <w:ind w:firstLine="13"/>
              <w:jc w:val="center"/>
              <w:rPr>
                <w:rFonts w:ascii="Times New Roman" w:hAnsi="Times New Roman" w:cs="Times New Roman"/>
              </w:rPr>
            </w:pPr>
            <w:r w:rsidRPr="006111D4">
              <w:rPr>
                <w:rFonts w:ascii="Times New Roman" w:hAnsi="Times New Roman" w:cs="Times New Roman"/>
                <w:sz w:val="22"/>
                <w:szCs w:val="22"/>
              </w:rPr>
              <w:t>4,05</w:t>
            </w:r>
          </w:p>
        </w:tc>
        <w:tc>
          <w:tcPr>
            <w:tcW w:w="992"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spacing w:line="0" w:lineRule="atLeast"/>
              <w:ind w:firstLine="13"/>
              <w:jc w:val="center"/>
              <w:rPr>
                <w:rFonts w:ascii="Times New Roman" w:hAnsi="Times New Roman" w:cs="Times New Roman"/>
              </w:rPr>
            </w:pPr>
          </w:p>
          <w:p w:rsidR="006111D4" w:rsidRPr="006111D4" w:rsidRDefault="006111D4" w:rsidP="00187BE8">
            <w:pPr>
              <w:spacing w:line="0" w:lineRule="atLeast"/>
              <w:ind w:firstLine="13"/>
              <w:jc w:val="center"/>
              <w:rPr>
                <w:rFonts w:ascii="Times New Roman" w:hAnsi="Times New Roman" w:cs="Times New Roman"/>
              </w:rPr>
            </w:pPr>
          </w:p>
          <w:p w:rsidR="006111D4" w:rsidRPr="006111D4" w:rsidRDefault="006111D4" w:rsidP="00187BE8">
            <w:pPr>
              <w:spacing w:line="0" w:lineRule="atLeast"/>
              <w:ind w:firstLine="13"/>
              <w:jc w:val="center"/>
              <w:rPr>
                <w:rFonts w:ascii="Times New Roman" w:hAnsi="Times New Roman" w:cs="Times New Roman"/>
              </w:rPr>
            </w:pPr>
            <w:r w:rsidRPr="006111D4">
              <w:rPr>
                <w:rFonts w:ascii="Times New Roman" w:hAnsi="Times New Roman" w:cs="Times New Roman"/>
                <w:sz w:val="22"/>
                <w:szCs w:val="22"/>
              </w:rPr>
              <w:t>4,0</w:t>
            </w:r>
          </w:p>
        </w:tc>
        <w:tc>
          <w:tcPr>
            <w:tcW w:w="992"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spacing w:line="0" w:lineRule="atLeast"/>
              <w:ind w:firstLine="13"/>
              <w:jc w:val="center"/>
              <w:rPr>
                <w:rFonts w:ascii="Times New Roman" w:hAnsi="Times New Roman" w:cs="Times New Roman"/>
              </w:rPr>
            </w:pPr>
          </w:p>
          <w:p w:rsidR="006111D4" w:rsidRPr="006111D4" w:rsidRDefault="006111D4" w:rsidP="00187BE8">
            <w:pPr>
              <w:spacing w:line="0" w:lineRule="atLeast"/>
              <w:ind w:firstLine="13"/>
              <w:jc w:val="center"/>
              <w:rPr>
                <w:rFonts w:ascii="Times New Roman" w:hAnsi="Times New Roman" w:cs="Times New Roman"/>
              </w:rPr>
            </w:pPr>
          </w:p>
          <w:p w:rsidR="006111D4" w:rsidRPr="006111D4" w:rsidRDefault="006111D4" w:rsidP="00187BE8">
            <w:pPr>
              <w:spacing w:line="0" w:lineRule="atLeast"/>
              <w:ind w:firstLine="13"/>
              <w:jc w:val="center"/>
              <w:rPr>
                <w:rFonts w:ascii="Times New Roman" w:hAnsi="Times New Roman" w:cs="Times New Roman"/>
              </w:rPr>
            </w:pPr>
            <w:r w:rsidRPr="006111D4">
              <w:rPr>
                <w:rFonts w:ascii="Times New Roman" w:hAnsi="Times New Roman" w:cs="Times New Roman"/>
                <w:sz w:val="22"/>
                <w:szCs w:val="22"/>
              </w:rPr>
              <w:t>4,0</w:t>
            </w:r>
          </w:p>
        </w:tc>
      </w:tr>
    </w:tbl>
    <w:p w:rsidR="006111D4" w:rsidRPr="006111D4" w:rsidRDefault="006111D4" w:rsidP="006111D4">
      <w:pPr>
        <w:rPr>
          <w:rFonts w:ascii="Times New Roman" w:hAnsi="Times New Roman" w:cs="Times New Roman"/>
          <w:sz w:val="28"/>
          <w:szCs w:val="28"/>
        </w:rPr>
      </w:pPr>
    </w:p>
    <w:p w:rsidR="006111D4" w:rsidRPr="006111D4" w:rsidRDefault="006111D4" w:rsidP="006111D4">
      <w:pPr>
        <w:rPr>
          <w:rFonts w:ascii="Times New Roman" w:hAnsi="Times New Roman" w:cs="Times New Roman"/>
          <w:sz w:val="28"/>
          <w:szCs w:val="28"/>
        </w:rPr>
      </w:pPr>
      <w:r w:rsidRPr="006111D4">
        <w:rPr>
          <w:rFonts w:ascii="Times New Roman" w:hAnsi="Times New Roman" w:cs="Times New Roman"/>
          <w:sz w:val="28"/>
          <w:szCs w:val="28"/>
        </w:rPr>
        <w:br w:type="page"/>
      </w:r>
    </w:p>
    <w:p w:rsidR="006111D4" w:rsidRPr="006111D4" w:rsidRDefault="006111D4" w:rsidP="006111D4">
      <w:pPr>
        <w:tabs>
          <w:tab w:val="left" w:pos="14601"/>
        </w:tabs>
        <w:spacing w:after="100" w:afterAutospacing="1"/>
        <w:ind w:right="-143"/>
        <w:contextualSpacing/>
        <w:rPr>
          <w:rFonts w:ascii="Times New Roman" w:hAnsi="Times New Roman" w:cs="Times New Roman"/>
          <w:sz w:val="28"/>
          <w:szCs w:val="28"/>
        </w:rPr>
      </w:pPr>
    </w:p>
    <w:p w:rsidR="006111D4" w:rsidRPr="006111D4" w:rsidRDefault="006111D4" w:rsidP="006111D4">
      <w:pPr>
        <w:tabs>
          <w:tab w:val="left" w:pos="14601"/>
        </w:tabs>
        <w:spacing w:after="100" w:afterAutospacing="1"/>
        <w:ind w:right="-143"/>
        <w:contextualSpacing/>
        <w:jc w:val="right"/>
        <w:rPr>
          <w:rFonts w:ascii="Times New Roman" w:hAnsi="Times New Roman" w:cs="Times New Roman"/>
          <w:sz w:val="28"/>
          <w:szCs w:val="28"/>
        </w:rPr>
      </w:pPr>
      <w:r w:rsidRPr="006111D4">
        <w:rPr>
          <w:rFonts w:ascii="Times New Roman" w:hAnsi="Times New Roman" w:cs="Times New Roman"/>
          <w:sz w:val="28"/>
          <w:szCs w:val="28"/>
        </w:rPr>
        <w:t>Приложение 2</w:t>
      </w:r>
    </w:p>
    <w:p w:rsidR="006111D4" w:rsidRPr="006111D4" w:rsidRDefault="006111D4" w:rsidP="006111D4">
      <w:pPr>
        <w:tabs>
          <w:tab w:val="left" w:pos="14601"/>
        </w:tabs>
        <w:spacing w:after="100" w:afterAutospacing="1"/>
        <w:ind w:right="-143"/>
        <w:contextualSpacing/>
        <w:jc w:val="right"/>
        <w:rPr>
          <w:rFonts w:ascii="Times New Roman" w:hAnsi="Times New Roman" w:cs="Times New Roman"/>
          <w:sz w:val="28"/>
          <w:szCs w:val="28"/>
        </w:rPr>
      </w:pPr>
      <w:r w:rsidRPr="006111D4">
        <w:rPr>
          <w:rFonts w:ascii="Times New Roman" w:hAnsi="Times New Roman" w:cs="Times New Roman"/>
          <w:sz w:val="28"/>
          <w:szCs w:val="28"/>
        </w:rPr>
        <w:t xml:space="preserve">к Муниципальной программе «Формирование </w:t>
      </w:r>
    </w:p>
    <w:p w:rsidR="006111D4" w:rsidRPr="006111D4" w:rsidRDefault="006111D4" w:rsidP="006111D4">
      <w:pPr>
        <w:tabs>
          <w:tab w:val="left" w:pos="14601"/>
        </w:tabs>
        <w:spacing w:after="100" w:afterAutospacing="1"/>
        <w:ind w:right="-143"/>
        <w:contextualSpacing/>
        <w:jc w:val="right"/>
        <w:rPr>
          <w:rFonts w:ascii="Times New Roman" w:hAnsi="Times New Roman" w:cs="Times New Roman"/>
          <w:sz w:val="28"/>
          <w:szCs w:val="28"/>
        </w:rPr>
      </w:pPr>
      <w:r w:rsidRPr="006111D4">
        <w:rPr>
          <w:rFonts w:ascii="Times New Roman" w:hAnsi="Times New Roman" w:cs="Times New Roman"/>
          <w:sz w:val="28"/>
          <w:szCs w:val="28"/>
        </w:rPr>
        <w:t xml:space="preserve">и популяризация здорового образа жизни на </w:t>
      </w:r>
    </w:p>
    <w:p w:rsidR="006111D4" w:rsidRPr="006111D4" w:rsidRDefault="006111D4" w:rsidP="006111D4">
      <w:pPr>
        <w:tabs>
          <w:tab w:val="left" w:pos="14601"/>
        </w:tabs>
        <w:spacing w:after="100" w:afterAutospacing="1"/>
        <w:ind w:right="-143"/>
        <w:contextualSpacing/>
        <w:jc w:val="right"/>
        <w:rPr>
          <w:rFonts w:ascii="Times New Roman" w:hAnsi="Times New Roman" w:cs="Times New Roman"/>
          <w:sz w:val="28"/>
          <w:szCs w:val="28"/>
        </w:rPr>
      </w:pPr>
      <w:r w:rsidRPr="006111D4">
        <w:rPr>
          <w:rFonts w:ascii="Times New Roman" w:hAnsi="Times New Roman" w:cs="Times New Roman"/>
          <w:sz w:val="28"/>
          <w:szCs w:val="28"/>
        </w:rPr>
        <w:t xml:space="preserve">территории муниципального образования </w:t>
      </w:r>
    </w:p>
    <w:p w:rsidR="006111D4" w:rsidRPr="006111D4" w:rsidRDefault="006111D4" w:rsidP="006111D4">
      <w:pPr>
        <w:tabs>
          <w:tab w:val="left" w:pos="14601"/>
        </w:tabs>
        <w:spacing w:after="100" w:afterAutospacing="1"/>
        <w:ind w:right="-143"/>
        <w:contextualSpacing/>
        <w:jc w:val="right"/>
        <w:rPr>
          <w:rFonts w:ascii="Times New Roman" w:hAnsi="Times New Roman" w:cs="Times New Roman"/>
          <w:sz w:val="28"/>
          <w:szCs w:val="28"/>
        </w:rPr>
      </w:pPr>
      <w:proofErr w:type="spellStart"/>
      <w:r w:rsidRPr="006111D4">
        <w:rPr>
          <w:rFonts w:ascii="Times New Roman" w:hAnsi="Times New Roman" w:cs="Times New Roman"/>
          <w:sz w:val="28"/>
          <w:szCs w:val="28"/>
        </w:rPr>
        <w:t>Курьинский</w:t>
      </w:r>
      <w:proofErr w:type="spellEnd"/>
      <w:r w:rsidRPr="006111D4">
        <w:rPr>
          <w:rFonts w:ascii="Times New Roman" w:hAnsi="Times New Roman" w:cs="Times New Roman"/>
          <w:sz w:val="28"/>
          <w:szCs w:val="28"/>
        </w:rPr>
        <w:t xml:space="preserve"> район Алтайского края» </w:t>
      </w:r>
    </w:p>
    <w:p w:rsidR="006111D4" w:rsidRPr="006111D4" w:rsidRDefault="006111D4" w:rsidP="006111D4">
      <w:pPr>
        <w:tabs>
          <w:tab w:val="left" w:pos="14601"/>
        </w:tabs>
        <w:spacing w:after="100" w:afterAutospacing="1"/>
        <w:ind w:right="-143"/>
        <w:contextualSpacing/>
        <w:jc w:val="right"/>
        <w:rPr>
          <w:rFonts w:ascii="Times New Roman" w:hAnsi="Times New Roman" w:cs="Times New Roman"/>
          <w:sz w:val="28"/>
          <w:szCs w:val="28"/>
        </w:rPr>
      </w:pPr>
      <w:r w:rsidRPr="006111D4">
        <w:rPr>
          <w:rFonts w:ascii="Times New Roman" w:hAnsi="Times New Roman" w:cs="Times New Roman"/>
          <w:sz w:val="28"/>
          <w:szCs w:val="28"/>
        </w:rPr>
        <w:t>на 2026 - 2030 годы</w:t>
      </w:r>
    </w:p>
    <w:p w:rsidR="006111D4" w:rsidRPr="006111D4" w:rsidRDefault="006111D4" w:rsidP="006111D4">
      <w:pPr>
        <w:tabs>
          <w:tab w:val="left" w:pos="14601"/>
        </w:tabs>
        <w:suppressAutoHyphens/>
        <w:spacing w:after="100" w:afterAutospacing="1"/>
        <w:contextualSpacing/>
        <w:jc w:val="center"/>
        <w:rPr>
          <w:rFonts w:ascii="Times New Roman" w:hAnsi="Times New Roman" w:cs="Times New Roman"/>
          <w:b/>
          <w:sz w:val="28"/>
          <w:szCs w:val="28"/>
        </w:rPr>
      </w:pPr>
      <w:r w:rsidRPr="006111D4">
        <w:rPr>
          <w:rFonts w:ascii="Times New Roman" w:hAnsi="Times New Roman" w:cs="Times New Roman"/>
          <w:b/>
          <w:sz w:val="28"/>
          <w:szCs w:val="28"/>
        </w:rPr>
        <w:t>Перечень мероприятий муниципальной программы</w:t>
      </w:r>
    </w:p>
    <w:p w:rsidR="006111D4" w:rsidRPr="006111D4" w:rsidRDefault="006111D4" w:rsidP="006111D4">
      <w:pPr>
        <w:tabs>
          <w:tab w:val="left" w:pos="14601"/>
        </w:tabs>
        <w:suppressAutoHyphens/>
        <w:spacing w:after="100" w:afterAutospacing="1"/>
        <w:contextualSpacing/>
        <w:jc w:val="center"/>
        <w:rPr>
          <w:rFonts w:ascii="Times New Roman" w:hAnsi="Times New Roman" w:cs="Times New Roman"/>
          <w:sz w:val="28"/>
          <w:szCs w:val="28"/>
        </w:rPr>
      </w:pPr>
    </w:p>
    <w:tbl>
      <w:tblPr>
        <w:tblOverlap w:val="never"/>
        <w:tblW w:w="14904" w:type="dxa"/>
        <w:jc w:val="center"/>
        <w:tblLayout w:type="fixed"/>
        <w:tblCellMar>
          <w:left w:w="10" w:type="dxa"/>
          <w:right w:w="10" w:type="dxa"/>
        </w:tblCellMar>
        <w:tblLook w:val="04A0" w:firstRow="1" w:lastRow="0" w:firstColumn="1" w:lastColumn="0" w:noHBand="0" w:noVBand="1"/>
      </w:tblPr>
      <w:tblGrid>
        <w:gridCol w:w="507"/>
        <w:gridCol w:w="3542"/>
        <w:gridCol w:w="2128"/>
        <w:gridCol w:w="1132"/>
        <w:gridCol w:w="851"/>
        <w:gridCol w:w="850"/>
        <w:gridCol w:w="851"/>
        <w:gridCol w:w="850"/>
        <w:gridCol w:w="895"/>
        <w:gridCol w:w="1479"/>
        <w:gridCol w:w="1819"/>
      </w:tblGrid>
      <w:tr w:rsidR="006111D4" w:rsidRPr="006111D4" w:rsidTr="00187BE8">
        <w:trPr>
          <w:trHeight w:val="490"/>
          <w:jc w:val="center"/>
        </w:trPr>
        <w:tc>
          <w:tcPr>
            <w:tcW w:w="507" w:type="dxa"/>
            <w:vMerge w:val="restart"/>
            <w:tcBorders>
              <w:top w:val="single" w:sz="4" w:space="0" w:color="auto"/>
              <w:left w:val="single" w:sz="4" w:space="0" w:color="auto"/>
              <w:bottom w:val="nil"/>
              <w:right w:val="nil"/>
            </w:tcBorders>
            <w:vAlign w:val="center"/>
            <w:hideMark/>
          </w:tcPr>
          <w:p w:rsidR="006111D4" w:rsidRPr="006111D4" w:rsidRDefault="006111D4" w:rsidP="00187BE8">
            <w:pPr>
              <w:spacing w:line="220" w:lineRule="auto"/>
              <w:jc w:val="center"/>
              <w:rPr>
                <w:rFonts w:ascii="Times New Roman" w:hAnsi="Times New Roman" w:cs="Times New Roman"/>
              </w:rPr>
            </w:pPr>
            <w:r w:rsidRPr="006111D4">
              <w:rPr>
                <w:rFonts w:ascii="Times New Roman" w:hAnsi="Times New Roman" w:cs="Times New Roman"/>
                <w:sz w:val="22"/>
                <w:szCs w:val="22"/>
              </w:rPr>
              <w:t>№ п/п</w:t>
            </w:r>
          </w:p>
        </w:tc>
        <w:tc>
          <w:tcPr>
            <w:tcW w:w="3542" w:type="dxa"/>
            <w:vMerge w:val="restart"/>
            <w:tcBorders>
              <w:top w:val="single" w:sz="4" w:space="0" w:color="auto"/>
              <w:left w:val="single" w:sz="4" w:space="0" w:color="auto"/>
              <w:bottom w:val="nil"/>
              <w:right w:val="nil"/>
            </w:tcBorders>
            <w:vAlign w:val="center"/>
            <w:hideMark/>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 xml:space="preserve">Наименование программы, </w:t>
            </w:r>
          </w:p>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задач, мероприятий</w:t>
            </w:r>
          </w:p>
        </w:tc>
        <w:tc>
          <w:tcPr>
            <w:tcW w:w="2128" w:type="dxa"/>
            <w:vMerge w:val="restart"/>
            <w:tcBorders>
              <w:top w:val="single" w:sz="4" w:space="0" w:color="auto"/>
              <w:left w:val="single" w:sz="4" w:space="0" w:color="auto"/>
              <w:bottom w:val="nil"/>
              <w:right w:val="nil"/>
            </w:tcBorders>
            <w:vAlign w:val="center"/>
            <w:hideMark/>
          </w:tcPr>
          <w:p w:rsidR="006111D4" w:rsidRPr="006111D4" w:rsidRDefault="006111D4" w:rsidP="00187BE8">
            <w:pPr>
              <w:spacing w:line="228" w:lineRule="auto"/>
              <w:jc w:val="center"/>
              <w:rPr>
                <w:rFonts w:ascii="Times New Roman" w:hAnsi="Times New Roman" w:cs="Times New Roman"/>
              </w:rPr>
            </w:pPr>
            <w:r w:rsidRPr="006111D4">
              <w:rPr>
                <w:rFonts w:ascii="Times New Roman" w:hAnsi="Times New Roman" w:cs="Times New Roman"/>
                <w:sz w:val="22"/>
                <w:szCs w:val="22"/>
              </w:rPr>
              <w:t>Участники  мероприятий</w:t>
            </w:r>
          </w:p>
        </w:tc>
        <w:tc>
          <w:tcPr>
            <w:tcW w:w="5429" w:type="dxa"/>
            <w:gridSpan w:val="6"/>
            <w:tcBorders>
              <w:top w:val="single" w:sz="4" w:space="0" w:color="auto"/>
              <w:left w:val="single" w:sz="4" w:space="0" w:color="auto"/>
              <w:right w:val="single" w:sz="4" w:space="0" w:color="auto"/>
            </w:tcBorders>
            <w:vAlign w:val="bottom"/>
            <w:hideMark/>
          </w:tcPr>
          <w:p w:rsidR="006111D4" w:rsidRPr="006111D4" w:rsidRDefault="006111D4" w:rsidP="00187BE8">
            <w:pPr>
              <w:spacing w:line="228" w:lineRule="auto"/>
              <w:jc w:val="center"/>
              <w:rPr>
                <w:rFonts w:ascii="Times New Roman" w:hAnsi="Times New Roman" w:cs="Times New Roman"/>
              </w:rPr>
            </w:pPr>
            <w:r w:rsidRPr="006111D4">
              <w:rPr>
                <w:rFonts w:ascii="Times New Roman" w:hAnsi="Times New Roman" w:cs="Times New Roman"/>
                <w:sz w:val="22"/>
                <w:szCs w:val="22"/>
              </w:rPr>
              <w:t xml:space="preserve">Предельные объемы финансирования </w:t>
            </w:r>
            <w:r w:rsidRPr="006111D4">
              <w:rPr>
                <w:rFonts w:ascii="Times New Roman" w:hAnsi="Times New Roman" w:cs="Times New Roman"/>
                <w:sz w:val="22"/>
                <w:szCs w:val="22"/>
                <w:lang w:eastAsia="en-US" w:bidi="en-US"/>
              </w:rPr>
              <w:t>(</w:t>
            </w:r>
            <w:r w:rsidRPr="006111D4">
              <w:rPr>
                <w:rFonts w:ascii="Times New Roman" w:hAnsi="Times New Roman" w:cs="Times New Roman"/>
                <w:sz w:val="22"/>
                <w:szCs w:val="22"/>
              </w:rPr>
              <w:t>муниципальный бюджет) (тыс. рублей)</w:t>
            </w:r>
          </w:p>
        </w:tc>
        <w:tc>
          <w:tcPr>
            <w:tcW w:w="1479" w:type="dxa"/>
            <w:vMerge w:val="restart"/>
            <w:tcBorders>
              <w:top w:val="single" w:sz="4" w:space="0" w:color="auto"/>
              <w:left w:val="single" w:sz="4" w:space="0" w:color="auto"/>
              <w:bottom w:val="nil"/>
              <w:right w:val="single" w:sz="4" w:space="0" w:color="auto"/>
            </w:tcBorders>
            <w:vAlign w:val="center"/>
            <w:hideMark/>
          </w:tcPr>
          <w:p w:rsidR="006111D4" w:rsidRPr="006111D4" w:rsidRDefault="006111D4" w:rsidP="00187BE8">
            <w:pPr>
              <w:spacing w:line="228" w:lineRule="auto"/>
              <w:jc w:val="center"/>
              <w:rPr>
                <w:rFonts w:ascii="Times New Roman" w:hAnsi="Times New Roman" w:cs="Times New Roman"/>
              </w:rPr>
            </w:pPr>
            <w:r w:rsidRPr="006111D4">
              <w:rPr>
                <w:rFonts w:ascii="Times New Roman" w:hAnsi="Times New Roman" w:cs="Times New Roman"/>
              </w:rPr>
              <w:t>Всего</w:t>
            </w:r>
          </w:p>
        </w:tc>
        <w:tc>
          <w:tcPr>
            <w:tcW w:w="1819" w:type="dxa"/>
            <w:vMerge w:val="restart"/>
            <w:tcBorders>
              <w:top w:val="single" w:sz="4" w:space="0" w:color="auto"/>
              <w:left w:val="single" w:sz="4" w:space="0" w:color="auto"/>
              <w:right w:val="single" w:sz="4" w:space="0" w:color="auto"/>
            </w:tcBorders>
          </w:tcPr>
          <w:p w:rsidR="006111D4" w:rsidRPr="006111D4" w:rsidRDefault="006111D4" w:rsidP="00187BE8">
            <w:pPr>
              <w:spacing w:line="228" w:lineRule="auto"/>
              <w:jc w:val="center"/>
              <w:rPr>
                <w:rFonts w:ascii="Times New Roman" w:hAnsi="Times New Roman" w:cs="Times New Roman"/>
              </w:rPr>
            </w:pPr>
            <w:r w:rsidRPr="006111D4">
              <w:rPr>
                <w:rFonts w:ascii="Times New Roman" w:hAnsi="Times New Roman" w:cs="Times New Roman"/>
                <w:sz w:val="22"/>
                <w:szCs w:val="22"/>
              </w:rPr>
              <w:t>Источники финансирования</w:t>
            </w:r>
          </w:p>
        </w:tc>
      </w:tr>
      <w:tr w:rsidR="006111D4" w:rsidRPr="006111D4" w:rsidTr="00187BE8">
        <w:trPr>
          <w:trHeight w:hRule="exact" w:val="230"/>
          <w:jc w:val="center"/>
        </w:trPr>
        <w:tc>
          <w:tcPr>
            <w:tcW w:w="507" w:type="dxa"/>
            <w:vMerge/>
            <w:tcBorders>
              <w:top w:val="single" w:sz="4" w:space="0" w:color="auto"/>
              <w:left w:val="single" w:sz="4" w:space="0" w:color="auto"/>
              <w:bottom w:val="nil"/>
              <w:right w:val="nil"/>
            </w:tcBorders>
            <w:vAlign w:val="center"/>
            <w:hideMark/>
          </w:tcPr>
          <w:p w:rsidR="006111D4" w:rsidRPr="006111D4" w:rsidRDefault="006111D4" w:rsidP="00187BE8">
            <w:pPr>
              <w:rPr>
                <w:rFonts w:ascii="Times New Roman" w:hAnsi="Times New Roman" w:cs="Times New Roman"/>
              </w:rPr>
            </w:pPr>
          </w:p>
        </w:tc>
        <w:tc>
          <w:tcPr>
            <w:tcW w:w="3542" w:type="dxa"/>
            <w:vMerge/>
            <w:tcBorders>
              <w:top w:val="single" w:sz="4" w:space="0" w:color="auto"/>
              <w:left w:val="single" w:sz="4" w:space="0" w:color="auto"/>
              <w:bottom w:val="nil"/>
              <w:right w:val="nil"/>
            </w:tcBorders>
            <w:vAlign w:val="center"/>
            <w:hideMark/>
          </w:tcPr>
          <w:p w:rsidR="006111D4" w:rsidRPr="006111D4" w:rsidRDefault="006111D4" w:rsidP="00187BE8">
            <w:pPr>
              <w:rPr>
                <w:rFonts w:ascii="Times New Roman" w:hAnsi="Times New Roman" w:cs="Times New Roman"/>
              </w:rPr>
            </w:pPr>
          </w:p>
        </w:tc>
        <w:tc>
          <w:tcPr>
            <w:tcW w:w="2128" w:type="dxa"/>
            <w:vMerge/>
            <w:tcBorders>
              <w:top w:val="single" w:sz="4" w:space="0" w:color="auto"/>
              <w:left w:val="single" w:sz="4" w:space="0" w:color="auto"/>
              <w:bottom w:val="nil"/>
              <w:right w:val="nil"/>
            </w:tcBorders>
            <w:vAlign w:val="center"/>
            <w:hideMark/>
          </w:tcPr>
          <w:p w:rsidR="006111D4" w:rsidRPr="006111D4" w:rsidRDefault="006111D4" w:rsidP="00187BE8">
            <w:pPr>
              <w:rPr>
                <w:rFonts w:ascii="Times New Roman" w:hAnsi="Times New Roman" w:cs="Times New Roman"/>
              </w:rPr>
            </w:pPr>
          </w:p>
        </w:tc>
        <w:tc>
          <w:tcPr>
            <w:tcW w:w="1132" w:type="dxa"/>
            <w:vMerge w:val="restart"/>
            <w:tcBorders>
              <w:top w:val="single" w:sz="4" w:space="0" w:color="auto"/>
              <w:left w:val="single" w:sz="4" w:space="0" w:color="auto"/>
              <w:bottom w:val="nil"/>
              <w:right w:val="nil"/>
            </w:tcBorders>
            <w:vAlign w:val="bottom"/>
            <w:hideMark/>
          </w:tcPr>
          <w:p w:rsidR="006111D4" w:rsidRPr="006111D4" w:rsidRDefault="006111D4" w:rsidP="00187BE8">
            <w:pPr>
              <w:spacing w:line="228" w:lineRule="auto"/>
              <w:rPr>
                <w:rFonts w:ascii="Times New Roman" w:hAnsi="Times New Roman" w:cs="Times New Roman"/>
              </w:rPr>
            </w:pPr>
            <w:r w:rsidRPr="006111D4">
              <w:rPr>
                <w:rFonts w:ascii="Times New Roman" w:hAnsi="Times New Roman" w:cs="Times New Roman"/>
                <w:sz w:val="22"/>
                <w:szCs w:val="22"/>
              </w:rPr>
              <w:t>период реализации муниципальной программы</w:t>
            </w:r>
          </w:p>
        </w:tc>
        <w:tc>
          <w:tcPr>
            <w:tcW w:w="2552" w:type="dxa"/>
            <w:gridSpan w:val="3"/>
            <w:tcBorders>
              <w:top w:val="single" w:sz="4" w:space="0" w:color="auto"/>
              <w:left w:val="single" w:sz="4" w:space="0" w:color="auto"/>
              <w:bottom w:val="nil"/>
              <w:right w:val="nil"/>
            </w:tcBorders>
            <w:vAlign w:val="bottom"/>
            <w:hideMark/>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в том числе по годам</w:t>
            </w:r>
          </w:p>
        </w:tc>
        <w:tc>
          <w:tcPr>
            <w:tcW w:w="850"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rPr>
                <w:rFonts w:ascii="Times New Roman" w:hAnsi="Times New Roman" w:cs="Times New Roman"/>
              </w:rPr>
            </w:pPr>
          </w:p>
        </w:tc>
        <w:tc>
          <w:tcPr>
            <w:tcW w:w="895"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rPr>
                <w:rFonts w:ascii="Times New Roman" w:hAnsi="Times New Roman" w:cs="Times New Roman"/>
              </w:rPr>
            </w:pPr>
          </w:p>
        </w:tc>
        <w:tc>
          <w:tcPr>
            <w:tcW w:w="1479" w:type="dxa"/>
            <w:vMerge/>
            <w:tcBorders>
              <w:top w:val="single" w:sz="4" w:space="0" w:color="auto"/>
              <w:left w:val="single" w:sz="4" w:space="0" w:color="auto"/>
              <w:bottom w:val="nil"/>
              <w:right w:val="single" w:sz="4" w:space="0" w:color="auto"/>
            </w:tcBorders>
            <w:vAlign w:val="center"/>
            <w:hideMark/>
          </w:tcPr>
          <w:p w:rsidR="006111D4" w:rsidRPr="006111D4" w:rsidRDefault="006111D4" w:rsidP="00187BE8">
            <w:pPr>
              <w:rPr>
                <w:rFonts w:ascii="Times New Roman" w:hAnsi="Times New Roman" w:cs="Times New Roman"/>
              </w:rPr>
            </w:pPr>
          </w:p>
        </w:tc>
        <w:tc>
          <w:tcPr>
            <w:tcW w:w="1819" w:type="dxa"/>
            <w:vMerge/>
            <w:tcBorders>
              <w:left w:val="single" w:sz="4" w:space="0" w:color="auto"/>
              <w:right w:val="single" w:sz="4" w:space="0" w:color="auto"/>
            </w:tcBorders>
          </w:tcPr>
          <w:p w:rsidR="006111D4" w:rsidRPr="006111D4" w:rsidRDefault="006111D4" w:rsidP="00187BE8">
            <w:pPr>
              <w:rPr>
                <w:rFonts w:ascii="Times New Roman" w:hAnsi="Times New Roman" w:cs="Times New Roman"/>
              </w:rPr>
            </w:pPr>
          </w:p>
        </w:tc>
      </w:tr>
      <w:tr w:rsidR="006111D4" w:rsidRPr="006111D4" w:rsidTr="00187BE8">
        <w:trPr>
          <w:trHeight w:hRule="exact" w:val="1392"/>
          <w:jc w:val="center"/>
        </w:trPr>
        <w:tc>
          <w:tcPr>
            <w:tcW w:w="507" w:type="dxa"/>
            <w:vMerge/>
            <w:tcBorders>
              <w:top w:val="single" w:sz="4" w:space="0" w:color="auto"/>
              <w:left w:val="single" w:sz="4" w:space="0" w:color="auto"/>
              <w:bottom w:val="nil"/>
              <w:right w:val="nil"/>
            </w:tcBorders>
            <w:vAlign w:val="center"/>
            <w:hideMark/>
          </w:tcPr>
          <w:p w:rsidR="006111D4" w:rsidRPr="006111D4" w:rsidRDefault="006111D4" w:rsidP="00187BE8">
            <w:pPr>
              <w:rPr>
                <w:rFonts w:ascii="Times New Roman" w:hAnsi="Times New Roman" w:cs="Times New Roman"/>
              </w:rPr>
            </w:pPr>
          </w:p>
        </w:tc>
        <w:tc>
          <w:tcPr>
            <w:tcW w:w="3542" w:type="dxa"/>
            <w:vMerge/>
            <w:tcBorders>
              <w:top w:val="single" w:sz="4" w:space="0" w:color="auto"/>
              <w:left w:val="single" w:sz="4" w:space="0" w:color="auto"/>
              <w:bottom w:val="nil"/>
              <w:right w:val="nil"/>
            </w:tcBorders>
            <w:vAlign w:val="center"/>
            <w:hideMark/>
          </w:tcPr>
          <w:p w:rsidR="006111D4" w:rsidRPr="006111D4" w:rsidRDefault="006111D4" w:rsidP="00187BE8">
            <w:pPr>
              <w:rPr>
                <w:rFonts w:ascii="Times New Roman" w:hAnsi="Times New Roman" w:cs="Times New Roman"/>
              </w:rPr>
            </w:pPr>
          </w:p>
        </w:tc>
        <w:tc>
          <w:tcPr>
            <w:tcW w:w="2128" w:type="dxa"/>
            <w:vMerge/>
            <w:tcBorders>
              <w:top w:val="single" w:sz="4" w:space="0" w:color="auto"/>
              <w:left w:val="single" w:sz="4" w:space="0" w:color="auto"/>
              <w:bottom w:val="nil"/>
              <w:right w:val="nil"/>
            </w:tcBorders>
            <w:vAlign w:val="center"/>
            <w:hideMark/>
          </w:tcPr>
          <w:p w:rsidR="006111D4" w:rsidRPr="006111D4" w:rsidRDefault="006111D4" w:rsidP="00187BE8">
            <w:pPr>
              <w:rPr>
                <w:rFonts w:ascii="Times New Roman" w:hAnsi="Times New Roman" w:cs="Times New Roman"/>
              </w:rPr>
            </w:pPr>
          </w:p>
        </w:tc>
        <w:tc>
          <w:tcPr>
            <w:tcW w:w="1132" w:type="dxa"/>
            <w:vMerge/>
            <w:tcBorders>
              <w:top w:val="single" w:sz="4" w:space="0" w:color="auto"/>
              <w:left w:val="single" w:sz="4" w:space="0" w:color="auto"/>
              <w:bottom w:val="nil"/>
              <w:right w:val="nil"/>
            </w:tcBorders>
            <w:vAlign w:val="center"/>
            <w:hideMark/>
          </w:tcPr>
          <w:p w:rsidR="006111D4" w:rsidRPr="006111D4" w:rsidRDefault="006111D4" w:rsidP="00187BE8">
            <w:pPr>
              <w:rPr>
                <w:rFonts w:ascii="Times New Roman" w:hAnsi="Times New Roman" w:cs="Times New Roman"/>
              </w:rPr>
            </w:pPr>
          </w:p>
        </w:tc>
        <w:tc>
          <w:tcPr>
            <w:tcW w:w="851" w:type="dxa"/>
            <w:tcBorders>
              <w:top w:val="single" w:sz="4" w:space="0" w:color="auto"/>
              <w:left w:val="single" w:sz="4" w:space="0" w:color="auto"/>
              <w:bottom w:val="nil"/>
              <w:right w:val="nil"/>
            </w:tcBorders>
            <w:vAlign w:val="center"/>
            <w:hideMark/>
          </w:tcPr>
          <w:p w:rsidR="006111D4" w:rsidRPr="006111D4" w:rsidRDefault="006111D4" w:rsidP="00187BE8">
            <w:pPr>
              <w:jc w:val="center"/>
              <w:rPr>
                <w:rFonts w:ascii="Times New Roman" w:hAnsi="Times New Roman" w:cs="Times New Roman"/>
              </w:rPr>
            </w:pPr>
          </w:p>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2026</w:t>
            </w:r>
          </w:p>
          <w:p w:rsidR="006111D4" w:rsidRPr="006111D4" w:rsidRDefault="006111D4" w:rsidP="00187BE8">
            <w:pPr>
              <w:jc w:val="center"/>
              <w:rPr>
                <w:rFonts w:ascii="Times New Roman" w:hAnsi="Times New Roman" w:cs="Times New Roman"/>
              </w:rPr>
            </w:pPr>
          </w:p>
        </w:tc>
        <w:tc>
          <w:tcPr>
            <w:tcW w:w="850" w:type="dxa"/>
            <w:tcBorders>
              <w:top w:val="single" w:sz="4" w:space="0" w:color="auto"/>
              <w:left w:val="single" w:sz="4" w:space="0" w:color="auto"/>
              <w:bottom w:val="nil"/>
              <w:right w:val="nil"/>
            </w:tcBorders>
            <w:vAlign w:val="center"/>
            <w:hideMark/>
          </w:tcPr>
          <w:p w:rsidR="006111D4" w:rsidRPr="006111D4" w:rsidRDefault="006111D4" w:rsidP="00187BE8">
            <w:pPr>
              <w:jc w:val="center"/>
              <w:rPr>
                <w:rFonts w:ascii="Times New Roman" w:hAnsi="Times New Roman" w:cs="Times New Roman"/>
              </w:rPr>
            </w:pPr>
          </w:p>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2027</w:t>
            </w:r>
          </w:p>
          <w:p w:rsidR="006111D4" w:rsidRPr="006111D4" w:rsidRDefault="006111D4" w:rsidP="00187BE8">
            <w:pPr>
              <w:jc w:val="center"/>
              <w:rPr>
                <w:rFonts w:ascii="Times New Roman" w:hAnsi="Times New Roman" w:cs="Times New Roman"/>
              </w:rPr>
            </w:pPr>
          </w:p>
        </w:tc>
        <w:tc>
          <w:tcPr>
            <w:tcW w:w="851" w:type="dxa"/>
            <w:tcBorders>
              <w:top w:val="single" w:sz="4" w:space="0" w:color="auto"/>
              <w:left w:val="single" w:sz="4" w:space="0" w:color="auto"/>
              <w:bottom w:val="nil"/>
              <w:right w:val="nil"/>
            </w:tcBorders>
            <w:vAlign w:val="center"/>
            <w:hideMark/>
          </w:tcPr>
          <w:p w:rsidR="006111D4" w:rsidRPr="006111D4" w:rsidRDefault="006111D4" w:rsidP="00187BE8">
            <w:pPr>
              <w:jc w:val="center"/>
              <w:rPr>
                <w:rFonts w:ascii="Times New Roman" w:hAnsi="Times New Roman" w:cs="Times New Roman"/>
              </w:rPr>
            </w:pPr>
          </w:p>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2028</w:t>
            </w:r>
          </w:p>
          <w:p w:rsidR="006111D4" w:rsidRPr="006111D4" w:rsidRDefault="006111D4" w:rsidP="00187BE8">
            <w:pPr>
              <w:jc w:val="center"/>
              <w:rPr>
                <w:rFonts w:ascii="Times New Roman" w:hAnsi="Times New Roman" w:cs="Times New Roman"/>
              </w:rPr>
            </w:pPr>
          </w:p>
        </w:tc>
        <w:tc>
          <w:tcPr>
            <w:tcW w:w="850" w:type="dxa"/>
            <w:tcBorders>
              <w:top w:val="single" w:sz="4" w:space="0" w:color="auto"/>
              <w:left w:val="single" w:sz="4" w:space="0" w:color="auto"/>
              <w:bottom w:val="nil"/>
              <w:right w:val="single" w:sz="4" w:space="0" w:color="auto"/>
            </w:tcBorders>
          </w:tcPr>
          <w:p w:rsidR="006111D4" w:rsidRPr="006111D4" w:rsidRDefault="006111D4" w:rsidP="00187BE8">
            <w:pPr>
              <w:jc w:val="center"/>
              <w:rPr>
                <w:rFonts w:ascii="Times New Roman" w:hAnsi="Times New Roman" w:cs="Times New Roman"/>
              </w:rPr>
            </w:pPr>
          </w:p>
          <w:p w:rsidR="006111D4" w:rsidRPr="006111D4" w:rsidRDefault="006111D4" w:rsidP="00187BE8">
            <w:pPr>
              <w:jc w:val="center"/>
              <w:rPr>
                <w:rFonts w:ascii="Times New Roman" w:hAnsi="Times New Roman" w:cs="Times New Roman"/>
              </w:rPr>
            </w:pPr>
          </w:p>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2029</w:t>
            </w:r>
          </w:p>
        </w:tc>
        <w:tc>
          <w:tcPr>
            <w:tcW w:w="895" w:type="dxa"/>
            <w:tcBorders>
              <w:top w:val="single" w:sz="4" w:space="0" w:color="auto"/>
              <w:left w:val="single" w:sz="4" w:space="0" w:color="auto"/>
              <w:bottom w:val="nil"/>
              <w:right w:val="single" w:sz="4" w:space="0" w:color="auto"/>
            </w:tcBorders>
          </w:tcPr>
          <w:p w:rsidR="006111D4" w:rsidRPr="006111D4" w:rsidRDefault="006111D4" w:rsidP="00187BE8">
            <w:pPr>
              <w:jc w:val="center"/>
              <w:rPr>
                <w:rFonts w:ascii="Times New Roman" w:hAnsi="Times New Roman" w:cs="Times New Roman"/>
              </w:rPr>
            </w:pPr>
          </w:p>
          <w:p w:rsidR="006111D4" w:rsidRPr="006111D4" w:rsidRDefault="006111D4" w:rsidP="00187BE8">
            <w:pPr>
              <w:jc w:val="center"/>
              <w:rPr>
                <w:rFonts w:ascii="Times New Roman" w:hAnsi="Times New Roman" w:cs="Times New Roman"/>
              </w:rPr>
            </w:pPr>
          </w:p>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2030</w:t>
            </w:r>
          </w:p>
        </w:tc>
        <w:tc>
          <w:tcPr>
            <w:tcW w:w="1479" w:type="dxa"/>
            <w:tcBorders>
              <w:top w:val="nil"/>
              <w:left w:val="single" w:sz="4" w:space="0" w:color="auto"/>
              <w:bottom w:val="nil"/>
              <w:right w:val="single" w:sz="4" w:space="0" w:color="auto"/>
            </w:tcBorders>
            <w:vAlign w:val="center"/>
          </w:tcPr>
          <w:p w:rsidR="006111D4" w:rsidRPr="006111D4" w:rsidRDefault="006111D4" w:rsidP="00187BE8">
            <w:pPr>
              <w:rPr>
                <w:rFonts w:ascii="Times New Roman" w:hAnsi="Times New Roman" w:cs="Times New Roman"/>
              </w:rPr>
            </w:pPr>
          </w:p>
        </w:tc>
        <w:tc>
          <w:tcPr>
            <w:tcW w:w="1819" w:type="dxa"/>
            <w:vMerge/>
            <w:tcBorders>
              <w:left w:val="single" w:sz="4" w:space="0" w:color="auto"/>
              <w:bottom w:val="nil"/>
              <w:right w:val="single" w:sz="4" w:space="0" w:color="auto"/>
            </w:tcBorders>
          </w:tcPr>
          <w:p w:rsidR="006111D4" w:rsidRPr="006111D4" w:rsidRDefault="006111D4" w:rsidP="00187BE8">
            <w:pPr>
              <w:rPr>
                <w:rFonts w:ascii="Times New Roman" w:hAnsi="Times New Roman" w:cs="Times New Roman"/>
              </w:rPr>
            </w:pPr>
          </w:p>
        </w:tc>
      </w:tr>
      <w:tr w:rsidR="006111D4" w:rsidRPr="006111D4" w:rsidTr="00187BE8">
        <w:trPr>
          <w:trHeight w:val="247"/>
          <w:jc w:val="center"/>
        </w:trPr>
        <w:tc>
          <w:tcPr>
            <w:tcW w:w="507" w:type="dxa"/>
            <w:tcBorders>
              <w:top w:val="single" w:sz="4" w:space="0" w:color="auto"/>
              <w:left w:val="single" w:sz="4" w:space="0" w:color="auto"/>
              <w:bottom w:val="nil"/>
              <w:right w:val="nil"/>
            </w:tcBorders>
            <w:hideMark/>
          </w:tcPr>
          <w:p w:rsidR="006111D4" w:rsidRPr="006111D4" w:rsidRDefault="006111D4" w:rsidP="00187BE8">
            <w:pPr>
              <w:rPr>
                <w:rFonts w:ascii="Times New Roman" w:hAnsi="Times New Roman" w:cs="Times New Roman"/>
              </w:rPr>
            </w:pPr>
            <w:r w:rsidRPr="006111D4">
              <w:rPr>
                <w:rFonts w:ascii="Times New Roman" w:hAnsi="Times New Roman" w:cs="Times New Roman"/>
                <w:sz w:val="22"/>
                <w:szCs w:val="22"/>
              </w:rPr>
              <w:t xml:space="preserve">   1</w:t>
            </w:r>
          </w:p>
        </w:tc>
        <w:tc>
          <w:tcPr>
            <w:tcW w:w="3542" w:type="dxa"/>
            <w:tcBorders>
              <w:top w:val="single" w:sz="4" w:space="0" w:color="auto"/>
              <w:left w:val="single" w:sz="4" w:space="0" w:color="auto"/>
              <w:bottom w:val="nil"/>
              <w:right w:val="nil"/>
            </w:tcBorders>
            <w:hideMark/>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2</w:t>
            </w:r>
          </w:p>
        </w:tc>
        <w:tc>
          <w:tcPr>
            <w:tcW w:w="2128" w:type="dxa"/>
            <w:tcBorders>
              <w:top w:val="single" w:sz="4" w:space="0" w:color="auto"/>
              <w:left w:val="single" w:sz="4" w:space="0" w:color="auto"/>
              <w:bottom w:val="nil"/>
              <w:right w:val="nil"/>
            </w:tcBorders>
            <w:hideMark/>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3</w:t>
            </w:r>
          </w:p>
        </w:tc>
        <w:tc>
          <w:tcPr>
            <w:tcW w:w="1132" w:type="dxa"/>
            <w:tcBorders>
              <w:top w:val="single" w:sz="4" w:space="0" w:color="auto"/>
              <w:left w:val="single" w:sz="4" w:space="0" w:color="auto"/>
              <w:bottom w:val="nil"/>
              <w:right w:val="nil"/>
            </w:tcBorders>
            <w:hideMark/>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4</w:t>
            </w:r>
          </w:p>
        </w:tc>
        <w:tc>
          <w:tcPr>
            <w:tcW w:w="851" w:type="dxa"/>
            <w:tcBorders>
              <w:top w:val="single" w:sz="4" w:space="0" w:color="auto"/>
              <w:left w:val="single" w:sz="4" w:space="0" w:color="auto"/>
              <w:bottom w:val="nil"/>
              <w:right w:val="nil"/>
            </w:tcBorders>
            <w:hideMark/>
          </w:tcPr>
          <w:p w:rsidR="006111D4" w:rsidRPr="006111D4" w:rsidRDefault="006111D4" w:rsidP="00187BE8">
            <w:pPr>
              <w:ind w:firstLine="340"/>
              <w:jc w:val="center"/>
              <w:rPr>
                <w:rFonts w:ascii="Times New Roman" w:hAnsi="Times New Roman" w:cs="Times New Roman"/>
              </w:rPr>
            </w:pPr>
            <w:r w:rsidRPr="006111D4">
              <w:rPr>
                <w:rFonts w:ascii="Times New Roman" w:hAnsi="Times New Roman" w:cs="Times New Roman"/>
                <w:sz w:val="22"/>
                <w:szCs w:val="22"/>
              </w:rPr>
              <w:t>5</w:t>
            </w:r>
          </w:p>
        </w:tc>
        <w:tc>
          <w:tcPr>
            <w:tcW w:w="850" w:type="dxa"/>
            <w:tcBorders>
              <w:top w:val="single" w:sz="4" w:space="0" w:color="auto"/>
              <w:left w:val="single" w:sz="4" w:space="0" w:color="auto"/>
              <w:bottom w:val="nil"/>
              <w:right w:val="nil"/>
            </w:tcBorders>
            <w:hideMark/>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6</w:t>
            </w:r>
          </w:p>
        </w:tc>
        <w:tc>
          <w:tcPr>
            <w:tcW w:w="851" w:type="dxa"/>
            <w:tcBorders>
              <w:top w:val="single" w:sz="4" w:space="0" w:color="auto"/>
              <w:left w:val="single" w:sz="4" w:space="0" w:color="auto"/>
              <w:bottom w:val="nil"/>
              <w:right w:val="nil"/>
            </w:tcBorders>
            <w:hideMark/>
          </w:tcPr>
          <w:p w:rsidR="006111D4" w:rsidRPr="006111D4" w:rsidRDefault="006111D4" w:rsidP="00187BE8">
            <w:pPr>
              <w:ind w:firstLine="340"/>
              <w:jc w:val="center"/>
              <w:rPr>
                <w:rFonts w:ascii="Times New Roman" w:hAnsi="Times New Roman" w:cs="Times New Roman"/>
              </w:rPr>
            </w:pPr>
            <w:r w:rsidRPr="006111D4">
              <w:rPr>
                <w:rFonts w:ascii="Times New Roman" w:hAnsi="Times New Roman" w:cs="Times New Roman"/>
                <w:sz w:val="22"/>
                <w:szCs w:val="22"/>
              </w:rPr>
              <w:t>7</w:t>
            </w:r>
          </w:p>
        </w:tc>
        <w:tc>
          <w:tcPr>
            <w:tcW w:w="850" w:type="dxa"/>
            <w:tcBorders>
              <w:top w:val="single" w:sz="4" w:space="0" w:color="auto"/>
              <w:left w:val="single" w:sz="4" w:space="0" w:color="auto"/>
              <w:bottom w:val="nil"/>
              <w:right w:val="single" w:sz="4" w:space="0" w:color="auto"/>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8</w:t>
            </w:r>
          </w:p>
        </w:tc>
        <w:tc>
          <w:tcPr>
            <w:tcW w:w="895" w:type="dxa"/>
            <w:tcBorders>
              <w:top w:val="single" w:sz="4" w:space="0" w:color="auto"/>
              <w:left w:val="single" w:sz="4" w:space="0" w:color="auto"/>
              <w:bottom w:val="nil"/>
              <w:right w:val="single" w:sz="4" w:space="0" w:color="auto"/>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9</w:t>
            </w:r>
          </w:p>
        </w:tc>
        <w:tc>
          <w:tcPr>
            <w:tcW w:w="1479" w:type="dxa"/>
            <w:tcBorders>
              <w:top w:val="single" w:sz="4" w:space="0" w:color="auto"/>
              <w:left w:val="single" w:sz="4" w:space="0" w:color="auto"/>
              <w:bottom w:val="nil"/>
              <w:right w:val="single" w:sz="4" w:space="0" w:color="auto"/>
            </w:tcBorders>
            <w:hideMark/>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10</w:t>
            </w:r>
          </w:p>
        </w:tc>
        <w:tc>
          <w:tcPr>
            <w:tcW w:w="1819" w:type="dxa"/>
            <w:tcBorders>
              <w:top w:val="single" w:sz="4" w:space="0" w:color="auto"/>
              <w:left w:val="single" w:sz="4" w:space="0" w:color="auto"/>
              <w:bottom w:val="nil"/>
              <w:right w:val="single" w:sz="4" w:space="0" w:color="auto"/>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11</w:t>
            </w:r>
          </w:p>
        </w:tc>
      </w:tr>
      <w:tr w:rsidR="006111D4" w:rsidRPr="006111D4" w:rsidTr="00187BE8">
        <w:trPr>
          <w:trHeight w:hRule="exact" w:val="683"/>
          <w:jc w:val="center"/>
        </w:trPr>
        <w:tc>
          <w:tcPr>
            <w:tcW w:w="507" w:type="dxa"/>
            <w:tcBorders>
              <w:top w:val="single" w:sz="4" w:space="0" w:color="auto"/>
              <w:left w:val="single" w:sz="4" w:space="0" w:color="auto"/>
              <w:bottom w:val="nil"/>
              <w:right w:val="single" w:sz="4" w:space="0" w:color="auto"/>
            </w:tcBorders>
          </w:tcPr>
          <w:p w:rsidR="006111D4" w:rsidRPr="006111D4" w:rsidRDefault="006111D4" w:rsidP="00187BE8">
            <w:pPr>
              <w:spacing w:line="228" w:lineRule="auto"/>
              <w:jc w:val="center"/>
              <w:rPr>
                <w:rFonts w:ascii="Times New Roman" w:hAnsi="Times New Roman" w:cs="Times New Roman"/>
              </w:rPr>
            </w:pPr>
            <w:r w:rsidRPr="006111D4">
              <w:rPr>
                <w:rFonts w:ascii="Times New Roman" w:hAnsi="Times New Roman" w:cs="Times New Roman"/>
                <w:sz w:val="22"/>
                <w:szCs w:val="22"/>
              </w:rPr>
              <w:t>1.</w:t>
            </w:r>
          </w:p>
        </w:tc>
        <w:tc>
          <w:tcPr>
            <w:tcW w:w="14397" w:type="dxa"/>
            <w:gridSpan w:val="10"/>
            <w:tcBorders>
              <w:top w:val="single" w:sz="4" w:space="0" w:color="auto"/>
              <w:left w:val="single" w:sz="4" w:space="0" w:color="auto"/>
              <w:bottom w:val="nil"/>
              <w:right w:val="single" w:sz="4" w:space="0" w:color="auto"/>
            </w:tcBorders>
          </w:tcPr>
          <w:p w:rsidR="006111D4" w:rsidRPr="006111D4" w:rsidRDefault="00170D8F" w:rsidP="00187BE8">
            <w:pPr>
              <w:spacing w:line="228" w:lineRule="auto"/>
              <w:jc w:val="center"/>
              <w:rPr>
                <w:rFonts w:ascii="Times New Roman" w:hAnsi="Times New Roman" w:cs="Times New Roman"/>
              </w:rPr>
            </w:pPr>
            <w:r>
              <w:rPr>
                <w:rFonts w:ascii="Times New Roman" w:hAnsi="Times New Roman" w:cs="Times New Roman"/>
                <w:sz w:val="22"/>
                <w:szCs w:val="22"/>
              </w:rPr>
              <w:t>Цель</w:t>
            </w:r>
            <w:r w:rsidR="006111D4" w:rsidRPr="006111D4">
              <w:rPr>
                <w:rFonts w:ascii="Times New Roman" w:hAnsi="Times New Roman" w:cs="Times New Roman"/>
                <w:sz w:val="22"/>
                <w:szCs w:val="22"/>
              </w:rPr>
              <w:t xml:space="preserve"> </w:t>
            </w:r>
            <w:r>
              <w:rPr>
                <w:rFonts w:ascii="Times New Roman" w:hAnsi="Times New Roman" w:cs="Times New Roman"/>
                <w:sz w:val="22"/>
                <w:szCs w:val="22"/>
              </w:rPr>
              <w:t>1.</w:t>
            </w:r>
            <w:r w:rsidR="006111D4" w:rsidRPr="006111D4">
              <w:rPr>
                <w:rFonts w:ascii="Times New Roman" w:hAnsi="Times New Roman" w:cs="Times New Roman"/>
                <w:sz w:val="22"/>
                <w:szCs w:val="22"/>
              </w:rPr>
              <w:t>Формирование условий и возможностей, стимулирующих граждан к ведению здорового образа жизни, что в конечном итоге должно привести к улучшению состояния здоровья населения и увеличению ожидаемой продолжительности жизни</w:t>
            </w:r>
          </w:p>
        </w:tc>
      </w:tr>
      <w:tr w:rsidR="006111D4" w:rsidRPr="006111D4" w:rsidTr="00187BE8">
        <w:trPr>
          <w:trHeight w:hRule="exact" w:val="619"/>
          <w:jc w:val="center"/>
        </w:trPr>
        <w:tc>
          <w:tcPr>
            <w:tcW w:w="507"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pStyle w:val="af0"/>
              <w:widowControl w:val="0"/>
              <w:spacing w:line="228" w:lineRule="auto"/>
            </w:pPr>
          </w:p>
          <w:p w:rsidR="006111D4" w:rsidRPr="006111D4" w:rsidRDefault="006111D4" w:rsidP="00187BE8">
            <w:pPr>
              <w:pStyle w:val="af0"/>
              <w:widowControl w:val="0"/>
              <w:spacing w:line="228" w:lineRule="auto"/>
              <w:ind w:left="0"/>
              <w:jc w:val="center"/>
            </w:pPr>
            <w:r w:rsidRPr="006111D4">
              <w:rPr>
                <w:sz w:val="22"/>
                <w:szCs w:val="22"/>
              </w:rPr>
              <w:t>2.</w:t>
            </w:r>
          </w:p>
        </w:tc>
        <w:tc>
          <w:tcPr>
            <w:tcW w:w="14397" w:type="dxa"/>
            <w:gridSpan w:val="10"/>
            <w:tcBorders>
              <w:top w:val="single" w:sz="4" w:space="0" w:color="auto"/>
              <w:left w:val="single" w:sz="4" w:space="0" w:color="auto"/>
              <w:bottom w:val="single" w:sz="4" w:space="0" w:color="auto"/>
              <w:right w:val="single" w:sz="4" w:space="0" w:color="auto"/>
            </w:tcBorders>
          </w:tcPr>
          <w:p w:rsidR="006111D4" w:rsidRPr="006111D4" w:rsidRDefault="006111D4" w:rsidP="00187BE8">
            <w:pPr>
              <w:pStyle w:val="af0"/>
              <w:widowControl w:val="0"/>
              <w:spacing w:line="228" w:lineRule="auto"/>
              <w:ind w:left="165"/>
              <w:jc w:val="center"/>
            </w:pPr>
            <w:r w:rsidRPr="006111D4">
              <w:rPr>
                <w:sz w:val="22"/>
                <w:szCs w:val="22"/>
              </w:rPr>
              <w:t>Задача 1.</w:t>
            </w:r>
            <w:r w:rsidR="00170D8F">
              <w:rPr>
                <w:sz w:val="22"/>
                <w:szCs w:val="22"/>
              </w:rPr>
              <w:t>1.</w:t>
            </w:r>
            <w:r w:rsidRPr="006111D4">
              <w:rPr>
                <w:sz w:val="22"/>
                <w:szCs w:val="22"/>
              </w:rPr>
              <w:t xml:space="preserve"> Информационно-пропагандистская работа, организационно-методические мероприятия, направленные на формирование представлений о рациональном и полноценном питании, здоровом образе жизни</w:t>
            </w:r>
          </w:p>
        </w:tc>
      </w:tr>
      <w:tr w:rsidR="006111D4" w:rsidRPr="006111D4" w:rsidTr="00187BE8">
        <w:trPr>
          <w:trHeight w:hRule="exact" w:val="2131"/>
          <w:jc w:val="center"/>
        </w:trPr>
        <w:tc>
          <w:tcPr>
            <w:tcW w:w="507" w:type="dxa"/>
            <w:tcBorders>
              <w:top w:val="single" w:sz="4" w:space="0" w:color="auto"/>
              <w:left w:val="single" w:sz="4" w:space="0" w:color="auto"/>
              <w:bottom w:val="single" w:sz="4" w:space="0" w:color="auto"/>
              <w:right w:val="single" w:sz="4" w:space="0" w:color="auto"/>
            </w:tcBorders>
            <w:hideMark/>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3.</w:t>
            </w:r>
          </w:p>
        </w:tc>
        <w:tc>
          <w:tcPr>
            <w:tcW w:w="3542" w:type="dxa"/>
            <w:tcBorders>
              <w:top w:val="single" w:sz="4" w:space="0" w:color="auto"/>
              <w:left w:val="single" w:sz="4" w:space="0" w:color="auto"/>
              <w:bottom w:val="single" w:sz="4" w:space="0" w:color="auto"/>
              <w:right w:val="single" w:sz="4" w:space="0" w:color="auto"/>
            </w:tcBorders>
            <w:vAlign w:val="bottom"/>
            <w:hideMark/>
          </w:tcPr>
          <w:p w:rsidR="006111D4" w:rsidRPr="006111D4" w:rsidRDefault="006111D4" w:rsidP="00187BE8">
            <w:pPr>
              <w:spacing w:line="228" w:lineRule="auto"/>
              <w:rPr>
                <w:rFonts w:ascii="Times New Roman" w:hAnsi="Times New Roman" w:cs="Times New Roman"/>
              </w:rPr>
            </w:pPr>
            <w:r w:rsidRPr="006111D4">
              <w:rPr>
                <w:rFonts w:ascii="Times New Roman" w:hAnsi="Times New Roman" w:cs="Times New Roman"/>
                <w:sz w:val="22"/>
                <w:szCs w:val="22"/>
              </w:rPr>
              <w:t>Мероприятие 1.1</w:t>
            </w:r>
            <w:r w:rsidR="00170D8F">
              <w:rPr>
                <w:rFonts w:ascii="Times New Roman" w:hAnsi="Times New Roman" w:cs="Times New Roman"/>
                <w:sz w:val="22"/>
                <w:szCs w:val="22"/>
              </w:rPr>
              <w:t>.1</w:t>
            </w:r>
            <w:r w:rsidR="00E413AF">
              <w:rPr>
                <w:rFonts w:ascii="Times New Roman" w:hAnsi="Times New Roman" w:cs="Times New Roman"/>
                <w:sz w:val="22"/>
                <w:szCs w:val="22"/>
              </w:rPr>
              <w:t>.</w:t>
            </w:r>
            <w:bookmarkStart w:id="3" w:name="_GoBack"/>
            <w:bookmarkEnd w:id="3"/>
            <w:r w:rsidRPr="006111D4">
              <w:rPr>
                <w:rFonts w:ascii="Times New Roman" w:hAnsi="Times New Roman" w:cs="Times New Roman"/>
                <w:sz w:val="22"/>
                <w:szCs w:val="22"/>
              </w:rPr>
              <w:t xml:space="preserve"> Организация ежегодных профилактических акций, направленных на формирование здорового образа жизни с проведением тематических семинаров, конкурсов, выставок</w:t>
            </w:r>
          </w:p>
          <w:p w:rsidR="006111D4" w:rsidRPr="006111D4" w:rsidRDefault="006111D4" w:rsidP="00187BE8">
            <w:pPr>
              <w:spacing w:line="228" w:lineRule="auto"/>
              <w:rPr>
                <w:rFonts w:ascii="Times New Roman" w:hAnsi="Times New Roman" w:cs="Times New Roman"/>
              </w:rPr>
            </w:pPr>
          </w:p>
          <w:p w:rsidR="006111D4" w:rsidRPr="006111D4" w:rsidRDefault="006111D4" w:rsidP="00187BE8">
            <w:pPr>
              <w:spacing w:line="228" w:lineRule="auto"/>
              <w:rPr>
                <w:rFonts w:ascii="Times New Roman" w:hAnsi="Times New Roman" w:cs="Times New Roman"/>
              </w:rPr>
            </w:pPr>
          </w:p>
          <w:p w:rsidR="006111D4" w:rsidRPr="006111D4" w:rsidRDefault="006111D4" w:rsidP="00187BE8">
            <w:pPr>
              <w:spacing w:line="228" w:lineRule="auto"/>
              <w:rPr>
                <w:rFonts w:ascii="Times New Roman" w:hAnsi="Times New Roman" w:cs="Times New Roman"/>
              </w:rPr>
            </w:pPr>
          </w:p>
        </w:tc>
        <w:tc>
          <w:tcPr>
            <w:tcW w:w="2128" w:type="dxa"/>
            <w:tcBorders>
              <w:top w:val="single" w:sz="4" w:space="0" w:color="auto"/>
              <w:left w:val="single" w:sz="4" w:space="0" w:color="auto"/>
              <w:bottom w:val="single" w:sz="4" w:space="0" w:color="auto"/>
              <w:right w:val="single" w:sz="4" w:space="0" w:color="auto"/>
            </w:tcBorders>
            <w:hideMark/>
          </w:tcPr>
          <w:p w:rsidR="006111D4" w:rsidRPr="006111D4" w:rsidRDefault="006111D4" w:rsidP="00187BE8">
            <w:pPr>
              <w:spacing w:line="228" w:lineRule="auto"/>
              <w:rPr>
                <w:rFonts w:ascii="Times New Roman" w:hAnsi="Times New Roman" w:cs="Times New Roman"/>
              </w:rPr>
            </w:pPr>
            <w:r w:rsidRPr="006111D4">
              <w:rPr>
                <w:rFonts w:ascii="Times New Roman" w:hAnsi="Times New Roman" w:cs="Times New Roman"/>
                <w:sz w:val="22"/>
                <w:szCs w:val="22"/>
              </w:rPr>
              <w:t>Комитет по культуре и делам молодежи Администрации района;</w:t>
            </w:r>
          </w:p>
          <w:p w:rsidR="006111D4" w:rsidRPr="006111D4" w:rsidRDefault="006111D4" w:rsidP="00187BE8">
            <w:pPr>
              <w:spacing w:line="228" w:lineRule="auto"/>
              <w:rPr>
                <w:rFonts w:ascii="Times New Roman" w:hAnsi="Times New Roman" w:cs="Times New Roman"/>
              </w:rPr>
            </w:pPr>
            <w:r w:rsidRPr="006111D4">
              <w:rPr>
                <w:rFonts w:ascii="Times New Roman" w:hAnsi="Times New Roman" w:cs="Times New Roman"/>
              </w:rPr>
              <w:t>Комитет по образованию Администрации района</w:t>
            </w:r>
          </w:p>
        </w:tc>
        <w:tc>
          <w:tcPr>
            <w:tcW w:w="1132" w:type="dxa"/>
            <w:tcBorders>
              <w:top w:val="single" w:sz="4" w:space="0" w:color="auto"/>
              <w:left w:val="single" w:sz="4" w:space="0" w:color="auto"/>
              <w:bottom w:val="single" w:sz="4" w:space="0" w:color="auto"/>
              <w:right w:val="single" w:sz="4" w:space="0" w:color="auto"/>
            </w:tcBorders>
            <w:hideMark/>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 xml:space="preserve">2026-2030 </w:t>
            </w:r>
          </w:p>
        </w:tc>
        <w:tc>
          <w:tcPr>
            <w:tcW w:w="851" w:type="dxa"/>
            <w:tcBorders>
              <w:top w:val="single" w:sz="4" w:space="0" w:color="auto"/>
              <w:left w:val="single" w:sz="4" w:space="0" w:color="auto"/>
              <w:bottom w:val="single" w:sz="4" w:space="0" w:color="auto"/>
              <w:right w:val="single" w:sz="4" w:space="0" w:color="auto"/>
            </w:tcBorders>
            <w:hideMark/>
          </w:tcPr>
          <w:p w:rsidR="006111D4" w:rsidRPr="006111D4" w:rsidRDefault="006111D4" w:rsidP="00187BE8">
            <w:pPr>
              <w:ind w:firstLine="340"/>
              <w:jc w:val="center"/>
              <w:rPr>
                <w:rFonts w:ascii="Times New Roman" w:hAnsi="Times New Roman" w:cs="Times New Roman"/>
              </w:rPr>
            </w:pPr>
            <w:r w:rsidRPr="006111D4">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hideMark/>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hideMark/>
          </w:tcPr>
          <w:p w:rsidR="006111D4" w:rsidRPr="006111D4" w:rsidRDefault="006111D4" w:rsidP="00187BE8">
            <w:pPr>
              <w:ind w:firstLine="340"/>
              <w:rPr>
                <w:rFonts w:ascii="Times New Roman" w:hAnsi="Times New Roman" w:cs="Times New Roman"/>
              </w:rPr>
            </w:pPr>
            <w:r w:rsidRPr="006111D4">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spacing w:line="228" w:lineRule="auto"/>
              <w:jc w:val="center"/>
              <w:rPr>
                <w:rFonts w:ascii="Times New Roman" w:hAnsi="Times New Roman" w:cs="Times New Roman"/>
              </w:rPr>
            </w:pPr>
            <w:r w:rsidRPr="006111D4">
              <w:rPr>
                <w:rFonts w:ascii="Times New Roman" w:hAnsi="Times New Roman" w:cs="Times New Roman"/>
                <w:sz w:val="22"/>
                <w:szCs w:val="22"/>
              </w:rPr>
              <w:t>0,0</w:t>
            </w:r>
          </w:p>
        </w:tc>
        <w:tc>
          <w:tcPr>
            <w:tcW w:w="895"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spacing w:line="228" w:lineRule="auto"/>
              <w:jc w:val="center"/>
              <w:rPr>
                <w:rFonts w:ascii="Times New Roman" w:hAnsi="Times New Roman" w:cs="Times New Roman"/>
              </w:rPr>
            </w:pPr>
            <w:r w:rsidRPr="006111D4">
              <w:rPr>
                <w:rFonts w:ascii="Times New Roman" w:hAnsi="Times New Roman" w:cs="Times New Roman"/>
                <w:sz w:val="22"/>
                <w:szCs w:val="22"/>
              </w:rPr>
              <w:t>0,0</w:t>
            </w:r>
          </w:p>
        </w:tc>
        <w:tc>
          <w:tcPr>
            <w:tcW w:w="1479" w:type="dxa"/>
            <w:tcBorders>
              <w:top w:val="single" w:sz="4" w:space="0" w:color="auto"/>
              <w:left w:val="single" w:sz="4" w:space="0" w:color="auto"/>
              <w:bottom w:val="single" w:sz="4" w:space="0" w:color="auto"/>
              <w:right w:val="single" w:sz="4" w:space="0" w:color="auto"/>
            </w:tcBorders>
            <w:hideMark/>
          </w:tcPr>
          <w:p w:rsidR="006111D4" w:rsidRPr="006111D4" w:rsidRDefault="006111D4" w:rsidP="00187BE8">
            <w:pPr>
              <w:spacing w:line="228" w:lineRule="auto"/>
              <w:jc w:val="center"/>
              <w:rPr>
                <w:rFonts w:ascii="Times New Roman" w:hAnsi="Times New Roman" w:cs="Times New Roman"/>
              </w:rPr>
            </w:pPr>
            <w:r w:rsidRPr="006111D4">
              <w:rPr>
                <w:rFonts w:ascii="Times New Roman" w:hAnsi="Times New Roman" w:cs="Times New Roman"/>
              </w:rPr>
              <w:t>0,0</w:t>
            </w:r>
          </w:p>
        </w:tc>
        <w:tc>
          <w:tcPr>
            <w:tcW w:w="1819"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spacing w:line="228" w:lineRule="auto"/>
              <w:rPr>
                <w:rFonts w:ascii="Times New Roman" w:hAnsi="Times New Roman" w:cs="Times New Roman"/>
              </w:rPr>
            </w:pPr>
            <w:r w:rsidRPr="006111D4">
              <w:rPr>
                <w:rFonts w:ascii="Times New Roman" w:hAnsi="Times New Roman" w:cs="Times New Roman"/>
                <w:sz w:val="22"/>
                <w:szCs w:val="22"/>
              </w:rPr>
              <w:t>Местный бюджет</w:t>
            </w:r>
          </w:p>
        </w:tc>
      </w:tr>
      <w:tr w:rsidR="006111D4" w:rsidRPr="006111D4" w:rsidTr="00187BE8">
        <w:trPr>
          <w:trHeight w:hRule="exact" w:val="2422"/>
          <w:jc w:val="center"/>
        </w:trPr>
        <w:tc>
          <w:tcPr>
            <w:tcW w:w="507" w:type="dxa"/>
            <w:tcBorders>
              <w:top w:val="single" w:sz="4" w:space="0" w:color="auto"/>
              <w:left w:val="single" w:sz="4" w:space="0" w:color="auto"/>
              <w:bottom w:val="single" w:sz="4" w:space="0" w:color="auto"/>
              <w:right w:val="nil"/>
            </w:tcBorders>
            <w:hideMark/>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lastRenderedPageBreak/>
              <w:t>4.</w:t>
            </w:r>
          </w:p>
        </w:tc>
        <w:tc>
          <w:tcPr>
            <w:tcW w:w="3542" w:type="dxa"/>
            <w:tcBorders>
              <w:top w:val="single" w:sz="4" w:space="0" w:color="auto"/>
              <w:left w:val="single" w:sz="4" w:space="0" w:color="auto"/>
              <w:bottom w:val="single" w:sz="4" w:space="0" w:color="auto"/>
              <w:right w:val="nil"/>
            </w:tcBorders>
            <w:vAlign w:val="bottom"/>
            <w:hideMark/>
          </w:tcPr>
          <w:p w:rsidR="006111D4" w:rsidRPr="006111D4" w:rsidRDefault="006111D4" w:rsidP="00187BE8">
            <w:pPr>
              <w:spacing w:line="228" w:lineRule="auto"/>
              <w:rPr>
                <w:rFonts w:ascii="Times New Roman" w:hAnsi="Times New Roman" w:cs="Times New Roman"/>
              </w:rPr>
            </w:pPr>
            <w:r w:rsidRPr="006111D4">
              <w:rPr>
                <w:rFonts w:ascii="Times New Roman" w:hAnsi="Times New Roman" w:cs="Times New Roman"/>
                <w:sz w:val="22"/>
                <w:szCs w:val="22"/>
              </w:rPr>
              <w:t>Мероприятие 1.</w:t>
            </w:r>
            <w:r w:rsidR="00170D8F">
              <w:rPr>
                <w:rFonts w:ascii="Times New Roman" w:hAnsi="Times New Roman" w:cs="Times New Roman"/>
                <w:sz w:val="22"/>
                <w:szCs w:val="22"/>
              </w:rPr>
              <w:t>1.</w:t>
            </w:r>
            <w:r w:rsidRPr="006111D4">
              <w:rPr>
                <w:rFonts w:ascii="Times New Roman" w:hAnsi="Times New Roman" w:cs="Times New Roman"/>
                <w:sz w:val="22"/>
                <w:szCs w:val="22"/>
              </w:rPr>
              <w:t>2. Организация молодёжного, семейного отдыха, популяризацию в молодёжной среде семейных ценностей, привлечение школьников к здоровому образу жизни, формирование правильных стереотипов о здоровье через проведение бесед, конкурсов, встреч, родительских собраний и других мероприятий</w:t>
            </w:r>
          </w:p>
        </w:tc>
        <w:tc>
          <w:tcPr>
            <w:tcW w:w="2128" w:type="dxa"/>
            <w:tcBorders>
              <w:top w:val="single" w:sz="4" w:space="0" w:color="auto"/>
              <w:left w:val="single" w:sz="4" w:space="0" w:color="auto"/>
              <w:bottom w:val="single" w:sz="4" w:space="0" w:color="auto"/>
              <w:right w:val="nil"/>
            </w:tcBorders>
            <w:hideMark/>
          </w:tcPr>
          <w:p w:rsidR="006111D4" w:rsidRPr="006111D4" w:rsidRDefault="006111D4" w:rsidP="00187BE8">
            <w:pPr>
              <w:spacing w:line="228" w:lineRule="auto"/>
              <w:rPr>
                <w:rFonts w:ascii="Times New Roman" w:hAnsi="Times New Roman" w:cs="Times New Roman"/>
              </w:rPr>
            </w:pPr>
            <w:r w:rsidRPr="006111D4">
              <w:rPr>
                <w:rFonts w:ascii="Times New Roman" w:hAnsi="Times New Roman" w:cs="Times New Roman"/>
                <w:sz w:val="22"/>
                <w:szCs w:val="22"/>
              </w:rPr>
              <w:t>Комитет по образованию Администрации района, Комитет по культуре и делам молодежи Администрации района; КГБУЗ «</w:t>
            </w:r>
            <w:proofErr w:type="spellStart"/>
            <w:r w:rsidRPr="006111D4">
              <w:rPr>
                <w:rFonts w:ascii="Times New Roman" w:hAnsi="Times New Roman" w:cs="Times New Roman"/>
                <w:sz w:val="22"/>
                <w:szCs w:val="22"/>
              </w:rPr>
              <w:t>Курьинская</w:t>
            </w:r>
            <w:proofErr w:type="spellEnd"/>
            <w:r w:rsidRPr="006111D4">
              <w:rPr>
                <w:rFonts w:ascii="Times New Roman" w:hAnsi="Times New Roman" w:cs="Times New Roman"/>
                <w:sz w:val="22"/>
                <w:szCs w:val="22"/>
              </w:rPr>
              <w:t xml:space="preserve"> ЦРБ»</w:t>
            </w:r>
          </w:p>
          <w:p w:rsidR="006111D4" w:rsidRPr="006111D4" w:rsidRDefault="006111D4" w:rsidP="00187BE8">
            <w:pPr>
              <w:spacing w:line="228" w:lineRule="auto"/>
              <w:rPr>
                <w:rFonts w:ascii="Times New Roman" w:hAnsi="Times New Roman" w:cs="Times New Roman"/>
              </w:rPr>
            </w:pPr>
          </w:p>
        </w:tc>
        <w:tc>
          <w:tcPr>
            <w:tcW w:w="1132" w:type="dxa"/>
            <w:tcBorders>
              <w:top w:val="single" w:sz="4" w:space="0" w:color="auto"/>
              <w:left w:val="single" w:sz="4" w:space="0" w:color="auto"/>
              <w:bottom w:val="single" w:sz="4" w:space="0" w:color="auto"/>
              <w:right w:val="nil"/>
            </w:tcBorders>
            <w:hideMark/>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 xml:space="preserve">2026-2030 </w:t>
            </w:r>
          </w:p>
        </w:tc>
        <w:tc>
          <w:tcPr>
            <w:tcW w:w="851" w:type="dxa"/>
            <w:tcBorders>
              <w:top w:val="single" w:sz="4" w:space="0" w:color="auto"/>
              <w:left w:val="single" w:sz="4" w:space="0" w:color="auto"/>
              <w:bottom w:val="single" w:sz="4" w:space="0" w:color="auto"/>
              <w:right w:val="nil"/>
            </w:tcBorders>
            <w:hideMark/>
          </w:tcPr>
          <w:p w:rsidR="006111D4" w:rsidRPr="006111D4" w:rsidRDefault="006111D4" w:rsidP="00187BE8">
            <w:pPr>
              <w:ind w:firstLine="340"/>
              <w:jc w:val="center"/>
              <w:rPr>
                <w:rFonts w:ascii="Times New Roman" w:hAnsi="Times New Roman" w:cs="Times New Roman"/>
              </w:rPr>
            </w:pPr>
            <w:r w:rsidRPr="006111D4">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nil"/>
            </w:tcBorders>
            <w:hideMark/>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nil"/>
            </w:tcBorders>
            <w:hideMark/>
          </w:tcPr>
          <w:p w:rsidR="006111D4" w:rsidRPr="006111D4" w:rsidRDefault="006111D4" w:rsidP="00187BE8">
            <w:pPr>
              <w:ind w:firstLine="340"/>
              <w:rPr>
                <w:rFonts w:ascii="Times New Roman" w:hAnsi="Times New Roman" w:cs="Times New Roman"/>
              </w:rPr>
            </w:pPr>
            <w:r w:rsidRPr="006111D4">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spacing w:line="225" w:lineRule="auto"/>
              <w:jc w:val="center"/>
              <w:rPr>
                <w:rFonts w:ascii="Times New Roman" w:hAnsi="Times New Roman" w:cs="Times New Roman"/>
              </w:rPr>
            </w:pPr>
            <w:r w:rsidRPr="006111D4">
              <w:rPr>
                <w:rFonts w:ascii="Times New Roman" w:hAnsi="Times New Roman" w:cs="Times New Roman"/>
                <w:sz w:val="22"/>
                <w:szCs w:val="22"/>
              </w:rPr>
              <w:t>0,0</w:t>
            </w:r>
          </w:p>
        </w:tc>
        <w:tc>
          <w:tcPr>
            <w:tcW w:w="895"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spacing w:line="225" w:lineRule="auto"/>
              <w:jc w:val="center"/>
              <w:rPr>
                <w:rFonts w:ascii="Times New Roman" w:hAnsi="Times New Roman" w:cs="Times New Roman"/>
              </w:rPr>
            </w:pPr>
            <w:r w:rsidRPr="006111D4">
              <w:rPr>
                <w:rFonts w:ascii="Times New Roman" w:hAnsi="Times New Roman" w:cs="Times New Roman"/>
                <w:sz w:val="22"/>
                <w:szCs w:val="22"/>
              </w:rPr>
              <w:t>0,0</w:t>
            </w:r>
          </w:p>
        </w:tc>
        <w:tc>
          <w:tcPr>
            <w:tcW w:w="1479" w:type="dxa"/>
            <w:tcBorders>
              <w:top w:val="single" w:sz="4" w:space="0" w:color="auto"/>
              <w:left w:val="single" w:sz="4" w:space="0" w:color="auto"/>
              <w:bottom w:val="single" w:sz="4" w:space="0" w:color="auto"/>
              <w:right w:val="single" w:sz="4" w:space="0" w:color="auto"/>
            </w:tcBorders>
            <w:hideMark/>
          </w:tcPr>
          <w:p w:rsidR="006111D4" w:rsidRPr="006111D4" w:rsidRDefault="006111D4" w:rsidP="00187BE8">
            <w:pPr>
              <w:spacing w:line="225" w:lineRule="auto"/>
              <w:jc w:val="center"/>
              <w:rPr>
                <w:rFonts w:ascii="Times New Roman" w:hAnsi="Times New Roman" w:cs="Times New Roman"/>
              </w:rPr>
            </w:pPr>
            <w:r w:rsidRPr="006111D4">
              <w:rPr>
                <w:rFonts w:ascii="Times New Roman" w:hAnsi="Times New Roman" w:cs="Times New Roman"/>
              </w:rPr>
              <w:t>0,0</w:t>
            </w:r>
          </w:p>
        </w:tc>
        <w:tc>
          <w:tcPr>
            <w:tcW w:w="1819"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spacing w:line="225" w:lineRule="auto"/>
              <w:rPr>
                <w:rFonts w:ascii="Times New Roman" w:hAnsi="Times New Roman" w:cs="Times New Roman"/>
              </w:rPr>
            </w:pPr>
            <w:r w:rsidRPr="006111D4">
              <w:rPr>
                <w:rFonts w:ascii="Times New Roman" w:hAnsi="Times New Roman" w:cs="Times New Roman"/>
                <w:sz w:val="22"/>
                <w:szCs w:val="22"/>
              </w:rPr>
              <w:t>Местный бюджет</w:t>
            </w:r>
          </w:p>
        </w:tc>
      </w:tr>
      <w:tr w:rsidR="006111D4" w:rsidRPr="006111D4" w:rsidTr="00170D8F">
        <w:trPr>
          <w:trHeight w:hRule="exact" w:val="1564"/>
          <w:jc w:val="center"/>
        </w:trPr>
        <w:tc>
          <w:tcPr>
            <w:tcW w:w="507" w:type="dxa"/>
            <w:tcBorders>
              <w:top w:val="single" w:sz="4" w:space="0" w:color="auto"/>
              <w:left w:val="single" w:sz="4" w:space="0" w:color="auto"/>
              <w:bottom w:val="single" w:sz="4" w:space="0" w:color="auto"/>
              <w:right w:val="single" w:sz="4" w:space="0" w:color="auto"/>
            </w:tcBorders>
            <w:hideMark/>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5.</w:t>
            </w:r>
          </w:p>
        </w:tc>
        <w:tc>
          <w:tcPr>
            <w:tcW w:w="3542" w:type="dxa"/>
            <w:tcBorders>
              <w:top w:val="single" w:sz="4" w:space="0" w:color="auto"/>
              <w:left w:val="single" w:sz="4" w:space="0" w:color="auto"/>
              <w:bottom w:val="single" w:sz="4" w:space="0" w:color="auto"/>
              <w:right w:val="single" w:sz="4" w:space="0" w:color="auto"/>
            </w:tcBorders>
            <w:hideMark/>
          </w:tcPr>
          <w:p w:rsidR="006111D4" w:rsidRPr="006111D4" w:rsidRDefault="006111D4" w:rsidP="00187BE8">
            <w:pPr>
              <w:rPr>
                <w:rFonts w:ascii="Times New Roman" w:hAnsi="Times New Roman" w:cs="Times New Roman"/>
              </w:rPr>
            </w:pPr>
            <w:r w:rsidRPr="006111D4">
              <w:rPr>
                <w:rFonts w:ascii="Times New Roman" w:hAnsi="Times New Roman" w:cs="Times New Roman"/>
                <w:sz w:val="22"/>
                <w:szCs w:val="22"/>
              </w:rPr>
              <w:t>Мероприятие 1.</w:t>
            </w:r>
            <w:r w:rsidR="00170D8F">
              <w:rPr>
                <w:rFonts w:ascii="Times New Roman" w:hAnsi="Times New Roman" w:cs="Times New Roman"/>
                <w:sz w:val="22"/>
                <w:szCs w:val="22"/>
              </w:rPr>
              <w:t>1.</w:t>
            </w:r>
            <w:r w:rsidRPr="006111D4">
              <w:rPr>
                <w:rFonts w:ascii="Times New Roman" w:hAnsi="Times New Roman" w:cs="Times New Roman"/>
                <w:sz w:val="22"/>
                <w:szCs w:val="22"/>
              </w:rPr>
              <w:t>3. Информирование населения о правилах рационального и полноценного питания, здорового образа жизни через районную газету и сеть «Интернет»</w:t>
            </w:r>
          </w:p>
        </w:tc>
        <w:tc>
          <w:tcPr>
            <w:tcW w:w="2128" w:type="dxa"/>
            <w:tcBorders>
              <w:top w:val="single" w:sz="4" w:space="0" w:color="auto"/>
              <w:left w:val="single" w:sz="4" w:space="0" w:color="auto"/>
              <w:bottom w:val="single" w:sz="4" w:space="0" w:color="auto"/>
              <w:right w:val="single" w:sz="4" w:space="0" w:color="auto"/>
            </w:tcBorders>
            <w:vAlign w:val="bottom"/>
            <w:hideMark/>
          </w:tcPr>
          <w:p w:rsidR="006111D4" w:rsidRPr="006111D4" w:rsidRDefault="006111D4" w:rsidP="00187BE8">
            <w:pPr>
              <w:spacing w:line="228" w:lineRule="auto"/>
              <w:rPr>
                <w:rFonts w:ascii="Times New Roman" w:hAnsi="Times New Roman" w:cs="Times New Roman"/>
              </w:rPr>
            </w:pPr>
            <w:r w:rsidRPr="006111D4">
              <w:rPr>
                <w:rFonts w:ascii="Times New Roman" w:hAnsi="Times New Roman" w:cs="Times New Roman"/>
                <w:sz w:val="22"/>
                <w:szCs w:val="22"/>
              </w:rPr>
              <w:t>Отдел информатизации Администрации района; МАУ «Редакция газеты «Патриот Алтая»</w:t>
            </w:r>
          </w:p>
          <w:p w:rsidR="006111D4" w:rsidRPr="006111D4" w:rsidRDefault="006111D4" w:rsidP="00187BE8">
            <w:pPr>
              <w:spacing w:line="228" w:lineRule="auto"/>
              <w:rPr>
                <w:rFonts w:ascii="Times New Roman" w:hAnsi="Times New Roman" w:cs="Times New Roman"/>
              </w:rPr>
            </w:pPr>
          </w:p>
          <w:p w:rsidR="006111D4" w:rsidRPr="006111D4" w:rsidRDefault="006111D4" w:rsidP="00187BE8">
            <w:pPr>
              <w:spacing w:line="228" w:lineRule="auto"/>
              <w:rPr>
                <w:rFonts w:ascii="Times New Roman" w:hAnsi="Times New Roman" w:cs="Times New Roman"/>
              </w:rPr>
            </w:pPr>
          </w:p>
        </w:tc>
        <w:tc>
          <w:tcPr>
            <w:tcW w:w="1132" w:type="dxa"/>
            <w:tcBorders>
              <w:top w:val="single" w:sz="4" w:space="0" w:color="auto"/>
              <w:left w:val="single" w:sz="4" w:space="0" w:color="auto"/>
              <w:bottom w:val="single" w:sz="4" w:space="0" w:color="auto"/>
              <w:right w:val="single" w:sz="4" w:space="0" w:color="auto"/>
            </w:tcBorders>
            <w:hideMark/>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 xml:space="preserve">2026-2030 </w:t>
            </w:r>
          </w:p>
        </w:tc>
        <w:tc>
          <w:tcPr>
            <w:tcW w:w="851" w:type="dxa"/>
            <w:tcBorders>
              <w:top w:val="single" w:sz="4" w:space="0" w:color="auto"/>
              <w:left w:val="single" w:sz="4" w:space="0" w:color="auto"/>
              <w:bottom w:val="single" w:sz="4" w:space="0" w:color="auto"/>
              <w:right w:val="single" w:sz="4" w:space="0" w:color="auto"/>
            </w:tcBorders>
            <w:hideMark/>
          </w:tcPr>
          <w:p w:rsidR="006111D4" w:rsidRPr="006111D4" w:rsidRDefault="006111D4" w:rsidP="00187BE8">
            <w:pPr>
              <w:ind w:firstLine="340"/>
              <w:jc w:val="center"/>
              <w:rPr>
                <w:rFonts w:ascii="Times New Roman" w:hAnsi="Times New Roman" w:cs="Times New Roman"/>
              </w:rPr>
            </w:pPr>
            <w:r w:rsidRPr="006111D4">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hideMark/>
          </w:tcPr>
          <w:p w:rsidR="006111D4" w:rsidRPr="006111D4" w:rsidRDefault="006111D4" w:rsidP="00187BE8">
            <w:pPr>
              <w:ind w:firstLine="340"/>
              <w:rPr>
                <w:rFonts w:ascii="Times New Roman" w:hAnsi="Times New Roman" w:cs="Times New Roman"/>
              </w:rPr>
            </w:pPr>
            <w:r w:rsidRPr="006111D4">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hideMark/>
          </w:tcPr>
          <w:p w:rsidR="006111D4" w:rsidRPr="006111D4" w:rsidRDefault="006111D4" w:rsidP="00187BE8">
            <w:pPr>
              <w:ind w:firstLine="340"/>
              <w:rPr>
                <w:rFonts w:ascii="Times New Roman" w:hAnsi="Times New Roman" w:cs="Times New Roman"/>
              </w:rPr>
            </w:pPr>
            <w:r w:rsidRPr="006111D4">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spacing w:line="225" w:lineRule="auto"/>
              <w:jc w:val="center"/>
              <w:rPr>
                <w:rFonts w:ascii="Times New Roman" w:hAnsi="Times New Roman" w:cs="Times New Roman"/>
              </w:rPr>
            </w:pPr>
            <w:r w:rsidRPr="006111D4">
              <w:rPr>
                <w:rFonts w:ascii="Times New Roman" w:hAnsi="Times New Roman" w:cs="Times New Roman"/>
                <w:sz w:val="22"/>
                <w:szCs w:val="22"/>
              </w:rPr>
              <w:t>0,0</w:t>
            </w:r>
          </w:p>
        </w:tc>
        <w:tc>
          <w:tcPr>
            <w:tcW w:w="895"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spacing w:line="225" w:lineRule="auto"/>
              <w:jc w:val="center"/>
              <w:rPr>
                <w:rFonts w:ascii="Times New Roman" w:hAnsi="Times New Roman" w:cs="Times New Roman"/>
              </w:rPr>
            </w:pPr>
            <w:r w:rsidRPr="006111D4">
              <w:rPr>
                <w:rFonts w:ascii="Times New Roman" w:hAnsi="Times New Roman" w:cs="Times New Roman"/>
                <w:sz w:val="22"/>
                <w:szCs w:val="22"/>
              </w:rPr>
              <w:t>0,0</w:t>
            </w:r>
          </w:p>
        </w:tc>
        <w:tc>
          <w:tcPr>
            <w:tcW w:w="1479" w:type="dxa"/>
            <w:tcBorders>
              <w:top w:val="single" w:sz="4" w:space="0" w:color="auto"/>
              <w:left w:val="single" w:sz="4" w:space="0" w:color="auto"/>
              <w:bottom w:val="single" w:sz="4" w:space="0" w:color="auto"/>
              <w:right w:val="single" w:sz="4" w:space="0" w:color="auto"/>
            </w:tcBorders>
            <w:hideMark/>
          </w:tcPr>
          <w:p w:rsidR="006111D4" w:rsidRPr="006111D4" w:rsidRDefault="006111D4" w:rsidP="00187BE8">
            <w:pPr>
              <w:spacing w:line="225" w:lineRule="auto"/>
              <w:jc w:val="center"/>
              <w:rPr>
                <w:rFonts w:ascii="Times New Roman" w:hAnsi="Times New Roman" w:cs="Times New Roman"/>
              </w:rPr>
            </w:pPr>
            <w:r w:rsidRPr="006111D4">
              <w:rPr>
                <w:rFonts w:ascii="Times New Roman" w:hAnsi="Times New Roman" w:cs="Times New Roman"/>
              </w:rPr>
              <w:t>0,0</w:t>
            </w:r>
          </w:p>
        </w:tc>
        <w:tc>
          <w:tcPr>
            <w:tcW w:w="1819"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spacing w:line="225" w:lineRule="auto"/>
              <w:rPr>
                <w:rFonts w:ascii="Times New Roman" w:hAnsi="Times New Roman" w:cs="Times New Roman"/>
              </w:rPr>
            </w:pPr>
            <w:r w:rsidRPr="006111D4">
              <w:rPr>
                <w:rFonts w:ascii="Times New Roman" w:hAnsi="Times New Roman" w:cs="Times New Roman"/>
                <w:sz w:val="22"/>
                <w:szCs w:val="22"/>
              </w:rPr>
              <w:t>Местный бюджет</w:t>
            </w:r>
          </w:p>
        </w:tc>
      </w:tr>
      <w:tr w:rsidR="006111D4" w:rsidRPr="006111D4" w:rsidTr="00187BE8">
        <w:trPr>
          <w:trHeight w:hRule="exact" w:val="3953"/>
          <w:jc w:val="center"/>
        </w:trPr>
        <w:tc>
          <w:tcPr>
            <w:tcW w:w="507" w:type="dxa"/>
            <w:tcBorders>
              <w:top w:val="single" w:sz="4" w:space="0" w:color="auto"/>
              <w:left w:val="single" w:sz="4" w:space="0" w:color="auto"/>
              <w:bottom w:val="nil"/>
              <w:right w:val="nil"/>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6.</w:t>
            </w:r>
          </w:p>
        </w:tc>
        <w:tc>
          <w:tcPr>
            <w:tcW w:w="3542" w:type="dxa"/>
            <w:tcBorders>
              <w:top w:val="single" w:sz="4" w:space="0" w:color="auto"/>
              <w:left w:val="single" w:sz="4" w:space="0" w:color="auto"/>
              <w:bottom w:val="nil"/>
              <w:right w:val="nil"/>
            </w:tcBorders>
          </w:tcPr>
          <w:p w:rsidR="006111D4" w:rsidRPr="006111D4" w:rsidRDefault="006111D4" w:rsidP="00187BE8">
            <w:pPr>
              <w:rPr>
                <w:rFonts w:ascii="Times New Roman" w:hAnsi="Times New Roman" w:cs="Times New Roman"/>
              </w:rPr>
            </w:pPr>
            <w:r w:rsidRPr="006111D4">
              <w:rPr>
                <w:rFonts w:ascii="Times New Roman" w:hAnsi="Times New Roman" w:cs="Times New Roman"/>
                <w:sz w:val="22"/>
                <w:szCs w:val="22"/>
              </w:rPr>
              <w:t>Мероприятие 1</w:t>
            </w:r>
            <w:r w:rsidR="00170D8F">
              <w:rPr>
                <w:rFonts w:ascii="Times New Roman" w:hAnsi="Times New Roman" w:cs="Times New Roman"/>
                <w:sz w:val="22"/>
                <w:szCs w:val="22"/>
              </w:rPr>
              <w:t>.1</w:t>
            </w:r>
            <w:r w:rsidRPr="006111D4">
              <w:rPr>
                <w:rFonts w:ascii="Times New Roman" w:hAnsi="Times New Roman" w:cs="Times New Roman"/>
                <w:sz w:val="22"/>
                <w:szCs w:val="22"/>
              </w:rPr>
              <w:t xml:space="preserve">.4. Изготовление и распространение материалов (буклеты, </w:t>
            </w:r>
            <w:proofErr w:type="spellStart"/>
            <w:r w:rsidRPr="006111D4">
              <w:rPr>
                <w:rFonts w:ascii="Times New Roman" w:hAnsi="Times New Roman" w:cs="Times New Roman"/>
                <w:sz w:val="22"/>
                <w:szCs w:val="22"/>
              </w:rPr>
              <w:t>флаеры</w:t>
            </w:r>
            <w:proofErr w:type="spellEnd"/>
            <w:r w:rsidRPr="006111D4">
              <w:rPr>
                <w:rFonts w:ascii="Times New Roman" w:hAnsi="Times New Roman" w:cs="Times New Roman"/>
                <w:sz w:val="22"/>
                <w:szCs w:val="22"/>
              </w:rPr>
              <w:t xml:space="preserve"> и другое) о необходимости следования принципам здорового образа жизни</w:t>
            </w:r>
          </w:p>
        </w:tc>
        <w:tc>
          <w:tcPr>
            <w:tcW w:w="2128" w:type="dxa"/>
            <w:tcBorders>
              <w:top w:val="single" w:sz="4" w:space="0" w:color="auto"/>
              <w:left w:val="single" w:sz="4" w:space="0" w:color="auto"/>
              <w:bottom w:val="nil"/>
              <w:right w:val="nil"/>
            </w:tcBorders>
            <w:vAlign w:val="bottom"/>
          </w:tcPr>
          <w:p w:rsidR="006111D4" w:rsidRPr="006111D4" w:rsidRDefault="006111D4" w:rsidP="00187BE8">
            <w:pPr>
              <w:spacing w:line="228" w:lineRule="auto"/>
              <w:rPr>
                <w:rFonts w:ascii="Times New Roman" w:hAnsi="Times New Roman" w:cs="Times New Roman"/>
              </w:rPr>
            </w:pPr>
            <w:r w:rsidRPr="006111D4">
              <w:rPr>
                <w:rFonts w:ascii="Times New Roman" w:hAnsi="Times New Roman" w:cs="Times New Roman"/>
                <w:sz w:val="22"/>
                <w:szCs w:val="22"/>
              </w:rPr>
              <w:t>Отдел информатизации Администрации района; Комитет по образованию Администрации района, Комитет по культуре и делам молодежи Администрации района,</w:t>
            </w:r>
            <w:r w:rsidRPr="006111D4">
              <w:rPr>
                <w:rFonts w:ascii="Times New Roman" w:hAnsi="Times New Roman" w:cs="Times New Roman"/>
              </w:rPr>
              <w:t xml:space="preserve"> </w:t>
            </w:r>
            <w:r w:rsidRPr="006111D4">
              <w:rPr>
                <w:rFonts w:ascii="Times New Roman" w:hAnsi="Times New Roman" w:cs="Times New Roman"/>
                <w:sz w:val="22"/>
                <w:szCs w:val="22"/>
              </w:rPr>
              <w:t xml:space="preserve">КГБУСО «Комплексный центр социального обслуживания населения </w:t>
            </w:r>
            <w:proofErr w:type="spellStart"/>
            <w:r w:rsidRPr="006111D4">
              <w:rPr>
                <w:rFonts w:ascii="Times New Roman" w:hAnsi="Times New Roman" w:cs="Times New Roman"/>
                <w:sz w:val="22"/>
                <w:szCs w:val="22"/>
              </w:rPr>
              <w:t>Курьинского</w:t>
            </w:r>
            <w:proofErr w:type="spellEnd"/>
            <w:r w:rsidRPr="006111D4">
              <w:rPr>
                <w:rFonts w:ascii="Times New Roman" w:hAnsi="Times New Roman" w:cs="Times New Roman"/>
                <w:sz w:val="22"/>
                <w:szCs w:val="22"/>
              </w:rPr>
              <w:t xml:space="preserve"> района»</w:t>
            </w:r>
          </w:p>
          <w:p w:rsidR="006111D4" w:rsidRPr="006111D4" w:rsidRDefault="006111D4" w:rsidP="00187BE8">
            <w:pPr>
              <w:spacing w:line="228" w:lineRule="auto"/>
              <w:rPr>
                <w:rFonts w:ascii="Times New Roman" w:hAnsi="Times New Roman" w:cs="Times New Roman"/>
              </w:rPr>
            </w:pPr>
          </w:p>
          <w:p w:rsidR="006111D4" w:rsidRPr="006111D4" w:rsidRDefault="006111D4" w:rsidP="00187BE8">
            <w:pPr>
              <w:spacing w:line="228" w:lineRule="auto"/>
              <w:rPr>
                <w:rFonts w:ascii="Times New Roman" w:hAnsi="Times New Roman" w:cs="Times New Roman"/>
              </w:rPr>
            </w:pPr>
          </w:p>
        </w:tc>
        <w:tc>
          <w:tcPr>
            <w:tcW w:w="1132" w:type="dxa"/>
            <w:tcBorders>
              <w:top w:val="single" w:sz="4" w:space="0" w:color="auto"/>
              <w:left w:val="single" w:sz="4" w:space="0" w:color="auto"/>
              <w:bottom w:val="nil"/>
              <w:right w:val="nil"/>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2026-2030</w:t>
            </w:r>
          </w:p>
        </w:tc>
        <w:tc>
          <w:tcPr>
            <w:tcW w:w="851" w:type="dxa"/>
            <w:tcBorders>
              <w:top w:val="single" w:sz="4" w:space="0" w:color="auto"/>
              <w:left w:val="single" w:sz="4" w:space="0" w:color="auto"/>
              <w:bottom w:val="nil"/>
              <w:right w:val="nil"/>
            </w:tcBorders>
          </w:tcPr>
          <w:p w:rsidR="006111D4" w:rsidRPr="006111D4" w:rsidRDefault="006111D4" w:rsidP="00187BE8">
            <w:pPr>
              <w:ind w:firstLine="340"/>
              <w:jc w:val="center"/>
              <w:rPr>
                <w:rFonts w:ascii="Times New Roman" w:hAnsi="Times New Roman" w:cs="Times New Roman"/>
              </w:rPr>
            </w:pPr>
            <w:r w:rsidRPr="006111D4">
              <w:rPr>
                <w:rFonts w:ascii="Times New Roman" w:hAnsi="Times New Roman" w:cs="Times New Roman"/>
                <w:sz w:val="22"/>
                <w:szCs w:val="22"/>
              </w:rPr>
              <w:t>5,0</w:t>
            </w:r>
          </w:p>
        </w:tc>
        <w:tc>
          <w:tcPr>
            <w:tcW w:w="850" w:type="dxa"/>
            <w:tcBorders>
              <w:top w:val="single" w:sz="4" w:space="0" w:color="auto"/>
              <w:left w:val="single" w:sz="4" w:space="0" w:color="auto"/>
              <w:bottom w:val="nil"/>
              <w:right w:val="nil"/>
            </w:tcBorders>
          </w:tcPr>
          <w:p w:rsidR="006111D4" w:rsidRPr="006111D4" w:rsidRDefault="006111D4" w:rsidP="00187BE8">
            <w:pPr>
              <w:ind w:firstLine="340"/>
              <w:jc w:val="center"/>
              <w:rPr>
                <w:rFonts w:ascii="Times New Roman" w:hAnsi="Times New Roman" w:cs="Times New Roman"/>
              </w:rPr>
            </w:pPr>
            <w:r w:rsidRPr="006111D4">
              <w:rPr>
                <w:rFonts w:ascii="Times New Roman" w:hAnsi="Times New Roman" w:cs="Times New Roman"/>
                <w:sz w:val="22"/>
                <w:szCs w:val="22"/>
              </w:rPr>
              <w:t>5,0</w:t>
            </w:r>
          </w:p>
        </w:tc>
        <w:tc>
          <w:tcPr>
            <w:tcW w:w="851" w:type="dxa"/>
            <w:tcBorders>
              <w:top w:val="single" w:sz="4" w:space="0" w:color="auto"/>
              <w:left w:val="single" w:sz="4" w:space="0" w:color="auto"/>
              <w:bottom w:val="nil"/>
              <w:right w:val="nil"/>
            </w:tcBorders>
          </w:tcPr>
          <w:p w:rsidR="006111D4" w:rsidRPr="006111D4" w:rsidRDefault="006111D4" w:rsidP="00187BE8">
            <w:pPr>
              <w:ind w:firstLine="340"/>
              <w:jc w:val="center"/>
              <w:rPr>
                <w:rFonts w:ascii="Times New Roman" w:hAnsi="Times New Roman" w:cs="Times New Roman"/>
              </w:rPr>
            </w:pPr>
            <w:r w:rsidRPr="006111D4">
              <w:rPr>
                <w:rFonts w:ascii="Times New Roman" w:hAnsi="Times New Roman" w:cs="Times New Roman"/>
                <w:sz w:val="22"/>
                <w:szCs w:val="22"/>
              </w:rPr>
              <w:t>5,0</w:t>
            </w:r>
          </w:p>
        </w:tc>
        <w:tc>
          <w:tcPr>
            <w:tcW w:w="850" w:type="dxa"/>
            <w:tcBorders>
              <w:top w:val="single" w:sz="4" w:space="0" w:color="auto"/>
              <w:left w:val="single" w:sz="4" w:space="0" w:color="auto"/>
              <w:bottom w:val="nil"/>
              <w:right w:val="single" w:sz="4" w:space="0" w:color="auto"/>
            </w:tcBorders>
          </w:tcPr>
          <w:p w:rsidR="006111D4" w:rsidRPr="006111D4" w:rsidRDefault="006111D4" w:rsidP="00187BE8">
            <w:pPr>
              <w:spacing w:line="225" w:lineRule="auto"/>
              <w:jc w:val="center"/>
              <w:rPr>
                <w:rFonts w:ascii="Times New Roman" w:hAnsi="Times New Roman" w:cs="Times New Roman"/>
              </w:rPr>
            </w:pPr>
            <w:r w:rsidRPr="006111D4">
              <w:rPr>
                <w:rFonts w:ascii="Times New Roman" w:hAnsi="Times New Roman" w:cs="Times New Roman"/>
                <w:sz w:val="22"/>
                <w:szCs w:val="22"/>
              </w:rPr>
              <w:t>5,0</w:t>
            </w:r>
          </w:p>
        </w:tc>
        <w:tc>
          <w:tcPr>
            <w:tcW w:w="895" w:type="dxa"/>
            <w:tcBorders>
              <w:top w:val="single" w:sz="4" w:space="0" w:color="auto"/>
              <w:left w:val="single" w:sz="4" w:space="0" w:color="auto"/>
              <w:bottom w:val="nil"/>
              <w:right w:val="single" w:sz="4" w:space="0" w:color="auto"/>
            </w:tcBorders>
          </w:tcPr>
          <w:p w:rsidR="006111D4" w:rsidRPr="006111D4" w:rsidRDefault="006111D4" w:rsidP="00187BE8">
            <w:pPr>
              <w:spacing w:line="225" w:lineRule="auto"/>
              <w:jc w:val="center"/>
              <w:rPr>
                <w:rFonts w:ascii="Times New Roman" w:hAnsi="Times New Roman" w:cs="Times New Roman"/>
              </w:rPr>
            </w:pPr>
            <w:r w:rsidRPr="006111D4">
              <w:rPr>
                <w:rFonts w:ascii="Times New Roman" w:hAnsi="Times New Roman" w:cs="Times New Roman"/>
                <w:sz w:val="22"/>
                <w:szCs w:val="22"/>
              </w:rPr>
              <w:t>5,0</w:t>
            </w:r>
          </w:p>
        </w:tc>
        <w:tc>
          <w:tcPr>
            <w:tcW w:w="1479" w:type="dxa"/>
            <w:tcBorders>
              <w:top w:val="single" w:sz="4" w:space="0" w:color="auto"/>
              <w:left w:val="single" w:sz="4" w:space="0" w:color="auto"/>
              <w:bottom w:val="nil"/>
              <w:right w:val="single" w:sz="4" w:space="0" w:color="auto"/>
            </w:tcBorders>
          </w:tcPr>
          <w:p w:rsidR="006111D4" w:rsidRPr="006111D4" w:rsidRDefault="006111D4" w:rsidP="00187BE8">
            <w:pPr>
              <w:spacing w:line="225" w:lineRule="auto"/>
              <w:jc w:val="center"/>
              <w:rPr>
                <w:rFonts w:ascii="Times New Roman" w:hAnsi="Times New Roman" w:cs="Times New Roman"/>
              </w:rPr>
            </w:pPr>
            <w:r w:rsidRPr="006111D4">
              <w:rPr>
                <w:rFonts w:ascii="Times New Roman" w:hAnsi="Times New Roman" w:cs="Times New Roman"/>
                <w:sz w:val="22"/>
                <w:szCs w:val="22"/>
              </w:rPr>
              <w:t>25,0</w:t>
            </w:r>
          </w:p>
        </w:tc>
        <w:tc>
          <w:tcPr>
            <w:tcW w:w="1819" w:type="dxa"/>
            <w:tcBorders>
              <w:top w:val="single" w:sz="4" w:space="0" w:color="auto"/>
              <w:left w:val="single" w:sz="4" w:space="0" w:color="auto"/>
              <w:bottom w:val="nil"/>
              <w:right w:val="single" w:sz="4" w:space="0" w:color="auto"/>
            </w:tcBorders>
          </w:tcPr>
          <w:p w:rsidR="006111D4" w:rsidRPr="006111D4" w:rsidRDefault="006111D4" w:rsidP="00187BE8">
            <w:pPr>
              <w:spacing w:line="225" w:lineRule="auto"/>
              <w:rPr>
                <w:rFonts w:ascii="Times New Roman" w:hAnsi="Times New Roman" w:cs="Times New Roman"/>
              </w:rPr>
            </w:pPr>
            <w:r w:rsidRPr="006111D4">
              <w:rPr>
                <w:rFonts w:ascii="Times New Roman" w:hAnsi="Times New Roman" w:cs="Times New Roman"/>
                <w:sz w:val="22"/>
                <w:szCs w:val="22"/>
              </w:rPr>
              <w:t>Местный бюджет</w:t>
            </w:r>
          </w:p>
        </w:tc>
      </w:tr>
      <w:tr w:rsidR="006111D4" w:rsidRPr="006111D4" w:rsidTr="00187BE8">
        <w:trPr>
          <w:trHeight w:hRule="exact" w:val="1005"/>
          <w:jc w:val="center"/>
        </w:trPr>
        <w:tc>
          <w:tcPr>
            <w:tcW w:w="507" w:type="dxa"/>
            <w:tcBorders>
              <w:top w:val="single" w:sz="4" w:space="0" w:color="auto"/>
              <w:left w:val="single" w:sz="4" w:space="0" w:color="auto"/>
              <w:bottom w:val="nil"/>
              <w:right w:val="nil"/>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7.</w:t>
            </w:r>
          </w:p>
        </w:tc>
        <w:tc>
          <w:tcPr>
            <w:tcW w:w="3542" w:type="dxa"/>
            <w:tcBorders>
              <w:top w:val="single" w:sz="4" w:space="0" w:color="auto"/>
              <w:left w:val="single" w:sz="4" w:space="0" w:color="auto"/>
              <w:bottom w:val="nil"/>
              <w:right w:val="nil"/>
            </w:tcBorders>
          </w:tcPr>
          <w:p w:rsidR="006111D4" w:rsidRPr="006111D4" w:rsidRDefault="006111D4" w:rsidP="00187BE8">
            <w:pPr>
              <w:rPr>
                <w:rFonts w:ascii="Times New Roman" w:hAnsi="Times New Roman" w:cs="Times New Roman"/>
              </w:rPr>
            </w:pPr>
            <w:r w:rsidRPr="006111D4">
              <w:rPr>
                <w:rFonts w:ascii="Times New Roman" w:hAnsi="Times New Roman" w:cs="Times New Roman"/>
                <w:sz w:val="22"/>
                <w:szCs w:val="22"/>
              </w:rPr>
              <w:t>Мероприятие 1</w:t>
            </w:r>
            <w:r w:rsidR="00170D8F">
              <w:rPr>
                <w:rFonts w:ascii="Times New Roman" w:hAnsi="Times New Roman" w:cs="Times New Roman"/>
                <w:sz w:val="22"/>
                <w:szCs w:val="22"/>
              </w:rPr>
              <w:t>.1</w:t>
            </w:r>
            <w:r w:rsidRPr="006111D4">
              <w:rPr>
                <w:rFonts w:ascii="Times New Roman" w:hAnsi="Times New Roman" w:cs="Times New Roman"/>
                <w:sz w:val="22"/>
                <w:szCs w:val="22"/>
              </w:rPr>
              <w:t>.5. Внедрение корпоративных программ общественного здоровья на предприятиях и в учреждениях района</w:t>
            </w:r>
          </w:p>
        </w:tc>
        <w:tc>
          <w:tcPr>
            <w:tcW w:w="2128" w:type="dxa"/>
            <w:tcBorders>
              <w:top w:val="single" w:sz="4" w:space="0" w:color="auto"/>
              <w:left w:val="single" w:sz="4" w:space="0" w:color="auto"/>
              <w:bottom w:val="nil"/>
              <w:right w:val="nil"/>
            </w:tcBorders>
            <w:vAlign w:val="bottom"/>
          </w:tcPr>
          <w:p w:rsidR="006111D4" w:rsidRPr="006111D4" w:rsidRDefault="006111D4" w:rsidP="00187BE8">
            <w:pPr>
              <w:spacing w:line="228" w:lineRule="auto"/>
              <w:rPr>
                <w:rFonts w:ascii="Times New Roman" w:hAnsi="Times New Roman" w:cs="Times New Roman"/>
              </w:rPr>
            </w:pPr>
            <w:r w:rsidRPr="006111D4">
              <w:rPr>
                <w:rFonts w:ascii="Times New Roman" w:hAnsi="Times New Roman" w:cs="Times New Roman"/>
                <w:sz w:val="22"/>
                <w:szCs w:val="22"/>
              </w:rPr>
              <w:t>КГБУЗ «</w:t>
            </w:r>
            <w:proofErr w:type="spellStart"/>
            <w:r w:rsidRPr="006111D4">
              <w:rPr>
                <w:rFonts w:ascii="Times New Roman" w:hAnsi="Times New Roman" w:cs="Times New Roman"/>
                <w:sz w:val="22"/>
                <w:szCs w:val="22"/>
              </w:rPr>
              <w:t>Курьинская</w:t>
            </w:r>
            <w:proofErr w:type="spellEnd"/>
            <w:r w:rsidRPr="006111D4">
              <w:rPr>
                <w:rFonts w:ascii="Times New Roman" w:hAnsi="Times New Roman" w:cs="Times New Roman"/>
                <w:sz w:val="22"/>
                <w:szCs w:val="22"/>
              </w:rPr>
              <w:t xml:space="preserve"> ЦРБ»</w:t>
            </w:r>
          </w:p>
          <w:p w:rsidR="006111D4" w:rsidRPr="006111D4" w:rsidRDefault="006111D4" w:rsidP="00187BE8">
            <w:pPr>
              <w:spacing w:line="228" w:lineRule="auto"/>
              <w:rPr>
                <w:rFonts w:ascii="Times New Roman" w:hAnsi="Times New Roman" w:cs="Times New Roman"/>
              </w:rPr>
            </w:pPr>
          </w:p>
          <w:p w:rsidR="006111D4" w:rsidRPr="006111D4" w:rsidRDefault="006111D4" w:rsidP="00187BE8">
            <w:pPr>
              <w:spacing w:line="228" w:lineRule="auto"/>
              <w:rPr>
                <w:rFonts w:ascii="Times New Roman" w:hAnsi="Times New Roman" w:cs="Times New Roman"/>
              </w:rPr>
            </w:pPr>
          </w:p>
        </w:tc>
        <w:tc>
          <w:tcPr>
            <w:tcW w:w="1132" w:type="dxa"/>
            <w:tcBorders>
              <w:top w:val="single" w:sz="4" w:space="0" w:color="auto"/>
              <w:left w:val="single" w:sz="4" w:space="0" w:color="auto"/>
              <w:bottom w:val="nil"/>
              <w:right w:val="nil"/>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2026-2030</w:t>
            </w:r>
          </w:p>
        </w:tc>
        <w:tc>
          <w:tcPr>
            <w:tcW w:w="851" w:type="dxa"/>
            <w:tcBorders>
              <w:top w:val="single" w:sz="4" w:space="0" w:color="auto"/>
              <w:left w:val="single" w:sz="4" w:space="0" w:color="auto"/>
              <w:bottom w:val="nil"/>
              <w:right w:val="nil"/>
            </w:tcBorders>
          </w:tcPr>
          <w:p w:rsidR="006111D4" w:rsidRPr="006111D4" w:rsidRDefault="006111D4" w:rsidP="00187BE8">
            <w:pPr>
              <w:ind w:firstLine="340"/>
              <w:rPr>
                <w:rFonts w:ascii="Times New Roman" w:hAnsi="Times New Roman" w:cs="Times New Roman"/>
              </w:rPr>
            </w:pPr>
            <w:r w:rsidRPr="006111D4">
              <w:rPr>
                <w:rFonts w:ascii="Times New Roman" w:hAnsi="Times New Roman" w:cs="Times New Roman"/>
                <w:sz w:val="22"/>
                <w:szCs w:val="22"/>
              </w:rPr>
              <w:t>0,0</w:t>
            </w:r>
          </w:p>
        </w:tc>
        <w:tc>
          <w:tcPr>
            <w:tcW w:w="850" w:type="dxa"/>
            <w:tcBorders>
              <w:top w:val="single" w:sz="4" w:space="0" w:color="auto"/>
              <w:left w:val="single" w:sz="4" w:space="0" w:color="auto"/>
              <w:bottom w:val="nil"/>
              <w:right w:val="nil"/>
            </w:tcBorders>
          </w:tcPr>
          <w:p w:rsidR="006111D4" w:rsidRPr="006111D4" w:rsidRDefault="006111D4" w:rsidP="00187BE8">
            <w:pPr>
              <w:ind w:firstLine="340"/>
              <w:rPr>
                <w:rFonts w:ascii="Times New Roman" w:hAnsi="Times New Roman" w:cs="Times New Roman"/>
              </w:rPr>
            </w:pPr>
            <w:r w:rsidRPr="006111D4">
              <w:rPr>
                <w:rFonts w:ascii="Times New Roman" w:hAnsi="Times New Roman" w:cs="Times New Roman"/>
                <w:sz w:val="22"/>
                <w:szCs w:val="22"/>
              </w:rPr>
              <w:t>0,0</w:t>
            </w:r>
          </w:p>
        </w:tc>
        <w:tc>
          <w:tcPr>
            <w:tcW w:w="851" w:type="dxa"/>
            <w:tcBorders>
              <w:top w:val="single" w:sz="4" w:space="0" w:color="auto"/>
              <w:left w:val="single" w:sz="4" w:space="0" w:color="auto"/>
              <w:bottom w:val="nil"/>
              <w:right w:val="nil"/>
            </w:tcBorders>
          </w:tcPr>
          <w:p w:rsidR="006111D4" w:rsidRPr="006111D4" w:rsidRDefault="006111D4" w:rsidP="00187BE8">
            <w:pPr>
              <w:ind w:firstLine="340"/>
              <w:rPr>
                <w:rFonts w:ascii="Times New Roman" w:hAnsi="Times New Roman" w:cs="Times New Roman"/>
              </w:rPr>
            </w:pPr>
            <w:r w:rsidRPr="006111D4">
              <w:rPr>
                <w:rFonts w:ascii="Times New Roman" w:hAnsi="Times New Roman" w:cs="Times New Roman"/>
                <w:sz w:val="22"/>
                <w:szCs w:val="22"/>
              </w:rPr>
              <w:t>0,0</w:t>
            </w:r>
          </w:p>
        </w:tc>
        <w:tc>
          <w:tcPr>
            <w:tcW w:w="850" w:type="dxa"/>
            <w:tcBorders>
              <w:top w:val="single" w:sz="4" w:space="0" w:color="auto"/>
              <w:left w:val="single" w:sz="4" w:space="0" w:color="auto"/>
              <w:bottom w:val="nil"/>
              <w:right w:val="single" w:sz="4" w:space="0" w:color="auto"/>
            </w:tcBorders>
          </w:tcPr>
          <w:p w:rsidR="006111D4" w:rsidRPr="006111D4" w:rsidRDefault="006111D4" w:rsidP="00187BE8">
            <w:pPr>
              <w:spacing w:line="225" w:lineRule="auto"/>
              <w:jc w:val="center"/>
              <w:rPr>
                <w:rFonts w:ascii="Times New Roman" w:hAnsi="Times New Roman" w:cs="Times New Roman"/>
              </w:rPr>
            </w:pPr>
            <w:r w:rsidRPr="006111D4">
              <w:rPr>
                <w:rFonts w:ascii="Times New Roman" w:hAnsi="Times New Roman" w:cs="Times New Roman"/>
                <w:sz w:val="22"/>
                <w:szCs w:val="22"/>
              </w:rPr>
              <w:t>0,0</w:t>
            </w:r>
          </w:p>
        </w:tc>
        <w:tc>
          <w:tcPr>
            <w:tcW w:w="895" w:type="dxa"/>
            <w:tcBorders>
              <w:top w:val="single" w:sz="4" w:space="0" w:color="auto"/>
              <w:left w:val="single" w:sz="4" w:space="0" w:color="auto"/>
              <w:bottom w:val="nil"/>
              <w:right w:val="single" w:sz="4" w:space="0" w:color="auto"/>
            </w:tcBorders>
          </w:tcPr>
          <w:p w:rsidR="006111D4" w:rsidRPr="006111D4" w:rsidRDefault="006111D4" w:rsidP="00187BE8">
            <w:pPr>
              <w:spacing w:line="225" w:lineRule="auto"/>
              <w:jc w:val="center"/>
              <w:rPr>
                <w:rFonts w:ascii="Times New Roman" w:hAnsi="Times New Roman" w:cs="Times New Roman"/>
              </w:rPr>
            </w:pPr>
            <w:r w:rsidRPr="006111D4">
              <w:rPr>
                <w:rFonts w:ascii="Times New Roman" w:hAnsi="Times New Roman" w:cs="Times New Roman"/>
                <w:sz w:val="22"/>
                <w:szCs w:val="22"/>
              </w:rPr>
              <w:t>0,0</w:t>
            </w:r>
          </w:p>
        </w:tc>
        <w:tc>
          <w:tcPr>
            <w:tcW w:w="1479" w:type="dxa"/>
            <w:tcBorders>
              <w:top w:val="single" w:sz="4" w:space="0" w:color="auto"/>
              <w:left w:val="single" w:sz="4" w:space="0" w:color="auto"/>
              <w:bottom w:val="nil"/>
              <w:right w:val="single" w:sz="4" w:space="0" w:color="auto"/>
            </w:tcBorders>
          </w:tcPr>
          <w:p w:rsidR="006111D4" w:rsidRPr="006111D4" w:rsidRDefault="006111D4" w:rsidP="00187BE8">
            <w:pPr>
              <w:spacing w:line="225" w:lineRule="auto"/>
              <w:jc w:val="center"/>
              <w:rPr>
                <w:rFonts w:ascii="Times New Roman" w:hAnsi="Times New Roman" w:cs="Times New Roman"/>
              </w:rPr>
            </w:pPr>
            <w:r w:rsidRPr="006111D4">
              <w:rPr>
                <w:rFonts w:ascii="Times New Roman" w:hAnsi="Times New Roman" w:cs="Times New Roman"/>
                <w:sz w:val="22"/>
                <w:szCs w:val="22"/>
              </w:rPr>
              <w:t>0,0</w:t>
            </w:r>
          </w:p>
        </w:tc>
        <w:tc>
          <w:tcPr>
            <w:tcW w:w="1819" w:type="dxa"/>
            <w:tcBorders>
              <w:top w:val="single" w:sz="4" w:space="0" w:color="auto"/>
              <w:left w:val="single" w:sz="4" w:space="0" w:color="auto"/>
              <w:bottom w:val="nil"/>
              <w:right w:val="single" w:sz="4" w:space="0" w:color="auto"/>
            </w:tcBorders>
          </w:tcPr>
          <w:p w:rsidR="006111D4" w:rsidRPr="006111D4" w:rsidRDefault="006111D4" w:rsidP="00187BE8">
            <w:pPr>
              <w:spacing w:line="225" w:lineRule="auto"/>
              <w:rPr>
                <w:rFonts w:ascii="Times New Roman" w:hAnsi="Times New Roman" w:cs="Times New Roman"/>
              </w:rPr>
            </w:pPr>
            <w:r w:rsidRPr="006111D4">
              <w:rPr>
                <w:rFonts w:ascii="Times New Roman" w:hAnsi="Times New Roman" w:cs="Times New Roman"/>
                <w:sz w:val="22"/>
                <w:szCs w:val="22"/>
              </w:rPr>
              <w:t>Местный бюджет</w:t>
            </w:r>
          </w:p>
        </w:tc>
      </w:tr>
      <w:tr w:rsidR="006111D4" w:rsidRPr="006111D4" w:rsidTr="00187BE8">
        <w:trPr>
          <w:trHeight w:hRule="exact" w:val="1057"/>
          <w:jc w:val="center"/>
        </w:trPr>
        <w:tc>
          <w:tcPr>
            <w:tcW w:w="507" w:type="dxa"/>
            <w:tcBorders>
              <w:top w:val="single" w:sz="4" w:space="0" w:color="auto"/>
              <w:left w:val="single" w:sz="4" w:space="0" w:color="auto"/>
              <w:bottom w:val="single" w:sz="4" w:space="0" w:color="auto"/>
              <w:right w:val="nil"/>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8.</w:t>
            </w:r>
          </w:p>
        </w:tc>
        <w:tc>
          <w:tcPr>
            <w:tcW w:w="3542" w:type="dxa"/>
            <w:tcBorders>
              <w:top w:val="single" w:sz="4" w:space="0" w:color="auto"/>
              <w:left w:val="single" w:sz="4" w:space="0" w:color="auto"/>
              <w:bottom w:val="single" w:sz="4" w:space="0" w:color="auto"/>
              <w:right w:val="nil"/>
            </w:tcBorders>
          </w:tcPr>
          <w:p w:rsidR="006111D4" w:rsidRPr="006111D4" w:rsidRDefault="006111D4" w:rsidP="00187BE8">
            <w:pPr>
              <w:rPr>
                <w:rFonts w:ascii="Times New Roman" w:hAnsi="Times New Roman" w:cs="Times New Roman"/>
              </w:rPr>
            </w:pPr>
            <w:r w:rsidRPr="006111D4">
              <w:rPr>
                <w:rFonts w:ascii="Times New Roman" w:hAnsi="Times New Roman" w:cs="Times New Roman"/>
                <w:sz w:val="22"/>
                <w:szCs w:val="22"/>
              </w:rPr>
              <w:t>Мероприятие 1.</w:t>
            </w:r>
            <w:r w:rsidR="00170D8F">
              <w:rPr>
                <w:rFonts w:ascii="Times New Roman" w:hAnsi="Times New Roman" w:cs="Times New Roman"/>
                <w:sz w:val="22"/>
                <w:szCs w:val="22"/>
              </w:rPr>
              <w:t>1.</w:t>
            </w:r>
            <w:r w:rsidRPr="006111D4">
              <w:rPr>
                <w:rFonts w:ascii="Times New Roman" w:hAnsi="Times New Roman" w:cs="Times New Roman"/>
                <w:sz w:val="22"/>
                <w:szCs w:val="22"/>
              </w:rPr>
              <w:t>6. Организация и проведение акций, направленных на мотивирование граждан к занятиям физической культурой и спортом</w:t>
            </w:r>
          </w:p>
        </w:tc>
        <w:tc>
          <w:tcPr>
            <w:tcW w:w="2128" w:type="dxa"/>
            <w:tcBorders>
              <w:top w:val="single" w:sz="4" w:space="0" w:color="auto"/>
              <w:left w:val="single" w:sz="4" w:space="0" w:color="auto"/>
              <w:bottom w:val="single" w:sz="4" w:space="0" w:color="auto"/>
              <w:right w:val="nil"/>
            </w:tcBorders>
            <w:vAlign w:val="bottom"/>
          </w:tcPr>
          <w:p w:rsidR="006111D4" w:rsidRPr="006111D4" w:rsidRDefault="006111D4" w:rsidP="00187BE8">
            <w:pPr>
              <w:spacing w:line="228" w:lineRule="auto"/>
              <w:rPr>
                <w:rFonts w:ascii="Times New Roman" w:hAnsi="Times New Roman" w:cs="Times New Roman"/>
              </w:rPr>
            </w:pPr>
            <w:r w:rsidRPr="006111D4">
              <w:rPr>
                <w:rFonts w:ascii="Times New Roman" w:hAnsi="Times New Roman" w:cs="Times New Roman"/>
                <w:sz w:val="22"/>
                <w:szCs w:val="22"/>
              </w:rPr>
              <w:t>Комитет по культуре и делам молодежи Администрации района</w:t>
            </w:r>
          </w:p>
          <w:p w:rsidR="006111D4" w:rsidRPr="006111D4" w:rsidRDefault="006111D4" w:rsidP="00187BE8">
            <w:pPr>
              <w:spacing w:line="228" w:lineRule="auto"/>
              <w:rPr>
                <w:rFonts w:ascii="Times New Roman" w:hAnsi="Times New Roman" w:cs="Times New Roman"/>
              </w:rPr>
            </w:pPr>
          </w:p>
        </w:tc>
        <w:tc>
          <w:tcPr>
            <w:tcW w:w="1132" w:type="dxa"/>
            <w:tcBorders>
              <w:top w:val="single" w:sz="4" w:space="0" w:color="auto"/>
              <w:left w:val="single" w:sz="4" w:space="0" w:color="auto"/>
              <w:bottom w:val="single" w:sz="4" w:space="0" w:color="auto"/>
              <w:right w:val="nil"/>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2026-2030</w:t>
            </w:r>
          </w:p>
        </w:tc>
        <w:tc>
          <w:tcPr>
            <w:tcW w:w="851" w:type="dxa"/>
            <w:tcBorders>
              <w:top w:val="single" w:sz="4" w:space="0" w:color="auto"/>
              <w:left w:val="single" w:sz="4" w:space="0" w:color="auto"/>
              <w:bottom w:val="single" w:sz="4" w:space="0" w:color="auto"/>
              <w:right w:val="nil"/>
            </w:tcBorders>
          </w:tcPr>
          <w:p w:rsidR="006111D4" w:rsidRPr="006111D4" w:rsidRDefault="006111D4" w:rsidP="00187BE8">
            <w:pPr>
              <w:ind w:firstLine="340"/>
              <w:rPr>
                <w:rFonts w:ascii="Times New Roman" w:hAnsi="Times New Roman" w:cs="Times New Roman"/>
              </w:rPr>
            </w:pPr>
            <w:r w:rsidRPr="006111D4">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nil"/>
            </w:tcBorders>
          </w:tcPr>
          <w:p w:rsidR="006111D4" w:rsidRPr="006111D4" w:rsidRDefault="006111D4" w:rsidP="00187BE8">
            <w:pPr>
              <w:ind w:firstLine="340"/>
              <w:rPr>
                <w:rFonts w:ascii="Times New Roman" w:hAnsi="Times New Roman" w:cs="Times New Roman"/>
              </w:rPr>
            </w:pPr>
            <w:r w:rsidRPr="006111D4">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nil"/>
            </w:tcBorders>
          </w:tcPr>
          <w:p w:rsidR="006111D4" w:rsidRPr="006111D4" w:rsidRDefault="006111D4" w:rsidP="00187BE8">
            <w:pPr>
              <w:ind w:firstLine="340"/>
              <w:rPr>
                <w:rFonts w:ascii="Times New Roman" w:hAnsi="Times New Roman" w:cs="Times New Roman"/>
              </w:rPr>
            </w:pPr>
            <w:r w:rsidRPr="006111D4">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spacing w:line="225" w:lineRule="auto"/>
              <w:jc w:val="center"/>
              <w:rPr>
                <w:rFonts w:ascii="Times New Roman" w:hAnsi="Times New Roman" w:cs="Times New Roman"/>
              </w:rPr>
            </w:pPr>
            <w:r w:rsidRPr="006111D4">
              <w:rPr>
                <w:rFonts w:ascii="Times New Roman" w:hAnsi="Times New Roman" w:cs="Times New Roman"/>
                <w:sz w:val="22"/>
                <w:szCs w:val="22"/>
              </w:rPr>
              <w:t>0,0</w:t>
            </w:r>
          </w:p>
        </w:tc>
        <w:tc>
          <w:tcPr>
            <w:tcW w:w="895"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spacing w:line="225" w:lineRule="auto"/>
              <w:jc w:val="center"/>
              <w:rPr>
                <w:rFonts w:ascii="Times New Roman" w:hAnsi="Times New Roman" w:cs="Times New Roman"/>
              </w:rPr>
            </w:pPr>
            <w:r w:rsidRPr="006111D4">
              <w:rPr>
                <w:rFonts w:ascii="Times New Roman" w:hAnsi="Times New Roman" w:cs="Times New Roman"/>
                <w:sz w:val="22"/>
                <w:szCs w:val="22"/>
              </w:rPr>
              <w:t>0,0</w:t>
            </w:r>
          </w:p>
        </w:tc>
        <w:tc>
          <w:tcPr>
            <w:tcW w:w="1479"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spacing w:line="225" w:lineRule="auto"/>
              <w:jc w:val="center"/>
              <w:rPr>
                <w:rFonts w:ascii="Times New Roman" w:hAnsi="Times New Roman" w:cs="Times New Roman"/>
              </w:rPr>
            </w:pPr>
            <w:r w:rsidRPr="006111D4">
              <w:rPr>
                <w:rFonts w:ascii="Times New Roman" w:hAnsi="Times New Roman" w:cs="Times New Roman"/>
                <w:sz w:val="22"/>
                <w:szCs w:val="22"/>
              </w:rPr>
              <w:t>0,0</w:t>
            </w:r>
          </w:p>
        </w:tc>
        <w:tc>
          <w:tcPr>
            <w:tcW w:w="1819"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spacing w:line="225" w:lineRule="auto"/>
              <w:rPr>
                <w:rFonts w:ascii="Times New Roman" w:hAnsi="Times New Roman" w:cs="Times New Roman"/>
              </w:rPr>
            </w:pPr>
            <w:r w:rsidRPr="006111D4">
              <w:rPr>
                <w:rFonts w:ascii="Times New Roman" w:hAnsi="Times New Roman" w:cs="Times New Roman"/>
                <w:sz w:val="22"/>
                <w:szCs w:val="22"/>
              </w:rPr>
              <w:t>Местный бюджет</w:t>
            </w:r>
          </w:p>
        </w:tc>
      </w:tr>
      <w:tr w:rsidR="006111D4" w:rsidRPr="006111D4" w:rsidTr="00187BE8">
        <w:trPr>
          <w:trHeight w:hRule="exact" w:val="1785"/>
          <w:jc w:val="center"/>
        </w:trPr>
        <w:tc>
          <w:tcPr>
            <w:tcW w:w="507"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lastRenderedPageBreak/>
              <w:t>9.</w:t>
            </w:r>
          </w:p>
        </w:tc>
        <w:tc>
          <w:tcPr>
            <w:tcW w:w="3542"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rPr>
                <w:rFonts w:ascii="Times New Roman" w:hAnsi="Times New Roman" w:cs="Times New Roman"/>
              </w:rPr>
            </w:pPr>
            <w:r w:rsidRPr="006111D4">
              <w:rPr>
                <w:rFonts w:ascii="Times New Roman" w:hAnsi="Times New Roman" w:cs="Times New Roman"/>
                <w:sz w:val="22"/>
                <w:szCs w:val="22"/>
              </w:rPr>
              <w:t>Мероприятие 1.</w:t>
            </w:r>
            <w:r w:rsidR="00170D8F">
              <w:rPr>
                <w:rFonts w:ascii="Times New Roman" w:hAnsi="Times New Roman" w:cs="Times New Roman"/>
                <w:sz w:val="22"/>
                <w:szCs w:val="22"/>
              </w:rPr>
              <w:t>1.</w:t>
            </w:r>
            <w:r w:rsidRPr="006111D4">
              <w:rPr>
                <w:rFonts w:ascii="Times New Roman" w:hAnsi="Times New Roman" w:cs="Times New Roman"/>
                <w:sz w:val="22"/>
                <w:szCs w:val="22"/>
              </w:rPr>
              <w:t>7. Внедрение Всероссийского физкультурно-спортивного комплекса "Готов к труду и обороне"</w:t>
            </w:r>
          </w:p>
        </w:tc>
        <w:tc>
          <w:tcPr>
            <w:tcW w:w="2128" w:type="dxa"/>
            <w:tcBorders>
              <w:top w:val="single" w:sz="4" w:space="0" w:color="auto"/>
              <w:left w:val="single" w:sz="4" w:space="0" w:color="auto"/>
              <w:bottom w:val="single" w:sz="4" w:space="0" w:color="auto"/>
              <w:right w:val="single" w:sz="4" w:space="0" w:color="auto"/>
            </w:tcBorders>
            <w:vAlign w:val="bottom"/>
          </w:tcPr>
          <w:p w:rsidR="006111D4" w:rsidRPr="006111D4" w:rsidRDefault="006111D4" w:rsidP="00187BE8">
            <w:pPr>
              <w:spacing w:line="228" w:lineRule="auto"/>
              <w:rPr>
                <w:rFonts w:ascii="Times New Roman" w:hAnsi="Times New Roman" w:cs="Times New Roman"/>
              </w:rPr>
            </w:pPr>
            <w:r w:rsidRPr="006111D4">
              <w:rPr>
                <w:rFonts w:ascii="Times New Roman" w:hAnsi="Times New Roman" w:cs="Times New Roman"/>
                <w:sz w:val="22"/>
                <w:szCs w:val="22"/>
              </w:rPr>
              <w:t xml:space="preserve">Комитет по культуре и делам молодежи Администрации </w:t>
            </w:r>
            <w:proofErr w:type="gramStart"/>
            <w:r w:rsidRPr="006111D4">
              <w:rPr>
                <w:rFonts w:ascii="Times New Roman" w:hAnsi="Times New Roman" w:cs="Times New Roman"/>
                <w:sz w:val="22"/>
                <w:szCs w:val="22"/>
              </w:rPr>
              <w:t>рай-она</w:t>
            </w:r>
            <w:proofErr w:type="gramEnd"/>
            <w:r w:rsidRPr="006111D4">
              <w:rPr>
                <w:rFonts w:ascii="Times New Roman" w:hAnsi="Times New Roman" w:cs="Times New Roman"/>
                <w:sz w:val="22"/>
                <w:szCs w:val="22"/>
              </w:rPr>
              <w:t>; Комитет по образованию Администрации района</w:t>
            </w:r>
          </w:p>
          <w:p w:rsidR="006111D4" w:rsidRPr="006111D4" w:rsidRDefault="006111D4" w:rsidP="00187BE8">
            <w:pPr>
              <w:spacing w:line="228" w:lineRule="auto"/>
              <w:rPr>
                <w:rFonts w:ascii="Times New Roman" w:hAnsi="Times New Roman" w:cs="Times New Roman"/>
              </w:rPr>
            </w:pPr>
          </w:p>
        </w:tc>
        <w:tc>
          <w:tcPr>
            <w:tcW w:w="1132"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2026-2030</w:t>
            </w:r>
          </w:p>
        </w:tc>
        <w:tc>
          <w:tcPr>
            <w:tcW w:w="851"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ind w:firstLine="340"/>
              <w:rPr>
                <w:rFonts w:ascii="Times New Roman" w:hAnsi="Times New Roman" w:cs="Times New Roman"/>
              </w:rPr>
            </w:pPr>
            <w:r w:rsidRPr="006111D4">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ind w:firstLine="340"/>
              <w:rPr>
                <w:rFonts w:ascii="Times New Roman" w:hAnsi="Times New Roman" w:cs="Times New Roman"/>
              </w:rPr>
            </w:pPr>
            <w:r w:rsidRPr="006111D4">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ind w:firstLine="340"/>
              <w:rPr>
                <w:rFonts w:ascii="Times New Roman" w:hAnsi="Times New Roman" w:cs="Times New Roman"/>
              </w:rPr>
            </w:pPr>
            <w:r w:rsidRPr="006111D4">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spacing w:line="225" w:lineRule="auto"/>
              <w:jc w:val="center"/>
              <w:rPr>
                <w:rFonts w:ascii="Times New Roman" w:hAnsi="Times New Roman" w:cs="Times New Roman"/>
              </w:rPr>
            </w:pPr>
            <w:r w:rsidRPr="006111D4">
              <w:rPr>
                <w:rFonts w:ascii="Times New Roman" w:hAnsi="Times New Roman" w:cs="Times New Roman"/>
                <w:sz w:val="22"/>
                <w:szCs w:val="22"/>
              </w:rPr>
              <w:t>0,0</w:t>
            </w:r>
          </w:p>
        </w:tc>
        <w:tc>
          <w:tcPr>
            <w:tcW w:w="895"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spacing w:line="225" w:lineRule="auto"/>
              <w:jc w:val="center"/>
              <w:rPr>
                <w:rFonts w:ascii="Times New Roman" w:hAnsi="Times New Roman" w:cs="Times New Roman"/>
              </w:rPr>
            </w:pPr>
            <w:r w:rsidRPr="006111D4">
              <w:rPr>
                <w:rFonts w:ascii="Times New Roman" w:hAnsi="Times New Roman" w:cs="Times New Roman"/>
                <w:sz w:val="22"/>
                <w:szCs w:val="22"/>
              </w:rPr>
              <w:t>0,0</w:t>
            </w:r>
          </w:p>
        </w:tc>
        <w:tc>
          <w:tcPr>
            <w:tcW w:w="1479"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spacing w:line="225" w:lineRule="auto"/>
              <w:jc w:val="center"/>
              <w:rPr>
                <w:rFonts w:ascii="Times New Roman" w:hAnsi="Times New Roman" w:cs="Times New Roman"/>
              </w:rPr>
            </w:pPr>
            <w:r w:rsidRPr="006111D4">
              <w:rPr>
                <w:rFonts w:ascii="Times New Roman" w:hAnsi="Times New Roman" w:cs="Times New Roman"/>
                <w:sz w:val="22"/>
                <w:szCs w:val="22"/>
              </w:rPr>
              <w:t>0,0</w:t>
            </w:r>
          </w:p>
        </w:tc>
        <w:tc>
          <w:tcPr>
            <w:tcW w:w="1819"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spacing w:line="225" w:lineRule="auto"/>
              <w:rPr>
                <w:rFonts w:ascii="Times New Roman" w:hAnsi="Times New Roman" w:cs="Times New Roman"/>
              </w:rPr>
            </w:pPr>
            <w:r w:rsidRPr="006111D4">
              <w:rPr>
                <w:rFonts w:ascii="Times New Roman" w:hAnsi="Times New Roman" w:cs="Times New Roman"/>
                <w:sz w:val="22"/>
                <w:szCs w:val="22"/>
              </w:rPr>
              <w:t>Местный бюджет</w:t>
            </w:r>
          </w:p>
        </w:tc>
      </w:tr>
      <w:tr w:rsidR="006111D4" w:rsidRPr="006111D4" w:rsidTr="00187BE8">
        <w:trPr>
          <w:trHeight w:hRule="exact" w:val="1714"/>
          <w:jc w:val="center"/>
        </w:trPr>
        <w:tc>
          <w:tcPr>
            <w:tcW w:w="507" w:type="dxa"/>
            <w:tcBorders>
              <w:top w:val="single" w:sz="4" w:space="0" w:color="auto"/>
              <w:left w:val="single" w:sz="4" w:space="0" w:color="auto"/>
              <w:bottom w:val="single" w:sz="4" w:space="0" w:color="auto"/>
              <w:right w:val="nil"/>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10.</w:t>
            </w:r>
          </w:p>
        </w:tc>
        <w:tc>
          <w:tcPr>
            <w:tcW w:w="3542" w:type="dxa"/>
            <w:tcBorders>
              <w:top w:val="single" w:sz="4" w:space="0" w:color="auto"/>
              <w:left w:val="single" w:sz="4" w:space="0" w:color="auto"/>
              <w:bottom w:val="single" w:sz="4" w:space="0" w:color="auto"/>
              <w:right w:val="nil"/>
            </w:tcBorders>
          </w:tcPr>
          <w:p w:rsidR="006111D4" w:rsidRPr="006111D4" w:rsidRDefault="006111D4" w:rsidP="00187BE8">
            <w:pPr>
              <w:rPr>
                <w:rFonts w:ascii="Times New Roman" w:hAnsi="Times New Roman" w:cs="Times New Roman"/>
              </w:rPr>
            </w:pPr>
            <w:r w:rsidRPr="006111D4">
              <w:rPr>
                <w:rFonts w:ascii="Times New Roman" w:hAnsi="Times New Roman" w:cs="Times New Roman"/>
                <w:sz w:val="22"/>
                <w:szCs w:val="22"/>
              </w:rPr>
              <w:t>Мероприятие 1.</w:t>
            </w:r>
            <w:r w:rsidR="00170D8F">
              <w:rPr>
                <w:rFonts w:ascii="Times New Roman" w:hAnsi="Times New Roman" w:cs="Times New Roman"/>
                <w:sz w:val="22"/>
                <w:szCs w:val="22"/>
              </w:rPr>
              <w:t>1.</w:t>
            </w:r>
            <w:r w:rsidRPr="006111D4">
              <w:rPr>
                <w:rFonts w:ascii="Times New Roman" w:hAnsi="Times New Roman" w:cs="Times New Roman"/>
                <w:sz w:val="22"/>
                <w:szCs w:val="22"/>
              </w:rPr>
              <w:t>8. Привлечение учащихся школьного и дошкольного возраста к систематическим занятиям физической культурой и спортом</w:t>
            </w:r>
          </w:p>
        </w:tc>
        <w:tc>
          <w:tcPr>
            <w:tcW w:w="2128" w:type="dxa"/>
            <w:tcBorders>
              <w:top w:val="single" w:sz="4" w:space="0" w:color="auto"/>
              <w:left w:val="single" w:sz="4" w:space="0" w:color="auto"/>
              <w:bottom w:val="single" w:sz="4" w:space="0" w:color="auto"/>
              <w:right w:val="nil"/>
            </w:tcBorders>
            <w:vAlign w:val="bottom"/>
          </w:tcPr>
          <w:p w:rsidR="006111D4" w:rsidRPr="006111D4" w:rsidRDefault="006111D4" w:rsidP="00187BE8">
            <w:pPr>
              <w:spacing w:line="228" w:lineRule="auto"/>
              <w:rPr>
                <w:rFonts w:ascii="Times New Roman" w:hAnsi="Times New Roman" w:cs="Times New Roman"/>
              </w:rPr>
            </w:pPr>
            <w:r w:rsidRPr="006111D4">
              <w:rPr>
                <w:rFonts w:ascii="Times New Roman" w:hAnsi="Times New Roman" w:cs="Times New Roman"/>
                <w:sz w:val="22"/>
                <w:szCs w:val="22"/>
              </w:rPr>
              <w:t>Комитет по культуре и делам молодежи Администрации рай-она; Комитет по образованию Администрации района</w:t>
            </w:r>
          </w:p>
        </w:tc>
        <w:tc>
          <w:tcPr>
            <w:tcW w:w="1132" w:type="dxa"/>
            <w:tcBorders>
              <w:top w:val="single" w:sz="4" w:space="0" w:color="auto"/>
              <w:left w:val="single" w:sz="4" w:space="0" w:color="auto"/>
              <w:bottom w:val="single" w:sz="4" w:space="0" w:color="auto"/>
              <w:right w:val="nil"/>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2026-2030</w:t>
            </w:r>
          </w:p>
        </w:tc>
        <w:tc>
          <w:tcPr>
            <w:tcW w:w="851" w:type="dxa"/>
            <w:tcBorders>
              <w:top w:val="single" w:sz="4" w:space="0" w:color="auto"/>
              <w:left w:val="single" w:sz="4" w:space="0" w:color="auto"/>
              <w:bottom w:val="single" w:sz="4" w:space="0" w:color="auto"/>
              <w:right w:val="nil"/>
            </w:tcBorders>
          </w:tcPr>
          <w:p w:rsidR="006111D4" w:rsidRPr="006111D4" w:rsidRDefault="006111D4" w:rsidP="00187BE8">
            <w:pPr>
              <w:ind w:firstLine="340"/>
              <w:rPr>
                <w:rFonts w:ascii="Times New Roman" w:hAnsi="Times New Roman" w:cs="Times New Roman"/>
              </w:rPr>
            </w:pPr>
            <w:r w:rsidRPr="006111D4">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nil"/>
            </w:tcBorders>
          </w:tcPr>
          <w:p w:rsidR="006111D4" w:rsidRPr="006111D4" w:rsidRDefault="006111D4" w:rsidP="00187BE8">
            <w:pPr>
              <w:ind w:firstLine="340"/>
              <w:rPr>
                <w:rFonts w:ascii="Times New Roman" w:hAnsi="Times New Roman" w:cs="Times New Roman"/>
              </w:rPr>
            </w:pPr>
            <w:r w:rsidRPr="006111D4">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nil"/>
            </w:tcBorders>
          </w:tcPr>
          <w:p w:rsidR="006111D4" w:rsidRPr="006111D4" w:rsidRDefault="006111D4" w:rsidP="00187BE8">
            <w:pPr>
              <w:ind w:firstLine="340"/>
              <w:rPr>
                <w:rFonts w:ascii="Times New Roman" w:hAnsi="Times New Roman" w:cs="Times New Roman"/>
              </w:rPr>
            </w:pPr>
            <w:r w:rsidRPr="006111D4">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spacing w:line="225" w:lineRule="auto"/>
              <w:jc w:val="center"/>
              <w:rPr>
                <w:rFonts w:ascii="Times New Roman" w:hAnsi="Times New Roman" w:cs="Times New Roman"/>
              </w:rPr>
            </w:pPr>
            <w:r w:rsidRPr="006111D4">
              <w:rPr>
                <w:rFonts w:ascii="Times New Roman" w:hAnsi="Times New Roman" w:cs="Times New Roman"/>
                <w:sz w:val="22"/>
                <w:szCs w:val="22"/>
              </w:rPr>
              <w:t>0,0</w:t>
            </w:r>
          </w:p>
        </w:tc>
        <w:tc>
          <w:tcPr>
            <w:tcW w:w="895"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spacing w:line="225" w:lineRule="auto"/>
              <w:jc w:val="center"/>
              <w:rPr>
                <w:rFonts w:ascii="Times New Roman" w:hAnsi="Times New Roman" w:cs="Times New Roman"/>
              </w:rPr>
            </w:pPr>
            <w:r w:rsidRPr="006111D4">
              <w:rPr>
                <w:rFonts w:ascii="Times New Roman" w:hAnsi="Times New Roman" w:cs="Times New Roman"/>
                <w:sz w:val="22"/>
                <w:szCs w:val="22"/>
              </w:rPr>
              <w:t>0,0</w:t>
            </w:r>
          </w:p>
        </w:tc>
        <w:tc>
          <w:tcPr>
            <w:tcW w:w="1479"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spacing w:line="225" w:lineRule="auto"/>
              <w:jc w:val="center"/>
              <w:rPr>
                <w:rFonts w:ascii="Times New Roman" w:hAnsi="Times New Roman" w:cs="Times New Roman"/>
              </w:rPr>
            </w:pPr>
            <w:r w:rsidRPr="006111D4">
              <w:rPr>
                <w:rFonts w:ascii="Times New Roman" w:hAnsi="Times New Roman" w:cs="Times New Roman"/>
                <w:sz w:val="22"/>
                <w:szCs w:val="22"/>
              </w:rPr>
              <w:t>0,0</w:t>
            </w:r>
          </w:p>
        </w:tc>
        <w:tc>
          <w:tcPr>
            <w:tcW w:w="1819"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spacing w:line="225" w:lineRule="auto"/>
              <w:rPr>
                <w:rFonts w:ascii="Times New Roman" w:hAnsi="Times New Roman" w:cs="Times New Roman"/>
              </w:rPr>
            </w:pPr>
            <w:r w:rsidRPr="006111D4">
              <w:rPr>
                <w:rFonts w:ascii="Times New Roman" w:hAnsi="Times New Roman" w:cs="Times New Roman"/>
                <w:sz w:val="22"/>
                <w:szCs w:val="22"/>
              </w:rPr>
              <w:t>Местный бюджет</w:t>
            </w:r>
          </w:p>
        </w:tc>
      </w:tr>
      <w:tr w:rsidR="006111D4" w:rsidRPr="006111D4" w:rsidTr="00187BE8">
        <w:trPr>
          <w:trHeight w:hRule="exact" w:val="1763"/>
          <w:jc w:val="center"/>
        </w:trPr>
        <w:tc>
          <w:tcPr>
            <w:tcW w:w="507"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11.</w:t>
            </w:r>
          </w:p>
        </w:tc>
        <w:tc>
          <w:tcPr>
            <w:tcW w:w="3542"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rPr>
                <w:rFonts w:ascii="Times New Roman" w:hAnsi="Times New Roman" w:cs="Times New Roman"/>
              </w:rPr>
            </w:pPr>
            <w:r w:rsidRPr="006111D4">
              <w:rPr>
                <w:rFonts w:ascii="Times New Roman" w:hAnsi="Times New Roman" w:cs="Times New Roman"/>
                <w:sz w:val="22"/>
                <w:szCs w:val="22"/>
              </w:rPr>
              <w:t>Мероприятие 1.</w:t>
            </w:r>
            <w:r w:rsidR="00170D8F">
              <w:rPr>
                <w:rFonts w:ascii="Times New Roman" w:hAnsi="Times New Roman" w:cs="Times New Roman"/>
                <w:sz w:val="22"/>
                <w:szCs w:val="22"/>
              </w:rPr>
              <w:t>1.</w:t>
            </w:r>
            <w:r w:rsidRPr="006111D4">
              <w:rPr>
                <w:rFonts w:ascii="Times New Roman" w:hAnsi="Times New Roman" w:cs="Times New Roman"/>
                <w:sz w:val="22"/>
                <w:szCs w:val="22"/>
              </w:rPr>
              <w:t>9. Оформление тематических книжных выставок, стендов, печатной продукции  по формированию здорового образа жизни</w:t>
            </w:r>
          </w:p>
        </w:tc>
        <w:tc>
          <w:tcPr>
            <w:tcW w:w="2128" w:type="dxa"/>
            <w:tcBorders>
              <w:top w:val="single" w:sz="4" w:space="0" w:color="auto"/>
              <w:left w:val="single" w:sz="4" w:space="0" w:color="auto"/>
              <w:bottom w:val="single" w:sz="4" w:space="0" w:color="auto"/>
              <w:right w:val="single" w:sz="4" w:space="0" w:color="auto"/>
            </w:tcBorders>
            <w:vAlign w:val="bottom"/>
          </w:tcPr>
          <w:p w:rsidR="006111D4" w:rsidRPr="006111D4" w:rsidRDefault="006111D4" w:rsidP="00187BE8">
            <w:pPr>
              <w:spacing w:line="228" w:lineRule="auto"/>
              <w:rPr>
                <w:rFonts w:ascii="Times New Roman" w:hAnsi="Times New Roman" w:cs="Times New Roman"/>
              </w:rPr>
            </w:pPr>
            <w:r w:rsidRPr="006111D4">
              <w:rPr>
                <w:rFonts w:ascii="Times New Roman" w:hAnsi="Times New Roman" w:cs="Times New Roman"/>
                <w:sz w:val="22"/>
                <w:szCs w:val="22"/>
              </w:rPr>
              <w:t>Комитет по культуре и делам молодежи Администрации района; Комитет по образованию Администрации района</w:t>
            </w:r>
          </w:p>
          <w:p w:rsidR="006111D4" w:rsidRPr="006111D4" w:rsidRDefault="006111D4" w:rsidP="00187BE8">
            <w:pPr>
              <w:spacing w:line="228" w:lineRule="auto"/>
              <w:rPr>
                <w:rFonts w:ascii="Times New Roman" w:hAnsi="Times New Roman" w:cs="Times New Roman"/>
              </w:rPr>
            </w:pPr>
          </w:p>
          <w:p w:rsidR="006111D4" w:rsidRPr="006111D4" w:rsidRDefault="006111D4" w:rsidP="00187BE8">
            <w:pPr>
              <w:spacing w:line="228" w:lineRule="auto"/>
              <w:rPr>
                <w:rFonts w:ascii="Times New Roman" w:hAnsi="Times New Roman" w:cs="Times New Roman"/>
              </w:rPr>
            </w:pPr>
          </w:p>
        </w:tc>
        <w:tc>
          <w:tcPr>
            <w:tcW w:w="1132"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2026-2030</w:t>
            </w:r>
          </w:p>
        </w:tc>
        <w:tc>
          <w:tcPr>
            <w:tcW w:w="851"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rPr>
              <w:t>0,0</w:t>
            </w:r>
          </w:p>
        </w:tc>
        <w:tc>
          <w:tcPr>
            <w:tcW w:w="850"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rPr>
              <w:t>0,0</w:t>
            </w:r>
          </w:p>
        </w:tc>
        <w:tc>
          <w:tcPr>
            <w:tcW w:w="851"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rPr>
              <w:t>0,0</w:t>
            </w:r>
          </w:p>
        </w:tc>
        <w:tc>
          <w:tcPr>
            <w:tcW w:w="850"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rPr>
              <w:t>0,0</w:t>
            </w:r>
          </w:p>
        </w:tc>
        <w:tc>
          <w:tcPr>
            <w:tcW w:w="895"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rPr>
              <w:t>0,0</w:t>
            </w:r>
          </w:p>
        </w:tc>
        <w:tc>
          <w:tcPr>
            <w:tcW w:w="1479"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spacing w:line="225" w:lineRule="auto"/>
              <w:jc w:val="center"/>
              <w:rPr>
                <w:rFonts w:ascii="Times New Roman" w:hAnsi="Times New Roman" w:cs="Times New Roman"/>
              </w:rPr>
            </w:pPr>
            <w:r w:rsidRPr="006111D4">
              <w:rPr>
                <w:rFonts w:ascii="Times New Roman" w:hAnsi="Times New Roman" w:cs="Times New Roman"/>
                <w:sz w:val="22"/>
                <w:szCs w:val="22"/>
              </w:rPr>
              <w:t>0,0</w:t>
            </w:r>
          </w:p>
        </w:tc>
        <w:tc>
          <w:tcPr>
            <w:tcW w:w="1819"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spacing w:line="225" w:lineRule="auto"/>
              <w:rPr>
                <w:rFonts w:ascii="Times New Roman" w:hAnsi="Times New Roman" w:cs="Times New Roman"/>
              </w:rPr>
            </w:pPr>
            <w:r w:rsidRPr="006111D4">
              <w:rPr>
                <w:rFonts w:ascii="Times New Roman" w:hAnsi="Times New Roman" w:cs="Times New Roman"/>
                <w:sz w:val="22"/>
                <w:szCs w:val="22"/>
              </w:rPr>
              <w:t>Местный бюджет</w:t>
            </w:r>
          </w:p>
        </w:tc>
      </w:tr>
      <w:tr w:rsidR="006111D4" w:rsidRPr="006111D4" w:rsidTr="00187BE8">
        <w:trPr>
          <w:trHeight w:hRule="exact" w:val="2965"/>
          <w:jc w:val="center"/>
        </w:trPr>
        <w:tc>
          <w:tcPr>
            <w:tcW w:w="507" w:type="dxa"/>
            <w:tcBorders>
              <w:top w:val="single" w:sz="4" w:space="0" w:color="auto"/>
              <w:left w:val="single" w:sz="4" w:space="0" w:color="auto"/>
              <w:bottom w:val="nil"/>
              <w:right w:val="nil"/>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12.</w:t>
            </w:r>
          </w:p>
        </w:tc>
        <w:tc>
          <w:tcPr>
            <w:tcW w:w="3542" w:type="dxa"/>
            <w:tcBorders>
              <w:top w:val="single" w:sz="4" w:space="0" w:color="auto"/>
              <w:left w:val="single" w:sz="4" w:space="0" w:color="auto"/>
              <w:bottom w:val="nil"/>
              <w:right w:val="nil"/>
            </w:tcBorders>
          </w:tcPr>
          <w:p w:rsidR="006111D4" w:rsidRPr="006111D4" w:rsidRDefault="006111D4" w:rsidP="00187BE8">
            <w:pPr>
              <w:rPr>
                <w:rFonts w:ascii="Times New Roman" w:hAnsi="Times New Roman" w:cs="Times New Roman"/>
              </w:rPr>
            </w:pPr>
            <w:r w:rsidRPr="006111D4">
              <w:rPr>
                <w:rFonts w:ascii="Times New Roman" w:hAnsi="Times New Roman" w:cs="Times New Roman"/>
                <w:sz w:val="22"/>
                <w:szCs w:val="22"/>
              </w:rPr>
              <w:t>Мероприятие 1.</w:t>
            </w:r>
            <w:r w:rsidR="00170D8F">
              <w:rPr>
                <w:rFonts w:ascii="Times New Roman" w:hAnsi="Times New Roman" w:cs="Times New Roman"/>
                <w:sz w:val="22"/>
                <w:szCs w:val="22"/>
              </w:rPr>
              <w:t>1.</w:t>
            </w:r>
            <w:r w:rsidRPr="006111D4">
              <w:rPr>
                <w:rFonts w:ascii="Times New Roman" w:hAnsi="Times New Roman" w:cs="Times New Roman"/>
                <w:sz w:val="22"/>
                <w:szCs w:val="22"/>
              </w:rPr>
              <w:t>10. Организация массовых спортивно-оздоровительных мероприятий для населения с целью пропаганды здорового образа жизни</w:t>
            </w:r>
          </w:p>
        </w:tc>
        <w:tc>
          <w:tcPr>
            <w:tcW w:w="2128" w:type="dxa"/>
            <w:tcBorders>
              <w:top w:val="single" w:sz="4" w:space="0" w:color="auto"/>
              <w:left w:val="single" w:sz="4" w:space="0" w:color="auto"/>
              <w:bottom w:val="nil"/>
              <w:right w:val="nil"/>
            </w:tcBorders>
            <w:vAlign w:val="bottom"/>
          </w:tcPr>
          <w:p w:rsidR="006111D4" w:rsidRPr="006111D4" w:rsidRDefault="006111D4" w:rsidP="00187BE8">
            <w:pPr>
              <w:spacing w:line="228" w:lineRule="auto"/>
              <w:rPr>
                <w:rFonts w:ascii="Times New Roman" w:hAnsi="Times New Roman" w:cs="Times New Roman"/>
              </w:rPr>
            </w:pPr>
            <w:r w:rsidRPr="006111D4">
              <w:rPr>
                <w:rFonts w:ascii="Times New Roman" w:hAnsi="Times New Roman" w:cs="Times New Roman"/>
                <w:sz w:val="22"/>
                <w:szCs w:val="22"/>
              </w:rPr>
              <w:t>Комитет по культуре и делам молодежи Администрации района; Комитет по образованию Администрации района;</w:t>
            </w:r>
            <w:r w:rsidRPr="006111D4">
              <w:rPr>
                <w:rFonts w:ascii="Times New Roman" w:hAnsi="Times New Roman" w:cs="Times New Roman"/>
              </w:rPr>
              <w:t xml:space="preserve"> </w:t>
            </w:r>
            <w:r w:rsidRPr="006111D4">
              <w:rPr>
                <w:rFonts w:ascii="Times New Roman" w:hAnsi="Times New Roman" w:cs="Times New Roman"/>
                <w:sz w:val="22"/>
                <w:szCs w:val="22"/>
              </w:rPr>
              <w:t xml:space="preserve">КГБУСО «Комплексный центр социального обслуживания населения </w:t>
            </w:r>
            <w:proofErr w:type="spellStart"/>
            <w:r w:rsidRPr="006111D4">
              <w:rPr>
                <w:rFonts w:ascii="Times New Roman" w:hAnsi="Times New Roman" w:cs="Times New Roman"/>
                <w:sz w:val="22"/>
                <w:szCs w:val="22"/>
              </w:rPr>
              <w:t>Курьинского</w:t>
            </w:r>
            <w:proofErr w:type="spellEnd"/>
            <w:r w:rsidRPr="006111D4">
              <w:rPr>
                <w:rFonts w:ascii="Times New Roman" w:hAnsi="Times New Roman" w:cs="Times New Roman"/>
                <w:sz w:val="22"/>
                <w:szCs w:val="22"/>
              </w:rPr>
              <w:t xml:space="preserve"> района»</w:t>
            </w:r>
          </w:p>
          <w:p w:rsidR="006111D4" w:rsidRPr="006111D4" w:rsidRDefault="006111D4" w:rsidP="00187BE8">
            <w:pPr>
              <w:spacing w:line="228" w:lineRule="auto"/>
              <w:rPr>
                <w:rFonts w:ascii="Times New Roman" w:hAnsi="Times New Roman" w:cs="Times New Roman"/>
              </w:rPr>
            </w:pPr>
            <w:r w:rsidRPr="006111D4">
              <w:rPr>
                <w:rFonts w:ascii="Times New Roman" w:hAnsi="Times New Roman" w:cs="Times New Roman"/>
                <w:sz w:val="22"/>
                <w:szCs w:val="22"/>
              </w:rPr>
              <w:t xml:space="preserve"> </w:t>
            </w:r>
          </w:p>
        </w:tc>
        <w:tc>
          <w:tcPr>
            <w:tcW w:w="1132" w:type="dxa"/>
            <w:tcBorders>
              <w:top w:val="single" w:sz="4" w:space="0" w:color="auto"/>
              <w:left w:val="single" w:sz="4" w:space="0" w:color="auto"/>
              <w:bottom w:val="nil"/>
              <w:right w:val="nil"/>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rPr>
              <w:t>2026-2030</w:t>
            </w:r>
          </w:p>
        </w:tc>
        <w:tc>
          <w:tcPr>
            <w:tcW w:w="851" w:type="dxa"/>
            <w:tcBorders>
              <w:top w:val="single" w:sz="4" w:space="0" w:color="auto"/>
              <w:left w:val="single" w:sz="4" w:space="0" w:color="auto"/>
              <w:bottom w:val="nil"/>
              <w:right w:val="nil"/>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rPr>
              <w:t>0,0</w:t>
            </w:r>
          </w:p>
        </w:tc>
        <w:tc>
          <w:tcPr>
            <w:tcW w:w="850" w:type="dxa"/>
            <w:tcBorders>
              <w:top w:val="single" w:sz="4" w:space="0" w:color="auto"/>
              <w:left w:val="single" w:sz="4" w:space="0" w:color="auto"/>
              <w:bottom w:val="nil"/>
              <w:right w:val="nil"/>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rPr>
              <w:t>0,0</w:t>
            </w:r>
          </w:p>
        </w:tc>
        <w:tc>
          <w:tcPr>
            <w:tcW w:w="851" w:type="dxa"/>
            <w:tcBorders>
              <w:top w:val="single" w:sz="4" w:space="0" w:color="auto"/>
              <w:left w:val="single" w:sz="4" w:space="0" w:color="auto"/>
              <w:bottom w:val="nil"/>
              <w:right w:val="nil"/>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rPr>
              <w:t>0,0</w:t>
            </w:r>
          </w:p>
        </w:tc>
        <w:tc>
          <w:tcPr>
            <w:tcW w:w="850" w:type="dxa"/>
            <w:tcBorders>
              <w:top w:val="single" w:sz="4" w:space="0" w:color="auto"/>
              <w:left w:val="single" w:sz="4" w:space="0" w:color="auto"/>
              <w:bottom w:val="nil"/>
              <w:right w:val="single" w:sz="4" w:space="0" w:color="auto"/>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rPr>
              <w:t>0,0</w:t>
            </w:r>
          </w:p>
        </w:tc>
        <w:tc>
          <w:tcPr>
            <w:tcW w:w="895" w:type="dxa"/>
            <w:tcBorders>
              <w:top w:val="single" w:sz="4" w:space="0" w:color="auto"/>
              <w:left w:val="single" w:sz="4" w:space="0" w:color="auto"/>
              <w:bottom w:val="nil"/>
              <w:right w:val="single" w:sz="4" w:space="0" w:color="auto"/>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rPr>
              <w:t>0,0</w:t>
            </w:r>
          </w:p>
        </w:tc>
        <w:tc>
          <w:tcPr>
            <w:tcW w:w="1479" w:type="dxa"/>
            <w:tcBorders>
              <w:top w:val="single" w:sz="4" w:space="0" w:color="auto"/>
              <w:left w:val="single" w:sz="4" w:space="0" w:color="auto"/>
              <w:bottom w:val="nil"/>
              <w:right w:val="single" w:sz="4" w:space="0" w:color="auto"/>
            </w:tcBorders>
          </w:tcPr>
          <w:p w:rsidR="006111D4" w:rsidRPr="006111D4" w:rsidRDefault="006111D4" w:rsidP="00187BE8">
            <w:pPr>
              <w:spacing w:line="225" w:lineRule="auto"/>
              <w:jc w:val="center"/>
              <w:rPr>
                <w:rFonts w:ascii="Times New Roman" w:hAnsi="Times New Roman" w:cs="Times New Roman"/>
              </w:rPr>
            </w:pPr>
            <w:r w:rsidRPr="006111D4">
              <w:rPr>
                <w:rFonts w:ascii="Times New Roman" w:hAnsi="Times New Roman" w:cs="Times New Roman"/>
                <w:sz w:val="22"/>
                <w:szCs w:val="22"/>
              </w:rPr>
              <w:t>0,0</w:t>
            </w:r>
          </w:p>
        </w:tc>
        <w:tc>
          <w:tcPr>
            <w:tcW w:w="1819" w:type="dxa"/>
            <w:tcBorders>
              <w:top w:val="single" w:sz="4" w:space="0" w:color="auto"/>
              <w:left w:val="single" w:sz="4" w:space="0" w:color="auto"/>
              <w:bottom w:val="nil"/>
              <w:right w:val="single" w:sz="4" w:space="0" w:color="auto"/>
            </w:tcBorders>
          </w:tcPr>
          <w:p w:rsidR="006111D4" w:rsidRPr="006111D4" w:rsidRDefault="006111D4" w:rsidP="00187BE8">
            <w:pPr>
              <w:spacing w:line="225" w:lineRule="auto"/>
              <w:rPr>
                <w:rFonts w:ascii="Times New Roman" w:hAnsi="Times New Roman" w:cs="Times New Roman"/>
              </w:rPr>
            </w:pPr>
            <w:r w:rsidRPr="006111D4">
              <w:rPr>
                <w:rFonts w:ascii="Times New Roman" w:hAnsi="Times New Roman" w:cs="Times New Roman"/>
                <w:sz w:val="22"/>
                <w:szCs w:val="22"/>
              </w:rPr>
              <w:t>Местный бюджет</w:t>
            </w:r>
          </w:p>
        </w:tc>
      </w:tr>
      <w:tr w:rsidR="006111D4" w:rsidRPr="006111D4" w:rsidTr="00187BE8">
        <w:trPr>
          <w:trHeight w:hRule="exact" w:val="534"/>
          <w:jc w:val="center"/>
        </w:trPr>
        <w:tc>
          <w:tcPr>
            <w:tcW w:w="507"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13.</w:t>
            </w:r>
          </w:p>
        </w:tc>
        <w:tc>
          <w:tcPr>
            <w:tcW w:w="14397" w:type="dxa"/>
            <w:gridSpan w:val="10"/>
            <w:tcBorders>
              <w:top w:val="single" w:sz="4" w:space="0" w:color="auto"/>
              <w:left w:val="single" w:sz="4" w:space="0" w:color="auto"/>
              <w:bottom w:val="single" w:sz="4" w:space="0" w:color="auto"/>
              <w:right w:val="single" w:sz="4" w:space="0" w:color="auto"/>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 xml:space="preserve">Задача </w:t>
            </w:r>
            <w:r w:rsidR="00170D8F">
              <w:rPr>
                <w:rFonts w:ascii="Times New Roman" w:hAnsi="Times New Roman" w:cs="Times New Roman"/>
                <w:sz w:val="22"/>
                <w:szCs w:val="22"/>
              </w:rPr>
              <w:t>1.</w:t>
            </w:r>
            <w:r w:rsidRPr="006111D4">
              <w:rPr>
                <w:rFonts w:ascii="Times New Roman" w:hAnsi="Times New Roman" w:cs="Times New Roman"/>
                <w:sz w:val="22"/>
                <w:szCs w:val="22"/>
              </w:rPr>
              <w:t>2. Профилактика заболеваний путём проведения регулярного медицинского контроля, проведения диспансеризации профилактических осмотров, оценки репродуктивного здоровья, привлечение населения к их прохождению</w:t>
            </w:r>
          </w:p>
        </w:tc>
      </w:tr>
      <w:tr w:rsidR="006111D4" w:rsidRPr="006111D4" w:rsidTr="00187BE8">
        <w:trPr>
          <w:trHeight w:hRule="exact" w:val="2140"/>
          <w:jc w:val="center"/>
        </w:trPr>
        <w:tc>
          <w:tcPr>
            <w:tcW w:w="507" w:type="dxa"/>
            <w:tcBorders>
              <w:top w:val="single" w:sz="4" w:space="0" w:color="auto"/>
              <w:left w:val="single" w:sz="4" w:space="0" w:color="auto"/>
              <w:bottom w:val="single" w:sz="4" w:space="0" w:color="auto"/>
              <w:right w:val="nil"/>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lastRenderedPageBreak/>
              <w:t>14.</w:t>
            </w:r>
          </w:p>
        </w:tc>
        <w:tc>
          <w:tcPr>
            <w:tcW w:w="3542" w:type="dxa"/>
            <w:tcBorders>
              <w:top w:val="single" w:sz="4" w:space="0" w:color="auto"/>
              <w:left w:val="single" w:sz="4" w:space="0" w:color="auto"/>
              <w:bottom w:val="single" w:sz="4" w:space="0" w:color="auto"/>
              <w:right w:val="nil"/>
            </w:tcBorders>
          </w:tcPr>
          <w:p w:rsidR="006111D4" w:rsidRPr="006111D4" w:rsidRDefault="006111D4" w:rsidP="00187BE8">
            <w:pPr>
              <w:rPr>
                <w:rFonts w:ascii="Times New Roman" w:hAnsi="Times New Roman" w:cs="Times New Roman"/>
              </w:rPr>
            </w:pPr>
            <w:r w:rsidRPr="006111D4">
              <w:rPr>
                <w:rFonts w:ascii="Times New Roman" w:hAnsi="Times New Roman" w:cs="Times New Roman"/>
                <w:sz w:val="22"/>
                <w:szCs w:val="22"/>
              </w:rPr>
              <w:t xml:space="preserve">Мероприятие </w:t>
            </w:r>
            <w:r w:rsidR="00170D8F">
              <w:rPr>
                <w:rFonts w:ascii="Times New Roman" w:hAnsi="Times New Roman" w:cs="Times New Roman"/>
                <w:sz w:val="22"/>
                <w:szCs w:val="22"/>
              </w:rPr>
              <w:t>1.</w:t>
            </w:r>
            <w:r w:rsidRPr="006111D4">
              <w:rPr>
                <w:rFonts w:ascii="Times New Roman" w:hAnsi="Times New Roman" w:cs="Times New Roman"/>
                <w:sz w:val="22"/>
                <w:szCs w:val="22"/>
              </w:rPr>
              <w:t>2.1. Тематические беседы с гражданами старшего поколения «Основные составляющие здорового образа жизни», «Принципы долголетия»; проведение профилактических медицинских осмотров учащихся в школах</w:t>
            </w:r>
          </w:p>
        </w:tc>
        <w:tc>
          <w:tcPr>
            <w:tcW w:w="2128" w:type="dxa"/>
            <w:tcBorders>
              <w:top w:val="single" w:sz="4" w:space="0" w:color="auto"/>
              <w:left w:val="single" w:sz="4" w:space="0" w:color="auto"/>
              <w:bottom w:val="single" w:sz="4" w:space="0" w:color="auto"/>
              <w:right w:val="nil"/>
            </w:tcBorders>
            <w:vAlign w:val="bottom"/>
          </w:tcPr>
          <w:p w:rsidR="006111D4" w:rsidRPr="006111D4" w:rsidRDefault="006111D4" w:rsidP="00187BE8">
            <w:pPr>
              <w:spacing w:line="228" w:lineRule="auto"/>
              <w:rPr>
                <w:rFonts w:ascii="Times New Roman" w:hAnsi="Times New Roman" w:cs="Times New Roman"/>
              </w:rPr>
            </w:pPr>
            <w:r w:rsidRPr="006111D4">
              <w:rPr>
                <w:rFonts w:ascii="Times New Roman" w:hAnsi="Times New Roman" w:cs="Times New Roman"/>
                <w:sz w:val="22"/>
                <w:szCs w:val="22"/>
              </w:rPr>
              <w:t>КГБУЗ «</w:t>
            </w:r>
            <w:proofErr w:type="spellStart"/>
            <w:r w:rsidRPr="006111D4">
              <w:rPr>
                <w:rFonts w:ascii="Times New Roman" w:hAnsi="Times New Roman" w:cs="Times New Roman"/>
                <w:sz w:val="22"/>
                <w:szCs w:val="22"/>
              </w:rPr>
              <w:t>Курьинская</w:t>
            </w:r>
            <w:proofErr w:type="spellEnd"/>
            <w:r w:rsidRPr="006111D4">
              <w:rPr>
                <w:rFonts w:ascii="Times New Roman" w:hAnsi="Times New Roman" w:cs="Times New Roman"/>
                <w:sz w:val="22"/>
                <w:szCs w:val="22"/>
              </w:rPr>
              <w:t xml:space="preserve"> ЦРБ»</w:t>
            </w:r>
          </w:p>
          <w:p w:rsidR="006111D4" w:rsidRPr="006111D4" w:rsidRDefault="006111D4" w:rsidP="00187BE8">
            <w:pPr>
              <w:spacing w:line="228" w:lineRule="auto"/>
              <w:rPr>
                <w:rFonts w:ascii="Times New Roman" w:hAnsi="Times New Roman" w:cs="Times New Roman"/>
              </w:rPr>
            </w:pPr>
          </w:p>
          <w:p w:rsidR="006111D4" w:rsidRPr="006111D4" w:rsidRDefault="006111D4" w:rsidP="00187BE8">
            <w:pPr>
              <w:spacing w:line="228" w:lineRule="auto"/>
              <w:rPr>
                <w:rFonts w:ascii="Times New Roman" w:hAnsi="Times New Roman" w:cs="Times New Roman"/>
              </w:rPr>
            </w:pPr>
          </w:p>
          <w:p w:rsidR="006111D4" w:rsidRPr="006111D4" w:rsidRDefault="006111D4" w:rsidP="00187BE8">
            <w:pPr>
              <w:spacing w:line="228" w:lineRule="auto"/>
              <w:rPr>
                <w:rFonts w:ascii="Times New Roman" w:hAnsi="Times New Roman" w:cs="Times New Roman"/>
              </w:rPr>
            </w:pPr>
          </w:p>
          <w:p w:rsidR="006111D4" w:rsidRPr="006111D4" w:rsidRDefault="006111D4" w:rsidP="00187BE8">
            <w:pPr>
              <w:spacing w:line="228" w:lineRule="auto"/>
              <w:rPr>
                <w:rFonts w:ascii="Times New Roman" w:hAnsi="Times New Roman" w:cs="Times New Roman"/>
              </w:rPr>
            </w:pPr>
          </w:p>
          <w:p w:rsidR="006111D4" w:rsidRPr="006111D4" w:rsidRDefault="006111D4" w:rsidP="00187BE8">
            <w:pPr>
              <w:spacing w:line="228" w:lineRule="auto"/>
              <w:rPr>
                <w:rFonts w:ascii="Times New Roman" w:hAnsi="Times New Roman" w:cs="Times New Roman"/>
              </w:rPr>
            </w:pPr>
          </w:p>
          <w:p w:rsidR="006111D4" w:rsidRPr="006111D4" w:rsidRDefault="006111D4" w:rsidP="00187BE8">
            <w:pPr>
              <w:spacing w:line="228" w:lineRule="auto"/>
              <w:rPr>
                <w:rFonts w:ascii="Times New Roman" w:hAnsi="Times New Roman" w:cs="Times New Roman"/>
              </w:rPr>
            </w:pPr>
          </w:p>
        </w:tc>
        <w:tc>
          <w:tcPr>
            <w:tcW w:w="1132" w:type="dxa"/>
            <w:tcBorders>
              <w:top w:val="single" w:sz="4" w:space="0" w:color="auto"/>
              <w:left w:val="single" w:sz="4" w:space="0" w:color="auto"/>
              <w:bottom w:val="single" w:sz="4" w:space="0" w:color="auto"/>
              <w:right w:val="nil"/>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2026-2030</w:t>
            </w:r>
          </w:p>
        </w:tc>
        <w:tc>
          <w:tcPr>
            <w:tcW w:w="851" w:type="dxa"/>
            <w:tcBorders>
              <w:top w:val="single" w:sz="4" w:space="0" w:color="auto"/>
              <w:left w:val="single" w:sz="4" w:space="0" w:color="auto"/>
              <w:bottom w:val="single" w:sz="4" w:space="0" w:color="auto"/>
              <w:right w:val="nil"/>
            </w:tcBorders>
          </w:tcPr>
          <w:p w:rsidR="006111D4" w:rsidRPr="006111D4" w:rsidRDefault="006111D4" w:rsidP="00187BE8">
            <w:pPr>
              <w:ind w:firstLine="340"/>
              <w:rPr>
                <w:rFonts w:ascii="Times New Roman" w:hAnsi="Times New Roman" w:cs="Times New Roman"/>
              </w:rPr>
            </w:pPr>
            <w:r w:rsidRPr="006111D4">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nil"/>
            </w:tcBorders>
          </w:tcPr>
          <w:p w:rsidR="006111D4" w:rsidRPr="006111D4" w:rsidRDefault="006111D4" w:rsidP="00187BE8">
            <w:pPr>
              <w:ind w:firstLine="340"/>
              <w:rPr>
                <w:rFonts w:ascii="Times New Roman" w:hAnsi="Times New Roman" w:cs="Times New Roman"/>
              </w:rPr>
            </w:pPr>
            <w:r w:rsidRPr="006111D4">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nil"/>
            </w:tcBorders>
          </w:tcPr>
          <w:p w:rsidR="006111D4" w:rsidRPr="006111D4" w:rsidRDefault="006111D4" w:rsidP="00187BE8">
            <w:pPr>
              <w:ind w:firstLine="340"/>
              <w:rPr>
                <w:rFonts w:ascii="Times New Roman" w:hAnsi="Times New Roman" w:cs="Times New Roman"/>
              </w:rPr>
            </w:pPr>
            <w:r w:rsidRPr="006111D4">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spacing w:line="225" w:lineRule="auto"/>
              <w:jc w:val="center"/>
              <w:rPr>
                <w:rFonts w:ascii="Times New Roman" w:hAnsi="Times New Roman" w:cs="Times New Roman"/>
              </w:rPr>
            </w:pPr>
            <w:r w:rsidRPr="006111D4">
              <w:rPr>
                <w:rFonts w:ascii="Times New Roman" w:hAnsi="Times New Roman" w:cs="Times New Roman"/>
                <w:sz w:val="22"/>
                <w:szCs w:val="22"/>
              </w:rPr>
              <w:t>0,0</w:t>
            </w:r>
          </w:p>
        </w:tc>
        <w:tc>
          <w:tcPr>
            <w:tcW w:w="895"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spacing w:line="225" w:lineRule="auto"/>
              <w:jc w:val="center"/>
              <w:rPr>
                <w:rFonts w:ascii="Times New Roman" w:hAnsi="Times New Roman" w:cs="Times New Roman"/>
              </w:rPr>
            </w:pPr>
            <w:r w:rsidRPr="006111D4">
              <w:rPr>
                <w:rFonts w:ascii="Times New Roman" w:hAnsi="Times New Roman" w:cs="Times New Roman"/>
                <w:sz w:val="22"/>
                <w:szCs w:val="22"/>
              </w:rPr>
              <w:t>0,0</w:t>
            </w:r>
          </w:p>
        </w:tc>
        <w:tc>
          <w:tcPr>
            <w:tcW w:w="1479"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spacing w:line="225" w:lineRule="auto"/>
              <w:jc w:val="center"/>
              <w:rPr>
                <w:rFonts w:ascii="Times New Roman" w:hAnsi="Times New Roman" w:cs="Times New Roman"/>
              </w:rPr>
            </w:pPr>
            <w:r w:rsidRPr="006111D4">
              <w:rPr>
                <w:rFonts w:ascii="Times New Roman" w:hAnsi="Times New Roman" w:cs="Times New Roman"/>
                <w:sz w:val="22"/>
                <w:szCs w:val="22"/>
              </w:rPr>
              <w:t>0,0</w:t>
            </w:r>
          </w:p>
        </w:tc>
        <w:tc>
          <w:tcPr>
            <w:tcW w:w="1819"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spacing w:line="225" w:lineRule="auto"/>
              <w:rPr>
                <w:rFonts w:ascii="Times New Roman" w:hAnsi="Times New Roman" w:cs="Times New Roman"/>
              </w:rPr>
            </w:pPr>
            <w:r w:rsidRPr="006111D4">
              <w:rPr>
                <w:rFonts w:ascii="Times New Roman" w:hAnsi="Times New Roman" w:cs="Times New Roman"/>
                <w:sz w:val="22"/>
                <w:szCs w:val="22"/>
              </w:rPr>
              <w:t>Местный бюджет</w:t>
            </w:r>
          </w:p>
        </w:tc>
      </w:tr>
      <w:tr w:rsidR="006111D4" w:rsidRPr="006111D4" w:rsidTr="00187BE8">
        <w:trPr>
          <w:trHeight w:hRule="exact" w:val="2125"/>
          <w:jc w:val="center"/>
        </w:trPr>
        <w:tc>
          <w:tcPr>
            <w:tcW w:w="507" w:type="dxa"/>
            <w:tcBorders>
              <w:top w:val="single" w:sz="4" w:space="0" w:color="auto"/>
              <w:left w:val="single" w:sz="4" w:space="0" w:color="auto"/>
              <w:bottom w:val="single" w:sz="4" w:space="0" w:color="auto"/>
              <w:right w:val="nil"/>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15.</w:t>
            </w:r>
          </w:p>
        </w:tc>
        <w:tc>
          <w:tcPr>
            <w:tcW w:w="3542" w:type="dxa"/>
            <w:tcBorders>
              <w:top w:val="single" w:sz="4" w:space="0" w:color="auto"/>
              <w:left w:val="single" w:sz="4" w:space="0" w:color="auto"/>
              <w:bottom w:val="single" w:sz="4" w:space="0" w:color="auto"/>
              <w:right w:val="nil"/>
            </w:tcBorders>
          </w:tcPr>
          <w:p w:rsidR="006111D4" w:rsidRPr="006111D4" w:rsidRDefault="006111D4" w:rsidP="00187BE8">
            <w:pPr>
              <w:rPr>
                <w:rFonts w:ascii="Times New Roman" w:hAnsi="Times New Roman" w:cs="Times New Roman"/>
              </w:rPr>
            </w:pPr>
            <w:r w:rsidRPr="006111D4">
              <w:rPr>
                <w:rFonts w:ascii="Times New Roman" w:hAnsi="Times New Roman" w:cs="Times New Roman"/>
                <w:sz w:val="22"/>
                <w:szCs w:val="22"/>
              </w:rPr>
              <w:t xml:space="preserve">Мероприятие </w:t>
            </w:r>
            <w:r w:rsidR="00170D8F">
              <w:rPr>
                <w:rFonts w:ascii="Times New Roman" w:hAnsi="Times New Roman" w:cs="Times New Roman"/>
                <w:sz w:val="22"/>
                <w:szCs w:val="22"/>
              </w:rPr>
              <w:t>1.</w:t>
            </w:r>
            <w:r w:rsidRPr="006111D4">
              <w:rPr>
                <w:rFonts w:ascii="Times New Roman" w:hAnsi="Times New Roman" w:cs="Times New Roman"/>
                <w:sz w:val="22"/>
                <w:szCs w:val="22"/>
              </w:rPr>
              <w:t>2.2. Обеспечение информированности населения о диспансеризации и профилактических осмотрах, приемах врачей по оценке репродуктивного здоровья (средства массовой информации, привлечение страховых компаний, печатная продукция и пр.)</w:t>
            </w:r>
          </w:p>
        </w:tc>
        <w:tc>
          <w:tcPr>
            <w:tcW w:w="2128" w:type="dxa"/>
            <w:tcBorders>
              <w:top w:val="single" w:sz="4" w:space="0" w:color="auto"/>
              <w:left w:val="single" w:sz="4" w:space="0" w:color="auto"/>
              <w:bottom w:val="single" w:sz="4" w:space="0" w:color="auto"/>
              <w:right w:val="nil"/>
            </w:tcBorders>
            <w:vAlign w:val="bottom"/>
          </w:tcPr>
          <w:p w:rsidR="006111D4" w:rsidRPr="006111D4" w:rsidRDefault="006111D4" w:rsidP="00187BE8">
            <w:pPr>
              <w:spacing w:line="228" w:lineRule="auto"/>
              <w:rPr>
                <w:rFonts w:ascii="Times New Roman" w:hAnsi="Times New Roman" w:cs="Times New Roman"/>
              </w:rPr>
            </w:pPr>
            <w:r w:rsidRPr="006111D4">
              <w:rPr>
                <w:rFonts w:ascii="Times New Roman" w:hAnsi="Times New Roman" w:cs="Times New Roman"/>
                <w:sz w:val="22"/>
                <w:szCs w:val="22"/>
              </w:rPr>
              <w:t>Отдел информатизации Администрации района; КГБУЗ «</w:t>
            </w:r>
            <w:proofErr w:type="spellStart"/>
            <w:r w:rsidRPr="006111D4">
              <w:rPr>
                <w:rFonts w:ascii="Times New Roman" w:hAnsi="Times New Roman" w:cs="Times New Roman"/>
                <w:sz w:val="22"/>
                <w:szCs w:val="22"/>
              </w:rPr>
              <w:t>Курьинская</w:t>
            </w:r>
            <w:proofErr w:type="spellEnd"/>
            <w:r w:rsidRPr="006111D4">
              <w:rPr>
                <w:rFonts w:ascii="Times New Roman" w:hAnsi="Times New Roman" w:cs="Times New Roman"/>
                <w:sz w:val="22"/>
                <w:szCs w:val="22"/>
              </w:rPr>
              <w:t xml:space="preserve"> ЦРБ»; МАУ «Редакция газеты «Патриот Алтая»</w:t>
            </w:r>
          </w:p>
          <w:p w:rsidR="006111D4" w:rsidRPr="006111D4" w:rsidRDefault="006111D4" w:rsidP="00187BE8">
            <w:pPr>
              <w:spacing w:line="228" w:lineRule="auto"/>
              <w:rPr>
                <w:rFonts w:ascii="Times New Roman" w:hAnsi="Times New Roman" w:cs="Times New Roman"/>
              </w:rPr>
            </w:pPr>
          </w:p>
          <w:p w:rsidR="006111D4" w:rsidRPr="006111D4" w:rsidRDefault="006111D4" w:rsidP="00187BE8">
            <w:pPr>
              <w:spacing w:line="228" w:lineRule="auto"/>
              <w:rPr>
                <w:rFonts w:ascii="Times New Roman" w:hAnsi="Times New Roman" w:cs="Times New Roman"/>
              </w:rPr>
            </w:pPr>
          </w:p>
          <w:p w:rsidR="006111D4" w:rsidRPr="006111D4" w:rsidRDefault="006111D4" w:rsidP="00187BE8">
            <w:pPr>
              <w:spacing w:line="228" w:lineRule="auto"/>
              <w:rPr>
                <w:rFonts w:ascii="Times New Roman" w:hAnsi="Times New Roman" w:cs="Times New Roman"/>
              </w:rPr>
            </w:pPr>
          </w:p>
          <w:p w:rsidR="006111D4" w:rsidRPr="006111D4" w:rsidRDefault="006111D4" w:rsidP="00187BE8">
            <w:pPr>
              <w:spacing w:line="228" w:lineRule="auto"/>
              <w:rPr>
                <w:rFonts w:ascii="Times New Roman" w:hAnsi="Times New Roman" w:cs="Times New Roman"/>
              </w:rPr>
            </w:pPr>
          </w:p>
        </w:tc>
        <w:tc>
          <w:tcPr>
            <w:tcW w:w="1132" w:type="dxa"/>
            <w:tcBorders>
              <w:top w:val="single" w:sz="4" w:space="0" w:color="auto"/>
              <w:left w:val="single" w:sz="4" w:space="0" w:color="auto"/>
              <w:bottom w:val="single" w:sz="4" w:space="0" w:color="auto"/>
              <w:right w:val="nil"/>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rPr>
              <w:t>2026-2030</w:t>
            </w:r>
          </w:p>
        </w:tc>
        <w:tc>
          <w:tcPr>
            <w:tcW w:w="851" w:type="dxa"/>
            <w:tcBorders>
              <w:top w:val="single" w:sz="4" w:space="0" w:color="auto"/>
              <w:left w:val="single" w:sz="4" w:space="0" w:color="auto"/>
              <w:bottom w:val="single" w:sz="4" w:space="0" w:color="auto"/>
              <w:right w:val="nil"/>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rPr>
              <w:t>0,0</w:t>
            </w:r>
          </w:p>
        </w:tc>
        <w:tc>
          <w:tcPr>
            <w:tcW w:w="850" w:type="dxa"/>
            <w:tcBorders>
              <w:top w:val="single" w:sz="4" w:space="0" w:color="auto"/>
              <w:left w:val="single" w:sz="4" w:space="0" w:color="auto"/>
              <w:bottom w:val="single" w:sz="4" w:space="0" w:color="auto"/>
              <w:right w:val="nil"/>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rPr>
              <w:t>0,0</w:t>
            </w:r>
          </w:p>
        </w:tc>
        <w:tc>
          <w:tcPr>
            <w:tcW w:w="851" w:type="dxa"/>
            <w:tcBorders>
              <w:top w:val="single" w:sz="4" w:space="0" w:color="auto"/>
              <w:left w:val="single" w:sz="4" w:space="0" w:color="auto"/>
              <w:bottom w:val="single" w:sz="4" w:space="0" w:color="auto"/>
              <w:right w:val="nil"/>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rPr>
              <w:t>0,0</w:t>
            </w:r>
          </w:p>
        </w:tc>
        <w:tc>
          <w:tcPr>
            <w:tcW w:w="850"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rPr>
              <w:t>0,0</w:t>
            </w:r>
          </w:p>
        </w:tc>
        <w:tc>
          <w:tcPr>
            <w:tcW w:w="895"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rPr>
              <w:t>0,0</w:t>
            </w:r>
          </w:p>
        </w:tc>
        <w:tc>
          <w:tcPr>
            <w:tcW w:w="1479"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spacing w:line="225" w:lineRule="auto"/>
              <w:jc w:val="center"/>
              <w:rPr>
                <w:rFonts w:ascii="Times New Roman" w:hAnsi="Times New Roman" w:cs="Times New Roman"/>
              </w:rPr>
            </w:pPr>
            <w:r w:rsidRPr="006111D4">
              <w:rPr>
                <w:rFonts w:ascii="Times New Roman" w:hAnsi="Times New Roman" w:cs="Times New Roman"/>
                <w:sz w:val="22"/>
                <w:szCs w:val="22"/>
              </w:rPr>
              <w:t>0,0</w:t>
            </w:r>
          </w:p>
        </w:tc>
        <w:tc>
          <w:tcPr>
            <w:tcW w:w="1819"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spacing w:line="225" w:lineRule="auto"/>
              <w:rPr>
                <w:rFonts w:ascii="Times New Roman" w:hAnsi="Times New Roman" w:cs="Times New Roman"/>
              </w:rPr>
            </w:pPr>
            <w:r w:rsidRPr="006111D4">
              <w:rPr>
                <w:rFonts w:ascii="Times New Roman" w:hAnsi="Times New Roman" w:cs="Times New Roman"/>
                <w:sz w:val="22"/>
                <w:szCs w:val="22"/>
              </w:rPr>
              <w:t>Местный бюджет</w:t>
            </w:r>
          </w:p>
        </w:tc>
      </w:tr>
      <w:tr w:rsidR="006111D4" w:rsidRPr="006111D4" w:rsidTr="00187BE8">
        <w:trPr>
          <w:trHeight w:hRule="exact" w:val="1832"/>
          <w:jc w:val="center"/>
        </w:trPr>
        <w:tc>
          <w:tcPr>
            <w:tcW w:w="507" w:type="dxa"/>
            <w:tcBorders>
              <w:top w:val="single" w:sz="4" w:space="0" w:color="auto"/>
              <w:left w:val="single" w:sz="4" w:space="0" w:color="auto"/>
              <w:bottom w:val="single" w:sz="4" w:space="0" w:color="auto"/>
              <w:right w:val="nil"/>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16.</w:t>
            </w:r>
          </w:p>
        </w:tc>
        <w:tc>
          <w:tcPr>
            <w:tcW w:w="3542" w:type="dxa"/>
            <w:tcBorders>
              <w:top w:val="single" w:sz="4" w:space="0" w:color="auto"/>
              <w:left w:val="single" w:sz="4" w:space="0" w:color="auto"/>
              <w:bottom w:val="single" w:sz="4" w:space="0" w:color="auto"/>
              <w:right w:val="nil"/>
            </w:tcBorders>
          </w:tcPr>
          <w:p w:rsidR="006111D4" w:rsidRPr="006111D4" w:rsidRDefault="006111D4" w:rsidP="00187BE8">
            <w:pPr>
              <w:rPr>
                <w:rFonts w:ascii="Times New Roman" w:hAnsi="Times New Roman" w:cs="Times New Roman"/>
              </w:rPr>
            </w:pPr>
            <w:r w:rsidRPr="006111D4">
              <w:rPr>
                <w:rFonts w:ascii="Times New Roman" w:hAnsi="Times New Roman" w:cs="Times New Roman"/>
                <w:sz w:val="22"/>
                <w:szCs w:val="22"/>
              </w:rPr>
              <w:t xml:space="preserve">Мероприятие </w:t>
            </w:r>
            <w:r w:rsidR="00170D8F">
              <w:rPr>
                <w:rFonts w:ascii="Times New Roman" w:hAnsi="Times New Roman" w:cs="Times New Roman"/>
                <w:sz w:val="22"/>
                <w:szCs w:val="22"/>
              </w:rPr>
              <w:t>1.</w:t>
            </w:r>
            <w:r w:rsidRPr="006111D4">
              <w:rPr>
                <w:rFonts w:ascii="Times New Roman" w:hAnsi="Times New Roman" w:cs="Times New Roman"/>
                <w:sz w:val="22"/>
                <w:szCs w:val="22"/>
              </w:rPr>
              <w:t>2.3. Организация профилактической работы (диспансеризация, профилактические осмотры, осмотры с целью оценки репродуктивного здоровья, вакцинация)</w:t>
            </w:r>
          </w:p>
        </w:tc>
        <w:tc>
          <w:tcPr>
            <w:tcW w:w="2128" w:type="dxa"/>
            <w:tcBorders>
              <w:top w:val="single" w:sz="4" w:space="0" w:color="auto"/>
              <w:left w:val="single" w:sz="4" w:space="0" w:color="auto"/>
              <w:bottom w:val="single" w:sz="4" w:space="0" w:color="auto"/>
              <w:right w:val="nil"/>
            </w:tcBorders>
            <w:vAlign w:val="bottom"/>
          </w:tcPr>
          <w:p w:rsidR="006111D4" w:rsidRPr="006111D4" w:rsidRDefault="006111D4" w:rsidP="00187BE8">
            <w:pPr>
              <w:spacing w:line="228" w:lineRule="auto"/>
              <w:rPr>
                <w:rFonts w:ascii="Times New Roman" w:hAnsi="Times New Roman" w:cs="Times New Roman"/>
              </w:rPr>
            </w:pPr>
            <w:r w:rsidRPr="006111D4">
              <w:rPr>
                <w:rFonts w:ascii="Times New Roman" w:hAnsi="Times New Roman" w:cs="Times New Roman"/>
                <w:sz w:val="22"/>
                <w:szCs w:val="22"/>
              </w:rPr>
              <w:t>КГБУЗ «</w:t>
            </w:r>
            <w:proofErr w:type="spellStart"/>
            <w:r w:rsidRPr="006111D4">
              <w:rPr>
                <w:rFonts w:ascii="Times New Roman" w:hAnsi="Times New Roman" w:cs="Times New Roman"/>
                <w:sz w:val="22"/>
                <w:szCs w:val="22"/>
              </w:rPr>
              <w:t>Курьинская</w:t>
            </w:r>
            <w:proofErr w:type="spellEnd"/>
            <w:r w:rsidRPr="006111D4">
              <w:rPr>
                <w:rFonts w:ascii="Times New Roman" w:hAnsi="Times New Roman" w:cs="Times New Roman"/>
                <w:sz w:val="22"/>
                <w:szCs w:val="22"/>
              </w:rPr>
              <w:t xml:space="preserve"> ЦРБ»</w:t>
            </w:r>
          </w:p>
          <w:p w:rsidR="006111D4" w:rsidRPr="006111D4" w:rsidRDefault="006111D4" w:rsidP="00187BE8">
            <w:pPr>
              <w:spacing w:line="228" w:lineRule="auto"/>
              <w:rPr>
                <w:rFonts w:ascii="Times New Roman" w:hAnsi="Times New Roman" w:cs="Times New Roman"/>
              </w:rPr>
            </w:pPr>
          </w:p>
          <w:p w:rsidR="006111D4" w:rsidRPr="006111D4" w:rsidRDefault="006111D4" w:rsidP="00187BE8">
            <w:pPr>
              <w:spacing w:line="228" w:lineRule="auto"/>
              <w:rPr>
                <w:rFonts w:ascii="Times New Roman" w:hAnsi="Times New Roman" w:cs="Times New Roman"/>
              </w:rPr>
            </w:pPr>
          </w:p>
          <w:p w:rsidR="006111D4" w:rsidRPr="006111D4" w:rsidRDefault="006111D4" w:rsidP="00187BE8">
            <w:pPr>
              <w:spacing w:line="228" w:lineRule="auto"/>
              <w:rPr>
                <w:rFonts w:ascii="Times New Roman" w:hAnsi="Times New Roman" w:cs="Times New Roman"/>
              </w:rPr>
            </w:pPr>
          </w:p>
          <w:p w:rsidR="006111D4" w:rsidRPr="006111D4" w:rsidRDefault="006111D4" w:rsidP="00187BE8">
            <w:pPr>
              <w:spacing w:line="228" w:lineRule="auto"/>
              <w:rPr>
                <w:rFonts w:ascii="Times New Roman" w:hAnsi="Times New Roman" w:cs="Times New Roman"/>
              </w:rPr>
            </w:pPr>
          </w:p>
        </w:tc>
        <w:tc>
          <w:tcPr>
            <w:tcW w:w="1132" w:type="dxa"/>
            <w:tcBorders>
              <w:top w:val="single" w:sz="4" w:space="0" w:color="auto"/>
              <w:left w:val="single" w:sz="4" w:space="0" w:color="auto"/>
              <w:bottom w:val="single" w:sz="4" w:space="0" w:color="auto"/>
              <w:right w:val="nil"/>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rPr>
              <w:t>2026-2030</w:t>
            </w:r>
          </w:p>
        </w:tc>
        <w:tc>
          <w:tcPr>
            <w:tcW w:w="851" w:type="dxa"/>
            <w:tcBorders>
              <w:top w:val="single" w:sz="4" w:space="0" w:color="auto"/>
              <w:left w:val="single" w:sz="4" w:space="0" w:color="auto"/>
              <w:bottom w:val="single" w:sz="4" w:space="0" w:color="auto"/>
              <w:right w:val="nil"/>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rPr>
              <w:t>0,0</w:t>
            </w:r>
          </w:p>
        </w:tc>
        <w:tc>
          <w:tcPr>
            <w:tcW w:w="850" w:type="dxa"/>
            <w:tcBorders>
              <w:top w:val="single" w:sz="4" w:space="0" w:color="auto"/>
              <w:left w:val="single" w:sz="4" w:space="0" w:color="auto"/>
              <w:bottom w:val="single" w:sz="4" w:space="0" w:color="auto"/>
              <w:right w:val="nil"/>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rPr>
              <w:t>0,0</w:t>
            </w:r>
          </w:p>
        </w:tc>
        <w:tc>
          <w:tcPr>
            <w:tcW w:w="851" w:type="dxa"/>
            <w:tcBorders>
              <w:top w:val="single" w:sz="4" w:space="0" w:color="auto"/>
              <w:left w:val="single" w:sz="4" w:space="0" w:color="auto"/>
              <w:bottom w:val="single" w:sz="4" w:space="0" w:color="auto"/>
              <w:right w:val="nil"/>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rPr>
              <w:t>0,0</w:t>
            </w:r>
          </w:p>
        </w:tc>
        <w:tc>
          <w:tcPr>
            <w:tcW w:w="850"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rPr>
              <w:t>0,0</w:t>
            </w:r>
          </w:p>
        </w:tc>
        <w:tc>
          <w:tcPr>
            <w:tcW w:w="895"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rPr>
              <w:t>0,0</w:t>
            </w:r>
          </w:p>
        </w:tc>
        <w:tc>
          <w:tcPr>
            <w:tcW w:w="1479"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spacing w:line="225" w:lineRule="auto"/>
              <w:jc w:val="center"/>
              <w:rPr>
                <w:rFonts w:ascii="Times New Roman" w:hAnsi="Times New Roman" w:cs="Times New Roman"/>
              </w:rPr>
            </w:pPr>
            <w:r w:rsidRPr="006111D4">
              <w:rPr>
                <w:rFonts w:ascii="Times New Roman" w:hAnsi="Times New Roman" w:cs="Times New Roman"/>
                <w:sz w:val="22"/>
                <w:szCs w:val="22"/>
              </w:rPr>
              <w:t>0,0</w:t>
            </w:r>
          </w:p>
        </w:tc>
        <w:tc>
          <w:tcPr>
            <w:tcW w:w="1819"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spacing w:line="225" w:lineRule="auto"/>
              <w:rPr>
                <w:rFonts w:ascii="Times New Roman" w:hAnsi="Times New Roman" w:cs="Times New Roman"/>
              </w:rPr>
            </w:pPr>
            <w:r w:rsidRPr="006111D4">
              <w:rPr>
                <w:rFonts w:ascii="Times New Roman" w:hAnsi="Times New Roman" w:cs="Times New Roman"/>
                <w:sz w:val="22"/>
                <w:szCs w:val="22"/>
              </w:rPr>
              <w:t>Местный бюджет</w:t>
            </w:r>
          </w:p>
        </w:tc>
      </w:tr>
      <w:tr w:rsidR="006111D4" w:rsidRPr="006111D4" w:rsidTr="00187BE8">
        <w:trPr>
          <w:trHeight w:hRule="exact" w:val="993"/>
          <w:jc w:val="center"/>
        </w:trPr>
        <w:tc>
          <w:tcPr>
            <w:tcW w:w="507" w:type="dxa"/>
            <w:tcBorders>
              <w:top w:val="single" w:sz="4" w:space="0" w:color="auto"/>
              <w:left w:val="single" w:sz="4" w:space="0" w:color="auto"/>
              <w:bottom w:val="single" w:sz="4" w:space="0" w:color="auto"/>
              <w:right w:val="nil"/>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17.</w:t>
            </w:r>
          </w:p>
        </w:tc>
        <w:tc>
          <w:tcPr>
            <w:tcW w:w="3542" w:type="dxa"/>
            <w:tcBorders>
              <w:top w:val="single" w:sz="4" w:space="0" w:color="auto"/>
              <w:left w:val="single" w:sz="4" w:space="0" w:color="auto"/>
              <w:bottom w:val="single" w:sz="4" w:space="0" w:color="auto"/>
              <w:right w:val="nil"/>
            </w:tcBorders>
          </w:tcPr>
          <w:p w:rsidR="006111D4" w:rsidRPr="006111D4" w:rsidRDefault="006111D4" w:rsidP="00187BE8">
            <w:pPr>
              <w:rPr>
                <w:rFonts w:ascii="Times New Roman" w:hAnsi="Times New Roman" w:cs="Times New Roman"/>
              </w:rPr>
            </w:pPr>
            <w:r w:rsidRPr="006111D4">
              <w:rPr>
                <w:rFonts w:ascii="Times New Roman" w:hAnsi="Times New Roman" w:cs="Times New Roman"/>
                <w:sz w:val="22"/>
                <w:szCs w:val="22"/>
              </w:rPr>
              <w:t xml:space="preserve">Мероприятие </w:t>
            </w:r>
            <w:r w:rsidR="00170D8F">
              <w:rPr>
                <w:rFonts w:ascii="Times New Roman" w:hAnsi="Times New Roman" w:cs="Times New Roman"/>
                <w:sz w:val="22"/>
                <w:szCs w:val="22"/>
              </w:rPr>
              <w:t>1.</w:t>
            </w:r>
            <w:r w:rsidRPr="006111D4">
              <w:rPr>
                <w:rFonts w:ascii="Times New Roman" w:hAnsi="Times New Roman" w:cs="Times New Roman"/>
                <w:sz w:val="22"/>
                <w:szCs w:val="22"/>
              </w:rPr>
              <w:t>2.4. Осуществление денежных выплат вновь устроившимся специалистам в учреждения здравоохранения района</w:t>
            </w:r>
          </w:p>
        </w:tc>
        <w:tc>
          <w:tcPr>
            <w:tcW w:w="2128" w:type="dxa"/>
            <w:tcBorders>
              <w:top w:val="single" w:sz="4" w:space="0" w:color="auto"/>
              <w:left w:val="single" w:sz="4" w:space="0" w:color="auto"/>
              <w:bottom w:val="single" w:sz="4" w:space="0" w:color="auto"/>
              <w:right w:val="nil"/>
            </w:tcBorders>
            <w:vAlign w:val="bottom"/>
          </w:tcPr>
          <w:p w:rsidR="006111D4" w:rsidRPr="006111D4" w:rsidRDefault="006111D4" w:rsidP="00187BE8">
            <w:pPr>
              <w:spacing w:line="228" w:lineRule="auto"/>
              <w:rPr>
                <w:rFonts w:ascii="Times New Roman" w:hAnsi="Times New Roman" w:cs="Times New Roman"/>
              </w:rPr>
            </w:pPr>
            <w:r w:rsidRPr="006111D4">
              <w:rPr>
                <w:rFonts w:ascii="Times New Roman" w:hAnsi="Times New Roman" w:cs="Times New Roman"/>
                <w:sz w:val="22"/>
                <w:szCs w:val="22"/>
              </w:rPr>
              <w:t>КГБУЗ «</w:t>
            </w:r>
            <w:proofErr w:type="spellStart"/>
            <w:r w:rsidRPr="006111D4">
              <w:rPr>
                <w:rFonts w:ascii="Times New Roman" w:hAnsi="Times New Roman" w:cs="Times New Roman"/>
                <w:sz w:val="22"/>
                <w:szCs w:val="22"/>
              </w:rPr>
              <w:t>Курьинская</w:t>
            </w:r>
            <w:proofErr w:type="spellEnd"/>
            <w:r w:rsidRPr="006111D4">
              <w:rPr>
                <w:rFonts w:ascii="Times New Roman" w:hAnsi="Times New Roman" w:cs="Times New Roman"/>
                <w:sz w:val="22"/>
                <w:szCs w:val="22"/>
              </w:rPr>
              <w:t xml:space="preserve"> ЦРБ»</w:t>
            </w:r>
          </w:p>
          <w:p w:rsidR="006111D4" w:rsidRPr="006111D4" w:rsidRDefault="006111D4" w:rsidP="00187BE8">
            <w:pPr>
              <w:spacing w:line="228" w:lineRule="auto"/>
              <w:rPr>
                <w:rFonts w:ascii="Times New Roman" w:hAnsi="Times New Roman" w:cs="Times New Roman"/>
              </w:rPr>
            </w:pPr>
          </w:p>
          <w:p w:rsidR="006111D4" w:rsidRPr="006111D4" w:rsidRDefault="006111D4" w:rsidP="00187BE8">
            <w:pPr>
              <w:spacing w:line="228" w:lineRule="auto"/>
              <w:rPr>
                <w:rFonts w:ascii="Times New Roman" w:hAnsi="Times New Roman" w:cs="Times New Roman"/>
              </w:rPr>
            </w:pPr>
          </w:p>
          <w:p w:rsidR="006111D4" w:rsidRPr="006111D4" w:rsidRDefault="006111D4" w:rsidP="00187BE8">
            <w:pPr>
              <w:spacing w:line="228" w:lineRule="auto"/>
              <w:rPr>
                <w:rFonts w:ascii="Times New Roman" w:hAnsi="Times New Roman" w:cs="Times New Roman"/>
              </w:rPr>
            </w:pPr>
          </w:p>
        </w:tc>
        <w:tc>
          <w:tcPr>
            <w:tcW w:w="1132" w:type="dxa"/>
            <w:tcBorders>
              <w:top w:val="single" w:sz="4" w:space="0" w:color="auto"/>
              <w:left w:val="single" w:sz="4" w:space="0" w:color="auto"/>
              <w:bottom w:val="single" w:sz="4" w:space="0" w:color="auto"/>
              <w:right w:val="nil"/>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2026-2030</w:t>
            </w:r>
          </w:p>
        </w:tc>
        <w:tc>
          <w:tcPr>
            <w:tcW w:w="851" w:type="dxa"/>
            <w:tcBorders>
              <w:top w:val="single" w:sz="4" w:space="0" w:color="auto"/>
              <w:left w:val="single" w:sz="4" w:space="0" w:color="auto"/>
              <w:bottom w:val="single" w:sz="4" w:space="0" w:color="auto"/>
              <w:right w:val="nil"/>
            </w:tcBorders>
          </w:tcPr>
          <w:p w:rsidR="006111D4" w:rsidRPr="006111D4" w:rsidRDefault="006111D4" w:rsidP="00187BE8">
            <w:pPr>
              <w:ind w:firstLine="340"/>
              <w:jc w:val="center"/>
              <w:rPr>
                <w:rFonts w:ascii="Times New Roman" w:hAnsi="Times New Roman" w:cs="Times New Roman"/>
              </w:rPr>
            </w:pPr>
            <w:r w:rsidRPr="006111D4">
              <w:rPr>
                <w:rFonts w:ascii="Times New Roman" w:hAnsi="Times New Roman" w:cs="Times New Roman"/>
                <w:sz w:val="22"/>
                <w:szCs w:val="22"/>
              </w:rPr>
              <w:t>30,0</w:t>
            </w:r>
          </w:p>
        </w:tc>
        <w:tc>
          <w:tcPr>
            <w:tcW w:w="850" w:type="dxa"/>
            <w:tcBorders>
              <w:top w:val="single" w:sz="4" w:space="0" w:color="auto"/>
              <w:left w:val="single" w:sz="4" w:space="0" w:color="auto"/>
              <w:bottom w:val="single" w:sz="4" w:space="0" w:color="auto"/>
              <w:right w:val="nil"/>
            </w:tcBorders>
          </w:tcPr>
          <w:p w:rsidR="006111D4" w:rsidRPr="006111D4" w:rsidRDefault="006111D4" w:rsidP="00187BE8">
            <w:pPr>
              <w:ind w:firstLine="340"/>
              <w:jc w:val="center"/>
              <w:rPr>
                <w:rFonts w:ascii="Times New Roman" w:hAnsi="Times New Roman" w:cs="Times New Roman"/>
              </w:rPr>
            </w:pPr>
            <w:r w:rsidRPr="006111D4">
              <w:rPr>
                <w:rFonts w:ascii="Times New Roman" w:hAnsi="Times New Roman" w:cs="Times New Roman"/>
                <w:sz w:val="22"/>
                <w:szCs w:val="22"/>
              </w:rPr>
              <w:t>30,0</w:t>
            </w:r>
          </w:p>
        </w:tc>
        <w:tc>
          <w:tcPr>
            <w:tcW w:w="851" w:type="dxa"/>
            <w:tcBorders>
              <w:top w:val="single" w:sz="4" w:space="0" w:color="auto"/>
              <w:left w:val="single" w:sz="4" w:space="0" w:color="auto"/>
              <w:bottom w:val="single" w:sz="4" w:space="0" w:color="auto"/>
              <w:right w:val="nil"/>
            </w:tcBorders>
          </w:tcPr>
          <w:p w:rsidR="006111D4" w:rsidRPr="006111D4" w:rsidRDefault="006111D4" w:rsidP="00187BE8">
            <w:pPr>
              <w:ind w:firstLine="340"/>
              <w:jc w:val="center"/>
              <w:rPr>
                <w:rFonts w:ascii="Times New Roman" w:hAnsi="Times New Roman" w:cs="Times New Roman"/>
              </w:rPr>
            </w:pPr>
            <w:r w:rsidRPr="006111D4">
              <w:rPr>
                <w:rFonts w:ascii="Times New Roman" w:hAnsi="Times New Roman" w:cs="Times New Roman"/>
                <w:sz w:val="22"/>
                <w:szCs w:val="22"/>
              </w:rPr>
              <w:t>30,0</w:t>
            </w:r>
          </w:p>
        </w:tc>
        <w:tc>
          <w:tcPr>
            <w:tcW w:w="850"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spacing w:line="225" w:lineRule="auto"/>
              <w:jc w:val="center"/>
              <w:rPr>
                <w:rFonts w:ascii="Times New Roman" w:hAnsi="Times New Roman" w:cs="Times New Roman"/>
              </w:rPr>
            </w:pPr>
            <w:r w:rsidRPr="006111D4">
              <w:rPr>
                <w:rFonts w:ascii="Times New Roman" w:hAnsi="Times New Roman" w:cs="Times New Roman"/>
                <w:sz w:val="22"/>
                <w:szCs w:val="22"/>
              </w:rPr>
              <w:t>30,0</w:t>
            </w:r>
          </w:p>
        </w:tc>
        <w:tc>
          <w:tcPr>
            <w:tcW w:w="895"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spacing w:line="225" w:lineRule="auto"/>
              <w:jc w:val="center"/>
              <w:rPr>
                <w:rFonts w:ascii="Times New Roman" w:hAnsi="Times New Roman" w:cs="Times New Roman"/>
              </w:rPr>
            </w:pPr>
            <w:r w:rsidRPr="006111D4">
              <w:rPr>
                <w:rFonts w:ascii="Times New Roman" w:hAnsi="Times New Roman" w:cs="Times New Roman"/>
                <w:sz w:val="22"/>
                <w:szCs w:val="22"/>
              </w:rPr>
              <w:t>30,0</w:t>
            </w:r>
          </w:p>
        </w:tc>
        <w:tc>
          <w:tcPr>
            <w:tcW w:w="1479"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spacing w:line="225" w:lineRule="auto"/>
              <w:jc w:val="center"/>
              <w:rPr>
                <w:rFonts w:ascii="Times New Roman" w:hAnsi="Times New Roman" w:cs="Times New Roman"/>
              </w:rPr>
            </w:pPr>
            <w:r w:rsidRPr="006111D4">
              <w:rPr>
                <w:rFonts w:ascii="Times New Roman" w:hAnsi="Times New Roman" w:cs="Times New Roman"/>
                <w:sz w:val="22"/>
                <w:szCs w:val="22"/>
              </w:rPr>
              <w:t>150,0</w:t>
            </w:r>
          </w:p>
        </w:tc>
        <w:tc>
          <w:tcPr>
            <w:tcW w:w="1819"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spacing w:line="225" w:lineRule="auto"/>
              <w:rPr>
                <w:rFonts w:ascii="Times New Roman" w:hAnsi="Times New Roman" w:cs="Times New Roman"/>
              </w:rPr>
            </w:pPr>
            <w:r w:rsidRPr="006111D4">
              <w:rPr>
                <w:rFonts w:ascii="Times New Roman" w:hAnsi="Times New Roman" w:cs="Times New Roman"/>
                <w:sz w:val="22"/>
                <w:szCs w:val="22"/>
              </w:rPr>
              <w:t>Местный бюджет</w:t>
            </w:r>
          </w:p>
        </w:tc>
      </w:tr>
      <w:tr w:rsidR="006111D4" w:rsidRPr="006111D4" w:rsidTr="00187BE8">
        <w:trPr>
          <w:trHeight w:hRule="exact" w:val="569"/>
          <w:jc w:val="center"/>
        </w:trPr>
        <w:tc>
          <w:tcPr>
            <w:tcW w:w="507"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spacing w:line="225" w:lineRule="auto"/>
              <w:jc w:val="center"/>
              <w:rPr>
                <w:rFonts w:ascii="Times New Roman" w:hAnsi="Times New Roman" w:cs="Times New Roman"/>
              </w:rPr>
            </w:pPr>
            <w:r w:rsidRPr="006111D4">
              <w:rPr>
                <w:rFonts w:ascii="Times New Roman" w:hAnsi="Times New Roman" w:cs="Times New Roman"/>
                <w:sz w:val="22"/>
                <w:szCs w:val="22"/>
              </w:rPr>
              <w:t>18.</w:t>
            </w:r>
          </w:p>
        </w:tc>
        <w:tc>
          <w:tcPr>
            <w:tcW w:w="14397" w:type="dxa"/>
            <w:gridSpan w:val="10"/>
            <w:tcBorders>
              <w:top w:val="single" w:sz="4" w:space="0" w:color="auto"/>
              <w:left w:val="single" w:sz="4" w:space="0" w:color="auto"/>
              <w:bottom w:val="single" w:sz="4" w:space="0" w:color="auto"/>
              <w:right w:val="single" w:sz="4" w:space="0" w:color="auto"/>
            </w:tcBorders>
          </w:tcPr>
          <w:p w:rsidR="006111D4" w:rsidRPr="006111D4" w:rsidRDefault="006111D4" w:rsidP="00187BE8">
            <w:pPr>
              <w:spacing w:line="225" w:lineRule="auto"/>
              <w:ind w:left="860"/>
              <w:jc w:val="center"/>
              <w:rPr>
                <w:rFonts w:ascii="Times New Roman" w:hAnsi="Times New Roman" w:cs="Times New Roman"/>
              </w:rPr>
            </w:pPr>
            <w:r w:rsidRPr="006111D4">
              <w:rPr>
                <w:rFonts w:ascii="Times New Roman" w:hAnsi="Times New Roman" w:cs="Times New Roman"/>
                <w:sz w:val="22"/>
                <w:szCs w:val="22"/>
              </w:rPr>
              <w:t xml:space="preserve">Задача </w:t>
            </w:r>
            <w:r w:rsidR="00170D8F">
              <w:rPr>
                <w:rFonts w:ascii="Times New Roman" w:hAnsi="Times New Roman" w:cs="Times New Roman"/>
                <w:sz w:val="22"/>
                <w:szCs w:val="22"/>
              </w:rPr>
              <w:t>1.</w:t>
            </w:r>
            <w:r w:rsidRPr="006111D4">
              <w:rPr>
                <w:rFonts w:ascii="Times New Roman" w:hAnsi="Times New Roman" w:cs="Times New Roman"/>
                <w:sz w:val="22"/>
                <w:szCs w:val="22"/>
              </w:rPr>
              <w:t>3. Проведение санитарно-просветительской работы среди населения, в том числе среди несовершеннолетних, по профилактике алкоголизма, наркомании, токсикомании, курения, мероприятий, направленных на преодоление зависимости (вредных привычек)</w:t>
            </w:r>
          </w:p>
        </w:tc>
      </w:tr>
      <w:tr w:rsidR="006111D4" w:rsidRPr="006111D4" w:rsidTr="00187BE8">
        <w:trPr>
          <w:trHeight w:hRule="exact" w:val="2840"/>
          <w:jc w:val="center"/>
        </w:trPr>
        <w:tc>
          <w:tcPr>
            <w:tcW w:w="507" w:type="dxa"/>
            <w:tcBorders>
              <w:top w:val="single" w:sz="4" w:space="0" w:color="auto"/>
              <w:left w:val="single" w:sz="4" w:space="0" w:color="auto"/>
              <w:bottom w:val="single" w:sz="4" w:space="0" w:color="auto"/>
              <w:right w:val="nil"/>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19.</w:t>
            </w:r>
          </w:p>
        </w:tc>
        <w:tc>
          <w:tcPr>
            <w:tcW w:w="3542" w:type="dxa"/>
            <w:tcBorders>
              <w:top w:val="single" w:sz="4" w:space="0" w:color="auto"/>
              <w:left w:val="single" w:sz="4" w:space="0" w:color="auto"/>
              <w:bottom w:val="single" w:sz="4" w:space="0" w:color="auto"/>
              <w:right w:val="nil"/>
            </w:tcBorders>
          </w:tcPr>
          <w:p w:rsidR="006111D4" w:rsidRPr="006111D4" w:rsidRDefault="006111D4" w:rsidP="00187BE8">
            <w:pPr>
              <w:rPr>
                <w:rFonts w:ascii="Times New Roman" w:hAnsi="Times New Roman" w:cs="Times New Roman"/>
              </w:rPr>
            </w:pPr>
            <w:r w:rsidRPr="006111D4">
              <w:rPr>
                <w:rFonts w:ascii="Times New Roman" w:hAnsi="Times New Roman" w:cs="Times New Roman"/>
                <w:sz w:val="22"/>
                <w:szCs w:val="22"/>
              </w:rPr>
              <w:t xml:space="preserve">Мероприятие </w:t>
            </w:r>
            <w:r w:rsidR="00170D8F">
              <w:rPr>
                <w:rFonts w:ascii="Times New Roman" w:hAnsi="Times New Roman" w:cs="Times New Roman"/>
                <w:sz w:val="22"/>
                <w:szCs w:val="22"/>
              </w:rPr>
              <w:t>1.</w:t>
            </w:r>
            <w:r w:rsidRPr="006111D4">
              <w:rPr>
                <w:rFonts w:ascii="Times New Roman" w:hAnsi="Times New Roman" w:cs="Times New Roman"/>
                <w:sz w:val="22"/>
                <w:szCs w:val="22"/>
              </w:rPr>
              <w:t xml:space="preserve">3.1. Создание и распространение на регулярной основе социальной рекламы, направленной на пропаганду ответственного </w:t>
            </w:r>
            <w:proofErr w:type="spellStart"/>
            <w:r w:rsidRPr="006111D4">
              <w:rPr>
                <w:rFonts w:ascii="Times New Roman" w:hAnsi="Times New Roman" w:cs="Times New Roman"/>
                <w:sz w:val="22"/>
                <w:szCs w:val="22"/>
              </w:rPr>
              <w:t>родительства</w:t>
            </w:r>
            <w:proofErr w:type="spellEnd"/>
            <w:r w:rsidRPr="006111D4">
              <w:rPr>
                <w:rFonts w:ascii="Times New Roman" w:hAnsi="Times New Roman" w:cs="Times New Roman"/>
                <w:sz w:val="22"/>
                <w:szCs w:val="22"/>
              </w:rPr>
              <w:t xml:space="preserve"> и защиту детей, в том числе в сети «Интернет», и ознакомление детей и их родителей (законных представителей) с полезными и безопасными сайтами</w:t>
            </w:r>
          </w:p>
        </w:tc>
        <w:tc>
          <w:tcPr>
            <w:tcW w:w="2128" w:type="dxa"/>
            <w:tcBorders>
              <w:top w:val="single" w:sz="4" w:space="0" w:color="auto"/>
              <w:left w:val="single" w:sz="4" w:space="0" w:color="auto"/>
              <w:bottom w:val="single" w:sz="4" w:space="0" w:color="auto"/>
              <w:right w:val="nil"/>
            </w:tcBorders>
            <w:vAlign w:val="bottom"/>
          </w:tcPr>
          <w:p w:rsidR="006111D4" w:rsidRPr="006111D4" w:rsidRDefault="006111D4" w:rsidP="00187BE8">
            <w:pPr>
              <w:rPr>
                <w:rFonts w:ascii="Times New Roman" w:hAnsi="Times New Roman" w:cs="Times New Roman"/>
              </w:rPr>
            </w:pPr>
            <w:r w:rsidRPr="006111D4">
              <w:rPr>
                <w:rFonts w:ascii="Times New Roman" w:hAnsi="Times New Roman" w:cs="Times New Roman"/>
                <w:sz w:val="22"/>
                <w:szCs w:val="22"/>
              </w:rPr>
              <w:t xml:space="preserve">МАУ «Редакция газеты «Патриот Алтая»; КГБУСО «Комплексный центр социального обслуживания населения </w:t>
            </w:r>
            <w:proofErr w:type="spellStart"/>
            <w:r w:rsidRPr="006111D4">
              <w:rPr>
                <w:rFonts w:ascii="Times New Roman" w:hAnsi="Times New Roman" w:cs="Times New Roman"/>
                <w:sz w:val="22"/>
                <w:szCs w:val="22"/>
              </w:rPr>
              <w:t>Курьинского</w:t>
            </w:r>
            <w:proofErr w:type="spellEnd"/>
            <w:r w:rsidRPr="006111D4">
              <w:rPr>
                <w:rFonts w:ascii="Times New Roman" w:hAnsi="Times New Roman" w:cs="Times New Roman"/>
                <w:sz w:val="22"/>
                <w:szCs w:val="22"/>
              </w:rPr>
              <w:t xml:space="preserve"> района»</w:t>
            </w:r>
          </w:p>
          <w:p w:rsidR="006111D4" w:rsidRPr="006111D4" w:rsidRDefault="006111D4" w:rsidP="00187BE8">
            <w:pPr>
              <w:rPr>
                <w:rFonts w:ascii="Times New Roman" w:hAnsi="Times New Roman" w:cs="Times New Roman"/>
              </w:rPr>
            </w:pPr>
            <w:r w:rsidRPr="006111D4">
              <w:rPr>
                <w:rFonts w:ascii="Times New Roman" w:hAnsi="Times New Roman" w:cs="Times New Roman"/>
                <w:sz w:val="22"/>
                <w:szCs w:val="22"/>
              </w:rPr>
              <w:t>Отдел информатизации Администрации района</w:t>
            </w:r>
          </w:p>
          <w:p w:rsidR="006111D4" w:rsidRPr="006111D4" w:rsidRDefault="006111D4" w:rsidP="00187BE8">
            <w:pPr>
              <w:rPr>
                <w:rFonts w:ascii="Times New Roman" w:hAnsi="Times New Roman" w:cs="Times New Roman"/>
              </w:rPr>
            </w:pPr>
          </w:p>
          <w:p w:rsidR="006111D4" w:rsidRPr="006111D4" w:rsidRDefault="006111D4" w:rsidP="00187BE8">
            <w:pPr>
              <w:spacing w:line="228" w:lineRule="auto"/>
              <w:rPr>
                <w:rFonts w:ascii="Times New Roman" w:hAnsi="Times New Roman" w:cs="Times New Roman"/>
              </w:rPr>
            </w:pPr>
          </w:p>
        </w:tc>
        <w:tc>
          <w:tcPr>
            <w:tcW w:w="1132" w:type="dxa"/>
            <w:tcBorders>
              <w:top w:val="single" w:sz="4" w:space="0" w:color="auto"/>
              <w:left w:val="single" w:sz="4" w:space="0" w:color="auto"/>
              <w:bottom w:val="single" w:sz="4" w:space="0" w:color="auto"/>
              <w:right w:val="nil"/>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rPr>
              <w:t>2026-2030</w:t>
            </w:r>
          </w:p>
        </w:tc>
        <w:tc>
          <w:tcPr>
            <w:tcW w:w="851" w:type="dxa"/>
            <w:tcBorders>
              <w:top w:val="single" w:sz="4" w:space="0" w:color="auto"/>
              <w:left w:val="single" w:sz="4" w:space="0" w:color="auto"/>
              <w:bottom w:val="single" w:sz="4" w:space="0" w:color="auto"/>
              <w:right w:val="nil"/>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rPr>
              <w:t>0,0</w:t>
            </w:r>
          </w:p>
        </w:tc>
        <w:tc>
          <w:tcPr>
            <w:tcW w:w="850" w:type="dxa"/>
            <w:tcBorders>
              <w:top w:val="single" w:sz="4" w:space="0" w:color="auto"/>
              <w:left w:val="single" w:sz="4" w:space="0" w:color="auto"/>
              <w:bottom w:val="single" w:sz="4" w:space="0" w:color="auto"/>
              <w:right w:val="nil"/>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rPr>
              <w:t>0,0</w:t>
            </w:r>
          </w:p>
        </w:tc>
        <w:tc>
          <w:tcPr>
            <w:tcW w:w="851" w:type="dxa"/>
            <w:tcBorders>
              <w:top w:val="single" w:sz="4" w:space="0" w:color="auto"/>
              <w:left w:val="single" w:sz="4" w:space="0" w:color="auto"/>
              <w:bottom w:val="single" w:sz="4" w:space="0" w:color="auto"/>
              <w:right w:val="nil"/>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rPr>
              <w:t>0,0</w:t>
            </w:r>
          </w:p>
        </w:tc>
        <w:tc>
          <w:tcPr>
            <w:tcW w:w="850"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rPr>
              <w:t>0,0</w:t>
            </w:r>
          </w:p>
        </w:tc>
        <w:tc>
          <w:tcPr>
            <w:tcW w:w="895"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rPr>
              <w:t>0,0</w:t>
            </w:r>
          </w:p>
        </w:tc>
        <w:tc>
          <w:tcPr>
            <w:tcW w:w="1479"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spacing w:line="225" w:lineRule="auto"/>
              <w:jc w:val="center"/>
              <w:rPr>
                <w:rFonts w:ascii="Times New Roman" w:hAnsi="Times New Roman" w:cs="Times New Roman"/>
              </w:rPr>
            </w:pPr>
            <w:r w:rsidRPr="006111D4">
              <w:rPr>
                <w:rFonts w:ascii="Times New Roman" w:hAnsi="Times New Roman" w:cs="Times New Roman"/>
                <w:sz w:val="22"/>
                <w:szCs w:val="22"/>
              </w:rPr>
              <w:t>0,0</w:t>
            </w:r>
          </w:p>
        </w:tc>
        <w:tc>
          <w:tcPr>
            <w:tcW w:w="1819"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spacing w:line="225" w:lineRule="auto"/>
              <w:rPr>
                <w:rFonts w:ascii="Times New Roman" w:hAnsi="Times New Roman" w:cs="Times New Roman"/>
              </w:rPr>
            </w:pPr>
            <w:r w:rsidRPr="006111D4">
              <w:rPr>
                <w:rFonts w:ascii="Times New Roman" w:hAnsi="Times New Roman" w:cs="Times New Roman"/>
                <w:sz w:val="22"/>
                <w:szCs w:val="22"/>
              </w:rPr>
              <w:t>Местный бюджет</w:t>
            </w:r>
          </w:p>
        </w:tc>
      </w:tr>
      <w:tr w:rsidR="006111D4" w:rsidRPr="006111D4" w:rsidTr="00187BE8">
        <w:trPr>
          <w:trHeight w:hRule="exact" w:val="1280"/>
          <w:jc w:val="center"/>
        </w:trPr>
        <w:tc>
          <w:tcPr>
            <w:tcW w:w="507" w:type="dxa"/>
            <w:tcBorders>
              <w:top w:val="single" w:sz="4" w:space="0" w:color="auto"/>
              <w:left w:val="single" w:sz="4" w:space="0" w:color="auto"/>
              <w:bottom w:val="single" w:sz="4" w:space="0" w:color="auto"/>
              <w:right w:val="nil"/>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lastRenderedPageBreak/>
              <w:t>20.</w:t>
            </w:r>
          </w:p>
        </w:tc>
        <w:tc>
          <w:tcPr>
            <w:tcW w:w="3542" w:type="dxa"/>
            <w:tcBorders>
              <w:top w:val="single" w:sz="4" w:space="0" w:color="auto"/>
              <w:left w:val="single" w:sz="4" w:space="0" w:color="auto"/>
              <w:bottom w:val="single" w:sz="4" w:space="0" w:color="auto"/>
              <w:right w:val="nil"/>
            </w:tcBorders>
          </w:tcPr>
          <w:p w:rsidR="006111D4" w:rsidRPr="006111D4" w:rsidRDefault="006111D4" w:rsidP="00187BE8">
            <w:pPr>
              <w:rPr>
                <w:rFonts w:ascii="Times New Roman" w:hAnsi="Times New Roman" w:cs="Times New Roman"/>
              </w:rPr>
            </w:pPr>
            <w:r w:rsidRPr="006111D4">
              <w:rPr>
                <w:rFonts w:ascii="Times New Roman" w:hAnsi="Times New Roman" w:cs="Times New Roman"/>
                <w:sz w:val="22"/>
                <w:szCs w:val="22"/>
              </w:rPr>
              <w:t xml:space="preserve">Мероприятие </w:t>
            </w:r>
            <w:r w:rsidR="00170D8F">
              <w:rPr>
                <w:rFonts w:ascii="Times New Roman" w:hAnsi="Times New Roman" w:cs="Times New Roman"/>
                <w:sz w:val="22"/>
                <w:szCs w:val="22"/>
              </w:rPr>
              <w:t>1.</w:t>
            </w:r>
            <w:r w:rsidRPr="006111D4">
              <w:rPr>
                <w:rFonts w:ascii="Times New Roman" w:hAnsi="Times New Roman" w:cs="Times New Roman"/>
                <w:sz w:val="22"/>
                <w:szCs w:val="22"/>
              </w:rPr>
              <w:t>3.2. Подготовка и размещение в печатных и сетевых изданиях информации о защите детей от информации, причиняющей вред их здоровью и развитию</w:t>
            </w:r>
          </w:p>
        </w:tc>
        <w:tc>
          <w:tcPr>
            <w:tcW w:w="2128" w:type="dxa"/>
            <w:tcBorders>
              <w:top w:val="single" w:sz="4" w:space="0" w:color="auto"/>
              <w:left w:val="single" w:sz="4" w:space="0" w:color="auto"/>
              <w:bottom w:val="single" w:sz="4" w:space="0" w:color="auto"/>
              <w:right w:val="nil"/>
            </w:tcBorders>
            <w:vAlign w:val="bottom"/>
          </w:tcPr>
          <w:p w:rsidR="006111D4" w:rsidRPr="006111D4" w:rsidRDefault="006111D4" w:rsidP="00187BE8">
            <w:pPr>
              <w:spacing w:line="228" w:lineRule="auto"/>
              <w:rPr>
                <w:rFonts w:ascii="Times New Roman" w:hAnsi="Times New Roman" w:cs="Times New Roman"/>
              </w:rPr>
            </w:pPr>
            <w:r w:rsidRPr="006111D4">
              <w:rPr>
                <w:rFonts w:ascii="Times New Roman" w:hAnsi="Times New Roman" w:cs="Times New Roman"/>
                <w:sz w:val="22"/>
                <w:szCs w:val="22"/>
              </w:rPr>
              <w:t>Администрация Ку-</w:t>
            </w:r>
            <w:proofErr w:type="spellStart"/>
            <w:r w:rsidRPr="006111D4">
              <w:rPr>
                <w:rFonts w:ascii="Times New Roman" w:hAnsi="Times New Roman" w:cs="Times New Roman"/>
                <w:sz w:val="22"/>
                <w:szCs w:val="22"/>
              </w:rPr>
              <w:t>рьинского</w:t>
            </w:r>
            <w:proofErr w:type="spellEnd"/>
            <w:r w:rsidRPr="006111D4">
              <w:rPr>
                <w:rFonts w:ascii="Times New Roman" w:hAnsi="Times New Roman" w:cs="Times New Roman"/>
                <w:sz w:val="22"/>
                <w:szCs w:val="22"/>
              </w:rPr>
              <w:t xml:space="preserve"> района; МАУ «Редакция газеты «Патриот Алтая»</w:t>
            </w:r>
          </w:p>
        </w:tc>
        <w:tc>
          <w:tcPr>
            <w:tcW w:w="1132" w:type="dxa"/>
            <w:tcBorders>
              <w:top w:val="single" w:sz="4" w:space="0" w:color="auto"/>
              <w:left w:val="single" w:sz="4" w:space="0" w:color="auto"/>
              <w:bottom w:val="single" w:sz="4" w:space="0" w:color="auto"/>
              <w:right w:val="nil"/>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rPr>
              <w:t>2026-2030</w:t>
            </w:r>
          </w:p>
        </w:tc>
        <w:tc>
          <w:tcPr>
            <w:tcW w:w="851" w:type="dxa"/>
            <w:tcBorders>
              <w:top w:val="single" w:sz="4" w:space="0" w:color="auto"/>
              <w:left w:val="single" w:sz="4" w:space="0" w:color="auto"/>
              <w:bottom w:val="single" w:sz="4" w:space="0" w:color="auto"/>
              <w:right w:val="nil"/>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rPr>
              <w:t>0,0</w:t>
            </w:r>
          </w:p>
        </w:tc>
        <w:tc>
          <w:tcPr>
            <w:tcW w:w="850" w:type="dxa"/>
            <w:tcBorders>
              <w:top w:val="single" w:sz="4" w:space="0" w:color="auto"/>
              <w:left w:val="single" w:sz="4" w:space="0" w:color="auto"/>
              <w:bottom w:val="single" w:sz="4" w:space="0" w:color="auto"/>
              <w:right w:val="nil"/>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rPr>
              <w:t>0,0</w:t>
            </w:r>
          </w:p>
        </w:tc>
        <w:tc>
          <w:tcPr>
            <w:tcW w:w="851" w:type="dxa"/>
            <w:tcBorders>
              <w:top w:val="single" w:sz="4" w:space="0" w:color="auto"/>
              <w:left w:val="single" w:sz="4" w:space="0" w:color="auto"/>
              <w:bottom w:val="single" w:sz="4" w:space="0" w:color="auto"/>
              <w:right w:val="nil"/>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rPr>
              <w:t>0,0</w:t>
            </w:r>
          </w:p>
        </w:tc>
        <w:tc>
          <w:tcPr>
            <w:tcW w:w="850"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rPr>
              <w:t>0,0</w:t>
            </w:r>
          </w:p>
        </w:tc>
        <w:tc>
          <w:tcPr>
            <w:tcW w:w="895"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rPr>
              <w:t>0,0</w:t>
            </w:r>
          </w:p>
        </w:tc>
        <w:tc>
          <w:tcPr>
            <w:tcW w:w="1479"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spacing w:line="225" w:lineRule="auto"/>
              <w:jc w:val="center"/>
              <w:rPr>
                <w:rFonts w:ascii="Times New Roman" w:hAnsi="Times New Roman" w:cs="Times New Roman"/>
              </w:rPr>
            </w:pPr>
            <w:r w:rsidRPr="006111D4">
              <w:rPr>
                <w:rFonts w:ascii="Times New Roman" w:hAnsi="Times New Roman" w:cs="Times New Roman"/>
                <w:sz w:val="22"/>
                <w:szCs w:val="22"/>
              </w:rPr>
              <w:t>0,0</w:t>
            </w:r>
          </w:p>
        </w:tc>
        <w:tc>
          <w:tcPr>
            <w:tcW w:w="1819"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spacing w:line="225" w:lineRule="auto"/>
              <w:rPr>
                <w:rFonts w:ascii="Times New Roman" w:hAnsi="Times New Roman" w:cs="Times New Roman"/>
              </w:rPr>
            </w:pPr>
            <w:r w:rsidRPr="006111D4">
              <w:rPr>
                <w:rFonts w:ascii="Times New Roman" w:hAnsi="Times New Roman" w:cs="Times New Roman"/>
                <w:sz w:val="22"/>
                <w:szCs w:val="22"/>
              </w:rPr>
              <w:t>Местный бюджет</w:t>
            </w:r>
          </w:p>
        </w:tc>
      </w:tr>
      <w:tr w:rsidR="006111D4" w:rsidRPr="006111D4" w:rsidTr="00170D8F">
        <w:trPr>
          <w:trHeight w:hRule="exact" w:val="2851"/>
          <w:jc w:val="center"/>
        </w:trPr>
        <w:tc>
          <w:tcPr>
            <w:tcW w:w="507" w:type="dxa"/>
            <w:tcBorders>
              <w:top w:val="single" w:sz="4" w:space="0" w:color="auto"/>
              <w:left w:val="single" w:sz="4" w:space="0" w:color="auto"/>
              <w:bottom w:val="single" w:sz="4" w:space="0" w:color="auto"/>
              <w:right w:val="nil"/>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21.</w:t>
            </w:r>
          </w:p>
        </w:tc>
        <w:tc>
          <w:tcPr>
            <w:tcW w:w="3542" w:type="dxa"/>
            <w:tcBorders>
              <w:top w:val="single" w:sz="4" w:space="0" w:color="auto"/>
              <w:left w:val="single" w:sz="4" w:space="0" w:color="auto"/>
              <w:bottom w:val="single" w:sz="4" w:space="0" w:color="auto"/>
              <w:right w:val="nil"/>
            </w:tcBorders>
          </w:tcPr>
          <w:p w:rsidR="006111D4" w:rsidRPr="006111D4" w:rsidRDefault="006111D4" w:rsidP="00187BE8">
            <w:pPr>
              <w:rPr>
                <w:rFonts w:ascii="Times New Roman" w:hAnsi="Times New Roman" w:cs="Times New Roman"/>
              </w:rPr>
            </w:pPr>
            <w:r w:rsidRPr="006111D4">
              <w:rPr>
                <w:rFonts w:ascii="Times New Roman" w:hAnsi="Times New Roman" w:cs="Times New Roman"/>
                <w:sz w:val="22"/>
                <w:szCs w:val="22"/>
              </w:rPr>
              <w:t xml:space="preserve">Мероприятие </w:t>
            </w:r>
            <w:r w:rsidR="00170D8F">
              <w:rPr>
                <w:rFonts w:ascii="Times New Roman" w:hAnsi="Times New Roman" w:cs="Times New Roman"/>
                <w:sz w:val="22"/>
                <w:szCs w:val="22"/>
              </w:rPr>
              <w:t>1.</w:t>
            </w:r>
            <w:r w:rsidRPr="006111D4">
              <w:rPr>
                <w:rFonts w:ascii="Times New Roman" w:hAnsi="Times New Roman" w:cs="Times New Roman"/>
                <w:sz w:val="22"/>
                <w:szCs w:val="22"/>
              </w:rPr>
              <w:t>3.3. Противодействие немедицинскому потреблению наркотических средств через проведение разъяснительной работы в образовательных учреждениях района о пагубном влиянии и последствиях употребления наркотических средств, курительных смесей и иных веществ, опасных для жизни и здоровья граждан</w:t>
            </w:r>
          </w:p>
        </w:tc>
        <w:tc>
          <w:tcPr>
            <w:tcW w:w="2128" w:type="dxa"/>
            <w:tcBorders>
              <w:top w:val="single" w:sz="4" w:space="0" w:color="auto"/>
              <w:left w:val="single" w:sz="4" w:space="0" w:color="auto"/>
              <w:bottom w:val="single" w:sz="4" w:space="0" w:color="auto"/>
              <w:right w:val="nil"/>
            </w:tcBorders>
            <w:vAlign w:val="bottom"/>
          </w:tcPr>
          <w:p w:rsidR="006111D4" w:rsidRPr="006111D4" w:rsidRDefault="006111D4" w:rsidP="00187BE8">
            <w:pPr>
              <w:spacing w:line="228" w:lineRule="auto"/>
              <w:rPr>
                <w:rFonts w:ascii="Times New Roman" w:hAnsi="Times New Roman" w:cs="Times New Roman"/>
              </w:rPr>
            </w:pPr>
            <w:r w:rsidRPr="006111D4">
              <w:rPr>
                <w:rFonts w:ascii="Times New Roman" w:hAnsi="Times New Roman" w:cs="Times New Roman"/>
                <w:sz w:val="22"/>
                <w:szCs w:val="22"/>
              </w:rPr>
              <w:t xml:space="preserve">Комитет по культуре и делам молодежи Администрации района, Комитет по образованию </w:t>
            </w:r>
            <w:proofErr w:type="gramStart"/>
            <w:r w:rsidRPr="006111D4">
              <w:rPr>
                <w:rFonts w:ascii="Times New Roman" w:hAnsi="Times New Roman" w:cs="Times New Roman"/>
                <w:sz w:val="22"/>
                <w:szCs w:val="22"/>
              </w:rPr>
              <w:t>Ад-</w:t>
            </w:r>
            <w:proofErr w:type="spellStart"/>
            <w:r w:rsidRPr="006111D4">
              <w:rPr>
                <w:rFonts w:ascii="Times New Roman" w:hAnsi="Times New Roman" w:cs="Times New Roman"/>
                <w:sz w:val="22"/>
                <w:szCs w:val="22"/>
              </w:rPr>
              <w:t>министрации</w:t>
            </w:r>
            <w:proofErr w:type="spellEnd"/>
            <w:proofErr w:type="gramEnd"/>
            <w:r w:rsidRPr="006111D4">
              <w:rPr>
                <w:rFonts w:ascii="Times New Roman" w:hAnsi="Times New Roman" w:cs="Times New Roman"/>
                <w:sz w:val="22"/>
                <w:szCs w:val="22"/>
              </w:rPr>
              <w:t xml:space="preserve"> района</w:t>
            </w:r>
          </w:p>
          <w:p w:rsidR="006111D4" w:rsidRPr="006111D4" w:rsidRDefault="006111D4" w:rsidP="00187BE8">
            <w:pPr>
              <w:spacing w:line="228" w:lineRule="auto"/>
              <w:rPr>
                <w:rFonts w:ascii="Times New Roman" w:hAnsi="Times New Roman" w:cs="Times New Roman"/>
              </w:rPr>
            </w:pPr>
          </w:p>
          <w:p w:rsidR="006111D4" w:rsidRPr="006111D4" w:rsidRDefault="006111D4" w:rsidP="00187BE8">
            <w:pPr>
              <w:spacing w:line="228" w:lineRule="auto"/>
              <w:rPr>
                <w:rFonts w:ascii="Times New Roman" w:hAnsi="Times New Roman" w:cs="Times New Roman"/>
              </w:rPr>
            </w:pPr>
          </w:p>
          <w:p w:rsidR="006111D4" w:rsidRPr="006111D4" w:rsidRDefault="006111D4" w:rsidP="00187BE8">
            <w:pPr>
              <w:spacing w:line="228" w:lineRule="auto"/>
              <w:rPr>
                <w:rFonts w:ascii="Times New Roman" w:hAnsi="Times New Roman" w:cs="Times New Roman"/>
              </w:rPr>
            </w:pPr>
          </w:p>
          <w:p w:rsidR="006111D4" w:rsidRPr="006111D4" w:rsidRDefault="006111D4" w:rsidP="00187BE8">
            <w:pPr>
              <w:spacing w:line="228" w:lineRule="auto"/>
              <w:rPr>
                <w:rFonts w:ascii="Times New Roman" w:hAnsi="Times New Roman" w:cs="Times New Roman"/>
              </w:rPr>
            </w:pPr>
          </w:p>
          <w:p w:rsidR="006111D4" w:rsidRPr="006111D4" w:rsidRDefault="006111D4" w:rsidP="00187BE8">
            <w:pPr>
              <w:spacing w:line="228" w:lineRule="auto"/>
              <w:rPr>
                <w:rFonts w:ascii="Times New Roman" w:hAnsi="Times New Roman" w:cs="Times New Roman"/>
              </w:rPr>
            </w:pPr>
          </w:p>
        </w:tc>
        <w:tc>
          <w:tcPr>
            <w:tcW w:w="1132" w:type="dxa"/>
            <w:tcBorders>
              <w:top w:val="single" w:sz="4" w:space="0" w:color="auto"/>
              <w:left w:val="single" w:sz="4" w:space="0" w:color="auto"/>
              <w:bottom w:val="single" w:sz="4" w:space="0" w:color="auto"/>
              <w:right w:val="nil"/>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rPr>
              <w:t>2026-2030</w:t>
            </w:r>
          </w:p>
        </w:tc>
        <w:tc>
          <w:tcPr>
            <w:tcW w:w="851" w:type="dxa"/>
            <w:tcBorders>
              <w:top w:val="single" w:sz="4" w:space="0" w:color="auto"/>
              <w:left w:val="single" w:sz="4" w:space="0" w:color="auto"/>
              <w:bottom w:val="single" w:sz="4" w:space="0" w:color="auto"/>
              <w:right w:val="nil"/>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rPr>
              <w:t>0,0</w:t>
            </w:r>
          </w:p>
        </w:tc>
        <w:tc>
          <w:tcPr>
            <w:tcW w:w="850" w:type="dxa"/>
            <w:tcBorders>
              <w:top w:val="single" w:sz="4" w:space="0" w:color="auto"/>
              <w:left w:val="single" w:sz="4" w:space="0" w:color="auto"/>
              <w:bottom w:val="single" w:sz="4" w:space="0" w:color="auto"/>
              <w:right w:val="nil"/>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rPr>
              <w:t>0,0</w:t>
            </w:r>
          </w:p>
        </w:tc>
        <w:tc>
          <w:tcPr>
            <w:tcW w:w="851" w:type="dxa"/>
            <w:tcBorders>
              <w:top w:val="single" w:sz="4" w:space="0" w:color="auto"/>
              <w:left w:val="single" w:sz="4" w:space="0" w:color="auto"/>
              <w:bottom w:val="single" w:sz="4" w:space="0" w:color="auto"/>
              <w:right w:val="nil"/>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rPr>
              <w:t>0,0</w:t>
            </w:r>
          </w:p>
        </w:tc>
        <w:tc>
          <w:tcPr>
            <w:tcW w:w="850"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rPr>
              <w:t>0,0</w:t>
            </w:r>
          </w:p>
        </w:tc>
        <w:tc>
          <w:tcPr>
            <w:tcW w:w="895"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rPr>
              <w:t>0,0</w:t>
            </w:r>
          </w:p>
        </w:tc>
        <w:tc>
          <w:tcPr>
            <w:tcW w:w="1479"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spacing w:line="225" w:lineRule="auto"/>
              <w:jc w:val="center"/>
              <w:rPr>
                <w:rFonts w:ascii="Times New Roman" w:hAnsi="Times New Roman" w:cs="Times New Roman"/>
              </w:rPr>
            </w:pPr>
            <w:r w:rsidRPr="006111D4">
              <w:rPr>
                <w:rFonts w:ascii="Times New Roman" w:hAnsi="Times New Roman" w:cs="Times New Roman"/>
                <w:sz w:val="22"/>
                <w:szCs w:val="22"/>
              </w:rPr>
              <w:t>0,0</w:t>
            </w:r>
          </w:p>
        </w:tc>
        <w:tc>
          <w:tcPr>
            <w:tcW w:w="1819"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spacing w:line="225" w:lineRule="auto"/>
              <w:rPr>
                <w:rFonts w:ascii="Times New Roman" w:hAnsi="Times New Roman" w:cs="Times New Roman"/>
              </w:rPr>
            </w:pPr>
            <w:r w:rsidRPr="006111D4">
              <w:rPr>
                <w:rFonts w:ascii="Times New Roman" w:hAnsi="Times New Roman" w:cs="Times New Roman"/>
                <w:sz w:val="22"/>
                <w:szCs w:val="22"/>
              </w:rPr>
              <w:t>Местный бюджет</w:t>
            </w:r>
          </w:p>
        </w:tc>
      </w:tr>
      <w:tr w:rsidR="006111D4" w:rsidRPr="006111D4" w:rsidTr="00187BE8">
        <w:trPr>
          <w:trHeight w:hRule="exact" w:val="3111"/>
          <w:jc w:val="center"/>
        </w:trPr>
        <w:tc>
          <w:tcPr>
            <w:tcW w:w="507" w:type="dxa"/>
            <w:tcBorders>
              <w:top w:val="single" w:sz="4" w:space="0" w:color="auto"/>
              <w:left w:val="single" w:sz="4" w:space="0" w:color="auto"/>
              <w:bottom w:val="single" w:sz="4" w:space="0" w:color="auto"/>
              <w:right w:val="nil"/>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22.</w:t>
            </w:r>
          </w:p>
        </w:tc>
        <w:tc>
          <w:tcPr>
            <w:tcW w:w="3542" w:type="dxa"/>
            <w:tcBorders>
              <w:top w:val="single" w:sz="4" w:space="0" w:color="auto"/>
              <w:left w:val="single" w:sz="4" w:space="0" w:color="auto"/>
              <w:bottom w:val="single" w:sz="4" w:space="0" w:color="auto"/>
              <w:right w:val="nil"/>
            </w:tcBorders>
          </w:tcPr>
          <w:p w:rsidR="006111D4" w:rsidRPr="006111D4" w:rsidRDefault="006111D4" w:rsidP="00187BE8">
            <w:pPr>
              <w:rPr>
                <w:rFonts w:ascii="Times New Roman" w:hAnsi="Times New Roman" w:cs="Times New Roman"/>
              </w:rPr>
            </w:pPr>
            <w:r w:rsidRPr="006111D4">
              <w:rPr>
                <w:rFonts w:ascii="Times New Roman" w:hAnsi="Times New Roman" w:cs="Times New Roman"/>
                <w:sz w:val="22"/>
                <w:szCs w:val="22"/>
              </w:rPr>
              <w:t xml:space="preserve">Мероприятие </w:t>
            </w:r>
            <w:r w:rsidR="00170D8F">
              <w:rPr>
                <w:rFonts w:ascii="Times New Roman" w:hAnsi="Times New Roman" w:cs="Times New Roman"/>
                <w:sz w:val="22"/>
                <w:szCs w:val="22"/>
              </w:rPr>
              <w:t>1.</w:t>
            </w:r>
            <w:r w:rsidRPr="006111D4">
              <w:rPr>
                <w:rFonts w:ascii="Times New Roman" w:hAnsi="Times New Roman" w:cs="Times New Roman"/>
                <w:sz w:val="22"/>
                <w:szCs w:val="22"/>
              </w:rPr>
              <w:t>3.4. Проведение санитарно-просветительской работы среди несовершеннолетних по профилактике алкоголизма, наркомании, токсикомании, курения, профилактике заболеваний, передаваемых половым путем, половое воспитание несовершеннолетних, распространение среди учащихся информационных материалов по соответствующей тематике</w:t>
            </w:r>
          </w:p>
        </w:tc>
        <w:tc>
          <w:tcPr>
            <w:tcW w:w="2128" w:type="dxa"/>
            <w:tcBorders>
              <w:top w:val="single" w:sz="4" w:space="0" w:color="auto"/>
              <w:left w:val="single" w:sz="4" w:space="0" w:color="auto"/>
              <w:bottom w:val="single" w:sz="4" w:space="0" w:color="auto"/>
              <w:right w:val="nil"/>
            </w:tcBorders>
            <w:vAlign w:val="bottom"/>
          </w:tcPr>
          <w:p w:rsidR="006111D4" w:rsidRPr="006111D4" w:rsidRDefault="006111D4" w:rsidP="00187BE8">
            <w:pPr>
              <w:rPr>
                <w:rFonts w:ascii="Times New Roman" w:hAnsi="Times New Roman" w:cs="Times New Roman"/>
              </w:rPr>
            </w:pPr>
            <w:r w:rsidRPr="006111D4">
              <w:rPr>
                <w:rFonts w:ascii="Times New Roman" w:hAnsi="Times New Roman" w:cs="Times New Roman"/>
                <w:sz w:val="22"/>
                <w:szCs w:val="22"/>
              </w:rPr>
              <w:t>КГБУЗ «</w:t>
            </w:r>
            <w:proofErr w:type="spellStart"/>
            <w:r w:rsidRPr="006111D4">
              <w:rPr>
                <w:rFonts w:ascii="Times New Roman" w:hAnsi="Times New Roman" w:cs="Times New Roman"/>
                <w:sz w:val="22"/>
                <w:szCs w:val="22"/>
              </w:rPr>
              <w:t>Курьинская</w:t>
            </w:r>
            <w:proofErr w:type="spellEnd"/>
            <w:r w:rsidRPr="006111D4">
              <w:rPr>
                <w:rFonts w:ascii="Times New Roman" w:hAnsi="Times New Roman" w:cs="Times New Roman"/>
                <w:sz w:val="22"/>
                <w:szCs w:val="22"/>
              </w:rPr>
              <w:t xml:space="preserve"> ЦРБ»</w:t>
            </w:r>
          </w:p>
          <w:p w:rsidR="006111D4" w:rsidRPr="006111D4" w:rsidRDefault="006111D4" w:rsidP="00187BE8">
            <w:pPr>
              <w:rPr>
                <w:rFonts w:ascii="Times New Roman" w:hAnsi="Times New Roman" w:cs="Times New Roman"/>
              </w:rPr>
            </w:pPr>
          </w:p>
          <w:p w:rsidR="006111D4" w:rsidRPr="006111D4" w:rsidRDefault="006111D4" w:rsidP="00187BE8">
            <w:pPr>
              <w:rPr>
                <w:rFonts w:ascii="Times New Roman" w:hAnsi="Times New Roman" w:cs="Times New Roman"/>
              </w:rPr>
            </w:pPr>
          </w:p>
          <w:p w:rsidR="006111D4" w:rsidRPr="006111D4" w:rsidRDefault="006111D4" w:rsidP="00187BE8">
            <w:pPr>
              <w:rPr>
                <w:rFonts w:ascii="Times New Roman" w:hAnsi="Times New Roman" w:cs="Times New Roman"/>
              </w:rPr>
            </w:pPr>
          </w:p>
          <w:p w:rsidR="006111D4" w:rsidRPr="006111D4" w:rsidRDefault="006111D4" w:rsidP="00187BE8">
            <w:pPr>
              <w:rPr>
                <w:rFonts w:ascii="Times New Roman" w:hAnsi="Times New Roman" w:cs="Times New Roman"/>
              </w:rPr>
            </w:pPr>
          </w:p>
          <w:p w:rsidR="006111D4" w:rsidRPr="006111D4" w:rsidRDefault="006111D4" w:rsidP="00187BE8">
            <w:pPr>
              <w:rPr>
                <w:rFonts w:ascii="Times New Roman" w:hAnsi="Times New Roman" w:cs="Times New Roman"/>
              </w:rPr>
            </w:pPr>
          </w:p>
          <w:p w:rsidR="006111D4" w:rsidRPr="006111D4" w:rsidRDefault="006111D4" w:rsidP="00187BE8">
            <w:pPr>
              <w:rPr>
                <w:rFonts w:ascii="Times New Roman" w:hAnsi="Times New Roman" w:cs="Times New Roman"/>
              </w:rPr>
            </w:pPr>
          </w:p>
          <w:p w:rsidR="006111D4" w:rsidRPr="006111D4" w:rsidRDefault="006111D4" w:rsidP="00187BE8">
            <w:pPr>
              <w:rPr>
                <w:rFonts w:ascii="Times New Roman" w:hAnsi="Times New Roman" w:cs="Times New Roman"/>
              </w:rPr>
            </w:pPr>
          </w:p>
          <w:p w:rsidR="006111D4" w:rsidRPr="006111D4" w:rsidRDefault="006111D4" w:rsidP="00187BE8">
            <w:pPr>
              <w:rPr>
                <w:rFonts w:ascii="Times New Roman" w:hAnsi="Times New Roman" w:cs="Times New Roman"/>
              </w:rPr>
            </w:pPr>
          </w:p>
          <w:p w:rsidR="006111D4" w:rsidRPr="006111D4" w:rsidRDefault="006111D4" w:rsidP="00187BE8">
            <w:pPr>
              <w:rPr>
                <w:rFonts w:ascii="Times New Roman" w:hAnsi="Times New Roman" w:cs="Times New Roman"/>
              </w:rPr>
            </w:pPr>
          </w:p>
          <w:p w:rsidR="006111D4" w:rsidRPr="006111D4" w:rsidRDefault="006111D4" w:rsidP="00187BE8">
            <w:pPr>
              <w:spacing w:line="228" w:lineRule="auto"/>
              <w:rPr>
                <w:rFonts w:ascii="Times New Roman" w:hAnsi="Times New Roman" w:cs="Times New Roman"/>
              </w:rPr>
            </w:pPr>
          </w:p>
        </w:tc>
        <w:tc>
          <w:tcPr>
            <w:tcW w:w="1132" w:type="dxa"/>
            <w:tcBorders>
              <w:top w:val="single" w:sz="4" w:space="0" w:color="auto"/>
              <w:left w:val="single" w:sz="4" w:space="0" w:color="auto"/>
              <w:bottom w:val="single" w:sz="4" w:space="0" w:color="auto"/>
              <w:right w:val="nil"/>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rPr>
              <w:t>2026-2030</w:t>
            </w:r>
          </w:p>
        </w:tc>
        <w:tc>
          <w:tcPr>
            <w:tcW w:w="851" w:type="dxa"/>
            <w:tcBorders>
              <w:top w:val="single" w:sz="4" w:space="0" w:color="auto"/>
              <w:left w:val="single" w:sz="4" w:space="0" w:color="auto"/>
              <w:bottom w:val="single" w:sz="4" w:space="0" w:color="auto"/>
              <w:right w:val="nil"/>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rPr>
              <w:t>0,0</w:t>
            </w:r>
          </w:p>
        </w:tc>
        <w:tc>
          <w:tcPr>
            <w:tcW w:w="850" w:type="dxa"/>
            <w:tcBorders>
              <w:top w:val="single" w:sz="4" w:space="0" w:color="auto"/>
              <w:left w:val="single" w:sz="4" w:space="0" w:color="auto"/>
              <w:bottom w:val="single" w:sz="4" w:space="0" w:color="auto"/>
              <w:right w:val="nil"/>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rPr>
              <w:t>0,0</w:t>
            </w:r>
          </w:p>
        </w:tc>
        <w:tc>
          <w:tcPr>
            <w:tcW w:w="851" w:type="dxa"/>
            <w:tcBorders>
              <w:top w:val="single" w:sz="4" w:space="0" w:color="auto"/>
              <w:left w:val="single" w:sz="4" w:space="0" w:color="auto"/>
              <w:bottom w:val="single" w:sz="4" w:space="0" w:color="auto"/>
              <w:right w:val="nil"/>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rPr>
              <w:t>0,0</w:t>
            </w:r>
          </w:p>
        </w:tc>
        <w:tc>
          <w:tcPr>
            <w:tcW w:w="850"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rPr>
              <w:t>0,0</w:t>
            </w:r>
          </w:p>
        </w:tc>
        <w:tc>
          <w:tcPr>
            <w:tcW w:w="895"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rPr>
              <w:t>0,0</w:t>
            </w:r>
          </w:p>
        </w:tc>
        <w:tc>
          <w:tcPr>
            <w:tcW w:w="1479"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spacing w:line="225" w:lineRule="auto"/>
              <w:jc w:val="center"/>
              <w:rPr>
                <w:rFonts w:ascii="Times New Roman" w:hAnsi="Times New Roman" w:cs="Times New Roman"/>
              </w:rPr>
            </w:pPr>
            <w:r w:rsidRPr="006111D4">
              <w:rPr>
                <w:rFonts w:ascii="Times New Roman" w:hAnsi="Times New Roman" w:cs="Times New Roman"/>
                <w:sz w:val="22"/>
                <w:szCs w:val="22"/>
              </w:rPr>
              <w:t>0,0</w:t>
            </w:r>
          </w:p>
        </w:tc>
        <w:tc>
          <w:tcPr>
            <w:tcW w:w="1819"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spacing w:line="225" w:lineRule="auto"/>
              <w:rPr>
                <w:rFonts w:ascii="Times New Roman" w:hAnsi="Times New Roman" w:cs="Times New Roman"/>
              </w:rPr>
            </w:pPr>
            <w:r w:rsidRPr="006111D4">
              <w:rPr>
                <w:rFonts w:ascii="Times New Roman" w:hAnsi="Times New Roman" w:cs="Times New Roman"/>
                <w:sz w:val="22"/>
                <w:szCs w:val="22"/>
              </w:rPr>
              <w:t>Местный бюджет</w:t>
            </w:r>
          </w:p>
        </w:tc>
      </w:tr>
      <w:tr w:rsidR="006111D4" w:rsidRPr="006111D4" w:rsidTr="00187BE8">
        <w:trPr>
          <w:trHeight w:hRule="exact" w:val="1709"/>
          <w:jc w:val="center"/>
        </w:trPr>
        <w:tc>
          <w:tcPr>
            <w:tcW w:w="507" w:type="dxa"/>
            <w:tcBorders>
              <w:top w:val="single" w:sz="4" w:space="0" w:color="auto"/>
              <w:left w:val="single" w:sz="4" w:space="0" w:color="auto"/>
              <w:bottom w:val="single" w:sz="4" w:space="0" w:color="auto"/>
              <w:right w:val="nil"/>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23.</w:t>
            </w:r>
          </w:p>
        </w:tc>
        <w:tc>
          <w:tcPr>
            <w:tcW w:w="3542" w:type="dxa"/>
            <w:tcBorders>
              <w:top w:val="single" w:sz="4" w:space="0" w:color="auto"/>
              <w:left w:val="single" w:sz="4" w:space="0" w:color="auto"/>
              <w:bottom w:val="single" w:sz="4" w:space="0" w:color="auto"/>
              <w:right w:val="nil"/>
            </w:tcBorders>
          </w:tcPr>
          <w:p w:rsidR="006111D4" w:rsidRPr="006111D4" w:rsidRDefault="006111D4" w:rsidP="00187BE8">
            <w:pPr>
              <w:rPr>
                <w:rFonts w:ascii="Times New Roman" w:hAnsi="Times New Roman" w:cs="Times New Roman"/>
              </w:rPr>
            </w:pPr>
            <w:r w:rsidRPr="006111D4">
              <w:rPr>
                <w:rFonts w:ascii="Times New Roman" w:hAnsi="Times New Roman" w:cs="Times New Roman"/>
                <w:sz w:val="22"/>
                <w:szCs w:val="22"/>
              </w:rPr>
              <w:t xml:space="preserve">Мероприятие </w:t>
            </w:r>
            <w:r w:rsidR="00170D8F">
              <w:rPr>
                <w:rFonts w:ascii="Times New Roman" w:hAnsi="Times New Roman" w:cs="Times New Roman"/>
                <w:sz w:val="22"/>
                <w:szCs w:val="22"/>
              </w:rPr>
              <w:t>1.</w:t>
            </w:r>
            <w:r w:rsidRPr="006111D4">
              <w:rPr>
                <w:rFonts w:ascii="Times New Roman" w:hAnsi="Times New Roman" w:cs="Times New Roman"/>
                <w:sz w:val="22"/>
                <w:szCs w:val="22"/>
              </w:rPr>
              <w:t>3.5. Организация районного конкурса (стенгазет, плакатов, фотографий, видеофильмов) «Я выбираю здоровый образ жизни»</w:t>
            </w:r>
          </w:p>
        </w:tc>
        <w:tc>
          <w:tcPr>
            <w:tcW w:w="2128" w:type="dxa"/>
            <w:tcBorders>
              <w:top w:val="single" w:sz="4" w:space="0" w:color="auto"/>
              <w:left w:val="single" w:sz="4" w:space="0" w:color="auto"/>
              <w:bottom w:val="single" w:sz="4" w:space="0" w:color="auto"/>
              <w:right w:val="nil"/>
            </w:tcBorders>
            <w:vAlign w:val="bottom"/>
          </w:tcPr>
          <w:p w:rsidR="006111D4" w:rsidRPr="006111D4" w:rsidRDefault="006111D4" w:rsidP="00187BE8">
            <w:pPr>
              <w:spacing w:line="228" w:lineRule="auto"/>
              <w:rPr>
                <w:rFonts w:ascii="Times New Roman" w:hAnsi="Times New Roman" w:cs="Times New Roman"/>
              </w:rPr>
            </w:pPr>
            <w:r w:rsidRPr="006111D4">
              <w:rPr>
                <w:rFonts w:ascii="Times New Roman" w:hAnsi="Times New Roman" w:cs="Times New Roman"/>
                <w:sz w:val="22"/>
                <w:szCs w:val="22"/>
              </w:rPr>
              <w:t>Комитет по культуре и делам молодежи Администрации рай-она, Комитет по об-</w:t>
            </w:r>
            <w:proofErr w:type="spellStart"/>
            <w:r w:rsidRPr="006111D4">
              <w:rPr>
                <w:rFonts w:ascii="Times New Roman" w:hAnsi="Times New Roman" w:cs="Times New Roman"/>
                <w:sz w:val="22"/>
                <w:szCs w:val="22"/>
              </w:rPr>
              <w:t>разованию</w:t>
            </w:r>
            <w:proofErr w:type="spellEnd"/>
            <w:r w:rsidRPr="006111D4">
              <w:rPr>
                <w:rFonts w:ascii="Times New Roman" w:hAnsi="Times New Roman" w:cs="Times New Roman"/>
                <w:sz w:val="22"/>
                <w:szCs w:val="22"/>
              </w:rPr>
              <w:t xml:space="preserve"> Администрации района</w:t>
            </w:r>
          </w:p>
        </w:tc>
        <w:tc>
          <w:tcPr>
            <w:tcW w:w="1132" w:type="dxa"/>
            <w:tcBorders>
              <w:top w:val="single" w:sz="4" w:space="0" w:color="auto"/>
              <w:left w:val="single" w:sz="4" w:space="0" w:color="auto"/>
              <w:bottom w:val="single" w:sz="4" w:space="0" w:color="auto"/>
              <w:right w:val="nil"/>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rPr>
              <w:t>2026-2030</w:t>
            </w:r>
          </w:p>
        </w:tc>
        <w:tc>
          <w:tcPr>
            <w:tcW w:w="851" w:type="dxa"/>
            <w:tcBorders>
              <w:top w:val="single" w:sz="4" w:space="0" w:color="auto"/>
              <w:left w:val="single" w:sz="4" w:space="0" w:color="auto"/>
              <w:bottom w:val="single" w:sz="4" w:space="0" w:color="auto"/>
              <w:right w:val="nil"/>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rPr>
              <w:t>5,0</w:t>
            </w:r>
          </w:p>
        </w:tc>
        <w:tc>
          <w:tcPr>
            <w:tcW w:w="850" w:type="dxa"/>
            <w:tcBorders>
              <w:top w:val="single" w:sz="4" w:space="0" w:color="auto"/>
              <w:left w:val="single" w:sz="4" w:space="0" w:color="auto"/>
              <w:bottom w:val="single" w:sz="4" w:space="0" w:color="auto"/>
              <w:right w:val="nil"/>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rPr>
              <w:t>5,0</w:t>
            </w:r>
          </w:p>
        </w:tc>
        <w:tc>
          <w:tcPr>
            <w:tcW w:w="851" w:type="dxa"/>
            <w:tcBorders>
              <w:top w:val="single" w:sz="4" w:space="0" w:color="auto"/>
              <w:left w:val="single" w:sz="4" w:space="0" w:color="auto"/>
              <w:bottom w:val="single" w:sz="4" w:space="0" w:color="auto"/>
              <w:right w:val="nil"/>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rPr>
              <w:t>5,0</w:t>
            </w:r>
          </w:p>
        </w:tc>
        <w:tc>
          <w:tcPr>
            <w:tcW w:w="850"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rPr>
              <w:t>5,0</w:t>
            </w:r>
          </w:p>
        </w:tc>
        <w:tc>
          <w:tcPr>
            <w:tcW w:w="895"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rPr>
              <w:t>5,0</w:t>
            </w:r>
          </w:p>
        </w:tc>
        <w:tc>
          <w:tcPr>
            <w:tcW w:w="1479"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spacing w:line="225" w:lineRule="auto"/>
              <w:jc w:val="center"/>
              <w:rPr>
                <w:rFonts w:ascii="Times New Roman" w:hAnsi="Times New Roman" w:cs="Times New Roman"/>
              </w:rPr>
            </w:pPr>
            <w:r w:rsidRPr="006111D4">
              <w:rPr>
                <w:rFonts w:ascii="Times New Roman" w:hAnsi="Times New Roman" w:cs="Times New Roman"/>
                <w:sz w:val="22"/>
                <w:szCs w:val="22"/>
              </w:rPr>
              <w:t>25,0</w:t>
            </w:r>
          </w:p>
        </w:tc>
        <w:tc>
          <w:tcPr>
            <w:tcW w:w="1819"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spacing w:line="225" w:lineRule="auto"/>
              <w:rPr>
                <w:rFonts w:ascii="Times New Roman" w:hAnsi="Times New Roman" w:cs="Times New Roman"/>
              </w:rPr>
            </w:pPr>
            <w:r w:rsidRPr="006111D4">
              <w:rPr>
                <w:rFonts w:ascii="Times New Roman" w:hAnsi="Times New Roman" w:cs="Times New Roman"/>
                <w:sz w:val="22"/>
                <w:szCs w:val="22"/>
              </w:rPr>
              <w:t>Местный бюджет</w:t>
            </w:r>
          </w:p>
        </w:tc>
      </w:tr>
      <w:tr w:rsidR="006111D4" w:rsidRPr="006111D4" w:rsidTr="00187BE8">
        <w:trPr>
          <w:trHeight w:hRule="exact" w:val="689"/>
          <w:jc w:val="center"/>
        </w:trPr>
        <w:tc>
          <w:tcPr>
            <w:tcW w:w="507" w:type="dxa"/>
            <w:tcBorders>
              <w:top w:val="single" w:sz="4" w:space="0" w:color="auto"/>
              <w:left w:val="single" w:sz="4" w:space="0" w:color="auto"/>
              <w:bottom w:val="single" w:sz="4" w:space="0" w:color="auto"/>
              <w:right w:val="nil"/>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rPr>
              <w:t>24.</w:t>
            </w:r>
          </w:p>
        </w:tc>
        <w:tc>
          <w:tcPr>
            <w:tcW w:w="3542" w:type="dxa"/>
            <w:tcBorders>
              <w:top w:val="single" w:sz="4" w:space="0" w:color="auto"/>
              <w:left w:val="single" w:sz="4" w:space="0" w:color="auto"/>
              <w:bottom w:val="single" w:sz="4" w:space="0" w:color="auto"/>
              <w:right w:val="nil"/>
            </w:tcBorders>
          </w:tcPr>
          <w:p w:rsidR="006111D4" w:rsidRPr="006111D4" w:rsidRDefault="006111D4" w:rsidP="00187BE8">
            <w:pPr>
              <w:rPr>
                <w:rFonts w:ascii="Times New Roman" w:hAnsi="Times New Roman" w:cs="Times New Roman"/>
              </w:rPr>
            </w:pPr>
            <w:r w:rsidRPr="006111D4">
              <w:rPr>
                <w:rFonts w:ascii="Times New Roman" w:hAnsi="Times New Roman" w:cs="Times New Roman"/>
              </w:rPr>
              <w:t>Итого по муниципальной  программе</w:t>
            </w:r>
          </w:p>
        </w:tc>
        <w:tc>
          <w:tcPr>
            <w:tcW w:w="2128" w:type="dxa"/>
            <w:tcBorders>
              <w:top w:val="single" w:sz="4" w:space="0" w:color="auto"/>
              <w:left w:val="single" w:sz="4" w:space="0" w:color="auto"/>
              <w:bottom w:val="single" w:sz="4" w:space="0" w:color="auto"/>
              <w:right w:val="nil"/>
            </w:tcBorders>
          </w:tcPr>
          <w:p w:rsidR="006111D4" w:rsidRPr="006111D4" w:rsidRDefault="006111D4" w:rsidP="00187BE8">
            <w:pPr>
              <w:jc w:val="center"/>
              <w:rPr>
                <w:rFonts w:ascii="Times New Roman" w:hAnsi="Times New Roman" w:cs="Times New Roman"/>
              </w:rPr>
            </w:pPr>
          </w:p>
        </w:tc>
        <w:tc>
          <w:tcPr>
            <w:tcW w:w="1132" w:type="dxa"/>
            <w:tcBorders>
              <w:top w:val="single" w:sz="4" w:space="0" w:color="auto"/>
              <w:left w:val="single" w:sz="4" w:space="0" w:color="auto"/>
              <w:bottom w:val="single" w:sz="4" w:space="0" w:color="auto"/>
              <w:right w:val="nil"/>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rPr>
              <w:t>2026-2030</w:t>
            </w:r>
          </w:p>
        </w:tc>
        <w:tc>
          <w:tcPr>
            <w:tcW w:w="851" w:type="dxa"/>
            <w:tcBorders>
              <w:top w:val="single" w:sz="4" w:space="0" w:color="auto"/>
              <w:left w:val="single" w:sz="4" w:space="0" w:color="auto"/>
              <w:bottom w:val="single" w:sz="4" w:space="0" w:color="auto"/>
              <w:right w:val="nil"/>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rPr>
              <w:t>40,0</w:t>
            </w:r>
          </w:p>
        </w:tc>
        <w:tc>
          <w:tcPr>
            <w:tcW w:w="850" w:type="dxa"/>
            <w:tcBorders>
              <w:top w:val="single" w:sz="4" w:space="0" w:color="auto"/>
              <w:left w:val="single" w:sz="4" w:space="0" w:color="auto"/>
              <w:bottom w:val="single" w:sz="4" w:space="0" w:color="auto"/>
              <w:right w:val="nil"/>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rPr>
              <w:t>40,0</w:t>
            </w:r>
          </w:p>
        </w:tc>
        <w:tc>
          <w:tcPr>
            <w:tcW w:w="851" w:type="dxa"/>
            <w:tcBorders>
              <w:top w:val="single" w:sz="4" w:space="0" w:color="auto"/>
              <w:left w:val="single" w:sz="4" w:space="0" w:color="auto"/>
              <w:bottom w:val="single" w:sz="4" w:space="0" w:color="auto"/>
              <w:right w:val="nil"/>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rPr>
              <w:t>40,0</w:t>
            </w:r>
          </w:p>
        </w:tc>
        <w:tc>
          <w:tcPr>
            <w:tcW w:w="850"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rPr>
              <w:t>40,0</w:t>
            </w:r>
          </w:p>
        </w:tc>
        <w:tc>
          <w:tcPr>
            <w:tcW w:w="895"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rPr>
              <w:t>40,0</w:t>
            </w:r>
          </w:p>
        </w:tc>
        <w:tc>
          <w:tcPr>
            <w:tcW w:w="1479"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rPr>
              <w:t>200,0</w:t>
            </w:r>
          </w:p>
        </w:tc>
        <w:tc>
          <w:tcPr>
            <w:tcW w:w="1819" w:type="dxa"/>
            <w:tcBorders>
              <w:top w:val="single" w:sz="4" w:space="0" w:color="auto"/>
              <w:left w:val="single" w:sz="4" w:space="0" w:color="auto"/>
              <w:bottom w:val="single" w:sz="4" w:space="0" w:color="auto"/>
              <w:right w:val="single" w:sz="4" w:space="0" w:color="auto"/>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Местный бюджет</w:t>
            </w:r>
          </w:p>
        </w:tc>
      </w:tr>
    </w:tbl>
    <w:p w:rsidR="006111D4" w:rsidRPr="006111D4" w:rsidRDefault="006111D4" w:rsidP="006111D4">
      <w:pPr>
        <w:rPr>
          <w:rFonts w:ascii="Times New Roman" w:eastAsia="Calibri" w:hAnsi="Times New Roman" w:cs="Times New Roman"/>
          <w:b/>
          <w:bCs/>
          <w:sz w:val="28"/>
          <w:szCs w:val="28"/>
        </w:rPr>
      </w:pPr>
    </w:p>
    <w:p w:rsidR="006111D4" w:rsidRPr="006111D4" w:rsidRDefault="006111D4" w:rsidP="006111D4">
      <w:pPr>
        <w:rPr>
          <w:rFonts w:ascii="Times New Roman" w:hAnsi="Times New Roman" w:cs="Times New Roman"/>
          <w:b/>
          <w:bCs/>
          <w:sz w:val="28"/>
          <w:szCs w:val="28"/>
        </w:rPr>
      </w:pPr>
      <w:r w:rsidRPr="006111D4">
        <w:rPr>
          <w:rFonts w:ascii="Times New Roman" w:hAnsi="Times New Roman" w:cs="Times New Roman"/>
          <w:b/>
          <w:bCs/>
          <w:sz w:val="28"/>
          <w:szCs w:val="28"/>
        </w:rPr>
        <w:br w:type="page"/>
      </w:r>
    </w:p>
    <w:p w:rsidR="006111D4" w:rsidRPr="006111D4" w:rsidRDefault="006111D4" w:rsidP="006111D4">
      <w:pPr>
        <w:ind w:firstLine="709"/>
        <w:jc w:val="right"/>
        <w:rPr>
          <w:rFonts w:ascii="Times New Roman" w:hAnsi="Times New Roman" w:cs="Times New Roman"/>
          <w:bCs/>
          <w:sz w:val="28"/>
          <w:szCs w:val="28"/>
        </w:rPr>
      </w:pPr>
      <w:r w:rsidRPr="006111D4">
        <w:rPr>
          <w:rFonts w:ascii="Times New Roman" w:hAnsi="Times New Roman" w:cs="Times New Roman"/>
          <w:bCs/>
          <w:sz w:val="28"/>
          <w:szCs w:val="28"/>
        </w:rPr>
        <w:lastRenderedPageBreak/>
        <w:t>Приложение 3</w:t>
      </w:r>
    </w:p>
    <w:p w:rsidR="006111D4" w:rsidRPr="006111D4" w:rsidRDefault="006111D4" w:rsidP="006111D4">
      <w:pPr>
        <w:ind w:firstLine="709"/>
        <w:jc w:val="right"/>
        <w:rPr>
          <w:rFonts w:ascii="Times New Roman" w:hAnsi="Times New Roman" w:cs="Times New Roman"/>
          <w:bCs/>
          <w:sz w:val="28"/>
          <w:szCs w:val="28"/>
        </w:rPr>
      </w:pPr>
      <w:r w:rsidRPr="006111D4">
        <w:rPr>
          <w:rFonts w:ascii="Times New Roman" w:hAnsi="Times New Roman" w:cs="Times New Roman"/>
          <w:bCs/>
          <w:sz w:val="28"/>
          <w:szCs w:val="28"/>
        </w:rPr>
        <w:t xml:space="preserve">к Муниципальной программе «Формирование </w:t>
      </w:r>
    </w:p>
    <w:p w:rsidR="006111D4" w:rsidRPr="006111D4" w:rsidRDefault="006111D4" w:rsidP="006111D4">
      <w:pPr>
        <w:ind w:firstLine="709"/>
        <w:jc w:val="right"/>
        <w:rPr>
          <w:rFonts w:ascii="Times New Roman" w:hAnsi="Times New Roman" w:cs="Times New Roman"/>
          <w:bCs/>
          <w:sz w:val="28"/>
          <w:szCs w:val="28"/>
        </w:rPr>
      </w:pPr>
      <w:r w:rsidRPr="006111D4">
        <w:rPr>
          <w:rFonts w:ascii="Times New Roman" w:hAnsi="Times New Roman" w:cs="Times New Roman"/>
          <w:bCs/>
          <w:sz w:val="28"/>
          <w:szCs w:val="28"/>
        </w:rPr>
        <w:t xml:space="preserve">и популяризация здорового образа жизни на </w:t>
      </w:r>
    </w:p>
    <w:p w:rsidR="006111D4" w:rsidRPr="006111D4" w:rsidRDefault="006111D4" w:rsidP="006111D4">
      <w:pPr>
        <w:ind w:firstLine="709"/>
        <w:jc w:val="right"/>
        <w:rPr>
          <w:rFonts w:ascii="Times New Roman" w:hAnsi="Times New Roman" w:cs="Times New Roman"/>
          <w:bCs/>
          <w:sz w:val="28"/>
          <w:szCs w:val="28"/>
        </w:rPr>
      </w:pPr>
      <w:r w:rsidRPr="006111D4">
        <w:rPr>
          <w:rFonts w:ascii="Times New Roman" w:hAnsi="Times New Roman" w:cs="Times New Roman"/>
          <w:bCs/>
          <w:sz w:val="28"/>
          <w:szCs w:val="28"/>
        </w:rPr>
        <w:t xml:space="preserve">территории муниципального образования </w:t>
      </w:r>
    </w:p>
    <w:p w:rsidR="006111D4" w:rsidRPr="006111D4" w:rsidRDefault="006111D4" w:rsidP="006111D4">
      <w:pPr>
        <w:ind w:firstLine="709"/>
        <w:jc w:val="right"/>
        <w:rPr>
          <w:rFonts w:ascii="Times New Roman" w:hAnsi="Times New Roman" w:cs="Times New Roman"/>
          <w:bCs/>
          <w:sz w:val="28"/>
          <w:szCs w:val="28"/>
        </w:rPr>
      </w:pPr>
      <w:proofErr w:type="spellStart"/>
      <w:r w:rsidRPr="006111D4">
        <w:rPr>
          <w:rFonts w:ascii="Times New Roman" w:hAnsi="Times New Roman" w:cs="Times New Roman"/>
          <w:bCs/>
          <w:sz w:val="28"/>
          <w:szCs w:val="28"/>
        </w:rPr>
        <w:t>Курьинский</w:t>
      </w:r>
      <w:proofErr w:type="spellEnd"/>
      <w:r w:rsidRPr="006111D4">
        <w:rPr>
          <w:rFonts w:ascii="Times New Roman" w:hAnsi="Times New Roman" w:cs="Times New Roman"/>
          <w:bCs/>
          <w:sz w:val="28"/>
          <w:szCs w:val="28"/>
        </w:rPr>
        <w:t xml:space="preserve"> район Алтайского края» </w:t>
      </w:r>
    </w:p>
    <w:p w:rsidR="006111D4" w:rsidRPr="006111D4" w:rsidRDefault="006111D4" w:rsidP="006111D4">
      <w:pPr>
        <w:ind w:firstLine="709"/>
        <w:jc w:val="right"/>
        <w:rPr>
          <w:rFonts w:ascii="Times New Roman" w:hAnsi="Times New Roman" w:cs="Times New Roman"/>
          <w:bCs/>
          <w:sz w:val="28"/>
          <w:szCs w:val="28"/>
        </w:rPr>
      </w:pPr>
      <w:r w:rsidRPr="006111D4">
        <w:rPr>
          <w:rFonts w:ascii="Times New Roman" w:hAnsi="Times New Roman" w:cs="Times New Roman"/>
          <w:bCs/>
          <w:sz w:val="28"/>
          <w:szCs w:val="28"/>
        </w:rPr>
        <w:t>на 2026 - 2030 годы</w:t>
      </w:r>
    </w:p>
    <w:p w:rsidR="006111D4" w:rsidRPr="006111D4" w:rsidRDefault="006111D4" w:rsidP="006111D4">
      <w:pPr>
        <w:ind w:firstLine="709"/>
        <w:jc w:val="center"/>
        <w:rPr>
          <w:rFonts w:ascii="Times New Roman" w:hAnsi="Times New Roman" w:cs="Times New Roman"/>
          <w:sz w:val="28"/>
          <w:szCs w:val="28"/>
        </w:rPr>
      </w:pPr>
      <w:r w:rsidRPr="006111D4">
        <w:rPr>
          <w:rFonts w:ascii="Times New Roman" w:hAnsi="Times New Roman" w:cs="Times New Roman"/>
          <w:b/>
          <w:bCs/>
          <w:sz w:val="28"/>
          <w:szCs w:val="28"/>
        </w:rPr>
        <w:t>Объем финансовых ресурсов, необходимых для реализации муниципальной программы</w:t>
      </w:r>
    </w:p>
    <w:p w:rsidR="006111D4" w:rsidRPr="006111D4" w:rsidRDefault="006111D4" w:rsidP="006111D4">
      <w:pPr>
        <w:ind w:firstLine="709"/>
        <w:jc w:val="both"/>
        <w:rPr>
          <w:rFonts w:ascii="Times New Roman" w:hAnsi="Times New Roman" w:cs="Times New Roman"/>
          <w:sz w:val="28"/>
          <w:szCs w:val="28"/>
        </w:rPr>
      </w:pPr>
      <w:r w:rsidRPr="006111D4">
        <w:rPr>
          <w:rFonts w:ascii="Times New Roman" w:hAnsi="Times New Roman" w:cs="Times New Roman"/>
          <w:sz w:val="28"/>
          <w:szCs w:val="28"/>
        </w:rPr>
        <w:t xml:space="preserve"> </w:t>
      </w:r>
    </w:p>
    <w:tbl>
      <w:tblPr>
        <w:tblW w:w="14283" w:type="dxa"/>
        <w:tblInd w:w="426" w:type="dxa"/>
        <w:tblCellMar>
          <w:left w:w="0" w:type="dxa"/>
          <w:right w:w="0" w:type="dxa"/>
        </w:tblCellMar>
        <w:tblLook w:val="04A0" w:firstRow="1" w:lastRow="0" w:firstColumn="1" w:lastColumn="0" w:noHBand="0" w:noVBand="1"/>
      </w:tblPr>
      <w:tblGrid>
        <w:gridCol w:w="6015"/>
        <w:gridCol w:w="1180"/>
        <w:gridCol w:w="1276"/>
        <w:gridCol w:w="1417"/>
        <w:gridCol w:w="1276"/>
        <w:gridCol w:w="1276"/>
        <w:gridCol w:w="1843"/>
      </w:tblGrid>
      <w:tr w:rsidR="006111D4" w:rsidRPr="006111D4" w:rsidTr="00187BE8">
        <w:tc>
          <w:tcPr>
            <w:tcW w:w="6015" w:type="dxa"/>
            <w:vMerge w:val="restar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Источники и направления расходов</w:t>
            </w:r>
          </w:p>
        </w:tc>
        <w:tc>
          <w:tcPr>
            <w:tcW w:w="8268" w:type="dxa"/>
            <w:gridSpan w:val="6"/>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Сумма расходов, тыс. руб.</w:t>
            </w:r>
          </w:p>
        </w:tc>
      </w:tr>
      <w:tr w:rsidR="006111D4" w:rsidRPr="006111D4" w:rsidTr="00187BE8">
        <w:tc>
          <w:tcPr>
            <w:tcW w:w="6015" w:type="dxa"/>
            <w:vMerge/>
            <w:tcBorders>
              <w:top w:val="single" w:sz="6" w:space="0" w:color="000000"/>
              <w:left w:val="single" w:sz="6" w:space="0" w:color="000000"/>
              <w:bottom w:val="single" w:sz="6" w:space="0" w:color="000000"/>
              <w:right w:val="single" w:sz="6" w:space="0" w:color="000000"/>
            </w:tcBorders>
            <w:vAlign w:val="center"/>
            <w:hideMark/>
          </w:tcPr>
          <w:p w:rsidR="006111D4" w:rsidRPr="006111D4" w:rsidRDefault="006111D4" w:rsidP="00187BE8">
            <w:pPr>
              <w:rPr>
                <w:rFonts w:ascii="Times New Roman" w:hAnsi="Times New Roman" w:cs="Times New Roman"/>
              </w:rPr>
            </w:pPr>
          </w:p>
        </w:tc>
        <w:tc>
          <w:tcPr>
            <w:tcW w:w="118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2026 год</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 xml:space="preserve"> 2027 год</w:t>
            </w:r>
          </w:p>
        </w:tc>
        <w:tc>
          <w:tcPr>
            <w:tcW w:w="14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2028 год</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2029 год</w:t>
            </w:r>
          </w:p>
        </w:tc>
        <w:tc>
          <w:tcPr>
            <w:tcW w:w="1276" w:type="dxa"/>
            <w:tcBorders>
              <w:top w:val="single" w:sz="6" w:space="0" w:color="000000"/>
              <w:left w:val="single" w:sz="6" w:space="0" w:color="000000"/>
              <w:bottom w:val="single" w:sz="6" w:space="0" w:color="000000"/>
              <w:right w:val="single" w:sz="4" w:space="0" w:color="auto"/>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2030 год</w:t>
            </w:r>
          </w:p>
        </w:tc>
        <w:tc>
          <w:tcPr>
            <w:tcW w:w="1843" w:type="dxa"/>
            <w:tcBorders>
              <w:top w:val="single" w:sz="6" w:space="0" w:color="000000"/>
              <w:left w:val="single" w:sz="4" w:space="0" w:color="auto"/>
              <w:bottom w:val="single" w:sz="6" w:space="0" w:color="000000"/>
              <w:right w:val="single" w:sz="6" w:space="0" w:color="000000"/>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Всего</w:t>
            </w:r>
          </w:p>
        </w:tc>
      </w:tr>
      <w:tr w:rsidR="006111D4" w:rsidRPr="006111D4" w:rsidTr="00187BE8">
        <w:tc>
          <w:tcPr>
            <w:tcW w:w="601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1</w:t>
            </w:r>
          </w:p>
        </w:tc>
        <w:tc>
          <w:tcPr>
            <w:tcW w:w="118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2</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3</w:t>
            </w:r>
          </w:p>
        </w:tc>
        <w:tc>
          <w:tcPr>
            <w:tcW w:w="14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4</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5</w:t>
            </w:r>
          </w:p>
        </w:tc>
        <w:tc>
          <w:tcPr>
            <w:tcW w:w="1276" w:type="dxa"/>
            <w:tcBorders>
              <w:top w:val="single" w:sz="6" w:space="0" w:color="000000"/>
              <w:left w:val="single" w:sz="6" w:space="0" w:color="000000"/>
              <w:bottom w:val="single" w:sz="6" w:space="0" w:color="000000"/>
              <w:right w:val="single" w:sz="4" w:space="0" w:color="auto"/>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6</w:t>
            </w:r>
          </w:p>
        </w:tc>
        <w:tc>
          <w:tcPr>
            <w:tcW w:w="1843" w:type="dxa"/>
            <w:tcBorders>
              <w:top w:val="single" w:sz="6" w:space="0" w:color="000000"/>
              <w:left w:val="single" w:sz="4" w:space="0" w:color="auto"/>
              <w:bottom w:val="single" w:sz="6" w:space="0" w:color="000000"/>
              <w:right w:val="single" w:sz="6" w:space="0" w:color="000000"/>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7</w:t>
            </w:r>
          </w:p>
        </w:tc>
      </w:tr>
      <w:tr w:rsidR="006111D4" w:rsidRPr="006111D4" w:rsidTr="00187BE8">
        <w:tc>
          <w:tcPr>
            <w:tcW w:w="601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D4" w:rsidRPr="006111D4" w:rsidRDefault="006111D4" w:rsidP="00187BE8">
            <w:pPr>
              <w:jc w:val="both"/>
              <w:rPr>
                <w:rFonts w:ascii="Times New Roman" w:hAnsi="Times New Roman" w:cs="Times New Roman"/>
              </w:rPr>
            </w:pPr>
            <w:r w:rsidRPr="006111D4">
              <w:rPr>
                <w:rFonts w:ascii="Times New Roman" w:hAnsi="Times New Roman" w:cs="Times New Roman"/>
                <w:sz w:val="22"/>
                <w:szCs w:val="22"/>
              </w:rPr>
              <w:t>Всего финансовых затрат</w:t>
            </w:r>
          </w:p>
        </w:tc>
        <w:tc>
          <w:tcPr>
            <w:tcW w:w="118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 xml:space="preserve">40,0 </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 xml:space="preserve">40,0 </w:t>
            </w:r>
          </w:p>
        </w:tc>
        <w:tc>
          <w:tcPr>
            <w:tcW w:w="14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 xml:space="preserve">40,0 </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 xml:space="preserve">40,0 </w:t>
            </w:r>
          </w:p>
        </w:tc>
        <w:tc>
          <w:tcPr>
            <w:tcW w:w="1276" w:type="dxa"/>
            <w:tcBorders>
              <w:top w:val="single" w:sz="6" w:space="0" w:color="000000"/>
              <w:left w:val="single" w:sz="6" w:space="0" w:color="000000"/>
              <w:bottom w:val="single" w:sz="6" w:space="0" w:color="000000"/>
              <w:right w:val="single" w:sz="4" w:space="0" w:color="auto"/>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40,0</w:t>
            </w:r>
          </w:p>
        </w:tc>
        <w:tc>
          <w:tcPr>
            <w:tcW w:w="1843" w:type="dxa"/>
            <w:tcBorders>
              <w:top w:val="single" w:sz="6" w:space="0" w:color="000000"/>
              <w:left w:val="single" w:sz="4" w:space="0" w:color="auto"/>
              <w:bottom w:val="single" w:sz="6" w:space="0" w:color="000000"/>
              <w:right w:val="single" w:sz="6" w:space="0" w:color="000000"/>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200,0</w:t>
            </w:r>
          </w:p>
        </w:tc>
      </w:tr>
      <w:tr w:rsidR="006111D4" w:rsidRPr="006111D4" w:rsidTr="00187BE8">
        <w:tc>
          <w:tcPr>
            <w:tcW w:w="601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D4" w:rsidRPr="006111D4" w:rsidRDefault="006111D4" w:rsidP="00187BE8">
            <w:pPr>
              <w:jc w:val="both"/>
              <w:rPr>
                <w:rFonts w:ascii="Times New Roman" w:hAnsi="Times New Roman" w:cs="Times New Roman"/>
              </w:rPr>
            </w:pPr>
            <w:r w:rsidRPr="006111D4">
              <w:rPr>
                <w:rFonts w:ascii="Times New Roman" w:hAnsi="Times New Roman" w:cs="Times New Roman"/>
                <w:sz w:val="22"/>
                <w:szCs w:val="22"/>
              </w:rPr>
              <w:t>в том числе</w:t>
            </w:r>
          </w:p>
        </w:tc>
        <w:tc>
          <w:tcPr>
            <w:tcW w:w="118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 xml:space="preserve"> </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 xml:space="preserve"> </w:t>
            </w:r>
          </w:p>
        </w:tc>
        <w:tc>
          <w:tcPr>
            <w:tcW w:w="14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 xml:space="preserve"> </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 xml:space="preserve"> </w:t>
            </w:r>
          </w:p>
        </w:tc>
        <w:tc>
          <w:tcPr>
            <w:tcW w:w="1276" w:type="dxa"/>
            <w:tcBorders>
              <w:top w:val="single" w:sz="6" w:space="0" w:color="000000"/>
              <w:left w:val="single" w:sz="6" w:space="0" w:color="000000"/>
              <w:bottom w:val="single" w:sz="4" w:space="0" w:color="auto"/>
              <w:right w:val="single" w:sz="4" w:space="0" w:color="auto"/>
            </w:tcBorders>
          </w:tcPr>
          <w:p w:rsidR="006111D4" w:rsidRPr="006111D4" w:rsidRDefault="006111D4" w:rsidP="00187BE8">
            <w:pPr>
              <w:jc w:val="center"/>
              <w:rPr>
                <w:rFonts w:ascii="Times New Roman" w:hAnsi="Times New Roman" w:cs="Times New Roman"/>
              </w:rPr>
            </w:pPr>
          </w:p>
        </w:tc>
        <w:tc>
          <w:tcPr>
            <w:tcW w:w="1843" w:type="dxa"/>
            <w:tcBorders>
              <w:top w:val="single" w:sz="6" w:space="0" w:color="000000"/>
              <w:left w:val="single" w:sz="4" w:space="0" w:color="auto"/>
              <w:bottom w:val="single" w:sz="6" w:space="0" w:color="000000"/>
              <w:right w:val="single" w:sz="6" w:space="0" w:color="000000"/>
            </w:tcBorders>
          </w:tcPr>
          <w:p w:rsidR="006111D4" w:rsidRPr="006111D4" w:rsidRDefault="006111D4" w:rsidP="00187BE8">
            <w:pPr>
              <w:jc w:val="center"/>
              <w:rPr>
                <w:rFonts w:ascii="Times New Roman" w:hAnsi="Times New Roman" w:cs="Times New Roman"/>
              </w:rPr>
            </w:pPr>
          </w:p>
        </w:tc>
      </w:tr>
      <w:tr w:rsidR="006111D4" w:rsidRPr="006111D4" w:rsidTr="00187BE8">
        <w:tc>
          <w:tcPr>
            <w:tcW w:w="601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D4" w:rsidRPr="006111D4" w:rsidRDefault="006111D4" w:rsidP="00187BE8">
            <w:pPr>
              <w:jc w:val="both"/>
              <w:rPr>
                <w:rFonts w:ascii="Times New Roman" w:hAnsi="Times New Roman" w:cs="Times New Roman"/>
              </w:rPr>
            </w:pPr>
            <w:r w:rsidRPr="006111D4">
              <w:rPr>
                <w:rFonts w:ascii="Times New Roman" w:hAnsi="Times New Roman" w:cs="Times New Roman"/>
                <w:sz w:val="22"/>
                <w:szCs w:val="22"/>
              </w:rPr>
              <w:t>из местного бюджета</w:t>
            </w:r>
          </w:p>
        </w:tc>
        <w:tc>
          <w:tcPr>
            <w:tcW w:w="118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rPr>
              <w:t>40,0</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rPr>
              <w:t>40,0</w:t>
            </w:r>
          </w:p>
        </w:tc>
        <w:tc>
          <w:tcPr>
            <w:tcW w:w="14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rPr>
              <w:t>40,0</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rPr>
              <w:t>40,0</w:t>
            </w:r>
          </w:p>
        </w:tc>
        <w:tc>
          <w:tcPr>
            <w:tcW w:w="1276" w:type="dxa"/>
            <w:tcBorders>
              <w:top w:val="single" w:sz="4" w:space="0" w:color="auto"/>
              <w:left w:val="single" w:sz="6" w:space="0" w:color="000000"/>
              <w:bottom w:val="single" w:sz="6" w:space="0" w:color="000000"/>
              <w:right w:val="single" w:sz="4" w:space="0" w:color="auto"/>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rPr>
              <w:t>40,0</w:t>
            </w:r>
          </w:p>
        </w:tc>
        <w:tc>
          <w:tcPr>
            <w:tcW w:w="1843" w:type="dxa"/>
            <w:tcBorders>
              <w:top w:val="single" w:sz="6" w:space="0" w:color="000000"/>
              <w:left w:val="single" w:sz="4" w:space="0" w:color="auto"/>
              <w:bottom w:val="single" w:sz="6" w:space="0" w:color="000000"/>
              <w:right w:val="single" w:sz="6" w:space="0" w:color="000000"/>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rPr>
              <w:t>200,0</w:t>
            </w:r>
          </w:p>
        </w:tc>
      </w:tr>
      <w:tr w:rsidR="006111D4" w:rsidRPr="006111D4" w:rsidTr="00187BE8">
        <w:tc>
          <w:tcPr>
            <w:tcW w:w="601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D4" w:rsidRPr="006111D4" w:rsidRDefault="006111D4" w:rsidP="00187BE8">
            <w:pPr>
              <w:jc w:val="both"/>
              <w:rPr>
                <w:rFonts w:ascii="Times New Roman" w:hAnsi="Times New Roman" w:cs="Times New Roman"/>
              </w:rPr>
            </w:pPr>
            <w:r w:rsidRPr="006111D4">
              <w:rPr>
                <w:rFonts w:ascii="Times New Roman" w:hAnsi="Times New Roman" w:cs="Times New Roman"/>
                <w:sz w:val="22"/>
                <w:szCs w:val="22"/>
              </w:rPr>
              <w:t xml:space="preserve">из краевого бюджета (на условиях </w:t>
            </w:r>
            <w:proofErr w:type="spellStart"/>
            <w:r w:rsidRPr="006111D4">
              <w:rPr>
                <w:rFonts w:ascii="Times New Roman" w:hAnsi="Times New Roman" w:cs="Times New Roman"/>
                <w:sz w:val="22"/>
                <w:szCs w:val="22"/>
              </w:rPr>
              <w:t>софинансирования</w:t>
            </w:r>
            <w:proofErr w:type="spellEnd"/>
            <w:r w:rsidRPr="006111D4">
              <w:rPr>
                <w:rFonts w:ascii="Times New Roman" w:hAnsi="Times New Roman" w:cs="Times New Roman"/>
                <w:sz w:val="22"/>
                <w:szCs w:val="22"/>
              </w:rPr>
              <w:t>)</w:t>
            </w:r>
          </w:p>
        </w:tc>
        <w:tc>
          <w:tcPr>
            <w:tcW w:w="118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 xml:space="preserve"> 0,0</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0,0</w:t>
            </w:r>
          </w:p>
        </w:tc>
        <w:tc>
          <w:tcPr>
            <w:tcW w:w="14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0,0</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0,0</w:t>
            </w:r>
          </w:p>
        </w:tc>
        <w:tc>
          <w:tcPr>
            <w:tcW w:w="1276" w:type="dxa"/>
            <w:tcBorders>
              <w:top w:val="single" w:sz="6" w:space="0" w:color="000000"/>
              <w:left w:val="single" w:sz="6" w:space="0" w:color="000000"/>
              <w:bottom w:val="single" w:sz="6" w:space="0" w:color="000000"/>
              <w:right w:val="single" w:sz="4" w:space="0" w:color="auto"/>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0,0</w:t>
            </w:r>
          </w:p>
        </w:tc>
        <w:tc>
          <w:tcPr>
            <w:tcW w:w="1843" w:type="dxa"/>
            <w:tcBorders>
              <w:top w:val="single" w:sz="6" w:space="0" w:color="000000"/>
              <w:left w:val="single" w:sz="4" w:space="0" w:color="auto"/>
              <w:bottom w:val="single" w:sz="6" w:space="0" w:color="000000"/>
              <w:right w:val="single" w:sz="6" w:space="0" w:color="000000"/>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0,0</w:t>
            </w:r>
          </w:p>
        </w:tc>
      </w:tr>
      <w:tr w:rsidR="006111D4" w:rsidRPr="006111D4" w:rsidTr="00187BE8">
        <w:tc>
          <w:tcPr>
            <w:tcW w:w="601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D4" w:rsidRPr="006111D4" w:rsidRDefault="006111D4" w:rsidP="00187BE8">
            <w:pPr>
              <w:jc w:val="both"/>
              <w:rPr>
                <w:rFonts w:ascii="Times New Roman" w:hAnsi="Times New Roman" w:cs="Times New Roman"/>
              </w:rPr>
            </w:pPr>
            <w:r w:rsidRPr="006111D4">
              <w:rPr>
                <w:rFonts w:ascii="Times New Roman" w:hAnsi="Times New Roman" w:cs="Times New Roman"/>
                <w:sz w:val="22"/>
                <w:szCs w:val="22"/>
              </w:rPr>
              <w:t xml:space="preserve">из федерального бюджета (на условиях </w:t>
            </w:r>
            <w:proofErr w:type="spellStart"/>
            <w:r w:rsidRPr="006111D4">
              <w:rPr>
                <w:rFonts w:ascii="Times New Roman" w:hAnsi="Times New Roman" w:cs="Times New Roman"/>
                <w:sz w:val="22"/>
                <w:szCs w:val="22"/>
              </w:rPr>
              <w:t>софинансирования</w:t>
            </w:r>
            <w:proofErr w:type="spellEnd"/>
            <w:r w:rsidRPr="006111D4">
              <w:rPr>
                <w:rFonts w:ascii="Times New Roman" w:hAnsi="Times New Roman" w:cs="Times New Roman"/>
                <w:sz w:val="22"/>
                <w:szCs w:val="22"/>
              </w:rPr>
              <w:t>)</w:t>
            </w:r>
          </w:p>
        </w:tc>
        <w:tc>
          <w:tcPr>
            <w:tcW w:w="118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rPr>
              <w:t>0,0</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0,0</w:t>
            </w:r>
          </w:p>
        </w:tc>
        <w:tc>
          <w:tcPr>
            <w:tcW w:w="14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0,0</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0,0</w:t>
            </w:r>
          </w:p>
        </w:tc>
        <w:tc>
          <w:tcPr>
            <w:tcW w:w="1276" w:type="dxa"/>
            <w:tcBorders>
              <w:top w:val="single" w:sz="6" w:space="0" w:color="000000"/>
              <w:left w:val="single" w:sz="6" w:space="0" w:color="000000"/>
              <w:bottom w:val="single" w:sz="6" w:space="0" w:color="000000"/>
              <w:right w:val="single" w:sz="4" w:space="0" w:color="auto"/>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0,0</w:t>
            </w:r>
          </w:p>
        </w:tc>
        <w:tc>
          <w:tcPr>
            <w:tcW w:w="1843" w:type="dxa"/>
            <w:tcBorders>
              <w:top w:val="single" w:sz="6" w:space="0" w:color="000000"/>
              <w:left w:val="single" w:sz="4" w:space="0" w:color="auto"/>
              <w:bottom w:val="single" w:sz="6" w:space="0" w:color="000000"/>
              <w:right w:val="single" w:sz="6" w:space="0" w:color="000000"/>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0,0</w:t>
            </w:r>
          </w:p>
        </w:tc>
      </w:tr>
      <w:tr w:rsidR="006111D4" w:rsidRPr="006111D4" w:rsidTr="00187BE8">
        <w:tc>
          <w:tcPr>
            <w:tcW w:w="601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D4" w:rsidRPr="006111D4" w:rsidRDefault="006111D4" w:rsidP="00187BE8">
            <w:pPr>
              <w:jc w:val="both"/>
              <w:rPr>
                <w:rFonts w:ascii="Times New Roman" w:hAnsi="Times New Roman" w:cs="Times New Roman"/>
              </w:rPr>
            </w:pPr>
            <w:r w:rsidRPr="006111D4">
              <w:rPr>
                <w:rFonts w:ascii="Times New Roman" w:hAnsi="Times New Roman" w:cs="Times New Roman"/>
                <w:sz w:val="22"/>
                <w:szCs w:val="22"/>
              </w:rPr>
              <w:t>из внебюджетных источников</w:t>
            </w:r>
          </w:p>
        </w:tc>
        <w:tc>
          <w:tcPr>
            <w:tcW w:w="118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0,0</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0,0</w:t>
            </w:r>
          </w:p>
        </w:tc>
        <w:tc>
          <w:tcPr>
            <w:tcW w:w="14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0,0</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0,0</w:t>
            </w:r>
          </w:p>
        </w:tc>
        <w:tc>
          <w:tcPr>
            <w:tcW w:w="1276" w:type="dxa"/>
            <w:tcBorders>
              <w:top w:val="single" w:sz="6" w:space="0" w:color="000000"/>
              <w:left w:val="single" w:sz="6" w:space="0" w:color="000000"/>
              <w:bottom w:val="single" w:sz="6" w:space="0" w:color="000000"/>
              <w:right w:val="single" w:sz="4" w:space="0" w:color="auto"/>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0,0</w:t>
            </w:r>
          </w:p>
        </w:tc>
        <w:tc>
          <w:tcPr>
            <w:tcW w:w="1843" w:type="dxa"/>
            <w:tcBorders>
              <w:top w:val="single" w:sz="6" w:space="0" w:color="000000"/>
              <w:left w:val="single" w:sz="4" w:space="0" w:color="auto"/>
              <w:bottom w:val="single" w:sz="6" w:space="0" w:color="000000"/>
              <w:right w:val="single" w:sz="6" w:space="0" w:color="000000"/>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0,0</w:t>
            </w:r>
          </w:p>
        </w:tc>
      </w:tr>
      <w:tr w:rsidR="006111D4" w:rsidRPr="006111D4" w:rsidTr="00187BE8">
        <w:tc>
          <w:tcPr>
            <w:tcW w:w="601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D4" w:rsidRPr="006111D4" w:rsidRDefault="006111D4" w:rsidP="00187BE8">
            <w:pPr>
              <w:jc w:val="both"/>
              <w:rPr>
                <w:rFonts w:ascii="Times New Roman" w:hAnsi="Times New Roman" w:cs="Times New Roman"/>
              </w:rPr>
            </w:pPr>
            <w:r w:rsidRPr="006111D4">
              <w:rPr>
                <w:rFonts w:ascii="Times New Roman" w:hAnsi="Times New Roman" w:cs="Times New Roman"/>
                <w:sz w:val="22"/>
                <w:szCs w:val="22"/>
              </w:rPr>
              <w:t>Прочие расходы</w:t>
            </w:r>
          </w:p>
        </w:tc>
        <w:tc>
          <w:tcPr>
            <w:tcW w:w="118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0,0</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0,0</w:t>
            </w:r>
          </w:p>
        </w:tc>
        <w:tc>
          <w:tcPr>
            <w:tcW w:w="14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0,0</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0,0</w:t>
            </w:r>
          </w:p>
        </w:tc>
        <w:tc>
          <w:tcPr>
            <w:tcW w:w="1276" w:type="dxa"/>
            <w:tcBorders>
              <w:top w:val="single" w:sz="6" w:space="0" w:color="000000"/>
              <w:left w:val="single" w:sz="6" w:space="0" w:color="000000"/>
              <w:bottom w:val="single" w:sz="6" w:space="0" w:color="000000"/>
              <w:right w:val="single" w:sz="4" w:space="0" w:color="auto"/>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0,0</w:t>
            </w:r>
          </w:p>
        </w:tc>
        <w:tc>
          <w:tcPr>
            <w:tcW w:w="1843" w:type="dxa"/>
            <w:tcBorders>
              <w:top w:val="single" w:sz="6" w:space="0" w:color="000000"/>
              <w:left w:val="single" w:sz="4" w:space="0" w:color="auto"/>
              <w:bottom w:val="single" w:sz="6" w:space="0" w:color="000000"/>
              <w:right w:val="single" w:sz="6" w:space="0" w:color="000000"/>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0,0</w:t>
            </w:r>
          </w:p>
        </w:tc>
      </w:tr>
      <w:tr w:rsidR="006111D4" w:rsidRPr="006111D4" w:rsidTr="00187BE8">
        <w:tc>
          <w:tcPr>
            <w:tcW w:w="601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D4" w:rsidRPr="006111D4" w:rsidRDefault="006111D4" w:rsidP="00187BE8">
            <w:pPr>
              <w:jc w:val="both"/>
              <w:rPr>
                <w:rFonts w:ascii="Times New Roman" w:hAnsi="Times New Roman" w:cs="Times New Roman"/>
              </w:rPr>
            </w:pPr>
            <w:r w:rsidRPr="006111D4">
              <w:rPr>
                <w:rFonts w:ascii="Times New Roman" w:hAnsi="Times New Roman" w:cs="Times New Roman"/>
                <w:sz w:val="22"/>
                <w:szCs w:val="22"/>
              </w:rPr>
              <w:t>в том числе</w:t>
            </w:r>
          </w:p>
        </w:tc>
        <w:tc>
          <w:tcPr>
            <w:tcW w:w="118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D4" w:rsidRPr="006111D4" w:rsidRDefault="006111D4" w:rsidP="00187BE8">
            <w:pPr>
              <w:jc w:val="center"/>
              <w:rPr>
                <w:rFonts w:ascii="Times New Roman" w:hAnsi="Times New Roman" w:cs="Times New Roman"/>
              </w:rPr>
            </w:pP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D4" w:rsidRPr="006111D4" w:rsidRDefault="006111D4" w:rsidP="00187BE8">
            <w:pPr>
              <w:jc w:val="center"/>
              <w:rPr>
                <w:rFonts w:ascii="Times New Roman" w:hAnsi="Times New Roman" w:cs="Times New Roman"/>
              </w:rPr>
            </w:pPr>
          </w:p>
        </w:tc>
        <w:tc>
          <w:tcPr>
            <w:tcW w:w="14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D4" w:rsidRPr="006111D4" w:rsidRDefault="006111D4" w:rsidP="00187BE8">
            <w:pPr>
              <w:jc w:val="center"/>
              <w:rPr>
                <w:rFonts w:ascii="Times New Roman" w:hAnsi="Times New Roman" w:cs="Times New Roman"/>
              </w:rPr>
            </w:pP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D4" w:rsidRPr="006111D4" w:rsidRDefault="006111D4" w:rsidP="00187BE8">
            <w:pPr>
              <w:jc w:val="center"/>
              <w:rPr>
                <w:rFonts w:ascii="Times New Roman" w:hAnsi="Times New Roman" w:cs="Times New Roman"/>
              </w:rPr>
            </w:pPr>
          </w:p>
        </w:tc>
        <w:tc>
          <w:tcPr>
            <w:tcW w:w="1276" w:type="dxa"/>
            <w:tcBorders>
              <w:top w:val="single" w:sz="6" w:space="0" w:color="000000"/>
              <w:left w:val="single" w:sz="6" w:space="0" w:color="000000"/>
              <w:bottom w:val="single" w:sz="6" w:space="0" w:color="000000"/>
              <w:right w:val="single" w:sz="4" w:space="0" w:color="auto"/>
            </w:tcBorders>
          </w:tcPr>
          <w:p w:rsidR="006111D4" w:rsidRPr="006111D4" w:rsidRDefault="006111D4" w:rsidP="00187BE8">
            <w:pPr>
              <w:jc w:val="center"/>
              <w:rPr>
                <w:rFonts w:ascii="Times New Roman" w:hAnsi="Times New Roman" w:cs="Times New Roman"/>
              </w:rPr>
            </w:pPr>
          </w:p>
        </w:tc>
        <w:tc>
          <w:tcPr>
            <w:tcW w:w="1843" w:type="dxa"/>
            <w:tcBorders>
              <w:top w:val="single" w:sz="6" w:space="0" w:color="000000"/>
              <w:left w:val="single" w:sz="4" w:space="0" w:color="auto"/>
              <w:bottom w:val="single" w:sz="6" w:space="0" w:color="000000"/>
              <w:right w:val="single" w:sz="6" w:space="0" w:color="000000"/>
            </w:tcBorders>
          </w:tcPr>
          <w:p w:rsidR="006111D4" w:rsidRPr="006111D4" w:rsidRDefault="006111D4" w:rsidP="00187BE8">
            <w:pPr>
              <w:jc w:val="center"/>
              <w:rPr>
                <w:rFonts w:ascii="Times New Roman" w:hAnsi="Times New Roman" w:cs="Times New Roman"/>
              </w:rPr>
            </w:pPr>
          </w:p>
        </w:tc>
      </w:tr>
      <w:tr w:rsidR="006111D4" w:rsidRPr="006111D4" w:rsidTr="00187BE8">
        <w:tc>
          <w:tcPr>
            <w:tcW w:w="601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D4" w:rsidRPr="006111D4" w:rsidRDefault="006111D4" w:rsidP="00187BE8">
            <w:pPr>
              <w:jc w:val="both"/>
              <w:rPr>
                <w:rFonts w:ascii="Times New Roman" w:hAnsi="Times New Roman" w:cs="Times New Roman"/>
              </w:rPr>
            </w:pPr>
            <w:r w:rsidRPr="006111D4">
              <w:rPr>
                <w:rFonts w:ascii="Times New Roman" w:hAnsi="Times New Roman" w:cs="Times New Roman"/>
                <w:sz w:val="22"/>
                <w:szCs w:val="22"/>
              </w:rPr>
              <w:t>из местного бюджета</w:t>
            </w:r>
          </w:p>
        </w:tc>
        <w:tc>
          <w:tcPr>
            <w:tcW w:w="118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0,0</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0,0</w:t>
            </w:r>
          </w:p>
        </w:tc>
        <w:tc>
          <w:tcPr>
            <w:tcW w:w="14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0,0</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0,0</w:t>
            </w:r>
          </w:p>
        </w:tc>
        <w:tc>
          <w:tcPr>
            <w:tcW w:w="1276" w:type="dxa"/>
            <w:tcBorders>
              <w:top w:val="single" w:sz="6" w:space="0" w:color="000000"/>
              <w:left w:val="single" w:sz="6" w:space="0" w:color="000000"/>
              <w:bottom w:val="single" w:sz="6" w:space="0" w:color="000000"/>
              <w:right w:val="single" w:sz="4" w:space="0" w:color="auto"/>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0,0</w:t>
            </w:r>
          </w:p>
        </w:tc>
        <w:tc>
          <w:tcPr>
            <w:tcW w:w="1843" w:type="dxa"/>
            <w:tcBorders>
              <w:top w:val="single" w:sz="6" w:space="0" w:color="000000"/>
              <w:left w:val="single" w:sz="4" w:space="0" w:color="auto"/>
              <w:bottom w:val="single" w:sz="6" w:space="0" w:color="000000"/>
              <w:right w:val="single" w:sz="6" w:space="0" w:color="000000"/>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0,0</w:t>
            </w:r>
          </w:p>
        </w:tc>
      </w:tr>
      <w:tr w:rsidR="006111D4" w:rsidRPr="006111D4" w:rsidTr="00187BE8">
        <w:tc>
          <w:tcPr>
            <w:tcW w:w="601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D4" w:rsidRPr="006111D4" w:rsidRDefault="006111D4" w:rsidP="00187BE8">
            <w:pPr>
              <w:jc w:val="both"/>
              <w:rPr>
                <w:rFonts w:ascii="Times New Roman" w:hAnsi="Times New Roman" w:cs="Times New Roman"/>
              </w:rPr>
            </w:pPr>
            <w:r w:rsidRPr="006111D4">
              <w:rPr>
                <w:rFonts w:ascii="Times New Roman" w:hAnsi="Times New Roman" w:cs="Times New Roman"/>
                <w:sz w:val="22"/>
                <w:szCs w:val="22"/>
              </w:rPr>
              <w:t xml:space="preserve">из краевого бюджета (на условиях </w:t>
            </w:r>
            <w:proofErr w:type="spellStart"/>
            <w:r w:rsidRPr="006111D4">
              <w:rPr>
                <w:rFonts w:ascii="Times New Roman" w:hAnsi="Times New Roman" w:cs="Times New Roman"/>
                <w:sz w:val="22"/>
                <w:szCs w:val="22"/>
              </w:rPr>
              <w:t>софинансирования</w:t>
            </w:r>
            <w:proofErr w:type="spellEnd"/>
            <w:r w:rsidRPr="006111D4">
              <w:rPr>
                <w:rFonts w:ascii="Times New Roman" w:hAnsi="Times New Roman" w:cs="Times New Roman"/>
                <w:sz w:val="22"/>
                <w:szCs w:val="22"/>
              </w:rPr>
              <w:t>)</w:t>
            </w:r>
          </w:p>
        </w:tc>
        <w:tc>
          <w:tcPr>
            <w:tcW w:w="118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0,0</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0,0</w:t>
            </w:r>
          </w:p>
        </w:tc>
        <w:tc>
          <w:tcPr>
            <w:tcW w:w="14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0,0</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0,0</w:t>
            </w:r>
          </w:p>
        </w:tc>
        <w:tc>
          <w:tcPr>
            <w:tcW w:w="1276" w:type="dxa"/>
            <w:tcBorders>
              <w:top w:val="single" w:sz="6" w:space="0" w:color="000000"/>
              <w:left w:val="single" w:sz="6" w:space="0" w:color="000000"/>
              <w:bottom w:val="single" w:sz="6" w:space="0" w:color="000000"/>
              <w:right w:val="single" w:sz="4" w:space="0" w:color="auto"/>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0,0</w:t>
            </w:r>
          </w:p>
        </w:tc>
        <w:tc>
          <w:tcPr>
            <w:tcW w:w="1843" w:type="dxa"/>
            <w:tcBorders>
              <w:top w:val="single" w:sz="6" w:space="0" w:color="000000"/>
              <w:left w:val="single" w:sz="4" w:space="0" w:color="auto"/>
              <w:bottom w:val="single" w:sz="6" w:space="0" w:color="000000"/>
              <w:right w:val="single" w:sz="6" w:space="0" w:color="000000"/>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0,0</w:t>
            </w:r>
          </w:p>
        </w:tc>
      </w:tr>
      <w:tr w:rsidR="006111D4" w:rsidRPr="006111D4" w:rsidTr="00187BE8">
        <w:tc>
          <w:tcPr>
            <w:tcW w:w="601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D4" w:rsidRPr="006111D4" w:rsidRDefault="006111D4" w:rsidP="00187BE8">
            <w:pPr>
              <w:jc w:val="both"/>
              <w:rPr>
                <w:rFonts w:ascii="Times New Roman" w:hAnsi="Times New Roman" w:cs="Times New Roman"/>
              </w:rPr>
            </w:pPr>
            <w:r w:rsidRPr="006111D4">
              <w:rPr>
                <w:rFonts w:ascii="Times New Roman" w:hAnsi="Times New Roman" w:cs="Times New Roman"/>
                <w:sz w:val="22"/>
                <w:szCs w:val="22"/>
              </w:rPr>
              <w:t xml:space="preserve">из федерального бюджета (на условиях </w:t>
            </w:r>
            <w:proofErr w:type="spellStart"/>
            <w:r w:rsidRPr="006111D4">
              <w:rPr>
                <w:rFonts w:ascii="Times New Roman" w:hAnsi="Times New Roman" w:cs="Times New Roman"/>
                <w:sz w:val="22"/>
                <w:szCs w:val="22"/>
              </w:rPr>
              <w:t>софинансирования</w:t>
            </w:r>
            <w:proofErr w:type="spellEnd"/>
            <w:r w:rsidRPr="006111D4">
              <w:rPr>
                <w:rFonts w:ascii="Times New Roman" w:hAnsi="Times New Roman" w:cs="Times New Roman"/>
                <w:sz w:val="22"/>
                <w:szCs w:val="22"/>
              </w:rPr>
              <w:t>)</w:t>
            </w:r>
          </w:p>
        </w:tc>
        <w:tc>
          <w:tcPr>
            <w:tcW w:w="118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0,0</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0,0</w:t>
            </w:r>
          </w:p>
        </w:tc>
        <w:tc>
          <w:tcPr>
            <w:tcW w:w="14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0,0</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0,0</w:t>
            </w:r>
          </w:p>
        </w:tc>
        <w:tc>
          <w:tcPr>
            <w:tcW w:w="1276" w:type="dxa"/>
            <w:tcBorders>
              <w:top w:val="single" w:sz="6" w:space="0" w:color="000000"/>
              <w:left w:val="single" w:sz="6" w:space="0" w:color="000000"/>
              <w:bottom w:val="single" w:sz="6" w:space="0" w:color="000000"/>
              <w:right w:val="single" w:sz="4" w:space="0" w:color="auto"/>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0,0</w:t>
            </w:r>
          </w:p>
        </w:tc>
        <w:tc>
          <w:tcPr>
            <w:tcW w:w="1843" w:type="dxa"/>
            <w:tcBorders>
              <w:top w:val="single" w:sz="6" w:space="0" w:color="000000"/>
              <w:left w:val="single" w:sz="4" w:space="0" w:color="auto"/>
              <w:bottom w:val="single" w:sz="6" w:space="0" w:color="000000"/>
              <w:right w:val="single" w:sz="6" w:space="0" w:color="000000"/>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0,0</w:t>
            </w:r>
          </w:p>
        </w:tc>
      </w:tr>
      <w:tr w:rsidR="006111D4" w:rsidRPr="006111D4" w:rsidTr="00187BE8">
        <w:tc>
          <w:tcPr>
            <w:tcW w:w="601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D4" w:rsidRPr="006111D4" w:rsidRDefault="006111D4" w:rsidP="00187BE8">
            <w:pPr>
              <w:jc w:val="both"/>
              <w:rPr>
                <w:rFonts w:ascii="Times New Roman" w:hAnsi="Times New Roman" w:cs="Times New Roman"/>
              </w:rPr>
            </w:pPr>
            <w:r w:rsidRPr="006111D4">
              <w:rPr>
                <w:rFonts w:ascii="Times New Roman" w:hAnsi="Times New Roman" w:cs="Times New Roman"/>
                <w:sz w:val="22"/>
                <w:szCs w:val="22"/>
              </w:rPr>
              <w:t>из внебюджетных источников</w:t>
            </w:r>
          </w:p>
        </w:tc>
        <w:tc>
          <w:tcPr>
            <w:tcW w:w="118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0,0</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0,0</w:t>
            </w:r>
          </w:p>
        </w:tc>
        <w:tc>
          <w:tcPr>
            <w:tcW w:w="141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0,0</w:t>
            </w:r>
          </w:p>
        </w:tc>
        <w:tc>
          <w:tcPr>
            <w:tcW w:w="12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0,0</w:t>
            </w:r>
          </w:p>
        </w:tc>
        <w:tc>
          <w:tcPr>
            <w:tcW w:w="1276" w:type="dxa"/>
            <w:tcBorders>
              <w:top w:val="single" w:sz="6" w:space="0" w:color="000000"/>
              <w:left w:val="single" w:sz="6" w:space="0" w:color="000000"/>
              <w:bottom w:val="single" w:sz="6" w:space="0" w:color="000000"/>
              <w:right w:val="single" w:sz="4" w:space="0" w:color="auto"/>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0,0</w:t>
            </w:r>
          </w:p>
        </w:tc>
        <w:tc>
          <w:tcPr>
            <w:tcW w:w="1843" w:type="dxa"/>
            <w:tcBorders>
              <w:top w:val="single" w:sz="6" w:space="0" w:color="000000"/>
              <w:left w:val="single" w:sz="4" w:space="0" w:color="auto"/>
              <w:bottom w:val="single" w:sz="6" w:space="0" w:color="000000"/>
              <w:right w:val="single" w:sz="6" w:space="0" w:color="000000"/>
            </w:tcBorders>
          </w:tcPr>
          <w:p w:rsidR="006111D4" w:rsidRPr="006111D4" w:rsidRDefault="006111D4" w:rsidP="00187BE8">
            <w:pPr>
              <w:jc w:val="center"/>
              <w:rPr>
                <w:rFonts w:ascii="Times New Roman" w:hAnsi="Times New Roman" w:cs="Times New Roman"/>
              </w:rPr>
            </w:pPr>
            <w:r w:rsidRPr="006111D4">
              <w:rPr>
                <w:rFonts w:ascii="Times New Roman" w:hAnsi="Times New Roman" w:cs="Times New Roman"/>
                <w:sz w:val="22"/>
                <w:szCs w:val="22"/>
              </w:rPr>
              <w:t>0,0</w:t>
            </w:r>
          </w:p>
        </w:tc>
      </w:tr>
    </w:tbl>
    <w:p w:rsidR="006111D4" w:rsidRPr="006111D4" w:rsidRDefault="006111D4" w:rsidP="006111D4">
      <w:pPr>
        <w:rPr>
          <w:rFonts w:ascii="Times New Roman" w:hAnsi="Times New Roman" w:cs="Times New Roman"/>
          <w:sz w:val="28"/>
          <w:szCs w:val="28"/>
        </w:rPr>
      </w:pPr>
    </w:p>
    <w:p w:rsidR="006111D4" w:rsidRPr="006111D4" w:rsidRDefault="006111D4" w:rsidP="006111D4">
      <w:pPr>
        <w:rPr>
          <w:rFonts w:ascii="Times New Roman" w:hAnsi="Times New Roman" w:cs="Times New Roman"/>
        </w:rPr>
      </w:pPr>
    </w:p>
    <w:p w:rsidR="006111D4" w:rsidRPr="006111D4" w:rsidRDefault="006111D4" w:rsidP="006111D4">
      <w:pPr>
        <w:ind w:firstLine="709"/>
        <w:jc w:val="both"/>
        <w:rPr>
          <w:rFonts w:ascii="Times New Roman" w:eastAsia="Times New Roman" w:hAnsi="Times New Roman" w:cs="Times New Roman"/>
          <w:sz w:val="28"/>
          <w:szCs w:val="28"/>
        </w:rPr>
      </w:pPr>
    </w:p>
    <w:sectPr w:rsidR="006111D4" w:rsidRPr="006111D4" w:rsidSect="00330124">
      <w:pgSz w:w="16838" w:h="11906" w:orient="landscape"/>
      <w:pgMar w:top="766" w:right="962" w:bottom="539" w:left="1134" w:header="709"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0E22" w:rsidRDefault="00BD0E22" w:rsidP="00AB2A0E">
      <w:r>
        <w:separator/>
      </w:r>
    </w:p>
  </w:endnote>
  <w:endnote w:type="continuationSeparator" w:id="0">
    <w:p w:rsidR="00BD0E22" w:rsidRDefault="00BD0E22" w:rsidP="00AB2A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0E22" w:rsidRDefault="00BD0E22"/>
  </w:footnote>
  <w:footnote w:type="continuationSeparator" w:id="0">
    <w:p w:rsidR="00BD0E22" w:rsidRDefault="00BD0E22"/>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109E" w:rsidRDefault="00A9109E" w:rsidP="00A9109E">
    <w:pPr>
      <w:pStyle w:val="ac"/>
      <w:jc w:val="right"/>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5547" w:rsidRDefault="00A9109E">
    <w:pPr>
      <w:spacing w:line="1" w:lineRule="exact"/>
    </w:pPr>
    <w:r>
      <w:rPr>
        <w:noProof/>
        <w:lang w:bidi="ar-SA"/>
      </w:rPr>
      <mc:AlternateContent>
        <mc:Choice Requires="wps">
          <w:drawing>
            <wp:anchor distT="0" distB="0" distL="0" distR="0" simplePos="0" relativeHeight="251657728" behindDoc="1" locked="0" layoutInCell="1" allowOverlap="1">
              <wp:simplePos x="0" y="0"/>
              <wp:positionH relativeFrom="page">
                <wp:posOffset>9871075</wp:posOffset>
              </wp:positionH>
              <wp:positionV relativeFrom="page">
                <wp:posOffset>540385</wp:posOffset>
              </wp:positionV>
              <wp:extent cx="153035" cy="17526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03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A5547" w:rsidRDefault="001A5547">
                          <w:pPr>
                            <w:pStyle w:val="20"/>
                            <w:rPr>
                              <w:sz w:val="24"/>
                              <w:szCs w:val="24"/>
                            </w:rPr>
                          </w:pPr>
                          <w:r>
                            <w:fldChar w:fldCharType="begin"/>
                          </w:r>
                          <w:r>
                            <w:instrText xml:space="preserve"> PAGE \* MERGEFORMAT </w:instrText>
                          </w:r>
                          <w:r>
                            <w:fldChar w:fldCharType="separate"/>
                          </w:r>
                          <w:r w:rsidR="00E413AF" w:rsidRPr="00E413AF">
                            <w:rPr>
                              <w:noProof/>
                              <w:sz w:val="24"/>
                              <w:szCs w:val="24"/>
                            </w:rPr>
                            <w:t>20</w:t>
                          </w:r>
                          <w:r>
                            <w:rPr>
                              <w:noProof/>
                              <w:sz w:val="24"/>
                              <w:szCs w:val="24"/>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777.25pt;margin-top:42.55pt;width:12.05pt;height:13.8pt;z-index:-251658752;visibility:visible;mso-wrap-style:non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" filled="f" stroked="f">
              <v:textbox style="mso-fit-shape-to-text:t" inset="0,0,0,0">
                <w:txbxContent>
                  <w:p w:rsidR="001A5547" w:rsidRDefault="001A5547">
                    <w:pPr>
                      <w:pStyle w:val="20"/>
                      <w:rPr>
                        <w:sz w:val="24"/>
                        <w:szCs w:val="24"/>
                      </w:rPr>
                    </w:pPr>
                    <w:r>
                      <w:fldChar w:fldCharType="begin"/>
                    </w:r>
                    <w:r>
                      <w:instrText xml:space="preserve"> PAGE \* MERGEFORMAT </w:instrText>
                    </w:r>
                    <w:r>
                      <w:fldChar w:fldCharType="separate"/>
                    </w:r>
                    <w:r w:rsidR="00E413AF" w:rsidRPr="00E413AF">
                      <w:rPr>
                        <w:noProof/>
                        <w:sz w:val="24"/>
                        <w:szCs w:val="24"/>
                      </w:rPr>
                      <w:t>20</w:t>
                    </w:r>
                    <w:r>
                      <w:rPr>
                        <w:noProof/>
                        <w:sz w:val="24"/>
                        <w:szCs w:val="24"/>
                      </w:rPr>
                      <w:fldChar w:fldCharType="end"/>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5547" w:rsidRDefault="001A5547">
    <w:pPr>
      <w:spacing w:line="1" w:lineRule="exac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71733"/>
    <w:multiLevelType w:val="hybridMultilevel"/>
    <w:tmpl w:val="16F88B76"/>
    <w:lvl w:ilvl="0" w:tplc="13641FA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15A75671"/>
    <w:multiLevelType w:val="multilevel"/>
    <w:tmpl w:val="EEB40A1E"/>
    <w:lvl w:ilvl="0">
      <w:start w:val="2"/>
      <w:numFmt w:val="decimal"/>
      <w:lvlText w:val="%1"/>
      <w:lvlJc w:val="left"/>
      <w:pPr>
        <w:ind w:left="375" w:hanging="375"/>
      </w:pPr>
      <w:rPr>
        <w:rFonts w:hint="default"/>
      </w:rPr>
    </w:lvl>
    <w:lvl w:ilvl="1">
      <w:start w:val="4"/>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188F5D9F"/>
    <w:multiLevelType w:val="multilevel"/>
    <w:tmpl w:val="D484434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AD75BDB"/>
    <w:multiLevelType w:val="multilevel"/>
    <w:tmpl w:val="E494A0EC"/>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BF00781"/>
    <w:multiLevelType w:val="hybridMultilevel"/>
    <w:tmpl w:val="BE729398"/>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D005249"/>
    <w:multiLevelType w:val="multilevel"/>
    <w:tmpl w:val="0F56D21C"/>
    <w:lvl w:ilvl="0">
      <w:start w:val="6"/>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D656552"/>
    <w:multiLevelType w:val="multilevel"/>
    <w:tmpl w:val="79D4211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7531DE8"/>
    <w:multiLevelType w:val="multilevel"/>
    <w:tmpl w:val="E3FCCDB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41756480"/>
    <w:multiLevelType w:val="hybridMultilevel"/>
    <w:tmpl w:val="DE920DF8"/>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FD430B3"/>
    <w:multiLevelType w:val="multilevel"/>
    <w:tmpl w:val="E85A583E"/>
    <w:lvl w:ilvl="0">
      <w:start w:val="1"/>
      <w:numFmt w:val="decimal"/>
      <w:lvlText w:val="%1."/>
      <w:lvlJc w:val="left"/>
      <w:pPr>
        <w:ind w:left="525" w:hanging="525"/>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 w15:restartNumberingAfterBreak="0">
    <w:nsid w:val="4FE96C09"/>
    <w:multiLevelType w:val="hybridMultilevel"/>
    <w:tmpl w:val="CD4A07B0"/>
    <w:lvl w:ilvl="0" w:tplc="FF506B8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4FEE282B"/>
    <w:multiLevelType w:val="multilevel"/>
    <w:tmpl w:val="7D7EC9E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58697D46"/>
    <w:multiLevelType w:val="hybridMultilevel"/>
    <w:tmpl w:val="F2C62EF8"/>
    <w:lvl w:ilvl="0" w:tplc="0656640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5DA007A1"/>
    <w:multiLevelType w:val="multilevel"/>
    <w:tmpl w:val="87DEC72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5EAB09C3"/>
    <w:multiLevelType w:val="multilevel"/>
    <w:tmpl w:val="41FA87C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36B506D"/>
    <w:multiLevelType w:val="multilevel"/>
    <w:tmpl w:val="7552344A"/>
    <w:lvl w:ilvl="0">
      <w:start w:val="2"/>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6BAC0540"/>
    <w:multiLevelType w:val="multilevel"/>
    <w:tmpl w:val="1E04008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6C473421"/>
    <w:multiLevelType w:val="multilevel"/>
    <w:tmpl w:val="37F0685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3"/>
  </w:num>
  <w:num w:numId="2">
    <w:abstractNumId w:val="14"/>
  </w:num>
  <w:num w:numId="3">
    <w:abstractNumId w:val="17"/>
  </w:num>
  <w:num w:numId="4">
    <w:abstractNumId w:val="11"/>
  </w:num>
  <w:num w:numId="5">
    <w:abstractNumId w:val="6"/>
  </w:num>
  <w:num w:numId="6">
    <w:abstractNumId w:val="3"/>
  </w:num>
  <w:num w:numId="7">
    <w:abstractNumId w:val="16"/>
  </w:num>
  <w:num w:numId="8">
    <w:abstractNumId w:val="5"/>
  </w:num>
  <w:num w:numId="9">
    <w:abstractNumId w:val="2"/>
  </w:num>
  <w:num w:numId="10">
    <w:abstractNumId w:val="7"/>
  </w:num>
  <w:num w:numId="11">
    <w:abstractNumId w:val="4"/>
  </w:num>
  <w:num w:numId="12">
    <w:abstractNumId w:val="15"/>
  </w:num>
  <w:num w:numId="13">
    <w:abstractNumId w:val="1"/>
  </w:num>
  <w:num w:numId="14">
    <w:abstractNumId w:val="8"/>
  </w:num>
  <w:num w:numId="15">
    <w:abstractNumId w:val="9"/>
  </w:num>
  <w:num w:numId="16">
    <w:abstractNumId w:val="10"/>
  </w:num>
  <w:num w:numId="17">
    <w:abstractNumId w:val="0"/>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20"/>
  <w:drawingGridVerticalSpacing w:val="181"/>
  <w:displayHorizontalDrawingGridEvery w:val="2"/>
  <w:characterSpacingControl w:val="compressPunctuation"/>
  <w:hdrShapeDefaults>
    <o:shapedefaults v:ext="edit" spidmax="2049"/>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A0E"/>
    <w:rsid w:val="000139C1"/>
    <w:rsid w:val="00014171"/>
    <w:rsid w:val="000710E5"/>
    <w:rsid w:val="00073F72"/>
    <w:rsid w:val="000A6A9E"/>
    <w:rsid w:val="000B647E"/>
    <w:rsid w:val="000B69D6"/>
    <w:rsid w:val="000B72BD"/>
    <w:rsid w:val="000B778B"/>
    <w:rsid w:val="000F2E44"/>
    <w:rsid w:val="000F589F"/>
    <w:rsid w:val="00100AC3"/>
    <w:rsid w:val="00120CEC"/>
    <w:rsid w:val="00120DEC"/>
    <w:rsid w:val="001547EE"/>
    <w:rsid w:val="0016001D"/>
    <w:rsid w:val="00163EF4"/>
    <w:rsid w:val="00170D8F"/>
    <w:rsid w:val="00173F9C"/>
    <w:rsid w:val="0017518C"/>
    <w:rsid w:val="0019323B"/>
    <w:rsid w:val="00194700"/>
    <w:rsid w:val="001978EC"/>
    <w:rsid w:val="001A22BF"/>
    <w:rsid w:val="001A5547"/>
    <w:rsid w:val="001A791D"/>
    <w:rsid w:val="001B267C"/>
    <w:rsid w:val="001D269C"/>
    <w:rsid w:val="001E5FCC"/>
    <w:rsid w:val="001F67B5"/>
    <w:rsid w:val="00206718"/>
    <w:rsid w:val="00237ABF"/>
    <w:rsid w:val="002418DF"/>
    <w:rsid w:val="00254A25"/>
    <w:rsid w:val="002769F5"/>
    <w:rsid w:val="00277AEA"/>
    <w:rsid w:val="00281AA9"/>
    <w:rsid w:val="002A0B1E"/>
    <w:rsid w:val="002B5FD8"/>
    <w:rsid w:val="002D6401"/>
    <w:rsid w:val="0030685D"/>
    <w:rsid w:val="00315EAF"/>
    <w:rsid w:val="003224A3"/>
    <w:rsid w:val="00324E61"/>
    <w:rsid w:val="003308C9"/>
    <w:rsid w:val="00331130"/>
    <w:rsid w:val="00351AD9"/>
    <w:rsid w:val="003A42FF"/>
    <w:rsid w:val="003B27AF"/>
    <w:rsid w:val="003B2897"/>
    <w:rsid w:val="003B4911"/>
    <w:rsid w:val="003D0E41"/>
    <w:rsid w:val="003D1F8B"/>
    <w:rsid w:val="003D42F8"/>
    <w:rsid w:val="003E51D8"/>
    <w:rsid w:val="003E6F46"/>
    <w:rsid w:val="004030A8"/>
    <w:rsid w:val="00423276"/>
    <w:rsid w:val="004265F4"/>
    <w:rsid w:val="0043629F"/>
    <w:rsid w:val="00451024"/>
    <w:rsid w:val="00467230"/>
    <w:rsid w:val="00487886"/>
    <w:rsid w:val="004B332B"/>
    <w:rsid w:val="004C279D"/>
    <w:rsid w:val="004D044D"/>
    <w:rsid w:val="004E5DE9"/>
    <w:rsid w:val="004F644E"/>
    <w:rsid w:val="005104D9"/>
    <w:rsid w:val="00523A39"/>
    <w:rsid w:val="0052739C"/>
    <w:rsid w:val="005525AA"/>
    <w:rsid w:val="00554963"/>
    <w:rsid w:val="00565888"/>
    <w:rsid w:val="0058502A"/>
    <w:rsid w:val="00587B66"/>
    <w:rsid w:val="00593991"/>
    <w:rsid w:val="00594B70"/>
    <w:rsid w:val="00597C65"/>
    <w:rsid w:val="005A0E92"/>
    <w:rsid w:val="005B21B3"/>
    <w:rsid w:val="005B54C6"/>
    <w:rsid w:val="005B7C92"/>
    <w:rsid w:val="005D4467"/>
    <w:rsid w:val="005F3063"/>
    <w:rsid w:val="005F59EA"/>
    <w:rsid w:val="00603DC5"/>
    <w:rsid w:val="0060478D"/>
    <w:rsid w:val="0060519F"/>
    <w:rsid w:val="006111D4"/>
    <w:rsid w:val="00613CA9"/>
    <w:rsid w:val="00614B06"/>
    <w:rsid w:val="006303AC"/>
    <w:rsid w:val="00630DB5"/>
    <w:rsid w:val="006335B2"/>
    <w:rsid w:val="00636DFC"/>
    <w:rsid w:val="0065408E"/>
    <w:rsid w:val="00673347"/>
    <w:rsid w:val="00675856"/>
    <w:rsid w:val="00683D89"/>
    <w:rsid w:val="00691612"/>
    <w:rsid w:val="0069320F"/>
    <w:rsid w:val="00695BE0"/>
    <w:rsid w:val="006A4598"/>
    <w:rsid w:val="006D26A9"/>
    <w:rsid w:val="006D36B9"/>
    <w:rsid w:val="00710131"/>
    <w:rsid w:val="00712373"/>
    <w:rsid w:val="00737E18"/>
    <w:rsid w:val="0074217E"/>
    <w:rsid w:val="00743B6F"/>
    <w:rsid w:val="00774E30"/>
    <w:rsid w:val="00792109"/>
    <w:rsid w:val="00794F68"/>
    <w:rsid w:val="007A230C"/>
    <w:rsid w:val="007B39CD"/>
    <w:rsid w:val="007D5079"/>
    <w:rsid w:val="007D65E1"/>
    <w:rsid w:val="007E1D19"/>
    <w:rsid w:val="007E3F91"/>
    <w:rsid w:val="00804FDC"/>
    <w:rsid w:val="008138F3"/>
    <w:rsid w:val="008360D9"/>
    <w:rsid w:val="008360FE"/>
    <w:rsid w:val="0087625D"/>
    <w:rsid w:val="0088005E"/>
    <w:rsid w:val="008961B4"/>
    <w:rsid w:val="00897C9B"/>
    <w:rsid w:val="008A5210"/>
    <w:rsid w:val="008B71E2"/>
    <w:rsid w:val="008D7120"/>
    <w:rsid w:val="008E7EE4"/>
    <w:rsid w:val="00902938"/>
    <w:rsid w:val="00923527"/>
    <w:rsid w:val="009259B8"/>
    <w:rsid w:val="00942F2F"/>
    <w:rsid w:val="00944A75"/>
    <w:rsid w:val="00945029"/>
    <w:rsid w:val="00945EC0"/>
    <w:rsid w:val="00953AE1"/>
    <w:rsid w:val="00953E58"/>
    <w:rsid w:val="0096744D"/>
    <w:rsid w:val="009A6D26"/>
    <w:rsid w:val="009B49F7"/>
    <w:rsid w:val="009F73A2"/>
    <w:rsid w:val="00A01BB4"/>
    <w:rsid w:val="00A10874"/>
    <w:rsid w:val="00A20093"/>
    <w:rsid w:val="00A25815"/>
    <w:rsid w:val="00A53058"/>
    <w:rsid w:val="00A551B1"/>
    <w:rsid w:val="00A60F79"/>
    <w:rsid w:val="00A6563B"/>
    <w:rsid w:val="00A86C75"/>
    <w:rsid w:val="00A9109E"/>
    <w:rsid w:val="00AB2A0E"/>
    <w:rsid w:val="00AD1193"/>
    <w:rsid w:val="00AD7A83"/>
    <w:rsid w:val="00AE1EAC"/>
    <w:rsid w:val="00AE6C0C"/>
    <w:rsid w:val="00AE78AC"/>
    <w:rsid w:val="00B025AE"/>
    <w:rsid w:val="00B10441"/>
    <w:rsid w:val="00B27098"/>
    <w:rsid w:val="00B33332"/>
    <w:rsid w:val="00B91841"/>
    <w:rsid w:val="00B937CA"/>
    <w:rsid w:val="00B96779"/>
    <w:rsid w:val="00BC1942"/>
    <w:rsid w:val="00BC4DB2"/>
    <w:rsid w:val="00BC59CF"/>
    <w:rsid w:val="00BD0E22"/>
    <w:rsid w:val="00BD1093"/>
    <w:rsid w:val="00C0546B"/>
    <w:rsid w:val="00C07446"/>
    <w:rsid w:val="00C2023F"/>
    <w:rsid w:val="00C3381D"/>
    <w:rsid w:val="00C37AA2"/>
    <w:rsid w:val="00C4376D"/>
    <w:rsid w:val="00C56446"/>
    <w:rsid w:val="00C61B96"/>
    <w:rsid w:val="00C7185E"/>
    <w:rsid w:val="00C90C0D"/>
    <w:rsid w:val="00CA0F1E"/>
    <w:rsid w:val="00CF4CD0"/>
    <w:rsid w:val="00CF7C18"/>
    <w:rsid w:val="00CF7F55"/>
    <w:rsid w:val="00D00C41"/>
    <w:rsid w:val="00D71C7C"/>
    <w:rsid w:val="00DA076D"/>
    <w:rsid w:val="00DA0D5C"/>
    <w:rsid w:val="00DA5914"/>
    <w:rsid w:val="00DA5C07"/>
    <w:rsid w:val="00DA740C"/>
    <w:rsid w:val="00DA7B95"/>
    <w:rsid w:val="00DC42ED"/>
    <w:rsid w:val="00DE4424"/>
    <w:rsid w:val="00DE545A"/>
    <w:rsid w:val="00DF42E7"/>
    <w:rsid w:val="00E003C3"/>
    <w:rsid w:val="00E13855"/>
    <w:rsid w:val="00E1470D"/>
    <w:rsid w:val="00E25299"/>
    <w:rsid w:val="00E413AF"/>
    <w:rsid w:val="00E437E2"/>
    <w:rsid w:val="00E67D18"/>
    <w:rsid w:val="00ED383C"/>
    <w:rsid w:val="00EE6AFB"/>
    <w:rsid w:val="00F034BF"/>
    <w:rsid w:val="00F071BD"/>
    <w:rsid w:val="00F11307"/>
    <w:rsid w:val="00F125BA"/>
    <w:rsid w:val="00F2146C"/>
    <w:rsid w:val="00F24DE0"/>
    <w:rsid w:val="00F45AF5"/>
    <w:rsid w:val="00F660F8"/>
    <w:rsid w:val="00F668D3"/>
    <w:rsid w:val="00F760B9"/>
    <w:rsid w:val="00F84260"/>
    <w:rsid w:val="00FC0649"/>
    <w:rsid w:val="00FC1176"/>
    <w:rsid w:val="00FD17A7"/>
    <w:rsid w:val="00FD5F05"/>
    <w:rsid w:val="00FF50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317C0A"/>
  <w15:docId w15:val="{23867397-EA53-4819-9167-621F6F791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AB2A0E"/>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
    <w:name w:val="Основной текст (4)_"/>
    <w:basedOn w:val="a0"/>
    <w:link w:val="40"/>
    <w:rsid w:val="00AB2A0E"/>
    <w:rPr>
      <w:rFonts w:ascii="Times New Roman" w:eastAsia="Times New Roman" w:hAnsi="Times New Roman" w:cs="Times New Roman"/>
      <w:b w:val="0"/>
      <w:bCs w:val="0"/>
      <w:i/>
      <w:iCs/>
      <w:smallCaps w:val="0"/>
      <w:strike w:val="0"/>
      <w:color w:val="323898"/>
      <w:sz w:val="38"/>
      <w:szCs w:val="38"/>
      <w:u w:val="single"/>
    </w:rPr>
  </w:style>
  <w:style w:type="character" w:customStyle="1" w:styleId="a3">
    <w:name w:val="Основной текст_"/>
    <w:basedOn w:val="a0"/>
    <w:link w:val="1"/>
    <w:rsid w:val="00AB2A0E"/>
    <w:rPr>
      <w:rFonts w:ascii="Times New Roman" w:eastAsia="Times New Roman" w:hAnsi="Times New Roman" w:cs="Times New Roman"/>
      <w:b w:val="0"/>
      <w:bCs w:val="0"/>
      <w:i w:val="0"/>
      <w:iCs w:val="0"/>
      <w:smallCaps w:val="0"/>
      <w:strike w:val="0"/>
      <w:sz w:val="28"/>
      <w:szCs w:val="28"/>
      <w:u w:val="none"/>
    </w:rPr>
  </w:style>
  <w:style w:type="character" w:customStyle="1" w:styleId="2">
    <w:name w:val="Колонтитул (2)_"/>
    <w:basedOn w:val="a0"/>
    <w:link w:val="20"/>
    <w:rsid w:val="00AB2A0E"/>
    <w:rPr>
      <w:rFonts w:ascii="Times New Roman" w:eastAsia="Times New Roman" w:hAnsi="Times New Roman" w:cs="Times New Roman"/>
      <w:b w:val="0"/>
      <w:bCs w:val="0"/>
      <w:i w:val="0"/>
      <w:iCs w:val="0"/>
      <w:smallCaps w:val="0"/>
      <w:strike w:val="0"/>
      <w:sz w:val="20"/>
      <w:szCs w:val="20"/>
      <w:u w:val="none"/>
    </w:rPr>
  </w:style>
  <w:style w:type="character" w:customStyle="1" w:styleId="3">
    <w:name w:val="Основной текст (3)_"/>
    <w:basedOn w:val="a0"/>
    <w:link w:val="30"/>
    <w:rsid w:val="00AB2A0E"/>
    <w:rPr>
      <w:rFonts w:ascii="Times New Roman" w:eastAsia="Times New Roman" w:hAnsi="Times New Roman" w:cs="Times New Roman"/>
      <w:b/>
      <w:bCs/>
      <w:i w:val="0"/>
      <w:iCs w:val="0"/>
      <w:smallCaps w:val="0"/>
      <w:strike w:val="0"/>
      <w:sz w:val="32"/>
      <w:szCs w:val="32"/>
      <w:u w:val="none"/>
    </w:rPr>
  </w:style>
  <w:style w:type="character" w:customStyle="1" w:styleId="a4">
    <w:name w:val="Другое_"/>
    <w:basedOn w:val="a0"/>
    <w:link w:val="a5"/>
    <w:rsid w:val="00AB2A0E"/>
    <w:rPr>
      <w:rFonts w:ascii="Times New Roman" w:eastAsia="Times New Roman" w:hAnsi="Times New Roman" w:cs="Times New Roman"/>
      <w:b w:val="0"/>
      <w:bCs w:val="0"/>
      <w:i w:val="0"/>
      <w:iCs w:val="0"/>
      <w:smallCaps w:val="0"/>
      <w:strike w:val="0"/>
      <w:sz w:val="28"/>
      <w:szCs w:val="28"/>
      <w:u w:val="none"/>
    </w:rPr>
  </w:style>
  <w:style w:type="character" w:customStyle="1" w:styleId="21">
    <w:name w:val="Заголовок №2_"/>
    <w:basedOn w:val="a0"/>
    <w:link w:val="22"/>
    <w:rsid w:val="00AB2A0E"/>
    <w:rPr>
      <w:rFonts w:ascii="Times New Roman" w:eastAsia="Times New Roman" w:hAnsi="Times New Roman" w:cs="Times New Roman"/>
      <w:b/>
      <w:bCs/>
      <w:i w:val="0"/>
      <w:iCs w:val="0"/>
      <w:smallCaps w:val="0"/>
      <w:strike w:val="0"/>
      <w:sz w:val="28"/>
      <w:szCs w:val="28"/>
      <w:u w:val="none"/>
    </w:rPr>
  </w:style>
  <w:style w:type="character" w:customStyle="1" w:styleId="23">
    <w:name w:val="Основной текст (2)_"/>
    <w:basedOn w:val="a0"/>
    <w:link w:val="24"/>
    <w:rsid w:val="00AB2A0E"/>
    <w:rPr>
      <w:rFonts w:ascii="Times New Roman" w:eastAsia="Times New Roman" w:hAnsi="Times New Roman" w:cs="Times New Roman"/>
      <w:b w:val="0"/>
      <w:bCs w:val="0"/>
      <w:i w:val="0"/>
      <w:iCs w:val="0"/>
      <w:smallCaps w:val="0"/>
      <w:strike w:val="0"/>
      <w:sz w:val="22"/>
      <w:szCs w:val="22"/>
      <w:u w:val="none"/>
    </w:rPr>
  </w:style>
  <w:style w:type="character" w:customStyle="1" w:styleId="a6">
    <w:name w:val="Подпись к таблице_"/>
    <w:basedOn w:val="a0"/>
    <w:link w:val="a7"/>
    <w:rsid w:val="00AB2A0E"/>
    <w:rPr>
      <w:rFonts w:ascii="Times New Roman" w:eastAsia="Times New Roman" w:hAnsi="Times New Roman" w:cs="Times New Roman"/>
      <w:b w:val="0"/>
      <w:bCs w:val="0"/>
      <w:i w:val="0"/>
      <w:iCs w:val="0"/>
      <w:smallCaps w:val="0"/>
      <w:strike w:val="0"/>
      <w:u w:val="single"/>
    </w:rPr>
  </w:style>
  <w:style w:type="character" w:customStyle="1" w:styleId="10">
    <w:name w:val="Заголовок №1_"/>
    <w:basedOn w:val="a0"/>
    <w:link w:val="11"/>
    <w:rsid w:val="00AB2A0E"/>
    <w:rPr>
      <w:rFonts w:ascii="Times New Roman" w:eastAsia="Times New Roman" w:hAnsi="Times New Roman" w:cs="Times New Roman"/>
      <w:b/>
      <w:bCs/>
      <w:i w:val="0"/>
      <w:iCs w:val="0"/>
      <w:smallCaps w:val="0"/>
      <w:strike w:val="0"/>
      <w:sz w:val="32"/>
      <w:szCs w:val="32"/>
      <w:u w:val="none"/>
    </w:rPr>
  </w:style>
  <w:style w:type="paragraph" w:customStyle="1" w:styleId="40">
    <w:name w:val="Основной текст (4)"/>
    <w:basedOn w:val="a"/>
    <w:link w:val="4"/>
    <w:rsid w:val="00AB2A0E"/>
    <w:rPr>
      <w:rFonts w:ascii="Times New Roman" w:eastAsia="Times New Roman" w:hAnsi="Times New Roman" w:cs="Times New Roman"/>
      <w:i/>
      <w:iCs/>
      <w:color w:val="323898"/>
      <w:sz w:val="38"/>
      <w:szCs w:val="38"/>
      <w:u w:val="single"/>
    </w:rPr>
  </w:style>
  <w:style w:type="paragraph" w:customStyle="1" w:styleId="1">
    <w:name w:val="Основной текст1"/>
    <w:basedOn w:val="a"/>
    <w:link w:val="a3"/>
    <w:rsid w:val="00AB2A0E"/>
    <w:pPr>
      <w:ind w:firstLine="400"/>
    </w:pPr>
    <w:rPr>
      <w:rFonts w:ascii="Times New Roman" w:eastAsia="Times New Roman" w:hAnsi="Times New Roman" w:cs="Times New Roman"/>
      <w:sz w:val="28"/>
      <w:szCs w:val="28"/>
    </w:rPr>
  </w:style>
  <w:style w:type="paragraph" w:customStyle="1" w:styleId="20">
    <w:name w:val="Колонтитул (2)"/>
    <w:basedOn w:val="a"/>
    <w:link w:val="2"/>
    <w:rsid w:val="00AB2A0E"/>
    <w:rPr>
      <w:rFonts w:ascii="Times New Roman" w:eastAsia="Times New Roman" w:hAnsi="Times New Roman" w:cs="Times New Roman"/>
      <w:sz w:val="20"/>
      <w:szCs w:val="20"/>
    </w:rPr>
  </w:style>
  <w:style w:type="paragraph" w:customStyle="1" w:styleId="30">
    <w:name w:val="Основной текст (3)"/>
    <w:basedOn w:val="a"/>
    <w:link w:val="3"/>
    <w:rsid w:val="00AB2A0E"/>
    <w:pPr>
      <w:spacing w:after="7140"/>
      <w:jc w:val="center"/>
    </w:pPr>
    <w:rPr>
      <w:rFonts w:ascii="Times New Roman" w:eastAsia="Times New Roman" w:hAnsi="Times New Roman" w:cs="Times New Roman"/>
      <w:b/>
      <w:bCs/>
      <w:sz w:val="32"/>
      <w:szCs w:val="32"/>
    </w:rPr>
  </w:style>
  <w:style w:type="paragraph" w:customStyle="1" w:styleId="a5">
    <w:name w:val="Другое"/>
    <w:basedOn w:val="a"/>
    <w:link w:val="a4"/>
    <w:rsid w:val="00AB2A0E"/>
    <w:pPr>
      <w:ind w:firstLine="400"/>
    </w:pPr>
    <w:rPr>
      <w:rFonts w:ascii="Times New Roman" w:eastAsia="Times New Roman" w:hAnsi="Times New Roman" w:cs="Times New Roman"/>
      <w:sz w:val="28"/>
      <w:szCs w:val="28"/>
    </w:rPr>
  </w:style>
  <w:style w:type="paragraph" w:customStyle="1" w:styleId="22">
    <w:name w:val="Заголовок №2"/>
    <w:basedOn w:val="a"/>
    <w:link w:val="21"/>
    <w:rsid w:val="00AB2A0E"/>
    <w:pPr>
      <w:spacing w:after="320"/>
      <w:jc w:val="center"/>
      <w:outlineLvl w:val="1"/>
    </w:pPr>
    <w:rPr>
      <w:rFonts w:ascii="Times New Roman" w:eastAsia="Times New Roman" w:hAnsi="Times New Roman" w:cs="Times New Roman"/>
      <w:b/>
      <w:bCs/>
      <w:sz w:val="28"/>
      <w:szCs w:val="28"/>
    </w:rPr>
  </w:style>
  <w:style w:type="paragraph" w:customStyle="1" w:styleId="24">
    <w:name w:val="Основной текст (2)"/>
    <w:basedOn w:val="a"/>
    <w:link w:val="23"/>
    <w:rsid w:val="00AB2A0E"/>
    <w:pPr>
      <w:spacing w:after="120"/>
      <w:ind w:left="10560" w:firstLine="20"/>
    </w:pPr>
    <w:rPr>
      <w:rFonts w:ascii="Times New Roman" w:eastAsia="Times New Roman" w:hAnsi="Times New Roman" w:cs="Times New Roman"/>
      <w:sz w:val="22"/>
      <w:szCs w:val="22"/>
    </w:rPr>
  </w:style>
  <w:style w:type="paragraph" w:customStyle="1" w:styleId="a7">
    <w:name w:val="Подпись к таблице"/>
    <w:basedOn w:val="a"/>
    <w:link w:val="a6"/>
    <w:rsid w:val="00AB2A0E"/>
    <w:rPr>
      <w:rFonts w:ascii="Times New Roman" w:eastAsia="Times New Roman" w:hAnsi="Times New Roman" w:cs="Times New Roman"/>
      <w:u w:val="single"/>
    </w:rPr>
  </w:style>
  <w:style w:type="paragraph" w:customStyle="1" w:styleId="11">
    <w:name w:val="Заголовок №1"/>
    <w:basedOn w:val="a"/>
    <w:link w:val="10"/>
    <w:rsid w:val="00AB2A0E"/>
    <w:pPr>
      <w:spacing w:after="500"/>
      <w:jc w:val="center"/>
      <w:outlineLvl w:val="0"/>
    </w:pPr>
    <w:rPr>
      <w:rFonts w:ascii="Times New Roman" w:eastAsia="Times New Roman" w:hAnsi="Times New Roman" w:cs="Times New Roman"/>
      <w:b/>
      <w:bCs/>
      <w:sz w:val="32"/>
      <w:szCs w:val="32"/>
    </w:rPr>
  </w:style>
  <w:style w:type="paragraph" w:customStyle="1" w:styleId="ConsPlusNormal">
    <w:name w:val="ConsPlusNormal"/>
    <w:next w:val="a"/>
    <w:rsid w:val="000710E5"/>
    <w:pPr>
      <w:suppressAutoHyphens/>
      <w:ind w:firstLine="720"/>
    </w:pPr>
    <w:rPr>
      <w:rFonts w:ascii="Times New Roman" w:eastAsia="Times New Roman" w:hAnsi="Times New Roman" w:cs="Times New Roman"/>
      <w:sz w:val="28"/>
      <w:szCs w:val="28"/>
      <w:lang w:bidi="ar-SA"/>
    </w:rPr>
  </w:style>
  <w:style w:type="character" w:customStyle="1" w:styleId="a8">
    <w:name w:val="Обычный (веб) Знак"/>
    <w:aliases w:val="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Обычный (веб Знак"/>
    <w:basedOn w:val="a0"/>
    <w:link w:val="a9"/>
    <w:uiPriority w:val="99"/>
    <w:locked/>
    <w:rsid w:val="0088005E"/>
  </w:style>
  <w:style w:type="paragraph" w:styleId="a9">
    <w:name w:val="Normal (Web)"/>
    <w:aliases w:val="Обычный (веб) Знак1,Обычный (веб) Знак2 Знак,Обычный (веб) Знак Знак1 Знак,Обычный (веб) Знак1 Знак Знак1,Обычный (веб) Знак Знак Знак Знак,Обычный (веб) Знак2 Знак Знак Знак1 Знак,Обычный (веб) Знак Знак1 Знак Знак Знак1 Знак,Обычный (веб"/>
    <w:basedOn w:val="a"/>
    <w:link w:val="a8"/>
    <w:uiPriority w:val="99"/>
    <w:unhideWhenUsed/>
    <w:qFormat/>
    <w:rsid w:val="0088005E"/>
    <w:pPr>
      <w:widowControl/>
      <w:ind w:left="720"/>
      <w:contextualSpacing/>
    </w:pPr>
    <w:rPr>
      <w:color w:val="auto"/>
    </w:rPr>
  </w:style>
  <w:style w:type="paragraph" w:styleId="aa">
    <w:name w:val="Balloon Text"/>
    <w:basedOn w:val="a"/>
    <w:link w:val="ab"/>
    <w:uiPriority w:val="99"/>
    <w:semiHidden/>
    <w:unhideWhenUsed/>
    <w:rsid w:val="00F24DE0"/>
    <w:rPr>
      <w:rFonts w:ascii="Segoe UI" w:hAnsi="Segoe UI" w:cs="Segoe UI"/>
      <w:sz w:val="18"/>
      <w:szCs w:val="18"/>
    </w:rPr>
  </w:style>
  <w:style w:type="character" w:customStyle="1" w:styleId="ab">
    <w:name w:val="Текст выноски Знак"/>
    <w:basedOn w:val="a0"/>
    <w:link w:val="aa"/>
    <w:uiPriority w:val="99"/>
    <w:semiHidden/>
    <w:rsid w:val="00F24DE0"/>
    <w:rPr>
      <w:rFonts w:ascii="Segoe UI" w:hAnsi="Segoe UI" w:cs="Segoe UI"/>
      <w:color w:val="000000"/>
      <w:sz w:val="18"/>
      <w:szCs w:val="18"/>
    </w:rPr>
  </w:style>
  <w:style w:type="paragraph" w:styleId="ac">
    <w:name w:val="header"/>
    <w:basedOn w:val="a"/>
    <w:link w:val="ad"/>
    <w:uiPriority w:val="99"/>
    <w:unhideWhenUsed/>
    <w:rsid w:val="00A9109E"/>
    <w:pPr>
      <w:tabs>
        <w:tab w:val="center" w:pos="4677"/>
        <w:tab w:val="right" w:pos="9355"/>
      </w:tabs>
    </w:pPr>
  </w:style>
  <w:style w:type="character" w:customStyle="1" w:styleId="ad">
    <w:name w:val="Верхний колонтитул Знак"/>
    <w:basedOn w:val="a0"/>
    <w:link w:val="ac"/>
    <w:uiPriority w:val="99"/>
    <w:rsid w:val="00A9109E"/>
    <w:rPr>
      <w:color w:val="000000"/>
    </w:rPr>
  </w:style>
  <w:style w:type="paragraph" w:styleId="ae">
    <w:name w:val="footer"/>
    <w:basedOn w:val="a"/>
    <w:link w:val="af"/>
    <w:uiPriority w:val="99"/>
    <w:unhideWhenUsed/>
    <w:rsid w:val="00A9109E"/>
    <w:pPr>
      <w:tabs>
        <w:tab w:val="center" w:pos="4677"/>
        <w:tab w:val="right" w:pos="9355"/>
      </w:tabs>
    </w:pPr>
  </w:style>
  <w:style w:type="character" w:customStyle="1" w:styleId="af">
    <w:name w:val="Нижний колонтитул Знак"/>
    <w:basedOn w:val="a0"/>
    <w:link w:val="ae"/>
    <w:uiPriority w:val="99"/>
    <w:rsid w:val="00A9109E"/>
    <w:rPr>
      <w:color w:val="000000"/>
    </w:rPr>
  </w:style>
  <w:style w:type="paragraph" w:styleId="af0">
    <w:name w:val="List Paragraph"/>
    <w:basedOn w:val="a"/>
    <w:uiPriority w:val="34"/>
    <w:qFormat/>
    <w:rsid w:val="006111D4"/>
    <w:pPr>
      <w:widowControl/>
      <w:ind w:left="720"/>
      <w:contextualSpacing/>
    </w:pPr>
    <w:rPr>
      <w:rFonts w:ascii="Times New Roman" w:eastAsia="Times New Roman" w:hAnsi="Times New Roman" w:cs="Times New Roman"/>
      <w:color w:val="auto"/>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215243">
      <w:bodyDiv w:val="1"/>
      <w:marLeft w:val="0"/>
      <w:marRight w:val="0"/>
      <w:marTop w:val="0"/>
      <w:marBottom w:val="0"/>
      <w:divBdr>
        <w:top w:val="none" w:sz="0" w:space="0" w:color="auto"/>
        <w:left w:val="none" w:sz="0" w:space="0" w:color="auto"/>
        <w:bottom w:val="none" w:sz="0" w:space="0" w:color="auto"/>
        <w:right w:val="none" w:sz="0" w:space="0" w:color="auto"/>
      </w:divBdr>
    </w:div>
    <w:div w:id="11983504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F463CC4-A5A4-4CB8-81C5-52B2354C5C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20</Pages>
  <Words>5497</Words>
  <Characters>31336</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36760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888</dc:creator>
  <cp:lastModifiedBy>991</cp:lastModifiedBy>
  <cp:revision>4</cp:revision>
  <cp:lastPrinted>2025-10-20T04:07:00Z</cp:lastPrinted>
  <dcterms:created xsi:type="dcterms:W3CDTF">2025-10-17T10:06:00Z</dcterms:created>
  <dcterms:modified xsi:type="dcterms:W3CDTF">2025-10-20T04:08:00Z</dcterms:modified>
</cp:coreProperties>
</file>