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26FF" w:rsidRDefault="009E26FF" w:rsidP="009E26FF">
      <w:pPr>
        <w:pStyle w:val="ConsPlusNormal0"/>
        <w:jc w:val="center"/>
        <w:rPr>
          <w:b/>
          <w:sz w:val="40"/>
          <w:szCs w:val="40"/>
        </w:rPr>
      </w:pPr>
    </w:p>
    <w:p w:rsidR="009E26FF" w:rsidRDefault="009E26FF" w:rsidP="009E26FF">
      <w:pPr>
        <w:pStyle w:val="ConsPlusNormal0"/>
        <w:jc w:val="center"/>
        <w:rPr>
          <w:b/>
          <w:sz w:val="40"/>
          <w:szCs w:val="40"/>
        </w:rPr>
      </w:pPr>
    </w:p>
    <w:p w:rsidR="009E26FF" w:rsidRDefault="009E26FF" w:rsidP="009E26FF">
      <w:pPr>
        <w:pStyle w:val="ConsPlusNormal0"/>
        <w:jc w:val="center"/>
        <w:rPr>
          <w:b/>
          <w:sz w:val="40"/>
          <w:szCs w:val="40"/>
        </w:rPr>
      </w:pPr>
    </w:p>
    <w:p w:rsidR="009E26FF" w:rsidRDefault="009E26FF" w:rsidP="009E26FF">
      <w:pPr>
        <w:pStyle w:val="ConsPlusNormal0"/>
        <w:jc w:val="center"/>
        <w:rPr>
          <w:b/>
          <w:sz w:val="40"/>
          <w:szCs w:val="40"/>
        </w:rPr>
      </w:pPr>
    </w:p>
    <w:p w:rsidR="009E26FF" w:rsidRDefault="009E26FF" w:rsidP="009E26FF">
      <w:pPr>
        <w:pStyle w:val="ConsPlusNormal0"/>
        <w:jc w:val="center"/>
        <w:rPr>
          <w:b/>
          <w:sz w:val="40"/>
          <w:szCs w:val="40"/>
        </w:rPr>
      </w:pPr>
    </w:p>
    <w:p w:rsidR="009E26FF" w:rsidRDefault="009E26FF" w:rsidP="009E26FF">
      <w:pPr>
        <w:pStyle w:val="ConsPlusNormal0"/>
        <w:jc w:val="center"/>
        <w:rPr>
          <w:b/>
          <w:sz w:val="40"/>
          <w:szCs w:val="40"/>
        </w:rPr>
      </w:pPr>
    </w:p>
    <w:p w:rsidR="009E26FF" w:rsidRDefault="009E26FF" w:rsidP="009E26FF">
      <w:pPr>
        <w:pStyle w:val="ConsPlusNormal0"/>
        <w:jc w:val="center"/>
        <w:rPr>
          <w:b/>
          <w:sz w:val="40"/>
          <w:szCs w:val="40"/>
        </w:rPr>
      </w:pPr>
    </w:p>
    <w:p w:rsidR="009E26FF" w:rsidRDefault="009E26FF" w:rsidP="009E26FF">
      <w:pPr>
        <w:pStyle w:val="ConsPlusNormal0"/>
        <w:jc w:val="center"/>
        <w:rPr>
          <w:b/>
          <w:sz w:val="40"/>
          <w:szCs w:val="40"/>
        </w:rPr>
      </w:pPr>
    </w:p>
    <w:p w:rsidR="009E26FF" w:rsidRDefault="009E26FF" w:rsidP="009E26FF">
      <w:pPr>
        <w:pStyle w:val="ConsPlusNormal0"/>
        <w:jc w:val="center"/>
        <w:rPr>
          <w:b/>
          <w:sz w:val="40"/>
          <w:szCs w:val="40"/>
        </w:rPr>
      </w:pPr>
    </w:p>
    <w:p w:rsidR="009E26FF" w:rsidRDefault="009E26FF" w:rsidP="009E26FF">
      <w:pPr>
        <w:pStyle w:val="ConsPlusNormal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9E26FF" w:rsidRDefault="009E26FF" w:rsidP="009E26FF">
      <w:pPr>
        <w:pStyle w:val="ConsPlusNormal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МУНИЦИПАЛЬНЫХ ПРАВОВЫХ АКТОВ </w:t>
      </w:r>
    </w:p>
    <w:p w:rsidR="009E26FF" w:rsidRDefault="009E26FF" w:rsidP="009E26FF">
      <w:pPr>
        <w:pStyle w:val="ConsPlusNormal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КОЛЫВАНСКОГО СЕЛЬСОВЕТА</w:t>
      </w:r>
    </w:p>
    <w:p w:rsidR="009E26FF" w:rsidRDefault="009E26FF" w:rsidP="009E26FF">
      <w:pPr>
        <w:pStyle w:val="ConsPlusNormal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КУРЬИНСКОГО РАЙОНА</w:t>
      </w:r>
    </w:p>
    <w:p w:rsidR="009E26FF" w:rsidRDefault="009E26FF" w:rsidP="009E26FF">
      <w:pPr>
        <w:pStyle w:val="ConsPlusNormal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АЛТАЙСКОГО КРАЯ</w:t>
      </w:r>
    </w:p>
    <w:p w:rsidR="009E26FF" w:rsidRDefault="009E26FF" w:rsidP="009E26FF">
      <w:pPr>
        <w:pStyle w:val="ConsPlusNormal0"/>
        <w:ind w:firstLine="540"/>
        <w:jc w:val="center"/>
      </w:pPr>
    </w:p>
    <w:p w:rsidR="009E26FF" w:rsidRDefault="009E26FF" w:rsidP="009E26FF">
      <w:pPr>
        <w:pStyle w:val="ConsPlusNormal0"/>
        <w:ind w:firstLine="540"/>
        <w:jc w:val="center"/>
      </w:pPr>
    </w:p>
    <w:p w:rsidR="009E26FF" w:rsidRDefault="009E26FF" w:rsidP="009E26FF">
      <w:pPr>
        <w:pStyle w:val="ConsPlusNormal0"/>
        <w:ind w:firstLine="540"/>
        <w:jc w:val="center"/>
      </w:pPr>
    </w:p>
    <w:p w:rsidR="009E26FF" w:rsidRDefault="009E26FF" w:rsidP="009E26FF">
      <w:pPr>
        <w:pStyle w:val="ConsPlusNormal0"/>
        <w:ind w:firstLine="540"/>
        <w:jc w:val="center"/>
      </w:pPr>
      <w:r>
        <w:t xml:space="preserve">(Официальное ежемесячное печатное издание </w:t>
      </w:r>
    </w:p>
    <w:p w:rsidR="009E26FF" w:rsidRDefault="009E26FF" w:rsidP="009E26FF">
      <w:pPr>
        <w:pStyle w:val="ConsPlusNormal0"/>
        <w:ind w:firstLine="540"/>
        <w:jc w:val="center"/>
      </w:pPr>
      <w:r>
        <w:t>Колыванского сельского Совета  народных депутатов, Администрации Колыванского сельсовета Курьинского района Алтайского края)</w:t>
      </w:r>
    </w:p>
    <w:p w:rsidR="009E26FF" w:rsidRDefault="009E26FF" w:rsidP="009E26FF">
      <w:pPr>
        <w:pStyle w:val="ConsPlusNormal0"/>
        <w:ind w:firstLine="540"/>
        <w:jc w:val="center"/>
      </w:pPr>
    </w:p>
    <w:p w:rsidR="009E26FF" w:rsidRDefault="009E26FF" w:rsidP="009E26FF">
      <w:pPr>
        <w:pStyle w:val="ConsPlusNormal0"/>
        <w:ind w:firstLine="540"/>
        <w:jc w:val="center"/>
      </w:pPr>
    </w:p>
    <w:p w:rsidR="009E26FF" w:rsidRDefault="009E26FF" w:rsidP="009E26FF">
      <w:pPr>
        <w:pStyle w:val="ConsPlusNormal0"/>
        <w:ind w:firstLine="540"/>
        <w:jc w:val="center"/>
      </w:pPr>
    </w:p>
    <w:p w:rsidR="009E26FF" w:rsidRDefault="009E26FF" w:rsidP="009E26FF">
      <w:pPr>
        <w:pStyle w:val="ConsPlusNormal0"/>
        <w:ind w:firstLine="540"/>
        <w:jc w:val="center"/>
      </w:pPr>
    </w:p>
    <w:p w:rsidR="009E26FF" w:rsidRDefault="009E26FF" w:rsidP="009E26FF">
      <w:pPr>
        <w:pStyle w:val="ConsPlusNormal0"/>
        <w:ind w:firstLine="540"/>
        <w:jc w:val="center"/>
      </w:pPr>
    </w:p>
    <w:p w:rsidR="009E26FF" w:rsidRDefault="009E26FF" w:rsidP="009E26FF">
      <w:pPr>
        <w:pStyle w:val="ConsPlusNormal0"/>
        <w:ind w:firstLine="540"/>
        <w:jc w:val="center"/>
      </w:pPr>
    </w:p>
    <w:p w:rsidR="009E26FF" w:rsidRDefault="009E26FF" w:rsidP="009E26FF">
      <w:pPr>
        <w:pStyle w:val="ConsPlusNormal0"/>
        <w:ind w:firstLine="540"/>
        <w:jc w:val="center"/>
      </w:pPr>
    </w:p>
    <w:p w:rsidR="009E26FF" w:rsidRDefault="009E26FF" w:rsidP="009E26FF">
      <w:pPr>
        <w:pStyle w:val="ConsPlusNormal0"/>
        <w:ind w:firstLine="540"/>
        <w:jc w:val="center"/>
      </w:pPr>
    </w:p>
    <w:p w:rsidR="009E26FF" w:rsidRDefault="009E26FF" w:rsidP="009E26FF">
      <w:pPr>
        <w:pStyle w:val="ConsPlusNormal0"/>
        <w:ind w:firstLine="540"/>
        <w:jc w:val="center"/>
      </w:pPr>
    </w:p>
    <w:p w:rsidR="009E26FF" w:rsidRDefault="009E26FF" w:rsidP="009E26FF">
      <w:pPr>
        <w:pStyle w:val="ConsPlusNormal0"/>
        <w:ind w:firstLine="540"/>
        <w:jc w:val="center"/>
      </w:pPr>
    </w:p>
    <w:p w:rsidR="009E26FF" w:rsidRDefault="009E26FF" w:rsidP="009E26FF">
      <w:pPr>
        <w:pStyle w:val="ConsPlusNormal0"/>
        <w:ind w:firstLine="540"/>
        <w:jc w:val="center"/>
      </w:pPr>
    </w:p>
    <w:p w:rsidR="009E26FF" w:rsidRDefault="009E26FF" w:rsidP="009E26FF">
      <w:pPr>
        <w:pStyle w:val="ConsPlusNormal0"/>
        <w:ind w:firstLine="540"/>
        <w:jc w:val="center"/>
      </w:pPr>
    </w:p>
    <w:p w:rsidR="009E26FF" w:rsidRDefault="009E26FF" w:rsidP="009E26FF">
      <w:pPr>
        <w:pStyle w:val="ConsPlusNormal0"/>
        <w:ind w:firstLine="540"/>
        <w:jc w:val="center"/>
      </w:pPr>
    </w:p>
    <w:p w:rsidR="009E26FF" w:rsidRDefault="009E26FF" w:rsidP="009E26FF">
      <w:pPr>
        <w:pStyle w:val="ConsPlusNormal0"/>
        <w:ind w:firstLine="540"/>
        <w:jc w:val="center"/>
      </w:pPr>
    </w:p>
    <w:p w:rsidR="009E26FF" w:rsidRDefault="009E26FF" w:rsidP="009E26FF">
      <w:pPr>
        <w:pStyle w:val="ConsPlusNormal0"/>
        <w:ind w:firstLine="540"/>
        <w:jc w:val="center"/>
      </w:pPr>
    </w:p>
    <w:p w:rsidR="009E26FF" w:rsidRDefault="009E26FF" w:rsidP="009E26FF">
      <w:pPr>
        <w:pStyle w:val="ConsPlusNormal0"/>
      </w:pPr>
      <w:r>
        <w:t xml:space="preserve">                                                                   № 6(21) </w:t>
      </w:r>
    </w:p>
    <w:p w:rsidR="009E26FF" w:rsidRDefault="009E26FF" w:rsidP="009E26FF">
      <w:pPr>
        <w:pStyle w:val="ConsPlusNormal0"/>
        <w:spacing w:before="240"/>
      </w:pPr>
      <w:r>
        <w:t xml:space="preserve">                                                             30.09.2025  года</w:t>
      </w:r>
    </w:p>
    <w:p w:rsidR="009E26FF" w:rsidRDefault="009E26FF" w:rsidP="009E26FF">
      <w:r>
        <w:t xml:space="preserve">                                                              с. Колывань </w:t>
      </w:r>
    </w:p>
    <w:p w:rsidR="009E26FF" w:rsidRDefault="009E26FF" w:rsidP="009E26FF">
      <w:pPr>
        <w:pStyle w:val="ConsPlusNormal0"/>
        <w:jc w:val="center"/>
        <w:rPr>
          <w:sz w:val="28"/>
          <w:szCs w:val="28"/>
        </w:rPr>
      </w:pPr>
    </w:p>
    <w:p w:rsidR="009E26FF" w:rsidRDefault="009E26FF" w:rsidP="009E26FF">
      <w:pPr>
        <w:pStyle w:val="ConsPlusNormal0"/>
        <w:jc w:val="center"/>
        <w:rPr>
          <w:sz w:val="28"/>
          <w:szCs w:val="28"/>
        </w:rPr>
      </w:pPr>
    </w:p>
    <w:p w:rsidR="009E26FF" w:rsidRDefault="009E26FF" w:rsidP="009E26FF">
      <w:pPr>
        <w:pStyle w:val="ConsPlusNormal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СБОРНИК</w:t>
      </w:r>
    </w:p>
    <w:p w:rsidR="009E26FF" w:rsidRDefault="009E26FF" w:rsidP="009E26FF">
      <w:pPr>
        <w:pStyle w:val="ConsPlusNormal0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муниципальных правовых актов</w:t>
      </w:r>
    </w:p>
    <w:p w:rsidR="009E26FF" w:rsidRDefault="009E26FF" w:rsidP="009E26FF">
      <w:pPr>
        <w:jc w:val="center"/>
        <w:rPr>
          <w:sz w:val="28"/>
          <w:szCs w:val="28"/>
        </w:rPr>
      </w:pPr>
      <w:r>
        <w:rPr>
          <w:sz w:val="28"/>
          <w:szCs w:val="28"/>
        </w:rPr>
        <w:t>Колыванского сельсовета   Курьинского района Алтайского края</w:t>
      </w:r>
    </w:p>
    <w:p w:rsidR="009E26FF" w:rsidRDefault="009E26FF" w:rsidP="009E26FF">
      <w:pPr>
        <w:pStyle w:val="ConsPlusNormal0"/>
        <w:ind w:firstLine="540"/>
        <w:jc w:val="center"/>
      </w:pPr>
    </w:p>
    <w:p w:rsidR="009E26FF" w:rsidRDefault="009E26FF" w:rsidP="009E26FF">
      <w:pPr>
        <w:pStyle w:val="ConsPlusNormal0"/>
        <w:ind w:firstLine="540"/>
      </w:pPr>
      <w:r>
        <w:t xml:space="preserve">                                              № 6 (21) 30.09. 2025 года</w:t>
      </w:r>
    </w:p>
    <w:p w:rsidR="009E26FF" w:rsidRDefault="009E26FF" w:rsidP="009E26FF">
      <w:pPr>
        <w:pStyle w:val="ConsPlusNormal0"/>
        <w:ind w:firstLine="540"/>
        <w:jc w:val="center"/>
      </w:pPr>
      <w:r>
        <w:t>Официальное издание</w:t>
      </w:r>
    </w:p>
    <w:p w:rsidR="009E26FF" w:rsidRDefault="009E26FF" w:rsidP="009E26FF">
      <w:pPr>
        <w:pStyle w:val="ConsPlusNormal0"/>
        <w:ind w:firstLine="540"/>
        <w:jc w:val="center"/>
      </w:pPr>
    </w:p>
    <w:p w:rsidR="009E26FF" w:rsidRDefault="009E26FF" w:rsidP="009E26FF">
      <w:pPr>
        <w:pStyle w:val="ConsPlusNormal0"/>
        <w:ind w:firstLine="540"/>
        <w:jc w:val="center"/>
      </w:pPr>
      <w:r>
        <w:t>СОДЕРЖАНИЕ</w:t>
      </w:r>
    </w:p>
    <w:p w:rsidR="009E26FF" w:rsidRDefault="009E26FF" w:rsidP="009E26FF">
      <w:pPr>
        <w:pStyle w:val="ConsPlusNormal0"/>
        <w:ind w:firstLine="540"/>
        <w:jc w:val="both"/>
      </w:pPr>
      <w:r>
        <w:t>Раздел 1. Решения Совета народных депутатов Колыванского сельсовета Курьинского района Алтайского края</w:t>
      </w:r>
    </w:p>
    <w:p w:rsidR="009E26FF" w:rsidRDefault="009E26FF" w:rsidP="009E26FF">
      <w:pPr>
        <w:pStyle w:val="ConsPlusNormal0"/>
        <w:ind w:right="-164" w:firstLine="540"/>
        <w:jc w:val="both"/>
      </w:pPr>
      <w:r>
        <w:t>Раздел 2. Постановления главы Колыванского  сельсовета  Курьинского района Алтайского края</w:t>
      </w:r>
    </w:p>
    <w:tbl>
      <w:tblPr>
        <w:tblStyle w:val="a5"/>
        <w:tblW w:w="9885" w:type="dxa"/>
        <w:tblLayout w:type="fixed"/>
        <w:tblLook w:val="04A0" w:firstRow="1" w:lastRow="0" w:firstColumn="1" w:lastColumn="0" w:noHBand="0" w:noVBand="1"/>
      </w:tblPr>
      <w:tblGrid>
        <w:gridCol w:w="1100"/>
        <w:gridCol w:w="1275"/>
        <w:gridCol w:w="5810"/>
        <w:gridCol w:w="1700"/>
      </w:tblGrid>
      <w:tr w:rsidR="009E26FF" w:rsidTr="00A7681F">
        <w:trPr>
          <w:trHeight w:val="46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6FF" w:rsidRDefault="009E26FF" w:rsidP="00A7681F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№ документа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6FF" w:rsidRDefault="009E26FF" w:rsidP="00A7681F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Дата </w:t>
            </w:r>
          </w:p>
          <w:p w:rsidR="009E26FF" w:rsidRDefault="009E26FF" w:rsidP="00A7681F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принятия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6FF" w:rsidRDefault="009E26FF" w:rsidP="00A7681F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6FF" w:rsidRDefault="009E26FF" w:rsidP="00A7681F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9E26FF" w:rsidTr="00A7681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6FF" w:rsidRDefault="00DA0103" w:rsidP="00A7681F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6FF" w:rsidRPr="003773B4" w:rsidRDefault="009E26FF" w:rsidP="00A7681F">
            <w:pPr>
              <w:pStyle w:val="a4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29.09.2025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FF" w:rsidRPr="009E26FF" w:rsidRDefault="009E26FF" w:rsidP="009E26FF">
            <w:pPr>
              <w:rPr>
                <w:sz w:val="24"/>
                <w:szCs w:val="24"/>
              </w:rPr>
            </w:pPr>
            <w:r w:rsidRPr="009E26FF">
              <w:rPr>
                <w:sz w:val="24"/>
                <w:szCs w:val="24"/>
              </w:rPr>
              <w:t xml:space="preserve">О внесении изменений в решение </w:t>
            </w:r>
          </w:p>
          <w:p w:rsidR="009E26FF" w:rsidRPr="009E26FF" w:rsidRDefault="009E26FF" w:rsidP="009E26FF">
            <w:pPr>
              <w:rPr>
                <w:sz w:val="24"/>
                <w:szCs w:val="24"/>
              </w:rPr>
            </w:pPr>
            <w:r w:rsidRPr="009E26FF">
              <w:rPr>
                <w:sz w:val="24"/>
                <w:szCs w:val="24"/>
              </w:rPr>
              <w:t xml:space="preserve">  № 15 от 23.12.2024 г « О бюджете Колыванского сельсовета на 2025год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FF" w:rsidRDefault="00DF73F3" w:rsidP="00A7681F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4-18</w:t>
            </w:r>
          </w:p>
        </w:tc>
      </w:tr>
      <w:tr w:rsidR="009E26FF" w:rsidTr="00A7681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6FF" w:rsidRDefault="009E26FF" w:rsidP="00A7681F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6FF" w:rsidRDefault="009E26FF" w:rsidP="00A7681F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FF" w:rsidRPr="00241223" w:rsidRDefault="009E26FF" w:rsidP="00A7681F"/>
          <w:p w:rsidR="009E26FF" w:rsidRDefault="009E26FF" w:rsidP="00A7681F">
            <w:pPr>
              <w:shd w:val="clear" w:color="auto" w:fill="FFFFFF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FF" w:rsidRDefault="009E26FF" w:rsidP="00A7681F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</w:p>
        </w:tc>
      </w:tr>
    </w:tbl>
    <w:p w:rsidR="009E26FF" w:rsidRDefault="009E26FF" w:rsidP="009E26FF">
      <w:pPr>
        <w:pStyle w:val="ConsPlusNormal0"/>
        <w:ind w:firstLine="540"/>
        <w:jc w:val="both"/>
      </w:pPr>
    </w:p>
    <w:p w:rsidR="009E26FF" w:rsidRDefault="009E26FF" w:rsidP="009E26FF">
      <w:pPr>
        <w:pStyle w:val="ConsPlusNormal0"/>
        <w:ind w:firstLine="540"/>
        <w:jc w:val="both"/>
      </w:pPr>
      <w:r>
        <w:t>Раздел 3. Распоряжения главы Колыванского сельсовета Курьинского района Алтайского края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1275"/>
        <w:gridCol w:w="5812"/>
        <w:gridCol w:w="1701"/>
      </w:tblGrid>
      <w:tr w:rsidR="009E26FF" w:rsidTr="00A7681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6FF" w:rsidRDefault="009E26FF" w:rsidP="00A7681F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№ документа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6FF" w:rsidRDefault="009E26FF" w:rsidP="00A7681F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6FF" w:rsidRDefault="009E26FF" w:rsidP="00A7681F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6FF" w:rsidRDefault="009E26FF" w:rsidP="00A7681F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9E26FF" w:rsidRDefault="009E26FF" w:rsidP="009E26FF">
      <w:pPr>
        <w:pStyle w:val="ConsPlusNormal0"/>
        <w:ind w:firstLine="540"/>
        <w:jc w:val="both"/>
      </w:pPr>
    </w:p>
    <w:p w:rsidR="009E26FF" w:rsidRDefault="009E26FF" w:rsidP="009E26FF">
      <w:pPr>
        <w:pStyle w:val="ConsPlusNormal0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4.</w:t>
      </w:r>
      <w:r>
        <w:tab/>
        <w:t>Постановления Администрации Колыванского сельсовета Курьинского района Алтайского края</w:t>
      </w:r>
    </w:p>
    <w:tbl>
      <w:tblPr>
        <w:tblStyle w:val="a5"/>
        <w:tblW w:w="9889" w:type="dxa"/>
        <w:tblLayout w:type="fixed"/>
        <w:tblLook w:val="04A0" w:firstRow="1" w:lastRow="0" w:firstColumn="1" w:lastColumn="0" w:noHBand="0" w:noVBand="1"/>
      </w:tblPr>
      <w:tblGrid>
        <w:gridCol w:w="1101"/>
        <w:gridCol w:w="1275"/>
        <w:gridCol w:w="5812"/>
        <w:gridCol w:w="1701"/>
      </w:tblGrid>
      <w:tr w:rsidR="009E26FF" w:rsidTr="00A7681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6FF" w:rsidRDefault="009E26FF" w:rsidP="00A7681F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№ документа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6FF" w:rsidRDefault="009E26FF" w:rsidP="00A7681F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6FF" w:rsidRDefault="009E26FF" w:rsidP="00A7681F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6FF" w:rsidRDefault="009E26FF" w:rsidP="00A7681F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9E26FF" w:rsidTr="00A7681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6FF" w:rsidRDefault="00A7681F" w:rsidP="00A7681F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29</w:t>
            </w:r>
          </w:p>
          <w:p w:rsidR="00A7681F" w:rsidRDefault="00A7681F" w:rsidP="00A7681F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</w:p>
          <w:p w:rsidR="00A7681F" w:rsidRDefault="00A7681F" w:rsidP="00A7681F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</w:p>
          <w:p w:rsidR="00A7681F" w:rsidRDefault="00A7681F" w:rsidP="00A7681F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</w:p>
          <w:p w:rsidR="00A7681F" w:rsidRDefault="00A7681F" w:rsidP="00A7681F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</w:p>
          <w:p w:rsidR="00A7681F" w:rsidRDefault="00A7681F" w:rsidP="00A7681F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</w:p>
          <w:p w:rsidR="00A7681F" w:rsidRDefault="00A7681F" w:rsidP="00A7681F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</w:p>
          <w:p w:rsidR="00A7681F" w:rsidRDefault="00A7681F" w:rsidP="00A7681F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</w:p>
          <w:p w:rsidR="00A7681F" w:rsidRDefault="00A7681F" w:rsidP="00A7681F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</w:p>
          <w:p w:rsidR="00A7681F" w:rsidRDefault="00A7681F" w:rsidP="00A7681F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</w:p>
          <w:p w:rsidR="00A7681F" w:rsidRDefault="00A7681F" w:rsidP="00A7681F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6FF" w:rsidRDefault="009E26FF" w:rsidP="00A7681F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1F" w:rsidRPr="003B22BF" w:rsidRDefault="00A7681F" w:rsidP="00A7681F">
            <w:pPr>
              <w:pStyle w:val="a4"/>
              <w:jc w:val="both"/>
            </w:pPr>
            <w:r>
              <w:t xml:space="preserve"> Постановление от 04.09.2025 № 29 Об утверждении регламента </w:t>
            </w:r>
            <w:r w:rsidRPr="003B22BF">
              <w:t xml:space="preserve">реализации </w:t>
            </w:r>
            <w:r>
              <w:t>администрации Колыванского</w:t>
            </w:r>
            <w:r w:rsidRPr="003B22BF">
              <w:t xml:space="preserve"> сельсовета Курьинского района  Алтайского края полномочий администратора доходов </w:t>
            </w:r>
            <w:r>
              <w:t>администрации Колыванского</w:t>
            </w:r>
            <w:r w:rsidRPr="003B22BF">
              <w:t xml:space="preserve"> сельсовета Курьинского района Алтайского края по взысканию дебиторской задолженности по платежам в бюджет, пеням и штрафам по ним.</w:t>
            </w:r>
          </w:p>
          <w:p w:rsidR="00A7681F" w:rsidRPr="003B22BF" w:rsidRDefault="00A7681F" w:rsidP="00A7681F">
            <w:pPr>
              <w:spacing w:line="241" w:lineRule="exact"/>
              <w:ind w:right="5080"/>
            </w:pPr>
          </w:p>
          <w:p w:rsidR="00A7681F" w:rsidRPr="00A7681F" w:rsidRDefault="00A7681F" w:rsidP="00DA0103">
            <w:pPr>
              <w:jc w:val="both"/>
            </w:pPr>
            <w:r>
              <w:t xml:space="preserve"> Об утверждении </w:t>
            </w:r>
            <w:r w:rsidR="00DA0103">
              <w:t>Порядка</w:t>
            </w:r>
            <w:r w:rsidRPr="00A7681F">
              <w:t xml:space="preserve"> проведения инвентаризации  мест  захоронений  на территории  муниципальных кладбищ Колыванского сельсовета Курьинского района Алтайского края.</w:t>
            </w:r>
          </w:p>
          <w:p w:rsidR="009E26FF" w:rsidRDefault="009E26FF" w:rsidP="00A7681F">
            <w:pPr>
              <w:jc w:val="both"/>
              <w:rPr>
                <w:lang w:eastAsia="en-US"/>
              </w:rPr>
            </w:pPr>
          </w:p>
          <w:p w:rsidR="00A7681F" w:rsidRDefault="00A7681F" w:rsidP="00A7681F">
            <w:pPr>
              <w:jc w:val="both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6FF" w:rsidRDefault="00DA0103" w:rsidP="00A7681F">
            <w:pPr>
              <w:pStyle w:val="ConsPlusNormal0"/>
              <w:jc w:val="both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DF73F3">
              <w:rPr>
                <w:lang w:eastAsia="en-US"/>
              </w:rPr>
              <w:t>0</w:t>
            </w:r>
            <w:r>
              <w:rPr>
                <w:lang w:eastAsia="en-US"/>
              </w:rPr>
              <w:t>-</w:t>
            </w:r>
            <w:r w:rsidR="00DF73F3">
              <w:rPr>
                <w:lang w:eastAsia="en-US"/>
              </w:rPr>
              <w:t>24</w:t>
            </w:r>
          </w:p>
          <w:p w:rsidR="00DA0103" w:rsidRDefault="00DA0103" w:rsidP="00A7681F">
            <w:pPr>
              <w:pStyle w:val="ConsPlusNormal0"/>
              <w:jc w:val="both"/>
              <w:rPr>
                <w:lang w:eastAsia="en-US"/>
              </w:rPr>
            </w:pPr>
          </w:p>
          <w:p w:rsidR="00DA0103" w:rsidRDefault="00DA0103" w:rsidP="00A7681F">
            <w:pPr>
              <w:pStyle w:val="ConsPlusNormal0"/>
              <w:jc w:val="both"/>
              <w:rPr>
                <w:lang w:eastAsia="en-US"/>
              </w:rPr>
            </w:pPr>
          </w:p>
          <w:p w:rsidR="00DA0103" w:rsidRDefault="00DA0103" w:rsidP="00A7681F">
            <w:pPr>
              <w:pStyle w:val="ConsPlusNormal0"/>
              <w:jc w:val="both"/>
              <w:rPr>
                <w:lang w:eastAsia="en-US"/>
              </w:rPr>
            </w:pPr>
          </w:p>
          <w:p w:rsidR="00DA0103" w:rsidRDefault="00DA0103" w:rsidP="00A7681F">
            <w:pPr>
              <w:pStyle w:val="ConsPlusNormal0"/>
              <w:jc w:val="both"/>
              <w:rPr>
                <w:lang w:eastAsia="en-US"/>
              </w:rPr>
            </w:pPr>
          </w:p>
          <w:p w:rsidR="00DA0103" w:rsidRDefault="00DA0103" w:rsidP="00A7681F">
            <w:pPr>
              <w:pStyle w:val="ConsPlusNormal0"/>
              <w:jc w:val="both"/>
              <w:rPr>
                <w:lang w:eastAsia="en-US"/>
              </w:rPr>
            </w:pPr>
          </w:p>
          <w:p w:rsidR="00DA0103" w:rsidRDefault="00DA0103" w:rsidP="00A7681F">
            <w:pPr>
              <w:pStyle w:val="ConsPlusNormal0"/>
              <w:jc w:val="both"/>
              <w:rPr>
                <w:lang w:eastAsia="en-US"/>
              </w:rPr>
            </w:pPr>
          </w:p>
          <w:p w:rsidR="00DA0103" w:rsidRDefault="00DA0103" w:rsidP="00A7681F">
            <w:pPr>
              <w:pStyle w:val="ConsPlusNormal0"/>
              <w:jc w:val="both"/>
              <w:rPr>
                <w:lang w:eastAsia="en-US"/>
              </w:rPr>
            </w:pPr>
          </w:p>
          <w:p w:rsidR="00DA0103" w:rsidRDefault="00DA0103" w:rsidP="00A7681F">
            <w:pPr>
              <w:pStyle w:val="ConsPlusNormal0"/>
              <w:jc w:val="both"/>
              <w:rPr>
                <w:lang w:eastAsia="en-US"/>
              </w:rPr>
            </w:pPr>
          </w:p>
          <w:p w:rsidR="00DA0103" w:rsidRDefault="00DF73F3" w:rsidP="00DF73F3">
            <w:pPr>
              <w:pStyle w:val="ConsPlusNormal0"/>
              <w:jc w:val="both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  <w:r w:rsidR="00DA0103">
              <w:rPr>
                <w:lang w:eastAsia="en-US"/>
              </w:rPr>
              <w:t>-</w:t>
            </w:r>
            <w:r>
              <w:rPr>
                <w:lang w:eastAsia="en-US"/>
              </w:rPr>
              <w:t>3</w:t>
            </w:r>
            <w:r w:rsidR="00DA0103">
              <w:rPr>
                <w:lang w:eastAsia="en-US"/>
              </w:rPr>
              <w:t>3</w:t>
            </w:r>
            <w:bookmarkStart w:id="0" w:name="_GoBack"/>
            <w:bookmarkEnd w:id="0"/>
          </w:p>
        </w:tc>
      </w:tr>
    </w:tbl>
    <w:p w:rsidR="009E26FF" w:rsidRDefault="009E26FF" w:rsidP="009E26FF">
      <w:pPr>
        <w:pStyle w:val="ConsPlusNormal0"/>
        <w:ind w:firstLine="540"/>
        <w:jc w:val="both"/>
      </w:pPr>
    </w:p>
    <w:p w:rsidR="009E26FF" w:rsidRDefault="009E26FF" w:rsidP="009E26FF">
      <w:pPr>
        <w:pStyle w:val="ConsPlusNormal0"/>
        <w:tabs>
          <w:tab w:val="left" w:pos="1418"/>
          <w:tab w:val="left" w:pos="1701"/>
        </w:tabs>
        <w:jc w:val="both"/>
      </w:pPr>
      <w:r>
        <w:t xml:space="preserve">       Раздел</w:t>
      </w:r>
      <w:r>
        <w:tab/>
        <w:t>5.</w:t>
      </w:r>
      <w:r>
        <w:tab/>
        <w:t xml:space="preserve">Распоряжения Администрации Колыванского </w:t>
      </w:r>
    </w:p>
    <w:p w:rsidR="009E26FF" w:rsidRDefault="009E26FF" w:rsidP="009E26FF">
      <w:pPr>
        <w:pStyle w:val="ConsPlusNormal0"/>
        <w:tabs>
          <w:tab w:val="left" w:pos="1418"/>
          <w:tab w:val="left" w:pos="1701"/>
        </w:tabs>
        <w:jc w:val="both"/>
      </w:pPr>
      <w:r>
        <w:t xml:space="preserve"> сельсовета Курьинского района Алтайского края</w:t>
      </w:r>
    </w:p>
    <w:tbl>
      <w:tblPr>
        <w:tblStyle w:val="a5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1701"/>
        <w:gridCol w:w="5245"/>
        <w:gridCol w:w="1701"/>
      </w:tblGrid>
      <w:tr w:rsidR="009E26FF" w:rsidTr="00A7681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6FF" w:rsidRDefault="009E26FF" w:rsidP="00A7681F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№ документа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6FF" w:rsidRDefault="009E26FF" w:rsidP="00A7681F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6FF" w:rsidRDefault="009E26FF" w:rsidP="00A7681F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6FF" w:rsidRDefault="009E26FF" w:rsidP="00A7681F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9E26FF" w:rsidRDefault="009E26FF" w:rsidP="009E26FF">
      <w:pPr>
        <w:pStyle w:val="ConsPlusNormal0"/>
        <w:ind w:firstLine="540"/>
        <w:jc w:val="both"/>
      </w:pPr>
    </w:p>
    <w:p w:rsidR="009E26FF" w:rsidRDefault="009E26FF" w:rsidP="009E26FF">
      <w:pPr>
        <w:pStyle w:val="ConsPlusNormal0"/>
        <w:ind w:firstLine="540"/>
        <w:jc w:val="both"/>
      </w:pPr>
      <w:r>
        <w:t>Раздел 6. Иная официальная информация</w:t>
      </w:r>
    </w:p>
    <w:p w:rsidR="009E26FF" w:rsidRDefault="009E26FF" w:rsidP="009E26FF">
      <w:pPr>
        <w:pStyle w:val="ConsPlusNormal0"/>
        <w:ind w:firstLine="540"/>
        <w:jc w:val="both"/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1701"/>
        <w:gridCol w:w="5245"/>
        <w:gridCol w:w="1701"/>
      </w:tblGrid>
      <w:tr w:rsidR="009E26FF" w:rsidTr="00A7681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6FF" w:rsidRDefault="009E26FF" w:rsidP="00A7681F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№ документа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6FF" w:rsidRDefault="009E26FF" w:rsidP="00A7681F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6FF" w:rsidRDefault="009E26FF" w:rsidP="00A7681F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6FF" w:rsidRDefault="009E26FF" w:rsidP="00A7681F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9E26FF" w:rsidTr="00A7681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FF" w:rsidRDefault="009E26FF" w:rsidP="00A7681F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FF" w:rsidRDefault="009E26FF" w:rsidP="00A7681F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6FF" w:rsidRDefault="009E26FF" w:rsidP="00A7681F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6FF" w:rsidRDefault="009E26FF" w:rsidP="00A7681F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</w:p>
        </w:tc>
      </w:tr>
    </w:tbl>
    <w:p w:rsidR="009E26FF" w:rsidRDefault="009E26FF" w:rsidP="009E26FF">
      <w:pPr>
        <w:jc w:val="both"/>
      </w:pPr>
      <w:r>
        <w:t xml:space="preserve">                                                             </w:t>
      </w:r>
    </w:p>
    <w:p w:rsidR="009E26FF" w:rsidRDefault="009E26FF" w:rsidP="009E26FF">
      <w:pPr>
        <w:jc w:val="both"/>
      </w:pPr>
    </w:p>
    <w:p w:rsidR="009E26FF" w:rsidRDefault="009E26FF" w:rsidP="009E26FF">
      <w:pPr>
        <w:jc w:val="both"/>
      </w:pPr>
      <w:r>
        <w:t xml:space="preserve">                                                    </w:t>
      </w:r>
    </w:p>
    <w:p w:rsidR="009E26FF" w:rsidRDefault="009E26FF" w:rsidP="009E26FF">
      <w:pPr>
        <w:jc w:val="both"/>
      </w:pPr>
    </w:p>
    <w:p w:rsidR="009E26FF" w:rsidRDefault="009E26FF" w:rsidP="009E26FF">
      <w:pPr>
        <w:jc w:val="both"/>
      </w:pPr>
    </w:p>
    <w:p w:rsidR="009E26FF" w:rsidRDefault="009E26FF" w:rsidP="009E26FF">
      <w:pPr>
        <w:jc w:val="both"/>
      </w:pPr>
    </w:p>
    <w:p w:rsidR="009E26FF" w:rsidRDefault="009E26FF" w:rsidP="009E26FF"/>
    <w:p w:rsidR="009E26FF" w:rsidRDefault="009E26FF" w:rsidP="009E26FF"/>
    <w:p w:rsidR="009E26FF" w:rsidRPr="00141936" w:rsidRDefault="009E26FF" w:rsidP="009E26FF">
      <w:pPr>
        <w:rPr>
          <w:sz w:val="52"/>
          <w:szCs w:val="52"/>
        </w:rPr>
      </w:pPr>
    </w:p>
    <w:p w:rsidR="009E26FF" w:rsidRDefault="009E26FF" w:rsidP="009E26FF">
      <w:pPr>
        <w:pStyle w:val="ConsPlusNormal0"/>
        <w:ind w:firstLine="540"/>
        <w:jc w:val="both"/>
        <w:rPr>
          <w:sz w:val="52"/>
          <w:szCs w:val="52"/>
        </w:rPr>
      </w:pPr>
    </w:p>
    <w:p w:rsidR="009E26FF" w:rsidRDefault="009E26FF" w:rsidP="009E26FF">
      <w:pPr>
        <w:pStyle w:val="ConsPlusNormal0"/>
        <w:ind w:firstLine="540"/>
        <w:jc w:val="both"/>
        <w:rPr>
          <w:sz w:val="52"/>
          <w:szCs w:val="52"/>
        </w:rPr>
      </w:pPr>
    </w:p>
    <w:p w:rsidR="009E26FF" w:rsidRDefault="009E26FF" w:rsidP="009E26FF">
      <w:pPr>
        <w:pStyle w:val="ConsPlusNormal0"/>
        <w:ind w:firstLine="540"/>
        <w:jc w:val="both"/>
        <w:rPr>
          <w:sz w:val="52"/>
          <w:szCs w:val="52"/>
        </w:rPr>
      </w:pPr>
    </w:p>
    <w:p w:rsidR="009E26FF" w:rsidRDefault="009E26FF" w:rsidP="009E26FF">
      <w:pPr>
        <w:pStyle w:val="ConsPlusNormal0"/>
        <w:ind w:firstLine="540"/>
        <w:jc w:val="both"/>
        <w:rPr>
          <w:sz w:val="52"/>
          <w:szCs w:val="52"/>
        </w:rPr>
      </w:pPr>
    </w:p>
    <w:p w:rsidR="009E26FF" w:rsidRDefault="009E26FF" w:rsidP="009E26FF">
      <w:pPr>
        <w:pStyle w:val="ConsPlusNormal0"/>
        <w:ind w:firstLine="540"/>
        <w:jc w:val="both"/>
        <w:rPr>
          <w:sz w:val="52"/>
          <w:szCs w:val="52"/>
        </w:rPr>
      </w:pPr>
    </w:p>
    <w:p w:rsidR="009E26FF" w:rsidRDefault="009E26FF" w:rsidP="009E26FF">
      <w:pPr>
        <w:pStyle w:val="ConsPlusNormal0"/>
        <w:ind w:firstLine="540"/>
        <w:jc w:val="both"/>
        <w:rPr>
          <w:sz w:val="52"/>
          <w:szCs w:val="52"/>
        </w:rPr>
      </w:pPr>
    </w:p>
    <w:p w:rsidR="009E26FF" w:rsidRDefault="009E26FF" w:rsidP="009E26FF">
      <w:pPr>
        <w:pStyle w:val="ConsPlusNormal0"/>
        <w:ind w:firstLine="540"/>
        <w:jc w:val="both"/>
        <w:rPr>
          <w:sz w:val="52"/>
          <w:szCs w:val="52"/>
        </w:rPr>
      </w:pPr>
    </w:p>
    <w:p w:rsidR="009E26FF" w:rsidRDefault="009E26FF" w:rsidP="009E26FF">
      <w:pPr>
        <w:pStyle w:val="ConsPlusNormal0"/>
        <w:ind w:firstLine="540"/>
        <w:jc w:val="both"/>
        <w:rPr>
          <w:sz w:val="52"/>
          <w:szCs w:val="52"/>
        </w:rPr>
      </w:pPr>
    </w:p>
    <w:p w:rsidR="009E26FF" w:rsidRDefault="009E26FF" w:rsidP="009E26FF">
      <w:pPr>
        <w:pStyle w:val="ConsPlusNormal0"/>
        <w:ind w:firstLine="540"/>
        <w:jc w:val="both"/>
        <w:rPr>
          <w:b/>
          <w:sz w:val="52"/>
          <w:szCs w:val="52"/>
        </w:rPr>
      </w:pPr>
    </w:p>
    <w:p w:rsidR="009E26FF" w:rsidRDefault="009E26FF" w:rsidP="009E26FF">
      <w:pPr>
        <w:pStyle w:val="ConsPlusNormal0"/>
        <w:ind w:firstLine="540"/>
        <w:jc w:val="both"/>
        <w:rPr>
          <w:b/>
          <w:sz w:val="52"/>
          <w:szCs w:val="52"/>
        </w:rPr>
      </w:pPr>
    </w:p>
    <w:p w:rsidR="009E26FF" w:rsidRDefault="009E26FF" w:rsidP="009E26FF">
      <w:pPr>
        <w:pStyle w:val="ConsPlusNormal0"/>
        <w:ind w:firstLine="540"/>
        <w:jc w:val="both"/>
        <w:rPr>
          <w:b/>
          <w:sz w:val="52"/>
          <w:szCs w:val="52"/>
        </w:rPr>
      </w:pPr>
    </w:p>
    <w:p w:rsidR="00DA0103" w:rsidRDefault="00DA0103" w:rsidP="009E26FF">
      <w:pPr>
        <w:pStyle w:val="ConsPlusNormal0"/>
        <w:jc w:val="both"/>
        <w:rPr>
          <w:b/>
          <w:sz w:val="52"/>
          <w:szCs w:val="52"/>
        </w:rPr>
      </w:pPr>
    </w:p>
    <w:p w:rsidR="00DA0103" w:rsidRDefault="00DA0103" w:rsidP="009E26FF">
      <w:pPr>
        <w:pStyle w:val="ConsPlusNormal0"/>
        <w:jc w:val="both"/>
        <w:rPr>
          <w:b/>
          <w:sz w:val="52"/>
          <w:szCs w:val="52"/>
        </w:rPr>
      </w:pPr>
    </w:p>
    <w:p w:rsidR="00DA0103" w:rsidRDefault="00DA0103" w:rsidP="009E26FF">
      <w:pPr>
        <w:pStyle w:val="ConsPlusNormal0"/>
        <w:jc w:val="both"/>
        <w:rPr>
          <w:b/>
          <w:sz w:val="52"/>
          <w:szCs w:val="52"/>
        </w:rPr>
      </w:pPr>
    </w:p>
    <w:p w:rsidR="00DA0103" w:rsidRDefault="00DA0103" w:rsidP="009E26FF">
      <w:pPr>
        <w:pStyle w:val="ConsPlusNormal0"/>
        <w:jc w:val="both"/>
        <w:rPr>
          <w:b/>
          <w:sz w:val="52"/>
          <w:szCs w:val="52"/>
        </w:rPr>
      </w:pPr>
    </w:p>
    <w:p w:rsidR="00DA0103" w:rsidRDefault="00DA0103" w:rsidP="009E26FF">
      <w:pPr>
        <w:pStyle w:val="ConsPlusNormal0"/>
        <w:jc w:val="both"/>
        <w:rPr>
          <w:b/>
          <w:sz w:val="52"/>
          <w:szCs w:val="52"/>
        </w:rPr>
      </w:pPr>
    </w:p>
    <w:p w:rsidR="00DA0103" w:rsidRDefault="00DA0103" w:rsidP="009E26FF">
      <w:pPr>
        <w:pStyle w:val="ConsPlusNormal0"/>
        <w:jc w:val="both"/>
        <w:rPr>
          <w:b/>
          <w:sz w:val="52"/>
          <w:szCs w:val="52"/>
        </w:rPr>
      </w:pPr>
    </w:p>
    <w:p w:rsidR="00DA0103" w:rsidRDefault="00DA0103" w:rsidP="009E26FF">
      <w:pPr>
        <w:pStyle w:val="ConsPlusNormal0"/>
        <w:jc w:val="both"/>
        <w:rPr>
          <w:b/>
          <w:sz w:val="52"/>
          <w:szCs w:val="52"/>
        </w:rPr>
      </w:pPr>
    </w:p>
    <w:p w:rsidR="00DA0103" w:rsidRDefault="00DA0103" w:rsidP="009E26FF">
      <w:pPr>
        <w:pStyle w:val="ConsPlusNormal0"/>
        <w:jc w:val="both"/>
        <w:rPr>
          <w:b/>
          <w:sz w:val="52"/>
          <w:szCs w:val="52"/>
        </w:rPr>
      </w:pPr>
    </w:p>
    <w:p w:rsidR="00DA0103" w:rsidRDefault="00DA0103" w:rsidP="009E26FF">
      <w:pPr>
        <w:pStyle w:val="ConsPlusNormal0"/>
        <w:jc w:val="both"/>
        <w:rPr>
          <w:b/>
          <w:sz w:val="52"/>
          <w:szCs w:val="52"/>
        </w:rPr>
      </w:pPr>
    </w:p>
    <w:p w:rsidR="00DA0103" w:rsidRDefault="00DA0103" w:rsidP="009E26FF">
      <w:pPr>
        <w:pStyle w:val="ConsPlusNormal0"/>
        <w:jc w:val="both"/>
        <w:rPr>
          <w:b/>
          <w:sz w:val="52"/>
          <w:szCs w:val="52"/>
        </w:rPr>
      </w:pPr>
    </w:p>
    <w:p w:rsidR="00DA0103" w:rsidRDefault="00DA0103" w:rsidP="009E26FF">
      <w:pPr>
        <w:pStyle w:val="ConsPlusNormal0"/>
        <w:jc w:val="both"/>
        <w:rPr>
          <w:b/>
          <w:sz w:val="52"/>
          <w:szCs w:val="52"/>
        </w:rPr>
      </w:pPr>
    </w:p>
    <w:p w:rsidR="009E26FF" w:rsidRPr="00141936" w:rsidRDefault="009E26FF" w:rsidP="009E26FF">
      <w:pPr>
        <w:pStyle w:val="ConsPlusNormal0"/>
        <w:jc w:val="both"/>
        <w:rPr>
          <w:b/>
          <w:sz w:val="52"/>
          <w:szCs w:val="52"/>
        </w:rPr>
      </w:pPr>
      <w:r w:rsidRPr="00141936">
        <w:rPr>
          <w:b/>
          <w:sz w:val="52"/>
          <w:szCs w:val="52"/>
        </w:rPr>
        <w:t>Раздел 1. Решения Совета народных депутатов Колыванского сельсовета Курьинского района Алтайского края</w:t>
      </w:r>
    </w:p>
    <w:p w:rsidR="009E26FF" w:rsidRDefault="009E26FF" w:rsidP="009E26FF">
      <w:pPr>
        <w:rPr>
          <w:sz w:val="52"/>
          <w:szCs w:val="52"/>
        </w:rPr>
      </w:pPr>
    </w:p>
    <w:p w:rsidR="009E26FF" w:rsidRDefault="009E26FF" w:rsidP="009E26FF">
      <w:pPr>
        <w:rPr>
          <w:sz w:val="52"/>
          <w:szCs w:val="52"/>
        </w:rPr>
      </w:pPr>
    </w:p>
    <w:p w:rsidR="009E26FF" w:rsidRDefault="009E26FF" w:rsidP="009E26FF">
      <w:pPr>
        <w:rPr>
          <w:sz w:val="52"/>
          <w:szCs w:val="52"/>
        </w:rPr>
      </w:pPr>
    </w:p>
    <w:p w:rsidR="009E26FF" w:rsidRDefault="009E26FF" w:rsidP="009E26FF">
      <w:pPr>
        <w:rPr>
          <w:sz w:val="52"/>
          <w:szCs w:val="52"/>
        </w:rPr>
      </w:pPr>
    </w:p>
    <w:p w:rsidR="009E26FF" w:rsidRDefault="009E26FF" w:rsidP="009E26FF">
      <w:pPr>
        <w:rPr>
          <w:sz w:val="52"/>
          <w:szCs w:val="52"/>
        </w:rPr>
      </w:pPr>
    </w:p>
    <w:p w:rsidR="009E26FF" w:rsidRDefault="009E26FF" w:rsidP="009E26FF">
      <w:pPr>
        <w:rPr>
          <w:sz w:val="52"/>
          <w:szCs w:val="52"/>
        </w:rPr>
      </w:pPr>
    </w:p>
    <w:p w:rsidR="00DA0103" w:rsidRDefault="00DA0103" w:rsidP="009E26FF">
      <w:pPr>
        <w:rPr>
          <w:sz w:val="52"/>
          <w:szCs w:val="52"/>
        </w:rPr>
      </w:pPr>
    </w:p>
    <w:p w:rsidR="00DA0103" w:rsidRDefault="00DA0103" w:rsidP="009E26FF">
      <w:pPr>
        <w:rPr>
          <w:sz w:val="52"/>
          <w:szCs w:val="52"/>
        </w:rPr>
      </w:pPr>
    </w:p>
    <w:p w:rsidR="00DA0103" w:rsidRDefault="00DA0103" w:rsidP="009E26FF">
      <w:pPr>
        <w:rPr>
          <w:sz w:val="52"/>
          <w:szCs w:val="52"/>
        </w:rPr>
      </w:pPr>
    </w:p>
    <w:p w:rsidR="00DA0103" w:rsidRDefault="00DA0103" w:rsidP="009E26FF">
      <w:pPr>
        <w:rPr>
          <w:sz w:val="52"/>
          <w:szCs w:val="52"/>
        </w:rPr>
      </w:pPr>
    </w:p>
    <w:p w:rsidR="00DA0103" w:rsidRDefault="00DA0103" w:rsidP="009E26FF">
      <w:pPr>
        <w:rPr>
          <w:sz w:val="52"/>
          <w:szCs w:val="52"/>
        </w:rPr>
      </w:pPr>
    </w:p>
    <w:p w:rsidR="00DA0103" w:rsidRDefault="00DA0103" w:rsidP="009E26FF">
      <w:pPr>
        <w:rPr>
          <w:sz w:val="52"/>
          <w:szCs w:val="52"/>
        </w:rPr>
      </w:pPr>
    </w:p>
    <w:p w:rsidR="00DA0103" w:rsidRDefault="00DA0103" w:rsidP="009E26FF">
      <w:pPr>
        <w:rPr>
          <w:sz w:val="52"/>
          <w:szCs w:val="52"/>
        </w:rPr>
      </w:pPr>
    </w:p>
    <w:p w:rsidR="00502E78" w:rsidRDefault="009E26FF" w:rsidP="009E26FF">
      <w:pPr>
        <w:rPr>
          <w:b/>
        </w:rPr>
      </w:pPr>
      <w:r>
        <w:rPr>
          <w:sz w:val="52"/>
          <w:szCs w:val="52"/>
        </w:rPr>
        <w:t xml:space="preserve">    </w:t>
      </w:r>
      <w:r>
        <w:rPr>
          <w:b/>
        </w:rPr>
        <w:t xml:space="preserve">   </w:t>
      </w:r>
    </w:p>
    <w:p w:rsidR="00502E78" w:rsidRDefault="00502E78" w:rsidP="009E26FF">
      <w:pPr>
        <w:rPr>
          <w:b/>
        </w:rPr>
      </w:pPr>
    </w:p>
    <w:p w:rsidR="00502E78" w:rsidRDefault="00502E78" w:rsidP="009E26FF">
      <w:pPr>
        <w:rPr>
          <w:b/>
        </w:rPr>
      </w:pPr>
    </w:p>
    <w:p w:rsidR="009E26FF" w:rsidRDefault="009E26FF" w:rsidP="00502E78">
      <w:pPr>
        <w:jc w:val="center"/>
        <w:rPr>
          <w:b/>
        </w:rPr>
      </w:pPr>
      <w:r w:rsidRPr="00492606">
        <w:rPr>
          <w:b/>
        </w:rPr>
        <w:t>КОЛЫВАНСКИЙ СЕЛЬСКИЙ СОВЕТ  НАРОДНЫХ ДЕПУТАТОВ</w:t>
      </w:r>
    </w:p>
    <w:p w:rsidR="009E26FF" w:rsidRDefault="009E26FF" w:rsidP="009E26FF">
      <w:pPr>
        <w:rPr>
          <w:b/>
        </w:rPr>
      </w:pPr>
      <w:r>
        <w:rPr>
          <w:b/>
        </w:rPr>
        <w:t xml:space="preserve">                                           КУРЬИНСКОГО РАЙОНА АЛТАЙСКОГО КРАЯ </w:t>
      </w:r>
    </w:p>
    <w:p w:rsidR="009E26FF" w:rsidRDefault="009E26FF" w:rsidP="009E26FF">
      <w:pPr>
        <w:rPr>
          <w:b/>
        </w:rPr>
      </w:pPr>
    </w:p>
    <w:p w:rsidR="009E26FF" w:rsidRDefault="009E26FF" w:rsidP="009E26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РЕШЕНИЕ</w:t>
      </w:r>
    </w:p>
    <w:p w:rsidR="009E26FF" w:rsidRDefault="009E26FF" w:rsidP="009E26FF">
      <w:pPr>
        <w:rPr>
          <w:b/>
        </w:rPr>
      </w:pPr>
    </w:p>
    <w:p w:rsidR="009E26FF" w:rsidRDefault="009E26FF" w:rsidP="009E26FF">
      <w:pPr>
        <w:rPr>
          <w:sz w:val="28"/>
          <w:szCs w:val="28"/>
        </w:rPr>
      </w:pPr>
      <w:r>
        <w:rPr>
          <w:sz w:val="28"/>
          <w:szCs w:val="28"/>
        </w:rPr>
        <w:t xml:space="preserve">30.09.2025 г                                      с. Колывань                                     № 12 </w:t>
      </w:r>
    </w:p>
    <w:p w:rsidR="009E26FF" w:rsidRDefault="009E26FF" w:rsidP="009E26FF">
      <w:pPr>
        <w:rPr>
          <w:sz w:val="28"/>
          <w:szCs w:val="28"/>
        </w:rPr>
      </w:pPr>
    </w:p>
    <w:p w:rsidR="009E26FF" w:rsidRDefault="009E26FF" w:rsidP="009E26FF">
      <w:pPr>
        <w:rPr>
          <w:sz w:val="28"/>
          <w:szCs w:val="28"/>
        </w:rPr>
      </w:pPr>
    </w:p>
    <w:p w:rsidR="009E26FF" w:rsidRDefault="009E26FF" w:rsidP="009E26FF"/>
    <w:p w:rsidR="009E26FF" w:rsidRDefault="009E26FF" w:rsidP="009E26FF">
      <w:pPr>
        <w:rPr>
          <w:sz w:val="28"/>
          <w:szCs w:val="28"/>
        </w:rPr>
      </w:pPr>
      <w:r>
        <w:rPr>
          <w:sz w:val="28"/>
          <w:szCs w:val="28"/>
        </w:rPr>
        <w:t xml:space="preserve"> О внесении изменений в решение </w:t>
      </w:r>
    </w:p>
    <w:p w:rsidR="009E26FF" w:rsidRDefault="009E26FF" w:rsidP="009E26FF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92606">
        <w:rPr>
          <w:sz w:val="28"/>
          <w:szCs w:val="28"/>
        </w:rPr>
        <w:t>№ 15 от 23.12.2024 г</w:t>
      </w:r>
      <w:r>
        <w:rPr>
          <w:sz w:val="28"/>
          <w:szCs w:val="28"/>
        </w:rPr>
        <w:t xml:space="preserve"> « О бюджете </w:t>
      </w:r>
    </w:p>
    <w:p w:rsidR="009E26FF" w:rsidRDefault="009E26FF" w:rsidP="009E26FF">
      <w:pPr>
        <w:rPr>
          <w:sz w:val="28"/>
          <w:szCs w:val="28"/>
        </w:rPr>
      </w:pPr>
      <w:r>
        <w:rPr>
          <w:sz w:val="28"/>
          <w:szCs w:val="28"/>
        </w:rPr>
        <w:t xml:space="preserve"> Колыванского сельсовета на 2025год».</w:t>
      </w:r>
    </w:p>
    <w:p w:rsidR="009E26FF" w:rsidRDefault="009E26FF" w:rsidP="009E26F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E4AAC" w:rsidRDefault="00AE4AAC">
      <w:pPr>
        <w:rPr>
          <w:sz w:val="28"/>
          <w:szCs w:val="28"/>
        </w:rPr>
      </w:pPr>
    </w:p>
    <w:p w:rsidR="00A7681F" w:rsidRDefault="00A7681F" w:rsidP="00A7681F">
      <w:pPr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решение </w:t>
      </w:r>
    </w:p>
    <w:p w:rsidR="00A7681F" w:rsidRDefault="00A7681F" w:rsidP="00A7681F">
      <w:pPr>
        <w:rPr>
          <w:sz w:val="28"/>
          <w:szCs w:val="28"/>
        </w:rPr>
      </w:pPr>
      <w:r w:rsidRPr="00492606">
        <w:rPr>
          <w:sz w:val="28"/>
          <w:szCs w:val="28"/>
        </w:rPr>
        <w:t>№ 15 от 23.12.2024 г</w:t>
      </w:r>
      <w:r>
        <w:rPr>
          <w:sz w:val="28"/>
          <w:szCs w:val="28"/>
        </w:rPr>
        <w:t xml:space="preserve"> «О бюджете </w:t>
      </w:r>
    </w:p>
    <w:p w:rsidR="00A7681F" w:rsidRDefault="00A7681F" w:rsidP="00A7681F">
      <w:pPr>
        <w:rPr>
          <w:sz w:val="28"/>
          <w:szCs w:val="28"/>
        </w:rPr>
      </w:pPr>
      <w:r>
        <w:rPr>
          <w:sz w:val="28"/>
          <w:szCs w:val="28"/>
        </w:rPr>
        <w:t>Колыванского сельсовета Курьинского</w:t>
      </w:r>
    </w:p>
    <w:p w:rsidR="00A7681F" w:rsidRDefault="00A7681F" w:rsidP="00A7681F">
      <w:pPr>
        <w:rPr>
          <w:sz w:val="28"/>
          <w:szCs w:val="28"/>
        </w:rPr>
      </w:pPr>
      <w:r>
        <w:rPr>
          <w:sz w:val="28"/>
          <w:szCs w:val="28"/>
        </w:rPr>
        <w:t>района Алтайского края на 2025год»</w:t>
      </w:r>
    </w:p>
    <w:p w:rsidR="00A7681F" w:rsidRDefault="00A7681F" w:rsidP="00A7681F">
      <w:pPr>
        <w:rPr>
          <w:sz w:val="28"/>
          <w:szCs w:val="28"/>
        </w:rPr>
      </w:pPr>
    </w:p>
    <w:p w:rsidR="00A7681F" w:rsidRDefault="00A7681F" w:rsidP="00A7681F">
      <w:pPr>
        <w:ind w:firstLine="709"/>
        <w:rPr>
          <w:sz w:val="28"/>
          <w:szCs w:val="28"/>
        </w:rPr>
      </w:pPr>
      <w:r>
        <w:rPr>
          <w:sz w:val="28"/>
          <w:szCs w:val="28"/>
        </w:rPr>
        <w:t>Заслушав информацию главы Администрации сельсовета о внесении изменений в бюджет, сельский Совет народных депутатов РЕШИЛ:</w:t>
      </w:r>
    </w:p>
    <w:p w:rsidR="00A7681F" w:rsidRDefault="00A7681F" w:rsidP="00A7681F">
      <w:pPr>
        <w:ind w:firstLine="709"/>
        <w:rPr>
          <w:bCs/>
        </w:rPr>
      </w:pPr>
    </w:p>
    <w:p w:rsidR="00A7681F" w:rsidRDefault="00A7681F" w:rsidP="00A7681F">
      <w:pPr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В соответствии со ст.21 Устава муниципального образования Колыванский сельсовет Курьинского района Алтайского края Колыванский сельский Совет народных депутатов РЕШИЛ:</w:t>
      </w:r>
    </w:p>
    <w:p w:rsidR="00A7681F" w:rsidRDefault="00A7681F" w:rsidP="00A7681F">
      <w:pPr>
        <w:ind w:firstLine="709"/>
        <w:rPr>
          <w:bCs/>
          <w:sz w:val="28"/>
          <w:szCs w:val="28"/>
        </w:rPr>
      </w:pPr>
    </w:p>
    <w:p w:rsidR="00A7681F" w:rsidRPr="00197E86" w:rsidRDefault="00A7681F" w:rsidP="00A7681F">
      <w:pPr>
        <w:pStyle w:val="ad"/>
        <w:numPr>
          <w:ilvl w:val="0"/>
          <w:numId w:val="1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197E86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Внести изменения в решение Колыванского сельского Совета народных депутатов </w:t>
      </w:r>
      <w:r w:rsidRPr="00197E86">
        <w:rPr>
          <w:rFonts w:ascii="Times New Roman" w:hAnsi="Times New Roman" w:cs="Times New Roman"/>
          <w:sz w:val="28"/>
          <w:szCs w:val="28"/>
          <w:lang w:val="ru-RU"/>
        </w:rPr>
        <w:t xml:space="preserve">№ 15 от 23.12.2024 г «О бюджете </w:t>
      </w:r>
      <w:r w:rsidRPr="00197E86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Колыванского сельсовета Курьинского района Алтайского края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r w:rsidRPr="00197E86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на 2025год: </w:t>
      </w:r>
    </w:p>
    <w:p w:rsidR="00A7681F" w:rsidRDefault="00A7681F" w:rsidP="00A7681F">
      <w:pPr>
        <w:ind w:firstLine="709"/>
        <w:rPr>
          <w:bCs/>
          <w:sz w:val="28"/>
          <w:szCs w:val="28"/>
        </w:rPr>
      </w:pPr>
    </w:p>
    <w:p w:rsidR="00A7681F" w:rsidRDefault="00A7681F" w:rsidP="00A7681F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1.Пункт 1 статьи 1 изложить в следующей редакции: </w:t>
      </w:r>
    </w:p>
    <w:p w:rsidR="00A7681F" w:rsidRDefault="00A7681F" w:rsidP="00A7681F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«1. Утвердить основные характеристики бюджета поселения на 2025 год: </w:t>
      </w:r>
    </w:p>
    <w:p w:rsidR="00A7681F" w:rsidRDefault="00A7681F" w:rsidP="00A7681F">
      <w:pPr>
        <w:ind w:firstLine="709"/>
        <w:rPr>
          <w:sz w:val="28"/>
          <w:szCs w:val="28"/>
        </w:rPr>
      </w:pPr>
      <w:r>
        <w:rPr>
          <w:sz w:val="28"/>
          <w:szCs w:val="28"/>
        </w:rPr>
        <w:t>1) прогнозируемый объем доходов бюджета поселения в сумме 5078,9 тыс. рублей, в том числе объем межбюджетных трансфертов, получаемых из других бюджетов, в сумме 3980,9 тыс. рублей;</w:t>
      </w:r>
    </w:p>
    <w:p w:rsidR="00A7681F" w:rsidRDefault="00A7681F" w:rsidP="00A7681F">
      <w:pPr>
        <w:ind w:firstLine="709"/>
        <w:rPr>
          <w:sz w:val="28"/>
          <w:szCs w:val="28"/>
        </w:rPr>
      </w:pPr>
      <w:r>
        <w:rPr>
          <w:sz w:val="28"/>
          <w:szCs w:val="28"/>
        </w:rPr>
        <w:t>2) общий объем расходов бюджета поселения в сумме 5148,9 тыс. рублей;</w:t>
      </w:r>
    </w:p>
    <w:p w:rsidR="00A7681F" w:rsidRDefault="00A7681F" w:rsidP="00A7681F">
      <w:pPr>
        <w:ind w:firstLine="709"/>
        <w:rPr>
          <w:sz w:val="28"/>
          <w:szCs w:val="28"/>
        </w:rPr>
      </w:pPr>
      <w:r>
        <w:rPr>
          <w:sz w:val="28"/>
          <w:szCs w:val="28"/>
        </w:rPr>
        <w:t>3) верхний предел муниципального долга по состоянию на 1 января 2026 года в сумме 0,0 тыс. рублей, в том числе верхний предел долга по муниципальным гарантиям в сумме 0,0 тыс. рублей;</w:t>
      </w:r>
    </w:p>
    <w:p w:rsidR="00A7681F" w:rsidRDefault="00A7681F" w:rsidP="00A7681F">
      <w:pPr>
        <w:ind w:firstLine="709"/>
        <w:rPr>
          <w:sz w:val="28"/>
          <w:szCs w:val="28"/>
        </w:rPr>
      </w:pPr>
      <w:r>
        <w:rPr>
          <w:sz w:val="28"/>
          <w:szCs w:val="28"/>
        </w:rPr>
        <w:t>4) дефицит (профицит) бюджета сельского поселения в сумме 70,0 тыс. рублей».</w:t>
      </w:r>
    </w:p>
    <w:p w:rsidR="00A7681F" w:rsidRDefault="00A7681F" w:rsidP="00A7681F">
      <w:pPr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2. Изложить Приложения 1, 2, 3, 4 согласно прилагаемой редакции.</w:t>
      </w:r>
    </w:p>
    <w:p w:rsidR="00A7681F" w:rsidRDefault="00A7681F" w:rsidP="00A7681F">
      <w:pPr>
        <w:ind w:firstLine="709"/>
        <w:rPr>
          <w:sz w:val="28"/>
          <w:szCs w:val="28"/>
        </w:rPr>
      </w:pPr>
      <w:r>
        <w:rPr>
          <w:sz w:val="28"/>
          <w:szCs w:val="28"/>
        </w:rPr>
        <w:t>3. Настоящее решение опубликовать в Сборнике муниципальных правовых актов Колыванского сельсовета Курьинского района Алтайского края и разместить в информационно-телекоммуникационной сети «Интернет».</w:t>
      </w:r>
    </w:p>
    <w:p w:rsidR="00A7681F" w:rsidRDefault="00A7681F" w:rsidP="00A7681F">
      <w:pPr>
        <w:ind w:firstLine="709"/>
        <w:rPr>
          <w:sz w:val="28"/>
          <w:szCs w:val="28"/>
        </w:rPr>
      </w:pPr>
    </w:p>
    <w:p w:rsidR="00A7681F" w:rsidRDefault="00A7681F" w:rsidP="00A7681F">
      <w:pPr>
        <w:rPr>
          <w:sz w:val="28"/>
          <w:szCs w:val="28"/>
        </w:rPr>
      </w:pPr>
      <w:r>
        <w:rPr>
          <w:sz w:val="28"/>
          <w:szCs w:val="28"/>
        </w:rPr>
        <w:t xml:space="preserve">Глава сельсовета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Л.В. Бахтина </w:t>
      </w:r>
    </w:p>
    <w:p w:rsidR="00A7681F" w:rsidRDefault="00A7681F" w:rsidP="00A7681F">
      <w:pPr>
        <w:rPr>
          <w:sz w:val="28"/>
          <w:szCs w:val="28"/>
        </w:rPr>
      </w:pPr>
    </w:p>
    <w:p w:rsidR="00DA0103" w:rsidRDefault="00DA0103" w:rsidP="00A7681F">
      <w:pPr>
        <w:rPr>
          <w:sz w:val="28"/>
          <w:szCs w:val="28"/>
        </w:rPr>
      </w:pPr>
    </w:p>
    <w:p w:rsidR="00DA0103" w:rsidRDefault="00DA0103" w:rsidP="00A7681F">
      <w:pPr>
        <w:rPr>
          <w:sz w:val="28"/>
          <w:szCs w:val="28"/>
        </w:rPr>
      </w:pPr>
    </w:p>
    <w:p w:rsidR="00DA0103" w:rsidRDefault="00DA0103" w:rsidP="00A7681F">
      <w:pPr>
        <w:rPr>
          <w:sz w:val="28"/>
          <w:szCs w:val="28"/>
        </w:rPr>
      </w:pPr>
    </w:p>
    <w:p w:rsidR="00DA0103" w:rsidRDefault="00DA0103" w:rsidP="00A7681F">
      <w:pPr>
        <w:rPr>
          <w:sz w:val="28"/>
          <w:szCs w:val="28"/>
        </w:rPr>
      </w:pPr>
    </w:p>
    <w:p w:rsidR="00DA0103" w:rsidRDefault="00DA0103" w:rsidP="00A7681F">
      <w:pPr>
        <w:rPr>
          <w:sz w:val="28"/>
          <w:szCs w:val="28"/>
        </w:rPr>
      </w:pPr>
    </w:p>
    <w:p w:rsidR="00DA0103" w:rsidRDefault="00DA0103" w:rsidP="00A7681F">
      <w:pPr>
        <w:rPr>
          <w:sz w:val="28"/>
          <w:szCs w:val="28"/>
        </w:rPr>
      </w:pPr>
    </w:p>
    <w:p w:rsidR="00DA0103" w:rsidRDefault="00DA0103" w:rsidP="00A7681F">
      <w:pPr>
        <w:rPr>
          <w:sz w:val="28"/>
          <w:szCs w:val="28"/>
        </w:rPr>
      </w:pPr>
    </w:p>
    <w:p w:rsidR="00DA0103" w:rsidRDefault="00DA0103" w:rsidP="00A7681F">
      <w:pPr>
        <w:rPr>
          <w:sz w:val="28"/>
          <w:szCs w:val="28"/>
        </w:rPr>
      </w:pPr>
    </w:p>
    <w:p w:rsidR="00DA0103" w:rsidRDefault="00DA0103" w:rsidP="00A7681F">
      <w:pPr>
        <w:rPr>
          <w:sz w:val="28"/>
          <w:szCs w:val="28"/>
        </w:rPr>
      </w:pPr>
    </w:p>
    <w:p w:rsidR="00DA0103" w:rsidRDefault="00DA0103" w:rsidP="00A7681F">
      <w:pPr>
        <w:rPr>
          <w:sz w:val="28"/>
          <w:szCs w:val="28"/>
        </w:rPr>
      </w:pPr>
    </w:p>
    <w:p w:rsidR="00DA0103" w:rsidRDefault="00DA0103" w:rsidP="00A7681F">
      <w:pPr>
        <w:rPr>
          <w:sz w:val="28"/>
          <w:szCs w:val="28"/>
        </w:rPr>
      </w:pPr>
    </w:p>
    <w:p w:rsidR="00DA0103" w:rsidRDefault="00DA0103" w:rsidP="00A7681F">
      <w:pPr>
        <w:rPr>
          <w:sz w:val="28"/>
          <w:szCs w:val="28"/>
        </w:rPr>
      </w:pPr>
    </w:p>
    <w:p w:rsidR="00DA0103" w:rsidRDefault="00DA0103" w:rsidP="00A7681F">
      <w:pPr>
        <w:rPr>
          <w:sz w:val="28"/>
          <w:szCs w:val="28"/>
        </w:rPr>
      </w:pPr>
    </w:p>
    <w:p w:rsidR="00DA0103" w:rsidRDefault="00DA0103" w:rsidP="00A7681F">
      <w:pPr>
        <w:rPr>
          <w:sz w:val="28"/>
          <w:szCs w:val="28"/>
        </w:rPr>
      </w:pPr>
    </w:p>
    <w:p w:rsidR="00DA0103" w:rsidRDefault="00DA0103" w:rsidP="00A7681F">
      <w:pPr>
        <w:rPr>
          <w:sz w:val="28"/>
          <w:szCs w:val="28"/>
        </w:rPr>
      </w:pPr>
    </w:p>
    <w:p w:rsidR="00DA0103" w:rsidRDefault="00DA0103" w:rsidP="00A7681F">
      <w:pPr>
        <w:rPr>
          <w:sz w:val="28"/>
          <w:szCs w:val="28"/>
        </w:rPr>
      </w:pPr>
    </w:p>
    <w:p w:rsidR="00DA0103" w:rsidRDefault="00DA0103" w:rsidP="00A7681F">
      <w:pPr>
        <w:rPr>
          <w:sz w:val="28"/>
          <w:szCs w:val="28"/>
        </w:rPr>
      </w:pPr>
    </w:p>
    <w:p w:rsidR="00DA0103" w:rsidRDefault="00DA0103" w:rsidP="00A7681F">
      <w:pPr>
        <w:rPr>
          <w:sz w:val="28"/>
          <w:szCs w:val="28"/>
        </w:rPr>
      </w:pPr>
    </w:p>
    <w:p w:rsidR="00DA0103" w:rsidRDefault="00DA0103" w:rsidP="00A7681F">
      <w:pPr>
        <w:rPr>
          <w:sz w:val="28"/>
          <w:szCs w:val="28"/>
        </w:rPr>
      </w:pPr>
    </w:p>
    <w:p w:rsidR="00DA0103" w:rsidRDefault="00DA0103" w:rsidP="00A7681F">
      <w:pPr>
        <w:rPr>
          <w:sz w:val="28"/>
          <w:szCs w:val="28"/>
        </w:rPr>
      </w:pPr>
    </w:p>
    <w:p w:rsidR="00DA0103" w:rsidRDefault="00DA0103" w:rsidP="00A7681F">
      <w:pPr>
        <w:rPr>
          <w:sz w:val="28"/>
          <w:szCs w:val="28"/>
        </w:rPr>
      </w:pPr>
    </w:p>
    <w:p w:rsidR="00DA0103" w:rsidRDefault="00DA0103" w:rsidP="00A7681F">
      <w:pPr>
        <w:rPr>
          <w:sz w:val="28"/>
          <w:szCs w:val="28"/>
        </w:rPr>
      </w:pPr>
    </w:p>
    <w:p w:rsidR="00DA0103" w:rsidRDefault="00DA0103" w:rsidP="00A7681F">
      <w:pPr>
        <w:rPr>
          <w:sz w:val="28"/>
          <w:szCs w:val="28"/>
        </w:rPr>
      </w:pPr>
    </w:p>
    <w:p w:rsidR="00DA0103" w:rsidRDefault="00DA0103" w:rsidP="00A7681F">
      <w:pPr>
        <w:rPr>
          <w:sz w:val="28"/>
          <w:szCs w:val="28"/>
        </w:rPr>
      </w:pPr>
    </w:p>
    <w:p w:rsidR="00DA0103" w:rsidRDefault="00DA0103" w:rsidP="00A7681F">
      <w:pPr>
        <w:rPr>
          <w:sz w:val="28"/>
          <w:szCs w:val="28"/>
        </w:rPr>
      </w:pPr>
    </w:p>
    <w:p w:rsidR="00DA0103" w:rsidRDefault="00DA0103" w:rsidP="00A7681F">
      <w:pPr>
        <w:rPr>
          <w:sz w:val="28"/>
          <w:szCs w:val="28"/>
        </w:rPr>
      </w:pPr>
    </w:p>
    <w:p w:rsidR="00DA0103" w:rsidRDefault="00DA0103" w:rsidP="00A7681F">
      <w:pPr>
        <w:rPr>
          <w:sz w:val="28"/>
          <w:szCs w:val="28"/>
        </w:rPr>
      </w:pPr>
    </w:p>
    <w:p w:rsidR="00DA0103" w:rsidRDefault="00DA0103" w:rsidP="00A7681F">
      <w:pPr>
        <w:rPr>
          <w:sz w:val="28"/>
          <w:szCs w:val="28"/>
        </w:rPr>
      </w:pPr>
    </w:p>
    <w:p w:rsidR="00DA0103" w:rsidRDefault="00DA0103" w:rsidP="00A7681F">
      <w:pPr>
        <w:rPr>
          <w:sz w:val="28"/>
          <w:szCs w:val="28"/>
        </w:rPr>
      </w:pPr>
    </w:p>
    <w:p w:rsidR="00DA0103" w:rsidRDefault="00DA0103" w:rsidP="00A7681F">
      <w:pPr>
        <w:rPr>
          <w:sz w:val="28"/>
          <w:szCs w:val="28"/>
        </w:rPr>
      </w:pPr>
    </w:p>
    <w:p w:rsidR="00DA0103" w:rsidRDefault="00DA0103" w:rsidP="00A7681F">
      <w:pPr>
        <w:rPr>
          <w:sz w:val="28"/>
          <w:szCs w:val="28"/>
        </w:rPr>
      </w:pPr>
    </w:p>
    <w:p w:rsidR="00DA0103" w:rsidRDefault="00DA0103" w:rsidP="00A7681F">
      <w:pPr>
        <w:rPr>
          <w:sz w:val="28"/>
          <w:szCs w:val="28"/>
        </w:rPr>
      </w:pPr>
    </w:p>
    <w:p w:rsidR="00DA0103" w:rsidRDefault="00DA0103" w:rsidP="00A7681F">
      <w:pPr>
        <w:rPr>
          <w:sz w:val="28"/>
          <w:szCs w:val="28"/>
        </w:rPr>
      </w:pPr>
    </w:p>
    <w:p w:rsidR="00DA0103" w:rsidRDefault="00DA0103" w:rsidP="00A7681F">
      <w:pPr>
        <w:rPr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94"/>
        <w:gridCol w:w="4059"/>
      </w:tblGrid>
      <w:tr w:rsidR="00A7681F" w:rsidRPr="00906B62" w:rsidTr="00A7681F">
        <w:tc>
          <w:tcPr>
            <w:tcW w:w="2830" w:type="pct"/>
          </w:tcPr>
          <w:p w:rsidR="00A7681F" w:rsidRPr="00533988" w:rsidRDefault="00A7681F" w:rsidP="00A7681F"/>
        </w:tc>
        <w:tc>
          <w:tcPr>
            <w:tcW w:w="2170" w:type="pct"/>
          </w:tcPr>
          <w:p w:rsidR="00A7681F" w:rsidRPr="00197E86" w:rsidRDefault="00A7681F" w:rsidP="00A7681F">
            <w:pPr>
              <w:jc w:val="right"/>
            </w:pPr>
          </w:p>
        </w:tc>
      </w:tr>
    </w:tbl>
    <w:p w:rsidR="00A7681F" w:rsidRPr="00197E86" w:rsidRDefault="00A7681F" w:rsidP="00A7681F"/>
    <w:p w:rsidR="00A7681F" w:rsidRPr="00B312CC" w:rsidRDefault="00A7681F" w:rsidP="00A7681F"/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6"/>
        <w:gridCol w:w="4677"/>
      </w:tblGrid>
      <w:tr w:rsidR="00A7681F" w:rsidRPr="00906B62" w:rsidTr="00A7681F">
        <w:tc>
          <w:tcPr>
            <w:tcW w:w="2500" w:type="pct"/>
          </w:tcPr>
          <w:p w:rsidR="00A7681F" w:rsidRPr="00B312CC" w:rsidRDefault="00A7681F" w:rsidP="00A7681F"/>
        </w:tc>
        <w:tc>
          <w:tcPr>
            <w:tcW w:w="2500" w:type="pct"/>
          </w:tcPr>
          <w:p w:rsidR="00A7681F" w:rsidRPr="00B312CC" w:rsidRDefault="00A7681F" w:rsidP="00A7681F">
            <w:r w:rsidRPr="00B312CC">
              <w:rPr>
                <w:sz w:val="28"/>
                <w:szCs w:val="28"/>
              </w:rPr>
              <w:t>ПРИЛОЖЕНИЕ 1</w:t>
            </w:r>
          </w:p>
        </w:tc>
      </w:tr>
      <w:tr w:rsidR="00A7681F" w:rsidRPr="00906B62" w:rsidTr="00A7681F">
        <w:tc>
          <w:tcPr>
            <w:tcW w:w="2500" w:type="pct"/>
          </w:tcPr>
          <w:p w:rsidR="00A7681F" w:rsidRPr="00B312CC" w:rsidRDefault="00A7681F" w:rsidP="00A7681F"/>
        </w:tc>
        <w:tc>
          <w:tcPr>
            <w:tcW w:w="2500" w:type="pct"/>
          </w:tcPr>
          <w:p w:rsidR="00A7681F" w:rsidRPr="00B312CC" w:rsidRDefault="00A7681F" w:rsidP="00A7681F">
            <w:r w:rsidRPr="00B312CC">
              <w:rPr>
                <w:sz w:val="28"/>
                <w:szCs w:val="28"/>
              </w:rPr>
              <w:t>к решению</w:t>
            </w:r>
          </w:p>
        </w:tc>
      </w:tr>
      <w:tr w:rsidR="00A7681F" w:rsidRPr="0011358C" w:rsidTr="00A7681F">
        <w:tc>
          <w:tcPr>
            <w:tcW w:w="2500" w:type="pct"/>
          </w:tcPr>
          <w:p w:rsidR="00A7681F" w:rsidRPr="00B312CC" w:rsidRDefault="00A7681F" w:rsidP="00A7681F"/>
        </w:tc>
        <w:tc>
          <w:tcPr>
            <w:tcW w:w="2500" w:type="pct"/>
          </w:tcPr>
          <w:p w:rsidR="00A7681F" w:rsidRPr="00533988" w:rsidRDefault="00A7681F" w:rsidP="00A7681F">
            <w:r w:rsidRPr="00533988">
              <w:rPr>
                <w:sz w:val="28"/>
                <w:szCs w:val="28"/>
              </w:rPr>
              <w:t>«О бюджете Колыванского сельсовета Курьинского района Алтайского края на 2025 год»</w:t>
            </w:r>
          </w:p>
        </w:tc>
      </w:tr>
    </w:tbl>
    <w:p w:rsidR="00A7681F" w:rsidRPr="00533988" w:rsidRDefault="00A7681F" w:rsidP="00A7681F"/>
    <w:p w:rsidR="00A7681F" w:rsidRPr="00533988" w:rsidRDefault="00A7681F" w:rsidP="00A7681F"/>
    <w:p w:rsidR="00A7681F" w:rsidRPr="00533988" w:rsidRDefault="00A7681F" w:rsidP="00A7681F"/>
    <w:p w:rsidR="00A7681F" w:rsidRPr="00533988" w:rsidRDefault="00A7681F" w:rsidP="00A7681F">
      <w:pPr>
        <w:jc w:val="center"/>
      </w:pPr>
      <w:r w:rsidRPr="00533988">
        <w:rPr>
          <w:sz w:val="28"/>
          <w:szCs w:val="28"/>
        </w:rPr>
        <w:t>Источники финансирования дефицита бюджета сельского поселения на 2025 год</w:t>
      </w:r>
    </w:p>
    <w:p w:rsidR="00A7681F" w:rsidRPr="00533988" w:rsidRDefault="00A7681F" w:rsidP="00A7681F"/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89"/>
        <w:gridCol w:w="4066"/>
      </w:tblGrid>
      <w:tr w:rsidR="00A7681F" w:rsidTr="00A7681F">
        <w:tc>
          <w:tcPr>
            <w:tcW w:w="2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Источникифинансированиядефицитабюджета</w:t>
            </w:r>
          </w:p>
        </w:tc>
        <w:tc>
          <w:tcPr>
            <w:tcW w:w="21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Сумма, тыс. рублей</w:t>
            </w:r>
          </w:p>
        </w:tc>
      </w:tr>
      <w:tr w:rsidR="00A7681F" w:rsidTr="00A7681F">
        <w:tc>
          <w:tcPr>
            <w:tcW w:w="2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Изменение остатков средств на счетах по учету средств бюджетов</w:t>
            </w:r>
          </w:p>
        </w:tc>
        <w:tc>
          <w:tcPr>
            <w:tcW w:w="21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70,0</w:t>
            </w:r>
          </w:p>
        </w:tc>
      </w:tr>
    </w:tbl>
    <w:p w:rsidR="00A7681F" w:rsidRDefault="00A7681F" w:rsidP="00A7681F">
      <w:pPr>
        <w:sectPr w:rsidR="00A7681F" w:rsidSect="00A7681F">
          <w:pgSz w:w="11905" w:h="16837"/>
          <w:pgMar w:top="1440" w:right="851" w:bottom="1440" w:left="1701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2"/>
        <w:gridCol w:w="4513"/>
      </w:tblGrid>
      <w:tr w:rsidR="00A7681F" w:rsidTr="00A7681F">
        <w:tc>
          <w:tcPr>
            <w:tcW w:w="2500" w:type="pct"/>
          </w:tcPr>
          <w:p w:rsidR="00A7681F" w:rsidRDefault="00A7681F" w:rsidP="00A7681F"/>
        </w:tc>
        <w:tc>
          <w:tcPr>
            <w:tcW w:w="2500" w:type="pct"/>
          </w:tcPr>
          <w:p w:rsidR="00A7681F" w:rsidRDefault="00A7681F" w:rsidP="00A7681F">
            <w:r>
              <w:rPr>
                <w:sz w:val="28"/>
                <w:szCs w:val="28"/>
              </w:rPr>
              <w:t>ПРИЛОЖЕНИЕ 2</w:t>
            </w:r>
          </w:p>
        </w:tc>
      </w:tr>
      <w:tr w:rsidR="00A7681F" w:rsidTr="00A7681F">
        <w:tc>
          <w:tcPr>
            <w:tcW w:w="2500" w:type="pct"/>
          </w:tcPr>
          <w:p w:rsidR="00A7681F" w:rsidRDefault="00A7681F" w:rsidP="00A7681F"/>
        </w:tc>
        <w:tc>
          <w:tcPr>
            <w:tcW w:w="2500" w:type="pct"/>
          </w:tcPr>
          <w:p w:rsidR="00A7681F" w:rsidRDefault="00A7681F" w:rsidP="00A7681F">
            <w:r>
              <w:rPr>
                <w:sz w:val="28"/>
                <w:szCs w:val="28"/>
              </w:rPr>
              <w:t>к решению</w:t>
            </w:r>
          </w:p>
        </w:tc>
      </w:tr>
      <w:tr w:rsidR="00A7681F" w:rsidRPr="0011358C" w:rsidTr="00A7681F">
        <w:tc>
          <w:tcPr>
            <w:tcW w:w="2500" w:type="pct"/>
          </w:tcPr>
          <w:p w:rsidR="00A7681F" w:rsidRDefault="00A7681F" w:rsidP="00A7681F"/>
        </w:tc>
        <w:tc>
          <w:tcPr>
            <w:tcW w:w="2500" w:type="pct"/>
          </w:tcPr>
          <w:p w:rsidR="00A7681F" w:rsidRPr="00533988" w:rsidRDefault="00A7681F" w:rsidP="00A7681F">
            <w:r w:rsidRPr="00533988">
              <w:rPr>
                <w:sz w:val="28"/>
                <w:szCs w:val="28"/>
              </w:rPr>
              <w:t>«О бюджете Колыванского сельсовета Курьинского района Алтайского края на 2025 год»</w:t>
            </w:r>
          </w:p>
        </w:tc>
      </w:tr>
    </w:tbl>
    <w:p w:rsidR="00A7681F" w:rsidRPr="00533988" w:rsidRDefault="00A7681F" w:rsidP="00A7681F"/>
    <w:p w:rsidR="00A7681F" w:rsidRPr="00533988" w:rsidRDefault="00A7681F" w:rsidP="00A7681F"/>
    <w:p w:rsidR="00A7681F" w:rsidRPr="00533988" w:rsidRDefault="00A7681F" w:rsidP="00A7681F"/>
    <w:p w:rsidR="00A7681F" w:rsidRPr="00533988" w:rsidRDefault="00A7681F" w:rsidP="00A7681F">
      <w:pPr>
        <w:jc w:val="center"/>
      </w:pPr>
      <w:r w:rsidRPr="00533988">
        <w:rPr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A7681F" w:rsidRPr="00533988" w:rsidRDefault="00A7681F" w:rsidP="00A7681F"/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86"/>
        <w:gridCol w:w="1211"/>
        <w:gridCol w:w="2230"/>
      </w:tblGrid>
      <w:tr w:rsidR="00A7681F" w:rsidTr="00A7681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Рз/Пр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Сумма, тыс. рублей</w:t>
            </w:r>
          </w:p>
        </w:tc>
      </w:tr>
      <w:tr w:rsidR="00A7681F" w:rsidTr="00A7681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</w:t>
            </w:r>
          </w:p>
        </w:tc>
      </w:tr>
      <w:tr w:rsidR="00A7681F" w:rsidTr="00A7681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Администрация Колыванского сельсовета Курьинского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167FB9" w:rsidRDefault="00A7681F" w:rsidP="00A7681F">
            <w:pPr>
              <w:jc w:val="center"/>
            </w:pP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9A77C0" w:rsidRDefault="00A7681F" w:rsidP="00A7681F">
            <w:pPr>
              <w:jc w:val="center"/>
            </w:pPr>
            <w:r>
              <w:t>5148,9</w:t>
            </w:r>
          </w:p>
        </w:tc>
      </w:tr>
      <w:tr w:rsidR="00A7681F" w:rsidTr="00A7681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9A77C0" w:rsidRDefault="00A7681F" w:rsidP="00A7681F">
            <w:pPr>
              <w:jc w:val="center"/>
            </w:pPr>
            <w:r>
              <w:t>2 665,6</w:t>
            </w:r>
          </w:p>
        </w:tc>
      </w:tr>
      <w:tr w:rsidR="00A7681F" w:rsidTr="00A7681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1,0</w:t>
            </w:r>
          </w:p>
        </w:tc>
      </w:tr>
      <w:tr w:rsidR="00A7681F" w:rsidTr="00A7681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1 758,3</w:t>
            </w:r>
          </w:p>
        </w:tc>
      </w:tr>
      <w:tr w:rsidR="00A7681F" w:rsidTr="00A7681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Резервныефонды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15,0</w:t>
            </w:r>
          </w:p>
        </w:tc>
      </w:tr>
      <w:tr w:rsidR="00A7681F" w:rsidTr="00A7681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Другиеобщегосударственныевопросы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9A77C0" w:rsidRDefault="00A7681F" w:rsidP="00A7681F">
            <w:pPr>
              <w:jc w:val="center"/>
            </w:pPr>
            <w:r>
              <w:t>891,3</w:t>
            </w:r>
          </w:p>
        </w:tc>
      </w:tr>
      <w:tr w:rsidR="00A7681F" w:rsidTr="00A7681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C27F66" w:rsidRDefault="00A7681F" w:rsidP="00A7681F">
            <w:pPr>
              <w:jc w:val="center"/>
            </w:pPr>
            <w:r>
              <w:t>279,9</w:t>
            </w:r>
          </w:p>
        </w:tc>
      </w:tr>
      <w:tr w:rsidR="00A7681F" w:rsidTr="00A7681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Мобилизационная и вневойсковаяподготовка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C27F66" w:rsidRDefault="00A7681F" w:rsidP="00A7681F">
            <w:pPr>
              <w:jc w:val="center"/>
            </w:pPr>
            <w:r>
              <w:t>279,9</w:t>
            </w:r>
          </w:p>
        </w:tc>
      </w:tr>
      <w:tr w:rsidR="00A7681F" w:rsidTr="00A7681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89,3</w:t>
            </w:r>
          </w:p>
        </w:tc>
      </w:tr>
      <w:tr w:rsidR="00A7681F" w:rsidTr="00A7681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89,3</w:t>
            </w:r>
          </w:p>
        </w:tc>
      </w:tr>
      <w:tr w:rsidR="00A7681F" w:rsidTr="00A7681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951,5</w:t>
            </w:r>
          </w:p>
        </w:tc>
      </w:tr>
      <w:tr w:rsidR="00A7681F" w:rsidTr="00A7681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Дорожноехозяйство (дорожныефонды)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941,6</w:t>
            </w:r>
          </w:p>
        </w:tc>
      </w:tr>
      <w:tr w:rsidR="00A7681F" w:rsidTr="00A7681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9,9</w:t>
            </w:r>
          </w:p>
        </w:tc>
      </w:tr>
      <w:tr w:rsidR="00A7681F" w:rsidTr="00A7681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9A77C0" w:rsidRDefault="00A7681F" w:rsidP="00A7681F">
            <w:pPr>
              <w:jc w:val="center"/>
            </w:pPr>
            <w:r>
              <w:t>753,3</w:t>
            </w:r>
          </w:p>
        </w:tc>
      </w:tr>
      <w:tr w:rsidR="00A7681F" w:rsidTr="00A7681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Коммунальноехозяйство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9A77C0" w:rsidRDefault="00A7681F" w:rsidP="00A7681F">
            <w:pPr>
              <w:jc w:val="center"/>
            </w:pPr>
            <w:r>
              <w:t>591,3</w:t>
            </w:r>
          </w:p>
        </w:tc>
      </w:tr>
      <w:tr w:rsidR="00A7681F" w:rsidTr="00A7681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162,0</w:t>
            </w:r>
          </w:p>
        </w:tc>
      </w:tr>
      <w:tr w:rsidR="00A7681F" w:rsidTr="00A7681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352,3</w:t>
            </w:r>
          </w:p>
        </w:tc>
      </w:tr>
      <w:tr w:rsidR="00A7681F" w:rsidTr="00A7681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352,3</w:t>
            </w:r>
          </w:p>
        </w:tc>
      </w:tr>
      <w:tr w:rsidR="00A7681F" w:rsidTr="00A7681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40,0</w:t>
            </w:r>
          </w:p>
        </w:tc>
      </w:tr>
      <w:tr w:rsidR="00A7681F" w:rsidTr="00A7681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Пенсионноеобеспечение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40,0</w:t>
            </w:r>
          </w:p>
        </w:tc>
      </w:tr>
      <w:tr w:rsidR="00A7681F" w:rsidTr="00A7681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ФИЗИЧЕСКАЯ КУЛЬТУРА И СПОРТ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17,0</w:t>
            </w:r>
          </w:p>
        </w:tc>
      </w:tr>
      <w:tr w:rsidR="00A7681F" w:rsidTr="00A7681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Массовыйспорт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11 02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17,0</w:t>
            </w:r>
          </w:p>
        </w:tc>
      </w:tr>
    </w:tbl>
    <w:p w:rsidR="00A7681F" w:rsidRDefault="00A7681F" w:rsidP="00A7681F">
      <w:pPr>
        <w:sectPr w:rsidR="00A7681F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9"/>
        <w:gridCol w:w="4510"/>
        <w:gridCol w:w="6"/>
      </w:tblGrid>
      <w:tr w:rsidR="00A7681F" w:rsidTr="00A7681F">
        <w:tc>
          <w:tcPr>
            <w:tcW w:w="2500" w:type="pct"/>
          </w:tcPr>
          <w:p w:rsidR="00A7681F" w:rsidRDefault="00A7681F" w:rsidP="00A7681F"/>
        </w:tc>
        <w:tc>
          <w:tcPr>
            <w:tcW w:w="2500" w:type="pct"/>
          </w:tcPr>
          <w:p w:rsidR="00A7681F" w:rsidRDefault="00A7681F" w:rsidP="00A7681F">
            <w:r>
              <w:rPr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A7681F" w:rsidRDefault="00A7681F" w:rsidP="00A7681F"/>
        </w:tc>
      </w:tr>
      <w:tr w:rsidR="00A7681F" w:rsidTr="00A7681F">
        <w:tc>
          <w:tcPr>
            <w:tcW w:w="2500" w:type="pct"/>
          </w:tcPr>
          <w:p w:rsidR="00A7681F" w:rsidRDefault="00A7681F" w:rsidP="00A7681F"/>
        </w:tc>
        <w:tc>
          <w:tcPr>
            <w:tcW w:w="2500" w:type="pct"/>
          </w:tcPr>
          <w:p w:rsidR="00A7681F" w:rsidRDefault="00A7681F" w:rsidP="00A7681F">
            <w:r>
              <w:rPr>
                <w:sz w:val="28"/>
                <w:szCs w:val="28"/>
              </w:rPr>
              <w:t>к решению</w:t>
            </w:r>
          </w:p>
        </w:tc>
        <w:tc>
          <w:tcPr>
            <w:tcW w:w="2500" w:type="pct"/>
          </w:tcPr>
          <w:p w:rsidR="00A7681F" w:rsidRDefault="00A7681F" w:rsidP="00A7681F"/>
        </w:tc>
      </w:tr>
      <w:tr w:rsidR="00A7681F" w:rsidRPr="0011358C" w:rsidTr="00A7681F">
        <w:tc>
          <w:tcPr>
            <w:tcW w:w="2500" w:type="pct"/>
          </w:tcPr>
          <w:p w:rsidR="00A7681F" w:rsidRDefault="00A7681F" w:rsidP="00A7681F"/>
        </w:tc>
        <w:tc>
          <w:tcPr>
            <w:tcW w:w="2500" w:type="pct"/>
          </w:tcPr>
          <w:p w:rsidR="00A7681F" w:rsidRPr="00533988" w:rsidRDefault="00A7681F" w:rsidP="00A7681F">
            <w:r w:rsidRPr="00533988">
              <w:rPr>
                <w:sz w:val="28"/>
                <w:szCs w:val="28"/>
              </w:rPr>
              <w:t>«О бюджете Колыванского сельсовета Курьинского района Алтайского края на 2025 год»</w:t>
            </w:r>
          </w:p>
        </w:tc>
        <w:tc>
          <w:tcPr>
            <w:tcW w:w="2500" w:type="pct"/>
          </w:tcPr>
          <w:p w:rsidR="00A7681F" w:rsidRPr="00533988" w:rsidRDefault="00A7681F" w:rsidP="00A7681F"/>
        </w:tc>
      </w:tr>
      <w:tr w:rsidR="00A7681F" w:rsidRPr="0011358C" w:rsidTr="00A7681F">
        <w:trPr>
          <w:gridAfter w:val="1"/>
          <w:wAfter w:w="2500" w:type="dxa"/>
        </w:trPr>
        <w:tc>
          <w:tcPr>
            <w:tcW w:w="2500" w:type="pct"/>
          </w:tcPr>
          <w:p w:rsidR="00A7681F" w:rsidRPr="00533988" w:rsidRDefault="00A7681F" w:rsidP="00A7681F"/>
        </w:tc>
        <w:tc>
          <w:tcPr>
            <w:tcW w:w="2500" w:type="pct"/>
          </w:tcPr>
          <w:p w:rsidR="00A7681F" w:rsidRPr="00533988" w:rsidRDefault="00A7681F" w:rsidP="00A7681F"/>
        </w:tc>
      </w:tr>
      <w:tr w:rsidR="00A7681F" w:rsidRPr="0011358C" w:rsidTr="00A7681F">
        <w:trPr>
          <w:gridAfter w:val="1"/>
          <w:wAfter w:w="2500" w:type="dxa"/>
        </w:trPr>
        <w:tc>
          <w:tcPr>
            <w:tcW w:w="2500" w:type="pct"/>
          </w:tcPr>
          <w:p w:rsidR="00A7681F" w:rsidRPr="00533988" w:rsidRDefault="00A7681F" w:rsidP="00A7681F"/>
        </w:tc>
        <w:tc>
          <w:tcPr>
            <w:tcW w:w="2500" w:type="pct"/>
          </w:tcPr>
          <w:p w:rsidR="00A7681F" w:rsidRPr="00533988" w:rsidRDefault="00A7681F" w:rsidP="00A7681F"/>
        </w:tc>
      </w:tr>
      <w:tr w:rsidR="00A7681F" w:rsidRPr="0011358C" w:rsidTr="00A7681F">
        <w:trPr>
          <w:gridAfter w:val="1"/>
          <w:wAfter w:w="2500" w:type="dxa"/>
        </w:trPr>
        <w:tc>
          <w:tcPr>
            <w:tcW w:w="2500" w:type="pct"/>
          </w:tcPr>
          <w:p w:rsidR="00A7681F" w:rsidRPr="00533988" w:rsidRDefault="00A7681F" w:rsidP="00A7681F"/>
        </w:tc>
        <w:tc>
          <w:tcPr>
            <w:tcW w:w="2500" w:type="pct"/>
          </w:tcPr>
          <w:p w:rsidR="00A7681F" w:rsidRPr="00533988" w:rsidRDefault="00A7681F" w:rsidP="00A7681F"/>
        </w:tc>
      </w:tr>
    </w:tbl>
    <w:p w:rsidR="00A7681F" w:rsidRPr="00533988" w:rsidRDefault="00A7681F" w:rsidP="00A7681F">
      <w:pPr>
        <w:jc w:val="center"/>
      </w:pPr>
      <w:r w:rsidRPr="00533988">
        <w:rPr>
          <w:sz w:val="28"/>
          <w:szCs w:val="28"/>
        </w:rPr>
        <w:t>Ведомственная структура расходов бюджета сельского поселения на 2025 год</w:t>
      </w:r>
    </w:p>
    <w:p w:rsidR="00A7681F" w:rsidRPr="00533988" w:rsidRDefault="00A7681F" w:rsidP="00A7681F"/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29"/>
        <w:gridCol w:w="566"/>
        <w:gridCol w:w="841"/>
        <w:gridCol w:w="1848"/>
        <w:gridCol w:w="550"/>
        <w:gridCol w:w="993"/>
      </w:tblGrid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Рз/Пр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Вр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Сумма, тыс. рублей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6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Администрация Колыванского сельсовета Курьинского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C27F66" w:rsidRDefault="00A7681F" w:rsidP="00A7681F">
            <w:pPr>
              <w:jc w:val="center"/>
            </w:pPr>
            <w:r>
              <w:t>5 148,9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EB1354" w:rsidRDefault="00A7681F" w:rsidP="00A7681F">
            <w:pPr>
              <w:jc w:val="center"/>
            </w:pPr>
            <w:r>
              <w:t>2665,6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1,0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1,0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1,0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1,0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1,0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EB1354" w:rsidRDefault="00A7681F" w:rsidP="00A7681F">
            <w:pPr>
              <w:jc w:val="center"/>
            </w:pPr>
            <w:r>
              <w:t>1758,3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1 758,3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1 758,3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lastRenderedPageBreak/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1149,4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713,4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375,0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Иныебюджетныеассигнования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61,0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608,9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608,9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Резервныефонды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15,0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15,0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Резервныефонды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15,0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Резервныефондыместныхадминистраций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15,0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Иныебюджетныеассигнования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15,0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Другиеобщегосударственныевопросы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950725" w:rsidRDefault="00A7681F" w:rsidP="00A7681F">
            <w:pPr>
              <w:jc w:val="center"/>
            </w:pPr>
            <w:r>
              <w:t>891,3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6,0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6,0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6,0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Межбюджетныетрансферты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6,0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950725" w:rsidRDefault="00A7681F" w:rsidP="00A7681F">
            <w:pPr>
              <w:jc w:val="center"/>
            </w:pPr>
            <w:r>
              <w:t>885,3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885,3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835,3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829,7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lastRenderedPageBreak/>
              <w:t>Иныебюджетныеассигнования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5,6</w:t>
            </w:r>
          </w:p>
        </w:tc>
      </w:tr>
      <w:tr w:rsidR="00A7681F" w:rsidRPr="00FA4C89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FA4C89" w:rsidRDefault="00A7681F" w:rsidP="00A7681F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FA4C89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FA4C89" w:rsidRDefault="00A7681F" w:rsidP="00A7681F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FA4C89" w:rsidRDefault="00A7681F" w:rsidP="00A7681F">
            <w:pPr>
              <w:jc w:val="center"/>
            </w:pPr>
            <w: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FA4C89" w:rsidRDefault="00A7681F" w:rsidP="00A7681F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FA4C89" w:rsidRDefault="00A7681F" w:rsidP="00A7681F">
            <w:pPr>
              <w:jc w:val="center"/>
            </w:pPr>
            <w:r>
              <w:t>50,0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C27F66" w:rsidRDefault="00A7681F" w:rsidP="00A7681F">
            <w:pPr>
              <w:jc w:val="center"/>
            </w:pPr>
            <w:r>
              <w:t>279,9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Мобилизационная и вневойсковаяподготовка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C27F66" w:rsidRDefault="00A7681F" w:rsidP="00A7681F">
            <w:pPr>
              <w:jc w:val="center"/>
            </w:pPr>
            <w:r>
              <w:t>279,9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C27F66" w:rsidRDefault="00A7681F" w:rsidP="00A7681F">
            <w:pPr>
              <w:jc w:val="center"/>
            </w:pPr>
            <w:r>
              <w:t>279,9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C27F66" w:rsidRDefault="00A7681F" w:rsidP="00A7681F">
            <w:pPr>
              <w:jc w:val="center"/>
            </w:pPr>
            <w:r>
              <w:t>279,9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C27F66" w:rsidRDefault="00A7681F" w:rsidP="00A7681F">
            <w:pPr>
              <w:jc w:val="center"/>
            </w:pPr>
            <w:r>
              <w:t>279,9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C27F66" w:rsidRDefault="00A7681F" w:rsidP="00A7681F">
            <w:pPr>
              <w:jc w:val="center"/>
            </w:pPr>
            <w:r>
              <w:t>279,9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89,3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89,3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89,3</w:t>
            </w:r>
          </w:p>
        </w:tc>
      </w:tr>
      <w:tr w:rsidR="00A7681F" w:rsidRPr="00492606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89,3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89,3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89,3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951,5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Дорожноехозяйство (дорожныефонды)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941,6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941,6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941,6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lastRenderedPageBreak/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912009Д270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941,6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912009Д270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941,6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9,9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9,9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9,9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объекта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9,9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9,9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FA4C89" w:rsidRDefault="00A7681F" w:rsidP="00A7681F">
            <w:pPr>
              <w:jc w:val="center"/>
            </w:pPr>
            <w:r>
              <w:t>753,3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Коммунальноехозяйство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FA4C89" w:rsidRDefault="00A7681F" w:rsidP="00A7681F">
            <w:pPr>
              <w:jc w:val="center"/>
            </w:pPr>
            <w:r>
              <w:t>591,3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950725" w:rsidRDefault="00A7681F" w:rsidP="00A7681F">
            <w:pPr>
              <w:jc w:val="center"/>
            </w:pPr>
            <w:r>
              <w:t>231,3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Расходы на осуществление части полномочий по решению вопросов местного значенияниями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950725" w:rsidRDefault="00A7681F" w:rsidP="00A7681F">
            <w:pPr>
              <w:jc w:val="center"/>
            </w:pPr>
            <w:r>
              <w:t>231,3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99,3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99,3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950725" w:rsidRDefault="00A7681F" w:rsidP="00A7681F">
            <w:pPr>
              <w:jc w:val="center"/>
            </w:pPr>
            <w:r>
              <w:t>132,0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950725" w:rsidRDefault="00A7681F" w:rsidP="00A7681F">
            <w:pPr>
              <w:jc w:val="center"/>
            </w:pPr>
            <w:r>
              <w:t>132,0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360,0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 xml:space="preserve">Расходы на выполнение других </w:t>
            </w:r>
            <w:r w:rsidRPr="00533988">
              <w:lastRenderedPageBreak/>
              <w:t>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360,0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lastRenderedPageBreak/>
              <w:t>Прочие выплаты по обязательствам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360,0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360,0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FA4C89" w:rsidRDefault="00A7681F" w:rsidP="00A7681F">
            <w:pPr>
              <w:jc w:val="center"/>
            </w:pPr>
            <w:r>
              <w:t>162,0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Иные вопросы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FA4C89" w:rsidRDefault="00A7681F" w:rsidP="00A7681F">
            <w:pPr>
              <w:jc w:val="center"/>
            </w:pPr>
            <w:r>
              <w:t>140,0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Расходы на мероприятия по благоустройству муниципальных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FA4C89" w:rsidRDefault="00A7681F" w:rsidP="00A7681F">
            <w:pPr>
              <w:jc w:val="center"/>
            </w:pPr>
            <w:r>
              <w:t>140,0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Прочие мероприятия по благоустройству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140,0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140,0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22,0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22,0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22,0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22,0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352,3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352,3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FA4C89" w:rsidRDefault="00A7681F" w:rsidP="00A7681F">
            <w:pPr>
              <w:jc w:val="center"/>
            </w:pPr>
            <w:r>
              <w:t>312,2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312,2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312,2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307,2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Иныебюджетныеассигнования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5,0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40,1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40,1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 xml:space="preserve">Расходы на осуществление части полномочий по решению вопросов </w:t>
            </w:r>
            <w:r w:rsidRPr="00533988">
              <w:lastRenderedPageBreak/>
              <w:t>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40,1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40,1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40,0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Пенсионноеобеспечение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40,0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40,0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Иные вопросы в сфере социальной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40,0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Доплаты к пенсиям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40,0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40,0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ФИЗИЧЕСКАЯ КУЛЬТУРА И СПОРТ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17,0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Массовыйспорт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17,0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17,0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Иные вопросы в сфере здравоохранения, спорта и физической культуры и спорта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9030000000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17,0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9030016670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17,0</w:t>
            </w:r>
          </w:p>
        </w:tc>
      </w:tr>
      <w:tr w:rsidR="00A7681F" w:rsidTr="00A7681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9030016670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17,0</w:t>
            </w:r>
          </w:p>
        </w:tc>
      </w:tr>
    </w:tbl>
    <w:p w:rsidR="00A7681F" w:rsidRDefault="00A7681F" w:rsidP="00A7681F"/>
    <w:p w:rsidR="00A7681F" w:rsidRDefault="00A7681F" w:rsidP="00A7681F">
      <w:pPr>
        <w:sectPr w:rsidR="00A7681F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0"/>
        <w:gridCol w:w="5590"/>
      </w:tblGrid>
      <w:tr w:rsidR="00A7681F" w:rsidTr="00A7681F">
        <w:tc>
          <w:tcPr>
            <w:tcW w:w="2500" w:type="pct"/>
          </w:tcPr>
          <w:p w:rsidR="00A7681F" w:rsidRDefault="00A7681F" w:rsidP="00A7681F"/>
        </w:tc>
        <w:tc>
          <w:tcPr>
            <w:tcW w:w="2500" w:type="pct"/>
          </w:tcPr>
          <w:p w:rsidR="00A7681F" w:rsidRDefault="00A7681F" w:rsidP="00A7681F">
            <w:r>
              <w:rPr>
                <w:sz w:val="28"/>
                <w:szCs w:val="28"/>
              </w:rPr>
              <w:t>ПРИЛОЖЕНИЕ 4</w:t>
            </w:r>
          </w:p>
        </w:tc>
      </w:tr>
      <w:tr w:rsidR="00A7681F" w:rsidTr="00A7681F">
        <w:tc>
          <w:tcPr>
            <w:tcW w:w="2500" w:type="pct"/>
          </w:tcPr>
          <w:p w:rsidR="00A7681F" w:rsidRDefault="00A7681F" w:rsidP="00A7681F"/>
        </w:tc>
        <w:tc>
          <w:tcPr>
            <w:tcW w:w="2500" w:type="pct"/>
          </w:tcPr>
          <w:p w:rsidR="00A7681F" w:rsidRDefault="00A7681F" w:rsidP="00A7681F">
            <w:r>
              <w:rPr>
                <w:sz w:val="28"/>
                <w:szCs w:val="28"/>
              </w:rPr>
              <w:t>к решению</w:t>
            </w:r>
          </w:p>
        </w:tc>
      </w:tr>
      <w:tr w:rsidR="00A7681F" w:rsidRPr="0011358C" w:rsidTr="00A7681F">
        <w:tc>
          <w:tcPr>
            <w:tcW w:w="2500" w:type="pct"/>
          </w:tcPr>
          <w:p w:rsidR="00A7681F" w:rsidRDefault="00A7681F" w:rsidP="00A7681F"/>
        </w:tc>
        <w:tc>
          <w:tcPr>
            <w:tcW w:w="2500" w:type="pct"/>
          </w:tcPr>
          <w:p w:rsidR="00A7681F" w:rsidRPr="00533988" w:rsidRDefault="00A7681F" w:rsidP="00A7681F">
            <w:r w:rsidRPr="00533988">
              <w:rPr>
                <w:sz w:val="28"/>
                <w:szCs w:val="28"/>
              </w:rPr>
              <w:t>«О бюджете Колыванского сельсовета Курьинского района Алтайского края на 2025 год»</w:t>
            </w:r>
          </w:p>
        </w:tc>
      </w:tr>
      <w:tr w:rsidR="00A7681F" w:rsidRPr="0011358C" w:rsidTr="00A7681F">
        <w:tc>
          <w:tcPr>
            <w:tcW w:w="2500" w:type="pct"/>
          </w:tcPr>
          <w:p w:rsidR="00A7681F" w:rsidRPr="00533988" w:rsidRDefault="00A7681F" w:rsidP="00A7681F"/>
        </w:tc>
        <w:tc>
          <w:tcPr>
            <w:tcW w:w="2500" w:type="pct"/>
          </w:tcPr>
          <w:p w:rsidR="00A7681F" w:rsidRPr="00533988" w:rsidRDefault="00A7681F" w:rsidP="00A7681F"/>
        </w:tc>
      </w:tr>
      <w:tr w:rsidR="00A7681F" w:rsidRPr="0011358C" w:rsidTr="00A7681F">
        <w:tc>
          <w:tcPr>
            <w:tcW w:w="2500" w:type="pct"/>
          </w:tcPr>
          <w:p w:rsidR="00A7681F" w:rsidRPr="00533988" w:rsidRDefault="00A7681F" w:rsidP="00A7681F"/>
        </w:tc>
        <w:tc>
          <w:tcPr>
            <w:tcW w:w="2500" w:type="pct"/>
          </w:tcPr>
          <w:p w:rsidR="00A7681F" w:rsidRPr="00533988" w:rsidRDefault="00A7681F" w:rsidP="00A7681F"/>
        </w:tc>
      </w:tr>
      <w:tr w:rsidR="00A7681F" w:rsidRPr="0011358C" w:rsidTr="00A7681F">
        <w:tc>
          <w:tcPr>
            <w:tcW w:w="2500" w:type="pct"/>
          </w:tcPr>
          <w:p w:rsidR="00A7681F" w:rsidRPr="00533988" w:rsidRDefault="00A7681F" w:rsidP="00A7681F"/>
        </w:tc>
        <w:tc>
          <w:tcPr>
            <w:tcW w:w="2500" w:type="pct"/>
          </w:tcPr>
          <w:p w:rsidR="00A7681F" w:rsidRPr="00533988" w:rsidRDefault="00A7681F" w:rsidP="00A7681F"/>
        </w:tc>
      </w:tr>
    </w:tbl>
    <w:p w:rsidR="00A7681F" w:rsidRPr="00533988" w:rsidRDefault="00A7681F" w:rsidP="00A7681F">
      <w:pPr>
        <w:jc w:val="center"/>
      </w:pPr>
      <w:r w:rsidRPr="00533988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A7681F" w:rsidRPr="00533988" w:rsidRDefault="00A7681F" w:rsidP="00A7681F"/>
    <w:tbl>
      <w:tblPr>
        <w:tblW w:w="555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53"/>
        <w:gridCol w:w="1189"/>
        <w:gridCol w:w="2324"/>
        <w:gridCol w:w="775"/>
        <w:gridCol w:w="1340"/>
        <w:gridCol w:w="1231"/>
      </w:tblGrid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Наименование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Рз/Пр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ЦСР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Вр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Сумма, тыс. рублей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4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5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Администрация Колыванского сельсовета Курьинского района Алтайского края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1477FB" w:rsidRDefault="00A7681F" w:rsidP="00A7681F">
            <w:pPr>
              <w:jc w:val="center"/>
            </w:pP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1477FB" w:rsidRDefault="00A7681F" w:rsidP="00A7681F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1477FB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C27F66" w:rsidRDefault="00A7681F" w:rsidP="00A7681F">
            <w:pPr>
              <w:jc w:val="center"/>
            </w:pPr>
            <w:r>
              <w:t>5 148,9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ОБЩЕГОСУДАРСТВЕННЫЕ ВОПРОСЫ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EB1354" w:rsidRDefault="00A7681F" w:rsidP="00A7681F">
            <w:pPr>
              <w:jc w:val="center"/>
            </w:pPr>
            <w:r>
              <w:t>2665,6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1,0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1,0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Расходы на обеспечение деятельности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0120000000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1,0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Центральный аппарат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0120010110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1,0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0120010110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1,0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EB1354" w:rsidRDefault="00A7681F" w:rsidP="00A7681F">
            <w:pPr>
              <w:jc w:val="center"/>
            </w:pPr>
            <w:r>
              <w:t>1758,3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1 758,3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Расходы на обеспечение деятельности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0120000000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1 758,3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Центральный аппарат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0120010110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1149,4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0120010110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713,4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0120010110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375,0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Иныебюджетныеассигнования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0120010110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800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61,0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0120010130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608,9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 xml:space="preserve">Расходы на выплаты персоналу в целях обеспечения выполнения функций государственными (муниципальными) органами, казенными </w:t>
            </w:r>
            <w:r w:rsidRPr="00533988">
              <w:lastRenderedPageBreak/>
              <w:t>учреждениями, органами управления государственными внебюджетными фондами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lastRenderedPageBreak/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0120010130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608,9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lastRenderedPageBreak/>
              <w:t>Резервныефонды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01 11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15,0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01 11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9900000000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15,0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Резервныефонды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01 11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9910000000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15,0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Резервныефондыместныхадминистраций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01 11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9910014100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15,0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Иныебюджетныеассигнования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01 11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9910014100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800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15,0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Другиеобщегосударственныевопросы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950725" w:rsidRDefault="00A7681F" w:rsidP="00A7681F">
            <w:pPr>
              <w:jc w:val="center"/>
            </w:pPr>
            <w:r>
              <w:t>891,3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Расходы общего характера в рамках переданных 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6,0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6,0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9850060510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6,0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Межбюджетныетрансферты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9850060510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500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6,0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9900000000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950725" w:rsidRDefault="00A7681F" w:rsidP="00A7681F">
            <w:pPr>
              <w:jc w:val="center"/>
            </w:pPr>
            <w:r>
              <w:t>885,3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Расходы на выполнение других обязательств государства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9990000000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885,3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9990010810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835,3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9990010810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829,7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Иныебюджетныеассигнования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9990010810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800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5,6</w:t>
            </w:r>
          </w:p>
        </w:tc>
      </w:tr>
      <w:tr w:rsidR="00A7681F" w:rsidTr="00A7681F"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FA4C89" w:rsidRDefault="00A7681F" w:rsidP="00A7681F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FA4C89" w:rsidRDefault="00A7681F" w:rsidP="00A7681F">
            <w:pPr>
              <w:jc w:val="center"/>
            </w:pPr>
            <w: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FA4C89" w:rsidRDefault="00A7681F" w:rsidP="00A7681F">
            <w:pPr>
              <w:jc w:val="center"/>
            </w:pPr>
            <w:r>
              <w:t>9990014710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FA4C89" w:rsidRDefault="00A7681F" w:rsidP="00A7681F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FA4C89" w:rsidRDefault="00A7681F" w:rsidP="00A7681F">
            <w:pPr>
              <w:jc w:val="center"/>
            </w:pPr>
            <w:r>
              <w:t>50,0</w:t>
            </w:r>
          </w:p>
        </w:tc>
        <w:tc>
          <w:tcPr>
            <w:tcW w:w="496" w:type="pct"/>
          </w:tcPr>
          <w:p w:rsidR="00A7681F" w:rsidRPr="00FA4C89" w:rsidRDefault="00A7681F" w:rsidP="00A7681F">
            <w:pPr>
              <w:jc w:val="center"/>
            </w:pP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НАЦИОНАЛЬНАЯ ОБОРОНА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02 00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C27F66" w:rsidRDefault="00A7681F" w:rsidP="00A7681F">
            <w:pPr>
              <w:jc w:val="center"/>
            </w:pPr>
            <w:r>
              <w:t>279,9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Мобилизационная и вневойсковаяподготовка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02 03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C27F66" w:rsidRDefault="00A7681F" w:rsidP="00A7681F">
            <w:pPr>
              <w:jc w:val="center"/>
            </w:pPr>
            <w:r>
              <w:t>279,9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02 03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C27F66" w:rsidRDefault="00A7681F" w:rsidP="00A7681F">
            <w:pPr>
              <w:jc w:val="center"/>
            </w:pPr>
            <w:r>
              <w:t>279,9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Руководство и управление в сфере установленных функций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02 03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0140000000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C27F66" w:rsidRDefault="00A7681F" w:rsidP="00A7681F">
            <w:pPr>
              <w:jc w:val="center"/>
            </w:pPr>
            <w:r>
              <w:t>279,9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02 03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0140051180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C27F66" w:rsidRDefault="00A7681F" w:rsidP="00A7681F">
            <w:pPr>
              <w:jc w:val="center"/>
            </w:pPr>
            <w:r>
              <w:t>279,9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02 03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0140051180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12934" w:rsidRDefault="00A7681F" w:rsidP="00A7681F">
            <w:pPr>
              <w:jc w:val="center"/>
            </w:pPr>
            <w:r>
              <w:t>279,9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НАЦИОНАЛЬНАЯ БЕЗОПАСНОСТЬ И ПРАВООХРАНИТЕЛЬНАЯ ДЕЯТЕЛЬНОСТЬ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03 00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89,3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03 10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89,3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Расходы общего характера в рамках переданных 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03 10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950725" w:rsidRDefault="00A7681F" w:rsidP="00A7681F">
            <w:pPr>
              <w:jc w:val="center"/>
            </w:pPr>
            <w:r>
              <w:t>89,3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03 10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89,3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 xml:space="preserve">Расходы на осуществление части полномочий по решению вопросов местного значения по предупреждению и ликвидации последствий </w:t>
            </w:r>
            <w:r w:rsidRPr="00533988">
              <w:lastRenderedPageBreak/>
              <w:t>чрезвычайных ситуаций в границах поселения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lastRenderedPageBreak/>
              <w:t>03 10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9850060511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89,3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03 10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9850060511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89,3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НАЦИОНАЛЬНАЯ ЭКОНОМИКА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04 00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951,5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Дорожноехозяйство (дорожныефонды)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04 09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941,6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Иные вопросы в области национальной экономики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04 09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9100000000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941,6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Мероприятия в сфере транспорта и дорожного хозяйства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04 09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9120000000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941,6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04 09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912009Д270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941,6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04 09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912009Д270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941,6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Другие вопросы в области национальной экономики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04 12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9,9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Расходы общего характера в рамках переданных 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04 12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9,9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Другие вопросы в области национальной экономики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04 12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9,9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объекта муниципальной собственности и градостроения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04 12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9850060512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9,9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04 12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9850060512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9,9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ЖИЛИЩНО-КОММУНАЛЬНОЕ ХОЗЯЙСТВО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05 00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FA4C89" w:rsidRDefault="00A7681F" w:rsidP="00A7681F">
            <w:pPr>
              <w:jc w:val="center"/>
            </w:pPr>
            <w:r>
              <w:t>753,3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Коммунальноехозяйство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FA4C89" w:rsidRDefault="00A7681F" w:rsidP="00A7681F">
            <w:pPr>
              <w:jc w:val="center"/>
            </w:pPr>
            <w:r>
              <w:t>591,3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Расходы общего характера в рамках переданных 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950725" w:rsidRDefault="00A7681F" w:rsidP="00A7681F">
            <w:pPr>
              <w:jc w:val="center"/>
            </w:pPr>
            <w:r>
              <w:t>231,3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Расходы на осуществление части полномочий по решению вопросов местного значенияниями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356A46" w:rsidRDefault="00A7681F" w:rsidP="00A7681F">
            <w:pPr>
              <w:jc w:val="center"/>
            </w:pPr>
            <w:r>
              <w:t>231,3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9850060513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99,3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9850060513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99,3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9850060514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950725" w:rsidRDefault="00A7681F" w:rsidP="00A7681F">
            <w:pPr>
              <w:jc w:val="center"/>
            </w:pPr>
            <w:r>
              <w:t>132,0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9850060514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950725" w:rsidRDefault="00A7681F" w:rsidP="00A7681F">
            <w:pPr>
              <w:jc w:val="center"/>
            </w:pPr>
            <w:r>
              <w:t>132,0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9900000000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360,0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Расходы на выполнение других обязательств государства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9990000000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360,0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Прочие выплаты по обязательствам государства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9990014710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360,0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9990014710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360,0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Благоустройство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FA4C89" w:rsidRDefault="00A7681F" w:rsidP="00A7681F">
            <w:pPr>
              <w:jc w:val="center"/>
            </w:pPr>
            <w:r>
              <w:t>162,0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Иные вопросы в области жилищно-коммунального хозяйства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9200000000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FA4C89" w:rsidRDefault="00A7681F" w:rsidP="00A7681F">
            <w:pPr>
              <w:jc w:val="center"/>
            </w:pPr>
            <w:r>
              <w:t>140,0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Расходы на мероприятия по благоустройству муниципальных образований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9290000000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FA4C89" w:rsidRDefault="00A7681F" w:rsidP="00A7681F">
            <w:pPr>
              <w:jc w:val="center"/>
            </w:pPr>
            <w:r>
              <w:t>140,0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Прочие мероприятия по благоустройству поселений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9290018080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140,0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9290018080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140,0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 xml:space="preserve">Расходы общего характера в рамках переданных </w:t>
            </w:r>
            <w:r w:rsidRPr="00533988">
              <w:lastRenderedPageBreak/>
              <w:t>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lastRenderedPageBreak/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22,0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22,0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9850060515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22,0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9850060515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22,0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КУЛЬТУРА, КИНЕМАТОГРАФИЯ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08 00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352,3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Другие вопросы в области культуры, кинематографии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352,3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Иные вопросы в отраслях социальной сферы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9000000000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FA4C89" w:rsidRDefault="00A7681F" w:rsidP="00A7681F">
            <w:pPr>
              <w:jc w:val="center"/>
            </w:pPr>
            <w:r>
              <w:t>312,2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Иные вопросы в сфере культуры и средств массовой информации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9020000000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312,2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9020010530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312,2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9020010530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307,2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Иныебюджетныеассигнования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9020010530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800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5,0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Расходы общего характера в рамках переданных 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40,1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40,1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9850060517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40,1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9850060517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40,1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СОЦИАЛЬНАЯ ПОЛИТИКА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10 00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40,0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Пенсионноеобеспечение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10 01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40,0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Иные вопросы в отраслях социальной сферы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10 01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9000000000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40,0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Иные вопросы в сфере социальной политики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10 01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9040000000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40,0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Доплаты к пенсиям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10 01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9040016270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40,0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Социальное обеспечение и иные выплаты населению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10 01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9040016270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300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40,0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ФИЗИЧЕСКАЯ КУЛЬТУРА И СПОРТ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11 00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17,0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r>
              <w:t>Массовыйспорт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11 02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17,0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Иные вопросы в отраслях социальной сферы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11 02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9000000000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17,0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Иные вопросы в сфере здравоохранения, спорта и физической культуры и спорта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11 02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9030000000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17,0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11 02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9030016670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17,0</w:t>
            </w:r>
          </w:p>
        </w:tc>
      </w:tr>
      <w:tr w:rsidR="00A7681F" w:rsidTr="00A7681F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Pr="00533988" w:rsidRDefault="00A7681F" w:rsidP="00A7681F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11 02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9030016670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81F" w:rsidRDefault="00A7681F" w:rsidP="00A7681F">
            <w:pPr>
              <w:jc w:val="center"/>
            </w:pPr>
            <w:r>
              <w:t>17,0</w:t>
            </w:r>
          </w:p>
        </w:tc>
      </w:tr>
    </w:tbl>
    <w:p w:rsidR="00A7681F" w:rsidRDefault="00A7681F" w:rsidP="00A7681F"/>
    <w:p w:rsidR="00A7681F" w:rsidRDefault="00A7681F" w:rsidP="00A7681F"/>
    <w:p w:rsidR="00A7681F" w:rsidRDefault="00A7681F" w:rsidP="00A7681F"/>
    <w:p w:rsidR="00A7681F" w:rsidRDefault="00A7681F" w:rsidP="00A7681F"/>
    <w:p w:rsidR="00A7681F" w:rsidRDefault="00A7681F" w:rsidP="00A7681F"/>
    <w:p w:rsidR="00A7681F" w:rsidRDefault="00A7681F" w:rsidP="00A7681F"/>
    <w:p w:rsidR="00A7681F" w:rsidRDefault="00A7681F" w:rsidP="00A7681F"/>
    <w:p w:rsidR="00A7681F" w:rsidRDefault="00A7681F" w:rsidP="00A7681F"/>
    <w:p w:rsidR="00A7681F" w:rsidRDefault="00A7681F" w:rsidP="00A7681F"/>
    <w:p w:rsidR="00A7681F" w:rsidRDefault="00A7681F" w:rsidP="00A7681F"/>
    <w:p w:rsidR="00A7681F" w:rsidRDefault="00A7681F" w:rsidP="00A7681F"/>
    <w:p w:rsidR="00A7681F" w:rsidRDefault="00A7681F" w:rsidP="00A7681F"/>
    <w:p w:rsidR="00A7681F" w:rsidRDefault="00A7681F" w:rsidP="00A7681F"/>
    <w:p w:rsidR="00A7681F" w:rsidRDefault="00A7681F" w:rsidP="00A7681F"/>
    <w:p w:rsidR="00A7681F" w:rsidRDefault="00A7681F" w:rsidP="00A7681F"/>
    <w:p w:rsidR="00A7681F" w:rsidRDefault="00A7681F" w:rsidP="00A7681F"/>
    <w:p w:rsidR="00A7681F" w:rsidRDefault="00A7681F" w:rsidP="00A7681F"/>
    <w:p w:rsidR="00A7681F" w:rsidRDefault="00A7681F" w:rsidP="00A7681F"/>
    <w:p w:rsidR="00A7681F" w:rsidRDefault="00A7681F" w:rsidP="00A7681F"/>
    <w:p w:rsidR="00A7681F" w:rsidRDefault="00A7681F" w:rsidP="00A7681F"/>
    <w:p w:rsidR="00A7681F" w:rsidRDefault="00A7681F" w:rsidP="00A7681F"/>
    <w:p w:rsidR="00A7681F" w:rsidRDefault="00A7681F"/>
    <w:p w:rsidR="00AE4AAC" w:rsidRDefault="00AE4AAC"/>
    <w:p w:rsidR="00AE4AAC" w:rsidRDefault="00AE4AAC"/>
    <w:p w:rsidR="00AE4AAC" w:rsidRDefault="00AE4AAC"/>
    <w:p w:rsidR="00AE4AAC" w:rsidRDefault="00AE4AAC"/>
    <w:p w:rsidR="00AE4AAC" w:rsidRDefault="00AE4AAC"/>
    <w:p w:rsidR="00AE4AAC" w:rsidRDefault="00AE4AAC"/>
    <w:p w:rsidR="00AE4AAC" w:rsidRDefault="00AE4AAC"/>
    <w:p w:rsidR="00AE4AAC" w:rsidRPr="002E3220" w:rsidRDefault="00AE4AAC" w:rsidP="00AE4AAC">
      <w:pPr>
        <w:jc w:val="both"/>
        <w:rPr>
          <w:sz w:val="36"/>
          <w:szCs w:val="36"/>
        </w:rPr>
      </w:pPr>
      <w:r w:rsidRPr="002E3220">
        <w:rPr>
          <w:sz w:val="36"/>
          <w:szCs w:val="36"/>
        </w:rPr>
        <w:t xml:space="preserve">                                                               </w:t>
      </w:r>
    </w:p>
    <w:p w:rsidR="00E64F99" w:rsidRPr="002E3220" w:rsidRDefault="00E64F99" w:rsidP="002E3220">
      <w:pPr>
        <w:rPr>
          <w:b/>
          <w:sz w:val="36"/>
          <w:szCs w:val="36"/>
        </w:rPr>
      </w:pPr>
      <w:r w:rsidRPr="002E3220">
        <w:rPr>
          <w:sz w:val="36"/>
          <w:szCs w:val="36"/>
        </w:rPr>
        <w:t xml:space="preserve">                 </w:t>
      </w:r>
      <w:r w:rsidR="002E3220">
        <w:rPr>
          <w:sz w:val="36"/>
          <w:szCs w:val="36"/>
        </w:rPr>
        <w:t xml:space="preserve">                               </w:t>
      </w:r>
      <w:r w:rsidRPr="002E3220">
        <w:rPr>
          <w:sz w:val="36"/>
          <w:szCs w:val="36"/>
        </w:rPr>
        <w:t xml:space="preserve"> </w:t>
      </w:r>
      <w:r w:rsidR="00DA0103" w:rsidRPr="002E3220">
        <w:rPr>
          <w:b/>
          <w:sz w:val="36"/>
          <w:szCs w:val="36"/>
        </w:rPr>
        <w:t>Раздел</w:t>
      </w:r>
      <w:r w:rsidR="00DA0103" w:rsidRPr="002E3220">
        <w:rPr>
          <w:b/>
          <w:sz w:val="36"/>
          <w:szCs w:val="36"/>
        </w:rPr>
        <w:tab/>
        <w:t>4.</w:t>
      </w:r>
      <w:r w:rsidR="00DA0103" w:rsidRPr="002E3220">
        <w:rPr>
          <w:b/>
          <w:sz w:val="36"/>
          <w:szCs w:val="36"/>
        </w:rPr>
        <w:tab/>
      </w:r>
    </w:p>
    <w:p w:rsidR="00DA0103" w:rsidRPr="002E3220" w:rsidRDefault="00DA0103" w:rsidP="00E64F99">
      <w:pPr>
        <w:jc w:val="both"/>
        <w:rPr>
          <w:sz w:val="36"/>
          <w:szCs w:val="36"/>
        </w:rPr>
      </w:pPr>
      <w:r w:rsidRPr="002E3220">
        <w:rPr>
          <w:b/>
          <w:sz w:val="36"/>
          <w:szCs w:val="36"/>
        </w:rPr>
        <w:t>Постановления Администрации Колыванского сельсовета Курьинского района Алтайского края</w:t>
      </w:r>
    </w:p>
    <w:p w:rsidR="00DA0103" w:rsidRPr="002E3220" w:rsidRDefault="00DA0103" w:rsidP="00AE4AAC">
      <w:pPr>
        <w:jc w:val="both"/>
        <w:rPr>
          <w:b/>
          <w:sz w:val="36"/>
          <w:szCs w:val="36"/>
        </w:rPr>
      </w:pPr>
    </w:p>
    <w:p w:rsidR="00DA0103" w:rsidRPr="002E3220" w:rsidRDefault="00DA0103" w:rsidP="00AE4AAC">
      <w:pPr>
        <w:jc w:val="both"/>
        <w:rPr>
          <w:b/>
          <w:sz w:val="36"/>
          <w:szCs w:val="36"/>
        </w:rPr>
      </w:pPr>
    </w:p>
    <w:p w:rsidR="00DA0103" w:rsidRPr="002E3220" w:rsidRDefault="00DA0103" w:rsidP="00AE4AAC">
      <w:pPr>
        <w:jc w:val="both"/>
        <w:rPr>
          <w:sz w:val="36"/>
          <w:szCs w:val="36"/>
        </w:rPr>
      </w:pPr>
    </w:p>
    <w:p w:rsidR="00DA0103" w:rsidRPr="002E3220" w:rsidRDefault="00DA0103" w:rsidP="00AE4AAC">
      <w:pPr>
        <w:jc w:val="both"/>
        <w:rPr>
          <w:sz w:val="36"/>
          <w:szCs w:val="36"/>
        </w:rPr>
      </w:pPr>
    </w:p>
    <w:p w:rsidR="00DA0103" w:rsidRPr="002E3220" w:rsidRDefault="00DA0103" w:rsidP="00AE4AAC">
      <w:pPr>
        <w:jc w:val="both"/>
        <w:rPr>
          <w:sz w:val="36"/>
          <w:szCs w:val="36"/>
        </w:rPr>
      </w:pPr>
    </w:p>
    <w:p w:rsidR="00DA0103" w:rsidRPr="002E3220" w:rsidRDefault="00DA0103" w:rsidP="00AE4AAC">
      <w:pPr>
        <w:jc w:val="both"/>
        <w:rPr>
          <w:sz w:val="36"/>
          <w:szCs w:val="36"/>
        </w:rPr>
      </w:pPr>
    </w:p>
    <w:p w:rsidR="00DA0103" w:rsidRDefault="00DA0103" w:rsidP="00AE4AAC">
      <w:pPr>
        <w:jc w:val="both"/>
      </w:pPr>
    </w:p>
    <w:p w:rsidR="00DA0103" w:rsidRDefault="00DA0103" w:rsidP="00AE4AAC">
      <w:pPr>
        <w:jc w:val="both"/>
      </w:pPr>
    </w:p>
    <w:p w:rsidR="00DA0103" w:rsidRDefault="00DA0103" w:rsidP="00AE4AAC">
      <w:pPr>
        <w:jc w:val="both"/>
      </w:pPr>
    </w:p>
    <w:p w:rsidR="00DA0103" w:rsidRDefault="00DA0103" w:rsidP="00AE4AAC">
      <w:pPr>
        <w:jc w:val="both"/>
      </w:pPr>
    </w:p>
    <w:p w:rsidR="00DA0103" w:rsidRDefault="00DA0103" w:rsidP="00AE4AAC">
      <w:pPr>
        <w:jc w:val="both"/>
      </w:pPr>
    </w:p>
    <w:p w:rsidR="00DA0103" w:rsidRDefault="00DA0103" w:rsidP="00AE4AAC">
      <w:pPr>
        <w:jc w:val="both"/>
      </w:pPr>
    </w:p>
    <w:p w:rsidR="00DA0103" w:rsidRDefault="00DA0103" w:rsidP="00AE4AAC">
      <w:pPr>
        <w:jc w:val="both"/>
      </w:pPr>
    </w:p>
    <w:p w:rsidR="00DA0103" w:rsidRDefault="00DA0103" w:rsidP="00AE4AAC">
      <w:pPr>
        <w:jc w:val="both"/>
      </w:pPr>
    </w:p>
    <w:p w:rsidR="00DA0103" w:rsidRDefault="00DA0103" w:rsidP="00AE4AAC">
      <w:pPr>
        <w:jc w:val="both"/>
      </w:pPr>
    </w:p>
    <w:p w:rsidR="00DA0103" w:rsidRDefault="00DA0103" w:rsidP="00AE4AAC">
      <w:pPr>
        <w:jc w:val="both"/>
      </w:pPr>
    </w:p>
    <w:p w:rsidR="00DA0103" w:rsidRDefault="00DA0103" w:rsidP="00AE4AAC">
      <w:pPr>
        <w:jc w:val="both"/>
      </w:pPr>
    </w:p>
    <w:p w:rsidR="00DA0103" w:rsidRDefault="00DA0103" w:rsidP="00AE4AAC">
      <w:pPr>
        <w:jc w:val="both"/>
      </w:pPr>
    </w:p>
    <w:p w:rsidR="00DA0103" w:rsidRDefault="00DA0103" w:rsidP="00AE4AAC">
      <w:pPr>
        <w:jc w:val="both"/>
      </w:pPr>
    </w:p>
    <w:p w:rsidR="00DA0103" w:rsidRDefault="00DA0103" w:rsidP="00AE4AAC">
      <w:pPr>
        <w:jc w:val="both"/>
      </w:pPr>
    </w:p>
    <w:p w:rsidR="00DA0103" w:rsidRDefault="00DA0103" w:rsidP="00AE4AAC">
      <w:pPr>
        <w:jc w:val="both"/>
      </w:pPr>
    </w:p>
    <w:p w:rsidR="00DA0103" w:rsidRDefault="00DA0103" w:rsidP="00AE4AAC">
      <w:pPr>
        <w:jc w:val="both"/>
      </w:pPr>
    </w:p>
    <w:p w:rsidR="00DA0103" w:rsidRDefault="00DA0103" w:rsidP="00AE4AAC">
      <w:pPr>
        <w:jc w:val="both"/>
      </w:pPr>
    </w:p>
    <w:p w:rsidR="00DA0103" w:rsidRDefault="00DA0103" w:rsidP="00AE4AAC">
      <w:pPr>
        <w:jc w:val="both"/>
      </w:pPr>
    </w:p>
    <w:p w:rsidR="00DA0103" w:rsidRDefault="00DA0103" w:rsidP="00AE4AAC">
      <w:pPr>
        <w:jc w:val="both"/>
      </w:pPr>
    </w:p>
    <w:p w:rsidR="00DA0103" w:rsidRDefault="00DA0103" w:rsidP="00AE4AAC">
      <w:pPr>
        <w:jc w:val="both"/>
      </w:pPr>
    </w:p>
    <w:p w:rsidR="00DA0103" w:rsidRDefault="00DA0103" w:rsidP="00AE4AAC">
      <w:pPr>
        <w:jc w:val="both"/>
      </w:pPr>
    </w:p>
    <w:p w:rsidR="00DA0103" w:rsidRDefault="00DA0103" w:rsidP="00AE4AAC">
      <w:pPr>
        <w:jc w:val="both"/>
      </w:pPr>
    </w:p>
    <w:p w:rsidR="00E64F99" w:rsidRDefault="00DA0103" w:rsidP="002E3220">
      <w:r>
        <w:t xml:space="preserve">                  </w:t>
      </w:r>
    </w:p>
    <w:p w:rsidR="00E64F99" w:rsidRPr="00E64F99" w:rsidRDefault="00E64F99" w:rsidP="00DA0103">
      <w:pPr>
        <w:ind w:firstLine="709"/>
        <w:sectPr w:rsidR="00E64F99" w:rsidRPr="00E64F99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E3220" w:rsidRPr="003B22BF" w:rsidRDefault="002E3220" w:rsidP="002E3220">
      <w:pPr>
        <w:pStyle w:val="a4"/>
        <w:rPr>
          <w:b/>
        </w:rPr>
      </w:pPr>
      <w:r>
        <w:rPr>
          <w:b/>
        </w:rPr>
        <w:lastRenderedPageBreak/>
        <w:t xml:space="preserve">                          АДМИНИСТРАЦИЯ КОЛЫВАНСКОГО </w:t>
      </w:r>
      <w:r w:rsidRPr="003B22BF">
        <w:rPr>
          <w:b/>
        </w:rPr>
        <w:t xml:space="preserve"> СЕЛЬСОВЕТА</w:t>
      </w:r>
    </w:p>
    <w:p w:rsidR="002E3220" w:rsidRPr="003B22BF" w:rsidRDefault="002E3220" w:rsidP="002E3220">
      <w:pPr>
        <w:pStyle w:val="a4"/>
        <w:jc w:val="center"/>
        <w:rPr>
          <w:b/>
        </w:rPr>
      </w:pPr>
      <w:r w:rsidRPr="003B22BF">
        <w:rPr>
          <w:b/>
        </w:rPr>
        <w:t>КУРЬИНСКОГО РАЙОНА АЛТАЙСКОГО КРАЯ</w:t>
      </w:r>
    </w:p>
    <w:p w:rsidR="002E3220" w:rsidRPr="003B22BF" w:rsidRDefault="002E3220" w:rsidP="002E3220">
      <w:pPr>
        <w:pStyle w:val="a4"/>
        <w:jc w:val="center"/>
        <w:rPr>
          <w:b/>
        </w:rPr>
      </w:pPr>
    </w:p>
    <w:p w:rsidR="002E3220" w:rsidRPr="003B22BF" w:rsidRDefault="002E3220" w:rsidP="002E3220">
      <w:pPr>
        <w:pStyle w:val="a4"/>
        <w:jc w:val="center"/>
        <w:rPr>
          <w:b/>
        </w:rPr>
      </w:pPr>
      <w:r w:rsidRPr="003B22BF">
        <w:rPr>
          <w:b/>
        </w:rPr>
        <w:t>ПОСТАНОВЛЕНИЕ</w:t>
      </w:r>
    </w:p>
    <w:p w:rsidR="002E3220" w:rsidRPr="003B22BF" w:rsidRDefault="002E3220" w:rsidP="002E3220">
      <w:pPr>
        <w:pStyle w:val="a4"/>
        <w:jc w:val="center"/>
        <w:rPr>
          <w:b/>
        </w:rPr>
      </w:pPr>
    </w:p>
    <w:p w:rsidR="002E3220" w:rsidRPr="003B22BF" w:rsidRDefault="002E3220" w:rsidP="002E3220">
      <w:pPr>
        <w:pStyle w:val="a4"/>
        <w:jc w:val="both"/>
      </w:pPr>
      <w:r>
        <w:t>04.09 .2025</w:t>
      </w:r>
      <w:r w:rsidRPr="003B22BF">
        <w:t xml:space="preserve">г.                                                                                            </w:t>
      </w:r>
      <w:r>
        <w:t xml:space="preserve">                             №29</w:t>
      </w:r>
    </w:p>
    <w:p w:rsidR="002E3220" w:rsidRPr="003B22BF" w:rsidRDefault="002E3220" w:rsidP="002E3220">
      <w:pPr>
        <w:pStyle w:val="a4"/>
        <w:jc w:val="center"/>
      </w:pPr>
      <w:r>
        <w:t>с. Колывань</w:t>
      </w:r>
      <w:r w:rsidRPr="003B22BF">
        <w:t xml:space="preserve"> </w:t>
      </w:r>
    </w:p>
    <w:p w:rsidR="002E3220" w:rsidRPr="003B22BF" w:rsidRDefault="002E3220" w:rsidP="002E3220">
      <w:pPr>
        <w:pStyle w:val="a4"/>
        <w:jc w:val="center"/>
      </w:pPr>
    </w:p>
    <w:p w:rsidR="002E3220" w:rsidRPr="003B22BF" w:rsidRDefault="002E3220" w:rsidP="002E3220">
      <w:pPr>
        <w:pStyle w:val="a4"/>
      </w:pPr>
    </w:p>
    <w:p w:rsidR="002E3220" w:rsidRPr="003B22BF" w:rsidRDefault="002E3220" w:rsidP="002E3220">
      <w:pPr>
        <w:spacing w:line="241" w:lineRule="exact"/>
        <w:ind w:right="5080"/>
      </w:pPr>
      <w:r w:rsidRPr="003B22BF">
        <w:t>Об утверждении регламента реали</w:t>
      </w:r>
      <w:r w:rsidRPr="003B22BF">
        <w:softHyphen/>
        <w:t xml:space="preserve">зации </w:t>
      </w:r>
      <w:r>
        <w:t>администрации Колыванского</w:t>
      </w:r>
      <w:r w:rsidRPr="003B22BF">
        <w:t xml:space="preserve"> сельсовета Курьинского района Алтайского края полномочий администратора доходов </w:t>
      </w:r>
      <w:r>
        <w:t>администрации Колыванского</w:t>
      </w:r>
      <w:r w:rsidRPr="003B22BF">
        <w:t xml:space="preserve"> сельсовета Курьинского района Алтайского края по взысканию дебиторс</w:t>
      </w:r>
      <w:r w:rsidRPr="003B22BF">
        <w:softHyphen/>
        <w:t>кой задолженности по платежам в бюджет, пеням и штрафам по ним</w:t>
      </w:r>
    </w:p>
    <w:p w:rsidR="002E3220" w:rsidRPr="003B22BF" w:rsidRDefault="002E3220" w:rsidP="002E3220">
      <w:pPr>
        <w:spacing w:line="241" w:lineRule="exact"/>
        <w:ind w:right="5080"/>
      </w:pPr>
    </w:p>
    <w:p w:rsidR="002E3220" w:rsidRPr="003B22BF" w:rsidRDefault="002E3220" w:rsidP="002E3220">
      <w:pPr>
        <w:spacing w:line="241" w:lineRule="exact"/>
        <w:ind w:right="5080"/>
      </w:pPr>
    </w:p>
    <w:p w:rsidR="002E3220" w:rsidRPr="003B22BF" w:rsidRDefault="002E3220" w:rsidP="002E3220">
      <w:pPr>
        <w:spacing w:line="241" w:lineRule="exact"/>
        <w:ind w:right="-1"/>
      </w:pPr>
      <w:r w:rsidRPr="003B22BF">
        <w:t xml:space="preserve">        В соответствии со статьей 160.1 Бюджетного кодекса Российской Федерации, приказом Министерства финансов Российской Федерации от 18.11.2022 № 172н «Об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бюджет, пеням и штрафам по ним», постановлением Правительства Алтайского края от 16.08.2017 № 302 «О порядке осуществления органами государственной власти Алтайского края и (или) находящимися в их ведении казенными учреждениями бюджетных полномочий главных администраторов доходов бюджетов бюджетной системы Алтайского края» ПОСТАНОВЛЯЮ:</w:t>
      </w:r>
    </w:p>
    <w:p w:rsidR="002E3220" w:rsidRPr="003B22BF" w:rsidRDefault="002E3220" w:rsidP="002E3220">
      <w:pPr>
        <w:spacing w:line="241" w:lineRule="exact"/>
        <w:ind w:right="-1"/>
      </w:pPr>
    </w:p>
    <w:p w:rsidR="002E3220" w:rsidRPr="003B22BF" w:rsidRDefault="002E3220" w:rsidP="002E3220">
      <w:pPr>
        <w:pStyle w:val="a4"/>
        <w:jc w:val="both"/>
      </w:pPr>
      <w:r w:rsidRPr="003B22BF">
        <w:t xml:space="preserve">        1.Утвердить прилагаемый регламент реализации </w:t>
      </w:r>
      <w:r>
        <w:t>администрации Колыванского</w:t>
      </w:r>
      <w:r w:rsidRPr="003B22BF">
        <w:t xml:space="preserve"> сельсовета Курьинского района  Алтайского края полномочий администратора доходов </w:t>
      </w:r>
      <w:r>
        <w:t>администрации Колыванского</w:t>
      </w:r>
      <w:r w:rsidRPr="003B22BF">
        <w:t xml:space="preserve"> сельсовета Курьинского района Алтайского края по взысканию дебиторской задолженности по платежам в бюджет, пеням и штрафам по ним.</w:t>
      </w:r>
    </w:p>
    <w:p w:rsidR="002E3220" w:rsidRDefault="002E3220" w:rsidP="002E3220">
      <w:pPr>
        <w:pStyle w:val="a4"/>
        <w:jc w:val="both"/>
      </w:pPr>
      <w:r w:rsidRPr="003B22BF">
        <w:t xml:space="preserve">        2. Обнародовать постановление в установленном Уставом порядке.</w:t>
      </w:r>
    </w:p>
    <w:p w:rsidR="002E3220" w:rsidRDefault="002E3220" w:rsidP="002E3220">
      <w:pPr>
        <w:pStyle w:val="a4"/>
      </w:pPr>
      <w:r>
        <w:t xml:space="preserve">         3.</w:t>
      </w:r>
      <w:r w:rsidRPr="00AF170B">
        <w:t>Признать утратившим силу постановление от 22.05.2023 г № 27 Об утверждении регламента реали</w:t>
      </w:r>
      <w:r w:rsidRPr="00AF170B">
        <w:softHyphen/>
        <w:t>зации администрации Колыванского сельсовета Курьинского района Алтайского края полномочий администратора доходов администрации Колыванского сельсовета Курьинского района Алтайского края по взысканию дебиторс</w:t>
      </w:r>
      <w:r w:rsidRPr="00AF170B">
        <w:softHyphen/>
        <w:t>кой задолженности по платежам в бюджет, пеням и штрафам по ним</w:t>
      </w:r>
    </w:p>
    <w:p w:rsidR="002E3220" w:rsidRDefault="002E3220" w:rsidP="002E3220">
      <w:pPr>
        <w:pStyle w:val="a4"/>
      </w:pPr>
      <w:r>
        <w:t xml:space="preserve">  4</w:t>
      </w:r>
      <w:r w:rsidRPr="003B22BF">
        <w:t>. Контроль за исполнением постановления оставляю за собой.</w:t>
      </w:r>
    </w:p>
    <w:p w:rsidR="002E3220" w:rsidRPr="003B22BF" w:rsidRDefault="002E3220" w:rsidP="002E3220">
      <w:pPr>
        <w:pStyle w:val="a4"/>
      </w:pPr>
    </w:p>
    <w:p w:rsidR="002E3220" w:rsidRPr="003B22BF" w:rsidRDefault="002E3220" w:rsidP="002E3220">
      <w:pPr>
        <w:spacing w:line="241" w:lineRule="exact"/>
        <w:ind w:right="-1"/>
      </w:pPr>
    </w:p>
    <w:p w:rsidR="002E3220" w:rsidRPr="003B22BF" w:rsidRDefault="002E3220" w:rsidP="002E3220">
      <w:pPr>
        <w:spacing w:line="241" w:lineRule="exact"/>
        <w:ind w:right="-1"/>
      </w:pPr>
    </w:p>
    <w:p w:rsidR="002E3220" w:rsidRPr="003B22BF" w:rsidRDefault="002E3220" w:rsidP="002E3220">
      <w:pPr>
        <w:spacing w:line="241" w:lineRule="exact"/>
        <w:ind w:right="-1"/>
      </w:pPr>
    </w:p>
    <w:p w:rsidR="002E3220" w:rsidRPr="003B22BF" w:rsidRDefault="002E3220" w:rsidP="002E3220">
      <w:pPr>
        <w:pStyle w:val="a4"/>
      </w:pPr>
      <w:r w:rsidRPr="003B22BF">
        <w:t xml:space="preserve">Глава </w:t>
      </w:r>
      <w:r>
        <w:t xml:space="preserve"> Администрации </w:t>
      </w:r>
      <w:r w:rsidRPr="003B22BF">
        <w:t xml:space="preserve">сельсовета                 </w:t>
      </w:r>
      <w:r>
        <w:t xml:space="preserve">                            Т В Поспелова  </w:t>
      </w:r>
      <w:r w:rsidRPr="003B22BF">
        <w:t xml:space="preserve">                                                                                     </w:t>
      </w:r>
    </w:p>
    <w:p w:rsidR="002E3220" w:rsidRPr="003B22BF" w:rsidRDefault="002E3220" w:rsidP="002E3220">
      <w:pPr>
        <w:pStyle w:val="a4"/>
      </w:pPr>
    </w:p>
    <w:p w:rsidR="002E3220" w:rsidRPr="003B22BF" w:rsidRDefault="002E3220" w:rsidP="002E3220">
      <w:pPr>
        <w:pStyle w:val="a4"/>
      </w:pPr>
    </w:p>
    <w:p w:rsidR="002E3220" w:rsidRDefault="002E3220" w:rsidP="002E3220">
      <w:pPr>
        <w:rPr>
          <w:rStyle w:val="4"/>
          <w:rFonts w:eastAsia="Arial Unicode MS"/>
          <w:b w:val="0"/>
          <w:bCs w:val="0"/>
        </w:rPr>
      </w:pPr>
      <w:r>
        <w:rPr>
          <w:rStyle w:val="4"/>
          <w:rFonts w:eastAsia="Arial Unicode MS"/>
        </w:rPr>
        <w:t xml:space="preserve">                                                                                          </w:t>
      </w:r>
    </w:p>
    <w:p w:rsidR="002E3220" w:rsidRDefault="002E3220" w:rsidP="002E3220">
      <w:pPr>
        <w:rPr>
          <w:rStyle w:val="4"/>
          <w:rFonts w:eastAsia="Arial Unicode MS"/>
          <w:b w:val="0"/>
          <w:bCs w:val="0"/>
        </w:rPr>
      </w:pPr>
    </w:p>
    <w:p w:rsidR="002E3220" w:rsidRDefault="002E3220" w:rsidP="002E3220">
      <w:pPr>
        <w:rPr>
          <w:rStyle w:val="4"/>
          <w:rFonts w:eastAsia="Arial Unicode MS"/>
          <w:b w:val="0"/>
          <w:bCs w:val="0"/>
        </w:rPr>
      </w:pPr>
    </w:p>
    <w:p w:rsidR="002E3220" w:rsidRDefault="002E3220" w:rsidP="002E3220">
      <w:pPr>
        <w:rPr>
          <w:rStyle w:val="4"/>
          <w:rFonts w:eastAsia="Arial Unicode MS"/>
          <w:b w:val="0"/>
          <w:bCs w:val="0"/>
        </w:rPr>
      </w:pPr>
    </w:p>
    <w:p w:rsidR="002E3220" w:rsidRDefault="002E3220" w:rsidP="002E3220">
      <w:pPr>
        <w:rPr>
          <w:rStyle w:val="4"/>
          <w:rFonts w:eastAsia="Arial Unicode MS"/>
          <w:b w:val="0"/>
          <w:bCs w:val="0"/>
        </w:rPr>
      </w:pPr>
    </w:p>
    <w:p w:rsidR="002E3220" w:rsidRDefault="002E3220" w:rsidP="002E3220">
      <w:pPr>
        <w:rPr>
          <w:rStyle w:val="4"/>
          <w:rFonts w:eastAsia="Arial Unicode MS"/>
          <w:b w:val="0"/>
          <w:bCs w:val="0"/>
        </w:rPr>
      </w:pPr>
    </w:p>
    <w:p w:rsidR="00502E78" w:rsidRDefault="002E3220" w:rsidP="002E3220">
      <w:pPr>
        <w:rPr>
          <w:rStyle w:val="4"/>
          <w:rFonts w:eastAsia="Arial Unicode MS"/>
        </w:rPr>
      </w:pPr>
      <w:r>
        <w:rPr>
          <w:rStyle w:val="4"/>
          <w:rFonts w:eastAsia="Arial Unicode MS"/>
        </w:rPr>
        <w:t xml:space="preserve">                                                                                               </w:t>
      </w:r>
    </w:p>
    <w:p w:rsidR="00502E78" w:rsidRDefault="00502E78" w:rsidP="002E3220">
      <w:pPr>
        <w:rPr>
          <w:rStyle w:val="4"/>
          <w:rFonts w:eastAsia="Arial Unicode MS"/>
        </w:rPr>
      </w:pPr>
    </w:p>
    <w:p w:rsidR="00502E78" w:rsidRDefault="00502E78" w:rsidP="002E3220">
      <w:pPr>
        <w:rPr>
          <w:rStyle w:val="4"/>
          <w:rFonts w:eastAsia="Arial Unicode MS"/>
        </w:rPr>
      </w:pPr>
    </w:p>
    <w:p w:rsidR="002E3220" w:rsidRPr="00AF170B" w:rsidRDefault="002E3220" w:rsidP="00502E78">
      <w:pPr>
        <w:jc w:val="right"/>
      </w:pPr>
      <w:r w:rsidRPr="006D115A">
        <w:rPr>
          <w:rStyle w:val="4"/>
          <w:rFonts w:eastAsia="Arial Unicode MS"/>
        </w:rPr>
        <w:lastRenderedPageBreak/>
        <w:t>Утвержден</w:t>
      </w:r>
    </w:p>
    <w:p w:rsidR="002E3220" w:rsidRPr="006D115A" w:rsidRDefault="002E3220" w:rsidP="00502E78">
      <w:pPr>
        <w:tabs>
          <w:tab w:val="left" w:pos="7350"/>
        </w:tabs>
        <w:ind w:left="5680"/>
        <w:jc w:val="right"/>
        <w:rPr>
          <w:sz w:val="22"/>
          <w:szCs w:val="22"/>
        </w:rPr>
      </w:pPr>
      <w:r w:rsidRPr="006D115A">
        <w:rPr>
          <w:rStyle w:val="4"/>
          <w:rFonts w:eastAsia="Arial Unicode MS"/>
        </w:rPr>
        <w:t xml:space="preserve">Постановлением Главы администрации </w:t>
      </w:r>
      <w:r w:rsidRPr="006D115A">
        <w:rPr>
          <w:rStyle w:val="21"/>
          <w:rFonts w:eastAsia="Arial Unicode MS"/>
          <w:sz w:val="22"/>
          <w:szCs w:val="22"/>
        </w:rPr>
        <w:t>Колыванского  сельсовета  Курьинского района Алтайского края</w:t>
      </w:r>
      <w:r>
        <w:rPr>
          <w:rStyle w:val="4"/>
          <w:rFonts w:eastAsia="Arial Unicode MS"/>
        </w:rPr>
        <w:t xml:space="preserve"> от 04.09.2025г  </w:t>
      </w:r>
      <w:r w:rsidRPr="006D115A">
        <w:rPr>
          <w:rStyle w:val="4"/>
          <w:rFonts w:eastAsia="Arial Unicode MS"/>
        </w:rPr>
        <w:t xml:space="preserve">  </w:t>
      </w:r>
    </w:p>
    <w:p w:rsidR="002E3220" w:rsidRDefault="002E3220" w:rsidP="002E3220">
      <w:pPr>
        <w:jc w:val="center"/>
        <w:rPr>
          <w:rStyle w:val="21"/>
          <w:rFonts w:eastAsia="Arial Unicode MS"/>
        </w:rPr>
      </w:pPr>
    </w:p>
    <w:p w:rsidR="002E3220" w:rsidRDefault="002E3220" w:rsidP="002E3220">
      <w:pPr>
        <w:jc w:val="center"/>
        <w:rPr>
          <w:rStyle w:val="21"/>
          <w:rFonts w:eastAsia="Arial Unicode MS"/>
        </w:rPr>
      </w:pPr>
    </w:p>
    <w:p w:rsidR="002E3220" w:rsidRPr="006D115A" w:rsidRDefault="002E3220" w:rsidP="002E3220">
      <w:pPr>
        <w:jc w:val="center"/>
      </w:pPr>
      <w:r w:rsidRPr="006D115A">
        <w:rPr>
          <w:rStyle w:val="21"/>
          <w:rFonts w:eastAsia="Arial Unicode MS"/>
        </w:rPr>
        <w:t>РЕГЛАМЕНТ</w:t>
      </w:r>
    </w:p>
    <w:p w:rsidR="002E3220" w:rsidRPr="006D115A" w:rsidRDefault="002E3220" w:rsidP="002E3220">
      <w:pPr>
        <w:spacing w:after="329"/>
        <w:ind w:right="20"/>
        <w:jc w:val="center"/>
      </w:pPr>
      <w:r w:rsidRPr="006D115A">
        <w:rPr>
          <w:rStyle w:val="21"/>
          <w:rFonts w:eastAsia="Arial Unicode MS"/>
        </w:rPr>
        <w:t xml:space="preserve">реализации Администрацией Колыванского сельсовета Курьинского района Алтайского края </w:t>
      </w:r>
      <w:r w:rsidRPr="006D115A">
        <w:t>полномочий администратора доходов бюджета Колыванского сельсовета по взысканию дебиторской задолженности по платежам в бюджет, пеням и штрафам по ним</w:t>
      </w:r>
    </w:p>
    <w:p w:rsidR="002E3220" w:rsidRPr="006D115A" w:rsidRDefault="002E3220" w:rsidP="002E3220">
      <w:pPr>
        <w:spacing w:after="273"/>
        <w:ind w:left="260" w:right="220"/>
        <w:jc w:val="both"/>
      </w:pPr>
      <w:r w:rsidRPr="006D115A">
        <w:rPr>
          <w:rStyle w:val="21"/>
          <w:rFonts w:eastAsia="Arial Unicode MS"/>
        </w:rPr>
        <w:t xml:space="preserve">                1. ОБЩИЕ ПОЛОЖЕНИЯ</w:t>
      </w:r>
    </w:p>
    <w:p w:rsidR="002E3220" w:rsidRPr="002E3220" w:rsidRDefault="002E3220" w:rsidP="002E3220">
      <w:pPr>
        <w:pStyle w:val="ad"/>
        <w:widowControl w:val="0"/>
        <w:numPr>
          <w:ilvl w:val="1"/>
          <w:numId w:val="5"/>
        </w:numPr>
        <w:tabs>
          <w:tab w:val="left" w:pos="0"/>
        </w:tabs>
        <w:spacing w:after="0" w:line="240" w:lineRule="auto"/>
        <w:ind w:left="0" w:firstLine="255"/>
        <w:rPr>
          <w:rFonts w:ascii="Times New Roman" w:hAnsi="Times New Roman" w:cs="Times New Roman"/>
          <w:lang w:val="ru-RU"/>
        </w:rPr>
      </w:pPr>
      <w:r w:rsidRPr="006D115A">
        <w:rPr>
          <w:rStyle w:val="21"/>
          <w:rFonts w:eastAsia="Arial Unicode MS"/>
        </w:rPr>
        <w:t>Настоящий Регламент разработан в целях реализации комплекса мер, направленных на улучшение качества администрирования доходов бюджета, сокращение просроченной дебиторской задолженности и принятия, своевременных мер по ее взысканию, а также усиления контроля за поступлением неналоговых доходов, администрируемых Администрацией  сельсовета Курьинского района Алтайского края (далее - Администрация).</w:t>
      </w:r>
    </w:p>
    <w:p w:rsidR="002E3220" w:rsidRPr="002E3220" w:rsidRDefault="002E3220" w:rsidP="002E3220">
      <w:pPr>
        <w:pStyle w:val="ad"/>
        <w:widowControl w:val="0"/>
        <w:numPr>
          <w:ilvl w:val="1"/>
          <w:numId w:val="5"/>
        </w:numPr>
        <w:tabs>
          <w:tab w:val="left" w:pos="1140"/>
        </w:tabs>
        <w:spacing w:after="0" w:line="240" w:lineRule="auto"/>
        <w:ind w:left="0" w:firstLine="255"/>
        <w:rPr>
          <w:rFonts w:ascii="Times New Roman" w:hAnsi="Times New Roman" w:cs="Times New Roman"/>
          <w:lang w:val="ru-RU"/>
        </w:rPr>
      </w:pPr>
      <w:r w:rsidRPr="006D115A">
        <w:rPr>
          <w:rStyle w:val="21"/>
          <w:rFonts w:eastAsia="Arial Unicode MS"/>
        </w:rPr>
        <w:t>Регламент устанавливает перечень мероприятий по реализации полномочий, направленных на взыскание дебиторской задолженности по доходам по видам платежей.</w:t>
      </w:r>
    </w:p>
    <w:p w:rsidR="002E3220" w:rsidRDefault="002E3220" w:rsidP="002E3220">
      <w:pPr>
        <w:pStyle w:val="ad"/>
        <w:widowControl w:val="0"/>
        <w:numPr>
          <w:ilvl w:val="1"/>
          <w:numId w:val="5"/>
        </w:numPr>
        <w:tabs>
          <w:tab w:val="left" w:pos="976"/>
        </w:tabs>
        <w:spacing w:after="0" w:line="240" w:lineRule="auto"/>
        <w:ind w:left="0" w:firstLine="255"/>
        <w:rPr>
          <w:rStyle w:val="21"/>
          <w:rFonts w:eastAsia="Arial Unicode MS"/>
        </w:rPr>
      </w:pPr>
      <w:r w:rsidRPr="006D115A">
        <w:rPr>
          <w:rStyle w:val="21"/>
          <w:rFonts w:eastAsia="Arial Unicode MS"/>
        </w:rPr>
        <w:t>Понятия и определения, используемые в настоящем Регламенте, понимаются в значении, используемом законодательством Российской Федерации, если иное прямо не оговорено в настоящем Регламенте.</w:t>
      </w:r>
    </w:p>
    <w:p w:rsidR="002E3220" w:rsidRPr="00532283" w:rsidRDefault="002E3220" w:rsidP="002E3220">
      <w:pPr>
        <w:tabs>
          <w:tab w:val="left" w:pos="976"/>
        </w:tabs>
        <w:jc w:val="both"/>
        <w:rPr>
          <w:rStyle w:val="21"/>
          <w:rFonts w:eastAsia="Arial Unicode MS"/>
        </w:rPr>
      </w:pPr>
      <w:r>
        <w:rPr>
          <w:rStyle w:val="21"/>
          <w:rFonts w:eastAsia="Arial Unicode MS"/>
        </w:rPr>
        <w:t xml:space="preserve">     1.4 Установление, изменение или признание утратившим силу Регламента осуществляется правовым актом администратора доходов бюджета .</w:t>
      </w:r>
    </w:p>
    <w:p w:rsidR="002E3220" w:rsidRPr="002E3220" w:rsidRDefault="002E3220" w:rsidP="002E3220">
      <w:pPr>
        <w:pStyle w:val="ad"/>
        <w:tabs>
          <w:tab w:val="left" w:pos="976"/>
        </w:tabs>
        <w:ind w:left="0" w:firstLine="255"/>
        <w:rPr>
          <w:rFonts w:ascii="Times New Roman" w:hAnsi="Times New Roman" w:cs="Times New Roman"/>
          <w:lang w:val="ru-RU"/>
        </w:rPr>
      </w:pPr>
    </w:p>
    <w:p w:rsidR="002E3220" w:rsidRPr="006D115A" w:rsidRDefault="002E3220" w:rsidP="002E3220">
      <w:pPr>
        <w:spacing w:after="252"/>
        <w:jc w:val="center"/>
      </w:pPr>
      <w:r w:rsidRPr="006D115A">
        <w:rPr>
          <w:rStyle w:val="21"/>
          <w:rFonts w:eastAsia="Arial Unicode MS"/>
        </w:rPr>
        <w:t>2. МЕРОПРИЯТИЯ ПО НЕДОПУЩЕНИЮ ОБРАЗОВАНИЯ</w:t>
      </w:r>
      <w:r w:rsidRPr="006D115A">
        <w:rPr>
          <w:rStyle w:val="21"/>
          <w:rFonts w:eastAsia="Arial Unicode MS"/>
        </w:rPr>
        <w:br/>
        <w:t>ПРОСРОЧЕННОЙ ДЕБИТОРСКОЙ ЗАДОЛЖЕННОСТИ ПО ДОХОДАМ</w:t>
      </w:r>
    </w:p>
    <w:p w:rsidR="002E3220" w:rsidRPr="002E3220" w:rsidRDefault="002E3220" w:rsidP="002E3220">
      <w:pPr>
        <w:pStyle w:val="ad"/>
        <w:widowControl w:val="0"/>
        <w:numPr>
          <w:ilvl w:val="1"/>
          <w:numId w:val="6"/>
        </w:numPr>
        <w:tabs>
          <w:tab w:val="left" w:pos="1140"/>
        </w:tabs>
        <w:spacing w:after="0" w:line="240" w:lineRule="auto"/>
        <w:ind w:left="0" w:firstLine="255"/>
        <w:rPr>
          <w:rFonts w:ascii="Times New Roman" w:hAnsi="Times New Roman" w:cs="Times New Roman"/>
          <w:lang w:val="ru-RU"/>
        </w:rPr>
      </w:pPr>
      <w:r w:rsidRPr="006D115A">
        <w:rPr>
          <w:rStyle w:val="21"/>
          <w:rFonts w:eastAsia="Arial Unicode MS"/>
        </w:rPr>
        <w:t>Сотрудник Администрации, наделенный соответствующими полномочиями:</w:t>
      </w:r>
    </w:p>
    <w:p w:rsidR="002E3220" w:rsidRPr="006D115A" w:rsidRDefault="002E3220" w:rsidP="002E3220">
      <w:pPr>
        <w:widowControl w:val="0"/>
        <w:numPr>
          <w:ilvl w:val="0"/>
          <w:numId w:val="2"/>
        </w:numPr>
        <w:tabs>
          <w:tab w:val="left" w:pos="976"/>
        </w:tabs>
        <w:ind w:firstLine="255"/>
        <w:jc w:val="both"/>
      </w:pPr>
      <w:r w:rsidRPr="006D115A">
        <w:rPr>
          <w:rStyle w:val="21"/>
          <w:rFonts w:eastAsia="Arial Unicode MS"/>
        </w:rPr>
        <w:t>осуществляет контроль за правильностью исчисления, полнотой и своевременностью осуществления платежей в бюджет Колыванского сель- совета, пеням и штрафам по ним по закрепленным источникам доходов бюджета за Администрацией как за администратором доходов бюджета Колыванского сельсовета , в том числе:</w:t>
      </w:r>
    </w:p>
    <w:p w:rsidR="002E3220" w:rsidRPr="006D115A" w:rsidRDefault="002E3220" w:rsidP="002E3220">
      <w:pPr>
        <w:ind w:firstLine="255"/>
        <w:jc w:val="both"/>
      </w:pPr>
      <w:r w:rsidRPr="006D115A">
        <w:rPr>
          <w:rStyle w:val="21"/>
          <w:rFonts w:eastAsia="Arial Unicode MS"/>
        </w:rPr>
        <w:t>за фактическим зачислением платежей в бюджет Колыванского сельсовета в размерах и сроки, установленные законодательством Российской Федерации, договором (муниципальным контрактом, соглашением);</w:t>
      </w:r>
    </w:p>
    <w:p w:rsidR="002E3220" w:rsidRPr="006D115A" w:rsidRDefault="002E3220" w:rsidP="002E3220">
      <w:pPr>
        <w:ind w:firstLine="709"/>
        <w:sectPr w:rsidR="002E3220" w:rsidRPr="006D115A" w:rsidSect="003B22BF">
          <w:pgSz w:w="11900" w:h="16840"/>
          <w:pgMar w:top="1134" w:right="567" w:bottom="1134" w:left="1701" w:header="0" w:footer="3" w:gutter="0"/>
          <w:cols w:space="720"/>
          <w:noEndnote/>
          <w:docGrid w:linePitch="360"/>
        </w:sectPr>
      </w:pPr>
    </w:p>
    <w:p w:rsidR="002E3220" w:rsidRPr="006D115A" w:rsidRDefault="002E3220" w:rsidP="002E3220">
      <w:pPr>
        <w:framePr w:w="9754" w:h="14327" w:hRule="exact" w:wrap="none" w:vAnchor="page" w:hAnchor="page" w:x="1645" w:y="1140"/>
        <w:ind w:firstLine="255"/>
        <w:jc w:val="both"/>
      </w:pPr>
      <w:r w:rsidRPr="006D115A">
        <w:rPr>
          <w:rStyle w:val="21"/>
          <w:rFonts w:eastAsia="Arial Unicode MS"/>
        </w:rPr>
        <w:lastRenderedPageBreak/>
        <w:t>за погашением начислений соответствующими платежами, являющимися источниками формирования доходов бюджета Колыванского сельсовета, в Государственной информационной системе о государственных и муниципальных платежах, предусмотренной статьей 21.3 Федерального закона от 27 июля 2010 года № 210-ФЗ «Об организации предоставления государственных и муниципальных услуг» (далее - ГИС ГМП);</w:t>
      </w:r>
    </w:p>
    <w:p w:rsidR="002E3220" w:rsidRPr="006D115A" w:rsidRDefault="002E3220" w:rsidP="002E3220">
      <w:pPr>
        <w:framePr w:w="9754" w:h="14327" w:hRule="exact" w:wrap="none" w:vAnchor="page" w:hAnchor="page" w:x="1645" w:y="1140"/>
        <w:ind w:firstLine="255"/>
        <w:jc w:val="both"/>
      </w:pPr>
      <w:r w:rsidRPr="006D115A">
        <w:rPr>
          <w:rStyle w:val="21"/>
          <w:rFonts w:eastAsia="Arial Unicode MS"/>
        </w:rPr>
        <w:t>за исполнением графика платежей в связи с предоставлением отсрочки или рассрочки уплаты платежей и погашением дебиторской задолженности по доходам, образовавшейся в связи с неисполнением графика уплаты платежей в бюджет Колыванского сельсовета, а также за начислением процентов за предоставленную отсрочку или рассрочку и пени (штрафы) за просрочку уплаты платежей в бюджет Колыванского сельсовета в порядке и случаях, предусмотренных законодательством Российской Федерации;</w:t>
      </w:r>
    </w:p>
    <w:p w:rsidR="002E3220" w:rsidRPr="006D115A" w:rsidRDefault="002E3220" w:rsidP="002E3220">
      <w:pPr>
        <w:framePr w:w="9754" w:h="14327" w:hRule="exact" w:wrap="none" w:vAnchor="page" w:hAnchor="page" w:x="1645" w:y="1140"/>
        <w:ind w:firstLine="255"/>
        <w:jc w:val="both"/>
      </w:pPr>
      <w:r w:rsidRPr="006D115A">
        <w:rPr>
          <w:rStyle w:val="21"/>
          <w:rFonts w:eastAsia="Arial Unicode MS"/>
        </w:rPr>
        <w:t>за своевременным начислением неустойки (штрафов, пени);</w:t>
      </w:r>
    </w:p>
    <w:p w:rsidR="002E3220" w:rsidRPr="006D115A" w:rsidRDefault="002E3220" w:rsidP="002E3220">
      <w:pPr>
        <w:framePr w:w="9754" w:h="14327" w:hRule="exact" w:wrap="none" w:vAnchor="page" w:hAnchor="page" w:x="1645" w:y="1140"/>
        <w:ind w:firstLine="255"/>
        <w:jc w:val="both"/>
      </w:pPr>
      <w:r w:rsidRPr="006D115A">
        <w:rPr>
          <w:rStyle w:val="21"/>
          <w:rFonts w:eastAsia="Arial Unicode MS"/>
        </w:rPr>
        <w:t>за своевременным составлением первичных учетных документов, обосновывающих возникновение дебиторской задолженности или оформляющих операции по ее увеличению (уменьшению), а также своевременным их отражением в бюджетном учете;</w:t>
      </w:r>
    </w:p>
    <w:p w:rsidR="002E3220" w:rsidRPr="006D115A" w:rsidRDefault="002E3220" w:rsidP="002E3220">
      <w:pPr>
        <w:framePr w:w="9754" w:h="14327" w:hRule="exact" w:wrap="none" w:vAnchor="page" w:hAnchor="page" w:x="1645" w:y="1140"/>
        <w:widowControl w:val="0"/>
        <w:numPr>
          <w:ilvl w:val="0"/>
          <w:numId w:val="2"/>
        </w:numPr>
        <w:tabs>
          <w:tab w:val="left" w:pos="976"/>
        </w:tabs>
        <w:ind w:firstLine="255"/>
        <w:jc w:val="both"/>
      </w:pPr>
      <w:r w:rsidRPr="006D115A">
        <w:rPr>
          <w:rStyle w:val="21"/>
          <w:rFonts w:eastAsia="Arial Unicode MS"/>
        </w:rPr>
        <w:t>проводит не реже одного раза в квартал инвентаризацию расчетов с должниками, в целях оценки ожидаемых результатов работы по взысканию дебиторской задолженности по доходам, признания дебиторской задолженности сомнительной;</w:t>
      </w:r>
    </w:p>
    <w:p w:rsidR="002E3220" w:rsidRPr="006D115A" w:rsidRDefault="002E3220" w:rsidP="002E3220">
      <w:pPr>
        <w:framePr w:w="9754" w:h="14327" w:hRule="exact" w:wrap="none" w:vAnchor="page" w:hAnchor="page" w:x="1645" w:y="1140"/>
        <w:widowControl w:val="0"/>
        <w:numPr>
          <w:ilvl w:val="0"/>
          <w:numId w:val="2"/>
        </w:numPr>
        <w:tabs>
          <w:tab w:val="left" w:pos="976"/>
        </w:tabs>
        <w:ind w:firstLine="255"/>
        <w:jc w:val="both"/>
      </w:pPr>
      <w:r w:rsidRPr="006D115A">
        <w:rPr>
          <w:rStyle w:val="21"/>
          <w:rFonts w:eastAsia="Arial Unicode MS"/>
        </w:rPr>
        <w:t>проводит мониторинг финансового (платежного) состояния должников, в том числе при проведении мероприятий по инвентаризации на предмет:</w:t>
      </w:r>
    </w:p>
    <w:p w:rsidR="002E3220" w:rsidRPr="006D115A" w:rsidRDefault="002E3220" w:rsidP="002E3220">
      <w:pPr>
        <w:framePr w:w="9754" w:h="14327" w:hRule="exact" w:wrap="none" w:vAnchor="page" w:hAnchor="page" w:x="1645" w:y="1140"/>
        <w:ind w:firstLine="255"/>
        <w:jc w:val="both"/>
      </w:pPr>
      <w:r w:rsidRPr="006D115A">
        <w:rPr>
          <w:rStyle w:val="21"/>
          <w:rFonts w:eastAsia="Arial Unicode MS"/>
        </w:rPr>
        <w:t>наличия сведений о взыскании с должника денежных средств в рамках исполнительного производства;</w:t>
      </w:r>
    </w:p>
    <w:p w:rsidR="002E3220" w:rsidRPr="006D115A" w:rsidRDefault="002E3220" w:rsidP="002E3220">
      <w:pPr>
        <w:framePr w:w="9754" w:h="14327" w:hRule="exact" w:wrap="none" w:vAnchor="page" w:hAnchor="page" w:x="1645" w:y="1140"/>
        <w:ind w:firstLine="255"/>
        <w:jc w:val="both"/>
      </w:pPr>
      <w:r w:rsidRPr="006D115A">
        <w:rPr>
          <w:rStyle w:val="21"/>
          <w:rFonts w:eastAsia="Arial Unicode MS"/>
        </w:rPr>
        <w:t>наличия сведений о возбуждении в отношении должника дела о банкротстве;</w:t>
      </w:r>
    </w:p>
    <w:p w:rsidR="002E3220" w:rsidRPr="006D115A" w:rsidRDefault="002E3220" w:rsidP="002E3220">
      <w:pPr>
        <w:framePr w:w="9754" w:h="14327" w:hRule="exact" w:wrap="none" w:vAnchor="page" w:hAnchor="page" w:x="1645" w:y="1140"/>
        <w:widowControl w:val="0"/>
        <w:numPr>
          <w:ilvl w:val="0"/>
          <w:numId w:val="2"/>
        </w:numPr>
        <w:tabs>
          <w:tab w:val="left" w:pos="976"/>
        </w:tabs>
        <w:ind w:firstLine="255"/>
        <w:jc w:val="both"/>
      </w:pPr>
      <w:r w:rsidRPr="006D115A">
        <w:rPr>
          <w:rStyle w:val="21"/>
          <w:rFonts w:eastAsia="Arial Unicode MS"/>
        </w:rPr>
        <w:t>своевременно принимает решение о признании безнадежной к взысканию задолженности по платежам в бюджет Колыванского сельсовета и о ее списании;</w:t>
      </w:r>
    </w:p>
    <w:p w:rsidR="002E3220" w:rsidRPr="006D115A" w:rsidRDefault="002E3220" w:rsidP="002E3220">
      <w:pPr>
        <w:framePr w:w="9754" w:h="14327" w:hRule="exact" w:wrap="none" w:vAnchor="page" w:hAnchor="page" w:x="1645" w:y="1140"/>
        <w:widowControl w:val="0"/>
        <w:numPr>
          <w:ilvl w:val="0"/>
          <w:numId w:val="2"/>
        </w:numPr>
        <w:tabs>
          <w:tab w:val="left" w:pos="976"/>
        </w:tabs>
        <w:ind w:firstLine="255"/>
        <w:jc w:val="both"/>
      </w:pPr>
      <w:r w:rsidRPr="006D115A">
        <w:rPr>
          <w:rStyle w:val="21"/>
          <w:rFonts w:eastAsia="Arial Unicode MS"/>
        </w:rPr>
        <w:t>проводит иные мероприятия в целях недопущения образования просроченной дебиторской задолженности по доходам, выявления факторов, влияющих на образование просроченной дебиторской задолженности по доходам.</w:t>
      </w:r>
    </w:p>
    <w:p w:rsidR="002E3220" w:rsidRPr="002E3220" w:rsidRDefault="002E3220" w:rsidP="002E3220">
      <w:pPr>
        <w:pStyle w:val="ad"/>
        <w:framePr w:w="9754" w:h="14327" w:hRule="exact" w:wrap="none" w:vAnchor="page" w:hAnchor="page" w:x="1645" w:y="1140"/>
        <w:spacing w:after="304"/>
        <w:ind w:right="20"/>
        <w:jc w:val="center"/>
        <w:rPr>
          <w:rFonts w:ascii="Times New Roman" w:hAnsi="Times New Roman" w:cs="Times New Roman"/>
          <w:lang w:val="ru-RU"/>
        </w:rPr>
      </w:pPr>
      <w:r w:rsidRPr="006D115A">
        <w:rPr>
          <w:rStyle w:val="21"/>
          <w:rFonts w:eastAsia="Arial Unicode MS"/>
        </w:rPr>
        <w:t>3. МЕРОПРИЯТИЯ ПО УРЕГУЛИРОВАНИЮ ДЕБИТОРСКОЙ ЗАДОЛЖЕННОСТИ ПО ДОХОДАМ В ДОСУДЕБНОМ ПОРЯДКЕ</w:t>
      </w:r>
    </w:p>
    <w:p w:rsidR="002E3220" w:rsidRPr="006D115A" w:rsidRDefault="002E3220" w:rsidP="002E3220">
      <w:pPr>
        <w:framePr w:w="9754" w:h="14327" w:hRule="exact" w:wrap="none" w:vAnchor="page" w:hAnchor="page" w:x="1645" w:y="1140"/>
        <w:tabs>
          <w:tab w:val="left" w:pos="941"/>
        </w:tabs>
        <w:ind w:firstLine="259"/>
        <w:jc w:val="both"/>
      </w:pPr>
      <w:r w:rsidRPr="006D115A">
        <w:rPr>
          <w:rStyle w:val="21"/>
          <w:rFonts w:eastAsia="Arial Unicode MS"/>
        </w:rPr>
        <w:t>3.1 Мероприятия по урегулированию дебиторской задолженности по доходам в досудебном порядке (со дня истечения срока уплаты соответствующего платежа в бюджет Колыванского сельсовета (пеней, штрафов) до начала работы по их принудительному взысканию) включают в себя:</w:t>
      </w:r>
    </w:p>
    <w:p w:rsidR="002E3220" w:rsidRPr="006D115A" w:rsidRDefault="002E3220" w:rsidP="002E3220">
      <w:pPr>
        <w:framePr w:w="9754" w:h="14327" w:hRule="exact" w:wrap="none" w:vAnchor="page" w:hAnchor="page" w:x="1645" w:y="1140"/>
        <w:widowControl w:val="0"/>
        <w:numPr>
          <w:ilvl w:val="0"/>
          <w:numId w:val="3"/>
        </w:numPr>
        <w:tabs>
          <w:tab w:val="left" w:pos="947"/>
        </w:tabs>
        <w:ind w:firstLine="259"/>
        <w:jc w:val="both"/>
        <w:rPr>
          <w:rStyle w:val="21"/>
          <w:rFonts w:eastAsia="Arial Unicode MS"/>
        </w:rPr>
      </w:pPr>
      <w:r w:rsidRPr="006D115A">
        <w:rPr>
          <w:rStyle w:val="21"/>
          <w:rFonts w:eastAsia="Arial Unicode MS"/>
        </w:rPr>
        <w:t>направление требование должнику о погашении задолженности;</w:t>
      </w:r>
    </w:p>
    <w:p w:rsidR="002E3220" w:rsidRPr="006D115A" w:rsidRDefault="002E3220" w:rsidP="002E3220">
      <w:pPr>
        <w:framePr w:w="9754" w:h="14327" w:hRule="exact" w:wrap="none" w:vAnchor="page" w:hAnchor="page" w:x="1645" w:y="1140"/>
        <w:widowControl w:val="0"/>
        <w:numPr>
          <w:ilvl w:val="0"/>
          <w:numId w:val="3"/>
        </w:numPr>
        <w:tabs>
          <w:tab w:val="left" w:pos="947"/>
        </w:tabs>
        <w:ind w:firstLine="259"/>
        <w:jc w:val="both"/>
      </w:pPr>
      <w:r w:rsidRPr="006D115A">
        <w:rPr>
          <w:rStyle w:val="21"/>
          <w:rFonts w:eastAsia="Arial Unicode MS"/>
        </w:rPr>
        <w:t>направление претензии должнику о погашении задолженности в</w:t>
      </w:r>
    </w:p>
    <w:p w:rsidR="002E3220" w:rsidRPr="006D115A" w:rsidRDefault="002E3220" w:rsidP="002E3220">
      <w:pPr>
        <w:ind w:firstLine="259"/>
        <w:sectPr w:rsidR="002E3220" w:rsidRPr="006D115A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E3220" w:rsidRPr="006D115A" w:rsidRDefault="002E3220" w:rsidP="002E3220">
      <w:pPr>
        <w:framePr w:w="9778" w:h="14178" w:hRule="exact" w:wrap="none" w:vAnchor="page" w:hAnchor="page" w:x="1633" w:y="1141"/>
        <w:tabs>
          <w:tab w:val="left" w:pos="941"/>
        </w:tabs>
        <w:ind w:left="709" w:firstLine="255"/>
        <w:jc w:val="both"/>
      </w:pPr>
      <w:r w:rsidRPr="006D115A">
        <w:rPr>
          <w:rStyle w:val="21"/>
          <w:rFonts w:eastAsia="Arial Unicode MS"/>
        </w:rPr>
        <w:lastRenderedPageBreak/>
        <w:t>досудебном порядке;</w:t>
      </w:r>
    </w:p>
    <w:p w:rsidR="002E3220" w:rsidRPr="006D115A" w:rsidRDefault="002E3220" w:rsidP="002E3220">
      <w:pPr>
        <w:framePr w:w="9778" w:h="14178" w:hRule="exact" w:wrap="none" w:vAnchor="page" w:hAnchor="page" w:x="1633" w:y="1141"/>
        <w:widowControl w:val="0"/>
        <w:numPr>
          <w:ilvl w:val="0"/>
          <w:numId w:val="3"/>
        </w:numPr>
        <w:tabs>
          <w:tab w:val="left" w:pos="1171"/>
        </w:tabs>
        <w:ind w:firstLine="255"/>
        <w:jc w:val="both"/>
      </w:pPr>
      <w:r w:rsidRPr="006D115A">
        <w:rPr>
          <w:rStyle w:val="21"/>
          <w:rFonts w:eastAsia="Arial Unicode MS"/>
        </w:rPr>
        <w:t>рассмотрение вопроса о возможности расторжения договора (муниципального контракта, соглашения), предоставления отсрочки (рассрочки) платежа, реструктуризации дебиторской задолженности по доходам в порядке и случаях, предусмотренных законодательством Российской Федерации;</w:t>
      </w:r>
    </w:p>
    <w:p w:rsidR="002E3220" w:rsidRPr="006D115A" w:rsidRDefault="002E3220" w:rsidP="002E3220">
      <w:pPr>
        <w:framePr w:w="9778" w:h="14178" w:hRule="exact" w:wrap="none" w:vAnchor="page" w:hAnchor="page" w:x="1633" w:y="1141"/>
        <w:widowControl w:val="0"/>
        <w:numPr>
          <w:ilvl w:val="0"/>
          <w:numId w:val="3"/>
        </w:numPr>
        <w:tabs>
          <w:tab w:val="left" w:pos="0"/>
        </w:tabs>
        <w:ind w:firstLine="255"/>
        <w:jc w:val="both"/>
      </w:pPr>
      <w:r w:rsidRPr="006D115A">
        <w:t>направление, в случае возникновения процедуры банкротства должника, требований по денежным обязательствам в порядке, в сроки и в случаях, предусмотренных законодательством Российской Федерации о банкротстве, с учетом положений постановления Правительства Алтайского края от 30.10.2020 № 468 «О некоторых вопросах, связанных с представлением интересов Алтайского края в процедурах банкротства физических и юридических лиц».</w:t>
      </w:r>
    </w:p>
    <w:p w:rsidR="002E3220" w:rsidRPr="002E3220" w:rsidRDefault="002E3220" w:rsidP="002E3220">
      <w:pPr>
        <w:pStyle w:val="ad"/>
        <w:framePr w:w="9778" w:h="14178" w:hRule="exact" w:wrap="none" w:vAnchor="page" w:hAnchor="page" w:x="1633" w:y="1141"/>
        <w:widowControl w:val="0"/>
        <w:numPr>
          <w:ilvl w:val="1"/>
          <w:numId w:val="7"/>
        </w:numPr>
        <w:tabs>
          <w:tab w:val="left" w:pos="1171"/>
        </w:tabs>
        <w:spacing w:after="0" w:line="240" w:lineRule="auto"/>
        <w:ind w:left="0" w:firstLine="255"/>
        <w:rPr>
          <w:rFonts w:ascii="Times New Roman" w:hAnsi="Times New Roman" w:cs="Times New Roman"/>
          <w:lang w:val="ru-RU"/>
        </w:rPr>
      </w:pPr>
      <w:r w:rsidRPr="006D115A">
        <w:rPr>
          <w:rStyle w:val="21"/>
          <w:rFonts w:eastAsia="Arial Unicode MS"/>
        </w:rPr>
        <w:t>Сотрудник Администрации, наделенный соответствующими полномочиями, при выявлении в ходе контроля за поступлением доходов в бюджет Колыванского сельсовета нарушений контрагентом условий - договора (муниципального контракта, соглашения) в части, касающейся уплаты денежных средств с задолженностью, в срок не позднее 30 календарных дней с момента образования просроченной дебиторской задолженности:</w:t>
      </w:r>
    </w:p>
    <w:p w:rsidR="002E3220" w:rsidRPr="006D115A" w:rsidRDefault="002E3220" w:rsidP="002E3220">
      <w:pPr>
        <w:framePr w:w="9778" w:h="14178" w:hRule="exact" w:wrap="none" w:vAnchor="page" w:hAnchor="page" w:x="1633" w:y="1141"/>
        <w:widowControl w:val="0"/>
        <w:numPr>
          <w:ilvl w:val="0"/>
          <w:numId w:val="4"/>
        </w:numPr>
        <w:tabs>
          <w:tab w:val="left" w:pos="947"/>
        </w:tabs>
        <w:ind w:firstLine="255"/>
        <w:jc w:val="both"/>
      </w:pPr>
      <w:r w:rsidRPr="006D115A">
        <w:rPr>
          <w:rStyle w:val="21"/>
          <w:rFonts w:eastAsia="Arial Unicode MS"/>
        </w:rPr>
        <w:t>производит расчет задолженности;</w:t>
      </w:r>
    </w:p>
    <w:p w:rsidR="002E3220" w:rsidRPr="006D115A" w:rsidRDefault="002E3220" w:rsidP="002E3220">
      <w:pPr>
        <w:framePr w:w="9778" w:h="14178" w:hRule="exact" w:wrap="none" w:vAnchor="page" w:hAnchor="page" w:x="1633" w:y="1141"/>
        <w:widowControl w:val="0"/>
        <w:numPr>
          <w:ilvl w:val="0"/>
          <w:numId w:val="4"/>
        </w:numPr>
        <w:tabs>
          <w:tab w:val="left" w:pos="941"/>
        </w:tabs>
        <w:ind w:firstLine="255"/>
        <w:jc w:val="both"/>
      </w:pPr>
      <w:r w:rsidRPr="006D115A">
        <w:rPr>
          <w:rStyle w:val="21"/>
          <w:rFonts w:eastAsia="Arial Unicode MS"/>
        </w:rPr>
        <w:t>должнику направляет требование (претензия) с приложением расчета задолженности о ее погашении в пятнадцатидневный срок со дня его получения.</w:t>
      </w:r>
    </w:p>
    <w:p w:rsidR="002E3220" w:rsidRPr="006D115A" w:rsidRDefault="002E3220" w:rsidP="002E3220">
      <w:pPr>
        <w:pStyle w:val="ad"/>
        <w:framePr w:w="9778" w:h="14178" w:hRule="exact" w:wrap="none" w:vAnchor="page" w:hAnchor="page" w:x="1633" w:y="1141"/>
        <w:widowControl w:val="0"/>
        <w:numPr>
          <w:ilvl w:val="1"/>
          <w:numId w:val="8"/>
        </w:numPr>
        <w:tabs>
          <w:tab w:val="left" w:pos="941"/>
        </w:tabs>
        <w:spacing w:after="0" w:line="240" w:lineRule="auto"/>
        <w:ind w:left="0" w:firstLine="255"/>
        <w:rPr>
          <w:rStyle w:val="21"/>
          <w:rFonts w:eastAsia="Arial Unicode MS"/>
        </w:rPr>
      </w:pPr>
      <w:r w:rsidRPr="006D115A">
        <w:rPr>
          <w:rStyle w:val="21"/>
          <w:rFonts w:eastAsia="Arial Unicode MS"/>
        </w:rPr>
        <w:t>Требование (претензия) об имеющейся просроченной дебиторской задолженности и пени направляется в адрес должника по почте заказным письмом или в ином порядке, установленном законодательством Российской Федерации или договором (муниципальным контрактом, соглашением).</w:t>
      </w:r>
    </w:p>
    <w:p w:rsidR="002E3220" w:rsidRPr="006D115A" w:rsidRDefault="002E3220" w:rsidP="002E3220">
      <w:pPr>
        <w:pStyle w:val="ad"/>
        <w:framePr w:w="9778" w:h="14178" w:hRule="exact" w:wrap="none" w:vAnchor="page" w:hAnchor="page" w:x="1633" w:y="1141"/>
        <w:widowControl w:val="0"/>
        <w:numPr>
          <w:ilvl w:val="1"/>
          <w:numId w:val="8"/>
        </w:numPr>
        <w:tabs>
          <w:tab w:val="left" w:pos="941"/>
        </w:tabs>
        <w:spacing w:after="0" w:line="240" w:lineRule="auto"/>
        <w:ind w:left="0" w:firstLine="255"/>
        <w:rPr>
          <w:rStyle w:val="21"/>
          <w:rFonts w:eastAsia="Arial Unicode MS"/>
        </w:rPr>
      </w:pPr>
      <w:r w:rsidRPr="002E3220">
        <w:rPr>
          <w:rFonts w:ascii="Times New Roman" w:hAnsi="Times New Roman" w:cs="Times New Roman"/>
          <w:lang w:val="ru-RU"/>
        </w:rPr>
        <w:t xml:space="preserve"> </w:t>
      </w:r>
      <w:r w:rsidRPr="006D115A">
        <w:rPr>
          <w:rStyle w:val="21"/>
          <w:rFonts w:eastAsia="Arial Unicode MS"/>
        </w:rPr>
        <w:t>Требование (претензия) подписывается Главой Колыванского сельсовета  Курьинского района Алтайского края.</w:t>
      </w:r>
    </w:p>
    <w:p w:rsidR="002E3220" w:rsidRPr="006D115A" w:rsidRDefault="002E3220" w:rsidP="002E3220">
      <w:pPr>
        <w:pStyle w:val="ad"/>
        <w:framePr w:w="9778" w:h="14178" w:hRule="exact" w:wrap="none" w:vAnchor="page" w:hAnchor="page" w:x="1633" w:y="1141"/>
        <w:widowControl w:val="0"/>
        <w:numPr>
          <w:ilvl w:val="1"/>
          <w:numId w:val="8"/>
        </w:numPr>
        <w:tabs>
          <w:tab w:val="left" w:pos="941"/>
        </w:tabs>
        <w:spacing w:after="0" w:line="240" w:lineRule="auto"/>
        <w:ind w:left="0" w:firstLine="255"/>
        <w:rPr>
          <w:rStyle w:val="21"/>
          <w:rFonts w:eastAsia="Arial Unicode MS"/>
        </w:rPr>
      </w:pPr>
      <w:r w:rsidRPr="006D115A">
        <w:rPr>
          <w:rStyle w:val="21"/>
          <w:rFonts w:eastAsia="Arial Unicode MS"/>
        </w:rPr>
        <w:t>При добровольном исполнении обязательств в срок, указанный в требовании (претензии), претензионная работа в отношении должника прекращается.</w:t>
      </w:r>
    </w:p>
    <w:p w:rsidR="002E3220" w:rsidRPr="006D115A" w:rsidRDefault="002E3220" w:rsidP="002E3220">
      <w:pPr>
        <w:pStyle w:val="ad"/>
        <w:framePr w:w="9778" w:h="14178" w:hRule="exact" w:wrap="none" w:vAnchor="page" w:hAnchor="page" w:x="1633" w:y="1141"/>
        <w:tabs>
          <w:tab w:val="left" w:pos="941"/>
        </w:tabs>
        <w:ind w:left="709" w:firstLine="255"/>
        <w:rPr>
          <w:rStyle w:val="21"/>
          <w:rFonts w:eastAsia="Arial Unicode MS"/>
        </w:rPr>
      </w:pPr>
    </w:p>
    <w:p w:rsidR="002E3220" w:rsidRPr="006D115A" w:rsidRDefault="002E3220" w:rsidP="002E3220">
      <w:pPr>
        <w:framePr w:w="9778" w:h="14178" w:hRule="exact" w:wrap="none" w:vAnchor="page" w:hAnchor="page" w:x="1633" w:y="1141"/>
        <w:spacing w:after="240" w:line="317" w:lineRule="exact"/>
        <w:jc w:val="center"/>
      </w:pPr>
      <w:r w:rsidRPr="006D115A">
        <w:rPr>
          <w:rStyle w:val="21"/>
          <w:rFonts w:eastAsia="Arial Unicode MS"/>
        </w:rPr>
        <w:t>4. МЕРОПРИЯТИЯ ПО ПРИНУДИТЕЛЬНОМУ ВЗЫСКАНИЮ ДЕБИТОРСКОЙ ЗАДОЛЖЕННОСТИ ПО ДОХОДАМ</w:t>
      </w:r>
    </w:p>
    <w:p w:rsidR="002E3220" w:rsidRPr="002E3220" w:rsidRDefault="002E3220" w:rsidP="002E3220">
      <w:pPr>
        <w:pStyle w:val="ad"/>
        <w:framePr w:w="9778" w:h="14178" w:hRule="exact" w:wrap="none" w:vAnchor="page" w:hAnchor="page" w:x="1633" w:y="1141"/>
        <w:widowControl w:val="0"/>
        <w:numPr>
          <w:ilvl w:val="1"/>
          <w:numId w:val="9"/>
        </w:numPr>
        <w:tabs>
          <w:tab w:val="left" w:pos="1091"/>
        </w:tabs>
        <w:spacing w:after="0" w:line="240" w:lineRule="auto"/>
        <w:ind w:left="0" w:firstLine="709"/>
        <w:rPr>
          <w:rFonts w:ascii="Times New Roman" w:hAnsi="Times New Roman" w:cs="Times New Roman"/>
          <w:lang w:val="ru-RU"/>
        </w:rPr>
      </w:pPr>
      <w:r w:rsidRPr="006D115A">
        <w:rPr>
          <w:rStyle w:val="21"/>
          <w:rFonts w:eastAsia="Arial Unicode MS"/>
        </w:rPr>
        <w:t xml:space="preserve">  При отсутствии добровольного исполнения требования (претензии) должником в установленный для погашения задолженности срок взыскание задолженности производится в судебном порядке.</w:t>
      </w:r>
    </w:p>
    <w:p w:rsidR="002E3220" w:rsidRPr="002E3220" w:rsidRDefault="002E3220" w:rsidP="002E3220">
      <w:pPr>
        <w:pStyle w:val="ad"/>
        <w:framePr w:w="9778" w:h="14178" w:hRule="exact" w:wrap="none" w:vAnchor="page" w:hAnchor="page" w:x="1633" w:y="1141"/>
        <w:widowControl w:val="0"/>
        <w:numPr>
          <w:ilvl w:val="1"/>
          <w:numId w:val="9"/>
        </w:numPr>
        <w:tabs>
          <w:tab w:val="left" w:pos="1325"/>
        </w:tabs>
        <w:spacing w:after="0" w:line="240" w:lineRule="auto"/>
        <w:ind w:left="0" w:firstLine="709"/>
        <w:rPr>
          <w:rFonts w:ascii="Times New Roman" w:hAnsi="Times New Roman" w:cs="Times New Roman"/>
          <w:lang w:val="ru-RU"/>
        </w:rPr>
      </w:pPr>
      <w:r w:rsidRPr="006D115A">
        <w:rPr>
          <w:rStyle w:val="21"/>
          <w:rFonts w:eastAsia="Arial Unicode MS"/>
        </w:rPr>
        <w:t>Сотрудник Администрации, наделенный соответствующими полномочиями, в течение 60 календарных дней подготавливает и направляет исковое заявление о взыскании просроченной дебиторской задолженности в суд с соблюдением требований о подсудности и подведомственности, установленных законодательством Российской Федерации.</w:t>
      </w:r>
    </w:p>
    <w:p w:rsidR="002E3220" w:rsidRPr="002E3220" w:rsidRDefault="002E3220" w:rsidP="002E3220">
      <w:pPr>
        <w:pStyle w:val="ad"/>
        <w:framePr w:w="9778" w:h="14178" w:hRule="exact" w:wrap="none" w:vAnchor="page" w:hAnchor="page" w:x="1633" w:y="1141"/>
        <w:tabs>
          <w:tab w:val="left" w:pos="941"/>
        </w:tabs>
        <w:ind w:left="0" w:firstLine="709"/>
        <w:rPr>
          <w:rFonts w:ascii="Times New Roman" w:hAnsi="Times New Roman" w:cs="Times New Roman"/>
          <w:lang w:val="ru-RU"/>
        </w:rPr>
      </w:pPr>
    </w:p>
    <w:p w:rsidR="002E3220" w:rsidRPr="006D115A" w:rsidRDefault="002E3220" w:rsidP="002E3220">
      <w:pPr>
        <w:ind w:firstLine="709"/>
        <w:sectPr w:rsidR="002E3220" w:rsidRPr="006D115A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E3220" w:rsidRPr="002E3220" w:rsidRDefault="002E3220" w:rsidP="002E3220">
      <w:pPr>
        <w:pStyle w:val="ad"/>
        <w:framePr w:w="9754" w:h="14370" w:hRule="exact" w:wrap="none" w:vAnchor="page" w:hAnchor="page" w:x="1645" w:y="1121"/>
        <w:widowControl w:val="0"/>
        <w:numPr>
          <w:ilvl w:val="1"/>
          <w:numId w:val="9"/>
        </w:numPr>
        <w:tabs>
          <w:tab w:val="left" w:pos="1091"/>
        </w:tabs>
        <w:spacing w:after="0" w:line="240" w:lineRule="auto"/>
        <w:ind w:left="0" w:firstLine="709"/>
        <w:rPr>
          <w:rFonts w:ascii="Times New Roman" w:hAnsi="Times New Roman" w:cs="Times New Roman"/>
          <w:lang w:val="ru-RU"/>
        </w:rPr>
      </w:pPr>
      <w:r w:rsidRPr="006D115A">
        <w:rPr>
          <w:rStyle w:val="21"/>
          <w:rFonts w:eastAsia="Arial Unicode MS"/>
        </w:rPr>
        <w:lastRenderedPageBreak/>
        <w:t>В случае если до вынесения решения суда требования об уплате исполнены должником добровольно, сотрудник Администрации, наделенный соответствующими полномочиями, в установленном порядке заявляет об отказе от иска.</w:t>
      </w:r>
    </w:p>
    <w:p w:rsidR="002E3220" w:rsidRPr="00502E78" w:rsidRDefault="002E3220" w:rsidP="002E3220">
      <w:pPr>
        <w:pStyle w:val="ad"/>
        <w:framePr w:w="9754" w:h="14370" w:hRule="exact" w:wrap="none" w:vAnchor="page" w:hAnchor="page" w:x="1645" w:y="1121"/>
        <w:widowControl w:val="0"/>
        <w:numPr>
          <w:ilvl w:val="1"/>
          <w:numId w:val="9"/>
        </w:numPr>
        <w:tabs>
          <w:tab w:val="left" w:pos="0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502E78">
        <w:rPr>
          <w:rFonts w:ascii="Times New Roman" w:hAnsi="Times New Roman" w:cs="Times New Roman"/>
          <w:sz w:val="28"/>
          <w:szCs w:val="28"/>
          <w:lang w:val="ru-RU"/>
        </w:rPr>
        <w:t>Взыскание просроченной дебиторской задолженности в судебном порядке осуществляется в соответствии с Арбитражным процессуальным кодексом Российской Федерации, Гражданским процессуальным кодексом Российской Федерации, иным законодательством Российской Федерации.</w:t>
      </w:r>
    </w:p>
    <w:p w:rsidR="002E3220" w:rsidRPr="00502E78" w:rsidRDefault="002E3220" w:rsidP="002E3220">
      <w:pPr>
        <w:framePr w:w="9754" w:h="14370" w:hRule="exact" w:wrap="none" w:vAnchor="page" w:hAnchor="page" w:x="1645" w:y="1121"/>
        <w:widowControl w:val="0"/>
        <w:numPr>
          <w:ilvl w:val="1"/>
          <w:numId w:val="9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502E78">
        <w:rPr>
          <w:sz w:val="28"/>
          <w:szCs w:val="28"/>
        </w:rPr>
        <w:t>Документы о ходе претензионно-исковой работы по взысканию задолженности, в том числе судебные акты, на бумажном носителе хранятся в Комитете по финансам.</w:t>
      </w:r>
    </w:p>
    <w:p w:rsidR="002E3220" w:rsidRPr="00502E78" w:rsidRDefault="002E3220" w:rsidP="002E3220">
      <w:pPr>
        <w:framePr w:w="9754" w:h="14370" w:hRule="exact" w:wrap="none" w:vAnchor="page" w:hAnchor="page" w:x="1645" w:y="1121"/>
        <w:widowControl w:val="0"/>
        <w:numPr>
          <w:ilvl w:val="1"/>
          <w:numId w:val="9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502E78">
        <w:rPr>
          <w:sz w:val="28"/>
          <w:szCs w:val="28"/>
        </w:rPr>
        <w:t>При принятии судом решения о полном (частичном) отказе в удовлетворении заявленных требований Администрации Колыванского сельсовета, обеспечивается принятие исчерпывающих мер по обжалованию судебных актов при наличии к тому оснований.</w:t>
      </w:r>
    </w:p>
    <w:p w:rsidR="002E3220" w:rsidRPr="00502E78" w:rsidRDefault="002E3220" w:rsidP="002E3220">
      <w:pPr>
        <w:framePr w:w="9754" w:h="14370" w:hRule="exact" w:wrap="none" w:vAnchor="page" w:hAnchor="page" w:x="1645" w:y="1121"/>
        <w:tabs>
          <w:tab w:val="left" w:pos="1091"/>
        </w:tabs>
        <w:ind w:firstLine="709"/>
        <w:rPr>
          <w:sz w:val="28"/>
          <w:szCs w:val="28"/>
        </w:rPr>
      </w:pPr>
    </w:p>
    <w:p w:rsidR="002E3220" w:rsidRPr="00502E78" w:rsidRDefault="002E3220" w:rsidP="002E3220">
      <w:pPr>
        <w:pStyle w:val="ad"/>
        <w:framePr w:w="9754" w:h="14370" w:hRule="exact" w:wrap="none" w:vAnchor="page" w:hAnchor="page" w:x="1645" w:y="1121"/>
        <w:widowControl w:val="0"/>
        <w:numPr>
          <w:ilvl w:val="0"/>
          <w:numId w:val="10"/>
        </w:numPr>
        <w:tabs>
          <w:tab w:val="left" w:pos="1429"/>
        </w:tabs>
        <w:spacing w:after="0" w:line="240" w:lineRule="auto"/>
        <w:ind w:right="23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502E78">
        <w:rPr>
          <w:rFonts w:ascii="Times New Roman" w:hAnsi="Times New Roman" w:cs="Times New Roman"/>
          <w:sz w:val="28"/>
          <w:szCs w:val="28"/>
          <w:lang w:val="ru-RU"/>
        </w:rPr>
        <w:t>МЕРОПРИЯТИЯ ПО НАБЛЮДЕНИЮ ЗА ПЛАТЕЖЕСПОСОБНОСТЬЮ ДОЛЖНИКА В ЦЕЛЯХ ОБЕСПЕЧЕНИЯ ИСПОЛНЕНИЯ ДЕБИТОРСКОЙ ЗАДОЛЖЕННОСТИ ПО ДОХОДАМ</w:t>
      </w:r>
    </w:p>
    <w:p w:rsidR="002E3220" w:rsidRPr="00502E78" w:rsidRDefault="002E3220" w:rsidP="002E3220">
      <w:pPr>
        <w:pStyle w:val="ad"/>
        <w:framePr w:w="9754" w:h="14370" w:hRule="exact" w:wrap="none" w:vAnchor="page" w:hAnchor="page" w:x="1645" w:y="1121"/>
        <w:tabs>
          <w:tab w:val="left" w:pos="1429"/>
        </w:tabs>
        <w:ind w:left="717" w:right="23"/>
        <w:rPr>
          <w:rFonts w:ascii="Times New Roman" w:hAnsi="Times New Roman" w:cs="Times New Roman"/>
          <w:sz w:val="28"/>
          <w:szCs w:val="28"/>
          <w:lang w:val="ru-RU"/>
        </w:rPr>
      </w:pPr>
    </w:p>
    <w:p w:rsidR="002E3220" w:rsidRPr="00502E78" w:rsidRDefault="002E3220" w:rsidP="002E3220">
      <w:pPr>
        <w:framePr w:w="9754" w:h="14370" w:hRule="exact" w:wrap="none" w:vAnchor="page" w:hAnchor="page" w:x="1645" w:y="1121"/>
        <w:ind w:firstLine="709"/>
        <w:jc w:val="both"/>
        <w:rPr>
          <w:sz w:val="28"/>
          <w:szCs w:val="28"/>
        </w:rPr>
      </w:pPr>
      <w:r w:rsidRPr="00502E78">
        <w:rPr>
          <w:sz w:val="28"/>
          <w:szCs w:val="28"/>
        </w:rPr>
        <w:t>5.1 На стадии принудительного исполнения службой судебных приставов судебных актов о взыскании просроченной дебиторской задолженности с должника, сотрудник Администрации Колыванского сельсовета, наделенный соответствующими полномочиями, осуществляет, при необходимости, взаимодействие со службой судебных приставов, включающее в себя:</w:t>
      </w:r>
    </w:p>
    <w:p w:rsidR="002E3220" w:rsidRPr="00502E78" w:rsidRDefault="002E3220" w:rsidP="002E3220">
      <w:pPr>
        <w:framePr w:w="9754" w:h="14370" w:hRule="exact" w:wrap="none" w:vAnchor="page" w:hAnchor="page" w:x="1645" w:y="1121"/>
        <w:ind w:firstLine="709"/>
        <w:jc w:val="both"/>
        <w:rPr>
          <w:sz w:val="28"/>
          <w:szCs w:val="28"/>
        </w:rPr>
      </w:pPr>
      <w:r w:rsidRPr="00502E78">
        <w:rPr>
          <w:sz w:val="28"/>
          <w:szCs w:val="28"/>
        </w:rPr>
        <w:t>запрос информации о мероприятиях, проводимых приставом- исполнителем, о сумме непогашенной задолженности, о наличии данных об объявлении розыска должника, его имущества, об изменении состояния счета (счетов) должника, его имущества и т.д.;</w:t>
      </w:r>
    </w:p>
    <w:p w:rsidR="002E3220" w:rsidRPr="00502E78" w:rsidRDefault="002E3220" w:rsidP="002E3220">
      <w:pPr>
        <w:framePr w:w="9754" w:h="14370" w:hRule="exact" w:wrap="none" w:vAnchor="page" w:hAnchor="page" w:x="1645" w:y="1121"/>
        <w:ind w:firstLine="709"/>
        <w:jc w:val="both"/>
        <w:rPr>
          <w:sz w:val="28"/>
          <w:szCs w:val="28"/>
        </w:rPr>
      </w:pPr>
      <w:r w:rsidRPr="00502E78">
        <w:rPr>
          <w:sz w:val="28"/>
          <w:szCs w:val="28"/>
        </w:rPr>
        <w:t>проводит мониторинг эффективности взыскания просроченной дебиторской задолженности в рамках исполнительного производства.</w:t>
      </w:r>
    </w:p>
    <w:p w:rsidR="002E3220" w:rsidRDefault="002E3220" w:rsidP="002E3220">
      <w:pPr>
        <w:rPr>
          <w:sz w:val="2"/>
          <w:szCs w:val="2"/>
        </w:rPr>
        <w:sectPr w:rsidR="002E3220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E64F99" w:rsidRDefault="00E64F99" w:rsidP="00AE4AAC">
      <w:pPr>
        <w:jc w:val="both"/>
      </w:pPr>
    </w:p>
    <w:p w:rsidR="002E3220" w:rsidRDefault="002E3220" w:rsidP="002E3220">
      <w:pPr>
        <w:adjustRightInd w:val="0"/>
        <w:jc w:val="center"/>
        <w:rPr>
          <w:b/>
          <w:spacing w:val="20"/>
          <w:sz w:val="28"/>
          <w:szCs w:val="28"/>
        </w:rPr>
      </w:pPr>
      <w:r w:rsidRPr="006765A5">
        <w:rPr>
          <w:b/>
          <w:spacing w:val="20"/>
          <w:sz w:val="28"/>
          <w:szCs w:val="28"/>
        </w:rPr>
        <w:t xml:space="preserve">АДМИНИСТРАЦИЯ </w:t>
      </w:r>
      <w:r>
        <w:rPr>
          <w:b/>
          <w:spacing w:val="20"/>
          <w:sz w:val="28"/>
          <w:szCs w:val="28"/>
        </w:rPr>
        <w:t xml:space="preserve"> КОЛЫВАНСКОГО  СЕЛЬСОВЕТА </w:t>
      </w:r>
    </w:p>
    <w:p w:rsidR="002E3220" w:rsidRPr="006765A5" w:rsidRDefault="002E3220" w:rsidP="002E3220">
      <w:pPr>
        <w:adjustRightInd w:val="0"/>
        <w:jc w:val="center"/>
        <w:rPr>
          <w:b/>
          <w:spacing w:val="20"/>
          <w:sz w:val="28"/>
          <w:szCs w:val="28"/>
        </w:rPr>
      </w:pPr>
      <w:r w:rsidRPr="006765A5">
        <w:rPr>
          <w:b/>
          <w:spacing w:val="20"/>
          <w:sz w:val="28"/>
          <w:szCs w:val="28"/>
        </w:rPr>
        <w:t>КУРЬИНСКОГО РАЙОНА</w:t>
      </w:r>
      <w:r>
        <w:rPr>
          <w:b/>
          <w:spacing w:val="20"/>
          <w:sz w:val="28"/>
          <w:szCs w:val="28"/>
        </w:rPr>
        <w:t xml:space="preserve">  </w:t>
      </w:r>
      <w:r w:rsidRPr="006765A5">
        <w:rPr>
          <w:b/>
          <w:spacing w:val="20"/>
          <w:sz w:val="28"/>
          <w:szCs w:val="28"/>
        </w:rPr>
        <w:t>АЛТАЙСКОГО КРАЯ</w:t>
      </w:r>
    </w:p>
    <w:p w:rsidR="002E3220" w:rsidRPr="00FC6018" w:rsidRDefault="002E3220" w:rsidP="002E3220">
      <w:pPr>
        <w:jc w:val="center"/>
        <w:rPr>
          <w:b/>
        </w:rPr>
      </w:pPr>
    </w:p>
    <w:p w:rsidR="002E3220" w:rsidRPr="006765A5" w:rsidRDefault="002E3220" w:rsidP="002E3220">
      <w:pPr>
        <w:jc w:val="center"/>
        <w:rPr>
          <w:b/>
          <w:spacing w:val="84"/>
          <w:sz w:val="36"/>
          <w:szCs w:val="36"/>
        </w:rPr>
      </w:pPr>
      <w:r w:rsidRPr="006765A5">
        <w:rPr>
          <w:b/>
          <w:spacing w:val="84"/>
          <w:sz w:val="36"/>
          <w:szCs w:val="36"/>
        </w:rPr>
        <w:t>ПОСТАНОВЛЕНИЕ</w:t>
      </w:r>
    </w:p>
    <w:p w:rsidR="002E3220" w:rsidRPr="00FC6018" w:rsidRDefault="002E3220" w:rsidP="002E3220">
      <w:pPr>
        <w:jc w:val="center"/>
      </w:pPr>
    </w:p>
    <w:tbl>
      <w:tblPr>
        <w:tblW w:w="9535" w:type="dxa"/>
        <w:tblInd w:w="108" w:type="dxa"/>
        <w:tblLook w:val="04A0" w:firstRow="1" w:lastRow="0" w:firstColumn="1" w:lastColumn="0" w:noHBand="0" w:noVBand="1"/>
      </w:tblPr>
      <w:tblGrid>
        <w:gridCol w:w="567"/>
        <w:gridCol w:w="2211"/>
        <w:gridCol w:w="1237"/>
        <w:gridCol w:w="1928"/>
        <w:gridCol w:w="2494"/>
        <w:gridCol w:w="531"/>
        <w:gridCol w:w="567"/>
      </w:tblGrid>
      <w:tr w:rsidR="002E3220" w:rsidRPr="008D5BF6" w:rsidTr="00C73782"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2E3220" w:rsidRPr="008D5BF6" w:rsidRDefault="002E3220" w:rsidP="00C73782">
            <w:pPr>
              <w:jc w:val="right"/>
              <w:outlineLvl w:val="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19</w:t>
            </w:r>
          </w:p>
        </w:tc>
        <w:tc>
          <w:tcPr>
            <w:tcW w:w="2211" w:type="dxa"/>
            <w:vAlign w:val="center"/>
            <w:hideMark/>
          </w:tcPr>
          <w:p w:rsidR="002E3220" w:rsidRPr="008D5BF6" w:rsidRDefault="002E3220" w:rsidP="00C73782">
            <w:pPr>
              <w:outlineLvl w:val="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сентября 2025 г. </w:t>
            </w:r>
          </w:p>
        </w:tc>
        <w:tc>
          <w:tcPr>
            <w:tcW w:w="1237" w:type="dxa"/>
            <w:vAlign w:val="center"/>
          </w:tcPr>
          <w:p w:rsidR="002E3220" w:rsidRPr="008D5BF6" w:rsidRDefault="002E3220" w:rsidP="00C73782">
            <w:pPr>
              <w:jc w:val="center"/>
              <w:outlineLvl w:val="0"/>
              <w:rPr>
                <w:iCs/>
              </w:rPr>
            </w:pPr>
          </w:p>
        </w:tc>
        <w:tc>
          <w:tcPr>
            <w:tcW w:w="1928" w:type="dxa"/>
            <w:vAlign w:val="center"/>
            <w:hideMark/>
          </w:tcPr>
          <w:p w:rsidR="002E3220" w:rsidRPr="008D5BF6" w:rsidRDefault="002E3220" w:rsidP="00C73782">
            <w:pPr>
              <w:tabs>
                <w:tab w:val="left" w:pos="291"/>
              </w:tabs>
              <w:outlineLvl w:val="0"/>
              <w:rPr>
                <w:iCs/>
              </w:rPr>
            </w:pPr>
            <w:r w:rsidRPr="008D5BF6">
              <w:rPr>
                <w:iCs/>
              </w:rPr>
              <w:t xml:space="preserve">с. </w:t>
            </w:r>
            <w:r>
              <w:rPr>
                <w:iCs/>
              </w:rPr>
              <w:t xml:space="preserve">Колывань </w:t>
            </w:r>
          </w:p>
        </w:tc>
        <w:tc>
          <w:tcPr>
            <w:tcW w:w="2494" w:type="dxa"/>
            <w:vAlign w:val="center"/>
          </w:tcPr>
          <w:p w:rsidR="002E3220" w:rsidRPr="008D5BF6" w:rsidRDefault="002E3220" w:rsidP="00C73782">
            <w:pPr>
              <w:jc w:val="center"/>
              <w:outlineLvl w:val="0"/>
              <w:rPr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center"/>
            <w:hideMark/>
          </w:tcPr>
          <w:p w:rsidR="002E3220" w:rsidRPr="008D5BF6" w:rsidRDefault="002E3220" w:rsidP="00C73782">
            <w:pPr>
              <w:jc w:val="center"/>
              <w:outlineLvl w:val="0"/>
              <w:rPr>
                <w:iCs/>
                <w:sz w:val="28"/>
                <w:szCs w:val="28"/>
              </w:rPr>
            </w:pPr>
            <w:r w:rsidRPr="008D5BF6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2E3220" w:rsidRPr="008D5BF6" w:rsidRDefault="002E3220" w:rsidP="00C73782">
            <w:pPr>
              <w:outlineLvl w:val="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32</w:t>
            </w:r>
          </w:p>
        </w:tc>
      </w:tr>
    </w:tbl>
    <w:p w:rsidR="002E3220" w:rsidRDefault="002E3220" w:rsidP="002E3220">
      <w:pPr>
        <w:jc w:val="center"/>
        <w:rPr>
          <w:b/>
          <w:position w:val="6"/>
        </w:rPr>
      </w:pPr>
    </w:p>
    <w:p w:rsidR="002E3220" w:rsidRPr="00405143" w:rsidRDefault="002E3220" w:rsidP="002E3220">
      <w:pPr>
        <w:spacing w:line="240" w:lineRule="exact"/>
        <w:ind w:right="4854"/>
        <w:rPr>
          <w:sz w:val="28"/>
          <w:szCs w:val="28"/>
        </w:rPr>
      </w:pPr>
      <w:r w:rsidRPr="00405143">
        <w:rPr>
          <w:sz w:val="28"/>
          <w:szCs w:val="28"/>
        </w:rPr>
        <w:t xml:space="preserve">Об утверждении </w:t>
      </w:r>
      <w:r>
        <w:rPr>
          <w:sz w:val="28"/>
          <w:szCs w:val="28"/>
        </w:rPr>
        <w:t>П</w:t>
      </w:r>
      <w:r w:rsidRPr="00405143">
        <w:rPr>
          <w:sz w:val="28"/>
          <w:szCs w:val="28"/>
        </w:rPr>
        <w:t>орядк</w:t>
      </w:r>
      <w:r>
        <w:rPr>
          <w:sz w:val="28"/>
          <w:szCs w:val="28"/>
        </w:rPr>
        <w:t>а</w:t>
      </w:r>
      <w:r w:rsidRPr="00405143">
        <w:rPr>
          <w:sz w:val="28"/>
          <w:szCs w:val="28"/>
        </w:rPr>
        <w:t xml:space="preserve"> проведения инвентаризации  мест </w:t>
      </w:r>
      <w:r>
        <w:rPr>
          <w:sz w:val="28"/>
          <w:szCs w:val="28"/>
        </w:rPr>
        <w:t xml:space="preserve"> захоронений </w:t>
      </w:r>
      <w:r w:rsidRPr="00405143">
        <w:rPr>
          <w:sz w:val="28"/>
          <w:szCs w:val="28"/>
        </w:rPr>
        <w:t xml:space="preserve"> на территории  </w:t>
      </w:r>
      <w:r>
        <w:rPr>
          <w:sz w:val="28"/>
          <w:szCs w:val="28"/>
        </w:rPr>
        <w:t xml:space="preserve">муниципальных кладбищ  Колыванского сельсовета Курьинского района </w:t>
      </w:r>
      <w:r w:rsidRPr="00405143">
        <w:rPr>
          <w:sz w:val="28"/>
          <w:szCs w:val="28"/>
        </w:rPr>
        <w:t>Алтайского края</w:t>
      </w:r>
    </w:p>
    <w:p w:rsidR="002E3220" w:rsidRPr="005E5576" w:rsidRDefault="002E3220" w:rsidP="002E3220">
      <w:pPr>
        <w:ind w:firstLine="720"/>
        <w:jc w:val="both"/>
        <w:rPr>
          <w:sz w:val="28"/>
          <w:szCs w:val="28"/>
        </w:rPr>
      </w:pPr>
    </w:p>
    <w:p w:rsidR="002E3220" w:rsidRPr="006B08D6" w:rsidRDefault="002E3220" w:rsidP="002E3220">
      <w:pPr>
        <w:ind w:firstLine="720"/>
        <w:jc w:val="both"/>
        <w:rPr>
          <w:sz w:val="28"/>
          <w:szCs w:val="28"/>
        </w:rPr>
      </w:pPr>
      <w:r w:rsidRPr="00405143">
        <w:rPr>
          <w:sz w:val="28"/>
          <w:szCs w:val="28"/>
        </w:rPr>
        <w:t>Руководствуясь Федеральным</w:t>
      </w:r>
      <w:r>
        <w:rPr>
          <w:sz w:val="28"/>
          <w:szCs w:val="28"/>
        </w:rPr>
        <w:t>и</w:t>
      </w:r>
      <w:r w:rsidRPr="00405143">
        <w:rPr>
          <w:sz w:val="28"/>
          <w:szCs w:val="28"/>
        </w:rPr>
        <w:t xml:space="preserve"> закон</w:t>
      </w:r>
      <w:r>
        <w:rPr>
          <w:sz w:val="28"/>
          <w:szCs w:val="28"/>
        </w:rPr>
        <w:t xml:space="preserve">ами </w:t>
      </w:r>
      <w:r w:rsidRPr="00405143">
        <w:rPr>
          <w:sz w:val="28"/>
          <w:szCs w:val="28"/>
        </w:rPr>
        <w:t>12.01.1996 №</w:t>
      </w:r>
      <w:r>
        <w:rPr>
          <w:sz w:val="28"/>
          <w:szCs w:val="28"/>
        </w:rPr>
        <w:t xml:space="preserve"> </w:t>
      </w:r>
      <w:r w:rsidRPr="00405143">
        <w:rPr>
          <w:sz w:val="28"/>
          <w:szCs w:val="28"/>
        </w:rPr>
        <w:t>8-ФЗ «О погребении и похоронном деле»,</w:t>
      </w:r>
      <w:r>
        <w:rPr>
          <w:sz w:val="28"/>
          <w:szCs w:val="28"/>
        </w:rPr>
        <w:t xml:space="preserve"> </w:t>
      </w:r>
      <w:r w:rsidRPr="00405143">
        <w:rPr>
          <w:sz w:val="28"/>
          <w:szCs w:val="28"/>
        </w:rPr>
        <w:t>от 06.10.2003г. № 131-ФЗ «Об общих принципах организации местного самоуправления в Российской Федерации»,</w:t>
      </w:r>
      <w:r>
        <w:rPr>
          <w:sz w:val="28"/>
          <w:szCs w:val="28"/>
        </w:rPr>
        <w:t xml:space="preserve"> </w:t>
      </w:r>
      <w:r w:rsidRPr="00A83958">
        <w:rPr>
          <w:sz w:val="28"/>
          <w:szCs w:val="28"/>
        </w:rPr>
        <w:t xml:space="preserve">Уставом </w:t>
      </w:r>
      <w:r>
        <w:rPr>
          <w:sz w:val="28"/>
          <w:szCs w:val="28"/>
        </w:rPr>
        <w:t>сельсовета</w:t>
      </w:r>
      <w:r w:rsidRPr="00A83958">
        <w:rPr>
          <w:sz w:val="28"/>
          <w:szCs w:val="28"/>
        </w:rPr>
        <w:t>,</w:t>
      </w:r>
      <w:r w:rsidRPr="00405143">
        <w:rPr>
          <w:sz w:val="28"/>
          <w:szCs w:val="28"/>
        </w:rPr>
        <w:t xml:space="preserve"> </w:t>
      </w:r>
      <w:r w:rsidRPr="00D32F4F">
        <w:rPr>
          <w:sz w:val="28"/>
          <w:szCs w:val="28"/>
        </w:rPr>
        <w:t>во исполнение пункта 5 распоряжения Правительства Российской Федерации от 02.09.2021 года № 2424-р «Об утверждении Национального плана («дорожной карты») развития конкуренции в Российской Федерации на 2021- 2025 годы»</w:t>
      </w:r>
      <w:r>
        <w:rPr>
          <w:sz w:val="28"/>
          <w:szCs w:val="28"/>
        </w:rPr>
        <w:t xml:space="preserve"> </w:t>
      </w:r>
      <w:r w:rsidRPr="00560B1F">
        <w:rPr>
          <w:spacing w:val="7"/>
          <w:sz w:val="28"/>
          <w:szCs w:val="28"/>
        </w:rPr>
        <w:t xml:space="preserve"> </w:t>
      </w:r>
      <w:r w:rsidRPr="00560B1F">
        <w:rPr>
          <w:spacing w:val="30"/>
          <w:sz w:val="28"/>
          <w:szCs w:val="28"/>
        </w:rPr>
        <w:t>ПОСТАНОВЛЯЮ</w:t>
      </w:r>
      <w:r w:rsidRPr="00560B1F">
        <w:rPr>
          <w:spacing w:val="40"/>
          <w:sz w:val="28"/>
          <w:szCs w:val="28"/>
        </w:rPr>
        <w:t>:</w:t>
      </w:r>
    </w:p>
    <w:p w:rsidR="002E3220" w:rsidRPr="00FC6018" w:rsidRDefault="002E3220" w:rsidP="002E3220">
      <w:pPr>
        <w:ind w:firstLine="720"/>
        <w:jc w:val="both"/>
        <w:rPr>
          <w:spacing w:val="40"/>
        </w:rPr>
      </w:pPr>
    </w:p>
    <w:p w:rsidR="002E3220" w:rsidRPr="00405143" w:rsidRDefault="002E3220" w:rsidP="002E3220">
      <w:pPr>
        <w:ind w:firstLine="709"/>
        <w:jc w:val="both"/>
        <w:rPr>
          <w:sz w:val="28"/>
          <w:szCs w:val="28"/>
        </w:rPr>
      </w:pPr>
      <w:r w:rsidRPr="00405143">
        <w:rPr>
          <w:sz w:val="28"/>
          <w:szCs w:val="28"/>
        </w:rPr>
        <w:t xml:space="preserve">1. Утвердить </w:t>
      </w:r>
      <w:r>
        <w:rPr>
          <w:sz w:val="28"/>
          <w:szCs w:val="28"/>
        </w:rPr>
        <w:t>прилагаемый П</w:t>
      </w:r>
      <w:r w:rsidRPr="00405143">
        <w:rPr>
          <w:sz w:val="28"/>
          <w:szCs w:val="28"/>
        </w:rPr>
        <w:t>оряд</w:t>
      </w:r>
      <w:r>
        <w:rPr>
          <w:sz w:val="28"/>
          <w:szCs w:val="28"/>
        </w:rPr>
        <w:t>ок</w:t>
      </w:r>
      <w:r w:rsidRPr="00405143">
        <w:rPr>
          <w:sz w:val="28"/>
          <w:szCs w:val="28"/>
        </w:rPr>
        <w:t xml:space="preserve"> проведения инвентаризации  мест </w:t>
      </w:r>
      <w:r>
        <w:rPr>
          <w:sz w:val="28"/>
          <w:szCs w:val="28"/>
        </w:rPr>
        <w:t xml:space="preserve"> захоронений </w:t>
      </w:r>
      <w:r w:rsidRPr="00405143">
        <w:rPr>
          <w:sz w:val="28"/>
          <w:szCs w:val="28"/>
        </w:rPr>
        <w:t xml:space="preserve"> на территории  </w:t>
      </w:r>
      <w:r>
        <w:rPr>
          <w:sz w:val="28"/>
          <w:szCs w:val="28"/>
        </w:rPr>
        <w:t xml:space="preserve">муниципальных кладбищ Колыванского сельсовета Курьинского района </w:t>
      </w:r>
      <w:r w:rsidRPr="00405143">
        <w:rPr>
          <w:sz w:val="28"/>
          <w:szCs w:val="28"/>
        </w:rPr>
        <w:t>Алтайского края</w:t>
      </w:r>
      <w:r>
        <w:rPr>
          <w:sz w:val="28"/>
          <w:szCs w:val="28"/>
        </w:rPr>
        <w:t>.</w:t>
      </w:r>
    </w:p>
    <w:p w:rsidR="002E3220" w:rsidRDefault="002E3220" w:rsidP="002E322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05143"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Разместить настоящее постановление </w:t>
      </w:r>
      <w:r w:rsidRPr="0064302C">
        <w:rPr>
          <w:sz w:val="28"/>
          <w:szCs w:val="28"/>
        </w:rPr>
        <w:t xml:space="preserve">на официальном сайте Администрации </w:t>
      </w:r>
      <w:r>
        <w:rPr>
          <w:sz w:val="28"/>
          <w:szCs w:val="28"/>
        </w:rPr>
        <w:t>Курьинского района в информационно-телекоммуникационной сети «Интернет»</w:t>
      </w:r>
      <w:r w:rsidRPr="00405143">
        <w:rPr>
          <w:sz w:val="28"/>
          <w:szCs w:val="28"/>
        </w:rPr>
        <w:t>.</w:t>
      </w:r>
    </w:p>
    <w:p w:rsidR="002E3220" w:rsidRPr="006C0AC6" w:rsidRDefault="002E3220" w:rsidP="002E322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6C0AC6">
        <w:rPr>
          <w:sz w:val="28"/>
          <w:szCs w:val="28"/>
        </w:rPr>
        <w:t>Контроль за исполнением настоящего постановления оставляю за собой.</w:t>
      </w:r>
    </w:p>
    <w:p w:rsidR="002E3220" w:rsidRDefault="002E3220" w:rsidP="002E3220">
      <w:pPr>
        <w:ind w:firstLine="709"/>
        <w:jc w:val="both"/>
        <w:rPr>
          <w:szCs w:val="28"/>
        </w:rPr>
      </w:pPr>
    </w:p>
    <w:p w:rsidR="002E3220" w:rsidRDefault="002E3220" w:rsidP="002E3220">
      <w:pPr>
        <w:ind w:firstLine="709"/>
        <w:jc w:val="both"/>
        <w:rPr>
          <w:szCs w:val="28"/>
        </w:rPr>
      </w:pPr>
    </w:p>
    <w:p w:rsidR="002E3220" w:rsidRPr="008E0ED0" w:rsidRDefault="002E3220" w:rsidP="002E3220">
      <w:pPr>
        <w:pStyle w:val="ae"/>
        <w:ind w:right="-2"/>
        <w:rPr>
          <w:sz w:val="32"/>
          <w:szCs w:val="28"/>
        </w:rPr>
      </w:pPr>
      <w:r w:rsidRPr="008E0ED0">
        <w:rPr>
          <w:sz w:val="32"/>
          <w:szCs w:val="28"/>
        </w:rPr>
        <w:t xml:space="preserve">Глава  Администрации сельсовета         </w:t>
      </w:r>
      <w:r>
        <w:rPr>
          <w:sz w:val="32"/>
          <w:szCs w:val="28"/>
        </w:rPr>
        <w:t xml:space="preserve">                    Т В Поспелова </w:t>
      </w:r>
      <w:r w:rsidRPr="008E0ED0">
        <w:rPr>
          <w:sz w:val="32"/>
          <w:szCs w:val="28"/>
        </w:rPr>
        <w:t xml:space="preserve">                                                        </w:t>
      </w:r>
    </w:p>
    <w:p w:rsidR="002E3220" w:rsidRPr="00405143" w:rsidRDefault="002E3220" w:rsidP="002E3220">
      <w:pPr>
        <w:jc w:val="both"/>
        <w:rPr>
          <w:sz w:val="28"/>
          <w:szCs w:val="28"/>
        </w:rPr>
      </w:pPr>
    </w:p>
    <w:p w:rsidR="002E3220" w:rsidRPr="00AE2531" w:rsidRDefault="002E3220" w:rsidP="002E3220">
      <w:pPr>
        <w:rPr>
          <w:rFonts w:ascii="Arial" w:hAnsi="Arial" w:cs="Arial"/>
        </w:rPr>
      </w:pPr>
      <w:r w:rsidRPr="00AE2531">
        <w:rPr>
          <w:rFonts w:ascii="Arial" w:hAnsi="Arial" w:cs="Arial"/>
        </w:rPr>
        <w:t xml:space="preserve">                                                                               </w:t>
      </w:r>
    </w:p>
    <w:p w:rsidR="002E3220" w:rsidRPr="009F794C" w:rsidRDefault="002E3220" w:rsidP="002E3220">
      <w:pPr>
        <w:ind w:left="4253"/>
        <w:jc w:val="center"/>
        <w:rPr>
          <w:sz w:val="28"/>
          <w:szCs w:val="28"/>
        </w:rPr>
      </w:pPr>
      <w:r w:rsidRPr="00AE2531">
        <w:rPr>
          <w:rFonts w:ascii="Arial" w:hAnsi="Arial" w:cs="Arial"/>
        </w:rPr>
        <w:br w:type="page"/>
      </w:r>
      <w:r w:rsidRPr="009F794C">
        <w:rPr>
          <w:sz w:val="28"/>
          <w:szCs w:val="28"/>
        </w:rPr>
        <w:lastRenderedPageBreak/>
        <w:t>Утверждено</w:t>
      </w:r>
    </w:p>
    <w:p w:rsidR="002E3220" w:rsidRPr="009F794C" w:rsidRDefault="002E3220" w:rsidP="002E3220">
      <w:pPr>
        <w:ind w:left="4253" w:firstLine="45"/>
        <w:jc w:val="center"/>
        <w:rPr>
          <w:sz w:val="28"/>
          <w:szCs w:val="28"/>
        </w:rPr>
      </w:pPr>
      <w:r w:rsidRPr="009F794C">
        <w:rPr>
          <w:sz w:val="28"/>
          <w:szCs w:val="28"/>
        </w:rPr>
        <w:t>постановлением Администрации</w:t>
      </w:r>
    </w:p>
    <w:p w:rsidR="002E3220" w:rsidRPr="009F794C" w:rsidRDefault="002E3220" w:rsidP="002E3220">
      <w:pPr>
        <w:ind w:left="4253" w:firstLine="4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Колыванского </w:t>
      </w:r>
      <w:r w:rsidRPr="009F794C">
        <w:rPr>
          <w:sz w:val="28"/>
          <w:szCs w:val="28"/>
        </w:rPr>
        <w:t xml:space="preserve">сельсовета Курьинского района </w:t>
      </w:r>
    </w:p>
    <w:p w:rsidR="002E3220" w:rsidRPr="009F794C" w:rsidRDefault="002E3220" w:rsidP="002E3220">
      <w:pPr>
        <w:ind w:left="4253" w:firstLine="45"/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9F794C">
        <w:rPr>
          <w:sz w:val="28"/>
          <w:szCs w:val="28"/>
        </w:rPr>
        <w:t>т</w:t>
      </w:r>
      <w:r>
        <w:rPr>
          <w:sz w:val="28"/>
          <w:szCs w:val="28"/>
        </w:rPr>
        <w:t xml:space="preserve"> 19.09.2025  № 32</w:t>
      </w:r>
    </w:p>
    <w:p w:rsidR="002E3220" w:rsidRDefault="002E3220" w:rsidP="002E3220">
      <w:pPr>
        <w:rPr>
          <w:b/>
          <w:bCs/>
          <w:color w:val="000000"/>
          <w:sz w:val="26"/>
          <w:szCs w:val="26"/>
        </w:rPr>
      </w:pPr>
    </w:p>
    <w:p w:rsidR="002E3220" w:rsidRDefault="002E3220" w:rsidP="002E3220">
      <w:pPr>
        <w:jc w:val="center"/>
        <w:rPr>
          <w:b/>
          <w:bCs/>
          <w:color w:val="000000"/>
          <w:sz w:val="28"/>
          <w:szCs w:val="28"/>
        </w:rPr>
      </w:pPr>
    </w:p>
    <w:p w:rsidR="002E3220" w:rsidRPr="002E3220" w:rsidRDefault="002E3220" w:rsidP="002E3220">
      <w:pPr>
        <w:jc w:val="center"/>
        <w:rPr>
          <w:b/>
          <w:bCs/>
          <w:color w:val="000000"/>
        </w:rPr>
      </w:pPr>
      <w:r w:rsidRPr="002E3220">
        <w:rPr>
          <w:b/>
          <w:bCs/>
          <w:color w:val="000000"/>
        </w:rPr>
        <w:t>Порядок</w:t>
      </w:r>
    </w:p>
    <w:p w:rsidR="002E3220" w:rsidRPr="002E3220" w:rsidRDefault="002E3220" w:rsidP="002E3220">
      <w:pPr>
        <w:jc w:val="center"/>
        <w:rPr>
          <w:b/>
        </w:rPr>
      </w:pPr>
      <w:r w:rsidRPr="002E3220">
        <w:rPr>
          <w:b/>
          <w:bCs/>
          <w:color w:val="000000"/>
        </w:rPr>
        <w:t>проведения инвентаризации мест захоронений</w:t>
      </w:r>
      <w:r w:rsidRPr="002E3220">
        <w:t xml:space="preserve"> </w:t>
      </w:r>
      <w:r w:rsidRPr="002E3220">
        <w:rPr>
          <w:b/>
        </w:rPr>
        <w:t>на территории муниципальных кладбищ Колыванского сельсовета Курьинского района Алтайского края</w:t>
      </w:r>
    </w:p>
    <w:p w:rsidR="002E3220" w:rsidRPr="002E3220" w:rsidRDefault="002E3220" w:rsidP="002E3220">
      <w:pPr>
        <w:jc w:val="center"/>
        <w:rPr>
          <w:b/>
        </w:rPr>
      </w:pPr>
    </w:p>
    <w:p w:rsidR="002E3220" w:rsidRPr="002E3220" w:rsidRDefault="002E3220" w:rsidP="002E3220">
      <w:pPr>
        <w:pStyle w:val="ad"/>
        <w:tabs>
          <w:tab w:val="left" w:pos="1206"/>
        </w:tabs>
        <w:ind w:left="0" w:firstLine="709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2E322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Настоящий Порядок регулирует действия Администрации </w:t>
      </w:r>
      <w:r w:rsidRPr="002E3220">
        <w:rPr>
          <w:rFonts w:ascii="Times New Roman" w:hAnsi="Times New Roman" w:cs="Times New Roman"/>
          <w:sz w:val="24"/>
          <w:szCs w:val="24"/>
          <w:lang w:val="ru-RU"/>
        </w:rPr>
        <w:t>Колыванского сельсовета Курьинского района Алтайского края</w:t>
      </w:r>
      <w:r w:rsidRPr="002E322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(далее – Администрация сельсовета) и привлеченных лиц при проведении инвентаризации мест захоронений, произведенных на территории муниципальных кладбищ </w:t>
      </w:r>
      <w:r w:rsidRPr="002E3220">
        <w:rPr>
          <w:rFonts w:ascii="Times New Roman" w:hAnsi="Times New Roman" w:cs="Times New Roman"/>
          <w:sz w:val="24"/>
          <w:szCs w:val="24"/>
          <w:lang w:val="ru-RU"/>
        </w:rPr>
        <w:t>Колыванского сельсовета Курьинского района Алтайского края</w:t>
      </w:r>
      <w:r w:rsidRPr="002E3220">
        <w:rPr>
          <w:rFonts w:ascii="Times New Roman" w:hAnsi="Times New Roman" w:cs="Times New Roman"/>
          <w:color w:val="000000"/>
          <w:sz w:val="24"/>
          <w:szCs w:val="24"/>
          <w:lang w:val="ru-RU"/>
        </w:rPr>
        <w:t>, порядок оформления результатов инвентаризации, а также устанавливает требования к проведению инвентаризации и последовательность действий при ее проведении.</w:t>
      </w:r>
    </w:p>
    <w:p w:rsidR="002E3220" w:rsidRPr="002E3220" w:rsidRDefault="002E3220" w:rsidP="002E3220">
      <w:pPr>
        <w:ind w:firstLine="709"/>
        <w:jc w:val="both"/>
        <w:rPr>
          <w:color w:val="000000"/>
        </w:rPr>
      </w:pPr>
    </w:p>
    <w:p w:rsidR="002E3220" w:rsidRPr="002E3220" w:rsidRDefault="002E3220" w:rsidP="002E3220">
      <w:pPr>
        <w:pStyle w:val="ad"/>
        <w:widowControl w:val="0"/>
        <w:numPr>
          <w:ilvl w:val="0"/>
          <w:numId w:val="11"/>
        </w:numPr>
        <w:tabs>
          <w:tab w:val="left" w:pos="426"/>
        </w:tabs>
        <w:autoSpaceDE w:val="0"/>
        <w:autoSpaceDN w:val="0"/>
        <w:spacing w:after="0" w:line="240" w:lineRule="auto"/>
        <w:ind w:left="0" w:firstLine="0"/>
        <w:contextualSpacing w:val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E32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Общие положения</w:t>
      </w:r>
    </w:p>
    <w:p w:rsidR="002E3220" w:rsidRPr="002E3220" w:rsidRDefault="002E3220" w:rsidP="002E3220">
      <w:pPr>
        <w:pStyle w:val="ad"/>
        <w:ind w:left="0" w:firstLine="709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2E3220" w:rsidRPr="002E3220" w:rsidRDefault="002E3220" w:rsidP="002E3220">
      <w:pPr>
        <w:pStyle w:val="ad"/>
        <w:widowControl w:val="0"/>
        <w:numPr>
          <w:ilvl w:val="1"/>
          <w:numId w:val="12"/>
        </w:numPr>
        <w:tabs>
          <w:tab w:val="left" w:pos="1287"/>
        </w:tabs>
        <w:autoSpaceDE w:val="0"/>
        <w:autoSpaceDN w:val="0"/>
        <w:spacing w:after="0" w:line="240" w:lineRule="auto"/>
        <w:ind w:left="0" w:firstLine="709"/>
        <w:contextualSpacing w:val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2E322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Объектами инвентаризации являются захоронения, произведенные на муниципальных кладбищах </w:t>
      </w:r>
      <w:r w:rsidRPr="002E3220">
        <w:rPr>
          <w:rFonts w:ascii="Times New Roman" w:hAnsi="Times New Roman" w:cs="Times New Roman"/>
          <w:sz w:val="24"/>
          <w:szCs w:val="24"/>
          <w:lang w:val="ru-RU"/>
        </w:rPr>
        <w:t>Колыванского сельсовета Курьинского района Алтайского края</w:t>
      </w:r>
      <w:r w:rsidRPr="002E322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. </w:t>
      </w:r>
    </w:p>
    <w:p w:rsidR="002E3220" w:rsidRPr="002E3220" w:rsidRDefault="002E3220" w:rsidP="002E3220">
      <w:pPr>
        <w:pStyle w:val="ad"/>
        <w:widowControl w:val="0"/>
        <w:numPr>
          <w:ilvl w:val="1"/>
          <w:numId w:val="12"/>
        </w:numPr>
        <w:tabs>
          <w:tab w:val="left" w:pos="1347"/>
        </w:tabs>
        <w:autoSpaceDE w:val="0"/>
        <w:autoSpaceDN w:val="0"/>
        <w:spacing w:after="0" w:line="240" w:lineRule="auto"/>
        <w:ind w:left="0" w:firstLine="709"/>
        <w:contextualSpacing w:val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2E3220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Под инвентаризацией мест захоронений на кладбищах (далее - инвентаризация) понимается система обследования состояния мест захоронений и их учета, формирование и ведение архива (базы данных) о местах захоронений и лицах, захороненных на них.</w:t>
      </w:r>
    </w:p>
    <w:p w:rsidR="002E3220" w:rsidRPr="002E3220" w:rsidRDefault="002E3220" w:rsidP="002E3220">
      <w:pPr>
        <w:ind w:firstLine="709"/>
        <w:jc w:val="both"/>
        <w:rPr>
          <w:color w:val="000000"/>
          <w:lang w:eastAsia="en-US"/>
        </w:rPr>
      </w:pPr>
      <w:r w:rsidRPr="002E3220">
        <w:rPr>
          <w:color w:val="000000"/>
          <w:lang w:eastAsia="en-US"/>
        </w:rPr>
        <w:t>1.3. Инвентаризация мест захоронений проводится в следующих целях:</w:t>
      </w:r>
    </w:p>
    <w:p w:rsidR="002E3220" w:rsidRPr="002E3220" w:rsidRDefault="002E3220" w:rsidP="002E3220">
      <w:pPr>
        <w:ind w:firstLine="709"/>
        <w:jc w:val="both"/>
        <w:rPr>
          <w:color w:val="000000"/>
          <w:lang w:eastAsia="en-US"/>
        </w:rPr>
      </w:pPr>
      <w:r w:rsidRPr="002E3220">
        <w:rPr>
          <w:color w:val="000000"/>
          <w:lang w:eastAsia="en-US"/>
        </w:rPr>
        <w:t>сбор информации о местах захоронений, об установленных на них надмогильных сооружениях (памятниках) и ограждениях мест захоронений;</w:t>
      </w:r>
    </w:p>
    <w:p w:rsidR="002E3220" w:rsidRPr="002E3220" w:rsidRDefault="002E3220" w:rsidP="002E3220">
      <w:pPr>
        <w:tabs>
          <w:tab w:val="left" w:pos="1684"/>
        </w:tabs>
        <w:ind w:firstLine="709"/>
        <w:jc w:val="both"/>
        <w:rPr>
          <w:color w:val="000000"/>
          <w:lang w:eastAsia="en-US"/>
        </w:rPr>
      </w:pPr>
      <w:r w:rsidRPr="002E3220">
        <w:rPr>
          <w:color w:val="000000"/>
          <w:lang w:eastAsia="en-US"/>
        </w:rPr>
        <w:t>выявление бесхозяйных (неучтенных) мест захоронений и их регистрация;</w:t>
      </w:r>
    </w:p>
    <w:p w:rsidR="002E3220" w:rsidRPr="002E3220" w:rsidRDefault="002E3220" w:rsidP="002E3220">
      <w:pPr>
        <w:tabs>
          <w:tab w:val="left" w:pos="1684"/>
        </w:tabs>
        <w:ind w:firstLine="709"/>
        <w:jc w:val="both"/>
        <w:rPr>
          <w:color w:val="000000"/>
          <w:lang w:eastAsia="en-US"/>
        </w:rPr>
      </w:pPr>
      <w:r w:rsidRPr="002E3220">
        <w:rPr>
          <w:color w:val="000000"/>
          <w:lang w:eastAsia="en-US"/>
        </w:rPr>
        <w:t>формирование электронной базы мест захоронений в формате Excel;</w:t>
      </w:r>
    </w:p>
    <w:p w:rsidR="002E3220" w:rsidRPr="002E3220" w:rsidRDefault="002E3220" w:rsidP="002E3220">
      <w:pPr>
        <w:tabs>
          <w:tab w:val="left" w:pos="1548"/>
        </w:tabs>
        <w:ind w:firstLine="709"/>
        <w:jc w:val="both"/>
        <w:rPr>
          <w:color w:val="000000"/>
          <w:lang w:eastAsia="en-US"/>
        </w:rPr>
      </w:pPr>
      <w:r w:rsidRPr="002E3220">
        <w:rPr>
          <w:color w:val="000000"/>
          <w:lang w:eastAsia="en-US"/>
        </w:rPr>
        <w:t>систематизация данных о различных местах захоронений;</w:t>
      </w:r>
    </w:p>
    <w:p w:rsidR="002E3220" w:rsidRPr="002E3220" w:rsidRDefault="002E3220" w:rsidP="002E3220">
      <w:pPr>
        <w:tabs>
          <w:tab w:val="left" w:pos="1548"/>
        </w:tabs>
        <w:ind w:firstLine="709"/>
        <w:jc w:val="both"/>
        <w:rPr>
          <w:color w:val="000000"/>
          <w:lang w:eastAsia="en-US"/>
        </w:rPr>
      </w:pPr>
      <w:r w:rsidRPr="002E3220">
        <w:rPr>
          <w:color w:val="000000"/>
          <w:lang w:eastAsia="en-US"/>
        </w:rPr>
        <w:t>планирование территории кладбища;</w:t>
      </w:r>
    </w:p>
    <w:p w:rsidR="002E3220" w:rsidRPr="002E3220" w:rsidRDefault="002E3220" w:rsidP="002E3220">
      <w:pPr>
        <w:tabs>
          <w:tab w:val="left" w:pos="1548"/>
        </w:tabs>
        <w:ind w:firstLine="709"/>
        <w:jc w:val="both"/>
        <w:rPr>
          <w:color w:val="000000"/>
          <w:lang w:eastAsia="en-US"/>
        </w:rPr>
      </w:pPr>
      <w:r w:rsidRPr="002E3220">
        <w:rPr>
          <w:color w:val="000000"/>
          <w:lang w:eastAsia="en-US"/>
        </w:rPr>
        <w:t>повышение доступности информации о местах захоронений.</w:t>
      </w:r>
    </w:p>
    <w:p w:rsidR="002E3220" w:rsidRPr="002E3220" w:rsidRDefault="002E3220" w:rsidP="002E3220">
      <w:pPr>
        <w:ind w:firstLine="709"/>
        <w:jc w:val="both"/>
        <w:rPr>
          <w:color w:val="000000"/>
        </w:rPr>
      </w:pPr>
      <w:r w:rsidRPr="002E3220">
        <w:rPr>
          <w:color w:val="000000"/>
        </w:rPr>
        <w:t>1.4. Инвентаризация проводится не реже одного раза в три года и не чаще одного раза в год.</w:t>
      </w:r>
    </w:p>
    <w:p w:rsidR="002E3220" w:rsidRPr="002E3220" w:rsidRDefault="002E3220" w:rsidP="002E3220">
      <w:pPr>
        <w:ind w:firstLine="709"/>
        <w:jc w:val="both"/>
        <w:rPr>
          <w:color w:val="000000"/>
        </w:rPr>
      </w:pPr>
      <w:r w:rsidRPr="002E3220">
        <w:rPr>
          <w:color w:val="000000"/>
        </w:rPr>
        <w:t xml:space="preserve">1.5. Работы по инвентаризации мест захоронений проводятся комиссией, созданной распоряжением Администрации </w:t>
      </w:r>
      <w:r w:rsidRPr="002E3220">
        <w:t xml:space="preserve">сельсовета. </w:t>
      </w:r>
      <w:r w:rsidRPr="002E3220">
        <w:rPr>
          <w:color w:val="000000"/>
        </w:rPr>
        <w:t xml:space="preserve"> </w:t>
      </w:r>
    </w:p>
    <w:p w:rsidR="002E3220" w:rsidRPr="002E3220" w:rsidRDefault="002E3220" w:rsidP="002E3220">
      <w:pPr>
        <w:ind w:firstLine="709"/>
        <w:jc w:val="both"/>
        <w:rPr>
          <w:color w:val="000000"/>
        </w:rPr>
      </w:pPr>
      <w:r w:rsidRPr="002E3220">
        <w:rPr>
          <w:color w:val="000000"/>
        </w:rPr>
        <w:t>1.6. Денежные средства, необходимые для проведения инвентаризации мест захоронений, и обнародование ее результатов, предусматриваются в бюджете  Колыванского сельсовета на соответствующий финансовый год.</w:t>
      </w:r>
    </w:p>
    <w:p w:rsidR="002E3220" w:rsidRPr="002E3220" w:rsidRDefault="002E3220" w:rsidP="002E3220">
      <w:pPr>
        <w:ind w:firstLine="709"/>
        <w:jc w:val="both"/>
        <w:rPr>
          <w:color w:val="000000"/>
        </w:rPr>
      </w:pPr>
      <w:r w:rsidRPr="002E3220">
        <w:rPr>
          <w:color w:val="000000"/>
        </w:rPr>
        <w:t>1.7. Информация о количестве предоставленных и свободных мест захоронений, полученная в результате инвентаризации являются общедоступной.</w:t>
      </w:r>
    </w:p>
    <w:p w:rsidR="002E3220" w:rsidRPr="002E3220" w:rsidRDefault="002E3220" w:rsidP="002E3220">
      <w:pPr>
        <w:ind w:firstLine="709"/>
        <w:jc w:val="both"/>
        <w:rPr>
          <w:bCs/>
          <w:color w:val="000000"/>
        </w:rPr>
      </w:pPr>
    </w:p>
    <w:p w:rsidR="002E3220" w:rsidRPr="002E3220" w:rsidRDefault="002E3220" w:rsidP="002E3220">
      <w:pPr>
        <w:jc w:val="center"/>
        <w:rPr>
          <w:b/>
          <w:bCs/>
          <w:color w:val="000000"/>
        </w:rPr>
      </w:pPr>
      <w:r w:rsidRPr="002E3220">
        <w:rPr>
          <w:b/>
          <w:bCs/>
          <w:color w:val="000000"/>
        </w:rPr>
        <w:t>2. Порядок принятия решений о проведении инвентаризации мест</w:t>
      </w:r>
      <w:r w:rsidRPr="002E3220">
        <w:rPr>
          <w:b/>
          <w:bCs/>
          <w:color w:val="000000"/>
        </w:rPr>
        <w:br/>
        <w:t>захоронений</w:t>
      </w:r>
    </w:p>
    <w:p w:rsidR="002E3220" w:rsidRPr="002E3220" w:rsidRDefault="002E3220" w:rsidP="002E3220">
      <w:pPr>
        <w:ind w:firstLine="709"/>
        <w:rPr>
          <w:b/>
          <w:bCs/>
          <w:color w:val="000000"/>
        </w:rPr>
      </w:pPr>
    </w:p>
    <w:p w:rsidR="002E3220" w:rsidRPr="002E3220" w:rsidRDefault="002E3220" w:rsidP="002E3220">
      <w:pPr>
        <w:ind w:firstLine="709"/>
        <w:jc w:val="both"/>
        <w:rPr>
          <w:color w:val="000000"/>
        </w:rPr>
      </w:pPr>
      <w:r w:rsidRPr="002E3220">
        <w:rPr>
          <w:color w:val="000000"/>
        </w:rPr>
        <w:t xml:space="preserve">2.1. Решение о проведении инвентаризации мест захоронений, сроках ее проведения и  перечне кладбищ, на которых планируется провести инвентаризацию, принимается Администрацией </w:t>
      </w:r>
      <w:r w:rsidRPr="002E3220">
        <w:t>сельсовета</w:t>
      </w:r>
      <w:r w:rsidRPr="002E3220">
        <w:rPr>
          <w:color w:val="000000"/>
        </w:rPr>
        <w:t>,</w:t>
      </w:r>
      <w:r w:rsidRPr="002E3220">
        <w:t xml:space="preserve"> </w:t>
      </w:r>
      <w:r w:rsidRPr="002E3220">
        <w:rPr>
          <w:color w:val="000000"/>
        </w:rPr>
        <w:t>путем принятия муниципального правового акта.</w:t>
      </w:r>
    </w:p>
    <w:p w:rsidR="002E3220" w:rsidRPr="002E3220" w:rsidRDefault="002E3220" w:rsidP="002E3220">
      <w:pPr>
        <w:ind w:firstLine="709"/>
        <w:jc w:val="both"/>
        <w:rPr>
          <w:color w:val="000000"/>
        </w:rPr>
      </w:pPr>
      <w:r w:rsidRPr="002E3220">
        <w:rPr>
          <w:color w:val="000000"/>
        </w:rPr>
        <w:t>2.2. Решение о проведении инвентаризации мест захоронений должно содержать:</w:t>
      </w:r>
    </w:p>
    <w:p w:rsidR="002E3220" w:rsidRPr="002E3220" w:rsidRDefault="002E3220" w:rsidP="002E3220">
      <w:pPr>
        <w:ind w:firstLine="709"/>
        <w:jc w:val="both"/>
        <w:rPr>
          <w:color w:val="000000"/>
        </w:rPr>
      </w:pPr>
      <w:r w:rsidRPr="002E3220">
        <w:rPr>
          <w:color w:val="000000"/>
        </w:rPr>
        <w:t xml:space="preserve">цель проведения инвентаризации и причину ее проведения; </w:t>
      </w:r>
    </w:p>
    <w:p w:rsidR="002E3220" w:rsidRPr="002E3220" w:rsidRDefault="002E3220" w:rsidP="002E3220">
      <w:pPr>
        <w:ind w:firstLine="709"/>
        <w:jc w:val="both"/>
        <w:rPr>
          <w:color w:val="000000"/>
        </w:rPr>
      </w:pPr>
      <w:r w:rsidRPr="002E3220">
        <w:rPr>
          <w:color w:val="000000"/>
        </w:rPr>
        <w:lastRenderedPageBreak/>
        <w:t>наименование и место расположения кладбища, на территории которого будет проводиться инвентаризация мест захоронений;</w:t>
      </w:r>
    </w:p>
    <w:p w:rsidR="002E3220" w:rsidRPr="002E3220" w:rsidRDefault="002E3220" w:rsidP="002E3220">
      <w:pPr>
        <w:ind w:firstLine="709"/>
        <w:jc w:val="both"/>
        <w:rPr>
          <w:color w:val="000000"/>
        </w:rPr>
      </w:pPr>
      <w:r w:rsidRPr="002E3220">
        <w:rPr>
          <w:color w:val="000000"/>
        </w:rPr>
        <w:t>дата начала и окончания работ по инвентаризации мест захоронений;</w:t>
      </w:r>
    </w:p>
    <w:p w:rsidR="002E3220" w:rsidRPr="002E3220" w:rsidRDefault="002E3220" w:rsidP="002E3220">
      <w:pPr>
        <w:ind w:firstLine="709"/>
        <w:jc w:val="both"/>
        <w:rPr>
          <w:color w:val="000000"/>
        </w:rPr>
      </w:pPr>
      <w:r w:rsidRPr="002E3220">
        <w:rPr>
          <w:color w:val="000000"/>
        </w:rPr>
        <w:t>состав комиссии по инвентаризации мест захоронений, а так же лицо, ответственное за обработку и систематизацию данных, полученных в результате проведения работ по инвентаризации.</w:t>
      </w:r>
    </w:p>
    <w:p w:rsidR="002E3220" w:rsidRPr="002E3220" w:rsidRDefault="002E3220" w:rsidP="002E3220">
      <w:pPr>
        <w:tabs>
          <w:tab w:val="left" w:pos="1357"/>
        </w:tabs>
        <w:ind w:firstLine="709"/>
        <w:jc w:val="both"/>
      </w:pPr>
      <w:r w:rsidRPr="002E3220">
        <w:rPr>
          <w:color w:val="000000"/>
        </w:rPr>
        <w:t>2.3. Решение о проведении инвентаризации мест захоронений принимается в связи с истечением срока, предусмотренного пунктом 1.4. настоящего Порядка, а так же в случае, когда это необходимо для первоначальной планировки территории кладбища или принятия решения об изменении планировки, связанного с изменением границ кладбища</w:t>
      </w:r>
      <w:r w:rsidRPr="002E3220">
        <w:t>.</w:t>
      </w:r>
    </w:p>
    <w:p w:rsidR="002E3220" w:rsidRPr="002E3220" w:rsidRDefault="002E3220" w:rsidP="002E3220">
      <w:pPr>
        <w:ind w:firstLine="709"/>
        <w:jc w:val="both"/>
        <w:rPr>
          <w:color w:val="000000"/>
        </w:rPr>
      </w:pPr>
      <w:r w:rsidRPr="002E3220">
        <w:rPr>
          <w:color w:val="000000"/>
        </w:rPr>
        <w:t>2.4. Проведение инвентаризации мест захоронений на вновь образуемых кладбищах проводится по истечении двух, но не позднее трех лет с момента образования кладбища и утверждения его планировки.</w:t>
      </w:r>
    </w:p>
    <w:p w:rsidR="002E3220" w:rsidRPr="002E3220" w:rsidRDefault="002E3220" w:rsidP="002E3220">
      <w:pPr>
        <w:ind w:firstLine="709"/>
        <w:jc w:val="both"/>
        <w:rPr>
          <w:color w:val="000000"/>
        </w:rPr>
      </w:pPr>
      <w:r w:rsidRPr="002E3220">
        <w:rPr>
          <w:color w:val="000000"/>
        </w:rPr>
        <w:t>2.5. Ответственность за своевременность принятия решений о проведении инвентаризации мест захоронений возлагается на главу сельсовета.</w:t>
      </w:r>
    </w:p>
    <w:p w:rsidR="002E3220" w:rsidRPr="002E3220" w:rsidRDefault="002E3220" w:rsidP="002E3220">
      <w:pPr>
        <w:ind w:firstLine="709"/>
        <w:jc w:val="both"/>
        <w:rPr>
          <w:color w:val="000000"/>
        </w:rPr>
      </w:pPr>
      <w:r w:rsidRPr="002E3220">
        <w:rPr>
          <w:color w:val="000000"/>
        </w:rPr>
        <w:t>2.6. Ответственность за своевременность подготовки проектов решений о проведении инвентаризации мест захоронений возлагается на лицо, определяемое Администрацией сельсовета.</w:t>
      </w:r>
    </w:p>
    <w:p w:rsidR="002E3220" w:rsidRPr="002E3220" w:rsidRDefault="002E3220" w:rsidP="002E3220">
      <w:pPr>
        <w:ind w:firstLine="709"/>
        <w:jc w:val="center"/>
        <w:rPr>
          <w:b/>
          <w:bCs/>
          <w:color w:val="000000"/>
        </w:rPr>
      </w:pPr>
    </w:p>
    <w:p w:rsidR="002E3220" w:rsidRPr="002E3220" w:rsidRDefault="002E3220" w:rsidP="002E3220">
      <w:pPr>
        <w:ind w:firstLine="709"/>
        <w:jc w:val="center"/>
        <w:rPr>
          <w:color w:val="000000"/>
        </w:rPr>
      </w:pPr>
      <w:r w:rsidRPr="002E3220">
        <w:rPr>
          <w:b/>
          <w:bCs/>
          <w:color w:val="000000"/>
        </w:rPr>
        <w:t>3. Общие правила проведения инвентаризации захоронений</w:t>
      </w:r>
      <w:r w:rsidRPr="002E3220">
        <w:rPr>
          <w:b/>
          <w:bCs/>
          <w:color w:val="000000"/>
        </w:rPr>
        <w:br/>
      </w:r>
    </w:p>
    <w:p w:rsidR="002E3220" w:rsidRPr="002E3220" w:rsidRDefault="002E3220" w:rsidP="002E3220">
      <w:pPr>
        <w:tabs>
          <w:tab w:val="left" w:pos="1357"/>
        </w:tabs>
        <w:ind w:firstLine="709"/>
        <w:jc w:val="both"/>
        <w:rPr>
          <w:color w:val="000000"/>
        </w:rPr>
      </w:pPr>
      <w:r w:rsidRPr="002E3220">
        <w:rPr>
          <w:color w:val="000000"/>
        </w:rPr>
        <w:t>3.1. Инвентаризация мест захоронений на кладбищах проводится в формате выездной проверки непосредственно на кладбище.</w:t>
      </w:r>
    </w:p>
    <w:p w:rsidR="002E3220" w:rsidRPr="002E3220" w:rsidRDefault="002E3220" w:rsidP="002E3220">
      <w:pPr>
        <w:tabs>
          <w:tab w:val="left" w:pos="1357"/>
        </w:tabs>
        <w:ind w:firstLine="709"/>
        <w:jc w:val="both"/>
        <w:rPr>
          <w:color w:val="000000"/>
        </w:rPr>
      </w:pPr>
      <w:r w:rsidRPr="002E3220">
        <w:rPr>
          <w:color w:val="000000"/>
        </w:rPr>
        <w:t>3.2. До начала проведения инвентаризации захоронений на соответствующем кладбище инвентаризационной комиссии надлежит:</w:t>
      </w:r>
    </w:p>
    <w:p w:rsidR="002E3220" w:rsidRPr="002E3220" w:rsidRDefault="002E3220" w:rsidP="002E3220">
      <w:pPr>
        <w:tabs>
          <w:tab w:val="left" w:pos="1357"/>
        </w:tabs>
        <w:ind w:firstLine="709"/>
        <w:jc w:val="both"/>
        <w:rPr>
          <w:color w:val="000000"/>
        </w:rPr>
      </w:pPr>
      <w:r w:rsidRPr="002E3220">
        <w:rPr>
          <w:color w:val="000000"/>
        </w:rPr>
        <w:t xml:space="preserve">- проверить наличие книг регистрации захоронений, содержащих записи о захоронениях на соответствующем кладбище, правильность их заполнения; </w:t>
      </w:r>
    </w:p>
    <w:p w:rsidR="002E3220" w:rsidRPr="002E3220" w:rsidRDefault="002E3220" w:rsidP="002E3220">
      <w:pPr>
        <w:tabs>
          <w:tab w:val="left" w:pos="1357"/>
        </w:tabs>
        <w:ind w:firstLine="709"/>
        <w:jc w:val="both"/>
        <w:rPr>
          <w:color w:val="000000"/>
        </w:rPr>
      </w:pPr>
      <w:r w:rsidRPr="002E3220">
        <w:rPr>
          <w:color w:val="000000"/>
        </w:rPr>
        <w:t>- получить сведения о последних зарегистрированных на момент проведения инвентаризации захоронениях, с момента поведения предыдущей инвентаризации на соответствующем кладбище.</w:t>
      </w:r>
    </w:p>
    <w:p w:rsidR="002E3220" w:rsidRPr="002E3220" w:rsidRDefault="002E3220" w:rsidP="002E3220">
      <w:pPr>
        <w:tabs>
          <w:tab w:val="left" w:pos="1357"/>
        </w:tabs>
        <w:ind w:firstLine="709"/>
        <w:jc w:val="both"/>
        <w:rPr>
          <w:color w:val="000000"/>
        </w:rPr>
      </w:pPr>
      <w:r w:rsidRPr="002E3220">
        <w:rPr>
          <w:color w:val="000000"/>
        </w:rPr>
        <w:t>3.3. Отсутствие книг регистрации захоронений вследствие их утраты либо не ведения по каким-либо причинам не может служить основанием для не проведения инвентаризации.</w:t>
      </w:r>
    </w:p>
    <w:p w:rsidR="002E3220" w:rsidRPr="002E3220" w:rsidRDefault="002E3220" w:rsidP="002E3220">
      <w:pPr>
        <w:tabs>
          <w:tab w:val="left" w:pos="1357"/>
        </w:tabs>
        <w:ind w:firstLine="709"/>
        <w:jc w:val="both"/>
        <w:rPr>
          <w:color w:val="000000"/>
        </w:rPr>
      </w:pPr>
      <w:r w:rsidRPr="002E3220">
        <w:rPr>
          <w:color w:val="000000"/>
        </w:rPr>
        <w:t>3.4. В случае если книги регистрации захоронений находятся на постоянном хранении в муниципальном архиве, инвентаризационная комиссия вправе их истребовать в установленном порядке, на период проведения инвентаризации.</w:t>
      </w:r>
    </w:p>
    <w:p w:rsidR="002E3220" w:rsidRPr="002E3220" w:rsidRDefault="002E3220" w:rsidP="002E3220">
      <w:pPr>
        <w:tabs>
          <w:tab w:val="left" w:pos="1357"/>
        </w:tabs>
        <w:ind w:firstLine="709"/>
        <w:jc w:val="both"/>
        <w:rPr>
          <w:color w:val="000000"/>
        </w:rPr>
      </w:pPr>
      <w:r w:rsidRPr="002E3220">
        <w:rPr>
          <w:color w:val="000000"/>
        </w:rPr>
        <w:t xml:space="preserve">3.5. Не допускается вносить в инвентаризационные описи данные о захоронениях со слов или только по данным книг регистрации захоронений без проверки их фактического наличия и сверки с данными на надгробном сооружении (надгробии) или ином ритуальном знаке, если таковые установлены на захоронении. </w:t>
      </w:r>
    </w:p>
    <w:p w:rsidR="002E3220" w:rsidRPr="002E3220" w:rsidRDefault="002E3220" w:rsidP="002E3220">
      <w:pPr>
        <w:tabs>
          <w:tab w:val="left" w:pos="1357"/>
        </w:tabs>
        <w:ind w:firstLine="709"/>
        <w:jc w:val="both"/>
        <w:rPr>
          <w:color w:val="000000"/>
        </w:rPr>
      </w:pPr>
      <w:r w:rsidRPr="002E3220">
        <w:rPr>
          <w:color w:val="000000"/>
        </w:rPr>
        <w:t xml:space="preserve">3.6. При инвентаризации производится регистрация всех мест захоронений, в том числе неблагоустроенных (бесхозяйных). </w:t>
      </w:r>
    </w:p>
    <w:p w:rsidR="002E3220" w:rsidRPr="002E3220" w:rsidRDefault="002E3220" w:rsidP="002E3220">
      <w:pPr>
        <w:tabs>
          <w:tab w:val="left" w:pos="1357"/>
        </w:tabs>
        <w:ind w:firstLine="709"/>
        <w:jc w:val="both"/>
        <w:rPr>
          <w:color w:val="000000"/>
        </w:rPr>
      </w:pPr>
      <w:r w:rsidRPr="002E3220">
        <w:rPr>
          <w:color w:val="000000"/>
        </w:rPr>
        <w:t>3.7. Инвентаризационные описи можно заполнять от руки шариковой ручкой или с использованием средств компьютерной техники. В любом случае в инвентаризационных описях не должно быть помарок и подчисток. Исправление ошибок производится путем зачеркивания неправильных записей и проставления над зачеркнутыми правильных записей. Исправления должны быть оговорены и подписаны председателем и членами инвентаризационной комиссии.</w:t>
      </w:r>
    </w:p>
    <w:p w:rsidR="002E3220" w:rsidRPr="002E3220" w:rsidRDefault="002E3220" w:rsidP="002E3220">
      <w:pPr>
        <w:tabs>
          <w:tab w:val="left" w:pos="1357"/>
        </w:tabs>
        <w:ind w:firstLine="709"/>
        <w:jc w:val="both"/>
        <w:rPr>
          <w:color w:val="000000"/>
        </w:rPr>
      </w:pPr>
      <w:r w:rsidRPr="002E3220">
        <w:rPr>
          <w:color w:val="000000"/>
        </w:rPr>
        <w:t>3.8. Инвентаризационные описи мест захоронений должны быть пронумерованы и скреплены таким образом, чтобы исключить возможность замены страниц.</w:t>
      </w:r>
    </w:p>
    <w:p w:rsidR="002E3220" w:rsidRPr="002E3220" w:rsidRDefault="002E3220" w:rsidP="002E3220">
      <w:pPr>
        <w:tabs>
          <w:tab w:val="left" w:pos="1357"/>
        </w:tabs>
        <w:ind w:firstLine="709"/>
        <w:jc w:val="both"/>
        <w:rPr>
          <w:color w:val="000000"/>
        </w:rPr>
      </w:pPr>
      <w:r w:rsidRPr="002E3220">
        <w:rPr>
          <w:color w:val="000000"/>
        </w:rPr>
        <w:t xml:space="preserve">3.9. Инвентаризационные описи подписывают председатель и члены инвентаризационной комиссии. </w:t>
      </w:r>
    </w:p>
    <w:p w:rsidR="002E3220" w:rsidRPr="002E3220" w:rsidRDefault="002E3220" w:rsidP="002E3220">
      <w:pPr>
        <w:tabs>
          <w:tab w:val="left" w:pos="1357"/>
        </w:tabs>
        <w:ind w:firstLine="709"/>
        <w:jc w:val="both"/>
        <w:rPr>
          <w:color w:val="000000"/>
        </w:rPr>
      </w:pPr>
    </w:p>
    <w:p w:rsidR="002E3220" w:rsidRPr="002E3220" w:rsidRDefault="002E3220" w:rsidP="002E3220">
      <w:pPr>
        <w:jc w:val="center"/>
        <w:rPr>
          <w:b/>
          <w:bCs/>
          <w:color w:val="000000"/>
        </w:rPr>
      </w:pPr>
      <w:r w:rsidRPr="002E3220">
        <w:rPr>
          <w:b/>
          <w:bCs/>
          <w:color w:val="000000"/>
        </w:rPr>
        <w:lastRenderedPageBreak/>
        <w:t>4. Порядок проведения инвентаризации</w:t>
      </w:r>
    </w:p>
    <w:p w:rsidR="002E3220" w:rsidRPr="002E3220" w:rsidRDefault="002E3220" w:rsidP="002E3220">
      <w:pPr>
        <w:ind w:firstLine="709"/>
        <w:jc w:val="center"/>
        <w:rPr>
          <w:b/>
          <w:bCs/>
          <w:color w:val="000000"/>
        </w:rPr>
      </w:pPr>
    </w:p>
    <w:p w:rsidR="002E3220" w:rsidRPr="002E3220" w:rsidRDefault="002E3220" w:rsidP="002E3220">
      <w:pPr>
        <w:tabs>
          <w:tab w:val="left" w:pos="1357"/>
        </w:tabs>
        <w:ind w:firstLine="709"/>
        <w:jc w:val="both"/>
        <w:rPr>
          <w:color w:val="000000"/>
        </w:rPr>
      </w:pPr>
      <w:r w:rsidRPr="002E3220">
        <w:rPr>
          <w:color w:val="000000"/>
        </w:rPr>
        <w:t>4.1. В ходе проведения инвентаризация захоронений непосредственно на кладбище:</w:t>
      </w:r>
    </w:p>
    <w:p w:rsidR="002E3220" w:rsidRPr="002E3220" w:rsidRDefault="002E3220" w:rsidP="002E3220">
      <w:pPr>
        <w:tabs>
          <w:tab w:val="left" w:pos="1357"/>
        </w:tabs>
        <w:ind w:firstLine="709"/>
        <w:jc w:val="both"/>
        <w:rPr>
          <w:color w:val="000000"/>
        </w:rPr>
      </w:pPr>
      <w:r w:rsidRPr="002E3220">
        <w:rPr>
          <w:color w:val="000000"/>
        </w:rPr>
        <w:t>- сопоставляются данные захороненного (фамилия, имя, отчество (при наличии), дата рождения - дата смерти), указанные на надмогильном сооружении (надгробии) с данными книг регистрации мест захоронений.  В случае отсутствия книг регистрации вся необходимая для инвентаризации информация собирается на месте захоронения и вносится в инвентаризационные описи. (Приложение № 1);</w:t>
      </w:r>
    </w:p>
    <w:p w:rsidR="002E3220" w:rsidRPr="002E3220" w:rsidRDefault="002E3220" w:rsidP="002E3220">
      <w:pPr>
        <w:ind w:firstLine="709"/>
        <w:jc w:val="both"/>
        <w:rPr>
          <w:color w:val="000000"/>
        </w:rPr>
      </w:pPr>
      <w:r w:rsidRPr="002E3220">
        <w:rPr>
          <w:color w:val="000000"/>
        </w:rPr>
        <w:t xml:space="preserve">- определяется фактическое наличие захоронения на проверяемом кладбище, сверяется с книгой или присваивается инвентарный номер; </w:t>
      </w:r>
    </w:p>
    <w:p w:rsidR="002E3220" w:rsidRPr="002E3220" w:rsidRDefault="002E3220" w:rsidP="002E3220">
      <w:pPr>
        <w:ind w:firstLine="709"/>
        <w:jc w:val="both"/>
        <w:rPr>
          <w:color w:val="000000"/>
        </w:rPr>
      </w:pPr>
      <w:r w:rsidRPr="002E3220">
        <w:rPr>
          <w:color w:val="000000"/>
        </w:rPr>
        <w:t xml:space="preserve">- определяется вид места захоронения (одиночное, родственное, семейное (родовое), воинское, почетное);  </w:t>
      </w:r>
    </w:p>
    <w:p w:rsidR="002E3220" w:rsidRPr="002E3220" w:rsidRDefault="002E3220" w:rsidP="002E3220">
      <w:pPr>
        <w:ind w:firstLine="709"/>
        <w:jc w:val="both"/>
        <w:rPr>
          <w:color w:val="000000"/>
        </w:rPr>
      </w:pPr>
      <w:r w:rsidRPr="002E3220">
        <w:rPr>
          <w:color w:val="000000"/>
        </w:rPr>
        <w:t xml:space="preserve">- наличие ограждения, его длинна и ширина; </w:t>
      </w:r>
    </w:p>
    <w:p w:rsidR="002E3220" w:rsidRPr="002E3220" w:rsidRDefault="002E3220" w:rsidP="002E3220">
      <w:pPr>
        <w:ind w:firstLine="709"/>
        <w:jc w:val="both"/>
        <w:rPr>
          <w:color w:val="000000"/>
        </w:rPr>
      </w:pPr>
      <w:r w:rsidRPr="002E3220">
        <w:rPr>
          <w:color w:val="000000"/>
        </w:rPr>
        <w:t>- наличие и вид надмогильного сооружения (надгробия);</w:t>
      </w:r>
    </w:p>
    <w:p w:rsidR="002E3220" w:rsidRPr="002E3220" w:rsidRDefault="002E3220" w:rsidP="002E3220">
      <w:pPr>
        <w:ind w:firstLine="709"/>
        <w:jc w:val="both"/>
        <w:rPr>
          <w:color w:val="000000"/>
        </w:rPr>
      </w:pPr>
      <w:r w:rsidRPr="002E3220">
        <w:rPr>
          <w:color w:val="000000"/>
        </w:rPr>
        <w:t xml:space="preserve">- проставляются координаты захоронения; </w:t>
      </w:r>
    </w:p>
    <w:p w:rsidR="002E3220" w:rsidRPr="002E3220" w:rsidRDefault="002E3220" w:rsidP="002E3220">
      <w:pPr>
        <w:tabs>
          <w:tab w:val="left" w:pos="1357"/>
        </w:tabs>
        <w:ind w:firstLine="709"/>
        <w:jc w:val="both"/>
        <w:rPr>
          <w:color w:val="000000"/>
        </w:rPr>
      </w:pPr>
      <w:r w:rsidRPr="002E3220">
        <w:rPr>
          <w:color w:val="000000"/>
        </w:rPr>
        <w:t>- делается фото места захоронения и надмогильных сооружений (надгробий), находящихся в границах места захоронения.</w:t>
      </w:r>
    </w:p>
    <w:p w:rsidR="002E3220" w:rsidRPr="002E3220" w:rsidRDefault="002E3220" w:rsidP="002E3220">
      <w:pPr>
        <w:tabs>
          <w:tab w:val="left" w:pos="1357"/>
        </w:tabs>
        <w:ind w:firstLine="709"/>
        <w:jc w:val="both"/>
        <w:rPr>
          <w:color w:val="000000"/>
        </w:rPr>
      </w:pPr>
      <w:r w:rsidRPr="002E3220">
        <w:rPr>
          <w:color w:val="000000"/>
        </w:rPr>
        <w:t>4.2. В случае, если в книгах регистрации мест захоронений и на месте захоронения отсутствует какая-либо информация об умершем, позволяющая идентифицировать захоронение, то такое захоронение признается неучтенным (бесхозяйным). Такому захоронению также присваивается инвентаризационный номер, в инвентаризационной описи присваивается  статус – «занято (бесхозное)», иные графы инвентаризационной описи заполняются исходя из наличия имеющейся информации о захоронении.</w:t>
      </w:r>
    </w:p>
    <w:p w:rsidR="002E3220" w:rsidRPr="002E3220" w:rsidRDefault="002E3220" w:rsidP="002E3220">
      <w:pPr>
        <w:tabs>
          <w:tab w:val="left" w:pos="1357"/>
        </w:tabs>
        <w:ind w:firstLine="709"/>
        <w:jc w:val="both"/>
        <w:rPr>
          <w:color w:val="000000"/>
        </w:rPr>
      </w:pPr>
      <w:r w:rsidRPr="002E3220">
        <w:rPr>
          <w:color w:val="000000"/>
        </w:rPr>
        <w:t>4.3. При невозможности установить на могиле фамилию, имя, отчество умершего в графах «Фамилия умершего», «Имя умершего», «Отчество умершего»  вноситься запись  «Нет данных».</w:t>
      </w:r>
    </w:p>
    <w:p w:rsidR="002E3220" w:rsidRPr="002E3220" w:rsidRDefault="002E3220" w:rsidP="002E3220">
      <w:pPr>
        <w:tabs>
          <w:tab w:val="left" w:pos="1357"/>
        </w:tabs>
        <w:ind w:firstLine="709"/>
        <w:jc w:val="both"/>
        <w:rPr>
          <w:color w:val="000000"/>
        </w:rPr>
      </w:pPr>
      <w:r w:rsidRPr="002E3220">
        <w:rPr>
          <w:color w:val="000000"/>
        </w:rPr>
        <w:t>4.4. При невозможности установить на могиле даты рождения и смерти умершего в графах «Дата рождения умершего» и «Дата смерти умершего» также вноситься запись  «Нет данных».</w:t>
      </w:r>
    </w:p>
    <w:p w:rsidR="002E3220" w:rsidRPr="002E3220" w:rsidRDefault="002E3220" w:rsidP="002E3220">
      <w:pPr>
        <w:tabs>
          <w:tab w:val="left" w:pos="1357"/>
        </w:tabs>
        <w:ind w:firstLine="709"/>
        <w:jc w:val="both"/>
        <w:rPr>
          <w:color w:val="000000"/>
        </w:rPr>
      </w:pPr>
      <w:r w:rsidRPr="002E3220">
        <w:rPr>
          <w:color w:val="000000"/>
        </w:rPr>
        <w:t>4.5. При выявлении мест захоронений, по которым указаны неправильные данные в книгах регистрации захоронений, в инвентаризационную опись мест захоронений включаются данные, установленные в ходе проведения инвентаризации захоронения.</w:t>
      </w:r>
    </w:p>
    <w:p w:rsidR="002E3220" w:rsidRPr="002E3220" w:rsidRDefault="002E3220" w:rsidP="002E3220">
      <w:pPr>
        <w:tabs>
          <w:tab w:val="left" w:pos="1357"/>
        </w:tabs>
        <w:ind w:firstLine="709"/>
        <w:jc w:val="center"/>
        <w:rPr>
          <w:b/>
          <w:bCs/>
          <w:color w:val="000000"/>
        </w:rPr>
      </w:pPr>
      <w:r w:rsidRPr="002E3220">
        <w:rPr>
          <w:color w:val="000000"/>
        </w:rPr>
        <w:br/>
      </w:r>
      <w:r w:rsidRPr="002E3220">
        <w:rPr>
          <w:b/>
          <w:bCs/>
          <w:color w:val="000000"/>
        </w:rPr>
        <w:t>5. Порядок оформления результатов инвентаризации</w:t>
      </w:r>
    </w:p>
    <w:p w:rsidR="002E3220" w:rsidRPr="002E3220" w:rsidRDefault="002E3220" w:rsidP="002E3220">
      <w:pPr>
        <w:ind w:firstLine="709"/>
        <w:jc w:val="center"/>
        <w:rPr>
          <w:b/>
          <w:bCs/>
          <w:color w:val="000000"/>
        </w:rPr>
      </w:pPr>
    </w:p>
    <w:p w:rsidR="002E3220" w:rsidRPr="002E3220" w:rsidRDefault="002E3220" w:rsidP="002E3220">
      <w:pPr>
        <w:tabs>
          <w:tab w:val="left" w:pos="1357"/>
        </w:tabs>
        <w:ind w:firstLine="709"/>
        <w:jc w:val="both"/>
        <w:rPr>
          <w:color w:val="000000"/>
        </w:rPr>
      </w:pPr>
      <w:r w:rsidRPr="002E3220">
        <w:rPr>
          <w:color w:val="000000"/>
        </w:rPr>
        <w:t>5.1. Полученная в результате проведения инвентаризации мест захоронений информация оформляется в соответствии с Приложениями 1, 2, 3 к настоящему Порядку.</w:t>
      </w:r>
    </w:p>
    <w:p w:rsidR="002E3220" w:rsidRPr="002E3220" w:rsidRDefault="002E3220" w:rsidP="002E3220">
      <w:pPr>
        <w:tabs>
          <w:tab w:val="left" w:pos="1357"/>
        </w:tabs>
        <w:ind w:firstLine="709"/>
        <w:jc w:val="both"/>
        <w:rPr>
          <w:color w:val="000000"/>
        </w:rPr>
      </w:pPr>
      <w:r w:rsidRPr="002E3220">
        <w:rPr>
          <w:color w:val="000000"/>
        </w:rPr>
        <w:t>5.2. По результатам проведения инвентаризации мест захоронений создается электронный документ, в который вносятся сведения из книг регистрации мест захоронений, а также сведения, полученные по итогам проведенных обследований кладбищ.</w:t>
      </w:r>
    </w:p>
    <w:p w:rsidR="002E3220" w:rsidRPr="002E3220" w:rsidRDefault="002E3220" w:rsidP="002E3220">
      <w:pPr>
        <w:pStyle w:val="ae"/>
        <w:ind w:right="0" w:firstLine="709"/>
        <w:rPr>
          <w:color w:val="000000"/>
          <w:sz w:val="24"/>
          <w:szCs w:val="24"/>
        </w:rPr>
      </w:pPr>
      <w:r w:rsidRPr="002E3220">
        <w:rPr>
          <w:color w:val="000000"/>
          <w:sz w:val="24"/>
          <w:szCs w:val="24"/>
        </w:rPr>
        <w:t>5.2.1. Формирование  единого электронного документа (электронный реестр) о местах захоронений на кладбищах, осуществляется в формате Excel.</w:t>
      </w:r>
    </w:p>
    <w:p w:rsidR="002E3220" w:rsidRPr="002E3220" w:rsidRDefault="002E3220" w:rsidP="002E3220">
      <w:pPr>
        <w:pStyle w:val="ae"/>
        <w:ind w:right="0" w:firstLine="709"/>
        <w:rPr>
          <w:color w:val="000000"/>
          <w:sz w:val="24"/>
          <w:szCs w:val="24"/>
        </w:rPr>
      </w:pPr>
      <w:r w:rsidRPr="002E3220">
        <w:rPr>
          <w:color w:val="000000"/>
          <w:sz w:val="24"/>
          <w:szCs w:val="24"/>
        </w:rPr>
        <w:t>5.2.2. Перечень полей для заполнения электронного реестра захоронений указаны в Приложении 4 к настоящему Порядку.</w:t>
      </w:r>
    </w:p>
    <w:p w:rsidR="002E3220" w:rsidRPr="002E3220" w:rsidRDefault="002E3220" w:rsidP="002E3220">
      <w:pPr>
        <w:ind w:firstLine="709"/>
        <w:jc w:val="both"/>
        <w:rPr>
          <w:color w:val="000000"/>
        </w:rPr>
      </w:pPr>
    </w:p>
    <w:p w:rsidR="002E3220" w:rsidRPr="002E3220" w:rsidRDefault="002E3220" w:rsidP="002E3220">
      <w:pPr>
        <w:ind w:firstLine="720"/>
        <w:jc w:val="center"/>
        <w:rPr>
          <w:color w:val="000000"/>
        </w:rPr>
        <w:sectPr w:rsidR="002E3220" w:rsidRPr="002E3220" w:rsidSect="00BF0E96">
          <w:headerReference w:type="default" r:id="rId8"/>
          <w:pgSz w:w="11910" w:h="16850"/>
          <w:pgMar w:top="1134" w:right="567" w:bottom="1134" w:left="1701" w:header="510" w:footer="397" w:gutter="0"/>
          <w:pgNumType w:start="0"/>
          <w:cols w:space="720"/>
          <w:titlePg/>
          <w:docGrid w:linePitch="326"/>
        </w:sectPr>
      </w:pPr>
    </w:p>
    <w:p w:rsidR="002E3220" w:rsidRPr="002E3220" w:rsidRDefault="002E3220" w:rsidP="002E3220">
      <w:pPr>
        <w:ind w:left="4820"/>
        <w:jc w:val="center"/>
        <w:rPr>
          <w:color w:val="000000"/>
        </w:rPr>
      </w:pPr>
      <w:r w:rsidRPr="002E3220">
        <w:rPr>
          <w:color w:val="000000"/>
        </w:rPr>
        <w:lastRenderedPageBreak/>
        <w:t>Приложение № 1</w:t>
      </w:r>
    </w:p>
    <w:p w:rsidR="002E3220" w:rsidRPr="002E3220" w:rsidRDefault="002E3220" w:rsidP="002E3220">
      <w:pPr>
        <w:ind w:left="4820"/>
        <w:jc w:val="center"/>
      </w:pPr>
      <w:r w:rsidRPr="002E3220">
        <w:rPr>
          <w:bCs/>
          <w:color w:val="000000"/>
        </w:rPr>
        <w:t>к Порядку проведения инвентаризации мест захоронений</w:t>
      </w:r>
      <w:r w:rsidRPr="002E3220">
        <w:t xml:space="preserve"> на территории  муниципальных кладбищ  Колыванского сельсовета Курьинского района Алтайского края</w:t>
      </w:r>
    </w:p>
    <w:p w:rsidR="002E3220" w:rsidRPr="002E3220" w:rsidRDefault="002E3220" w:rsidP="002E3220">
      <w:pPr>
        <w:ind w:firstLine="720"/>
        <w:jc w:val="right"/>
        <w:rPr>
          <w:color w:val="000000"/>
        </w:rPr>
      </w:pPr>
    </w:p>
    <w:p w:rsidR="002E3220" w:rsidRPr="002E3220" w:rsidRDefault="002E3220" w:rsidP="002E3220">
      <w:pPr>
        <w:jc w:val="center"/>
        <w:rPr>
          <w:b/>
          <w:color w:val="000000"/>
        </w:rPr>
      </w:pPr>
      <w:r w:rsidRPr="002E3220">
        <w:rPr>
          <w:b/>
          <w:color w:val="000000"/>
        </w:rPr>
        <w:t>Инвентаризационная опись захоронений</w:t>
      </w:r>
    </w:p>
    <w:p w:rsidR="002E3220" w:rsidRPr="002E3220" w:rsidRDefault="002E3220" w:rsidP="002E3220">
      <w:pPr>
        <w:jc w:val="center"/>
        <w:rPr>
          <w:b/>
        </w:rPr>
      </w:pPr>
      <w:r w:rsidRPr="002E3220">
        <w:rPr>
          <w:b/>
          <w:color w:val="000000"/>
        </w:rPr>
        <w:t xml:space="preserve">на муниципальном кладбище в с. Колывань </w:t>
      </w:r>
      <w:r w:rsidRPr="002E3220">
        <w:rPr>
          <w:b/>
        </w:rPr>
        <w:t>Курьинского района Алтайского края</w:t>
      </w:r>
    </w:p>
    <w:p w:rsidR="002E3220" w:rsidRPr="002E3220" w:rsidRDefault="002E3220" w:rsidP="002E3220">
      <w:pPr>
        <w:jc w:val="center"/>
        <w:rPr>
          <w:color w:val="000000"/>
        </w:rPr>
      </w:pPr>
    </w:p>
    <w:tbl>
      <w:tblPr>
        <w:tblStyle w:val="a5"/>
        <w:tblW w:w="9776" w:type="dxa"/>
        <w:tblLook w:val="04A0" w:firstRow="1" w:lastRow="0" w:firstColumn="1" w:lastColumn="0" w:noHBand="0" w:noVBand="1"/>
      </w:tblPr>
      <w:tblGrid>
        <w:gridCol w:w="6799"/>
        <w:gridCol w:w="2977"/>
      </w:tblGrid>
      <w:tr w:rsidR="002E3220" w:rsidRPr="002E3220" w:rsidTr="00C73782">
        <w:tc>
          <w:tcPr>
            <w:tcW w:w="6799" w:type="dxa"/>
          </w:tcPr>
          <w:p w:rsidR="002E3220" w:rsidRPr="002E3220" w:rsidRDefault="002E3220" w:rsidP="00C73782">
            <w:pPr>
              <w:jc w:val="both"/>
              <w:rPr>
                <w:color w:val="000000"/>
                <w:sz w:val="24"/>
                <w:szCs w:val="24"/>
              </w:rPr>
            </w:pPr>
            <w:r w:rsidRPr="002E3220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977" w:type="dxa"/>
          </w:tcPr>
          <w:p w:rsidR="002E3220" w:rsidRPr="002E3220" w:rsidRDefault="002E3220" w:rsidP="00C73782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2E3220" w:rsidRPr="002E3220" w:rsidTr="00C73782">
        <w:tc>
          <w:tcPr>
            <w:tcW w:w="6799" w:type="dxa"/>
          </w:tcPr>
          <w:p w:rsidR="002E3220" w:rsidRPr="002E3220" w:rsidRDefault="002E3220" w:rsidP="00C73782">
            <w:pPr>
              <w:jc w:val="both"/>
              <w:rPr>
                <w:color w:val="000000"/>
                <w:sz w:val="24"/>
                <w:szCs w:val="24"/>
              </w:rPr>
            </w:pPr>
            <w:r w:rsidRPr="002E3220">
              <w:rPr>
                <w:color w:val="000000"/>
                <w:sz w:val="24"/>
                <w:szCs w:val="24"/>
              </w:rPr>
              <w:t>Наименование кладбища/квартал</w:t>
            </w:r>
          </w:p>
        </w:tc>
        <w:tc>
          <w:tcPr>
            <w:tcW w:w="2977" w:type="dxa"/>
          </w:tcPr>
          <w:p w:rsidR="002E3220" w:rsidRPr="002E3220" w:rsidRDefault="002E3220" w:rsidP="00C73782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2E3220" w:rsidRPr="002E3220" w:rsidTr="00C73782">
        <w:tc>
          <w:tcPr>
            <w:tcW w:w="6799" w:type="dxa"/>
          </w:tcPr>
          <w:p w:rsidR="002E3220" w:rsidRPr="002E3220" w:rsidRDefault="002E3220" w:rsidP="00C73782">
            <w:pPr>
              <w:ind w:right="-103"/>
              <w:rPr>
                <w:sz w:val="24"/>
                <w:szCs w:val="24"/>
              </w:rPr>
            </w:pPr>
            <w:r w:rsidRPr="002E3220">
              <w:rPr>
                <w:sz w:val="24"/>
                <w:szCs w:val="24"/>
              </w:rPr>
              <w:t xml:space="preserve">Инвентаризационный номер захоронения </w:t>
            </w:r>
          </w:p>
        </w:tc>
        <w:tc>
          <w:tcPr>
            <w:tcW w:w="2977" w:type="dxa"/>
          </w:tcPr>
          <w:p w:rsidR="002E3220" w:rsidRPr="002E3220" w:rsidRDefault="002E3220" w:rsidP="00C73782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2E3220" w:rsidRPr="002E3220" w:rsidTr="00C73782">
        <w:tc>
          <w:tcPr>
            <w:tcW w:w="6799" w:type="dxa"/>
          </w:tcPr>
          <w:p w:rsidR="002E3220" w:rsidRPr="002E3220" w:rsidRDefault="002E3220" w:rsidP="00C73782">
            <w:pPr>
              <w:ind w:right="-103"/>
              <w:rPr>
                <w:sz w:val="24"/>
                <w:szCs w:val="24"/>
              </w:rPr>
            </w:pPr>
            <w:r w:rsidRPr="002E3220">
              <w:rPr>
                <w:sz w:val="24"/>
                <w:szCs w:val="24"/>
              </w:rPr>
              <w:t>Номер надмогильного сооружения</w:t>
            </w:r>
          </w:p>
        </w:tc>
        <w:tc>
          <w:tcPr>
            <w:tcW w:w="2977" w:type="dxa"/>
          </w:tcPr>
          <w:p w:rsidR="002E3220" w:rsidRPr="002E3220" w:rsidRDefault="002E3220" w:rsidP="00C73782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2E3220" w:rsidRPr="002E3220" w:rsidTr="00C73782">
        <w:tc>
          <w:tcPr>
            <w:tcW w:w="6799" w:type="dxa"/>
          </w:tcPr>
          <w:p w:rsidR="002E3220" w:rsidRPr="002E3220" w:rsidRDefault="002E3220" w:rsidP="00C73782">
            <w:pPr>
              <w:rPr>
                <w:sz w:val="24"/>
                <w:szCs w:val="24"/>
              </w:rPr>
            </w:pPr>
            <w:r w:rsidRPr="002E3220">
              <w:rPr>
                <w:sz w:val="24"/>
                <w:szCs w:val="24"/>
              </w:rPr>
              <w:t>Вид места захоронения (</w:t>
            </w:r>
            <w:r w:rsidRPr="002E3220">
              <w:rPr>
                <w:i/>
                <w:sz w:val="24"/>
                <w:szCs w:val="24"/>
              </w:rPr>
              <w:t xml:space="preserve">одиночное, родственное, семейное (родовое), воинское, почетное  </w:t>
            </w:r>
            <w:r w:rsidRPr="002E3220">
              <w:rPr>
                <w:sz w:val="24"/>
                <w:szCs w:val="24"/>
              </w:rPr>
              <w:t>)</w:t>
            </w:r>
          </w:p>
        </w:tc>
        <w:tc>
          <w:tcPr>
            <w:tcW w:w="2977" w:type="dxa"/>
          </w:tcPr>
          <w:p w:rsidR="002E3220" w:rsidRPr="002E3220" w:rsidRDefault="002E3220" w:rsidP="00C73782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2E3220" w:rsidRPr="002E3220" w:rsidTr="00C73782">
        <w:tc>
          <w:tcPr>
            <w:tcW w:w="6799" w:type="dxa"/>
          </w:tcPr>
          <w:p w:rsidR="002E3220" w:rsidRPr="002E3220" w:rsidRDefault="002E3220" w:rsidP="00C73782">
            <w:pPr>
              <w:rPr>
                <w:sz w:val="24"/>
                <w:szCs w:val="24"/>
              </w:rPr>
            </w:pPr>
            <w:r w:rsidRPr="002E3220">
              <w:rPr>
                <w:sz w:val="24"/>
                <w:szCs w:val="24"/>
              </w:rPr>
              <w:t>Наличие ограждения места захоронения (да/нет)</w:t>
            </w:r>
          </w:p>
        </w:tc>
        <w:tc>
          <w:tcPr>
            <w:tcW w:w="2977" w:type="dxa"/>
          </w:tcPr>
          <w:p w:rsidR="002E3220" w:rsidRPr="002E3220" w:rsidRDefault="002E3220" w:rsidP="00C73782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2E3220" w:rsidRPr="002E3220" w:rsidTr="00C73782">
        <w:tc>
          <w:tcPr>
            <w:tcW w:w="6799" w:type="dxa"/>
          </w:tcPr>
          <w:p w:rsidR="002E3220" w:rsidRPr="002E3220" w:rsidRDefault="002E3220" w:rsidP="00C73782">
            <w:pPr>
              <w:rPr>
                <w:sz w:val="24"/>
                <w:szCs w:val="24"/>
              </w:rPr>
            </w:pPr>
            <w:r w:rsidRPr="002E3220">
              <w:rPr>
                <w:sz w:val="24"/>
                <w:szCs w:val="24"/>
              </w:rPr>
              <w:t>Длина ограждения (при наличии)</w:t>
            </w:r>
          </w:p>
        </w:tc>
        <w:tc>
          <w:tcPr>
            <w:tcW w:w="2977" w:type="dxa"/>
          </w:tcPr>
          <w:p w:rsidR="002E3220" w:rsidRPr="002E3220" w:rsidRDefault="002E3220" w:rsidP="00C73782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2E3220" w:rsidRPr="002E3220" w:rsidTr="00C73782">
        <w:tc>
          <w:tcPr>
            <w:tcW w:w="6799" w:type="dxa"/>
          </w:tcPr>
          <w:p w:rsidR="002E3220" w:rsidRPr="002E3220" w:rsidRDefault="002E3220" w:rsidP="00C73782">
            <w:pPr>
              <w:rPr>
                <w:sz w:val="24"/>
                <w:szCs w:val="24"/>
              </w:rPr>
            </w:pPr>
            <w:r w:rsidRPr="002E3220">
              <w:rPr>
                <w:sz w:val="24"/>
                <w:szCs w:val="24"/>
              </w:rPr>
              <w:t>Ширина ограждения (при наличии)</w:t>
            </w:r>
          </w:p>
        </w:tc>
        <w:tc>
          <w:tcPr>
            <w:tcW w:w="2977" w:type="dxa"/>
          </w:tcPr>
          <w:p w:rsidR="002E3220" w:rsidRPr="002E3220" w:rsidRDefault="002E3220" w:rsidP="00C73782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2E3220" w:rsidRPr="002E3220" w:rsidTr="00C73782">
        <w:tc>
          <w:tcPr>
            <w:tcW w:w="6799" w:type="dxa"/>
          </w:tcPr>
          <w:p w:rsidR="002E3220" w:rsidRPr="002E3220" w:rsidRDefault="002E3220" w:rsidP="00C73782">
            <w:pPr>
              <w:rPr>
                <w:sz w:val="24"/>
                <w:szCs w:val="24"/>
              </w:rPr>
            </w:pPr>
            <w:r w:rsidRPr="002E3220">
              <w:rPr>
                <w:sz w:val="24"/>
                <w:szCs w:val="24"/>
              </w:rPr>
              <w:t>Статус места захоронения (</w:t>
            </w:r>
            <w:r w:rsidRPr="002E3220">
              <w:rPr>
                <w:i/>
                <w:sz w:val="24"/>
                <w:szCs w:val="24"/>
              </w:rPr>
              <w:t xml:space="preserve">Имеется информация об умершем на месте захоронения / занято (бесхозное)/ свободное  </w:t>
            </w:r>
            <w:r w:rsidRPr="002E3220">
              <w:rPr>
                <w:sz w:val="24"/>
                <w:szCs w:val="24"/>
              </w:rPr>
              <w:t>)</w:t>
            </w:r>
          </w:p>
        </w:tc>
        <w:tc>
          <w:tcPr>
            <w:tcW w:w="2977" w:type="dxa"/>
          </w:tcPr>
          <w:p w:rsidR="002E3220" w:rsidRPr="002E3220" w:rsidRDefault="002E3220" w:rsidP="00C73782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2E3220" w:rsidRPr="002E3220" w:rsidTr="00C73782">
        <w:tc>
          <w:tcPr>
            <w:tcW w:w="6799" w:type="dxa"/>
          </w:tcPr>
          <w:p w:rsidR="002E3220" w:rsidRPr="002E3220" w:rsidRDefault="002E3220" w:rsidP="00C73782">
            <w:pPr>
              <w:rPr>
                <w:sz w:val="24"/>
                <w:szCs w:val="24"/>
              </w:rPr>
            </w:pPr>
            <w:r w:rsidRPr="002E3220">
              <w:rPr>
                <w:sz w:val="24"/>
                <w:szCs w:val="24"/>
              </w:rPr>
              <w:t>Фамилия умершего</w:t>
            </w:r>
          </w:p>
        </w:tc>
        <w:tc>
          <w:tcPr>
            <w:tcW w:w="2977" w:type="dxa"/>
          </w:tcPr>
          <w:p w:rsidR="002E3220" w:rsidRPr="002E3220" w:rsidRDefault="002E3220" w:rsidP="00C73782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2E3220" w:rsidRPr="002E3220" w:rsidTr="00C73782">
        <w:tc>
          <w:tcPr>
            <w:tcW w:w="6799" w:type="dxa"/>
          </w:tcPr>
          <w:p w:rsidR="002E3220" w:rsidRPr="002E3220" w:rsidRDefault="002E3220" w:rsidP="00C73782">
            <w:pPr>
              <w:rPr>
                <w:sz w:val="24"/>
                <w:szCs w:val="24"/>
              </w:rPr>
            </w:pPr>
            <w:r w:rsidRPr="002E3220">
              <w:rPr>
                <w:sz w:val="24"/>
                <w:szCs w:val="24"/>
              </w:rPr>
              <w:t>Имя умершего</w:t>
            </w:r>
          </w:p>
        </w:tc>
        <w:tc>
          <w:tcPr>
            <w:tcW w:w="2977" w:type="dxa"/>
          </w:tcPr>
          <w:p w:rsidR="002E3220" w:rsidRPr="002E3220" w:rsidRDefault="002E3220" w:rsidP="00C73782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2E3220" w:rsidRPr="002E3220" w:rsidTr="00C73782">
        <w:tc>
          <w:tcPr>
            <w:tcW w:w="6799" w:type="dxa"/>
          </w:tcPr>
          <w:p w:rsidR="002E3220" w:rsidRPr="002E3220" w:rsidRDefault="002E3220" w:rsidP="00C73782">
            <w:pPr>
              <w:rPr>
                <w:sz w:val="24"/>
                <w:szCs w:val="24"/>
              </w:rPr>
            </w:pPr>
            <w:r w:rsidRPr="002E3220">
              <w:rPr>
                <w:sz w:val="24"/>
                <w:szCs w:val="24"/>
              </w:rPr>
              <w:t>Отчество умершего (при наличии)</w:t>
            </w:r>
          </w:p>
        </w:tc>
        <w:tc>
          <w:tcPr>
            <w:tcW w:w="2977" w:type="dxa"/>
          </w:tcPr>
          <w:p w:rsidR="002E3220" w:rsidRPr="002E3220" w:rsidRDefault="002E3220" w:rsidP="00C73782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2E3220" w:rsidRPr="002E3220" w:rsidTr="00C73782">
        <w:tc>
          <w:tcPr>
            <w:tcW w:w="6799" w:type="dxa"/>
          </w:tcPr>
          <w:p w:rsidR="002E3220" w:rsidRPr="002E3220" w:rsidRDefault="002E3220" w:rsidP="00C73782">
            <w:pPr>
              <w:rPr>
                <w:sz w:val="24"/>
                <w:szCs w:val="24"/>
              </w:rPr>
            </w:pPr>
            <w:r w:rsidRPr="002E3220">
              <w:rPr>
                <w:sz w:val="24"/>
                <w:szCs w:val="24"/>
              </w:rPr>
              <w:t>Дата рождения умершего</w:t>
            </w:r>
          </w:p>
        </w:tc>
        <w:tc>
          <w:tcPr>
            <w:tcW w:w="2977" w:type="dxa"/>
          </w:tcPr>
          <w:p w:rsidR="002E3220" w:rsidRPr="002E3220" w:rsidRDefault="002E3220" w:rsidP="00C73782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2E3220" w:rsidRPr="002E3220" w:rsidTr="00C73782">
        <w:tc>
          <w:tcPr>
            <w:tcW w:w="6799" w:type="dxa"/>
          </w:tcPr>
          <w:p w:rsidR="002E3220" w:rsidRPr="002E3220" w:rsidRDefault="002E3220" w:rsidP="00C73782">
            <w:pPr>
              <w:rPr>
                <w:sz w:val="24"/>
                <w:szCs w:val="24"/>
              </w:rPr>
            </w:pPr>
            <w:r w:rsidRPr="002E3220">
              <w:rPr>
                <w:sz w:val="24"/>
                <w:szCs w:val="24"/>
              </w:rPr>
              <w:t>Дата смерти умершего</w:t>
            </w:r>
          </w:p>
        </w:tc>
        <w:tc>
          <w:tcPr>
            <w:tcW w:w="2977" w:type="dxa"/>
          </w:tcPr>
          <w:p w:rsidR="002E3220" w:rsidRPr="002E3220" w:rsidRDefault="002E3220" w:rsidP="00C73782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2E3220" w:rsidRPr="002E3220" w:rsidTr="00C73782">
        <w:tc>
          <w:tcPr>
            <w:tcW w:w="6799" w:type="dxa"/>
          </w:tcPr>
          <w:p w:rsidR="002E3220" w:rsidRPr="002E3220" w:rsidRDefault="002E3220" w:rsidP="00C73782">
            <w:pPr>
              <w:rPr>
                <w:sz w:val="24"/>
                <w:szCs w:val="24"/>
              </w:rPr>
            </w:pPr>
            <w:r w:rsidRPr="002E3220">
              <w:rPr>
                <w:sz w:val="24"/>
                <w:szCs w:val="24"/>
              </w:rPr>
              <w:t>Наличие надмогильного сооружения (да/нет)</w:t>
            </w:r>
          </w:p>
        </w:tc>
        <w:tc>
          <w:tcPr>
            <w:tcW w:w="2977" w:type="dxa"/>
          </w:tcPr>
          <w:p w:rsidR="002E3220" w:rsidRPr="002E3220" w:rsidRDefault="002E3220" w:rsidP="00C73782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2E3220" w:rsidRPr="002E3220" w:rsidTr="00C73782">
        <w:tc>
          <w:tcPr>
            <w:tcW w:w="6799" w:type="dxa"/>
          </w:tcPr>
          <w:p w:rsidR="002E3220" w:rsidRPr="002E3220" w:rsidRDefault="002E3220" w:rsidP="00C73782">
            <w:pPr>
              <w:ind w:right="-107"/>
              <w:rPr>
                <w:sz w:val="24"/>
                <w:szCs w:val="24"/>
              </w:rPr>
            </w:pPr>
            <w:r w:rsidRPr="002E3220">
              <w:rPr>
                <w:sz w:val="24"/>
                <w:szCs w:val="24"/>
              </w:rPr>
              <w:t xml:space="preserve">Вид и материал надмогильного сооружения </w:t>
            </w:r>
          </w:p>
          <w:p w:rsidR="002E3220" w:rsidRPr="002E3220" w:rsidRDefault="002E3220" w:rsidP="00C73782">
            <w:pPr>
              <w:ind w:right="-107"/>
              <w:rPr>
                <w:b/>
                <w:sz w:val="24"/>
                <w:szCs w:val="24"/>
              </w:rPr>
            </w:pPr>
            <w:r w:rsidRPr="002E3220">
              <w:rPr>
                <w:sz w:val="24"/>
                <w:szCs w:val="24"/>
              </w:rPr>
              <w:t>(</w:t>
            </w:r>
            <w:r w:rsidRPr="002E3220">
              <w:rPr>
                <w:i/>
                <w:sz w:val="24"/>
                <w:szCs w:val="24"/>
              </w:rPr>
              <w:t>Крест: деревянный, металлический; Стелла:  камень, бетон, металл;   Другое: плита, обелиск, статуя</w:t>
            </w:r>
            <w:r w:rsidRPr="002E3220">
              <w:rPr>
                <w:sz w:val="24"/>
                <w:szCs w:val="24"/>
              </w:rPr>
              <w:t>)</w:t>
            </w:r>
          </w:p>
        </w:tc>
        <w:tc>
          <w:tcPr>
            <w:tcW w:w="2977" w:type="dxa"/>
          </w:tcPr>
          <w:p w:rsidR="002E3220" w:rsidRPr="002E3220" w:rsidRDefault="002E3220" w:rsidP="00C73782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2E3220" w:rsidRPr="002E3220" w:rsidTr="00C73782">
        <w:tc>
          <w:tcPr>
            <w:tcW w:w="6799" w:type="dxa"/>
          </w:tcPr>
          <w:p w:rsidR="002E3220" w:rsidRPr="002E3220" w:rsidRDefault="002E3220" w:rsidP="00C73782">
            <w:pPr>
              <w:ind w:right="-105"/>
              <w:rPr>
                <w:sz w:val="24"/>
                <w:szCs w:val="24"/>
              </w:rPr>
            </w:pPr>
            <w:r w:rsidRPr="002E3220">
              <w:rPr>
                <w:sz w:val="24"/>
                <w:szCs w:val="24"/>
              </w:rPr>
              <w:t>Источник сведений (</w:t>
            </w:r>
            <w:r w:rsidRPr="002E3220">
              <w:rPr>
                <w:i/>
                <w:sz w:val="24"/>
                <w:szCs w:val="24"/>
              </w:rPr>
              <w:t>книга захоронений/ обследование кладбища)</w:t>
            </w:r>
          </w:p>
        </w:tc>
        <w:tc>
          <w:tcPr>
            <w:tcW w:w="2977" w:type="dxa"/>
          </w:tcPr>
          <w:p w:rsidR="002E3220" w:rsidRPr="002E3220" w:rsidRDefault="002E3220" w:rsidP="00C73782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2E3220" w:rsidRPr="002E3220" w:rsidTr="00C73782">
        <w:tc>
          <w:tcPr>
            <w:tcW w:w="6799" w:type="dxa"/>
          </w:tcPr>
          <w:p w:rsidR="002E3220" w:rsidRPr="002E3220" w:rsidRDefault="002E3220" w:rsidP="00C73782">
            <w:pPr>
              <w:ind w:right="-105"/>
              <w:rPr>
                <w:sz w:val="24"/>
                <w:szCs w:val="24"/>
              </w:rPr>
            </w:pPr>
            <w:r w:rsidRPr="002E3220">
              <w:rPr>
                <w:sz w:val="24"/>
                <w:szCs w:val="24"/>
              </w:rPr>
              <w:t xml:space="preserve">Координаты  места захоронения </w:t>
            </w:r>
          </w:p>
        </w:tc>
        <w:tc>
          <w:tcPr>
            <w:tcW w:w="2977" w:type="dxa"/>
          </w:tcPr>
          <w:p w:rsidR="002E3220" w:rsidRPr="002E3220" w:rsidRDefault="002E3220" w:rsidP="00C73782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2E3220" w:rsidRPr="002E3220" w:rsidTr="00C73782">
        <w:tc>
          <w:tcPr>
            <w:tcW w:w="6799" w:type="dxa"/>
          </w:tcPr>
          <w:p w:rsidR="002E3220" w:rsidRPr="002E3220" w:rsidRDefault="002E3220" w:rsidP="00C73782">
            <w:pPr>
              <w:ind w:right="-106"/>
              <w:rPr>
                <w:sz w:val="24"/>
                <w:szCs w:val="24"/>
              </w:rPr>
            </w:pPr>
            <w:r w:rsidRPr="002E3220">
              <w:rPr>
                <w:sz w:val="24"/>
                <w:szCs w:val="24"/>
              </w:rPr>
              <w:t>Примечание</w:t>
            </w:r>
          </w:p>
        </w:tc>
        <w:tc>
          <w:tcPr>
            <w:tcW w:w="2977" w:type="dxa"/>
          </w:tcPr>
          <w:p w:rsidR="002E3220" w:rsidRPr="002E3220" w:rsidRDefault="002E3220" w:rsidP="00C73782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2E3220" w:rsidRPr="002E3220" w:rsidRDefault="002E3220" w:rsidP="002E3220">
      <w:pPr>
        <w:ind w:firstLine="720"/>
        <w:jc w:val="both"/>
        <w:rPr>
          <w:color w:val="000000"/>
        </w:rPr>
      </w:pPr>
    </w:p>
    <w:p w:rsidR="002E3220" w:rsidRPr="002E3220" w:rsidRDefault="002E3220" w:rsidP="002E3220">
      <w:r w:rsidRPr="002E3220">
        <w:rPr>
          <w:color w:val="000000"/>
        </w:rPr>
        <w:t xml:space="preserve">     </w:t>
      </w:r>
      <w:r w:rsidRPr="002E3220">
        <w:t xml:space="preserve">Итого по описи: </w:t>
      </w:r>
    </w:p>
    <w:p w:rsidR="002E3220" w:rsidRPr="002E3220" w:rsidRDefault="002E3220" w:rsidP="002E3220">
      <w:pPr>
        <w:rPr>
          <w:spacing w:val="-2"/>
        </w:rPr>
      </w:pPr>
      <w:r w:rsidRPr="002E3220">
        <w:t xml:space="preserve">Всего захоронений по инвентаризационной описи </w:t>
      </w:r>
      <w:r w:rsidRPr="002E3220">
        <w:rPr>
          <w:u w:val="single"/>
        </w:rPr>
        <w:tab/>
      </w:r>
      <w:r w:rsidRPr="002E3220">
        <w:rPr>
          <w:spacing w:val="-2"/>
        </w:rPr>
        <w:t>единиц;</w:t>
      </w:r>
    </w:p>
    <w:p w:rsidR="002E3220" w:rsidRPr="002E3220" w:rsidRDefault="002E3220" w:rsidP="002E3220">
      <w:pPr>
        <w:pStyle w:val="ae"/>
        <w:tabs>
          <w:tab w:val="left" w:pos="7818"/>
        </w:tabs>
        <w:ind w:right="7353"/>
        <w:rPr>
          <w:sz w:val="24"/>
          <w:szCs w:val="24"/>
        </w:rPr>
      </w:pPr>
      <w:r w:rsidRPr="002E3220">
        <w:rPr>
          <w:sz w:val="24"/>
          <w:szCs w:val="24"/>
        </w:rPr>
        <w:t>В том числе:</w:t>
      </w:r>
    </w:p>
    <w:p w:rsidR="002E3220" w:rsidRPr="002E3220" w:rsidRDefault="002E3220" w:rsidP="002E3220">
      <w:pPr>
        <w:pStyle w:val="ae"/>
        <w:tabs>
          <w:tab w:val="left" w:pos="10358"/>
          <w:tab w:val="left" w:pos="12123"/>
          <w:tab w:val="left" w:pos="12467"/>
        </w:tabs>
        <w:ind w:right="-93"/>
        <w:rPr>
          <w:spacing w:val="-2"/>
          <w:sz w:val="24"/>
          <w:szCs w:val="24"/>
        </w:rPr>
      </w:pPr>
      <w:r w:rsidRPr="002E3220">
        <w:rPr>
          <w:sz w:val="24"/>
          <w:szCs w:val="24"/>
        </w:rPr>
        <w:t>Количество захоронений, зарегистрированных в книге регистрации мест захоронений ________</w:t>
      </w:r>
      <w:r w:rsidRPr="002E3220">
        <w:rPr>
          <w:spacing w:val="-2"/>
          <w:sz w:val="24"/>
          <w:szCs w:val="24"/>
        </w:rPr>
        <w:t xml:space="preserve">единиц; </w:t>
      </w:r>
    </w:p>
    <w:p w:rsidR="002E3220" w:rsidRPr="002E3220" w:rsidRDefault="002E3220" w:rsidP="002E3220">
      <w:pPr>
        <w:pStyle w:val="ae"/>
        <w:tabs>
          <w:tab w:val="left" w:pos="10358"/>
          <w:tab w:val="left" w:pos="12123"/>
          <w:tab w:val="left" w:pos="12467"/>
        </w:tabs>
        <w:ind w:right="-93"/>
        <w:rPr>
          <w:spacing w:val="-2"/>
          <w:sz w:val="24"/>
          <w:szCs w:val="24"/>
        </w:rPr>
      </w:pPr>
      <w:r w:rsidRPr="002E3220">
        <w:rPr>
          <w:sz w:val="24"/>
          <w:szCs w:val="24"/>
        </w:rPr>
        <w:t>Количество захоронений, не зарегистрированных в книге регистрации мест захоронений _________</w:t>
      </w:r>
      <w:r w:rsidRPr="002E3220">
        <w:rPr>
          <w:spacing w:val="-2"/>
          <w:sz w:val="24"/>
          <w:szCs w:val="24"/>
        </w:rPr>
        <w:t xml:space="preserve">ед.; </w:t>
      </w:r>
    </w:p>
    <w:p w:rsidR="002E3220" w:rsidRPr="002E3220" w:rsidRDefault="002E3220" w:rsidP="002E3220">
      <w:pPr>
        <w:pStyle w:val="ae"/>
        <w:tabs>
          <w:tab w:val="left" w:pos="10358"/>
          <w:tab w:val="left" w:pos="12123"/>
          <w:tab w:val="left" w:pos="12467"/>
        </w:tabs>
        <w:ind w:right="-93"/>
        <w:rPr>
          <w:sz w:val="24"/>
          <w:szCs w:val="24"/>
        </w:rPr>
      </w:pPr>
      <w:r w:rsidRPr="002E3220">
        <w:rPr>
          <w:sz w:val="24"/>
          <w:szCs w:val="24"/>
        </w:rPr>
        <w:t>Количество мест захоронений, содержание которых не осуществляется ____________</w:t>
      </w:r>
      <w:r w:rsidRPr="002E3220">
        <w:rPr>
          <w:spacing w:val="-2"/>
          <w:sz w:val="24"/>
          <w:szCs w:val="24"/>
        </w:rPr>
        <w:t>единиц.</w:t>
      </w:r>
    </w:p>
    <w:p w:rsidR="002E3220" w:rsidRPr="002E3220" w:rsidRDefault="002E3220" w:rsidP="002E3220">
      <w:pPr>
        <w:jc w:val="both"/>
        <w:rPr>
          <w:color w:val="000000"/>
        </w:rPr>
      </w:pPr>
      <w:r w:rsidRPr="002E3220">
        <w:rPr>
          <w:color w:val="000000"/>
        </w:rPr>
        <w:t xml:space="preserve">                             </w:t>
      </w:r>
    </w:p>
    <w:p w:rsidR="002E3220" w:rsidRPr="002E3220" w:rsidRDefault="002E3220" w:rsidP="002E3220">
      <w:pPr>
        <w:jc w:val="both"/>
      </w:pPr>
      <w:r w:rsidRPr="002E3220">
        <w:t xml:space="preserve">Председатель комиссии: </w:t>
      </w:r>
      <w:r w:rsidRPr="002E3220">
        <w:rPr>
          <w:u w:val="single"/>
        </w:rPr>
        <w:t>_________________________________________</w:t>
      </w:r>
    </w:p>
    <w:p w:rsidR="002E3220" w:rsidRPr="002E3220" w:rsidRDefault="002E3220" w:rsidP="002E3220">
      <w:pPr>
        <w:jc w:val="both"/>
      </w:pPr>
      <w:r w:rsidRPr="002E3220">
        <w:t xml:space="preserve">                                                           (должность, подпись, расшифровка подписи)</w:t>
      </w:r>
    </w:p>
    <w:p w:rsidR="002E3220" w:rsidRPr="002E3220" w:rsidRDefault="002E3220" w:rsidP="002E3220">
      <w:pPr>
        <w:jc w:val="both"/>
      </w:pPr>
      <w:r w:rsidRPr="002E3220">
        <w:t>Члены комиссии:              _________________________________________</w:t>
      </w:r>
    </w:p>
    <w:p w:rsidR="002E3220" w:rsidRPr="002E3220" w:rsidRDefault="002E3220" w:rsidP="002E3220">
      <w:pPr>
        <w:jc w:val="both"/>
      </w:pPr>
      <w:r w:rsidRPr="002E3220">
        <w:t xml:space="preserve">                                                                                        (должность, подпись, расшифровка подписи)                                          </w:t>
      </w:r>
    </w:p>
    <w:p w:rsidR="002E3220" w:rsidRPr="002E3220" w:rsidRDefault="002E3220" w:rsidP="002E3220">
      <w:pPr>
        <w:jc w:val="both"/>
      </w:pPr>
      <w:r w:rsidRPr="002E3220">
        <w:t xml:space="preserve">                                          ________________________________________</w:t>
      </w:r>
    </w:p>
    <w:p w:rsidR="002E3220" w:rsidRPr="002E3220" w:rsidRDefault="002E3220" w:rsidP="002E3220">
      <w:pPr>
        <w:jc w:val="both"/>
      </w:pPr>
      <w:r w:rsidRPr="002E3220">
        <w:lastRenderedPageBreak/>
        <w:t xml:space="preserve">                                                                                        (должность, подпись, расшифровка подписи)</w:t>
      </w:r>
    </w:p>
    <w:p w:rsidR="002E3220" w:rsidRPr="002E3220" w:rsidRDefault="002E3220" w:rsidP="002E3220">
      <w:pPr>
        <w:jc w:val="both"/>
        <w:rPr>
          <w:u w:val="single"/>
        </w:rPr>
      </w:pPr>
      <w:r w:rsidRPr="002E3220">
        <w:t xml:space="preserve">                                          </w:t>
      </w:r>
      <w:r w:rsidRPr="002E3220">
        <w:rPr>
          <w:u w:val="single"/>
        </w:rPr>
        <w:t>_________________________________________</w:t>
      </w:r>
    </w:p>
    <w:p w:rsidR="002E3220" w:rsidRPr="002E3220" w:rsidRDefault="002E3220" w:rsidP="002E3220">
      <w:pPr>
        <w:jc w:val="both"/>
      </w:pPr>
      <w:r w:rsidRPr="002E3220">
        <w:t xml:space="preserve">                                                                                        (должность, подпись, расшифровка подписи)</w:t>
      </w:r>
    </w:p>
    <w:p w:rsidR="002E3220" w:rsidRPr="002E3220" w:rsidRDefault="002E3220" w:rsidP="002E3220">
      <w:pPr>
        <w:jc w:val="right"/>
      </w:pPr>
      <w:r w:rsidRPr="002E3220">
        <w:t xml:space="preserve">  </w:t>
      </w:r>
    </w:p>
    <w:p w:rsidR="002E3220" w:rsidRPr="002E3220" w:rsidRDefault="002E3220" w:rsidP="002E3220">
      <w:r w:rsidRPr="002E3220">
        <w:br w:type="page"/>
      </w:r>
    </w:p>
    <w:p w:rsidR="002E3220" w:rsidRPr="002E3220" w:rsidRDefault="002E3220" w:rsidP="002E3220">
      <w:pPr>
        <w:ind w:left="4820"/>
        <w:jc w:val="center"/>
        <w:rPr>
          <w:color w:val="000000"/>
        </w:rPr>
      </w:pPr>
      <w:bookmarkStart w:id="1" w:name="sub_6050"/>
      <w:r w:rsidRPr="002E3220">
        <w:rPr>
          <w:color w:val="000000"/>
        </w:rPr>
        <w:lastRenderedPageBreak/>
        <w:t>Приложение № 2</w:t>
      </w:r>
    </w:p>
    <w:p w:rsidR="002E3220" w:rsidRPr="002E3220" w:rsidRDefault="002E3220" w:rsidP="002E3220">
      <w:pPr>
        <w:ind w:left="4820"/>
        <w:jc w:val="center"/>
      </w:pPr>
      <w:r w:rsidRPr="002E3220">
        <w:rPr>
          <w:bCs/>
          <w:color w:val="000000"/>
        </w:rPr>
        <w:t>к Порядку проведения инвентаризации мест захоронений</w:t>
      </w:r>
      <w:r w:rsidRPr="002E3220">
        <w:t xml:space="preserve"> на территории  муниципальных кладбищ  Колыванского сельсовета Курьинского района Алтайского края</w:t>
      </w:r>
    </w:p>
    <w:p w:rsidR="002E3220" w:rsidRPr="002E3220" w:rsidRDefault="002E3220" w:rsidP="002E3220">
      <w:pPr>
        <w:ind w:left="5103"/>
        <w:jc w:val="center"/>
        <w:rPr>
          <w:color w:val="000000"/>
        </w:rPr>
      </w:pPr>
    </w:p>
    <w:bookmarkEnd w:id="1"/>
    <w:p w:rsidR="002E3220" w:rsidRPr="002E3220" w:rsidRDefault="002E3220" w:rsidP="002E3220">
      <w:pPr>
        <w:ind w:firstLine="698"/>
        <w:jc w:val="center"/>
        <w:rPr>
          <w:color w:val="000000"/>
        </w:rPr>
      </w:pPr>
    </w:p>
    <w:p w:rsidR="002E3220" w:rsidRPr="002E3220" w:rsidRDefault="002E3220" w:rsidP="002E3220">
      <w:pPr>
        <w:jc w:val="center"/>
        <w:rPr>
          <w:b/>
          <w:color w:val="000000"/>
        </w:rPr>
      </w:pPr>
      <w:r w:rsidRPr="002E3220">
        <w:rPr>
          <w:b/>
          <w:color w:val="000000"/>
        </w:rPr>
        <w:t>ВЕДОМОСТЬ</w:t>
      </w:r>
    </w:p>
    <w:p w:rsidR="002E3220" w:rsidRPr="002E3220" w:rsidRDefault="002E3220" w:rsidP="002E3220">
      <w:pPr>
        <w:jc w:val="center"/>
        <w:rPr>
          <w:b/>
          <w:color w:val="000000"/>
        </w:rPr>
      </w:pPr>
      <w:r w:rsidRPr="002E3220">
        <w:rPr>
          <w:b/>
          <w:color w:val="000000"/>
        </w:rPr>
        <w:t>результатов, выявленных инвентаризацией</w:t>
      </w:r>
    </w:p>
    <w:p w:rsidR="002E3220" w:rsidRPr="002E3220" w:rsidRDefault="002E3220" w:rsidP="002E3220">
      <w:pPr>
        <w:ind w:firstLine="720"/>
        <w:jc w:val="center"/>
        <w:rPr>
          <w:color w:val="000000"/>
        </w:rPr>
      </w:pPr>
    </w:p>
    <w:p w:rsidR="002E3220" w:rsidRPr="002E3220" w:rsidRDefault="002E3220" w:rsidP="002E3220">
      <w:pPr>
        <w:jc w:val="both"/>
        <w:rPr>
          <w:color w:val="000000"/>
        </w:rPr>
      </w:pPr>
      <w:r w:rsidRPr="002E3220">
        <w:rPr>
          <w:color w:val="000000"/>
        </w:rPr>
        <w:t xml:space="preserve">     </w:t>
      </w:r>
      <w:r w:rsidRPr="002E3220">
        <w:t>Результат, выявленный инвентаризацией</w:t>
      </w:r>
      <w:r w:rsidRPr="002E3220">
        <w:rPr>
          <w:color w:val="000000"/>
        </w:rPr>
        <w:t xml:space="preserve"> __________________________________</w:t>
      </w:r>
    </w:p>
    <w:p w:rsidR="002E3220" w:rsidRPr="002E3220" w:rsidRDefault="002E3220" w:rsidP="002E3220">
      <w:pPr>
        <w:jc w:val="both"/>
        <w:rPr>
          <w:color w:val="000000"/>
        </w:rPr>
      </w:pPr>
      <w:r w:rsidRPr="002E3220">
        <w:rPr>
          <w:color w:val="000000"/>
        </w:rPr>
        <w:t>________________________________________________________________________</w:t>
      </w:r>
    </w:p>
    <w:p w:rsidR="002E3220" w:rsidRPr="002E3220" w:rsidRDefault="002E3220" w:rsidP="002E3220">
      <w:pPr>
        <w:ind w:firstLine="720"/>
        <w:jc w:val="both"/>
        <w:rPr>
          <w:color w:val="000000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6"/>
        <w:gridCol w:w="3137"/>
        <w:gridCol w:w="3277"/>
        <w:gridCol w:w="2730"/>
      </w:tblGrid>
      <w:tr w:rsidR="002E3220" w:rsidRPr="002E3220" w:rsidTr="00C73782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220" w:rsidRPr="002E3220" w:rsidRDefault="002E3220" w:rsidP="00C73782">
            <w:pPr>
              <w:jc w:val="center"/>
              <w:rPr>
                <w:color w:val="000000"/>
              </w:rPr>
            </w:pPr>
            <w:r w:rsidRPr="002E3220">
              <w:t>N</w:t>
            </w:r>
            <w:r w:rsidRPr="002E3220">
              <w:br/>
              <w:t>п/п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220" w:rsidRPr="002E3220" w:rsidRDefault="002E3220" w:rsidP="00C73782">
            <w:pPr>
              <w:jc w:val="center"/>
            </w:pPr>
            <w:r w:rsidRPr="002E3220">
              <w:t>Виды захоронений</w:t>
            </w:r>
          </w:p>
          <w:p w:rsidR="002E3220" w:rsidRPr="002E3220" w:rsidRDefault="002E3220" w:rsidP="00C73782">
            <w:pPr>
              <w:jc w:val="center"/>
              <w:rPr>
                <w:color w:val="000000"/>
              </w:rPr>
            </w:pPr>
            <w:r w:rsidRPr="002E3220">
              <w:t>(</w:t>
            </w:r>
            <w:r w:rsidRPr="002E3220">
              <w:rPr>
                <w:i/>
              </w:rPr>
              <w:t xml:space="preserve">одиночное, родственное, семейное (родовое), воинское, почетное </w:t>
            </w:r>
            <w:r w:rsidRPr="002E3220">
              <w:t>)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220" w:rsidRPr="002E3220" w:rsidRDefault="002E3220" w:rsidP="00C73782">
            <w:pPr>
              <w:jc w:val="center"/>
              <w:rPr>
                <w:color w:val="000000"/>
              </w:rPr>
            </w:pPr>
            <w:r w:rsidRPr="002E3220">
              <w:t>Количество захоронений, учтенных в книге регистрации захоронений</w:t>
            </w:r>
            <w:r w:rsidRPr="002E3220">
              <w:rPr>
                <w:color w:val="000000"/>
              </w:rPr>
              <w:t xml:space="preserve"> 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220" w:rsidRPr="002E3220" w:rsidRDefault="002E3220" w:rsidP="00C73782">
            <w:pPr>
              <w:jc w:val="center"/>
            </w:pPr>
            <w:r w:rsidRPr="002E3220">
              <w:t xml:space="preserve">Количество захоронений, не учтенных в книге регистрации захоронений, выявленных при проведении инвентаризации кладбища </w:t>
            </w:r>
          </w:p>
          <w:p w:rsidR="002E3220" w:rsidRPr="002E3220" w:rsidRDefault="002E3220" w:rsidP="00C73782">
            <w:pPr>
              <w:jc w:val="center"/>
              <w:rPr>
                <w:color w:val="000000"/>
              </w:rPr>
            </w:pPr>
          </w:p>
        </w:tc>
      </w:tr>
      <w:tr w:rsidR="002E3220" w:rsidRPr="002E3220" w:rsidTr="00C73782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220" w:rsidRPr="002E3220" w:rsidRDefault="002E3220" w:rsidP="00C73782">
            <w:pPr>
              <w:jc w:val="center"/>
            </w:pPr>
            <w:r w:rsidRPr="002E3220">
              <w:t>1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220" w:rsidRPr="002E3220" w:rsidRDefault="002E3220" w:rsidP="00C73782">
            <w:pPr>
              <w:jc w:val="center"/>
            </w:pPr>
            <w:r w:rsidRPr="002E3220">
              <w:t>2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220" w:rsidRPr="002E3220" w:rsidRDefault="002E3220" w:rsidP="00C73782">
            <w:pPr>
              <w:jc w:val="center"/>
            </w:pPr>
            <w:r w:rsidRPr="002E3220">
              <w:t>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220" w:rsidRPr="002E3220" w:rsidRDefault="002E3220" w:rsidP="00C73782">
            <w:pPr>
              <w:jc w:val="center"/>
            </w:pPr>
            <w:r w:rsidRPr="002E3220">
              <w:t>4</w:t>
            </w:r>
          </w:p>
        </w:tc>
      </w:tr>
      <w:tr w:rsidR="002E3220" w:rsidRPr="002E3220" w:rsidTr="00C73782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220" w:rsidRPr="002E3220" w:rsidRDefault="002E3220" w:rsidP="00C73782">
            <w:pPr>
              <w:jc w:val="center"/>
            </w:pP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220" w:rsidRPr="002E3220" w:rsidRDefault="002E3220" w:rsidP="00C73782">
            <w:pPr>
              <w:jc w:val="center"/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220" w:rsidRPr="002E3220" w:rsidRDefault="002E3220" w:rsidP="00C73782">
            <w:pPr>
              <w:jc w:val="center"/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220" w:rsidRPr="002E3220" w:rsidRDefault="002E3220" w:rsidP="00C73782">
            <w:pPr>
              <w:jc w:val="center"/>
            </w:pPr>
          </w:p>
        </w:tc>
      </w:tr>
      <w:tr w:rsidR="002E3220" w:rsidRPr="002E3220" w:rsidTr="00C73782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220" w:rsidRPr="002E3220" w:rsidRDefault="002E3220" w:rsidP="00C73782">
            <w:pPr>
              <w:jc w:val="center"/>
            </w:pP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220" w:rsidRPr="002E3220" w:rsidRDefault="002E3220" w:rsidP="00C73782">
            <w:pPr>
              <w:jc w:val="center"/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220" w:rsidRPr="002E3220" w:rsidRDefault="002E3220" w:rsidP="00C73782">
            <w:pPr>
              <w:jc w:val="center"/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220" w:rsidRPr="002E3220" w:rsidRDefault="002E3220" w:rsidP="00C73782">
            <w:pPr>
              <w:jc w:val="center"/>
            </w:pPr>
          </w:p>
        </w:tc>
      </w:tr>
    </w:tbl>
    <w:p w:rsidR="002E3220" w:rsidRPr="002E3220" w:rsidRDefault="002E3220" w:rsidP="002E3220">
      <w:pPr>
        <w:jc w:val="center"/>
      </w:pPr>
    </w:p>
    <w:p w:rsidR="002E3220" w:rsidRPr="002E3220" w:rsidRDefault="002E3220" w:rsidP="002E3220">
      <w:pPr>
        <w:ind w:firstLine="720"/>
        <w:jc w:val="both"/>
        <w:rPr>
          <w:color w:val="000000"/>
        </w:rPr>
      </w:pPr>
    </w:p>
    <w:p w:rsidR="002E3220" w:rsidRPr="002E3220" w:rsidRDefault="002E3220" w:rsidP="002E3220">
      <w:pPr>
        <w:jc w:val="both"/>
        <w:rPr>
          <w:u w:val="single"/>
        </w:rPr>
      </w:pPr>
      <w:r w:rsidRPr="002E3220">
        <w:t xml:space="preserve">Председатель комиссии: </w:t>
      </w:r>
      <w:r w:rsidRPr="002E3220">
        <w:rPr>
          <w:u w:val="single"/>
        </w:rPr>
        <w:t>_________________________________________</w:t>
      </w:r>
    </w:p>
    <w:p w:rsidR="002E3220" w:rsidRPr="002E3220" w:rsidRDefault="002E3220" w:rsidP="002E3220">
      <w:pPr>
        <w:jc w:val="both"/>
      </w:pPr>
      <w:r w:rsidRPr="002E3220">
        <w:t xml:space="preserve">                                                           (должность, подпись, расшифровка подписи)</w:t>
      </w:r>
    </w:p>
    <w:p w:rsidR="002E3220" w:rsidRPr="002E3220" w:rsidRDefault="002E3220" w:rsidP="002E3220">
      <w:pPr>
        <w:jc w:val="both"/>
      </w:pPr>
      <w:r w:rsidRPr="002E3220">
        <w:t>Члены комиссии:              _________________________________________</w:t>
      </w:r>
    </w:p>
    <w:p w:rsidR="002E3220" w:rsidRPr="002E3220" w:rsidRDefault="002E3220" w:rsidP="002E3220">
      <w:pPr>
        <w:jc w:val="both"/>
      </w:pPr>
      <w:r w:rsidRPr="002E3220">
        <w:t xml:space="preserve">                                                                                        (должность, подпись, расшифровка подписи)                                          </w:t>
      </w:r>
    </w:p>
    <w:p w:rsidR="002E3220" w:rsidRPr="002E3220" w:rsidRDefault="002E3220" w:rsidP="002E3220">
      <w:pPr>
        <w:jc w:val="both"/>
        <w:rPr>
          <w:u w:val="single"/>
        </w:rPr>
      </w:pPr>
      <w:r w:rsidRPr="002E3220">
        <w:t xml:space="preserve">                                          </w:t>
      </w:r>
      <w:r w:rsidRPr="002E3220">
        <w:rPr>
          <w:u w:val="single"/>
        </w:rPr>
        <w:t>________________________________________</w:t>
      </w:r>
    </w:p>
    <w:p w:rsidR="002E3220" w:rsidRPr="002E3220" w:rsidRDefault="002E3220" w:rsidP="002E3220">
      <w:pPr>
        <w:jc w:val="both"/>
      </w:pPr>
      <w:r w:rsidRPr="002E3220">
        <w:t xml:space="preserve">                                                                                        (должность, подпись, расшифровка подписи)</w:t>
      </w:r>
    </w:p>
    <w:p w:rsidR="002E3220" w:rsidRPr="002E3220" w:rsidRDefault="002E3220" w:rsidP="002E3220">
      <w:pPr>
        <w:jc w:val="both"/>
        <w:rPr>
          <w:u w:val="single"/>
        </w:rPr>
      </w:pPr>
      <w:r w:rsidRPr="002E3220">
        <w:t xml:space="preserve">                                          </w:t>
      </w:r>
      <w:r w:rsidRPr="002E3220">
        <w:rPr>
          <w:u w:val="single"/>
        </w:rPr>
        <w:t>_________________________________________</w:t>
      </w:r>
    </w:p>
    <w:p w:rsidR="002E3220" w:rsidRPr="002E3220" w:rsidRDefault="002E3220" w:rsidP="002E3220">
      <w:pPr>
        <w:jc w:val="both"/>
      </w:pPr>
      <w:r w:rsidRPr="002E3220">
        <w:t xml:space="preserve">                                                                                        (должность, подпись, расшифровка подписи)</w:t>
      </w:r>
    </w:p>
    <w:p w:rsidR="002E3220" w:rsidRPr="002E3220" w:rsidRDefault="002E3220" w:rsidP="002E3220">
      <w:pPr>
        <w:jc w:val="both"/>
        <w:rPr>
          <w:color w:val="000000"/>
        </w:rPr>
      </w:pPr>
    </w:p>
    <w:p w:rsidR="002E3220" w:rsidRPr="002E3220" w:rsidRDefault="002E3220" w:rsidP="002E3220">
      <w:pPr>
        <w:jc w:val="both"/>
        <w:rPr>
          <w:color w:val="000000"/>
        </w:rPr>
      </w:pPr>
    </w:p>
    <w:p w:rsidR="002E3220" w:rsidRPr="002E3220" w:rsidRDefault="002E3220" w:rsidP="002E3220">
      <w:pPr>
        <w:rPr>
          <w:b/>
          <w:bCs/>
          <w:color w:val="000000"/>
        </w:rPr>
      </w:pPr>
      <w:bookmarkStart w:id="2" w:name="sub_4000"/>
    </w:p>
    <w:p w:rsidR="002E3220" w:rsidRPr="002E3220" w:rsidRDefault="002E3220" w:rsidP="002E3220">
      <w:pPr>
        <w:rPr>
          <w:b/>
          <w:bCs/>
          <w:color w:val="000000"/>
        </w:rPr>
      </w:pPr>
      <w:r w:rsidRPr="002E3220">
        <w:rPr>
          <w:b/>
          <w:bCs/>
          <w:color w:val="000000"/>
        </w:rPr>
        <w:t xml:space="preserve"> </w:t>
      </w:r>
    </w:p>
    <w:p w:rsidR="002E3220" w:rsidRPr="002E3220" w:rsidRDefault="002E3220" w:rsidP="002E3220">
      <w:pPr>
        <w:rPr>
          <w:b/>
          <w:bCs/>
          <w:color w:val="000000"/>
        </w:rPr>
      </w:pPr>
      <w:r w:rsidRPr="002E3220">
        <w:rPr>
          <w:b/>
          <w:bCs/>
          <w:color w:val="000000"/>
        </w:rPr>
        <w:br w:type="page"/>
      </w:r>
    </w:p>
    <w:p w:rsidR="002E3220" w:rsidRDefault="002E3220" w:rsidP="002E3220">
      <w:pPr>
        <w:ind w:left="5103"/>
        <w:jc w:val="center"/>
        <w:rPr>
          <w:rFonts w:ascii="TimesNewRomanPSMT" w:hAnsi="TimesNewRomanPSMT"/>
          <w:color w:val="000000"/>
          <w:sz w:val="20"/>
        </w:rPr>
      </w:pPr>
      <w:r w:rsidRPr="00CF082E">
        <w:rPr>
          <w:rFonts w:ascii="TimesNewRomanPSMT" w:hAnsi="TimesNewRomanPSMT"/>
          <w:color w:val="000000"/>
        </w:rPr>
        <w:lastRenderedPageBreak/>
        <w:t>Приложение № 3</w:t>
      </w:r>
      <w:r>
        <w:rPr>
          <w:rFonts w:ascii="TimesNewRomanPSMT" w:hAnsi="TimesNewRomanPSMT"/>
          <w:color w:val="000000"/>
        </w:rPr>
        <w:t xml:space="preserve"> </w:t>
      </w:r>
      <w:r w:rsidRPr="00A72668">
        <w:rPr>
          <w:rFonts w:ascii="TimesNewRomanPSMT" w:hAnsi="TimesNewRomanPSMT"/>
          <w:color w:val="000000"/>
          <w:sz w:val="20"/>
        </w:rPr>
        <w:t xml:space="preserve"> </w:t>
      </w:r>
    </w:p>
    <w:p w:rsidR="002E3220" w:rsidRPr="000463B4" w:rsidRDefault="002E3220" w:rsidP="002E3220">
      <w:pPr>
        <w:ind w:left="4536"/>
        <w:jc w:val="center"/>
        <w:rPr>
          <w:sz w:val="20"/>
        </w:rPr>
      </w:pPr>
      <w:r w:rsidRPr="00A72668">
        <w:rPr>
          <w:bCs/>
          <w:color w:val="000000"/>
          <w:sz w:val="20"/>
        </w:rPr>
        <w:t>к Порядку</w:t>
      </w:r>
      <w:r>
        <w:rPr>
          <w:bCs/>
          <w:color w:val="000000"/>
          <w:sz w:val="20"/>
        </w:rPr>
        <w:t xml:space="preserve"> </w:t>
      </w:r>
      <w:r w:rsidRPr="000463B4">
        <w:rPr>
          <w:bCs/>
          <w:color w:val="000000"/>
          <w:sz w:val="20"/>
        </w:rPr>
        <w:t>проведения инвентаризации мест захоронений</w:t>
      </w:r>
      <w:r w:rsidRPr="000463B4">
        <w:rPr>
          <w:sz w:val="20"/>
        </w:rPr>
        <w:t xml:space="preserve"> на территории  муниципальных кладбищ </w:t>
      </w:r>
      <w:r>
        <w:rPr>
          <w:sz w:val="20"/>
        </w:rPr>
        <w:t>Колыванского</w:t>
      </w:r>
      <w:r w:rsidRPr="000463B4">
        <w:rPr>
          <w:sz w:val="20"/>
        </w:rPr>
        <w:t xml:space="preserve"> сельсовета Курьинского района Алтайского края</w:t>
      </w:r>
    </w:p>
    <w:bookmarkEnd w:id="2"/>
    <w:p w:rsidR="002E3220" w:rsidRDefault="002E3220" w:rsidP="002E3220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</w:p>
    <w:p w:rsidR="002E3220" w:rsidRDefault="002E3220" w:rsidP="002E3220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</w:p>
    <w:p w:rsidR="002E3220" w:rsidRPr="00CF082E" w:rsidRDefault="002E3220" w:rsidP="002E3220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  <w:r w:rsidRPr="00CF082E">
        <w:rPr>
          <w:rFonts w:ascii="TimesNewRomanPSMT" w:hAnsi="TimesNewRomanPSMT"/>
          <w:b/>
          <w:color w:val="000000"/>
          <w:sz w:val="28"/>
          <w:szCs w:val="28"/>
        </w:rPr>
        <w:t>Акт</w:t>
      </w:r>
    </w:p>
    <w:p w:rsidR="002E3220" w:rsidRPr="00CF082E" w:rsidRDefault="002E3220" w:rsidP="002E3220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  <w:r w:rsidRPr="00CF082E">
        <w:rPr>
          <w:rFonts w:ascii="TimesNewRomanPSMT" w:hAnsi="TimesNewRomanPSMT"/>
          <w:b/>
          <w:color w:val="000000"/>
          <w:sz w:val="28"/>
          <w:szCs w:val="28"/>
        </w:rPr>
        <w:t>о результатах проведения инвентаризации захоронений на кладбище</w:t>
      </w:r>
    </w:p>
    <w:p w:rsidR="002E3220" w:rsidRPr="00CF082E" w:rsidRDefault="002E3220" w:rsidP="002E3220">
      <w:pPr>
        <w:jc w:val="center"/>
        <w:rPr>
          <w:u w:val="single"/>
        </w:rPr>
      </w:pPr>
      <w:r w:rsidRPr="00CF082E">
        <w:rPr>
          <w:u w:val="single"/>
        </w:rPr>
        <w:t>_________________________________________________________________</w:t>
      </w:r>
    </w:p>
    <w:p w:rsidR="002E3220" w:rsidRPr="00CF082E" w:rsidRDefault="002E3220" w:rsidP="002E3220">
      <w:pPr>
        <w:jc w:val="center"/>
        <w:rPr>
          <w:sz w:val="16"/>
          <w:szCs w:val="16"/>
        </w:rPr>
      </w:pPr>
      <w:r w:rsidRPr="00CF082E">
        <w:rPr>
          <w:sz w:val="16"/>
          <w:szCs w:val="16"/>
        </w:rPr>
        <w:t>(наименование кладбища, место его расположения)</w:t>
      </w:r>
    </w:p>
    <w:p w:rsidR="002E3220" w:rsidRDefault="002E3220" w:rsidP="002E3220">
      <w:pPr>
        <w:jc w:val="center"/>
      </w:pPr>
    </w:p>
    <w:p w:rsidR="002E3220" w:rsidRDefault="002E3220" w:rsidP="002E3220">
      <w:pPr>
        <w:jc w:val="center"/>
      </w:pPr>
    </w:p>
    <w:p w:rsidR="002E3220" w:rsidRDefault="002E3220" w:rsidP="002E3220">
      <w:pPr>
        <w:autoSpaceDE w:val="0"/>
        <w:autoSpaceDN w:val="0"/>
        <w:adjustRightInd w:val="0"/>
        <w:ind w:firstLine="567"/>
        <w:jc w:val="both"/>
      </w:pPr>
      <w:r w:rsidRPr="00CF082E">
        <w:t>В ходе проведения инвентаризации захоронений</w:t>
      </w:r>
      <w:r>
        <w:t xml:space="preserve"> на ______________________________,    </w:t>
      </w:r>
    </w:p>
    <w:p w:rsidR="002E3220" w:rsidRPr="00CF082E" w:rsidRDefault="002E3220" w:rsidP="002E3220">
      <w:pPr>
        <w:autoSpaceDE w:val="0"/>
        <w:autoSpaceDN w:val="0"/>
        <w:adjustRightInd w:val="0"/>
        <w:ind w:firstLine="567"/>
        <w:jc w:val="both"/>
        <w:rPr>
          <w:sz w:val="16"/>
          <w:szCs w:val="16"/>
        </w:rPr>
      </w:pPr>
      <w:r>
        <w:t xml:space="preserve">                                                                                                        </w:t>
      </w:r>
      <w:r>
        <w:rPr>
          <w:sz w:val="16"/>
          <w:szCs w:val="16"/>
        </w:rPr>
        <w:t>(наименование кладбища)</w:t>
      </w:r>
    </w:p>
    <w:p w:rsidR="002E3220" w:rsidRDefault="002E3220" w:rsidP="002E3220">
      <w:pPr>
        <w:autoSpaceDE w:val="0"/>
        <w:autoSpaceDN w:val="0"/>
        <w:adjustRightInd w:val="0"/>
        <w:jc w:val="both"/>
      </w:pPr>
      <w:r>
        <w:t xml:space="preserve">проведенной  </w:t>
      </w:r>
      <w:r w:rsidRPr="00CF082E">
        <w:t xml:space="preserve">с </w:t>
      </w:r>
      <w:r>
        <w:t>____________________</w:t>
      </w:r>
      <w:r w:rsidRPr="00CF082E">
        <w:t xml:space="preserve">года по </w:t>
      </w:r>
      <w:r>
        <w:t>_____________________года,</w:t>
      </w:r>
      <w:r w:rsidRPr="00CF082E">
        <w:t xml:space="preserve"> </w:t>
      </w:r>
    </w:p>
    <w:p w:rsidR="002E3220" w:rsidRDefault="002E3220" w:rsidP="002E3220">
      <w:pPr>
        <w:autoSpaceDE w:val="0"/>
        <w:autoSpaceDN w:val="0"/>
        <w:adjustRightInd w:val="0"/>
        <w:jc w:val="both"/>
      </w:pPr>
      <w:r w:rsidRPr="00CF082E">
        <w:t xml:space="preserve">комиссией в составе: </w:t>
      </w:r>
    </w:p>
    <w:p w:rsidR="002E3220" w:rsidRDefault="002E3220" w:rsidP="002E3220">
      <w:pPr>
        <w:autoSpaceDE w:val="0"/>
        <w:autoSpaceDN w:val="0"/>
        <w:adjustRightInd w:val="0"/>
        <w:jc w:val="both"/>
      </w:pPr>
      <w:r>
        <w:t>________________________________________________________________________________</w:t>
      </w:r>
      <w:r w:rsidRPr="00CF082E">
        <w:rPr>
          <w:u w:val="single"/>
        </w:rPr>
        <w:t>________________________________________________________________________________</w:t>
      </w:r>
      <w:r>
        <w:t>________________________________________________________________________________</w:t>
      </w:r>
      <w:r w:rsidRPr="00CF082E">
        <w:rPr>
          <w:u w:val="single"/>
        </w:rPr>
        <w:t>________________________________________________________________________________</w:t>
      </w:r>
      <w:r>
        <w:t>________________________________________________________________________________________________________________________________________________________________</w:t>
      </w:r>
      <w:r w:rsidRPr="00CF082E">
        <w:rPr>
          <w:u w:val="single"/>
        </w:rPr>
        <w:t>________________________________________________________________________________</w:t>
      </w:r>
      <w:r>
        <w:t>________________________________________________________________________________</w:t>
      </w:r>
    </w:p>
    <w:p w:rsidR="002E3220" w:rsidRDefault="002E3220" w:rsidP="002E3220">
      <w:pPr>
        <w:autoSpaceDE w:val="0"/>
        <w:autoSpaceDN w:val="0"/>
        <w:adjustRightInd w:val="0"/>
        <w:jc w:val="both"/>
      </w:pPr>
    </w:p>
    <w:p w:rsidR="002E3220" w:rsidRPr="00CF082E" w:rsidRDefault="002E3220" w:rsidP="002E3220">
      <w:pPr>
        <w:autoSpaceDE w:val="0"/>
        <w:autoSpaceDN w:val="0"/>
        <w:adjustRightInd w:val="0"/>
        <w:jc w:val="both"/>
      </w:pPr>
      <w:r w:rsidRPr="00CF082E">
        <w:t xml:space="preserve">выявлено: </w:t>
      </w:r>
    </w:p>
    <w:p w:rsidR="002E3220" w:rsidRPr="00CF082E" w:rsidRDefault="002E3220" w:rsidP="002E3220">
      <w:pPr>
        <w:autoSpaceDE w:val="0"/>
        <w:autoSpaceDN w:val="0"/>
        <w:adjustRightInd w:val="0"/>
        <w:ind w:firstLine="567"/>
      </w:pPr>
    </w:p>
    <w:p w:rsidR="002E3220" w:rsidRDefault="002E3220" w:rsidP="002E3220">
      <w:pPr>
        <w:autoSpaceDE w:val="0"/>
        <w:autoSpaceDN w:val="0"/>
        <w:adjustRightInd w:val="0"/>
      </w:pPr>
      <w:r>
        <w:t>в</w:t>
      </w:r>
      <w:r w:rsidRPr="00CF082E">
        <w:t xml:space="preserve">сего захоронений </w:t>
      </w:r>
      <w:r>
        <w:t>________</w:t>
      </w:r>
      <w:r w:rsidRPr="00CF082E">
        <w:t xml:space="preserve"> (</w:t>
      </w:r>
      <w:r>
        <w:t>_____________________________________________________);</w:t>
      </w:r>
    </w:p>
    <w:p w:rsidR="002E3220" w:rsidRPr="00CF082E" w:rsidRDefault="002E3220" w:rsidP="002E3220">
      <w:pPr>
        <w:autoSpaceDE w:val="0"/>
        <w:autoSpaceDN w:val="0"/>
        <w:adjustRightInd w:val="0"/>
      </w:pPr>
      <w:r>
        <w:t xml:space="preserve">количество бесхозных/брошенных захоронений </w:t>
      </w:r>
      <w:r w:rsidRPr="00D660F5">
        <w:rPr>
          <w:u w:val="single"/>
        </w:rPr>
        <w:t>__________</w:t>
      </w:r>
      <w:r>
        <w:t xml:space="preserve">;  </w:t>
      </w:r>
    </w:p>
    <w:p w:rsidR="002E3220" w:rsidRPr="00CF082E" w:rsidRDefault="002E3220" w:rsidP="002E3220">
      <w:pPr>
        <w:autoSpaceDE w:val="0"/>
        <w:autoSpaceDN w:val="0"/>
        <w:adjustRightInd w:val="0"/>
      </w:pPr>
      <w:r>
        <w:t xml:space="preserve">количество новых захоронений (с даты последней инвентаризации) </w:t>
      </w:r>
      <w:r w:rsidRPr="00D660F5">
        <w:rPr>
          <w:u w:val="single"/>
        </w:rPr>
        <w:t>______________</w:t>
      </w:r>
      <w:r w:rsidRPr="00CF082E">
        <w:t>;</w:t>
      </w:r>
    </w:p>
    <w:p w:rsidR="002E3220" w:rsidRPr="00CF082E" w:rsidRDefault="002E3220" w:rsidP="002E3220">
      <w:pPr>
        <w:jc w:val="center"/>
      </w:pPr>
    </w:p>
    <w:p w:rsidR="002E3220" w:rsidRDefault="002E3220" w:rsidP="002E3220">
      <w:pPr>
        <w:jc w:val="center"/>
      </w:pPr>
    </w:p>
    <w:p w:rsidR="002E3220" w:rsidRDefault="002E3220" w:rsidP="002E3220">
      <w:pPr>
        <w:jc w:val="center"/>
      </w:pPr>
    </w:p>
    <w:p w:rsidR="002E3220" w:rsidRPr="00CF082E" w:rsidRDefault="002E3220" w:rsidP="002E3220">
      <w:pPr>
        <w:jc w:val="center"/>
      </w:pPr>
    </w:p>
    <w:p w:rsidR="002E3220" w:rsidRPr="00FA3317" w:rsidRDefault="002E3220" w:rsidP="002E3220">
      <w:pPr>
        <w:jc w:val="both"/>
        <w:rPr>
          <w:u w:val="single"/>
        </w:rPr>
      </w:pPr>
      <w:r w:rsidRPr="00017560">
        <w:t xml:space="preserve">Председатель комиссии: </w:t>
      </w:r>
      <w:r w:rsidRPr="00FA3317">
        <w:rPr>
          <w:u w:val="single"/>
        </w:rPr>
        <w:t>_________________________________________</w:t>
      </w:r>
    </w:p>
    <w:p w:rsidR="002E3220" w:rsidRPr="00017560" w:rsidRDefault="002E3220" w:rsidP="002E3220">
      <w:pPr>
        <w:jc w:val="both"/>
        <w:rPr>
          <w:sz w:val="16"/>
          <w:szCs w:val="16"/>
        </w:rPr>
      </w:pPr>
      <w:r w:rsidRPr="00017560">
        <w:t xml:space="preserve">                                              </w:t>
      </w:r>
      <w:r>
        <w:t xml:space="preserve">           </w:t>
      </w:r>
      <w:r w:rsidRPr="00017560">
        <w:t xml:space="preserve">  </w:t>
      </w:r>
      <w:r w:rsidRPr="00017560">
        <w:rPr>
          <w:sz w:val="16"/>
          <w:szCs w:val="16"/>
        </w:rPr>
        <w:t>(должность, подпись, расшифровка подписи)</w:t>
      </w:r>
    </w:p>
    <w:p w:rsidR="002E3220" w:rsidRPr="00017560" w:rsidRDefault="002E3220" w:rsidP="002E3220">
      <w:pPr>
        <w:jc w:val="both"/>
      </w:pPr>
      <w:r w:rsidRPr="00017560">
        <w:t>Члены комиссии:              _________________________________________</w:t>
      </w:r>
    </w:p>
    <w:p w:rsidR="002E3220" w:rsidRPr="00017560" w:rsidRDefault="002E3220" w:rsidP="002E3220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  <w:r w:rsidRPr="00017560">
        <w:t xml:space="preserve">           </w:t>
      </w:r>
      <w:r>
        <w:t xml:space="preserve">                               </w:t>
      </w:r>
    </w:p>
    <w:p w:rsidR="002E3220" w:rsidRPr="006B2D01" w:rsidRDefault="002E3220" w:rsidP="002E3220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</w:t>
      </w:r>
    </w:p>
    <w:p w:rsidR="002E3220" w:rsidRPr="00017560" w:rsidRDefault="002E3220" w:rsidP="002E3220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2E3220" w:rsidRPr="006B2D01" w:rsidRDefault="002E3220" w:rsidP="002E3220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_________________________________________</w:t>
      </w:r>
    </w:p>
    <w:p w:rsidR="002E3220" w:rsidRPr="00017560" w:rsidRDefault="002E3220" w:rsidP="002E3220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2E3220" w:rsidRPr="00AE2531" w:rsidRDefault="002E3220" w:rsidP="002E3220">
      <w:pPr>
        <w:jc w:val="both"/>
        <w:rPr>
          <w:rFonts w:ascii="Arial" w:hAnsi="Arial" w:cs="Arial"/>
          <w:color w:val="000000"/>
        </w:rPr>
      </w:pPr>
    </w:p>
    <w:p w:rsidR="002E3220" w:rsidRDefault="002E3220" w:rsidP="002E3220">
      <w:pPr>
        <w:autoSpaceDE w:val="0"/>
        <w:autoSpaceDN w:val="0"/>
        <w:adjustRightInd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br w:type="page"/>
      </w:r>
    </w:p>
    <w:p w:rsidR="002E3220" w:rsidRDefault="002E3220" w:rsidP="002E3220">
      <w:pPr>
        <w:autoSpaceDE w:val="0"/>
        <w:autoSpaceDN w:val="0"/>
        <w:adjustRightInd w:val="0"/>
        <w:ind w:firstLine="567"/>
        <w:rPr>
          <w:sz w:val="28"/>
          <w:szCs w:val="28"/>
          <w:u w:val="single"/>
        </w:rPr>
        <w:sectPr w:rsidR="002E3220" w:rsidSect="001735AF">
          <w:headerReference w:type="even" r:id="rId9"/>
          <w:pgSz w:w="12240" w:h="15840"/>
          <w:pgMar w:top="709" w:right="758" w:bottom="1134" w:left="1701" w:header="567" w:footer="567" w:gutter="0"/>
          <w:cols w:space="720"/>
        </w:sectPr>
      </w:pPr>
    </w:p>
    <w:p w:rsidR="002E3220" w:rsidRDefault="002E3220" w:rsidP="002E3220">
      <w:pPr>
        <w:ind w:left="8931"/>
        <w:jc w:val="center"/>
        <w:rPr>
          <w:rFonts w:ascii="TimesNewRomanPSMT" w:hAnsi="TimesNewRomanPSMT"/>
          <w:color w:val="000000"/>
          <w:sz w:val="20"/>
        </w:rPr>
      </w:pPr>
      <w:r w:rsidRPr="00A72668">
        <w:rPr>
          <w:rFonts w:ascii="TimesNewRomanPSMT" w:hAnsi="TimesNewRomanPSMT"/>
          <w:color w:val="000000"/>
          <w:sz w:val="20"/>
        </w:rPr>
        <w:lastRenderedPageBreak/>
        <w:t xml:space="preserve">Приложение № 4 </w:t>
      </w:r>
    </w:p>
    <w:p w:rsidR="002E3220" w:rsidRPr="000463B4" w:rsidRDefault="002E3220" w:rsidP="002E3220">
      <w:pPr>
        <w:ind w:left="8931"/>
        <w:jc w:val="center"/>
        <w:rPr>
          <w:sz w:val="20"/>
        </w:rPr>
      </w:pPr>
      <w:r w:rsidRPr="00A72668">
        <w:rPr>
          <w:bCs/>
          <w:color w:val="000000"/>
          <w:sz w:val="20"/>
        </w:rPr>
        <w:t>к Порядку</w:t>
      </w:r>
      <w:r>
        <w:rPr>
          <w:bCs/>
          <w:color w:val="000000"/>
          <w:sz w:val="20"/>
        </w:rPr>
        <w:t xml:space="preserve"> </w:t>
      </w:r>
      <w:r w:rsidRPr="000463B4">
        <w:rPr>
          <w:bCs/>
          <w:color w:val="000000"/>
          <w:sz w:val="20"/>
        </w:rPr>
        <w:t>проведения инвентаризации мест захоронений</w:t>
      </w:r>
      <w:r w:rsidRPr="000463B4">
        <w:rPr>
          <w:sz w:val="20"/>
        </w:rPr>
        <w:t xml:space="preserve"> на территории  муниципальных кладбищ </w:t>
      </w:r>
      <w:r>
        <w:rPr>
          <w:sz w:val="20"/>
        </w:rPr>
        <w:t xml:space="preserve"> Колыванского </w:t>
      </w:r>
      <w:r w:rsidRPr="000463B4">
        <w:rPr>
          <w:sz w:val="20"/>
        </w:rPr>
        <w:t>сельсовета Курьинского района Алтайского края</w:t>
      </w:r>
    </w:p>
    <w:p w:rsidR="002E3220" w:rsidRDefault="002E3220" w:rsidP="002E3220">
      <w:pPr>
        <w:ind w:left="8931"/>
        <w:jc w:val="center"/>
        <w:rPr>
          <w:rFonts w:ascii="TimesNewRomanPSMT" w:hAnsi="TimesNewRomanPSMT"/>
          <w:color w:val="000000"/>
        </w:rPr>
      </w:pPr>
    </w:p>
    <w:p w:rsidR="002E3220" w:rsidRDefault="002E3220" w:rsidP="002E3220">
      <w:pPr>
        <w:jc w:val="right"/>
        <w:rPr>
          <w:rFonts w:ascii="TimesNewRomanPSMT" w:hAnsi="TimesNewRomanPSMT"/>
          <w:color w:val="000000"/>
        </w:rPr>
      </w:pPr>
    </w:p>
    <w:p w:rsidR="002E3220" w:rsidRPr="002F1403" w:rsidRDefault="002E3220" w:rsidP="002E3220">
      <w:pPr>
        <w:jc w:val="center"/>
      </w:pPr>
      <w:r w:rsidRPr="002F1403">
        <w:rPr>
          <w:color w:val="000000"/>
        </w:rPr>
        <w:t xml:space="preserve">Электронный реестр захоронений на муниципальном кладбище в с./пос. </w:t>
      </w:r>
      <w:r w:rsidRPr="002F1403">
        <w:t>_____ Курьинского района Алтайского края</w:t>
      </w:r>
    </w:p>
    <w:p w:rsidR="002E3220" w:rsidRDefault="002E3220" w:rsidP="002E3220">
      <w:pPr>
        <w:jc w:val="right"/>
        <w:rPr>
          <w:rFonts w:ascii="TimesNewRomanPSMT" w:hAnsi="TimesNewRomanPSMT"/>
          <w:color w:val="000000"/>
        </w:rPr>
      </w:pPr>
    </w:p>
    <w:p w:rsidR="002E3220" w:rsidRPr="00F96EEB" w:rsidRDefault="002E3220" w:rsidP="002E3220">
      <w:pPr>
        <w:jc w:val="both"/>
        <w:rPr>
          <w:rFonts w:ascii="TimesNewRomanPSMT" w:hAnsi="TimesNewRomanPSMT"/>
          <w:color w:val="000000"/>
        </w:rPr>
      </w:pPr>
    </w:p>
    <w:tbl>
      <w:tblPr>
        <w:tblStyle w:val="a5"/>
        <w:tblW w:w="14492" w:type="dxa"/>
        <w:tblLook w:val="04A0" w:firstRow="1" w:lastRow="0" w:firstColumn="1" w:lastColumn="0" w:noHBand="0" w:noVBand="1"/>
      </w:tblPr>
      <w:tblGrid>
        <w:gridCol w:w="814"/>
        <w:gridCol w:w="627"/>
        <w:gridCol w:w="668"/>
        <w:gridCol w:w="761"/>
        <w:gridCol w:w="786"/>
        <w:gridCol w:w="705"/>
        <w:gridCol w:w="596"/>
        <w:gridCol w:w="491"/>
        <w:gridCol w:w="1077"/>
        <w:gridCol w:w="558"/>
        <w:gridCol w:w="567"/>
        <w:gridCol w:w="567"/>
        <w:gridCol w:w="593"/>
        <w:gridCol w:w="541"/>
        <w:gridCol w:w="761"/>
        <w:gridCol w:w="798"/>
        <w:gridCol w:w="871"/>
        <w:gridCol w:w="830"/>
        <w:gridCol w:w="765"/>
        <w:gridCol w:w="625"/>
        <w:gridCol w:w="491"/>
      </w:tblGrid>
      <w:tr w:rsidR="002E3220" w:rsidTr="00C73782">
        <w:trPr>
          <w:cantSplit/>
          <w:trHeight w:val="2569"/>
        </w:trPr>
        <w:tc>
          <w:tcPr>
            <w:tcW w:w="814" w:type="dxa"/>
            <w:textDirection w:val="btLr"/>
          </w:tcPr>
          <w:p w:rsidR="002E3220" w:rsidRDefault="002E3220" w:rsidP="00C73782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sz w:val="28"/>
                <w:szCs w:val="28"/>
                <w:u w:val="single"/>
              </w:rPr>
              <w:br w:type="page"/>
            </w:r>
            <w:r>
              <w:rPr>
                <w:rFonts w:ascii="Calibri" w:hAnsi="Calibri" w:cs="Calibri"/>
                <w:color w:val="000000"/>
              </w:rPr>
              <w:t>Наименование кладбища</w:t>
            </w:r>
          </w:p>
          <w:p w:rsidR="002E3220" w:rsidRDefault="002E3220" w:rsidP="00C73782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627" w:type="dxa"/>
            <w:textDirection w:val="btLr"/>
          </w:tcPr>
          <w:p w:rsidR="002E3220" w:rsidRDefault="002E3220" w:rsidP="00C73782">
            <w:pPr>
              <w:ind w:left="113" w:right="113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Номер квартала</w:t>
            </w:r>
          </w:p>
          <w:p w:rsidR="002E3220" w:rsidRDefault="002E3220" w:rsidP="00C73782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668" w:type="dxa"/>
            <w:textDirection w:val="btLr"/>
          </w:tcPr>
          <w:p w:rsidR="002E3220" w:rsidRDefault="002E3220" w:rsidP="00C73782">
            <w:pPr>
              <w:ind w:left="113" w:right="113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Инвентаризационный номер</w:t>
            </w:r>
          </w:p>
          <w:p w:rsidR="002E3220" w:rsidRDefault="002E3220" w:rsidP="00C73782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61" w:type="dxa"/>
            <w:textDirection w:val="btLr"/>
          </w:tcPr>
          <w:p w:rsidR="002E3220" w:rsidRDefault="002E3220" w:rsidP="00C73782">
            <w:pPr>
              <w:ind w:left="113" w:right="113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Номер надмогильного сооружения</w:t>
            </w:r>
          </w:p>
          <w:p w:rsidR="002E3220" w:rsidRDefault="002E3220" w:rsidP="00C73782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86" w:type="dxa"/>
            <w:textDirection w:val="btLr"/>
          </w:tcPr>
          <w:p w:rsidR="002E3220" w:rsidRDefault="002E3220" w:rsidP="00C73782">
            <w:pPr>
              <w:ind w:left="113" w:right="113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Вид места захоронения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(одиночное, семей-ное, родственное, воинское, почетное)</w:t>
            </w:r>
          </w:p>
          <w:p w:rsidR="002E3220" w:rsidRDefault="002E3220" w:rsidP="00C73782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05" w:type="dxa"/>
            <w:textDirection w:val="btLr"/>
          </w:tcPr>
          <w:p w:rsidR="002E3220" w:rsidRPr="00D14684" w:rsidRDefault="002E3220" w:rsidP="00C73782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</w:rPr>
              <w:t xml:space="preserve">Наличие ограждения </w:t>
            </w:r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(да/нет)</w:t>
            </w:r>
          </w:p>
          <w:p w:rsidR="002E3220" w:rsidRDefault="002E3220" w:rsidP="00C73782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96" w:type="dxa"/>
            <w:textDirection w:val="btLr"/>
          </w:tcPr>
          <w:p w:rsidR="002E3220" w:rsidRDefault="002E3220" w:rsidP="00C73782">
            <w:pPr>
              <w:ind w:left="113" w:right="113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Длина ограждения </w:t>
            </w:r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(см)</w:t>
            </w:r>
          </w:p>
          <w:p w:rsidR="002E3220" w:rsidRDefault="002E3220" w:rsidP="00C73782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491" w:type="dxa"/>
            <w:textDirection w:val="btLr"/>
          </w:tcPr>
          <w:p w:rsidR="002E3220" w:rsidRDefault="002E3220" w:rsidP="00C73782">
            <w:pPr>
              <w:ind w:left="113" w:right="113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Ширина ограждения </w:t>
            </w:r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(см)</w:t>
            </w:r>
          </w:p>
          <w:p w:rsidR="002E3220" w:rsidRDefault="002E3220" w:rsidP="00C73782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1077" w:type="dxa"/>
            <w:textDirection w:val="btLr"/>
          </w:tcPr>
          <w:p w:rsidR="002E3220" w:rsidRDefault="002E3220" w:rsidP="00C73782">
            <w:pPr>
              <w:ind w:left="113" w:right="113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Статус места захоронения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(имеется информация об уме-шем/ занято (бесхозное)/ свободное</w:t>
            </w:r>
          </w:p>
          <w:p w:rsidR="002E3220" w:rsidRDefault="002E3220" w:rsidP="00C73782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58" w:type="dxa"/>
            <w:textDirection w:val="btLr"/>
          </w:tcPr>
          <w:p w:rsidR="002E3220" w:rsidRDefault="002E3220" w:rsidP="00C73782">
            <w:pPr>
              <w:ind w:left="113" w:right="113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Фамилия умершего</w:t>
            </w:r>
          </w:p>
          <w:p w:rsidR="002E3220" w:rsidRDefault="002E3220" w:rsidP="00C73782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  <w:textDirection w:val="btLr"/>
          </w:tcPr>
          <w:p w:rsidR="002E3220" w:rsidRDefault="002E3220" w:rsidP="00C73782">
            <w:pPr>
              <w:ind w:left="113" w:right="113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Имя умершего</w:t>
            </w:r>
          </w:p>
          <w:p w:rsidR="002E3220" w:rsidRDefault="002E3220" w:rsidP="00C73782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  <w:textDirection w:val="btLr"/>
          </w:tcPr>
          <w:p w:rsidR="002E3220" w:rsidRDefault="002E3220" w:rsidP="00C73782">
            <w:pPr>
              <w:ind w:left="113" w:right="113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Отчество умершего</w:t>
            </w:r>
          </w:p>
          <w:p w:rsidR="002E3220" w:rsidRDefault="002E3220" w:rsidP="00C73782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93" w:type="dxa"/>
            <w:textDirection w:val="btLr"/>
          </w:tcPr>
          <w:p w:rsidR="002E3220" w:rsidRDefault="002E3220" w:rsidP="00C73782">
            <w:pPr>
              <w:ind w:left="113" w:right="113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Дата рождения </w:t>
            </w:r>
          </w:p>
          <w:p w:rsidR="002E3220" w:rsidRDefault="002E3220" w:rsidP="00C73782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41" w:type="dxa"/>
            <w:textDirection w:val="btLr"/>
          </w:tcPr>
          <w:p w:rsidR="002E3220" w:rsidRDefault="002E3220" w:rsidP="00C73782">
            <w:pPr>
              <w:ind w:left="113" w:right="113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Дата смерти </w:t>
            </w:r>
          </w:p>
          <w:p w:rsidR="002E3220" w:rsidRDefault="002E3220" w:rsidP="00C73782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61" w:type="dxa"/>
            <w:textDirection w:val="btLr"/>
          </w:tcPr>
          <w:p w:rsidR="002E3220" w:rsidRDefault="002E3220" w:rsidP="00C73782">
            <w:pPr>
              <w:ind w:left="113" w:right="113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Наличие надмогильного сооружения (да/ нет)</w:t>
            </w:r>
          </w:p>
          <w:p w:rsidR="002E3220" w:rsidRDefault="002E3220" w:rsidP="00C73782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98" w:type="dxa"/>
            <w:textDirection w:val="btLr"/>
          </w:tcPr>
          <w:p w:rsidR="002E3220" w:rsidRDefault="002E3220" w:rsidP="00C73782">
            <w:pPr>
              <w:ind w:left="113" w:right="113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Вид надм.  сооруж.      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(крест, стелла, плита, обелиск, статуя, другое)</w:t>
            </w:r>
          </w:p>
          <w:p w:rsidR="002E3220" w:rsidRDefault="002E3220" w:rsidP="00C73782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871" w:type="dxa"/>
            <w:textDirection w:val="btLr"/>
          </w:tcPr>
          <w:p w:rsidR="002E3220" w:rsidRDefault="002E3220" w:rsidP="00C73782">
            <w:pPr>
              <w:ind w:left="113" w:right="113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Материал  надм.сооруж.   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(деверо,  камень, бетон, металл, другое;                         </w:t>
            </w:r>
          </w:p>
          <w:p w:rsidR="002E3220" w:rsidRDefault="002E3220" w:rsidP="00C73782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830" w:type="dxa"/>
            <w:textDirection w:val="btLr"/>
          </w:tcPr>
          <w:p w:rsidR="002E3220" w:rsidRDefault="002E3220" w:rsidP="00C73782">
            <w:pPr>
              <w:ind w:left="113" w:right="113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Источник сведений   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(книга захоронений/ обследование кладбища)</w:t>
            </w:r>
          </w:p>
          <w:p w:rsidR="002E3220" w:rsidRDefault="002E3220" w:rsidP="00C73782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65" w:type="dxa"/>
            <w:textDirection w:val="btLr"/>
          </w:tcPr>
          <w:p w:rsidR="002E3220" w:rsidRDefault="002E3220" w:rsidP="00C73782">
            <w:pPr>
              <w:ind w:left="113" w:right="113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Координаты места захоронения    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(широта; долгота)</w:t>
            </w:r>
          </w:p>
          <w:p w:rsidR="002E3220" w:rsidRDefault="002E3220" w:rsidP="00C73782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625" w:type="dxa"/>
            <w:textDirection w:val="btLr"/>
          </w:tcPr>
          <w:p w:rsidR="002E3220" w:rsidRDefault="002E3220" w:rsidP="00C73782">
            <w:pPr>
              <w:ind w:left="113" w:right="113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Фото захоронения </w:t>
            </w:r>
            <w:r w:rsidRPr="00FF2FB9">
              <w:rPr>
                <w:rFonts w:ascii="Calibri" w:hAnsi="Calibri"/>
                <w:color w:val="000000"/>
                <w:sz w:val="16"/>
                <w:szCs w:val="16"/>
              </w:rPr>
              <w:t>(ссылка)</w:t>
            </w:r>
          </w:p>
          <w:p w:rsidR="002E3220" w:rsidRDefault="002E3220" w:rsidP="00C73782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491" w:type="dxa"/>
            <w:textDirection w:val="btLr"/>
          </w:tcPr>
          <w:p w:rsidR="002E3220" w:rsidRDefault="002E3220" w:rsidP="00C73782">
            <w:pPr>
              <w:ind w:left="113" w:right="113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Примечание </w:t>
            </w:r>
          </w:p>
          <w:p w:rsidR="002E3220" w:rsidRDefault="002E3220" w:rsidP="00C73782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</w:tr>
      <w:tr w:rsidR="002E3220" w:rsidTr="00C73782">
        <w:tc>
          <w:tcPr>
            <w:tcW w:w="814" w:type="dxa"/>
          </w:tcPr>
          <w:p w:rsidR="002E3220" w:rsidRPr="00D14684" w:rsidRDefault="002E3220" w:rsidP="00C7378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14684">
              <w:rPr>
                <w:sz w:val="20"/>
              </w:rPr>
              <w:t>1</w:t>
            </w:r>
          </w:p>
        </w:tc>
        <w:tc>
          <w:tcPr>
            <w:tcW w:w="627" w:type="dxa"/>
          </w:tcPr>
          <w:p w:rsidR="002E3220" w:rsidRPr="00D14684" w:rsidRDefault="002E3220" w:rsidP="00C7378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14684">
              <w:rPr>
                <w:sz w:val="20"/>
              </w:rPr>
              <w:t>2</w:t>
            </w:r>
          </w:p>
        </w:tc>
        <w:tc>
          <w:tcPr>
            <w:tcW w:w="668" w:type="dxa"/>
          </w:tcPr>
          <w:p w:rsidR="002E3220" w:rsidRPr="00D14684" w:rsidRDefault="002E3220" w:rsidP="00C7378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61" w:type="dxa"/>
          </w:tcPr>
          <w:p w:rsidR="002E3220" w:rsidRPr="00D14684" w:rsidRDefault="002E3220" w:rsidP="00C7378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86" w:type="dxa"/>
          </w:tcPr>
          <w:p w:rsidR="002E3220" w:rsidRPr="00D14684" w:rsidRDefault="002E3220" w:rsidP="00C7378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05" w:type="dxa"/>
          </w:tcPr>
          <w:p w:rsidR="002E3220" w:rsidRPr="00D14684" w:rsidRDefault="002E3220" w:rsidP="00C7378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596" w:type="dxa"/>
          </w:tcPr>
          <w:p w:rsidR="002E3220" w:rsidRPr="00D14684" w:rsidRDefault="002E3220" w:rsidP="00C7378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491" w:type="dxa"/>
          </w:tcPr>
          <w:p w:rsidR="002E3220" w:rsidRPr="00D14684" w:rsidRDefault="002E3220" w:rsidP="00C7378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077" w:type="dxa"/>
          </w:tcPr>
          <w:p w:rsidR="002E3220" w:rsidRPr="00D14684" w:rsidRDefault="002E3220" w:rsidP="00C7378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558" w:type="dxa"/>
          </w:tcPr>
          <w:p w:rsidR="002E3220" w:rsidRPr="00D14684" w:rsidRDefault="002E3220" w:rsidP="00C7378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67" w:type="dxa"/>
          </w:tcPr>
          <w:p w:rsidR="002E3220" w:rsidRPr="00D14684" w:rsidRDefault="002E3220" w:rsidP="00C7378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567" w:type="dxa"/>
          </w:tcPr>
          <w:p w:rsidR="002E3220" w:rsidRPr="00D14684" w:rsidRDefault="002E3220" w:rsidP="00C7378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593" w:type="dxa"/>
          </w:tcPr>
          <w:p w:rsidR="002E3220" w:rsidRPr="00D14684" w:rsidRDefault="002E3220" w:rsidP="00C7378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541" w:type="dxa"/>
          </w:tcPr>
          <w:p w:rsidR="002E3220" w:rsidRPr="00D14684" w:rsidRDefault="002E3220" w:rsidP="00C7378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761" w:type="dxa"/>
          </w:tcPr>
          <w:p w:rsidR="002E3220" w:rsidRPr="00D14684" w:rsidRDefault="002E3220" w:rsidP="00C7378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798" w:type="dxa"/>
          </w:tcPr>
          <w:p w:rsidR="002E3220" w:rsidRPr="00D14684" w:rsidRDefault="002E3220" w:rsidP="00C7378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871" w:type="dxa"/>
          </w:tcPr>
          <w:p w:rsidR="002E3220" w:rsidRPr="00D14684" w:rsidRDefault="002E3220" w:rsidP="00C7378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830" w:type="dxa"/>
          </w:tcPr>
          <w:p w:rsidR="002E3220" w:rsidRPr="00D14684" w:rsidRDefault="002E3220" w:rsidP="00C7378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765" w:type="dxa"/>
          </w:tcPr>
          <w:p w:rsidR="002E3220" w:rsidRPr="00D14684" w:rsidRDefault="002E3220" w:rsidP="00C7378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625" w:type="dxa"/>
          </w:tcPr>
          <w:p w:rsidR="002E3220" w:rsidRPr="00D14684" w:rsidRDefault="002E3220" w:rsidP="00C7378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491" w:type="dxa"/>
          </w:tcPr>
          <w:p w:rsidR="002E3220" w:rsidRPr="00D14684" w:rsidRDefault="002E3220" w:rsidP="00C7378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</w:tr>
      <w:tr w:rsidR="002E3220" w:rsidTr="00C73782">
        <w:tc>
          <w:tcPr>
            <w:tcW w:w="814" w:type="dxa"/>
          </w:tcPr>
          <w:p w:rsidR="002E3220" w:rsidRDefault="002E3220" w:rsidP="00C7378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627" w:type="dxa"/>
          </w:tcPr>
          <w:p w:rsidR="002E3220" w:rsidRDefault="002E3220" w:rsidP="00C7378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668" w:type="dxa"/>
          </w:tcPr>
          <w:p w:rsidR="002E3220" w:rsidRDefault="002E3220" w:rsidP="00C7378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61" w:type="dxa"/>
          </w:tcPr>
          <w:p w:rsidR="002E3220" w:rsidRDefault="002E3220" w:rsidP="00C7378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86" w:type="dxa"/>
          </w:tcPr>
          <w:p w:rsidR="002E3220" w:rsidRDefault="002E3220" w:rsidP="00C7378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05" w:type="dxa"/>
          </w:tcPr>
          <w:p w:rsidR="002E3220" w:rsidRDefault="002E3220" w:rsidP="00C7378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96" w:type="dxa"/>
          </w:tcPr>
          <w:p w:rsidR="002E3220" w:rsidRDefault="002E3220" w:rsidP="00C7378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491" w:type="dxa"/>
          </w:tcPr>
          <w:p w:rsidR="002E3220" w:rsidRDefault="002E3220" w:rsidP="00C7378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1077" w:type="dxa"/>
          </w:tcPr>
          <w:p w:rsidR="002E3220" w:rsidRDefault="002E3220" w:rsidP="00C7378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58" w:type="dxa"/>
          </w:tcPr>
          <w:p w:rsidR="002E3220" w:rsidRDefault="002E3220" w:rsidP="00C7378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</w:tcPr>
          <w:p w:rsidR="002E3220" w:rsidRDefault="002E3220" w:rsidP="00C7378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</w:tcPr>
          <w:p w:rsidR="002E3220" w:rsidRDefault="002E3220" w:rsidP="00C7378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93" w:type="dxa"/>
          </w:tcPr>
          <w:p w:rsidR="002E3220" w:rsidRDefault="002E3220" w:rsidP="00C7378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41" w:type="dxa"/>
          </w:tcPr>
          <w:p w:rsidR="002E3220" w:rsidRDefault="002E3220" w:rsidP="00C7378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61" w:type="dxa"/>
          </w:tcPr>
          <w:p w:rsidR="002E3220" w:rsidRDefault="002E3220" w:rsidP="00C7378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98" w:type="dxa"/>
          </w:tcPr>
          <w:p w:rsidR="002E3220" w:rsidRDefault="002E3220" w:rsidP="00C7378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871" w:type="dxa"/>
          </w:tcPr>
          <w:p w:rsidR="002E3220" w:rsidRDefault="002E3220" w:rsidP="00C7378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830" w:type="dxa"/>
          </w:tcPr>
          <w:p w:rsidR="002E3220" w:rsidRDefault="002E3220" w:rsidP="00C7378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65" w:type="dxa"/>
          </w:tcPr>
          <w:p w:rsidR="002E3220" w:rsidRDefault="002E3220" w:rsidP="00C7378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625" w:type="dxa"/>
          </w:tcPr>
          <w:p w:rsidR="002E3220" w:rsidRDefault="002E3220" w:rsidP="00C7378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491" w:type="dxa"/>
          </w:tcPr>
          <w:p w:rsidR="002E3220" w:rsidRDefault="002E3220" w:rsidP="00C7378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</w:tr>
    </w:tbl>
    <w:p w:rsidR="002E3220" w:rsidRDefault="002E3220" w:rsidP="002E3220">
      <w:pPr>
        <w:autoSpaceDE w:val="0"/>
        <w:autoSpaceDN w:val="0"/>
        <w:adjustRightInd w:val="0"/>
        <w:ind w:firstLine="567"/>
        <w:rPr>
          <w:sz w:val="28"/>
          <w:szCs w:val="28"/>
          <w:u w:val="single"/>
        </w:rPr>
      </w:pPr>
    </w:p>
    <w:p w:rsidR="002E3220" w:rsidRDefault="002E3220" w:rsidP="002E3220">
      <w:pPr>
        <w:autoSpaceDE w:val="0"/>
        <w:autoSpaceDN w:val="0"/>
        <w:adjustRightInd w:val="0"/>
        <w:ind w:firstLine="567"/>
        <w:rPr>
          <w:sz w:val="28"/>
          <w:szCs w:val="28"/>
          <w:u w:val="single"/>
        </w:rPr>
      </w:pPr>
    </w:p>
    <w:p w:rsidR="002E3220" w:rsidRDefault="002E3220" w:rsidP="002E3220"/>
    <w:p w:rsidR="00E64F99" w:rsidRDefault="00E64F99" w:rsidP="00AE4AAC">
      <w:pPr>
        <w:jc w:val="both"/>
      </w:pPr>
    </w:p>
    <w:p w:rsidR="00E64F99" w:rsidRDefault="00E64F99" w:rsidP="00AE4AAC">
      <w:pPr>
        <w:jc w:val="both"/>
      </w:pPr>
    </w:p>
    <w:p w:rsidR="00502E78" w:rsidRDefault="00502E78" w:rsidP="00AE4AAC">
      <w:pPr>
        <w:jc w:val="both"/>
        <w:sectPr w:rsidR="00502E78" w:rsidSect="002E3220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AE4AAC" w:rsidRDefault="002875B1" w:rsidP="00502E78">
      <w:pPr>
        <w:jc w:val="center"/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5.4pt;margin-top:3.8pt;width:134.7pt;height:4.25pt;z-index:251658240;mso-position-horizontal-relative:text;mso-position-vertical-relative:text" strokecolor="white">
            <v:textbox style="mso-next-textbox:#_x0000_s1026">
              <w:txbxContent>
                <w:p w:rsidR="00A7681F" w:rsidRDefault="00A7681F" w:rsidP="00AE4AAC">
                  <w:pPr>
                    <w:jc w:val="both"/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  <w:r w:rsidR="00AE4AAC">
        <w:t>СБОРНИК</w:t>
      </w:r>
    </w:p>
    <w:p w:rsidR="00AE4AAC" w:rsidRDefault="00AE4AAC" w:rsidP="00AE4AAC">
      <w:pPr>
        <w:pStyle w:val="ConsPlusNormal0"/>
        <w:jc w:val="center"/>
      </w:pPr>
      <w:r>
        <w:t>муниципальных правовых актов</w:t>
      </w:r>
    </w:p>
    <w:p w:rsidR="00AE4AAC" w:rsidRDefault="00AE4AAC" w:rsidP="00AE4AAC">
      <w:pPr>
        <w:jc w:val="center"/>
      </w:pPr>
      <w:r>
        <w:t>Колыванского сельсовета Курьинского района Алтайского края</w:t>
      </w:r>
    </w:p>
    <w:p w:rsidR="00AE4AAC" w:rsidRDefault="00AE4AAC" w:rsidP="00AE4AAC">
      <w:pPr>
        <w:jc w:val="center"/>
      </w:pPr>
    </w:p>
    <w:p w:rsidR="00AE4AAC" w:rsidRDefault="00AE4AAC" w:rsidP="002E3220"/>
    <w:p w:rsidR="00AE4AAC" w:rsidRDefault="00AE4AAC" w:rsidP="00AE4AAC">
      <w:pPr>
        <w:pStyle w:val="ConsPlusNormal0"/>
        <w:ind w:firstLine="540"/>
        <w:jc w:val="both"/>
      </w:pPr>
      <w:r>
        <w:t xml:space="preserve">                                             № 6 (21)  30.09.2025год</w:t>
      </w:r>
    </w:p>
    <w:p w:rsidR="00AE4AAC" w:rsidRDefault="00AE4AAC" w:rsidP="00AE4AAC">
      <w:pPr>
        <w:pStyle w:val="ConsPlusNormal0"/>
        <w:ind w:firstLine="540"/>
        <w:jc w:val="both"/>
      </w:pPr>
    </w:p>
    <w:p w:rsidR="00AE4AAC" w:rsidRDefault="00AE4AAC" w:rsidP="00AE4AAC">
      <w:pPr>
        <w:pStyle w:val="ConsPlusNormal0"/>
        <w:ind w:firstLine="540"/>
        <w:jc w:val="both"/>
      </w:pPr>
    </w:p>
    <w:p w:rsidR="00AE4AAC" w:rsidRDefault="00AE4AAC" w:rsidP="00AE4AAC">
      <w:pPr>
        <w:pStyle w:val="ConsPlusNormal0"/>
        <w:ind w:firstLine="540"/>
        <w:jc w:val="both"/>
      </w:pPr>
    </w:p>
    <w:p w:rsidR="00AE4AAC" w:rsidRDefault="00AE4AAC" w:rsidP="00AE4AAC">
      <w:pPr>
        <w:pStyle w:val="ConsPlusNormal0"/>
        <w:jc w:val="center"/>
      </w:pPr>
      <w:r>
        <w:t>Учредители: Совет  народных депутатов Колыванского сельсовета Курьинского района Алтайского края и администрация Колыванского сельсовета Курьинского района Алтайского края.</w:t>
      </w:r>
    </w:p>
    <w:p w:rsidR="00AE4AAC" w:rsidRDefault="00AE4AAC" w:rsidP="00AE4AAC">
      <w:pPr>
        <w:pStyle w:val="ConsPlusNormal0"/>
        <w:jc w:val="center"/>
      </w:pPr>
    </w:p>
    <w:p w:rsidR="00AE4AAC" w:rsidRDefault="00AE4AAC" w:rsidP="00AE4AAC">
      <w:pPr>
        <w:pStyle w:val="ConsPlusNormal0"/>
        <w:jc w:val="center"/>
      </w:pPr>
      <w:r>
        <w:t>Адрес учредителя: 658332, Алтайский край,</w:t>
      </w:r>
    </w:p>
    <w:p w:rsidR="00AE4AAC" w:rsidRDefault="00AE4AAC" w:rsidP="00AE4AAC">
      <w:pPr>
        <w:pStyle w:val="ConsPlusNormal0"/>
        <w:spacing w:before="240"/>
        <w:jc w:val="center"/>
      </w:pPr>
      <w:r>
        <w:t>Курьинский район, с.Колывань, улица К.Маркса, д 45.</w:t>
      </w:r>
    </w:p>
    <w:p w:rsidR="00AE4AAC" w:rsidRDefault="00AE4AAC" w:rsidP="00AE4AAC">
      <w:pPr>
        <w:pStyle w:val="ConsPlusNormal0"/>
        <w:jc w:val="center"/>
      </w:pPr>
    </w:p>
    <w:p w:rsidR="00AE4AAC" w:rsidRDefault="00AE4AAC" w:rsidP="00AE4AAC">
      <w:pPr>
        <w:pStyle w:val="ConsPlusNormal0"/>
        <w:jc w:val="center"/>
      </w:pPr>
      <w:r>
        <w:t>8 (38576) 25343- ответственный секретарь Редакционного Совета</w:t>
      </w:r>
    </w:p>
    <w:p w:rsidR="00AE4AAC" w:rsidRDefault="00AE4AAC" w:rsidP="00AE4AAC">
      <w:pPr>
        <w:pStyle w:val="ConsPlusNormal0"/>
        <w:jc w:val="center"/>
      </w:pPr>
    </w:p>
    <w:p w:rsidR="00E64F99" w:rsidRDefault="00E64F99" w:rsidP="00AE4AAC">
      <w:pPr>
        <w:pStyle w:val="ConsPlusNormal0"/>
        <w:jc w:val="center"/>
      </w:pPr>
    </w:p>
    <w:p w:rsidR="00E64F99" w:rsidRDefault="00E64F99" w:rsidP="00AE4AAC">
      <w:pPr>
        <w:pStyle w:val="ConsPlusNormal0"/>
        <w:jc w:val="center"/>
      </w:pPr>
    </w:p>
    <w:p w:rsidR="00AE4AAC" w:rsidRDefault="00AE4AAC" w:rsidP="00AE4AAC">
      <w:pPr>
        <w:pStyle w:val="ConsPlusNormal0"/>
        <w:jc w:val="center"/>
      </w:pPr>
      <w:r>
        <w:t>Тираж 4 экз.</w:t>
      </w:r>
    </w:p>
    <w:p w:rsidR="00AE4AAC" w:rsidRDefault="00AE4AAC" w:rsidP="00AE4AAC">
      <w:pPr>
        <w:pStyle w:val="ConsPlusNormal0"/>
        <w:jc w:val="center"/>
      </w:pPr>
    </w:p>
    <w:p w:rsidR="00AE4AAC" w:rsidRDefault="00AE4AAC" w:rsidP="00AE4AAC">
      <w:pPr>
        <w:pStyle w:val="ConsPlusNormal0"/>
        <w:jc w:val="center"/>
      </w:pPr>
      <w:r>
        <w:t>Распространяется бесплатно</w:t>
      </w:r>
    </w:p>
    <w:p w:rsidR="00AE4AAC" w:rsidRDefault="00AE4AAC" w:rsidP="00AE4AAC">
      <w:pPr>
        <w:jc w:val="both"/>
      </w:pPr>
    </w:p>
    <w:p w:rsidR="00AE4AAC" w:rsidRDefault="00AE4AAC" w:rsidP="00AE4AAC"/>
    <w:p w:rsidR="002E3220" w:rsidRDefault="002E3220"/>
    <w:sectPr w:rsidR="002E3220" w:rsidSect="00502E7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75B1" w:rsidRDefault="002875B1" w:rsidP="00A7681F">
      <w:r>
        <w:separator/>
      </w:r>
    </w:p>
  </w:endnote>
  <w:endnote w:type="continuationSeparator" w:id="0">
    <w:p w:rsidR="002875B1" w:rsidRDefault="002875B1" w:rsidP="00A768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75B1" w:rsidRDefault="002875B1" w:rsidP="00A7681F">
      <w:r>
        <w:separator/>
      </w:r>
    </w:p>
  </w:footnote>
  <w:footnote w:type="continuationSeparator" w:id="0">
    <w:p w:rsidR="002875B1" w:rsidRDefault="002875B1" w:rsidP="00A768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3220" w:rsidRDefault="002E3220" w:rsidP="00A72668">
    <w:pPr>
      <w:pStyle w:val="a7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3220" w:rsidRDefault="002E3220">
    <w:pPr>
      <w:pStyle w:val="a7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>
      <w:rPr>
        <w:rStyle w:val="af0"/>
        <w:noProof/>
      </w:rPr>
      <w:t>1</w:t>
    </w:r>
    <w:r>
      <w:rPr>
        <w:rStyle w:val="af0"/>
      </w:rPr>
      <w:fldChar w:fldCharType="end"/>
    </w:r>
  </w:p>
  <w:p w:rsidR="002E3220" w:rsidRDefault="002E3220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04A68"/>
    <w:multiLevelType w:val="multilevel"/>
    <w:tmpl w:val="90826F1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4455189"/>
    <w:multiLevelType w:val="hybridMultilevel"/>
    <w:tmpl w:val="DA84A37C"/>
    <w:lvl w:ilvl="0" w:tplc="55286EFA">
      <w:start w:val="5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 w15:restartNumberingAfterBreak="0">
    <w:nsid w:val="2252644E"/>
    <w:multiLevelType w:val="multilevel"/>
    <w:tmpl w:val="DB32B77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3" w15:restartNumberingAfterBreak="0">
    <w:nsid w:val="294E57B5"/>
    <w:multiLevelType w:val="hybridMultilevel"/>
    <w:tmpl w:val="E46C952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7C377B"/>
    <w:multiLevelType w:val="multilevel"/>
    <w:tmpl w:val="2C6EF97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52C7A60"/>
    <w:multiLevelType w:val="hybridMultilevel"/>
    <w:tmpl w:val="8814C9F2"/>
    <w:lvl w:ilvl="0" w:tplc="9EB643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D865C39"/>
    <w:multiLevelType w:val="multilevel"/>
    <w:tmpl w:val="7990F78E"/>
    <w:lvl w:ilvl="0">
      <w:start w:val="4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1.%2"/>
      <w:lvlJc w:val="left"/>
      <w:pPr>
        <w:ind w:left="6740" w:hanging="36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"/>
      <w:lvlJc w:val="left"/>
      <w:pPr>
        <w:ind w:left="200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"/>
      <w:lvlJc w:val="left"/>
      <w:pPr>
        <w:ind w:left="3000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"/>
      <w:lvlJc w:val="left"/>
      <w:pPr>
        <w:ind w:left="3640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"/>
      <w:lvlJc w:val="left"/>
      <w:pPr>
        <w:ind w:left="464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"/>
      <w:lvlJc w:val="left"/>
      <w:pPr>
        <w:ind w:left="5280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"/>
      <w:lvlJc w:val="left"/>
      <w:pPr>
        <w:ind w:left="628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6920" w:hanging="1800"/>
      </w:pPr>
      <w:rPr>
        <w:rFonts w:ascii="Times New Roman" w:hAnsi="Times New Roman" w:cs="Times New Roman" w:hint="default"/>
        <w:sz w:val="28"/>
      </w:rPr>
    </w:lvl>
  </w:abstractNum>
  <w:abstractNum w:abstractNumId="7" w15:restartNumberingAfterBreak="0">
    <w:nsid w:val="4DB60D3A"/>
    <w:multiLevelType w:val="multilevel"/>
    <w:tmpl w:val="578616D8"/>
    <w:lvl w:ilvl="0">
      <w:start w:val="2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Times New Roman" w:hAnsi="Times New Roman" w:cs="Times New Roman" w:hint="default"/>
        <w:sz w:val="28"/>
      </w:rPr>
    </w:lvl>
  </w:abstractNum>
  <w:abstractNum w:abstractNumId="8" w15:restartNumberingAfterBreak="0">
    <w:nsid w:val="581B49A3"/>
    <w:multiLevelType w:val="multilevel"/>
    <w:tmpl w:val="53B0D626"/>
    <w:lvl w:ilvl="0">
      <w:start w:val="3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cs="Times New Roman" w:hint="default"/>
        <w:sz w:val="28"/>
      </w:rPr>
    </w:lvl>
  </w:abstractNum>
  <w:abstractNum w:abstractNumId="9" w15:restartNumberingAfterBreak="0">
    <w:nsid w:val="5FEF0CC8"/>
    <w:multiLevelType w:val="multilevel"/>
    <w:tmpl w:val="718C6176"/>
    <w:lvl w:ilvl="0">
      <w:start w:val="1"/>
      <w:numFmt w:val="decimal"/>
      <w:lvlText w:val="%1."/>
      <w:lvlJc w:val="left"/>
      <w:pPr>
        <w:ind w:left="3708" w:hanging="28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620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" w:hanging="6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4988" w:hanging="6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632" w:hanging="6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77" w:hanging="6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21" w:hanging="6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65" w:hanging="6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09" w:hanging="620"/>
      </w:pPr>
      <w:rPr>
        <w:rFonts w:hint="default"/>
        <w:lang w:val="ru-RU" w:eastAsia="en-US" w:bidi="ar-SA"/>
      </w:rPr>
    </w:lvl>
  </w:abstractNum>
  <w:abstractNum w:abstractNumId="10" w15:restartNumberingAfterBreak="0">
    <w:nsid w:val="61CC2130"/>
    <w:multiLevelType w:val="multilevel"/>
    <w:tmpl w:val="BACCB034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cs="Times New Roman" w:hint="default"/>
        <w:sz w:val="28"/>
      </w:rPr>
    </w:lvl>
  </w:abstractNum>
  <w:abstractNum w:abstractNumId="11" w15:restartNumberingAfterBreak="0">
    <w:nsid w:val="78510AD4"/>
    <w:multiLevelType w:val="multilevel"/>
    <w:tmpl w:val="25CA04C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1"/>
  </w:num>
  <w:num w:numId="3">
    <w:abstractNumId w:val="0"/>
  </w:num>
  <w:num w:numId="4">
    <w:abstractNumId w:val="4"/>
  </w:num>
  <w:num w:numId="5">
    <w:abstractNumId w:val="10"/>
  </w:num>
  <w:num w:numId="6">
    <w:abstractNumId w:val="7"/>
  </w:num>
  <w:num w:numId="7">
    <w:abstractNumId w:val="8"/>
  </w:num>
  <w:num w:numId="8">
    <w:abstractNumId w:val="2"/>
  </w:num>
  <w:num w:numId="9">
    <w:abstractNumId w:val="6"/>
  </w:num>
  <w:num w:numId="10">
    <w:abstractNumId w:val="1"/>
  </w:num>
  <w:num w:numId="11">
    <w:abstractNumId w:val="5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E26FF"/>
    <w:rsid w:val="001A0C3E"/>
    <w:rsid w:val="002875B1"/>
    <w:rsid w:val="002D2A1D"/>
    <w:rsid w:val="002E3220"/>
    <w:rsid w:val="003D30CC"/>
    <w:rsid w:val="003F023D"/>
    <w:rsid w:val="004066B8"/>
    <w:rsid w:val="00490A5F"/>
    <w:rsid w:val="00502E78"/>
    <w:rsid w:val="005A67A1"/>
    <w:rsid w:val="00793E81"/>
    <w:rsid w:val="00835E7F"/>
    <w:rsid w:val="00912218"/>
    <w:rsid w:val="009E26FF"/>
    <w:rsid w:val="00A278CB"/>
    <w:rsid w:val="00A7681F"/>
    <w:rsid w:val="00AE4AAC"/>
    <w:rsid w:val="00B67564"/>
    <w:rsid w:val="00C566EE"/>
    <w:rsid w:val="00C91351"/>
    <w:rsid w:val="00CF383E"/>
    <w:rsid w:val="00DA0103"/>
    <w:rsid w:val="00DF73F3"/>
    <w:rsid w:val="00E64F99"/>
    <w:rsid w:val="00FF5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0C87B21"/>
  <w15:docId w15:val="{CA24D6FA-6BB0-41D3-8933-A21EAE730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26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64F9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64F9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9E26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3"/>
    <w:uiPriority w:val="1"/>
    <w:qFormat/>
    <w:rsid w:val="009E26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9E26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0">
    <w:name w:val="ConsPlusNormal"/>
    <w:link w:val="ConsPlusNormal"/>
    <w:rsid w:val="009E26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rsid w:val="009E2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footnote reference"/>
    <w:semiHidden/>
    <w:unhideWhenUsed/>
    <w:rsid w:val="009E26FF"/>
    <w:rPr>
      <w:vertAlign w:val="superscript"/>
    </w:rPr>
  </w:style>
  <w:style w:type="paragraph" w:styleId="a7">
    <w:name w:val="header"/>
    <w:basedOn w:val="a"/>
    <w:link w:val="a8"/>
    <w:uiPriority w:val="99"/>
    <w:unhideWhenUsed/>
    <w:rsid w:val="009E26FF"/>
    <w:pPr>
      <w:tabs>
        <w:tab w:val="center" w:pos="4677"/>
        <w:tab w:val="right" w:pos="9355"/>
      </w:tabs>
      <w:jc w:val="both"/>
    </w:pPr>
    <w:rPr>
      <w:rFonts w:ascii="Arial" w:eastAsia="Arial" w:hAnsi="Arial" w:cs="Arial"/>
      <w:sz w:val="20"/>
      <w:szCs w:val="20"/>
      <w:lang w:val="en-US"/>
    </w:rPr>
  </w:style>
  <w:style w:type="character" w:customStyle="1" w:styleId="a8">
    <w:name w:val="Верхний колонтитул Знак"/>
    <w:basedOn w:val="a0"/>
    <w:link w:val="a7"/>
    <w:uiPriority w:val="99"/>
    <w:rsid w:val="009E26FF"/>
    <w:rPr>
      <w:rFonts w:ascii="Arial" w:eastAsia="Arial" w:hAnsi="Arial" w:cs="Arial"/>
      <w:sz w:val="20"/>
      <w:szCs w:val="20"/>
      <w:lang w:val="en-US" w:eastAsia="ru-RU"/>
    </w:rPr>
  </w:style>
  <w:style w:type="paragraph" w:styleId="a9">
    <w:name w:val="footer"/>
    <w:basedOn w:val="a"/>
    <w:link w:val="aa"/>
    <w:uiPriority w:val="99"/>
    <w:unhideWhenUsed/>
    <w:rsid w:val="009E26FF"/>
    <w:pPr>
      <w:tabs>
        <w:tab w:val="center" w:pos="4677"/>
        <w:tab w:val="right" w:pos="9355"/>
      </w:tabs>
      <w:jc w:val="both"/>
    </w:pPr>
    <w:rPr>
      <w:rFonts w:ascii="Arial" w:eastAsia="Arial" w:hAnsi="Arial" w:cs="Arial"/>
      <w:sz w:val="20"/>
      <w:szCs w:val="20"/>
      <w:lang w:val="en-US"/>
    </w:rPr>
  </w:style>
  <w:style w:type="character" w:customStyle="1" w:styleId="aa">
    <w:name w:val="Нижний колонтитул Знак"/>
    <w:basedOn w:val="a0"/>
    <w:link w:val="a9"/>
    <w:uiPriority w:val="99"/>
    <w:rsid w:val="009E26FF"/>
    <w:rPr>
      <w:rFonts w:ascii="Arial" w:eastAsia="Arial" w:hAnsi="Arial" w:cs="Arial"/>
      <w:sz w:val="20"/>
      <w:szCs w:val="20"/>
      <w:lang w:val="en-US" w:eastAsia="ru-RU"/>
    </w:rPr>
  </w:style>
  <w:style w:type="paragraph" w:styleId="ab">
    <w:name w:val="Balloon Text"/>
    <w:basedOn w:val="a"/>
    <w:link w:val="ac"/>
    <w:uiPriority w:val="99"/>
    <w:semiHidden/>
    <w:unhideWhenUsed/>
    <w:rsid w:val="009E26FF"/>
    <w:pPr>
      <w:jc w:val="both"/>
    </w:pPr>
    <w:rPr>
      <w:rFonts w:ascii="Tahoma" w:eastAsia="Arial" w:hAnsi="Tahoma" w:cs="Tahoma"/>
      <w:sz w:val="16"/>
      <w:szCs w:val="16"/>
      <w:lang w:val="en-US"/>
    </w:rPr>
  </w:style>
  <w:style w:type="character" w:customStyle="1" w:styleId="ac">
    <w:name w:val="Текст выноски Знак"/>
    <w:basedOn w:val="a0"/>
    <w:link w:val="ab"/>
    <w:uiPriority w:val="99"/>
    <w:semiHidden/>
    <w:rsid w:val="009E26FF"/>
    <w:rPr>
      <w:rFonts w:ascii="Tahoma" w:eastAsia="Arial" w:hAnsi="Tahoma" w:cs="Tahoma"/>
      <w:sz w:val="16"/>
      <w:szCs w:val="16"/>
      <w:lang w:val="en-US" w:eastAsia="ru-RU"/>
    </w:rPr>
  </w:style>
  <w:style w:type="paragraph" w:styleId="ad">
    <w:name w:val="List Paragraph"/>
    <w:basedOn w:val="a"/>
    <w:uiPriority w:val="99"/>
    <w:qFormat/>
    <w:rsid w:val="00A7681F"/>
    <w:pPr>
      <w:spacing w:after="40" w:line="259" w:lineRule="auto"/>
      <w:ind w:left="720"/>
      <w:contextualSpacing/>
      <w:jc w:val="both"/>
    </w:pPr>
    <w:rPr>
      <w:rFonts w:ascii="Arial" w:eastAsia="Arial" w:hAnsi="Arial" w:cs="Arial"/>
      <w:sz w:val="20"/>
      <w:szCs w:val="20"/>
      <w:lang w:val="en-US"/>
    </w:rPr>
  </w:style>
  <w:style w:type="character" w:customStyle="1" w:styleId="21">
    <w:name w:val="Основной текст (2)"/>
    <w:basedOn w:val="a0"/>
    <w:rsid w:val="00DA010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4">
    <w:name w:val="Основной текст (4)"/>
    <w:basedOn w:val="a0"/>
    <w:rsid w:val="00DA010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0">
    <w:name w:val="Заголовок 1 Знак"/>
    <w:basedOn w:val="a0"/>
    <w:link w:val="1"/>
    <w:uiPriority w:val="9"/>
    <w:rsid w:val="00E64F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64F9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e">
    <w:name w:val="Body Text"/>
    <w:basedOn w:val="a"/>
    <w:link w:val="af"/>
    <w:rsid w:val="002E3220"/>
    <w:pPr>
      <w:ind w:right="5385"/>
      <w:jc w:val="both"/>
    </w:pPr>
    <w:rPr>
      <w:sz w:val="28"/>
      <w:szCs w:val="20"/>
    </w:rPr>
  </w:style>
  <w:style w:type="character" w:customStyle="1" w:styleId="af">
    <w:name w:val="Основной текст Знак"/>
    <w:basedOn w:val="a0"/>
    <w:link w:val="ae"/>
    <w:rsid w:val="002E322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f0">
    <w:name w:val="page number"/>
    <w:basedOn w:val="a0"/>
    <w:rsid w:val="002E32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A6AE56-BA35-44B3-B45B-1C38094DE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34</Pages>
  <Words>8281</Words>
  <Characters>47203</Characters>
  <Application>Microsoft Office Word</Application>
  <DocSecurity>0</DocSecurity>
  <Lines>393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Наталья</cp:lastModifiedBy>
  <cp:revision>7</cp:revision>
  <cp:lastPrinted>2025-10-31T04:22:00Z</cp:lastPrinted>
  <dcterms:created xsi:type="dcterms:W3CDTF">2025-10-02T04:06:00Z</dcterms:created>
  <dcterms:modified xsi:type="dcterms:W3CDTF">2025-10-31T04:27:00Z</dcterms:modified>
</cp:coreProperties>
</file>