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Default="0058197B" w:rsidP="0058197B">
      <w:pPr>
        <w:pStyle w:val="ConsPlusNormal"/>
        <w:jc w:val="center"/>
        <w:rPr>
          <w:b/>
          <w:sz w:val="40"/>
          <w:szCs w:val="40"/>
        </w:rPr>
      </w:pP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>КУРЬИНСКОГО РАЙОНА</w:t>
      </w:r>
    </w:p>
    <w:p w:rsidR="0058197B" w:rsidRPr="00443971" w:rsidRDefault="0058197B" w:rsidP="0058197B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  <w:r w:rsidRPr="00443971">
        <w:t xml:space="preserve">(Официальное ежемесячное печатное издание </w:t>
      </w:r>
    </w:p>
    <w:p w:rsidR="0058197B" w:rsidRDefault="0058197B" w:rsidP="0058197B">
      <w:pPr>
        <w:pStyle w:val="ConsPlusNormal"/>
        <w:ind w:firstLine="540"/>
        <w:jc w:val="center"/>
      </w:pPr>
      <w:r w:rsidRPr="00443971">
        <w:t>К</w:t>
      </w:r>
      <w:r>
        <w:t>урьин</w:t>
      </w:r>
      <w:r w:rsidRPr="00443971">
        <w:t xml:space="preserve">ского </w:t>
      </w:r>
      <w:r>
        <w:t>районного</w:t>
      </w:r>
      <w:r w:rsidRPr="00443971">
        <w:t xml:space="preserve"> Совета </w:t>
      </w:r>
      <w:r>
        <w:t xml:space="preserve">народных </w:t>
      </w:r>
      <w:r w:rsidRPr="00443971">
        <w:t xml:space="preserve">депутатов, </w:t>
      </w:r>
    </w:p>
    <w:p w:rsidR="0058197B" w:rsidRPr="00443971" w:rsidRDefault="0058197B" w:rsidP="0058197B">
      <w:pPr>
        <w:pStyle w:val="ConsPlusNormal"/>
        <w:ind w:firstLine="540"/>
        <w:jc w:val="center"/>
      </w:pPr>
      <w:r w:rsidRPr="00443971">
        <w:t>Администрации Курьинского района Алтайского края)</w:t>
      </w: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Default="0058197B" w:rsidP="0058197B">
      <w:pPr>
        <w:pStyle w:val="ConsPlusNormal"/>
      </w:pPr>
    </w:p>
    <w:p w:rsidR="0058197B" w:rsidRPr="003B03EC" w:rsidRDefault="0058197B" w:rsidP="0058197B">
      <w:pPr>
        <w:pStyle w:val="ConsPlusNormal"/>
        <w:jc w:val="center"/>
      </w:pPr>
      <w:r>
        <w:t xml:space="preserve">№ </w:t>
      </w:r>
      <w:r w:rsidR="0088564E">
        <w:t>11</w:t>
      </w:r>
      <w:r>
        <w:t xml:space="preserve"> (</w:t>
      </w:r>
      <w:r w:rsidR="00C75005">
        <w:t>1</w:t>
      </w:r>
      <w:r w:rsidR="00015A9C">
        <w:t>8</w:t>
      </w:r>
      <w:r>
        <w:t>)</w:t>
      </w:r>
      <w:r w:rsidR="009A0C9F">
        <w:t xml:space="preserve"> </w:t>
      </w:r>
      <w:r w:rsidR="003B03EC">
        <w:t xml:space="preserve">часть </w:t>
      </w:r>
      <w:r w:rsidR="003B03EC">
        <w:rPr>
          <w:lang w:val="en-US"/>
        </w:rPr>
        <w:t>I</w:t>
      </w:r>
    </w:p>
    <w:p w:rsidR="0058197B" w:rsidRPr="003B03EC" w:rsidRDefault="0088564E" w:rsidP="0058197B">
      <w:pPr>
        <w:pStyle w:val="ConsPlusNormal"/>
        <w:spacing w:before="240"/>
        <w:jc w:val="center"/>
      </w:pPr>
      <w:r>
        <w:t>декабрь</w:t>
      </w:r>
      <w:r w:rsidR="0058197B">
        <w:t xml:space="preserve"> </w:t>
      </w:r>
      <w:r w:rsidR="0058197B" w:rsidRPr="00443971">
        <w:t>20</w:t>
      </w:r>
      <w:r w:rsidR="0058197B">
        <w:t xml:space="preserve">24 </w:t>
      </w:r>
      <w:r w:rsidR="0058197B" w:rsidRPr="00443971">
        <w:t>года</w:t>
      </w: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pStyle w:val="ConsPlusNormal"/>
        <w:ind w:firstLine="540"/>
        <w:jc w:val="center"/>
      </w:pPr>
    </w:p>
    <w:p w:rsidR="0058197B" w:rsidRPr="00443971" w:rsidRDefault="0058197B" w:rsidP="0058197B">
      <w:pPr>
        <w:pStyle w:val="ConsPlusNormal"/>
        <w:ind w:firstLine="540"/>
        <w:jc w:val="center"/>
      </w:pPr>
    </w:p>
    <w:p w:rsidR="0058197B" w:rsidRDefault="0058197B" w:rsidP="0058197B">
      <w:pPr>
        <w:jc w:val="center"/>
      </w:pPr>
      <w:r w:rsidRPr="00443971">
        <w:t xml:space="preserve">с. </w:t>
      </w:r>
      <w:r>
        <w:t>Курья</w:t>
      </w:r>
    </w:p>
    <w:p w:rsidR="0058197B" w:rsidRDefault="0058197B" w:rsidP="0058197B">
      <w:pPr>
        <w:pStyle w:val="ConsPlusNormal"/>
        <w:tabs>
          <w:tab w:val="left" w:pos="1701"/>
        </w:tabs>
        <w:jc w:val="center"/>
        <w:rPr>
          <w:b/>
          <w:bCs/>
        </w:rPr>
      </w:pPr>
    </w:p>
    <w:p w:rsidR="0058197B" w:rsidRPr="008F319D" w:rsidRDefault="0058197B" w:rsidP="0058197B">
      <w:pPr>
        <w:pStyle w:val="ConsPlusNormal"/>
        <w:ind w:firstLine="709"/>
        <w:jc w:val="both"/>
        <w:rPr>
          <w:sz w:val="28"/>
          <w:szCs w:val="28"/>
        </w:rPr>
      </w:pPr>
      <w:r w:rsidRPr="008F319D">
        <w:rPr>
          <w:sz w:val="28"/>
          <w:szCs w:val="28"/>
        </w:rPr>
        <w:lastRenderedPageBreak/>
        <w:t>Сборник муниципальных правовых актов К</w:t>
      </w:r>
      <w:r>
        <w:rPr>
          <w:sz w:val="28"/>
          <w:szCs w:val="28"/>
        </w:rPr>
        <w:t>урьинского</w:t>
      </w:r>
      <w:r w:rsidRPr="008F319D">
        <w:rPr>
          <w:sz w:val="28"/>
          <w:szCs w:val="28"/>
        </w:rPr>
        <w:t xml:space="preserve"> района Алтайского края состоит из </w:t>
      </w:r>
      <w:r>
        <w:rPr>
          <w:sz w:val="28"/>
          <w:szCs w:val="28"/>
        </w:rPr>
        <w:t>шести</w:t>
      </w:r>
      <w:r w:rsidRPr="008F319D">
        <w:rPr>
          <w:sz w:val="28"/>
          <w:szCs w:val="28"/>
        </w:rPr>
        <w:t xml:space="preserve"> разделов: </w:t>
      </w:r>
      <w:r>
        <w:rPr>
          <w:sz w:val="28"/>
          <w:szCs w:val="28"/>
        </w:rPr>
        <w:t>в</w:t>
      </w:r>
      <w:r w:rsidRPr="007E796E">
        <w:rPr>
          <w:sz w:val="28"/>
          <w:szCs w:val="28"/>
        </w:rPr>
        <w:t xml:space="preserve"> первом разделе публикуются Устав муниципального образования Курьинский район Алтайского края, муниципальный правовой акт о внесении в Устав муниципального образования Курьинский район Алтайского края изменений и дополнений, решения, принятые на местном референдуме (сходе граждан), решения Совета народных </w:t>
      </w:r>
      <w:r>
        <w:rPr>
          <w:sz w:val="28"/>
          <w:szCs w:val="28"/>
        </w:rPr>
        <w:t>депутатов. В</w:t>
      </w:r>
      <w:r w:rsidRPr="007E796E">
        <w:rPr>
          <w:sz w:val="28"/>
          <w:szCs w:val="28"/>
        </w:rPr>
        <w:t>о втором и третьем разделах публикуются постановления и распоряжения председателя районного Совета народных депутатов по вопросам организации деятельности Совета народных депутатов,</w:t>
      </w:r>
      <w:r>
        <w:rPr>
          <w:sz w:val="28"/>
          <w:szCs w:val="28"/>
        </w:rPr>
        <w:t xml:space="preserve"> </w:t>
      </w:r>
      <w:r w:rsidRPr="007E796E">
        <w:rPr>
          <w:sz w:val="28"/>
          <w:szCs w:val="28"/>
        </w:rPr>
        <w:t>постановления и распоряжения главы района</w:t>
      </w:r>
      <w:r>
        <w:rPr>
          <w:sz w:val="28"/>
          <w:szCs w:val="28"/>
        </w:rPr>
        <w:t>. В</w:t>
      </w:r>
      <w:r w:rsidRPr="007E796E">
        <w:rPr>
          <w:sz w:val="28"/>
          <w:szCs w:val="28"/>
        </w:rPr>
        <w:t xml:space="preserve"> четвертом и пятом разделах публикуются постановления и распоряжения Администрации </w:t>
      </w:r>
      <w:r>
        <w:rPr>
          <w:sz w:val="28"/>
          <w:szCs w:val="28"/>
        </w:rPr>
        <w:t xml:space="preserve">района. В </w:t>
      </w:r>
      <w:r w:rsidRPr="007E796E">
        <w:rPr>
          <w:sz w:val="28"/>
          <w:szCs w:val="28"/>
        </w:rPr>
        <w:t>шестом разделе публикуется иная официальная информация</w:t>
      </w:r>
      <w:r>
        <w:rPr>
          <w:sz w:val="28"/>
          <w:szCs w:val="28"/>
        </w:rPr>
        <w:t>.</w:t>
      </w:r>
    </w:p>
    <w:p w:rsidR="0058197B" w:rsidRDefault="0058197B" w:rsidP="0058197B">
      <w:pPr>
        <w:pStyle w:val="ConsPlusNormal"/>
        <w:ind w:firstLine="709"/>
        <w:jc w:val="center"/>
      </w:pPr>
    </w:p>
    <w:p w:rsidR="0058197B" w:rsidRPr="00943931" w:rsidRDefault="0058197B" w:rsidP="0058197B">
      <w:pPr>
        <w:pStyle w:val="ConsPlusNormal"/>
        <w:ind w:firstLine="709"/>
        <w:jc w:val="center"/>
      </w:pPr>
      <w:r w:rsidRPr="00943931">
        <w:t>СОДЕРЖАНИЕ</w:t>
      </w:r>
    </w:p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1. Решения </w:t>
      </w:r>
      <w:r>
        <w:t>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E43638" w:rsidRPr="002D0AE9" w:rsidTr="00F0558E">
        <w:tc>
          <w:tcPr>
            <w:tcW w:w="1242" w:type="dxa"/>
            <w:vAlign w:val="center"/>
          </w:tcPr>
          <w:p w:rsidR="00E43638" w:rsidRPr="009A0C9F" w:rsidRDefault="001D251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</w:t>
            </w:r>
          </w:p>
        </w:tc>
        <w:tc>
          <w:tcPr>
            <w:tcW w:w="1134" w:type="dxa"/>
            <w:vAlign w:val="center"/>
          </w:tcPr>
          <w:p w:rsidR="00E43638" w:rsidRPr="009A0C9F" w:rsidRDefault="001D2518" w:rsidP="00E43638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10.12.2024</w:t>
            </w:r>
          </w:p>
        </w:tc>
        <w:tc>
          <w:tcPr>
            <w:tcW w:w="5954" w:type="dxa"/>
            <w:vAlign w:val="center"/>
          </w:tcPr>
          <w:p w:rsidR="00E43638" w:rsidRPr="007702B8" w:rsidRDefault="001D2518" w:rsidP="002A62D1">
            <w:pPr>
              <w:widowControl w:val="0"/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О внесении изменений в бюджет муниципального образования Курьинский район на 2024 год</w:t>
            </w:r>
          </w:p>
        </w:tc>
        <w:tc>
          <w:tcPr>
            <w:tcW w:w="1559" w:type="dxa"/>
            <w:vAlign w:val="center"/>
          </w:tcPr>
          <w:p w:rsidR="00E43638" w:rsidRPr="009A0C9F" w:rsidRDefault="00E43638" w:rsidP="00E43638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2A62D1" w:rsidRPr="002D0AE9" w:rsidTr="00F0558E">
        <w:tc>
          <w:tcPr>
            <w:tcW w:w="1242" w:type="dxa"/>
            <w:vAlign w:val="center"/>
          </w:tcPr>
          <w:p w:rsidR="002A62D1" w:rsidRDefault="00A573D3" w:rsidP="002A62D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</w:t>
            </w:r>
          </w:p>
        </w:tc>
        <w:tc>
          <w:tcPr>
            <w:tcW w:w="1134" w:type="dxa"/>
            <w:vAlign w:val="center"/>
          </w:tcPr>
          <w:p w:rsidR="002A62D1" w:rsidRPr="009A0C9F" w:rsidRDefault="00A573D3" w:rsidP="002A62D1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10.12.2024</w:t>
            </w:r>
          </w:p>
        </w:tc>
        <w:tc>
          <w:tcPr>
            <w:tcW w:w="5954" w:type="dxa"/>
            <w:vAlign w:val="center"/>
          </w:tcPr>
          <w:p w:rsidR="002A62D1" w:rsidRPr="00A573D3" w:rsidRDefault="00A573D3" w:rsidP="002A62D1">
            <w:pPr>
              <w:widowControl w:val="0"/>
              <w:suppressAutoHyphens/>
              <w:spacing w:line="240" w:lineRule="exact"/>
              <w:jc w:val="both"/>
              <w:rPr>
                <w:sz w:val="22"/>
                <w:szCs w:val="22"/>
              </w:rPr>
            </w:pPr>
            <w:r w:rsidRPr="00A573D3">
              <w:rPr>
                <w:rFonts w:eastAsia="Arial Unicode MS"/>
                <w:color w:val="000000"/>
                <w:sz w:val="22"/>
                <w:szCs w:val="22"/>
                <w:lang w:bidi="ru-RU"/>
              </w:rPr>
              <w:t>Об утверждении соглашений о передаче Администрацией Курьинского района Алтайского края осуществления части полномочий по решению вопросов местного значения администрациям сельсоветов Курьинского района Алтайского края</w:t>
            </w:r>
          </w:p>
        </w:tc>
        <w:tc>
          <w:tcPr>
            <w:tcW w:w="1559" w:type="dxa"/>
            <w:vAlign w:val="center"/>
          </w:tcPr>
          <w:p w:rsidR="002A62D1" w:rsidRPr="009A0C9F" w:rsidRDefault="002A62D1" w:rsidP="002A62D1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2. Постановления </w:t>
      </w:r>
      <w:r>
        <w:t>председателя Курьинск</w:t>
      </w:r>
      <w:r w:rsidRPr="00943931">
        <w:t>ого район</w:t>
      </w:r>
      <w:r>
        <w:t>ного</w:t>
      </w:r>
      <w:r w:rsidRPr="004D2E29">
        <w:t xml:space="preserve"> </w:t>
      </w:r>
      <w:r w:rsidRPr="00943931">
        <w:t xml:space="preserve">Совета </w:t>
      </w:r>
      <w:r>
        <w:t xml:space="preserve">народных </w:t>
      </w:r>
      <w:r w:rsidRPr="00943931">
        <w:t>депутатов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ind w:firstLine="709"/>
        <w:jc w:val="both"/>
      </w:pPr>
    </w:p>
    <w:p w:rsidR="0058197B" w:rsidRDefault="0058197B" w:rsidP="0058197B">
      <w:pPr>
        <w:pStyle w:val="ConsPlusNormal"/>
        <w:ind w:firstLine="709"/>
        <w:jc w:val="both"/>
      </w:pPr>
      <w:r w:rsidRPr="00943931">
        <w:t xml:space="preserve">Раздел 3. Распоряжения главы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Pr="00943931">
        <w:tab/>
        <w:t>4.</w:t>
      </w:r>
      <w:r w:rsidRPr="00943931">
        <w:tab/>
        <w:t xml:space="preserve">Постановления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384"/>
        <w:gridCol w:w="1418"/>
        <w:gridCol w:w="5528"/>
        <w:gridCol w:w="1559"/>
      </w:tblGrid>
      <w:tr w:rsidR="0058197B" w:rsidRPr="002D0AE9" w:rsidTr="00F0558E">
        <w:tc>
          <w:tcPr>
            <w:tcW w:w="1384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№ </w:t>
            </w:r>
          </w:p>
        </w:tc>
        <w:tc>
          <w:tcPr>
            <w:tcW w:w="141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Дата принятия</w:t>
            </w:r>
          </w:p>
        </w:tc>
        <w:tc>
          <w:tcPr>
            <w:tcW w:w="5528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58197B" w:rsidRPr="00E07416" w:rsidRDefault="0058197B" w:rsidP="00F0558E">
            <w:pPr>
              <w:pStyle w:val="ConsPlusNormal"/>
              <w:jc w:val="center"/>
            </w:pPr>
            <w:r w:rsidRPr="00E07416">
              <w:t>Номер страницы в сборнике</w:t>
            </w:r>
          </w:p>
        </w:tc>
      </w:tr>
      <w:tr w:rsidR="00A75602" w:rsidRPr="002D0AE9" w:rsidTr="00F0558E">
        <w:tc>
          <w:tcPr>
            <w:tcW w:w="1384" w:type="dxa"/>
            <w:vAlign w:val="center"/>
          </w:tcPr>
          <w:p w:rsidR="00A75602" w:rsidRPr="00300A62" w:rsidRDefault="0004360D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vAlign w:val="center"/>
          </w:tcPr>
          <w:p w:rsidR="00A75602" w:rsidRPr="00300A62" w:rsidRDefault="0004360D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528" w:type="dxa"/>
            <w:vAlign w:val="center"/>
          </w:tcPr>
          <w:p w:rsidR="00A75602" w:rsidRPr="004E12C9" w:rsidRDefault="0004360D" w:rsidP="0004360D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A75602" w:rsidRPr="00E07416" w:rsidRDefault="00A75602" w:rsidP="00F0558E">
            <w:pPr>
              <w:pStyle w:val="ConsPlusNormal"/>
              <w:jc w:val="center"/>
            </w:pP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tabs>
          <w:tab w:val="left" w:pos="1418"/>
          <w:tab w:val="left" w:pos="1701"/>
        </w:tabs>
        <w:ind w:firstLine="709"/>
        <w:jc w:val="both"/>
      </w:pPr>
      <w:r w:rsidRPr="00943931">
        <w:t>Раздел</w:t>
      </w:r>
      <w:r w:rsidR="009E10BA">
        <w:t xml:space="preserve"> </w:t>
      </w:r>
      <w:r>
        <w:t>5</w:t>
      </w:r>
      <w:r w:rsidRPr="00943931">
        <w:t>.</w:t>
      </w:r>
      <w:r w:rsidRPr="00943931">
        <w:tab/>
        <w:t xml:space="preserve">Распоряжения </w:t>
      </w:r>
      <w:r>
        <w:t>А</w:t>
      </w:r>
      <w:r w:rsidRPr="00943931">
        <w:t xml:space="preserve">дминистрации </w:t>
      </w:r>
      <w:r>
        <w:t>Курьинск</w:t>
      </w:r>
      <w:r w:rsidRPr="00943931">
        <w:t>ого района Алтайского края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2D0AE9" w:rsidTr="00F0558E">
        <w:tc>
          <w:tcPr>
            <w:tcW w:w="1242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5954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vAlign w:val="center"/>
          </w:tcPr>
          <w:p w:rsidR="002A6A86" w:rsidRPr="001749DB" w:rsidRDefault="002A6A86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58197B" w:rsidRPr="00943931" w:rsidRDefault="0058197B" w:rsidP="0058197B">
      <w:pPr>
        <w:pStyle w:val="ConsPlusNormal"/>
        <w:ind w:firstLine="709"/>
        <w:jc w:val="both"/>
      </w:pPr>
    </w:p>
    <w:p w:rsidR="0058197B" w:rsidRPr="00943931" w:rsidRDefault="0058197B" w:rsidP="0058197B">
      <w:pPr>
        <w:pStyle w:val="ConsPlusNormal"/>
        <w:ind w:firstLine="709"/>
        <w:jc w:val="both"/>
      </w:pPr>
      <w:r w:rsidRPr="00943931">
        <w:t xml:space="preserve">Раздел </w:t>
      </w:r>
      <w:r>
        <w:t>6</w:t>
      </w:r>
      <w:r w:rsidRPr="00943931">
        <w:t>. Иная официальная информация</w:t>
      </w:r>
    </w:p>
    <w:tbl>
      <w:tblPr>
        <w:tblStyle w:val="a3"/>
        <w:tblW w:w="9889" w:type="dxa"/>
        <w:tblLayout w:type="fixed"/>
        <w:tblLook w:val="04A0" w:firstRow="1" w:lastRow="0" w:firstColumn="1" w:lastColumn="0" w:noHBand="0" w:noVBand="1"/>
      </w:tblPr>
      <w:tblGrid>
        <w:gridCol w:w="1242"/>
        <w:gridCol w:w="1134"/>
        <w:gridCol w:w="5954"/>
        <w:gridCol w:w="1559"/>
      </w:tblGrid>
      <w:tr w:rsidR="0058197B" w:rsidRPr="002D0AE9" w:rsidTr="00F0558E">
        <w:tc>
          <w:tcPr>
            <w:tcW w:w="1242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№</w:t>
            </w:r>
          </w:p>
        </w:tc>
        <w:tc>
          <w:tcPr>
            <w:tcW w:w="113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Дата принятия</w:t>
            </w:r>
          </w:p>
        </w:tc>
        <w:tc>
          <w:tcPr>
            <w:tcW w:w="5954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58197B" w:rsidRPr="001749DB" w:rsidRDefault="0058197B" w:rsidP="00F0558E">
            <w:pPr>
              <w:pStyle w:val="ConsPlusNormal"/>
              <w:jc w:val="center"/>
              <w:rPr>
                <w:sz w:val="22"/>
                <w:szCs w:val="22"/>
              </w:rPr>
            </w:pPr>
            <w:r w:rsidRPr="001749DB">
              <w:rPr>
                <w:sz w:val="22"/>
                <w:szCs w:val="22"/>
              </w:rPr>
              <w:t>Номер страницы в сборнике</w:t>
            </w:r>
          </w:p>
        </w:tc>
      </w:tr>
      <w:tr w:rsidR="002A6A86" w:rsidRPr="009E10BA" w:rsidTr="00F0558E">
        <w:tc>
          <w:tcPr>
            <w:tcW w:w="1242" w:type="dxa"/>
            <w:vAlign w:val="center"/>
          </w:tcPr>
          <w:p w:rsidR="002A6A86" w:rsidRPr="009E10BA" w:rsidRDefault="009A0C9F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Align w:val="center"/>
          </w:tcPr>
          <w:p w:rsidR="002A6A86" w:rsidRPr="009E10BA" w:rsidRDefault="009A0C9F" w:rsidP="00F0558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954" w:type="dxa"/>
            <w:vAlign w:val="center"/>
          </w:tcPr>
          <w:p w:rsidR="002A6A86" w:rsidRPr="009E10BA" w:rsidRDefault="009A0C9F" w:rsidP="009A0C9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59" w:type="dxa"/>
            <w:vAlign w:val="center"/>
          </w:tcPr>
          <w:p w:rsidR="002A6A86" w:rsidRPr="009E10BA" w:rsidRDefault="009A0C9F" w:rsidP="009E10BA">
            <w:pPr>
              <w:pStyle w:val="ConsPlusNormal"/>
              <w:jc w:val="center"/>
            </w:pPr>
            <w:r>
              <w:t>-</w:t>
            </w:r>
          </w:p>
        </w:tc>
      </w:tr>
    </w:tbl>
    <w:p w:rsidR="0058197B" w:rsidRDefault="0058197B" w:rsidP="0058197B">
      <w:r>
        <w:br w:type="page"/>
      </w:r>
    </w:p>
    <w:p w:rsidR="0058197B" w:rsidRDefault="0058197B" w:rsidP="0058197B"/>
    <w:p w:rsidR="0058197B" w:rsidRPr="00CD3876" w:rsidRDefault="0058197B" w:rsidP="0058197B"/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Раздел 1.</w:t>
      </w:r>
    </w:p>
    <w:p w:rsidR="009B35E8" w:rsidRDefault="009B35E8" w:rsidP="009B35E8">
      <w:pPr>
        <w:tabs>
          <w:tab w:val="left" w:pos="6048"/>
        </w:tabs>
        <w:jc w:val="center"/>
        <w:rPr>
          <w:sz w:val="32"/>
          <w:szCs w:val="32"/>
        </w:rPr>
      </w:pPr>
      <w:r>
        <w:rPr>
          <w:sz w:val="32"/>
          <w:szCs w:val="32"/>
        </w:rPr>
        <w:t>Решения Курьинского районного Совета народных депутатов Алтайского края</w:t>
      </w: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9B35E8" w:rsidRDefault="009B35E8" w:rsidP="009B35E8">
      <w:pPr>
        <w:widowControl w:val="0"/>
        <w:suppressAutoHyphens/>
        <w:jc w:val="center"/>
        <w:rPr>
          <w:b/>
          <w:sz w:val="28"/>
          <w:szCs w:val="28"/>
        </w:rPr>
      </w:pPr>
    </w:p>
    <w:p w:rsidR="007702B8" w:rsidRPr="007702B8" w:rsidRDefault="007702B8" w:rsidP="007702B8">
      <w:pPr>
        <w:widowControl w:val="0"/>
        <w:suppressAutoHyphens/>
        <w:jc w:val="center"/>
        <w:rPr>
          <w:b/>
          <w:sz w:val="28"/>
          <w:szCs w:val="28"/>
        </w:rPr>
      </w:pPr>
      <w:r w:rsidRPr="007702B8">
        <w:rPr>
          <w:b/>
          <w:sz w:val="28"/>
          <w:szCs w:val="28"/>
        </w:rPr>
        <w:lastRenderedPageBreak/>
        <w:t>КУРЬИНСКИЙ РАЙОННЫЙ СОВЕТ НАРОДНЫХ ДЕПУТАТОВ АЛТАЙСКОГО КРАЯ</w:t>
      </w:r>
    </w:p>
    <w:p w:rsidR="007702B8" w:rsidRPr="007702B8" w:rsidRDefault="007702B8" w:rsidP="007702B8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  <w:r w:rsidRPr="007702B8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5319395</wp:posOffset>
                </wp:positionH>
                <wp:positionV relativeFrom="paragraph">
                  <wp:posOffset>142875</wp:posOffset>
                </wp:positionV>
                <wp:extent cx="948690" cy="159385"/>
                <wp:effectExtent l="9525" t="5080" r="13335" b="6985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69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03EC" w:rsidRPr="00EC54F6" w:rsidRDefault="003B03EC" w:rsidP="007702B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8.85pt;margin-top:11.25pt;width:74.7pt;height:1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" strokecolor="white">
                <v:textbox>
                  <w:txbxContent>
                    <w:p w:rsidR="003B03EC" w:rsidRPr="00EC54F6" w:rsidRDefault="003B03EC" w:rsidP="007702B8"/>
                  </w:txbxContent>
                </v:textbox>
              </v:shape>
            </w:pict>
          </mc:Fallback>
        </mc:AlternateContent>
      </w:r>
      <w:r w:rsidRPr="007702B8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5458460</wp:posOffset>
                </wp:positionH>
                <wp:positionV relativeFrom="paragraph">
                  <wp:posOffset>142875</wp:posOffset>
                </wp:positionV>
                <wp:extent cx="809625" cy="278765"/>
                <wp:effectExtent l="5715" t="5080" r="13335" b="1143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9625" cy="27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03EC" w:rsidRDefault="003B03EC" w:rsidP="007702B8"/>
                          <w:p w:rsidR="003B03EC" w:rsidRPr="00FD165B" w:rsidRDefault="003B03EC" w:rsidP="007702B8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" o:spid="_x0000_s1027" type="#_x0000_t202" style="position:absolute;left:0;text-align:left;margin-left:429.8pt;margin-top:11.25pt;width:63.75pt;height:21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" strokecolor="white">
                <v:textbox>
                  <w:txbxContent>
                    <w:p w:rsidR="003B03EC" w:rsidRDefault="003B03EC" w:rsidP="007702B8"/>
                    <w:p w:rsidR="003B03EC" w:rsidRPr="00FD165B" w:rsidRDefault="003B03EC" w:rsidP="007702B8"/>
                  </w:txbxContent>
                </v:textbox>
              </v:shape>
            </w:pict>
          </mc:Fallback>
        </mc:AlternateContent>
      </w:r>
    </w:p>
    <w:p w:rsidR="007702B8" w:rsidRPr="007702B8" w:rsidRDefault="007702B8" w:rsidP="007702B8">
      <w:pPr>
        <w:widowControl w:val="0"/>
        <w:suppressAutoHyphens/>
        <w:jc w:val="center"/>
        <w:outlineLvl w:val="0"/>
        <w:rPr>
          <w:b/>
          <w:sz w:val="28"/>
          <w:szCs w:val="28"/>
        </w:rPr>
      </w:pPr>
      <w:r w:rsidRPr="007702B8">
        <w:rPr>
          <w:b/>
          <w:sz w:val="28"/>
          <w:szCs w:val="28"/>
        </w:rPr>
        <w:t>РЕШЕНИЕ</w:t>
      </w:r>
    </w:p>
    <w:p w:rsidR="007702B8" w:rsidRPr="007702B8" w:rsidRDefault="007702B8" w:rsidP="007702B8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7702B8" w:rsidRPr="007702B8" w:rsidRDefault="007702B8" w:rsidP="007702B8">
      <w:pPr>
        <w:widowControl w:val="0"/>
        <w:suppressAutoHyphens/>
        <w:ind w:firstLine="709"/>
        <w:jc w:val="center"/>
        <w:rPr>
          <w:b/>
          <w:sz w:val="28"/>
          <w:szCs w:val="28"/>
        </w:rPr>
      </w:pPr>
    </w:p>
    <w:p w:rsidR="007702B8" w:rsidRPr="007702B8" w:rsidRDefault="007702B8" w:rsidP="007702B8">
      <w:pPr>
        <w:spacing w:line="360" w:lineRule="auto"/>
        <w:jc w:val="both"/>
        <w:rPr>
          <w:rFonts w:eastAsia="Calibri"/>
          <w:lang w:eastAsia="en-US"/>
        </w:rPr>
      </w:pPr>
      <w:r w:rsidRPr="007702B8">
        <w:rPr>
          <w:rFonts w:eastAsia="Calibri"/>
          <w:lang w:eastAsia="en-US"/>
        </w:rPr>
        <w:t xml:space="preserve">10.12.2024                                                       с. Курья                                                                № 34    </w:t>
      </w:r>
    </w:p>
    <w:p w:rsidR="007702B8" w:rsidRPr="007702B8" w:rsidRDefault="007702B8" w:rsidP="007702B8">
      <w:pPr>
        <w:widowControl w:val="0"/>
        <w:tabs>
          <w:tab w:val="left" w:pos="6561"/>
        </w:tabs>
        <w:suppressAutoHyphens/>
        <w:spacing w:line="240" w:lineRule="exact"/>
      </w:pPr>
      <w:r w:rsidRPr="007702B8">
        <w:tab/>
      </w:r>
    </w:p>
    <w:p w:rsidR="007702B8" w:rsidRPr="007702B8" w:rsidRDefault="007702B8" w:rsidP="007702B8">
      <w:pPr>
        <w:widowControl w:val="0"/>
        <w:suppressAutoHyphens/>
        <w:spacing w:line="240" w:lineRule="exact"/>
        <w:rPr>
          <w:rFonts w:eastAsia="Calibri"/>
          <w:sz w:val="28"/>
          <w:szCs w:val="28"/>
          <w:lang w:eastAsia="en-US"/>
        </w:rPr>
      </w:pPr>
    </w:p>
    <w:tbl>
      <w:tblPr>
        <w:tblStyle w:val="150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7702B8" w:rsidRPr="007702B8" w:rsidTr="007702B8">
        <w:tc>
          <w:tcPr>
            <w:tcW w:w="10024" w:type="dxa"/>
          </w:tcPr>
          <w:p w:rsidR="007702B8" w:rsidRPr="007702B8" w:rsidRDefault="007702B8" w:rsidP="007702B8">
            <w:pPr>
              <w:widowControl w:val="0"/>
              <w:suppressAutoHyphens/>
              <w:spacing w:line="240" w:lineRule="exact"/>
              <w:rPr>
                <w:rFonts w:eastAsia="Calibri"/>
                <w:sz w:val="28"/>
                <w:szCs w:val="28"/>
                <w:lang w:eastAsia="en-US"/>
              </w:rPr>
            </w:pPr>
            <w:r w:rsidRPr="007702B8">
              <w:rPr>
                <w:sz w:val="28"/>
                <w:szCs w:val="28"/>
              </w:rPr>
              <w:t>О внесении изменений в бюджет муниципального образования Курьинский район на 2024 год</w:t>
            </w:r>
          </w:p>
        </w:tc>
      </w:tr>
    </w:tbl>
    <w:p w:rsidR="007702B8" w:rsidRPr="007702B8" w:rsidRDefault="007702B8" w:rsidP="007702B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702B8" w:rsidRPr="007702B8" w:rsidRDefault="007702B8" w:rsidP="007702B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702B8">
        <w:rPr>
          <w:szCs w:val="20"/>
        </w:rPr>
        <w:tab/>
      </w:r>
      <w:r w:rsidRPr="007702B8">
        <w:rPr>
          <w:rFonts w:eastAsia="Calibri"/>
          <w:sz w:val="28"/>
          <w:szCs w:val="28"/>
          <w:lang w:eastAsia="en-US"/>
        </w:rPr>
        <w:t>В соответствии со статьей 55 Устава муниципального образования Курьинский район Курьинский районный Совет народных депутатов РЕШИЛ:</w:t>
      </w:r>
    </w:p>
    <w:p w:rsidR="007702B8" w:rsidRPr="007702B8" w:rsidRDefault="007702B8" w:rsidP="007702B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702B8">
        <w:rPr>
          <w:rFonts w:eastAsia="Calibri"/>
          <w:sz w:val="28"/>
          <w:szCs w:val="28"/>
          <w:lang w:eastAsia="en-US"/>
        </w:rPr>
        <w:t>1. Внести изменения в бюджет муниципального образования Курьинский район на 2024 год.</w:t>
      </w:r>
    </w:p>
    <w:p w:rsidR="007702B8" w:rsidRPr="007702B8" w:rsidRDefault="007702B8" w:rsidP="007702B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7702B8">
        <w:rPr>
          <w:rFonts w:eastAsia="Calibri"/>
          <w:sz w:val="28"/>
          <w:szCs w:val="28"/>
          <w:lang w:eastAsia="en-US"/>
        </w:rPr>
        <w:t>2. Направить изменения в бюджет муниципального образования Курьинский район на 2024 год главе Курьинского района для подписания и обнародования в установленном порядке.</w:t>
      </w:r>
    </w:p>
    <w:p w:rsidR="007702B8" w:rsidRPr="007702B8" w:rsidRDefault="007702B8" w:rsidP="007702B8">
      <w:pPr>
        <w:widowControl w:val="0"/>
        <w:suppressAutoHyphens/>
        <w:jc w:val="both"/>
        <w:rPr>
          <w:rFonts w:eastAsia="Calibri"/>
          <w:sz w:val="28"/>
          <w:szCs w:val="28"/>
          <w:lang w:eastAsia="en-US"/>
        </w:rPr>
      </w:pPr>
      <w:r w:rsidRPr="007702B8">
        <w:rPr>
          <w:rFonts w:eastAsia="Calibri"/>
          <w:sz w:val="28"/>
          <w:szCs w:val="28"/>
          <w:lang w:eastAsia="en-US"/>
        </w:rPr>
        <w:tab/>
        <w:t>3. Контроль за исполнением настоящего решения возложить на комиссию районного Совета народных депутатов по бюджету, финансам и кредитам.</w:t>
      </w:r>
    </w:p>
    <w:p w:rsidR="007702B8" w:rsidRPr="007702B8" w:rsidRDefault="007702B8" w:rsidP="007702B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702B8" w:rsidRPr="007702B8" w:rsidRDefault="007702B8" w:rsidP="007702B8">
      <w:pPr>
        <w:spacing w:line="360" w:lineRule="auto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7702B8" w:rsidRPr="007702B8" w:rsidRDefault="007702B8" w:rsidP="007702B8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7702B8">
        <w:rPr>
          <w:sz w:val="28"/>
          <w:szCs w:val="28"/>
        </w:rPr>
        <w:t>Председатель районного</w:t>
      </w:r>
    </w:p>
    <w:p w:rsidR="007702B8" w:rsidRPr="007702B8" w:rsidRDefault="007702B8" w:rsidP="007702B8">
      <w:pPr>
        <w:shd w:val="clear" w:color="auto" w:fill="FFFFFF"/>
        <w:tabs>
          <w:tab w:val="left" w:pos="720"/>
        </w:tabs>
        <w:rPr>
          <w:sz w:val="28"/>
          <w:szCs w:val="28"/>
        </w:rPr>
      </w:pPr>
      <w:r w:rsidRPr="007702B8">
        <w:rPr>
          <w:sz w:val="28"/>
          <w:szCs w:val="28"/>
        </w:rPr>
        <w:t>Совета народных депутатов                                                              Т.А. Морозова</w:t>
      </w:r>
    </w:p>
    <w:p w:rsidR="007702B8" w:rsidRPr="007702B8" w:rsidRDefault="007702B8" w:rsidP="007702B8">
      <w:pPr>
        <w:widowControl w:val="0"/>
        <w:suppressAutoHyphens/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  <w:highlight w:val="yellow"/>
        </w:rPr>
      </w:pPr>
    </w:p>
    <w:p w:rsidR="007702B8" w:rsidRDefault="007702B8" w:rsidP="007702B8">
      <w:pPr>
        <w:widowControl w:val="0"/>
        <w:suppressAutoHyphens/>
        <w:jc w:val="center"/>
        <w:rPr>
          <w:rFonts w:eastAsia="Calibri"/>
          <w:b/>
          <w:sz w:val="28"/>
          <w:szCs w:val="28"/>
          <w:lang w:eastAsia="en-US"/>
        </w:rPr>
      </w:pPr>
    </w:p>
    <w:p w:rsidR="00793BE8" w:rsidRDefault="00793BE8" w:rsidP="007702B8">
      <w:pPr>
        <w:widowControl w:val="0"/>
        <w:suppressAutoHyphens/>
        <w:jc w:val="center"/>
        <w:rPr>
          <w:rFonts w:eastAsia="Calibri"/>
          <w:b/>
          <w:sz w:val="28"/>
          <w:szCs w:val="28"/>
          <w:lang w:eastAsia="en-US"/>
        </w:rPr>
      </w:pPr>
    </w:p>
    <w:p w:rsidR="007702B8" w:rsidRPr="007702B8" w:rsidRDefault="007702B8" w:rsidP="007702B8">
      <w:pPr>
        <w:widowControl w:val="0"/>
        <w:suppressAutoHyphens/>
        <w:jc w:val="center"/>
        <w:rPr>
          <w:rFonts w:eastAsia="Calibri"/>
          <w:b/>
          <w:sz w:val="28"/>
          <w:szCs w:val="28"/>
          <w:lang w:eastAsia="en-US"/>
        </w:rPr>
      </w:pPr>
      <w:r w:rsidRPr="007702B8">
        <w:rPr>
          <w:rFonts w:eastAsia="Calibri"/>
          <w:b/>
          <w:sz w:val="28"/>
          <w:szCs w:val="28"/>
          <w:lang w:eastAsia="en-US"/>
        </w:rPr>
        <w:lastRenderedPageBreak/>
        <w:t>ИЗМЕНЕНИЯ</w:t>
      </w:r>
    </w:p>
    <w:p w:rsidR="007702B8" w:rsidRPr="007702B8" w:rsidRDefault="007702B8" w:rsidP="007702B8">
      <w:pPr>
        <w:widowControl w:val="0"/>
        <w:suppressAutoHyphens/>
        <w:jc w:val="center"/>
        <w:rPr>
          <w:rFonts w:eastAsia="Calibri"/>
          <w:b/>
          <w:sz w:val="28"/>
          <w:szCs w:val="28"/>
          <w:lang w:eastAsia="en-US"/>
        </w:rPr>
      </w:pPr>
      <w:r w:rsidRPr="007702B8">
        <w:rPr>
          <w:rFonts w:eastAsia="Calibri"/>
          <w:b/>
          <w:sz w:val="28"/>
          <w:szCs w:val="28"/>
          <w:lang w:eastAsia="en-US"/>
        </w:rPr>
        <w:t>в бюджет муниципального образования Курьинский район на 2024 год</w:t>
      </w:r>
    </w:p>
    <w:p w:rsidR="007702B8" w:rsidRPr="007702B8" w:rsidRDefault="007702B8" w:rsidP="007702B8">
      <w:pPr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7702B8" w:rsidRPr="007702B8" w:rsidRDefault="007702B8" w:rsidP="007702B8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7702B8">
        <w:rPr>
          <w:rFonts w:eastAsia="Calibri"/>
          <w:sz w:val="28"/>
          <w:szCs w:val="28"/>
          <w:lang w:eastAsia="en-US"/>
        </w:rPr>
        <w:t xml:space="preserve">Приняты решением </w:t>
      </w:r>
    </w:p>
    <w:p w:rsidR="007702B8" w:rsidRPr="007702B8" w:rsidRDefault="007702B8" w:rsidP="007702B8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7702B8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7702B8" w:rsidRPr="007702B8" w:rsidRDefault="007702B8" w:rsidP="007702B8">
      <w:pPr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7702B8">
        <w:rPr>
          <w:rFonts w:eastAsia="Calibri"/>
          <w:sz w:val="28"/>
          <w:szCs w:val="28"/>
          <w:lang w:eastAsia="en-US"/>
        </w:rPr>
        <w:t>народных депутатов</w:t>
      </w:r>
    </w:p>
    <w:p w:rsidR="007702B8" w:rsidRPr="007702B8" w:rsidRDefault="007702B8" w:rsidP="007702B8">
      <w:pPr>
        <w:widowControl w:val="0"/>
        <w:suppressAutoHyphens/>
        <w:jc w:val="right"/>
        <w:rPr>
          <w:rFonts w:eastAsia="Calibri"/>
          <w:sz w:val="28"/>
          <w:szCs w:val="28"/>
          <w:lang w:eastAsia="en-US"/>
        </w:rPr>
      </w:pPr>
      <w:r w:rsidRPr="007702B8">
        <w:rPr>
          <w:rFonts w:eastAsia="Calibri"/>
          <w:sz w:val="28"/>
          <w:szCs w:val="28"/>
          <w:lang w:eastAsia="en-US"/>
        </w:rPr>
        <w:t>от «10» декабря 2024 года № 34</w:t>
      </w:r>
    </w:p>
    <w:p w:rsidR="007702B8" w:rsidRPr="007702B8" w:rsidRDefault="007702B8" w:rsidP="007702B8">
      <w:pPr>
        <w:widowControl w:val="0"/>
        <w:suppressAutoHyphens/>
        <w:jc w:val="right"/>
        <w:rPr>
          <w:sz w:val="26"/>
          <w:szCs w:val="26"/>
          <w:highlight w:val="yellow"/>
        </w:rPr>
      </w:pPr>
    </w:p>
    <w:p w:rsidR="007702B8" w:rsidRPr="007702B8" w:rsidRDefault="007702B8" w:rsidP="007702B8">
      <w:pPr>
        <w:widowControl w:val="0"/>
        <w:suppressAutoHyphens/>
        <w:rPr>
          <w:sz w:val="26"/>
          <w:szCs w:val="26"/>
        </w:rPr>
      </w:pPr>
    </w:p>
    <w:p w:rsidR="007702B8" w:rsidRPr="007702B8" w:rsidRDefault="007702B8" w:rsidP="007702B8">
      <w:pPr>
        <w:widowControl w:val="0"/>
        <w:suppressAutoHyphens/>
        <w:ind w:firstLine="709"/>
        <w:outlineLvl w:val="0"/>
        <w:rPr>
          <w:b/>
          <w:bCs/>
          <w:sz w:val="26"/>
          <w:szCs w:val="26"/>
        </w:rPr>
      </w:pPr>
    </w:p>
    <w:p w:rsidR="007702B8" w:rsidRPr="007702B8" w:rsidRDefault="007702B8" w:rsidP="007702B8">
      <w:pPr>
        <w:widowControl w:val="0"/>
        <w:numPr>
          <w:ilvl w:val="0"/>
          <w:numId w:val="5"/>
        </w:numPr>
        <w:suppressAutoHyphens/>
        <w:jc w:val="both"/>
        <w:rPr>
          <w:bCs/>
          <w:sz w:val="26"/>
          <w:szCs w:val="26"/>
        </w:rPr>
      </w:pPr>
      <w:r w:rsidRPr="007702B8">
        <w:rPr>
          <w:bCs/>
          <w:sz w:val="26"/>
          <w:szCs w:val="26"/>
        </w:rPr>
        <w:t>Часть 1 статьи 1 изложить в следующей редакции:</w:t>
      </w:r>
    </w:p>
    <w:p w:rsidR="007702B8" w:rsidRPr="007702B8" w:rsidRDefault="007702B8" w:rsidP="007702B8">
      <w:pPr>
        <w:widowControl w:val="0"/>
        <w:suppressAutoHyphens/>
        <w:ind w:firstLine="709"/>
        <w:jc w:val="center"/>
        <w:rPr>
          <w:b/>
          <w:bCs/>
          <w:sz w:val="26"/>
          <w:szCs w:val="26"/>
        </w:rPr>
      </w:pPr>
    </w:p>
    <w:p w:rsidR="007702B8" w:rsidRPr="007702B8" w:rsidRDefault="007702B8" w:rsidP="007702B8">
      <w:pPr>
        <w:widowControl w:val="0"/>
        <w:numPr>
          <w:ilvl w:val="0"/>
          <w:numId w:val="4"/>
        </w:numPr>
        <w:tabs>
          <w:tab w:val="num" w:pos="993"/>
        </w:tabs>
        <w:suppressAutoHyphens/>
        <w:jc w:val="both"/>
        <w:rPr>
          <w:sz w:val="26"/>
          <w:szCs w:val="26"/>
        </w:rPr>
      </w:pPr>
      <w:r w:rsidRPr="007702B8">
        <w:rPr>
          <w:sz w:val="26"/>
          <w:szCs w:val="26"/>
        </w:rPr>
        <w:t>Утвердить основные характеристики районного бюджета на 2024 год:</w:t>
      </w: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t>1) прогнозируемый общий объем доходов районного бюджета в сумме 374 033,7 тыс. рублей, в том числе объем межбюджетных трансфертов, получаемых из бюджетов других уровней в сумме 264 065,4 тыс. рублей;</w:t>
      </w: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t xml:space="preserve">2) общий объем расходов районного бюджета в сумме 393 772,0 тыс. рублей; </w:t>
      </w: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t>3) верхний предел муниципального внутреннего долга Курьинского района на 1 января 2025 года в сумме 0 тыс. рублей, в том числе верхний предел долга по муниципальным гарантиям в сумме 0 тыс. руб.;</w:t>
      </w: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t>4) дефицит районного бюджета в сумме 19 738,3 тыс. рублей.</w:t>
      </w: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t>2) В статье 4:</w:t>
      </w: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t xml:space="preserve"> в части 4 слова «13578,7 тыс. рублей» заменить словами «13722,4 тыс. рублей»;</w:t>
      </w: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sz w:val="26"/>
          <w:szCs w:val="26"/>
        </w:rPr>
      </w:pPr>
    </w:p>
    <w:p w:rsidR="007702B8" w:rsidRPr="007702B8" w:rsidRDefault="007702B8" w:rsidP="007702B8">
      <w:pPr>
        <w:widowControl w:val="0"/>
        <w:suppressAutoHyphens/>
        <w:ind w:firstLine="709"/>
        <w:jc w:val="center"/>
        <w:outlineLvl w:val="0"/>
        <w:rPr>
          <w:b/>
          <w:bCs/>
          <w:sz w:val="26"/>
          <w:szCs w:val="26"/>
        </w:rPr>
      </w:pP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t>3) Приложение 1 изложить в следующей редакции:</w:t>
      </w: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right"/>
        <w:rPr>
          <w:sz w:val="26"/>
          <w:szCs w:val="26"/>
        </w:rPr>
      </w:pP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right"/>
        <w:rPr>
          <w:sz w:val="22"/>
          <w:szCs w:val="22"/>
        </w:rPr>
      </w:pPr>
      <w:r w:rsidRPr="007702B8">
        <w:rPr>
          <w:caps/>
          <w:sz w:val="22"/>
          <w:szCs w:val="22"/>
        </w:rPr>
        <w:t>Приложение</w:t>
      </w:r>
      <w:r w:rsidRPr="007702B8">
        <w:rPr>
          <w:sz w:val="22"/>
          <w:szCs w:val="22"/>
        </w:rPr>
        <w:t xml:space="preserve"> 1</w:t>
      </w:r>
    </w:p>
    <w:p w:rsidR="007702B8" w:rsidRPr="007702B8" w:rsidRDefault="007702B8" w:rsidP="007702B8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7702B8">
        <w:rPr>
          <w:sz w:val="22"/>
          <w:szCs w:val="22"/>
        </w:rPr>
        <w:t xml:space="preserve">к решению о бюджете </w:t>
      </w:r>
    </w:p>
    <w:p w:rsidR="007702B8" w:rsidRPr="007702B8" w:rsidRDefault="007702B8" w:rsidP="007702B8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муниципального образования</w:t>
      </w:r>
    </w:p>
    <w:p w:rsidR="007702B8" w:rsidRPr="007702B8" w:rsidRDefault="007702B8" w:rsidP="007702B8">
      <w:pPr>
        <w:tabs>
          <w:tab w:val="left" w:pos="6500"/>
        </w:tabs>
        <w:suppressAutoHyphens/>
        <w:ind w:left="5672"/>
        <w:jc w:val="right"/>
        <w:rPr>
          <w:sz w:val="22"/>
          <w:szCs w:val="22"/>
        </w:rPr>
      </w:pPr>
      <w:r w:rsidRPr="007702B8">
        <w:rPr>
          <w:sz w:val="22"/>
          <w:szCs w:val="22"/>
        </w:rPr>
        <w:t xml:space="preserve"> Курьинский район на 2024 год </w:t>
      </w:r>
    </w:p>
    <w:p w:rsidR="007702B8" w:rsidRPr="007702B8" w:rsidRDefault="007702B8" w:rsidP="007702B8">
      <w:pPr>
        <w:suppressAutoHyphens/>
        <w:contextualSpacing/>
        <w:jc w:val="right"/>
        <w:outlineLvl w:val="0"/>
        <w:rPr>
          <w:sz w:val="28"/>
          <w:szCs w:val="28"/>
        </w:rPr>
      </w:pPr>
    </w:p>
    <w:p w:rsidR="007702B8" w:rsidRPr="007702B8" w:rsidRDefault="007702B8" w:rsidP="007702B8">
      <w:pPr>
        <w:suppressAutoHyphens/>
        <w:contextualSpacing/>
        <w:jc w:val="center"/>
        <w:outlineLvl w:val="0"/>
        <w:rPr>
          <w:sz w:val="28"/>
          <w:szCs w:val="28"/>
        </w:rPr>
      </w:pPr>
      <w:r w:rsidRPr="007702B8">
        <w:rPr>
          <w:sz w:val="28"/>
          <w:szCs w:val="28"/>
        </w:rPr>
        <w:t xml:space="preserve">Источники финансирования дефицита районного бюджета на 2024 год </w:t>
      </w:r>
    </w:p>
    <w:p w:rsidR="007702B8" w:rsidRPr="007702B8" w:rsidRDefault="007702B8" w:rsidP="007702B8">
      <w:pPr>
        <w:suppressAutoHyphens/>
        <w:contextualSpacing/>
        <w:jc w:val="center"/>
        <w:outlineLvl w:val="0"/>
        <w:rPr>
          <w:sz w:val="28"/>
          <w:szCs w:val="28"/>
        </w:rPr>
      </w:pPr>
    </w:p>
    <w:p w:rsidR="007702B8" w:rsidRPr="007702B8" w:rsidRDefault="007702B8" w:rsidP="007702B8">
      <w:pPr>
        <w:tabs>
          <w:tab w:val="left" w:pos="720"/>
        </w:tabs>
        <w:suppressAutoHyphens/>
        <w:contextualSpacing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тыс.руб.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96"/>
        <w:gridCol w:w="2693"/>
      </w:tblGrid>
      <w:tr w:rsidR="007702B8" w:rsidRPr="007702B8" w:rsidTr="007702B8">
        <w:tc>
          <w:tcPr>
            <w:tcW w:w="7196" w:type="dxa"/>
            <w:vAlign w:val="center"/>
          </w:tcPr>
          <w:p w:rsidR="007702B8" w:rsidRPr="007702B8" w:rsidRDefault="007702B8" w:rsidP="007702B8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Источники финансирования дефицита районного бюджета</w:t>
            </w:r>
          </w:p>
        </w:tc>
        <w:tc>
          <w:tcPr>
            <w:tcW w:w="2693" w:type="dxa"/>
            <w:vAlign w:val="center"/>
          </w:tcPr>
          <w:p w:rsidR="007702B8" w:rsidRPr="007702B8" w:rsidRDefault="007702B8" w:rsidP="007702B8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План</w:t>
            </w:r>
          </w:p>
        </w:tc>
      </w:tr>
      <w:tr w:rsidR="007702B8" w:rsidRPr="007702B8" w:rsidTr="007702B8">
        <w:tc>
          <w:tcPr>
            <w:tcW w:w="7196" w:type="dxa"/>
            <w:vAlign w:val="center"/>
          </w:tcPr>
          <w:p w:rsidR="007702B8" w:rsidRPr="007702B8" w:rsidRDefault="007702B8" w:rsidP="007702B8">
            <w:pPr>
              <w:suppressAutoHyphens/>
              <w:contextualSpacing/>
              <w:jc w:val="both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Источники  финансирования дефицитов бюджета- всего</w:t>
            </w:r>
          </w:p>
        </w:tc>
        <w:tc>
          <w:tcPr>
            <w:tcW w:w="2693" w:type="dxa"/>
            <w:vAlign w:val="center"/>
          </w:tcPr>
          <w:p w:rsidR="007702B8" w:rsidRPr="007702B8" w:rsidRDefault="007702B8" w:rsidP="007702B8">
            <w:pPr>
              <w:suppressAutoHyphens/>
              <w:contextualSpacing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19738,3</w:t>
            </w:r>
          </w:p>
        </w:tc>
      </w:tr>
      <w:tr w:rsidR="007702B8" w:rsidRPr="007702B8" w:rsidTr="007702B8">
        <w:tc>
          <w:tcPr>
            <w:tcW w:w="7196" w:type="dxa"/>
            <w:vAlign w:val="center"/>
          </w:tcPr>
          <w:p w:rsidR="007702B8" w:rsidRPr="007702B8" w:rsidRDefault="007702B8" w:rsidP="007702B8">
            <w:pPr>
              <w:suppressAutoHyphens/>
              <w:contextualSpacing/>
              <w:jc w:val="both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Изменение остатков средств на счетах по учету средств бюджета</w:t>
            </w:r>
          </w:p>
        </w:tc>
        <w:tc>
          <w:tcPr>
            <w:tcW w:w="2693" w:type="dxa"/>
            <w:vAlign w:val="center"/>
          </w:tcPr>
          <w:p w:rsidR="007702B8" w:rsidRPr="007702B8" w:rsidRDefault="007702B8" w:rsidP="007702B8">
            <w:pPr>
              <w:suppressAutoHyphens/>
              <w:contextualSpacing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19738,3</w:t>
            </w:r>
          </w:p>
        </w:tc>
      </w:tr>
    </w:tbl>
    <w:p w:rsidR="007702B8" w:rsidRPr="007702B8" w:rsidRDefault="007702B8" w:rsidP="007702B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7702B8" w:rsidRPr="007702B8" w:rsidRDefault="007702B8" w:rsidP="007702B8">
      <w:pPr>
        <w:widowControl w:val="0"/>
        <w:suppressAutoHyphens/>
        <w:ind w:firstLine="709"/>
        <w:jc w:val="both"/>
        <w:rPr>
          <w:b/>
          <w:sz w:val="26"/>
          <w:szCs w:val="26"/>
        </w:rPr>
      </w:pP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lastRenderedPageBreak/>
        <w:t>4) Приложение 3 изложить в следующей редакции:</w:t>
      </w: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right"/>
        <w:rPr>
          <w:sz w:val="28"/>
          <w:szCs w:val="22"/>
        </w:rPr>
      </w:pPr>
      <w:r w:rsidRPr="007702B8">
        <w:rPr>
          <w:sz w:val="28"/>
          <w:szCs w:val="22"/>
        </w:rPr>
        <w:t>ПРИЛОЖЕНИЕ 3</w:t>
      </w:r>
    </w:p>
    <w:p w:rsidR="007702B8" w:rsidRPr="007702B8" w:rsidRDefault="007702B8" w:rsidP="007702B8">
      <w:pPr>
        <w:suppressAutoHyphens/>
        <w:ind w:left="4963"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 решению о бюджете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муниципального образования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Курьинский район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 xml:space="preserve"> на 2024 год</w:t>
      </w:r>
    </w:p>
    <w:p w:rsidR="007702B8" w:rsidRPr="007702B8" w:rsidRDefault="007702B8" w:rsidP="007702B8">
      <w:pPr>
        <w:widowControl w:val="0"/>
        <w:suppressAutoHyphens/>
        <w:jc w:val="center"/>
        <w:rPr>
          <w:sz w:val="22"/>
          <w:szCs w:val="22"/>
        </w:rPr>
      </w:pPr>
    </w:p>
    <w:p w:rsidR="007702B8" w:rsidRPr="007702B8" w:rsidRDefault="003B03EC" w:rsidP="007702B8">
      <w:pPr>
        <w:widowControl w:val="0"/>
        <w:suppressAutoHyphens/>
        <w:jc w:val="center"/>
        <w:rPr>
          <w:sz w:val="28"/>
          <w:szCs w:val="28"/>
        </w:rPr>
      </w:pPr>
      <w:hyperlink r:id="rId8" w:history="1">
        <w:r w:rsidR="007702B8" w:rsidRPr="007702B8">
          <w:rPr>
            <w:sz w:val="28"/>
            <w:szCs w:val="28"/>
          </w:rPr>
          <w:t>Распределение</w:t>
        </w:r>
      </w:hyperlink>
      <w:r w:rsidR="007702B8" w:rsidRPr="007702B8">
        <w:rPr>
          <w:sz w:val="28"/>
          <w:szCs w:val="28"/>
        </w:rPr>
        <w:t xml:space="preserve"> бюджетных ассигнований по разделам и подразделам классификации расходов бюджета на 2024 год</w:t>
      </w:r>
    </w:p>
    <w:p w:rsidR="007702B8" w:rsidRPr="007702B8" w:rsidRDefault="007702B8" w:rsidP="007702B8">
      <w:pPr>
        <w:widowControl w:val="0"/>
        <w:suppressAutoHyphens/>
        <w:jc w:val="center"/>
        <w:rPr>
          <w:sz w:val="28"/>
          <w:szCs w:val="28"/>
        </w:rPr>
      </w:pPr>
    </w:p>
    <w:p w:rsidR="007702B8" w:rsidRPr="007702B8" w:rsidRDefault="007702B8" w:rsidP="007702B8">
      <w:pPr>
        <w:widowControl w:val="0"/>
        <w:suppressAutoHyphens/>
        <w:jc w:val="center"/>
        <w:rPr>
          <w:sz w:val="28"/>
          <w:szCs w:val="28"/>
        </w:rPr>
      </w:pPr>
    </w:p>
    <w:tbl>
      <w:tblPr>
        <w:tblW w:w="992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088"/>
        <w:gridCol w:w="851"/>
        <w:gridCol w:w="850"/>
        <w:gridCol w:w="1134"/>
      </w:tblGrid>
      <w:tr w:rsidR="007702B8" w:rsidRPr="007702B8" w:rsidTr="007702B8">
        <w:trPr>
          <w:trHeight w:val="510"/>
        </w:trPr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раздел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под-раздел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Сумма</w:t>
            </w:r>
          </w:p>
        </w:tc>
      </w:tr>
      <w:tr w:rsidR="007702B8" w:rsidRPr="007702B8" w:rsidTr="007702B8">
        <w:trPr>
          <w:trHeight w:val="12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  <w:highlight w:val="yellow"/>
              </w:rPr>
            </w:pPr>
            <w:r w:rsidRPr="007702B8">
              <w:rPr>
                <w:b/>
                <w:sz w:val="22"/>
                <w:szCs w:val="22"/>
              </w:rPr>
              <w:t>41286</w:t>
            </w:r>
          </w:p>
        </w:tc>
      </w:tr>
      <w:tr w:rsidR="007702B8" w:rsidRPr="007702B8" w:rsidTr="007702B8">
        <w:trPr>
          <w:trHeight w:val="471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2022</w:t>
            </w:r>
          </w:p>
        </w:tc>
      </w:tr>
      <w:tr w:rsidR="007702B8" w:rsidRPr="007702B8" w:rsidTr="007702B8">
        <w:trPr>
          <w:trHeight w:val="79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20</w:t>
            </w:r>
          </w:p>
        </w:tc>
      </w:tr>
      <w:tr w:rsidR="007702B8" w:rsidRPr="007702B8" w:rsidTr="007702B8">
        <w:trPr>
          <w:trHeight w:val="75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7702B8">
              <w:rPr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18815</w:t>
            </w:r>
          </w:p>
        </w:tc>
      </w:tr>
      <w:tr w:rsidR="007702B8" w:rsidRPr="007702B8" w:rsidTr="007702B8">
        <w:trPr>
          <w:trHeight w:val="329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1,4</w:t>
            </w:r>
          </w:p>
        </w:tc>
      </w:tr>
      <w:tr w:rsidR="007702B8" w:rsidRPr="007702B8" w:rsidTr="007702B8">
        <w:trPr>
          <w:trHeight w:val="591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6158,7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180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375</w:t>
            </w:r>
          </w:p>
        </w:tc>
      </w:tr>
      <w:tr w:rsidR="007702B8" w:rsidRPr="007702B8" w:rsidTr="007702B8">
        <w:trPr>
          <w:trHeight w:val="31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13713,9</w:t>
            </w:r>
          </w:p>
        </w:tc>
      </w:tr>
      <w:tr w:rsidR="007702B8" w:rsidRPr="007702B8" w:rsidTr="007702B8">
        <w:trPr>
          <w:trHeight w:val="403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1491,9</w:t>
            </w:r>
          </w:p>
        </w:tc>
      </w:tr>
      <w:tr w:rsidR="007702B8" w:rsidRPr="007702B8" w:rsidTr="007702B8">
        <w:trPr>
          <w:trHeight w:val="359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1491,9</w:t>
            </w:r>
          </w:p>
        </w:tc>
      </w:tr>
      <w:tr w:rsidR="007702B8" w:rsidRPr="007702B8" w:rsidTr="007702B8">
        <w:trPr>
          <w:trHeight w:val="302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4013,1</w:t>
            </w:r>
          </w:p>
        </w:tc>
      </w:tr>
      <w:tr w:rsidR="007702B8" w:rsidRPr="007702B8" w:rsidTr="007702B8">
        <w:trPr>
          <w:trHeight w:val="53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3874,6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138,5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19958,6</w:t>
            </w:r>
          </w:p>
        </w:tc>
      </w:tr>
      <w:tr w:rsidR="007702B8" w:rsidRPr="007702B8" w:rsidTr="007702B8">
        <w:trPr>
          <w:trHeight w:val="7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196,4</w:t>
            </w:r>
          </w:p>
        </w:tc>
      </w:tr>
      <w:tr w:rsidR="007702B8" w:rsidRPr="007702B8" w:rsidTr="007702B8">
        <w:trPr>
          <w:trHeight w:val="7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2069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235,5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Транспорт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1767,6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13722,4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1967,7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14859,4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12050,2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2794,2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229273,4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32975,3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163761,3</w:t>
            </w:r>
          </w:p>
        </w:tc>
      </w:tr>
      <w:tr w:rsidR="007702B8" w:rsidRPr="007702B8" w:rsidTr="007702B8">
        <w:trPr>
          <w:trHeight w:val="28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13972</w:t>
            </w:r>
          </w:p>
        </w:tc>
      </w:tr>
      <w:tr w:rsidR="007702B8" w:rsidRPr="007702B8" w:rsidTr="007702B8">
        <w:trPr>
          <w:trHeight w:val="27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203</w:t>
            </w:r>
          </w:p>
        </w:tc>
      </w:tr>
      <w:tr w:rsidR="007702B8" w:rsidRPr="007702B8" w:rsidTr="007702B8">
        <w:trPr>
          <w:trHeight w:val="240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18361,8</w:t>
            </w:r>
          </w:p>
        </w:tc>
      </w:tr>
      <w:tr w:rsidR="007702B8" w:rsidRPr="007702B8" w:rsidTr="007702B8">
        <w:trPr>
          <w:trHeight w:val="28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lastRenderedPageBreak/>
              <w:t>Культура,  кинематография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48534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38131,2</w:t>
            </w:r>
          </w:p>
        </w:tc>
      </w:tr>
      <w:tr w:rsidR="007702B8" w:rsidRPr="007702B8" w:rsidTr="007702B8">
        <w:trPr>
          <w:trHeight w:val="217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10402,8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11257,7</w:t>
            </w:r>
          </w:p>
        </w:tc>
      </w:tr>
      <w:tr w:rsidR="007702B8" w:rsidRPr="007702B8" w:rsidTr="007702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7088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5489,7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5538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6323</w:t>
            </w:r>
          </w:p>
        </w:tc>
      </w:tr>
      <w:tr w:rsidR="007702B8" w:rsidRPr="007702B8" w:rsidTr="007702B8">
        <w:trPr>
          <w:trHeight w:val="266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Массовый спорт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420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5903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480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480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16294,9</w:t>
            </w:r>
          </w:p>
        </w:tc>
      </w:tr>
      <w:tr w:rsidR="007702B8" w:rsidRPr="007702B8" w:rsidTr="007702B8">
        <w:trPr>
          <w:trHeight w:val="52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4334,4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11960,5</w:t>
            </w:r>
          </w:p>
        </w:tc>
      </w:tr>
      <w:tr w:rsidR="007702B8" w:rsidRPr="007702B8" w:rsidTr="007702B8">
        <w:trPr>
          <w:trHeight w:val="255"/>
        </w:trPr>
        <w:tc>
          <w:tcPr>
            <w:tcW w:w="70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7702B8">
              <w:rPr>
                <w:b/>
                <w:sz w:val="20"/>
                <w:szCs w:val="20"/>
              </w:rPr>
              <w:t>393772</w:t>
            </w:r>
          </w:p>
        </w:tc>
      </w:tr>
    </w:tbl>
    <w:p w:rsidR="007702B8" w:rsidRPr="007702B8" w:rsidRDefault="007702B8" w:rsidP="007702B8">
      <w:pPr>
        <w:widowControl w:val="0"/>
        <w:suppressAutoHyphens/>
        <w:jc w:val="center"/>
        <w:rPr>
          <w:sz w:val="28"/>
          <w:szCs w:val="28"/>
        </w:rPr>
      </w:pPr>
    </w:p>
    <w:p w:rsidR="007702B8" w:rsidRPr="007702B8" w:rsidRDefault="007702B8" w:rsidP="007702B8">
      <w:pPr>
        <w:widowControl w:val="0"/>
        <w:suppressAutoHyphens/>
        <w:jc w:val="center"/>
        <w:rPr>
          <w:sz w:val="28"/>
          <w:szCs w:val="28"/>
        </w:rPr>
      </w:pPr>
    </w:p>
    <w:p w:rsidR="007702B8" w:rsidRPr="007702B8" w:rsidRDefault="007702B8" w:rsidP="007702B8">
      <w:pPr>
        <w:widowControl w:val="0"/>
        <w:suppressAutoHyphens/>
        <w:jc w:val="center"/>
        <w:rPr>
          <w:sz w:val="28"/>
          <w:szCs w:val="28"/>
        </w:rPr>
      </w:pP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t xml:space="preserve">5) Приложение 4 изложить в следующей редакции: </w:t>
      </w: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right"/>
        <w:rPr>
          <w:sz w:val="28"/>
          <w:szCs w:val="22"/>
        </w:rPr>
      </w:pPr>
      <w:r w:rsidRPr="007702B8">
        <w:rPr>
          <w:sz w:val="28"/>
          <w:szCs w:val="22"/>
        </w:rPr>
        <w:t>ПРИЛОЖЕНИЕ 4</w:t>
      </w:r>
    </w:p>
    <w:p w:rsidR="007702B8" w:rsidRPr="007702B8" w:rsidRDefault="007702B8" w:rsidP="007702B8">
      <w:pPr>
        <w:suppressAutoHyphens/>
        <w:ind w:left="4963"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 решению о бюджете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муниципального образования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Курьинский район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 xml:space="preserve"> на 2024 год</w:t>
      </w:r>
    </w:p>
    <w:p w:rsidR="007702B8" w:rsidRPr="007702B8" w:rsidRDefault="007702B8" w:rsidP="007702B8">
      <w:pPr>
        <w:suppressAutoHyphens/>
        <w:jc w:val="center"/>
        <w:rPr>
          <w:bCs/>
          <w:sz w:val="28"/>
          <w:szCs w:val="28"/>
        </w:rPr>
      </w:pPr>
      <w:r w:rsidRPr="007702B8">
        <w:rPr>
          <w:bCs/>
          <w:sz w:val="28"/>
          <w:szCs w:val="28"/>
        </w:rPr>
        <w:t>Ведомственная структура расходов бюджета на 2024 год</w:t>
      </w:r>
    </w:p>
    <w:p w:rsidR="007702B8" w:rsidRPr="007702B8" w:rsidRDefault="007702B8" w:rsidP="007702B8">
      <w:pPr>
        <w:suppressAutoHyphens/>
        <w:jc w:val="right"/>
        <w:rPr>
          <w:bCs/>
          <w:sz w:val="22"/>
          <w:szCs w:val="22"/>
        </w:rPr>
      </w:pPr>
    </w:p>
    <w:tbl>
      <w:tblPr>
        <w:tblpPr w:leftFromText="180" w:rightFromText="180" w:vertAnchor="text" w:horzAnchor="margin" w:tblpY="184"/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11"/>
        <w:gridCol w:w="775"/>
        <w:gridCol w:w="470"/>
        <w:gridCol w:w="522"/>
        <w:gridCol w:w="1749"/>
        <w:gridCol w:w="567"/>
        <w:gridCol w:w="1795"/>
      </w:tblGrid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Мин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Пр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Сумма, тыс. руб.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Отдел по культуре и делам  молодежи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61579,2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7991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7788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5218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5218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5218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5218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2300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2300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2300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Молодежная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 xml:space="preserve">МП "Молодежь Курьинского района"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47265,2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Культура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38131,2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14382</w:t>
            </w:r>
          </w:p>
        </w:tc>
      </w:tr>
      <w:tr w:rsidR="007702B8" w:rsidRPr="007702B8" w:rsidTr="007702B8">
        <w:trPr>
          <w:trHeight w:val="28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14382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 Учреждения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8621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8621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1920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1920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Библиотеки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3841</w:t>
            </w:r>
          </w:p>
        </w:tc>
      </w:tr>
      <w:tr w:rsidR="007702B8" w:rsidRPr="007702B8" w:rsidTr="007702B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3841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328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328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328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12783,6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1456,1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1456,1</w:t>
            </w:r>
          </w:p>
        </w:tc>
      </w:tr>
      <w:tr w:rsidR="007702B8" w:rsidRPr="007702B8" w:rsidTr="007702B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Обеспечение развития и укрепления материально-технической базы домов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44 0 00 </w:t>
            </w:r>
            <w:r w:rsidRPr="007702B8">
              <w:rPr>
                <w:iCs/>
                <w:sz w:val="22"/>
                <w:szCs w:val="22"/>
                <w:lang w:val="en-US"/>
              </w:rPr>
              <w:t>L4672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5123,5</w:t>
            </w:r>
          </w:p>
        </w:tc>
      </w:tr>
      <w:tr w:rsidR="007702B8" w:rsidRPr="007702B8" w:rsidTr="007702B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44 0 00 L</w:t>
            </w:r>
            <w:r w:rsidRPr="007702B8">
              <w:rPr>
                <w:iCs/>
                <w:sz w:val="22"/>
                <w:szCs w:val="22"/>
              </w:rPr>
              <w:t>4672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5123,5</w:t>
            </w:r>
          </w:p>
        </w:tc>
      </w:tr>
      <w:tr w:rsidR="007702B8" w:rsidRPr="007702B8" w:rsidTr="007702B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Реализация мероприятий по капитальному ремонту объектов культуры, в том числе разработка проектно-сметной документации по ремонту объектов культуры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44 0 00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4312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6204</w:t>
            </w:r>
          </w:p>
        </w:tc>
      </w:tr>
      <w:tr w:rsidR="007702B8" w:rsidRPr="007702B8" w:rsidTr="007702B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44 0 00 </w:t>
            </w:r>
            <w:r w:rsidRPr="007702B8">
              <w:rPr>
                <w:iCs/>
                <w:sz w:val="22"/>
                <w:szCs w:val="22"/>
                <w:lang w:val="en-US"/>
              </w:rPr>
              <w:t>S4312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6204</w:t>
            </w:r>
          </w:p>
        </w:tc>
      </w:tr>
      <w:tr w:rsidR="007702B8" w:rsidRPr="007702B8" w:rsidTr="007702B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550</w:t>
            </w:r>
          </w:p>
        </w:tc>
      </w:tr>
      <w:tr w:rsidR="007702B8" w:rsidRPr="007702B8" w:rsidTr="007702B8">
        <w:trPr>
          <w:trHeight w:val="30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550</w:t>
            </w:r>
          </w:p>
        </w:tc>
      </w:tr>
      <w:tr w:rsidR="007702B8" w:rsidRPr="007702B8" w:rsidTr="007702B8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550</w:t>
            </w:r>
          </w:p>
        </w:tc>
      </w:tr>
      <w:tr w:rsidR="007702B8" w:rsidRPr="007702B8" w:rsidTr="007702B8">
        <w:trPr>
          <w:trHeight w:val="30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10087</w:t>
            </w:r>
            <w:r w:rsidRPr="007702B8">
              <w:rPr>
                <w:iCs/>
                <w:sz w:val="22"/>
                <w:szCs w:val="22"/>
              </w:rPr>
              <w:t>,</w:t>
            </w:r>
            <w:r w:rsidRPr="007702B8">
              <w:rPr>
                <w:iCs/>
                <w:sz w:val="22"/>
                <w:szCs w:val="22"/>
                <w:lang w:val="en-US"/>
              </w:rPr>
              <w:t>6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10087,6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10087,6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10087,6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Другие вопросы в области культуры и  кинематографии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9134</w:t>
            </w:r>
          </w:p>
        </w:tc>
      </w:tr>
      <w:tr w:rsidR="007702B8" w:rsidRPr="007702B8" w:rsidTr="007702B8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1219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1219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1219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1204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7702B8">
        <w:trPr>
          <w:trHeight w:val="52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6795</w:t>
            </w:r>
          </w:p>
        </w:tc>
      </w:tr>
      <w:tr w:rsidR="007702B8" w:rsidRPr="007702B8" w:rsidTr="007702B8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 (оказание услуг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6795</w:t>
            </w:r>
          </w:p>
        </w:tc>
      </w:tr>
      <w:tr w:rsidR="007702B8" w:rsidRPr="007702B8" w:rsidTr="007702B8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448</w:t>
            </w:r>
          </w:p>
        </w:tc>
      </w:tr>
      <w:tr w:rsidR="007702B8" w:rsidRPr="007702B8" w:rsidTr="007702B8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196</w:t>
            </w:r>
          </w:p>
        </w:tc>
      </w:tr>
      <w:tr w:rsidR="007702B8" w:rsidRPr="007702B8" w:rsidTr="007702B8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238</w:t>
            </w:r>
          </w:p>
        </w:tc>
      </w:tr>
      <w:tr w:rsidR="007702B8" w:rsidRPr="007702B8" w:rsidTr="007702B8">
        <w:trPr>
          <w:trHeight w:val="33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</w:tr>
      <w:tr w:rsidR="007702B8" w:rsidRPr="007702B8" w:rsidTr="007702B8">
        <w:trPr>
          <w:trHeight w:val="55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6347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6137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210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1120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1120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1120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1120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6323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Массовый 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420</w:t>
            </w:r>
          </w:p>
        </w:tc>
      </w:tr>
      <w:tr w:rsidR="007702B8" w:rsidRPr="007702B8" w:rsidTr="007702B8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60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5903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3453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3453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3453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057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2000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lastRenderedPageBreak/>
              <w:t>Комитет  по образованию администрации 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226469,8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196,4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196,4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196,4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196,4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116,4</w:t>
            </w:r>
          </w:p>
        </w:tc>
      </w:tr>
      <w:tr w:rsidR="007702B8" w:rsidRPr="007702B8" w:rsidTr="007702B8">
        <w:trPr>
          <w:trHeight w:val="3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220675,4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Дошкольное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32975,3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10074,4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10074,4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10074,4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1395,7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378,7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8300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17848</w:t>
            </w:r>
          </w:p>
        </w:tc>
      </w:tr>
      <w:tr w:rsidR="007702B8" w:rsidRPr="007702B8" w:rsidTr="007702B8">
        <w:trPr>
          <w:trHeight w:val="341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17848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 xml:space="preserve">Обеспечение государственных гарантий реализации прав на получение общедоступного и бесплатного дошкольного образования в </w:t>
            </w: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lastRenderedPageBreak/>
              <w:t>дошкольных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17848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2258,1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15567,9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1500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1500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1500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3486,9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3486,9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3486,9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3486,9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Общее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163656,3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26009,2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26009,2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26009,2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4894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12829,3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7908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377,9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49,3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49,3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31,3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1955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1955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930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1025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1525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1525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1525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126896,7</w:t>
            </w:r>
          </w:p>
        </w:tc>
      </w:tr>
      <w:tr w:rsidR="007702B8" w:rsidRPr="007702B8" w:rsidTr="007702B8">
        <w:trPr>
          <w:trHeight w:val="498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126896,7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13120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7620</w:t>
            </w:r>
          </w:p>
        </w:tc>
      </w:tr>
      <w:tr w:rsidR="007702B8" w:rsidRPr="007702B8" w:rsidTr="007702B8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58 2 00 609</w:t>
            </w:r>
            <w:r w:rsidRPr="007702B8">
              <w:rPr>
                <w:iCs/>
                <w:sz w:val="22"/>
                <w:szCs w:val="22"/>
                <w:lang w:val="en-US"/>
              </w:rPr>
              <w:t>9</w:t>
            </w:r>
            <w:r w:rsidRPr="007702B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266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58 2 00 609</w:t>
            </w:r>
            <w:r w:rsidRPr="007702B8">
              <w:rPr>
                <w:iCs/>
                <w:sz w:val="22"/>
                <w:szCs w:val="22"/>
                <w:lang w:val="en-US"/>
              </w:rPr>
              <w:t>9</w:t>
            </w:r>
            <w:r w:rsidRPr="007702B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58 2 00 609</w:t>
            </w:r>
            <w:r w:rsidRPr="007702B8">
              <w:rPr>
                <w:iCs/>
                <w:sz w:val="22"/>
                <w:szCs w:val="22"/>
                <w:lang w:val="en-US"/>
              </w:rPr>
              <w:t>9</w:t>
            </w:r>
            <w:r w:rsidRPr="007702B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</w:t>
            </w:r>
            <w:r w:rsidRPr="007702B8">
              <w:rPr>
                <w:sz w:val="22"/>
                <w:szCs w:val="22"/>
              </w:rPr>
              <w:lastRenderedPageBreak/>
              <w:t xml:space="preserve">общедоступного и бесплатного дошкольного, начального общего, основного общего, 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106981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39996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750,9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66218,1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812,1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181,8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0940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630,3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L</w:t>
            </w:r>
            <w:r w:rsidRPr="007702B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4937,3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L</w:t>
            </w:r>
            <w:r w:rsidRPr="007702B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1520,1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L</w:t>
            </w:r>
            <w:r w:rsidRPr="007702B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3417,2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556,6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225,3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2 00 S6890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331,3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Региональный проект "Патриотическое воспитание граждан Российской Федерации (Алтайский край)"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ЕВ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223,7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</w:t>
            </w:r>
            <w:r w:rsidRPr="007702B8">
              <w:rPr>
                <w:iCs/>
                <w:sz w:val="22"/>
                <w:szCs w:val="22"/>
              </w:rPr>
              <w:lastRenderedPageBreak/>
              <w:t>общественными объединениями в общеобразовательных организациях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223,7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223,7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7221,1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7221,1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7221,1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3521,1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3700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6184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3830,7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3830,7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3830,7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3830,7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 xml:space="preserve">Софинансирование части расходов местных бюджетов по оплате труда </w:t>
            </w:r>
            <w:r w:rsidRPr="007702B8">
              <w:rPr>
                <w:bCs/>
                <w:sz w:val="22"/>
                <w:szCs w:val="22"/>
              </w:rPr>
              <w:lastRenderedPageBreak/>
              <w:t>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lastRenderedPageBreak/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17859,8</w:t>
            </w:r>
          </w:p>
        </w:tc>
      </w:tr>
      <w:tr w:rsidR="007702B8" w:rsidRPr="007702B8" w:rsidTr="007702B8">
        <w:trPr>
          <w:trHeight w:val="27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1844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1844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1342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1322</w:t>
            </w:r>
          </w:p>
        </w:tc>
      </w:tr>
      <w:tr w:rsidR="007702B8" w:rsidRPr="007702B8" w:rsidTr="007702B8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</w:t>
            </w:r>
          </w:p>
        </w:tc>
      </w:tr>
      <w:tr w:rsidR="007702B8" w:rsidRPr="007702B8" w:rsidTr="007702B8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502</w:t>
            </w:r>
          </w:p>
        </w:tc>
      </w:tr>
      <w:tr w:rsidR="007702B8" w:rsidRPr="007702B8" w:rsidTr="007702B8">
        <w:trPr>
          <w:trHeight w:val="35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Функционирование органов опеки и попечительства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502</w:t>
            </w:r>
          </w:p>
        </w:tc>
      </w:tr>
      <w:tr w:rsidR="007702B8" w:rsidRPr="007702B8" w:rsidTr="007702B8">
        <w:trPr>
          <w:trHeight w:val="57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471</w:t>
            </w:r>
          </w:p>
        </w:tc>
      </w:tr>
      <w:tr w:rsidR="007702B8" w:rsidRPr="007702B8" w:rsidTr="007702B8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31</w:t>
            </w:r>
          </w:p>
        </w:tc>
      </w:tr>
      <w:tr w:rsidR="007702B8" w:rsidRPr="007702B8" w:rsidTr="007702B8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8009</w:t>
            </w:r>
          </w:p>
        </w:tc>
      </w:tr>
      <w:tr w:rsidR="007702B8" w:rsidRPr="007702B8" w:rsidTr="007702B8">
        <w:trPr>
          <w:trHeight w:val="19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8009</w:t>
            </w:r>
          </w:p>
        </w:tc>
      </w:tr>
      <w:tr w:rsidR="007702B8" w:rsidRPr="007702B8" w:rsidTr="007702B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1009,2</w:t>
            </w:r>
          </w:p>
        </w:tc>
      </w:tr>
      <w:tr w:rsidR="007702B8" w:rsidRPr="007702B8" w:rsidTr="007702B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</w:t>
            </w:r>
            <w:r w:rsidRPr="007702B8">
              <w:rPr>
                <w:iCs/>
                <w:sz w:val="22"/>
                <w:szCs w:val="22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727</w:t>
            </w:r>
          </w:p>
        </w:tc>
      </w:tr>
      <w:tr w:rsidR="007702B8" w:rsidRPr="007702B8" w:rsidTr="007702B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267</w:t>
            </w:r>
          </w:p>
        </w:tc>
      </w:tr>
      <w:tr w:rsidR="007702B8" w:rsidRPr="007702B8" w:rsidTr="007702B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15,2</w:t>
            </w:r>
          </w:p>
        </w:tc>
      </w:tr>
      <w:tr w:rsidR="007702B8" w:rsidRPr="007702B8" w:rsidTr="007702B8">
        <w:trPr>
          <w:trHeight w:val="102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6999,8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3480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3299,8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48,6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48,6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42,4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1413,2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Финансовое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58 2 00 50502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1383,2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Развитие системы отдыха и укрепление здоровья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58 3 00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1383,2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58 3 00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1383,2</w:t>
            </w:r>
          </w:p>
        </w:tc>
      </w:tr>
      <w:tr w:rsidR="007702B8" w:rsidRPr="007702B8" w:rsidTr="007702B8">
        <w:trPr>
          <w:trHeight w:val="333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МП Курьинского района"Семья и дети"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3095</w:t>
            </w:r>
          </w:p>
        </w:tc>
      </w:tr>
      <w:tr w:rsidR="007702B8" w:rsidRPr="007702B8" w:rsidTr="007702B8">
        <w:trPr>
          <w:trHeight w:val="319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2825,5</w:t>
            </w:r>
          </w:p>
        </w:tc>
      </w:tr>
      <w:tr w:rsidR="007702B8" w:rsidRPr="007702B8" w:rsidTr="007702B8">
        <w:trPr>
          <w:trHeight w:val="34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2825,5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269,5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159,5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2800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2800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2800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</w:pPr>
            <w:r w:rsidRPr="007702B8">
              <w:t>1500</w:t>
            </w:r>
          </w:p>
        </w:tc>
      </w:tr>
      <w:tr w:rsidR="007702B8" w:rsidRPr="007702B8" w:rsidTr="007702B8">
        <w:trPr>
          <w:trHeight w:val="27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5598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58 2 00 609</w:t>
            </w:r>
            <w:r w:rsidRPr="007702B8">
              <w:rPr>
                <w:iCs/>
                <w:sz w:val="22"/>
                <w:szCs w:val="22"/>
                <w:lang w:val="en-US"/>
              </w:rPr>
              <w:t>9</w:t>
            </w:r>
            <w:r w:rsidRPr="007702B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58 2 00 609</w:t>
            </w:r>
            <w:r w:rsidRPr="007702B8">
              <w:rPr>
                <w:iCs/>
                <w:sz w:val="22"/>
                <w:szCs w:val="22"/>
                <w:lang w:val="en-US"/>
              </w:rPr>
              <w:t>9</w:t>
            </w:r>
            <w:r w:rsidRPr="007702B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Охрана семьи и детства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5538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5538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5538</w:t>
            </w:r>
          </w:p>
        </w:tc>
      </w:tr>
      <w:tr w:rsidR="007702B8" w:rsidRPr="007702B8" w:rsidTr="007702B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784</w:t>
            </w:r>
          </w:p>
        </w:tc>
      </w:tr>
      <w:tr w:rsidR="007702B8" w:rsidRPr="007702B8" w:rsidTr="007702B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784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4754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2400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2400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Вознаграждение приемному родителю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800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1554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074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1554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Управление сельского хозяйства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1888</w:t>
            </w:r>
          </w:p>
        </w:tc>
      </w:tr>
      <w:tr w:rsidR="007702B8" w:rsidRPr="007702B8" w:rsidTr="007702B8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1888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1888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1888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1888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1888</w:t>
            </w:r>
          </w:p>
        </w:tc>
      </w:tr>
      <w:tr w:rsidR="007702B8" w:rsidRPr="007702B8" w:rsidTr="007702B8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1748</w:t>
            </w:r>
          </w:p>
        </w:tc>
      </w:tr>
      <w:tr w:rsidR="007702B8" w:rsidRPr="007702B8" w:rsidTr="007702B8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082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140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Комитет по финансам, налоговой и кредитной политике администрации Курьинского района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44950,5</w:t>
            </w:r>
          </w:p>
        </w:tc>
      </w:tr>
      <w:tr w:rsidR="007702B8" w:rsidRPr="007702B8" w:rsidTr="007702B8">
        <w:trPr>
          <w:trHeight w:val="35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5949</w:t>
            </w:r>
          </w:p>
        </w:tc>
      </w:tr>
      <w:tr w:rsidR="007702B8" w:rsidRPr="007702B8" w:rsidTr="007702B8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 xml:space="preserve">Обеспечение деятельности финансовых, налоговых и таможенных </w:t>
            </w:r>
            <w:r w:rsidRPr="007702B8">
              <w:rPr>
                <w:iCs/>
                <w:color w:val="000000"/>
                <w:sz w:val="22"/>
                <w:szCs w:val="22"/>
              </w:rPr>
              <w:lastRenderedPageBreak/>
              <w:t>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5484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5484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5484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5484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4895</w:t>
            </w:r>
          </w:p>
        </w:tc>
      </w:tr>
      <w:tr w:rsidR="007702B8" w:rsidRPr="007702B8" w:rsidTr="007702B8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587</w:t>
            </w:r>
          </w:p>
        </w:tc>
      </w:tr>
      <w:tr w:rsidR="007702B8" w:rsidRPr="007702B8" w:rsidTr="007702B8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</w:t>
            </w:r>
          </w:p>
        </w:tc>
      </w:tr>
      <w:tr w:rsidR="007702B8" w:rsidRPr="007702B8" w:rsidTr="007702B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465</w:t>
            </w:r>
          </w:p>
        </w:tc>
      </w:tr>
      <w:tr w:rsidR="007702B8" w:rsidRPr="007702B8" w:rsidTr="007702B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465</w:t>
            </w:r>
          </w:p>
        </w:tc>
      </w:tr>
      <w:tr w:rsidR="007702B8" w:rsidRPr="007702B8" w:rsidTr="007702B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465</w:t>
            </w:r>
          </w:p>
        </w:tc>
      </w:tr>
      <w:tr w:rsidR="007702B8" w:rsidRPr="007702B8" w:rsidTr="007702B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380</w:t>
            </w:r>
          </w:p>
        </w:tc>
      </w:tr>
      <w:tr w:rsidR="007702B8" w:rsidRPr="007702B8" w:rsidTr="007702B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83</w:t>
            </w:r>
          </w:p>
        </w:tc>
      </w:tr>
      <w:tr w:rsidR="007702B8" w:rsidRPr="007702B8" w:rsidTr="007702B8">
        <w:trPr>
          <w:trHeight w:val="312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</w:t>
            </w:r>
          </w:p>
        </w:tc>
      </w:tr>
      <w:tr w:rsidR="007702B8" w:rsidRPr="007702B8" w:rsidTr="007702B8">
        <w:trPr>
          <w:trHeight w:val="40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Национальная оборона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1491,9</w:t>
            </w:r>
          </w:p>
        </w:tc>
      </w:tr>
      <w:tr w:rsidR="007702B8" w:rsidRPr="007702B8" w:rsidTr="007702B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1491,9</w:t>
            </w:r>
          </w:p>
        </w:tc>
      </w:tr>
      <w:tr w:rsidR="007702B8" w:rsidRPr="007702B8" w:rsidTr="007702B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1491,9</w:t>
            </w:r>
          </w:p>
        </w:tc>
      </w:tr>
      <w:tr w:rsidR="007702B8" w:rsidRPr="007702B8" w:rsidTr="007702B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1491,9</w:t>
            </w:r>
          </w:p>
        </w:tc>
      </w:tr>
      <w:tr w:rsidR="007702B8" w:rsidRPr="007702B8" w:rsidTr="007702B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rFonts w:ascii="Times New Romas" w:hAnsi="Times New Romas"/>
                <w:sz w:val="22"/>
                <w:szCs w:val="22"/>
              </w:rPr>
              <w:t xml:space="preserve">Осуществление первичного воинского учета органами местного </w:t>
            </w:r>
            <w:r w:rsidRPr="007702B8">
              <w:rPr>
                <w:rFonts w:ascii="Times New Romas" w:hAnsi="Times New Romas"/>
                <w:sz w:val="22"/>
                <w:szCs w:val="22"/>
              </w:rPr>
              <w:lastRenderedPageBreak/>
              <w:t>самоуправления поселений, муниципальных и городских округов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1491,9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1491,9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467,7</w:t>
            </w:r>
          </w:p>
        </w:tc>
      </w:tr>
      <w:tr w:rsidR="007702B8" w:rsidRPr="007702B8" w:rsidTr="007702B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оборона.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467,7</w:t>
            </w:r>
          </w:p>
        </w:tc>
      </w:tr>
      <w:tr w:rsidR="007702B8" w:rsidRPr="007702B8" w:rsidTr="007702B8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467,7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467,7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467,7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14661,5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13451,8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13451,8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52 0 00 </w:t>
            </w:r>
            <w:r w:rsidRPr="007702B8">
              <w:rPr>
                <w:iCs/>
                <w:sz w:val="22"/>
                <w:szCs w:val="22"/>
                <w:lang w:val="en-US"/>
              </w:rPr>
              <w:t>S1030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5955,6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52 0 00 S</w:t>
            </w:r>
            <w:r w:rsidRPr="007702B8">
              <w:rPr>
                <w:iCs/>
                <w:sz w:val="22"/>
                <w:szCs w:val="22"/>
              </w:rPr>
              <w:t>1030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5955,6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7496,2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7496,2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1209,7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1209,7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1209,7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1209,7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1209,7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4816,7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2785,5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2356,2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1146,5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1146,5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поселок Подхоз)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43 0 00 </w:t>
            </w:r>
            <w:r w:rsidRPr="007702B8">
              <w:rPr>
                <w:sz w:val="22"/>
                <w:szCs w:val="22"/>
                <w:lang w:val="en-US"/>
              </w:rPr>
              <w:t>S0261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1209</w:t>
            </w:r>
            <w:r w:rsidRPr="007702B8">
              <w:rPr>
                <w:iCs/>
                <w:sz w:val="22"/>
                <w:szCs w:val="22"/>
              </w:rPr>
              <w:t>,</w:t>
            </w:r>
            <w:r w:rsidRPr="007702B8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  <w:lang w:val="en-US"/>
              </w:rPr>
              <w:t>43 0 00 S0261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  <w:lang w:val="en-US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1209</w:t>
            </w:r>
            <w:r w:rsidRPr="007702B8">
              <w:rPr>
                <w:iCs/>
                <w:sz w:val="22"/>
                <w:szCs w:val="22"/>
              </w:rPr>
              <w:t>,</w:t>
            </w:r>
            <w:r w:rsidRPr="007702B8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104,3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104,3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104,3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325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2016,2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1810,7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(Благоустройство кладбища, село Трусово)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52 0 00 </w:t>
            </w:r>
            <w:r w:rsidRPr="007702B8">
              <w:rPr>
                <w:iCs/>
                <w:sz w:val="22"/>
                <w:szCs w:val="22"/>
                <w:lang w:val="en-US"/>
              </w:rPr>
              <w:t>S0263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1810,7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52 0 00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0263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1810,7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Культура,  кинематография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1268,8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Другие вопросы в области культуры, кинематографии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1268,8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151,8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</w:t>
            </w:r>
            <w:r w:rsidRPr="007702B8">
              <w:rPr>
                <w:iCs/>
                <w:sz w:val="22"/>
                <w:szCs w:val="22"/>
              </w:rPr>
              <w:lastRenderedPageBreak/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151,8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 xml:space="preserve"> 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151,8</w:t>
            </w:r>
          </w:p>
        </w:tc>
      </w:tr>
      <w:tr w:rsidR="007702B8" w:rsidRPr="007702B8" w:rsidTr="007702B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 гг.), село Кузнецово)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44 0 00 </w:t>
            </w:r>
            <w:r w:rsidRPr="007702B8">
              <w:rPr>
                <w:iCs/>
                <w:sz w:val="22"/>
                <w:szCs w:val="22"/>
                <w:lang w:val="en-US"/>
              </w:rPr>
              <w:t>S0262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1117</w:t>
            </w:r>
          </w:p>
        </w:tc>
      </w:tr>
      <w:tr w:rsidR="007702B8" w:rsidRPr="007702B8" w:rsidTr="007702B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44 0 00 S</w:t>
            </w:r>
            <w:r w:rsidRPr="007702B8">
              <w:rPr>
                <w:iCs/>
                <w:sz w:val="22"/>
                <w:szCs w:val="22"/>
              </w:rPr>
              <w:t>0262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1117</w:t>
            </w:r>
          </w:p>
        </w:tc>
      </w:tr>
      <w:tr w:rsidR="007702B8" w:rsidRPr="007702B8" w:rsidTr="007702B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16294,9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Дотации на выравнивание бюджетной обеспеченности   субъектов Российской Федерации и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4334,4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4334,4</w:t>
            </w:r>
          </w:p>
        </w:tc>
      </w:tr>
      <w:tr w:rsidR="007702B8" w:rsidRPr="007702B8" w:rsidTr="007702B8">
        <w:trPr>
          <w:trHeight w:val="222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4334,4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3535</w:t>
            </w:r>
          </w:p>
        </w:tc>
      </w:tr>
      <w:tr w:rsidR="007702B8" w:rsidRPr="007702B8" w:rsidTr="007702B8">
        <w:trPr>
          <w:trHeight w:val="27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3535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Выравнивание бюджетной обеспеченности поселений, за счет краевой субвенции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799,4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Дотации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799,4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11960,5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11960,5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11960,5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11960,5</w:t>
            </w:r>
          </w:p>
        </w:tc>
      </w:tr>
      <w:tr w:rsidR="007702B8" w:rsidRPr="007702B8" w:rsidTr="007702B8">
        <w:trPr>
          <w:trHeight w:val="32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092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11960,5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Администрация Курьинского района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58884,5</w:t>
            </w:r>
          </w:p>
        </w:tc>
      </w:tr>
      <w:tr w:rsidR="007702B8" w:rsidRPr="007702B8" w:rsidTr="007702B8">
        <w:trPr>
          <w:trHeight w:val="34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35337</w:t>
            </w:r>
          </w:p>
        </w:tc>
      </w:tr>
      <w:tr w:rsidR="007702B8" w:rsidRPr="007702B8" w:rsidTr="007702B8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2022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2022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2022</w:t>
            </w:r>
          </w:p>
        </w:tc>
      </w:tr>
      <w:tr w:rsidR="007702B8" w:rsidRPr="007702B8" w:rsidTr="007702B8">
        <w:trPr>
          <w:trHeight w:val="31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2022</w:t>
            </w:r>
          </w:p>
        </w:tc>
      </w:tr>
      <w:tr w:rsidR="007702B8" w:rsidRPr="007702B8" w:rsidTr="007702B8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2022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Депутаты представительного органа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7702B8">
              <w:rPr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18815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10852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10853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10853</w:t>
            </w:r>
          </w:p>
        </w:tc>
      </w:tr>
      <w:tr w:rsidR="007702B8" w:rsidRPr="007702B8" w:rsidTr="007702B8">
        <w:trPr>
          <w:trHeight w:val="76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7869,5</w:t>
            </w:r>
          </w:p>
        </w:tc>
      </w:tr>
      <w:tr w:rsidR="007702B8" w:rsidRPr="007702B8" w:rsidTr="007702B8">
        <w:trPr>
          <w:trHeight w:val="47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2885</w:t>
            </w:r>
          </w:p>
        </w:tc>
      </w:tr>
      <w:tr w:rsidR="007702B8" w:rsidRPr="007702B8" w:rsidTr="007702B8">
        <w:trPr>
          <w:trHeight w:val="33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lastRenderedPageBreak/>
              <w:t>Уплата налогов и сборов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98,5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1354,3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1354,3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92 9 00 </w:t>
            </w:r>
            <w:r w:rsidRPr="007702B8">
              <w:rPr>
                <w:sz w:val="22"/>
                <w:szCs w:val="22"/>
                <w:lang w:val="en-US"/>
              </w:rPr>
              <w:t>S</w:t>
            </w:r>
            <w:r w:rsidRPr="007702B8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1354,3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92 9 00 </w:t>
            </w:r>
            <w:r w:rsidRPr="007702B8">
              <w:rPr>
                <w:sz w:val="22"/>
                <w:szCs w:val="22"/>
                <w:lang w:val="en-US"/>
              </w:rPr>
              <w:t>S</w:t>
            </w:r>
            <w:r w:rsidRPr="007702B8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1354,3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6539,7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6539,7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</w:pPr>
            <w:r w:rsidRPr="007702B8">
              <w:t>6539,7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</w:pPr>
            <w:r w:rsidRPr="007702B8">
              <w:t>6539,7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1,4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1,4</w:t>
            </w:r>
          </w:p>
        </w:tc>
      </w:tr>
      <w:tr w:rsidR="007702B8" w:rsidRPr="007702B8" w:rsidTr="007702B8">
        <w:trPr>
          <w:trHeight w:val="42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tabs>
                <w:tab w:val="left" w:pos="1154"/>
              </w:tabs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674,7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органов </w:t>
            </w:r>
            <w:r w:rsidRPr="007702B8">
              <w:rPr>
                <w:iCs/>
                <w:sz w:val="22"/>
                <w:szCs w:val="22"/>
              </w:rPr>
              <w:lastRenderedPageBreak/>
              <w:t>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674,7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Расходы на обеспечение деятельности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674,7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674,7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660,7</w:t>
            </w:r>
          </w:p>
        </w:tc>
      </w:tr>
      <w:tr w:rsidR="007702B8" w:rsidRPr="007702B8" w:rsidTr="007702B8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проведение выборов и референдумов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01 3 00 00000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180</w:t>
            </w:r>
          </w:p>
        </w:tc>
      </w:tr>
      <w:tr w:rsidR="007702B8" w:rsidRPr="007702B8" w:rsidTr="007702B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880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375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375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375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375</w:t>
            </w:r>
          </w:p>
        </w:tc>
      </w:tr>
      <w:tr w:rsidR="007702B8" w:rsidRPr="007702B8" w:rsidTr="007702B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Резервные средства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375</w:t>
            </w:r>
          </w:p>
        </w:tc>
      </w:tr>
      <w:tr w:rsidR="007702B8" w:rsidRPr="007702B8" w:rsidTr="007702B8">
        <w:trPr>
          <w:trHeight w:val="41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13248,9</w:t>
            </w:r>
          </w:p>
        </w:tc>
      </w:tr>
      <w:tr w:rsidR="007702B8" w:rsidRPr="007702B8" w:rsidTr="007702B8">
        <w:trPr>
          <w:trHeight w:val="112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342</w:t>
            </w:r>
          </w:p>
        </w:tc>
      </w:tr>
      <w:tr w:rsidR="007702B8" w:rsidRPr="007702B8" w:rsidTr="007702B8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</w:t>
            </w:r>
            <w:r w:rsidRPr="007702B8">
              <w:rPr>
                <w:iCs/>
                <w:sz w:val="22"/>
                <w:szCs w:val="22"/>
              </w:rPr>
              <w:lastRenderedPageBreak/>
              <w:t>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337</w:t>
            </w:r>
          </w:p>
        </w:tc>
      </w:tr>
      <w:tr w:rsidR="007702B8" w:rsidRPr="007702B8" w:rsidTr="007702B8">
        <w:trPr>
          <w:trHeight w:val="44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</w:t>
            </w:r>
          </w:p>
        </w:tc>
      </w:tr>
      <w:tr w:rsidR="007702B8" w:rsidRPr="007702B8" w:rsidTr="007702B8">
        <w:trPr>
          <w:trHeight w:val="26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6196,7</w:t>
            </w:r>
          </w:p>
        </w:tc>
      </w:tr>
      <w:tr w:rsidR="007702B8" w:rsidRPr="007702B8" w:rsidTr="007702B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6196,7</w:t>
            </w:r>
          </w:p>
        </w:tc>
      </w:tr>
      <w:tr w:rsidR="007702B8" w:rsidRPr="007702B8" w:rsidTr="007702B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4091,7</w:t>
            </w:r>
          </w:p>
        </w:tc>
      </w:tr>
      <w:tr w:rsidR="007702B8" w:rsidRPr="007702B8" w:rsidTr="007702B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1870</w:t>
            </w:r>
          </w:p>
        </w:tc>
      </w:tr>
      <w:tr w:rsidR="007702B8" w:rsidRPr="007702B8" w:rsidTr="007702B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2153,7</w:t>
            </w:r>
          </w:p>
        </w:tc>
      </w:tr>
      <w:tr w:rsidR="007702B8" w:rsidRPr="007702B8" w:rsidTr="007702B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68</w:t>
            </w:r>
          </w:p>
        </w:tc>
      </w:tr>
      <w:tr w:rsidR="007702B8" w:rsidRPr="007702B8" w:rsidTr="007702B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2105</w:t>
            </w:r>
          </w:p>
        </w:tc>
      </w:tr>
      <w:tr w:rsidR="007702B8" w:rsidRPr="007702B8" w:rsidTr="007702B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2105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255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255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399,1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399,1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92 9 00 </w:t>
            </w:r>
            <w:r w:rsidRPr="007702B8">
              <w:rPr>
                <w:sz w:val="22"/>
                <w:szCs w:val="22"/>
                <w:lang w:val="en-US"/>
              </w:rPr>
              <w:t>S</w:t>
            </w:r>
            <w:r w:rsidRPr="007702B8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399,1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92 9 00 </w:t>
            </w:r>
            <w:r w:rsidRPr="007702B8">
              <w:rPr>
                <w:sz w:val="22"/>
                <w:szCs w:val="22"/>
                <w:lang w:val="en-US"/>
              </w:rPr>
              <w:t>S</w:t>
            </w:r>
            <w:r w:rsidRPr="007702B8">
              <w:rPr>
                <w:sz w:val="22"/>
                <w:szCs w:val="22"/>
              </w:rPr>
              <w:t>1190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399,1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5619,1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1530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</w:pPr>
            <w:r w:rsidRPr="007702B8">
              <w:t>1530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</w:pPr>
            <w:r w:rsidRPr="007702B8">
              <w:t>1530</w:t>
            </w:r>
          </w:p>
        </w:tc>
      </w:tr>
      <w:tr w:rsidR="007702B8" w:rsidRPr="007702B8" w:rsidTr="007702B8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4089,1</w:t>
            </w:r>
          </w:p>
        </w:tc>
      </w:tr>
      <w:tr w:rsidR="007702B8" w:rsidRPr="007702B8" w:rsidTr="007702B8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4089,1</w:t>
            </w:r>
          </w:p>
        </w:tc>
      </w:tr>
      <w:tr w:rsidR="007702B8" w:rsidRPr="007702B8" w:rsidTr="007702B8">
        <w:trPr>
          <w:trHeight w:val="369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4089,1</w:t>
            </w:r>
          </w:p>
        </w:tc>
      </w:tr>
      <w:tr w:rsidR="007702B8" w:rsidRPr="007702B8" w:rsidTr="007702B8">
        <w:trPr>
          <w:trHeight w:val="36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3545,4</w:t>
            </w:r>
          </w:p>
        </w:tc>
      </w:tr>
      <w:tr w:rsidR="007702B8" w:rsidRPr="007702B8" w:rsidTr="007702B8">
        <w:trPr>
          <w:trHeight w:val="510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3406,9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Государственные и муниципальные учреждения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2309,9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Иные государственные и муниципальные учреждения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2309,9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2309,9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2167,5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02 5 00 10860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142,4</w:t>
            </w:r>
          </w:p>
        </w:tc>
      </w:tr>
      <w:tr w:rsidR="007702B8" w:rsidRPr="007702B8" w:rsidTr="007702B8">
        <w:trPr>
          <w:trHeight w:val="1972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272</w:t>
            </w:r>
          </w:p>
        </w:tc>
      </w:tr>
      <w:tr w:rsidR="007702B8" w:rsidRPr="007702B8" w:rsidTr="007702B8">
        <w:trPr>
          <w:trHeight w:val="49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825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25</w:t>
            </w:r>
          </w:p>
        </w:tc>
      </w:tr>
      <w:tr w:rsidR="007702B8" w:rsidRPr="007702B8" w:rsidTr="007702B8">
        <w:trPr>
          <w:trHeight w:val="39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360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800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800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138,5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62,5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62,5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62,5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40 0 00 00000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40 0 00 60990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МП «Комплексные меры противодействия злоупотребления наркотиками и их незаконному обороту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3212,7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91 4 00 70400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235,5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235,5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235,5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235,5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88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850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147,5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Транспорт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1767,6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«Развитие пассажирского транспорта в Курьинском районе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17 0 00 00000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1767,6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1767,6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17 0 00 60990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1767,6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270,6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270,6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270,6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52 0 00 67270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270,6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758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«Развитие туризма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"Поддержка и развитие малого и среднего предпринимательства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59 0 00 00000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10042,7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9264,7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1906,3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1906,3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1906,3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Муниципальная программа Курьинского района "Комплексное </w:t>
            </w:r>
            <w:r w:rsidRPr="007702B8">
              <w:rPr>
                <w:iCs/>
                <w:sz w:val="22"/>
                <w:szCs w:val="22"/>
              </w:rPr>
              <w:lastRenderedPageBreak/>
              <w:t>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 xml:space="preserve">Расходы на реализацию мероприятий муниципальных  программ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358,7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358,7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358,7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91 3 00 17320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358,7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92 0 00 00000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6499,7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92 9 00 00000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6499,7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6499,7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3359,5</w:t>
            </w:r>
          </w:p>
        </w:tc>
      </w:tr>
      <w:tr w:rsidR="007702B8" w:rsidRPr="007702B8" w:rsidTr="007702B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810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3067</w:t>
            </w:r>
          </w:p>
        </w:tc>
      </w:tr>
      <w:tr w:rsidR="007702B8" w:rsidRPr="007702B8" w:rsidTr="007702B8">
        <w:trPr>
          <w:trHeight w:val="269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92 9 00 18030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830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73,2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778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778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778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778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607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Общее образование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105</w:t>
            </w:r>
          </w:p>
        </w:tc>
      </w:tr>
      <w:tr w:rsidR="007702B8" w:rsidRPr="007702B8" w:rsidTr="007702B8">
        <w:trPr>
          <w:trHeight w:val="498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58 2 00 609</w:t>
            </w:r>
            <w:r w:rsidRPr="007702B8">
              <w:rPr>
                <w:iCs/>
                <w:sz w:val="22"/>
                <w:szCs w:val="22"/>
                <w:lang w:val="en-US"/>
              </w:rPr>
              <w:t>9</w:t>
            </w:r>
            <w:r w:rsidRPr="007702B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105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58 2 00 609</w:t>
            </w:r>
            <w:r w:rsidRPr="007702B8">
              <w:rPr>
                <w:iCs/>
                <w:sz w:val="22"/>
                <w:szCs w:val="22"/>
                <w:lang w:val="en-US"/>
              </w:rPr>
              <w:t>9</w:t>
            </w:r>
            <w:r w:rsidRPr="007702B8">
              <w:rPr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105</w:t>
            </w:r>
          </w:p>
        </w:tc>
      </w:tr>
      <w:tr w:rsidR="007702B8" w:rsidRPr="007702B8" w:rsidTr="007702B8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502</w:t>
            </w:r>
          </w:p>
        </w:tc>
      </w:tr>
      <w:tr w:rsidR="007702B8" w:rsidRPr="007702B8" w:rsidTr="007702B8">
        <w:trPr>
          <w:trHeight w:val="264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Руководство и управление в сфере установленных функций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502</w:t>
            </w:r>
          </w:p>
        </w:tc>
      </w:tr>
      <w:tr w:rsidR="007702B8" w:rsidRPr="007702B8" w:rsidTr="007702B8">
        <w:trPr>
          <w:trHeight w:val="25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Функционирование комиссий по делам несовершеннолетних и защите их прав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502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471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31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Социальная политика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5659,7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90 4 00 16270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5429,7</w:t>
            </w:r>
          </w:p>
        </w:tc>
      </w:tr>
      <w:tr w:rsidR="007702B8" w:rsidRPr="007702B8" w:rsidTr="007702B8">
        <w:trPr>
          <w:trHeight w:val="44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МП «Обеспечение жильем молодых семей в Курьинском районе»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831,6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Финансовое обеспечение МП «Обеспечение жильем молодых семей в Курьинском районе» в рамках ФЦП «Жилище»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14 0 00 </w:t>
            </w:r>
            <w:r w:rsidRPr="007702B8">
              <w:rPr>
                <w:sz w:val="22"/>
                <w:szCs w:val="22"/>
                <w:lang w:val="en-US"/>
              </w:rPr>
              <w:t>L</w:t>
            </w:r>
            <w:r w:rsidRPr="007702B8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831,6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14 0 00 </w:t>
            </w:r>
            <w:r w:rsidRPr="007702B8">
              <w:rPr>
                <w:sz w:val="22"/>
                <w:szCs w:val="22"/>
                <w:lang w:val="en-US"/>
              </w:rPr>
              <w:t>L</w:t>
            </w:r>
            <w:r w:rsidRPr="007702B8">
              <w:rPr>
                <w:sz w:val="22"/>
                <w:szCs w:val="22"/>
              </w:rPr>
              <w:t>4970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831,6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1264,5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Расходы на улучшение жилищных условий на сельских территориях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52 0 00 </w:t>
            </w:r>
            <w:r w:rsidRPr="007702B8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1264,5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52 0 00 </w:t>
            </w:r>
            <w:r w:rsidRPr="007702B8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1264,5</w:t>
            </w:r>
          </w:p>
        </w:tc>
      </w:tr>
      <w:tr w:rsidR="007702B8" w:rsidRPr="007702B8" w:rsidTr="007702B8">
        <w:trPr>
          <w:trHeight w:val="363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«Молодежь Курьинского района»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65 0 00 00000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65 0 00 60990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МП «Семья и дети» 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74 0 00 00000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256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256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74 0 00 60990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256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2909,6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2909,6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Прочие социальные выплаты по обязательствам государства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90 4 00 16830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90 4 00 16830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</w:t>
            </w:r>
          </w:p>
        </w:tc>
      </w:tr>
      <w:tr w:rsidR="007702B8" w:rsidRPr="007702B8" w:rsidTr="007702B8">
        <w:trPr>
          <w:trHeight w:val="1887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pacing w:after="160" w:line="259" w:lineRule="auto"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rFonts w:eastAsia="Calibri"/>
                <w:sz w:val="22"/>
                <w:szCs w:val="22"/>
                <w:lang w:eastAsia="en-US"/>
              </w:rPr>
              <w:t>Организация и обеспечение бесплатного проезда обучающихся общеобразовательных организаций, являющихся членами семьи, признанной многодетной в соответствии с законодательством Российской Федерации и Алтайского края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7702B8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495,6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7702B8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7702B8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495,6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90 4 00 </w:t>
            </w:r>
            <w:r w:rsidRPr="007702B8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23</w:t>
            </w:r>
            <w:r w:rsidRPr="007702B8">
              <w:rPr>
                <w:iCs/>
                <w:sz w:val="22"/>
                <w:szCs w:val="22"/>
              </w:rPr>
              <w:t>94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 муниципальных) нужд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90 4 00 </w:t>
            </w:r>
            <w:r w:rsidRPr="007702B8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23</w:t>
            </w:r>
            <w:r w:rsidRPr="007702B8">
              <w:rPr>
                <w:iCs/>
                <w:sz w:val="22"/>
                <w:szCs w:val="22"/>
              </w:rPr>
              <w:t>94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02 0 00 00000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02 5 00 00000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303</w:t>
            </w: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02 5 00 10870</w:t>
            </w: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620</w:t>
            </w: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480</w:t>
            </w:r>
          </w:p>
        </w:tc>
      </w:tr>
      <w:tr w:rsidR="007702B8" w:rsidRPr="007702B8" w:rsidTr="007702B8">
        <w:trPr>
          <w:trHeight w:val="315"/>
        </w:trPr>
        <w:tc>
          <w:tcPr>
            <w:tcW w:w="4011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Всего расходов</w:t>
            </w:r>
          </w:p>
        </w:tc>
        <w:tc>
          <w:tcPr>
            <w:tcW w:w="77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470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52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4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95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393772</w:t>
            </w:r>
          </w:p>
        </w:tc>
      </w:tr>
    </w:tbl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lastRenderedPageBreak/>
        <w:t>6) Приложение 5 изложить в следующей редакции:</w:t>
      </w: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right"/>
        <w:rPr>
          <w:sz w:val="28"/>
          <w:szCs w:val="22"/>
        </w:rPr>
      </w:pPr>
      <w:r w:rsidRPr="007702B8">
        <w:rPr>
          <w:sz w:val="28"/>
          <w:szCs w:val="22"/>
        </w:rPr>
        <w:t>ПРИЛОЖЕНИЕ 5</w:t>
      </w:r>
    </w:p>
    <w:p w:rsidR="007702B8" w:rsidRPr="007702B8" w:rsidRDefault="007702B8" w:rsidP="007702B8">
      <w:pPr>
        <w:suppressAutoHyphens/>
        <w:ind w:left="4963"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 решению о бюджете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муниципального образования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Курьинский район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 xml:space="preserve"> на 2024 год</w:t>
      </w:r>
    </w:p>
    <w:p w:rsidR="007702B8" w:rsidRPr="007702B8" w:rsidRDefault="007702B8" w:rsidP="007702B8">
      <w:pPr>
        <w:suppressAutoHyphens/>
        <w:jc w:val="right"/>
        <w:rPr>
          <w:sz w:val="28"/>
          <w:szCs w:val="28"/>
        </w:rPr>
      </w:pPr>
    </w:p>
    <w:p w:rsidR="007702B8" w:rsidRPr="007702B8" w:rsidRDefault="007702B8" w:rsidP="007702B8">
      <w:pPr>
        <w:suppressAutoHyphens/>
        <w:jc w:val="center"/>
        <w:rPr>
          <w:sz w:val="28"/>
          <w:szCs w:val="28"/>
        </w:rPr>
      </w:pPr>
      <w:r w:rsidRPr="007702B8">
        <w:rPr>
          <w:sz w:val="28"/>
          <w:szCs w:val="28"/>
        </w:rPr>
        <w:t>Распределение бюджетных ассигнований по разделам, подразделам, целевым статьям и группам (группам и подгруппам) видов расходов на 2024 год</w:t>
      </w:r>
    </w:p>
    <w:p w:rsidR="007702B8" w:rsidRPr="007702B8" w:rsidRDefault="007702B8" w:rsidP="007702B8">
      <w:pPr>
        <w:suppressAutoHyphens/>
        <w:jc w:val="right"/>
        <w:rPr>
          <w:sz w:val="22"/>
          <w:szCs w:val="22"/>
        </w:rPr>
      </w:pPr>
    </w:p>
    <w:p w:rsidR="007702B8" w:rsidRPr="007702B8" w:rsidRDefault="007702B8" w:rsidP="007702B8">
      <w:pPr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тыс. рублей</w:t>
      </w:r>
    </w:p>
    <w:tbl>
      <w:tblPr>
        <w:tblW w:w="9527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707"/>
        <w:gridCol w:w="709"/>
        <w:gridCol w:w="709"/>
        <w:gridCol w:w="1559"/>
        <w:gridCol w:w="992"/>
        <w:gridCol w:w="851"/>
      </w:tblGrid>
      <w:tr w:rsidR="007702B8" w:rsidRPr="007702B8" w:rsidTr="00301521">
        <w:trPr>
          <w:trHeight w:val="510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Наименование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раздел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под-раздел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целевая статья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вид расхода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Сумма</w:t>
            </w:r>
          </w:p>
        </w:tc>
      </w:tr>
      <w:tr w:rsidR="007702B8" w:rsidRPr="007702B8" w:rsidTr="00301521">
        <w:trPr>
          <w:trHeight w:val="1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  <w:highlight w:val="yellow"/>
              </w:rPr>
            </w:pPr>
            <w:r w:rsidRPr="007702B8">
              <w:rPr>
                <w:b/>
                <w:sz w:val="22"/>
                <w:szCs w:val="22"/>
              </w:rPr>
              <w:t>41286</w:t>
            </w:r>
          </w:p>
        </w:tc>
      </w:tr>
      <w:tr w:rsidR="007702B8" w:rsidRPr="007702B8" w:rsidTr="00301521">
        <w:trPr>
          <w:trHeight w:val="79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iCs/>
                <w:color w:val="000000"/>
                <w:sz w:val="22"/>
                <w:szCs w:val="22"/>
              </w:rPr>
            </w:pPr>
            <w:r w:rsidRPr="007702B8">
              <w:rPr>
                <w:b/>
                <w:iCs/>
                <w:color w:val="000000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2022</w:t>
            </w:r>
          </w:p>
        </w:tc>
      </w:tr>
      <w:tr w:rsidR="007702B8" w:rsidRPr="007702B8" w:rsidTr="00301521">
        <w:trPr>
          <w:trHeight w:val="79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2022</w:t>
            </w:r>
          </w:p>
        </w:tc>
      </w:tr>
      <w:tr w:rsidR="007702B8" w:rsidRPr="007702B8" w:rsidTr="00301521">
        <w:trPr>
          <w:trHeight w:val="461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2022</w:t>
            </w:r>
          </w:p>
        </w:tc>
      </w:tr>
      <w:tr w:rsidR="007702B8" w:rsidRPr="007702B8" w:rsidTr="00301521">
        <w:trPr>
          <w:trHeight w:val="271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Глава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2022</w:t>
            </w:r>
          </w:p>
        </w:tc>
      </w:tr>
      <w:tr w:rsidR="007702B8" w:rsidRPr="007702B8" w:rsidTr="00301521">
        <w:trPr>
          <w:trHeight w:val="79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2022</w:t>
            </w:r>
          </w:p>
        </w:tc>
      </w:tr>
      <w:tr w:rsidR="007702B8" w:rsidRPr="007702B8" w:rsidTr="00301521">
        <w:trPr>
          <w:trHeight w:val="79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20</w:t>
            </w:r>
          </w:p>
        </w:tc>
      </w:tr>
      <w:tr w:rsidR="007702B8" w:rsidRPr="007702B8" w:rsidTr="00301521">
        <w:trPr>
          <w:trHeight w:val="7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</w:t>
            </w:r>
          </w:p>
        </w:tc>
      </w:tr>
      <w:tr w:rsidR="007702B8" w:rsidRPr="007702B8" w:rsidTr="00301521">
        <w:trPr>
          <w:trHeight w:val="422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20</w:t>
            </w:r>
          </w:p>
        </w:tc>
      </w:tr>
      <w:tr w:rsidR="007702B8" w:rsidRPr="007702B8" w:rsidTr="00301521">
        <w:trPr>
          <w:trHeight w:val="75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 xml:space="preserve">Функционирование Правительства Российской Федерации, </w:t>
            </w:r>
            <w:r w:rsidRPr="007702B8">
              <w:rPr>
                <w:b/>
                <w:sz w:val="22"/>
                <w:szCs w:val="22"/>
              </w:rPr>
              <w:br/>
              <w:t>высших исполнительных органов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18815</w:t>
            </w:r>
          </w:p>
        </w:tc>
      </w:tr>
      <w:tr w:rsidR="007702B8" w:rsidRPr="007702B8" w:rsidTr="00301521">
        <w:trPr>
          <w:trHeight w:val="8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lastRenderedPageBreak/>
              <w:t>Руководство и управление в сфере установленных функций органов государственной  власти  субъектов Российской 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10853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10853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10853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7869,5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2885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98,5</w:t>
            </w:r>
          </w:p>
        </w:tc>
      </w:tr>
      <w:tr w:rsidR="007702B8" w:rsidRPr="007702B8" w:rsidTr="00301521">
        <w:trPr>
          <w:trHeight w:val="274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68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68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68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1354,3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1354,3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92 9 00 </w:t>
            </w:r>
            <w:r w:rsidRPr="007702B8">
              <w:rPr>
                <w:sz w:val="22"/>
                <w:szCs w:val="22"/>
                <w:lang w:val="en-US"/>
              </w:rPr>
              <w:t>S</w:t>
            </w:r>
            <w:r w:rsidRPr="007702B8">
              <w:rPr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1354,3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92 9 00 </w:t>
            </w:r>
            <w:r w:rsidRPr="007702B8">
              <w:rPr>
                <w:sz w:val="22"/>
                <w:szCs w:val="22"/>
                <w:lang w:val="en-US"/>
              </w:rPr>
              <w:t>S</w:t>
            </w:r>
            <w:r w:rsidRPr="007702B8">
              <w:rPr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1354,3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6539,7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6539,7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</w:pPr>
            <w:r w:rsidRPr="007702B8">
              <w:t>6539,7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</w:pPr>
            <w:r w:rsidRPr="007702B8">
              <w:t>6539,7</w:t>
            </w:r>
          </w:p>
        </w:tc>
      </w:tr>
      <w:tr w:rsidR="007702B8" w:rsidRPr="007702B8" w:rsidTr="00301521">
        <w:trPr>
          <w:trHeight w:val="329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Судебная система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1,4</w:t>
            </w:r>
          </w:p>
        </w:tc>
      </w:tr>
      <w:tr w:rsidR="007702B8" w:rsidRPr="007702B8" w:rsidTr="00301521">
        <w:trPr>
          <w:trHeight w:val="79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1,4</w:t>
            </w:r>
          </w:p>
        </w:tc>
      </w:tr>
      <w:tr w:rsidR="007702B8" w:rsidRPr="007702B8" w:rsidTr="00301521">
        <w:trPr>
          <w:trHeight w:val="53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1,4</w:t>
            </w:r>
          </w:p>
        </w:tc>
      </w:tr>
      <w:tr w:rsidR="007702B8" w:rsidRPr="007702B8" w:rsidTr="00301521">
        <w:trPr>
          <w:trHeight w:val="79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1,4</w:t>
            </w:r>
          </w:p>
        </w:tc>
      </w:tr>
      <w:tr w:rsidR="007702B8" w:rsidRPr="007702B8" w:rsidTr="00301521">
        <w:trPr>
          <w:trHeight w:val="528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01 4 00 51200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1,4</w:t>
            </w:r>
          </w:p>
        </w:tc>
      </w:tr>
      <w:tr w:rsidR="007702B8" w:rsidRPr="007702B8" w:rsidTr="00301521">
        <w:trPr>
          <w:trHeight w:val="79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6158,7</w:t>
            </w:r>
          </w:p>
        </w:tc>
      </w:tr>
      <w:tr w:rsidR="007702B8" w:rsidRPr="007702B8" w:rsidTr="00301521">
        <w:trPr>
          <w:trHeight w:val="765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 власти субъектов Российской  Федерации  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6158,7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6158,7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6158,7</w:t>
            </w:r>
          </w:p>
        </w:tc>
      </w:tr>
      <w:tr w:rsidR="007702B8" w:rsidRPr="007702B8" w:rsidTr="00301521">
        <w:trPr>
          <w:trHeight w:val="24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5555,7</w:t>
            </w:r>
          </w:p>
        </w:tc>
      </w:tr>
      <w:tr w:rsidR="007702B8" w:rsidRPr="007702B8" w:rsidTr="00301521">
        <w:trPr>
          <w:trHeight w:val="24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601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iCs/>
                <w:sz w:val="22"/>
                <w:szCs w:val="22"/>
              </w:rPr>
            </w:pPr>
            <w:r w:rsidRPr="007702B8">
              <w:rPr>
                <w:b/>
                <w:bCs/>
                <w:iCs/>
                <w:sz w:val="22"/>
                <w:szCs w:val="22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180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проведение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01 3 00 00000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Специальные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01 3 00 10240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375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375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375</w:t>
            </w:r>
          </w:p>
        </w:tc>
      </w:tr>
      <w:tr w:rsidR="007702B8" w:rsidRPr="007702B8" w:rsidTr="00301521">
        <w:trPr>
          <w:trHeight w:val="30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375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375</w:t>
            </w:r>
          </w:p>
        </w:tc>
      </w:tr>
      <w:tr w:rsidR="007702B8" w:rsidRPr="007702B8" w:rsidTr="00301521">
        <w:trPr>
          <w:trHeight w:val="31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13713,9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342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342</w:t>
            </w:r>
          </w:p>
        </w:tc>
      </w:tr>
      <w:tr w:rsidR="007702B8" w:rsidRPr="007702B8" w:rsidTr="00301521">
        <w:trPr>
          <w:trHeight w:val="4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Функционирование административных комиссий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342</w:t>
            </w:r>
          </w:p>
        </w:tc>
      </w:tr>
      <w:tr w:rsidR="007702B8" w:rsidRPr="007702B8" w:rsidTr="00301521">
        <w:trPr>
          <w:trHeight w:val="377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337</w:t>
            </w:r>
          </w:p>
        </w:tc>
      </w:tr>
      <w:tr w:rsidR="007702B8" w:rsidRPr="007702B8" w:rsidTr="00301521">
        <w:trPr>
          <w:trHeight w:val="4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</w:t>
            </w:r>
          </w:p>
        </w:tc>
      </w:tr>
      <w:tr w:rsidR="007702B8" w:rsidRPr="007702B8" w:rsidTr="00301521">
        <w:trPr>
          <w:trHeight w:val="4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6661,7</w:t>
            </w:r>
          </w:p>
        </w:tc>
      </w:tr>
      <w:tr w:rsidR="007702B8" w:rsidRPr="007702B8" w:rsidTr="00301521">
        <w:trPr>
          <w:trHeight w:val="4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6661,7</w:t>
            </w:r>
          </w:p>
        </w:tc>
      </w:tr>
      <w:tr w:rsidR="007702B8" w:rsidRPr="007702B8" w:rsidTr="00301521">
        <w:trPr>
          <w:trHeight w:val="4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4556,7</w:t>
            </w:r>
          </w:p>
        </w:tc>
      </w:tr>
      <w:tr w:rsidR="007702B8" w:rsidRPr="007702B8" w:rsidTr="00301521">
        <w:trPr>
          <w:trHeight w:val="4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2250</w:t>
            </w:r>
          </w:p>
        </w:tc>
      </w:tr>
      <w:tr w:rsidR="007702B8" w:rsidRPr="007702B8" w:rsidTr="00301521">
        <w:trPr>
          <w:trHeight w:val="4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2236,7</w:t>
            </w:r>
          </w:p>
        </w:tc>
      </w:tr>
      <w:tr w:rsidR="007702B8" w:rsidRPr="007702B8" w:rsidTr="00301521">
        <w:trPr>
          <w:trHeight w:val="274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</w:t>
            </w:r>
          </w:p>
        </w:tc>
      </w:tr>
      <w:tr w:rsidR="007702B8" w:rsidRPr="007702B8" w:rsidTr="00301521">
        <w:trPr>
          <w:trHeight w:val="4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2105</w:t>
            </w:r>
          </w:p>
        </w:tc>
      </w:tr>
      <w:tr w:rsidR="007702B8" w:rsidRPr="007702B8" w:rsidTr="00301521">
        <w:trPr>
          <w:trHeight w:val="4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2105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МП «Патриотическое воспитание граждан в Курьинском районе»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437</w:t>
            </w:r>
          </w:p>
        </w:tc>
      </w:tr>
      <w:tr w:rsidR="007702B8" w:rsidRPr="007702B8" w:rsidTr="00301521">
        <w:trPr>
          <w:trHeight w:val="308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реализацию мероприятий муниципальных целевых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437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437</w:t>
            </w:r>
          </w:p>
        </w:tc>
      </w:tr>
      <w:tr w:rsidR="007702B8" w:rsidRPr="007702B8" w:rsidTr="00301521">
        <w:trPr>
          <w:trHeight w:val="228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255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255</w:t>
            </w:r>
          </w:p>
        </w:tc>
      </w:tr>
      <w:tr w:rsidR="007702B8" w:rsidRPr="007702B8" w:rsidTr="00301521">
        <w:trPr>
          <w:trHeight w:val="308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lastRenderedPageBreak/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91 1 00 17380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399,1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92 9 00 00000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399,1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92 9 00 </w:t>
            </w:r>
            <w:r w:rsidRPr="007702B8">
              <w:rPr>
                <w:sz w:val="22"/>
                <w:szCs w:val="22"/>
                <w:lang w:val="en-US"/>
              </w:rPr>
              <w:t>S</w:t>
            </w:r>
            <w:r w:rsidRPr="007702B8">
              <w:rPr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399,1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92 9 00 </w:t>
            </w:r>
            <w:r w:rsidRPr="007702B8">
              <w:rPr>
                <w:sz w:val="22"/>
                <w:szCs w:val="22"/>
                <w:lang w:val="en-US"/>
              </w:rPr>
              <w:t>S</w:t>
            </w:r>
            <w:r w:rsidRPr="007702B8">
              <w:rPr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399,1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5619,1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1530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</w:pPr>
            <w:r w:rsidRPr="007702B8">
              <w:t>1530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</w:pPr>
            <w:r w:rsidRPr="007702B8">
              <w:t>1530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выполнение других обязательств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99 9 00 00000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4089,1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Прочие выплаты по обязательствам государства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4089,1</w:t>
            </w:r>
          </w:p>
        </w:tc>
      </w:tr>
      <w:tr w:rsidR="007702B8" w:rsidRPr="007702B8" w:rsidTr="00301521">
        <w:trPr>
          <w:trHeight w:val="5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99 9 00 14710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4089,1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1491,9</w:t>
            </w:r>
          </w:p>
        </w:tc>
      </w:tr>
      <w:tr w:rsidR="007702B8" w:rsidRPr="007702B8" w:rsidTr="00301521">
        <w:trPr>
          <w:trHeight w:val="359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1491,9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1491,9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1491,9</w:t>
            </w:r>
          </w:p>
        </w:tc>
      </w:tr>
      <w:tr w:rsidR="007702B8" w:rsidRPr="007702B8" w:rsidTr="00301521">
        <w:trPr>
          <w:trHeight w:val="5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rFonts w:ascii="Times New Romas" w:hAnsi="Times New Romas"/>
                <w:sz w:val="22"/>
                <w:szCs w:val="22"/>
              </w:rPr>
              <w:t>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1491,9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Субвенции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01 4 00 51180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1491,9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4013,1</w:t>
            </w:r>
          </w:p>
        </w:tc>
      </w:tr>
      <w:tr w:rsidR="007702B8" w:rsidRPr="007702B8" w:rsidTr="00301521">
        <w:trPr>
          <w:trHeight w:val="53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rFonts w:ascii="Times New Romas" w:hAnsi="Times New Romas"/>
                <w:b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3874,6</w:t>
            </w:r>
          </w:p>
        </w:tc>
      </w:tr>
      <w:tr w:rsidR="007702B8" w:rsidRPr="007702B8" w:rsidTr="00301521">
        <w:trPr>
          <w:trHeight w:val="54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Государственные и муниципальные учреждения Алтайского края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2309,9</w:t>
            </w:r>
          </w:p>
        </w:tc>
      </w:tr>
      <w:tr w:rsidR="007702B8" w:rsidRPr="007702B8" w:rsidTr="00301521">
        <w:trPr>
          <w:trHeight w:val="284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государственные и муниципальные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2309,9</w:t>
            </w:r>
          </w:p>
        </w:tc>
      </w:tr>
      <w:tr w:rsidR="007702B8" w:rsidRPr="007702B8" w:rsidTr="00301521">
        <w:trPr>
          <w:trHeight w:val="557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Учреждения, связанные с обеспечением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02 5 00 10860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2309,9</w:t>
            </w:r>
          </w:p>
        </w:tc>
      </w:tr>
      <w:tr w:rsidR="007702B8" w:rsidRPr="007702B8" w:rsidTr="00301521">
        <w:trPr>
          <w:trHeight w:val="16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02 5 00 10860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2167,5</w:t>
            </w:r>
          </w:p>
        </w:tc>
      </w:tr>
      <w:tr w:rsidR="007702B8" w:rsidRPr="007702B8" w:rsidTr="00301521">
        <w:trPr>
          <w:trHeight w:val="16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02 5 00 10860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142,4</w:t>
            </w:r>
          </w:p>
        </w:tc>
      </w:tr>
      <w:tr w:rsidR="007702B8" w:rsidRPr="007702B8" w:rsidTr="00301521">
        <w:trPr>
          <w:trHeight w:val="184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autoSpaceDE w:val="0"/>
              <w:autoSpaceDN w:val="0"/>
              <w:adjustRightInd w:val="0"/>
              <w:outlineLvl w:val="0"/>
              <w:rPr>
                <w:iCs/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МП в области защиты населения и территорий от чрезвычайных ситуаций, обеспечения пожарной безопасности и безопасности людей на водных объектах (в области финансирования мероприятий по защите населения и территорий от чрезвычайных ситуаций) Курьинского района Алтайского края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739,7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272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272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467,7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11 0 00 60510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467,7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825</w:t>
            </w:r>
          </w:p>
        </w:tc>
      </w:tr>
      <w:tr w:rsidR="007702B8" w:rsidRPr="007702B8" w:rsidTr="00301521">
        <w:trPr>
          <w:trHeight w:val="30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25</w:t>
            </w:r>
          </w:p>
        </w:tc>
      </w:tr>
      <w:tr w:rsidR="007702B8" w:rsidRPr="007702B8" w:rsidTr="00301521">
        <w:trPr>
          <w:trHeight w:val="30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99 1 00 14100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25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800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800</w:t>
            </w:r>
          </w:p>
        </w:tc>
      </w:tr>
      <w:tr w:rsidR="007702B8" w:rsidRPr="007702B8" w:rsidTr="00301521">
        <w:trPr>
          <w:trHeight w:val="27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800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138,5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«Повышение безопасности дорожного движения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62,5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12 0 00 60990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62,5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12 0 00 60990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62,5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40 0 00 00000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40 0 00 60990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40 0 0060990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«Комплексные меры противодействия злоупотребления наркотиками и их незаконному обороту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67 0 00 60990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67 0 00 60990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Национальная 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19958,6</w:t>
            </w:r>
          </w:p>
        </w:tc>
      </w:tr>
      <w:tr w:rsidR="007702B8" w:rsidRPr="007702B8" w:rsidTr="00301521">
        <w:trPr>
          <w:trHeight w:val="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Общеэкономические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196,4</w:t>
            </w:r>
          </w:p>
        </w:tc>
      </w:tr>
      <w:tr w:rsidR="007702B8" w:rsidRPr="007702B8" w:rsidTr="00301521">
        <w:trPr>
          <w:trHeight w:val="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196,4</w:t>
            </w:r>
          </w:p>
        </w:tc>
      </w:tr>
      <w:tr w:rsidR="007702B8" w:rsidRPr="007702B8" w:rsidTr="00301521">
        <w:trPr>
          <w:trHeight w:val="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196,4</w:t>
            </w:r>
          </w:p>
        </w:tc>
      </w:tr>
      <w:tr w:rsidR="007702B8" w:rsidRPr="007702B8" w:rsidTr="00301521">
        <w:trPr>
          <w:trHeight w:val="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</w:t>
            </w:r>
          </w:p>
        </w:tc>
      </w:tr>
      <w:tr w:rsidR="007702B8" w:rsidRPr="007702B8" w:rsidTr="00301521">
        <w:trPr>
          <w:trHeight w:val="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116,4</w:t>
            </w:r>
          </w:p>
        </w:tc>
      </w:tr>
      <w:tr w:rsidR="007702B8" w:rsidRPr="007702B8" w:rsidTr="00301521">
        <w:trPr>
          <w:trHeight w:val="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2069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Руководство и управление в сфере установленных функций 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1888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1888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1888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1748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Мероприятия в области сельского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91 4 00 00000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Отлов и содержание безнадзорных животных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91 4 00 70400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91 4 00 70400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Водное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235,5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235,5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235,5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91 3 00 17320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235,5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91 3 00 17320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91 3 00 17320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147,5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Транспорт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1767,6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«Развитие пассажирского транспорта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17 0 00 00000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1767,6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17 0 00 60990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1767,6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юридическим лицам (кроме государственных учреждений) и физическим лицам-производителям товаров, работ и услуг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17 0 00 60990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1767,6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13722,4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13722,4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52 0 00 67270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270,6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52 0 00 67270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270,6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Капитальный ремонт и ремонт автомобильных дорог общего пользования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52 0 00 </w:t>
            </w:r>
            <w:r w:rsidRPr="007702B8">
              <w:rPr>
                <w:iCs/>
                <w:sz w:val="22"/>
                <w:szCs w:val="22"/>
                <w:lang w:val="en-US"/>
              </w:rPr>
              <w:t>S1030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5955,6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52 0 00 S</w:t>
            </w:r>
            <w:r w:rsidRPr="007702B8">
              <w:rPr>
                <w:iCs/>
                <w:sz w:val="22"/>
                <w:szCs w:val="22"/>
              </w:rPr>
              <w:t>1030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5955,6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7496,2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7496,2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1967,7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«Развитие туризма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Расходы на реализацию мероприятий муниципальных программ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«Реализация государственной национальной политики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Муниципальная программа Курьинского района "Поддержка и развитие малого и </w:t>
            </w:r>
            <w:r w:rsidRPr="007702B8">
              <w:rPr>
                <w:iCs/>
                <w:sz w:val="22"/>
                <w:szCs w:val="22"/>
              </w:rPr>
              <w:lastRenderedPageBreak/>
              <w:t>среднего предпринимательства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 xml:space="preserve">Расходы на реализацию мероприятий муниципальных  программ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59 0 00 60990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</w:t>
            </w:r>
          </w:p>
        </w:tc>
      </w:tr>
      <w:tr w:rsidR="007702B8" w:rsidRPr="007702B8" w:rsidTr="00301521">
        <w:trPr>
          <w:trHeight w:val="228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по стимулированию инвестиционной активности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301521">
        <w:trPr>
          <w:trHeight w:val="308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301521">
        <w:trPr>
          <w:trHeight w:val="403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91 1 00 17090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1209,7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1209,7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1209,7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1209,7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14859,4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12050,2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4262,5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1906,3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1906,3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1146,5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1146,5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водопровода, поселок Подхоз)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43 0 00 </w:t>
            </w:r>
            <w:r w:rsidRPr="007702B8">
              <w:rPr>
                <w:sz w:val="22"/>
                <w:szCs w:val="22"/>
                <w:lang w:val="en-US"/>
              </w:rPr>
              <w:t>S0261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1209</w:t>
            </w:r>
            <w:r w:rsidRPr="007702B8">
              <w:rPr>
                <w:iCs/>
                <w:sz w:val="22"/>
                <w:szCs w:val="22"/>
              </w:rPr>
              <w:t>,</w:t>
            </w:r>
            <w:r w:rsidRPr="007702B8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  <w:lang w:val="en-US"/>
              </w:rPr>
              <w:t>43 0 00 S0261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  <w:lang w:val="en-US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1209</w:t>
            </w:r>
            <w:r w:rsidRPr="007702B8">
              <w:rPr>
                <w:iCs/>
                <w:sz w:val="22"/>
                <w:szCs w:val="22"/>
              </w:rPr>
              <w:t>,</w:t>
            </w:r>
            <w:r w:rsidRPr="007702B8">
              <w:rPr>
                <w:iCs/>
                <w:sz w:val="22"/>
                <w:szCs w:val="22"/>
                <w:lang w:val="en-US"/>
              </w:rPr>
              <w:t>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604,3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104,3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52 0 00 60510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104,3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Расходы на реализацию мероприятий муниципальных  программ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358,7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Мероприятия в области охраны окружающей среды и использования природных ресурсов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91 3 00 00000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358,7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Проведение природоохранных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91 3 00 17320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358,7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91 3 00 17320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358,7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6824,7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6824,7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92 9 00 18030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6499,7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92 9 00 18030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3359,5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92 9 00 18030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3067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92 9 00 18030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73,2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325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325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2794,2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Муниципальная программа Курьинского района "Комплексное развитие сельских </w:t>
            </w:r>
            <w:r w:rsidRPr="007702B8">
              <w:rPr>
                <w:iCs/>
                <w:sz w:val="22"/>
                <w:szCs w:val="22"/>
              </w:rPr>
              <w:lastRenderedPageBreak/>
              <w:t>территорий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2588,7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778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52 0 00 60990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778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(Благоустройство кладбища, село Трусово)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52 0 00 </w:t>
            </w:r>
            <w:r w:rsidRPr="007702B8">
              <w:rPr>
                <w:iCs/>
                <w:sz w:val="22"/>
                <w:szCs w:val="22"/>
                <w:lang w:val="en-US"/>
              </w:rPr>
              <w:t>S0263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1810,7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52 0 00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0263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1810,7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205,5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229273,4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32975,3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10074,4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10074,4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Детские дошкольные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10074,4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1395,7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378,7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02 1 00 10390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8300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lastRenderedPageBreak/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17848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дошкольного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17848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both"/>
              <w:rPr>
                <w:rFonts w:ascii="Times New Romas" w:hAnsi="Times New Romas"/>
                <w:color w:val="000000"/>
              </w:rPr>
            </w:pPr>
            <w:r w:rsidRPr="007702B8">
              <w:rPr>
                <w:rFonts w:ascii="Times New Romas" w:hAnsi="Times New Romas"/>
                <w:color w:val="000000"/>
              </w:rPr>
              <w:t>Обеспечение государственных гарантий реализации прав на получение общедоступного и бесплатного дошкольного образования в дошкольных 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17848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2258,1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58 1 00 70900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15567,9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1500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1500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1500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1500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3486,9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3486,9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3486,9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707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3486,9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Общее 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163761,3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26009,2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26009,2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Школы-детские сады, школы начальные, неполные средние и средние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26009,2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4894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12829,3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7908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Уплата налогов, сборов и других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377,9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49,3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49,3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31,3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 xml:space="preserve">Муниципальная программа "Комплексное развитие коммунальной инфраструктуры на основе модернизации жилищно-коммунального комплекса Курьинского района"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1955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1955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930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1025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1525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Расходы на реализацию мероприятий муниципальных 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1525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1525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127001,7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127001,7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(расходы на реализацию мероприятий в муниципальных учреждениях)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13120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7620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58 2 00 53032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5500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371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330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Обеспечение государственных гарантий реализации прав  на получение общедоступного и бесплатного дошкольного, начального общего, основного общего, </w:t>
            </w:r>
            <w:r w:rsidRPr="007702B8">
              <w:rPr>
                <w:sz w:val="22"/>
                <w:szCs w:val="22"/>
              </w:rPr>
              <w:lastRenderedPageBreak/>
              <w:t xml:space="preserve">среднего  общего образования в общеобразовательных организациях, обеспечение  дополнительного  образования в детей в общеобразовательных организациях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106981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39996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750,9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16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58 2 00 70910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66218,1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Обеспечение бесплатным двухразовым питанием обучающихся с ограниченными возможностями здоровья муниципальных общеобразовательных организаций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0930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>812,1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0930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181,8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0930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630,3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Расходы на организацию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L</w:t>
            </w:r>
            <w:r w:rsidRPr="007702B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4937,3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L</w:t>
            </w:r>
            <w:r w:rsidRPr="007702B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1520,1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 xml:space="preserve">58 2 00 </w:t>
            </w:r>
            <w:r w:rsidRPr="007702B8">
              <w:rPr>
                <w:iCs/>
                <w:sz w:val="22"/>
                <w:szCs w:val="22"/>
                <w:lang w:val="en-US"/>
              </w:rPr>
              <w:t>L</w:t>
            </w:r>
            <w:r w:rsidRPr="007702B8">
              <w:rPr>
                <w:iCs/>
                <w:sz w:val="22"/>
                <w:szCs w:val="22"/>
              </w:rPr>
              <w:t>3042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3417,2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Обеспечение бесплатным одноразовым горячим питанием детей из многодетных семей, обучающихся по образовательным программам основного общего и среднего общего образования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2 00 S6890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556,6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2 00 S6890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556,6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2 00 S6890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556,6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Региональный проект "Патриотическое воспитание граждан Российской Федерации (Алтайский край)"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ЕВ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223,7</w:t>
            </w:r>
          </w:p>
        </w:tc>
      </w:tr>
      <w:tr w:rsidR="007702B8" w:rsidRPr="007702B8" w:rsidTr="00301521">
        <w:trPr>
          <w:trHeight w:val="30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Алтайского края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223,7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2 ЕВ 51790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223,7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7221,1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7221,1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7221,1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3521,1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3700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13972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9048,7</w:t>
            </w:r>
          </w:p>
        </w:tc>
      </w:tr>
      <w:tr w:rsidR="007702B8" w:rsidRPr="007702B8" w:rsidTr="00301521">
        <w:trPr>
          <w:trHeight w:val="30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9048,7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 по внешкольной работе с детьми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9048,7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02 1 00 10420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9048,7</w:t>
            </w:r>
          </w:p>
        </w:tc>
      </w:tr>
      <w:tr w:rsidR="007702B8" w:rsidRPr="007702B8" w:rsidTr="00301521">
        <w:trPr>
          <w:trHeight w:val="30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3</w:t>
            </w:r>
            <w:r w:rsidRPr="007702B8">
              <w:rPr>
                <w:iCs/>
                <w:sz w:val="22"/>
                <w:szCs w:val="22"/>
              </w:rPr>
              <w:t>,</w:t>
            </w:r>
            <w:r w:rsidRPr="007702B8">
              <w:rPr>
                <w:iCs/>
                <w:sz w:val="22"/>
                <w:szCs w:val="22"/>
                <w:lang w:val="en-US"/>
              </w:rPr>
              <w:t>3</w:t>
            </w:r>
          </w:p>
        </w:tc>
      </w:tr>
      <w:tr w:rsidR="007702B8" w:rsidRPr="007702B8" w:rsidTr="00301521">
        <w:trPr>
          <w:trHeight w:val="176"/>
        </w:trPr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3</w:t>
            </w:r>
            <w:r w:rsidRPr="007702B8">
              <w:rPr>
                <w:iCs/>
                <w:sz w:val="22"/>
                <w:szCs w:val="22"/>
              </w:rPr>
              <w:t>,3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3,3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«Культура Курьинского района»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500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500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500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500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4350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4350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4350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5"/>
        </w:trPr>
        <w:tc>
          <w:tcPr>
            <w:tcW w:w="4707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4350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203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«Патриотическое воспитание граждан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101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101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41 0 00 60990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101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МП "Молодежь Курьинского района"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102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102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102</w:t>
            </w:r>
          </w:p>
        </w:tc>
      </w:tr>
      <w:tr w:rsidR="007702B8" w:rsidRPr="007702B8" w:rsidTr="00301521">
        <w:trPr>
          <w:trHeight w:val="24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18361,8</w:t>
            </w:r>
          </w:p>
        </w:tc>
      </w:tr>
      <w:tr w:rsidR="007702B8" w:rsidRPr="007702B8" w:rsidTr="00301521">
        <w:trPr>
          <w:trHeight w:val="7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2346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1342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1342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1322</w:t>
            </w:r>
          </w:p>
        </w:tc>
      </w:tr>
      <w:tr w:rsidR="007702B8" w:rsidRPr="007702B8" w:rsidTr="00301521">
        <w:trPr>
          <w:trHeight w:val="39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</w:t>
            </w:r>
          </w:p>
        </w:tc>
      </w:tr>
      <w:tr w:rsidR="007702B8" w:rsidRPr="007702B8" w:rsidTr="00301521">
        <w:trPr>
          <w:trHeight w:val="647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Руководство и управление в сфере установленных функций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1004</w:t>
            </w:r>
          </w:p>
        </w:tc>
      </w:tr>
      <w:tr w:rsidR="007702B8" w:rsidRPr="007702B8" w:rsidTr="00301521">
        <w:trPr>
          <w:trHeight w:val="647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Функционирование комиссий по делам несовершеннолетних и защите их прав и органов опеки и попечительства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1004</w:t>
            </w:r>
          </w:p>
        </w:tc>
      </w:tr>
      <w:tr w:rsidR="007702B8" w:rsidRPr="007702B8" w:rsidTr="00301521">
        <w:trPr>
          <w:trHeight w:val="1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942</w:t>
            </w:r>
          </w:p>
        </w:tc>
      </w:tr>
      <w:tr w:rsidR="007702B8" w:rsidRPr="007702B8" w:rsidTr="00301521">
        <w:trPr>
          <w:trHeight w:val="287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01 4 00 70090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62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8009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8009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1005,2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723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267</w:t>
            </w:r>
          </w:p>
        </w:tc>
      </w:tr>
      <w:tr w:rsidR="007702B8" w:rsidRPr="007702B8" w:rsidTr="00301521">
        <w:trPr>
          <w:trHeight w:val="299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Уплата налогов,  сборов и иных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15,2</w:t>
            </w:r>
          </w:p>
        </w:tc>
      </w:tr>
      <w:tr w:rsidR="007702B8" w:rsidRPr="007702B8" w:rsidTr="00301521">
        <w:trPr>
          <w:trHeight w:val="100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</w:t>
            </w:r>
            <w:r w:rsidRPr="007702B8">
              <w:rPr>
                <w:iCs/>
                <w:sz w:val="22"/>
                <w:szCs w:val="22"/>
              </w:rPr>
              <w:lastRenderedPageBreak/>
              <w:t>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7003,8</w:t>
            </w:r>
          </w:p>
        </w:tc>
      </w:tr>
      <w:tr w:rsidR="007702B8" w:rsidRPr="007702B8" w:rsidTr="00301521">
        <w:trPr>
          <w:trHeight w:val="30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3473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231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3299,8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«Профилактика преступлений и иных правонарушений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48,6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48,6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42,4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6,2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1413,2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Финансовое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58 2 00 50502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58 2 00 50502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Подпрограмма "Развитие дополнительного образования детей и сферы отдыха и оздоровления детей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58 3 00 00000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1383,2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Развитие системы отдыха и укрепление здоровья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58 3 00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1383,2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58 3 00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6900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1383,2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3095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Детские оздоровительные учреждения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2825,5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74 0 00 10490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2825,5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269,5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муниципальных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159,5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74 0 00 60990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lastRenderedPageBreak/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650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2800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2800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iCs/>
                <w:sz w:val="22"/>
                <w:szCs w:val="22"/>
              </w:rPr>
            </w:pPr>
          </w:p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2800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jc w:val="center"/>
            </w:pPr>
            <w:r w:rsidRPr="007702B8">
              <w:t>1500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 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1300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Культура, 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48534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 xml:space="preserve">Культура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38131,2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14382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 в сфере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14382</w:t>
            </w:r>
          </w:p>
        </w:tc>
      </w:tr>
      <w:tr w:rsidR="007702B8" w:rsidRPr="007702B8" w:rsidTr="00301521">
        <w:trPr>
          <w:trHeight w:val="2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Учреждения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8621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8621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1920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1920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Библиотеки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3841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02 2 00 10570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3841</w:t>
            </w:r>
          </w:p>
        </w:tc>
      </w:tr>
      <w:tr w:rsidR="007702B8" w:rsidRPr="007702B8" w:rsidTr="00301521"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«Противодействие экстремизму и идеологии терроризма в Курьинском районе»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40 0 00 00000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328</w:t>
            </w:r>
          </w:p>
        </w:tc>
      </w:tr>
      <w:tr w:rsidR="007702B8" w:rsidRPr="007702B8" w:rsidTr="00301521"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40 0 00 60990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328</w:t>
            </w:r>
          </w:p>
        </w:tc>
      </w:tr>
      <w:tr w:rsidR="007702B8" w:rsidRPr="007702B8" w:rsidTr="00301521"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40 0 00 60990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328</w:t>
            </w:r>
          </w:p>
        </w:tc>
      </w:tr>
      <w:tr w:rsidR="007702B8" w:rsidRPr="007702B8" w:rsidTr="00301521"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12783,6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1456,1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1456,1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Обеспечение развития и укрепления материально-технической базы домов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44 0 00 </w:t>
            </w:r>
            <w:r w:rsidRPr="007702B8">
              <w:rPr>
                <w:iCs/>
                <w:sz w:val="22"/>
                <w:szCs w:val="22"/>
                <w:lang w:val="en-US"/>
              </w:rPr>
              <w:t>L4672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5123,5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44 0 00 L</w:t>
            </w:r>
            <w:r w:rsidRPr="007702B8">
              <w:rPr>
                <w:iCs/>
                <w:sz w:val="22"/>
                <w:szCs w:val="22"/>
              </w:rPr>
              <w:t>4672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5123,5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Реализация мероприятий по капитальному ремонту объектов культуры, в том числе </w:t>
            </w:r>
            <w:r w:rsidRPr="007702B8">
              <w:rPr>
                <w:iCs/>
                <w:sz w:val="22"/>
                <w:szCs w:val="22"/>
              </w:rPr>
              <w:lastRenderedPageBreak/>
              <w:t>разработка проектно-сметной документации по ремонту объектов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44 0 00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4312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6204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44 0 00 </w:t>
            </w:r>
            <w:r w:rsidRPr="007702B8">
              <w:rPr>
                <w:iCs/>
                <w:sz w:val="22"/>
                <w:szCs w:val="22"/>
                <w:lang w:val="en-US"/>
              </w:rPr>
              <w:t>S4312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6204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550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550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550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10087</w:t>
            </w:r>
            <w:r w:rsidRPr="007702B8">
              <w:rPr>
                <w:iCs/>
                <w:sz w:val="22"/>
                <w:szCs w:val="22"/>
              </w:rPr>
              <w:t>,</w:t>
            </w:r>
            <w:r w:rsidRPr="007702B8">
              <w:rPr>
                <w:iCs/>
                <w:sz w:val="22"/>
                <w:szCs w:val="22"/>
                <w:lang w:val="en-US"/>
              </w:rPr>
              <w:t>6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10087,6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10087,6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77"/>
        </w:trPr>
        <w:tc>
          <w:tcPr>
            <w:tcW w:w="4707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10087,6</w:t>
            </w:r>
          </w:p>
        </w:tc>
      </w:tr>
      <w:tr w:rsidR="007702B8" w:rsidRPr="007702B8" w:rsidTr="00301521">
        <w:trPr>
          <w:trHeight w:val="217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Другие вопросы в области культуры и кинематографии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10402,8</w:t>
            </w:r>
          </w:p>
        </w:tc>
      </w:tr>
      <w:tr w:rsidR="007702B8" w:rsidRPr="007702B8" w:rsidTr="00301521">
        <w:trPr>
          <w:trHeight w:val="73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1219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Расходы на обеспечении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1219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Центральный аппарат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1219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1204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01 2 00 10110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</w:t>
            </w:r>
          </w:p>
        </w:tc>
      </w:tr>
      <w:tr w:rsidR="007702B8" w:rsidRPr="007702B8" w:rsidTr="00301521">
        <w:trPr>
          <w:trHeight w:val="43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6795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6795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Учреждения по обеспечению хозяйственного обслуживания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448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196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238</w:t>
            </w:r>
          </w:p>
        </w:tc>
      </w:tr>
      <w:tr w:rsidR="007702B8" w:rsidRPr="007702B8" w:rsidTr="00301521">
        <w:trPr>
          <w:trHeight w:val="276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lastRenderedPageBreak/>
              <w:t>Уплата налогов, сборов и других платежей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</w:tr>
      <w:tr w:rsidR="007702B8" w:rsidRPr="007702B8" w:rsidTr="00301521">
        <w:trPr>
          <w:trHeight w:val="864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both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Учебно-методические кабинеты, централизованные бухгалтерии,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6347</w:t>
            </w:r>
          </w:p>
        </w:tc>
      </w:tr>
      <w:tr w:rsidR="007702B8" w:rsidRPr="007702B8" w:rsidTr="00301521">
        <w:trPr>
          <w:trHeight w:val="24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6137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02 5 00 10820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210</w:t>
            </w:r>
          </w:p>
        </w:tc>
      </w:tr>
      <w:tr w:rsidR="007702B8" w:rsidRPr="007702B8" w:rsidTr="00301521"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МП « Культура Курьинского района»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44 0 00 00000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1268,8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Межбюджетные трансферты бюджетам муниципальных районов из бюджетов поселений и межбюджетные трансферты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151,8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center"/>
              <w:rPr>
                <w:sz w:val="28"/>
                <w:szCs w:val="28"/>
              </w:rPr>
            </w:pPr>
            <w:r w:rsidRPr="007702B8">
              <w:rPr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44 0 00 60510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151,8</w:t>
            </w:r>
          </w:p>
        </w:tc>
      </w:tr>
      <w:tr w:rsidR="007702B8" w:rsidRPr="007702B8" w:rsidTr="00301521">
        <w:trPr>
          <w:trHeight w:val="276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Реализация проектов развития общественных инфраструктур, основанных на инициативах граждан (Ремонт памятника воинам-землякам, павшим в годы Великой Отечественной войны (1941-1945 гг.), село Кузнецово)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44 0 00 </w:t>
            </w:r>
            <w:r w:rsidRPr="007702B8">
              <w:rPr>
                <w:iCs/>
                <w:sz w:val="22"/>
                <w:szCs w:val="22"/>
                <w:lang w:val="en-US"/>
              </w:rPr>
              <w:t>S0262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1117</w:t>
            </w:r>
          </w:p>
        </w:tc>
      </w:tr>
      <w:tr w:rsidR="007702B8" w:rsidRPr="007702B8" w:rsidTr="00301521">
        <w:trPr>
          <w:trHeight w:val="276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44 0 00 S</w:t>
            </w:r>
            <w:r w:rsidRPr="007702B8">
              <w:rPr>
                <w:iCs/>
                <w:sz w:val="22"/>
                <w:szCs w:val="22"/>
              </w:rPr>
              <w:t>0262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1117</w:t>
            </w:r>
          </w:p>
        </w:tc>
      </w:tr>
      <w:tr w:rsidR="007702B8" w:rsidRPr="007702B8" w:rsidTr="00301521">
        <w:trPr>
          <w:trHeight w:val="276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1120</w:t>
            </w:r>
          </w:p>
        </w:tc>
      </w:tr>
      <w:tr w:rsidR="007702B8" w:rsidRPr="007702B8" w:rsidTr="00301521">
        <w:trPr>
          <w:trHeight w:val="499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1120</w:t>
            </w:r>
          </w:p>
        </w:tc>
      </w:tr>
      <w:tr w:rsidR="007702B8" w:rsidRPr="007702B8" w:rsidTr="00301521">
        <w:trPr>
          <w:trHeight w:val="24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1120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1120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11257,7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230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90 0 00 00000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90 4 00 00000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Доплаты к пенсиям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90 4 00 16270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15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01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90 4 00 16270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230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5489,7</w:t>
            </w:r>
          </w:p>
        </w:tc>
      </w:tr>
      <w:tr w:rsidR="007702B8" w:rsidRPr="007702B8" w:rsidTr="00301521">
        <w:trPr>
          <w:trHeight w:val="144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МП «Обеспечение жильем молодых семей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14 0 00 00000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831,6</w:t>
            </w:r>
          </w:p>
        </w:tc>
      </w:tr>
      <w:tr w:rsidR="007702B8" w:rsidRPr="007702B8" w:rsidTr="00301521">
        <w:trPr>
          <w:trHeight w:val="416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 xml:space="preserve">Финансовое обеспечение МП «Обеспечение жильем молодых семей в Курьинском районе» в рамках ФЦП «Жилище»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14 0 00 </w:t>
            </w:r>
            <w:r w:rsidRPr="007702B8">
              <w:rPr>
                <w:sz w:val="22"/>
                <w:szCs w:val="22"/>
                <w:lang w:val="en-US"/>
              </w:rPr>
              <w:t>L4970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831,6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rFonts w:cs="Calibri"/>
                <w:sz w:val="22"/>
                <w:szCs w:val="22"/>
              </w:rPr>
            </w:pPr>
            <w:r w:rsidRPr="007702B8">
              <w:rPr>
                <w:rFonts w:cs="Calibri"/>
                <w:sz w:val="22"/>
                <w:szCs w:val="22"/>
              </w:rPr>
              <w:t xml:space="preserve">Социальные выплаты гражданам, кроме публичных </w:t>
            </w:r>
          </w:p>
          <w:p w:rsidR="007702B8" w:rsidRPr="007702B8" w:rsidRDefault="007702B8" w:rsidP="007702B8">
            <w:pPr>
              <w:suppressAutoHyphens/>
              <w:rPr>
                <w:rFonts w:cs="Calibri"/>
                <w:sz w:val="22"/>
                <w:szCs w:val="22"/>
              </w:rPr>
            </w:pPr>
            <w:r w:rsidRPr="007702B8">
              <w:rPr>
                <w:rFonts w:cs="Calibri"/>
                <w:sz w:val="22"/>
                <w:szCs w:val="22"/>
              </w:rPr>
              <w:t>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14 0 00 </w:t>
            </w:r>
            <w:r w:rsidRPr="007702B8">
              <w:rPr>
                <w:sz w:val="22"/>
                <w:szCs w:val="22"/>
                <w:lang w:val="en-US"/>
              </w:rPr>
              <w:t>L4970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831,6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"Комплексное развитие сельских территорий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1264,5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Расходы на улучшение жилищных условий на сельских территориях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52 0 00 </w:t>
            </w:r>
            <w:r w:rsidRPr="007702B8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1264,5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rFonts w:cs="Calibri"/>
                <w:sz w:val="22"/>
                <w:szCs w:val="22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52 0 00 </w:t>
            </w:r>
            <w:r w:rsidRPr="007702B8">
              <w:rPr>
                <w:sz w:val="22"/>
                <w:szCs w:val="22"/>
                <w:lang w:val="en-US"/>
              </w:rPr>
              <w:t>S0630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1264,5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18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Муниципальная программа Курьинского района "Развитие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jc w:val="both"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Подпрограмма "Развитие общего образования в Курьинском районе"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58 2 00 60990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58 2 00 60990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МП «Молодежь Курьинского района»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65 0 00 00000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150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65 0 00 60990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150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65 0 00 60990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150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«Семья и дети»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74 0 00 00000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256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74 0 00 60990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256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Закупка товаров, работ и услуг для государственных   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74 0 00 60990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256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90 0 00 00000 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2909,6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707" w:type="dxa"/>
            <w:shd w:val="clear" w:color="auto" w:fill="auto"/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 xml:space="preserve">90 4 00 00000 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2909,6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707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Прочие социальные выплаты по обязательствам государства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90 4 00 16830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707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rFonts w:ascii="Times New Romas" w:hAnsi="Times New Romas"/>
                <w:color w:val="000000"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90 4 00 16830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300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707" w:type="dxa"/>
            <w:shd w:val="clear" w:color="auto" w:fill="auto"/>
            <w:vAlign w:val="bottom"/>
          </w:tcPr>
          <w:p w:rsidR="007702B8" w:rsidRPr="007702B8" w:rsidRDefault="007702B8" w:rsidP="007702B8">
            <w:pPr>
              <w:spacing w:after="160" w:line="259" w:lineRule="auto"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rFonts w:eastAsia="Calibri"/>
                <w:sz w:val="22"/>
                <w:szCs w:val="22"/>
                <w:lang w:eastAsia="en-US"/>
              </w:rPr>
              <w:t xml:space="preserve">Организация и обеспечение бесплатного проезда обучающихся общеобразовательных организаций, являющихся членами семьи, признанной многодетной в соответствии с </w:t>
            </w:r>
            <w:r w:rsidRPr="007702B8">
              <w:rPr>
                <w:rFonts w:eastAsia="Calibri"/>
                <w:sz w:val="22"/>
                <w:szCs w:val="22"/>
                <w:lang w:eastAsia="en-US"/>
              </w:rPr>
              <w:lastRenderedPageBreak/>
              <w:t>законодательством Российской Федерации и Алтайского края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7702B8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495,6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707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7702B8">
              <w:rPr>
                <w:color w:val="000000"/>
                <w:sz w:val="22"/>
                <w:szCs w:val="22"/>
              </w:rPr>
              <w:t>90 4 00 70830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 w:rsidRPr="007702B8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color w:val="000000"/>
                <w:sz w:val="22"/>
                <w:szCs w:val="22"/>
              </w:rPr>
            </w:pPr>
            <w:r w:rsidRPr="007702B8">
              <w:rPr>
                <w:iCs/>
                <w:color w:val="000000"/>
                <w:sz w:val="22"/>
                <w:szCs w:val="22"/>
              </w:rPr>
              <w:t>495,6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707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rFonts w:ascii="Times New Romas" w:hAnsi="Times New Romas"/>
                <w:color w:val="000000"/>
                <w:sz w:val="22"/>
                <w:szCs w:val="22"/>
              </w:rPr>
              <w:t>Расходы, осуществляемые в целях соблюдения предельных (максимальных) индексов изменения размера вносимой гражданами платы за коммунальные услуги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90 4 00 </w:t>
            </w:r>
            <w:r w:rsidRPr="007702B8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23</w:t>
            </w:r>
            <w:r w:rsidRPr="007702B8">
              <w:rPr>
                <w:iCs/>
                <w:sz w:val="22"/>
                <w:szCs w:val="22"/>
              </w:rPr>
              <w:t>94</w:t>
            </w:r>
          </w:p>
        </w:tc>
      </w:tr>
      <w:tr w:rsidR="007702B8" w:rsidRPr="007702B8" w:rsidTr="003015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4707" w:type="dxa"/>
            <w:shd w:val="clear" w:color="auto" w:fill="auto"/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03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7702B8">
              <w:rPr>
                <w:sz w:val="22"/>
                <w:szCs w:val="22"/>
              </w:rPr>
              <w:t xml:space="preserve">90 4 00 </w:t>
            </w:r>
            <w:r w:rsidRPr="007702B8">
              <w:rPr>
                <w:sz w:val="22"/>
                <w:szCs w:val="22"/>
                <w:lang w:val="en-US"/>
              </w:rPr>
              <w:t>S1210</w:t>
            </w:r>
          </w:p>
        </w:tc>
        <w:tc>
          <w:tcPr>
            <w:tcW w:w="992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shd w:val="clear" w:color="auto" w:fill="auto"/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  <w:lang w:val="en-US"/>
              </w:rPr>
              <w:t>23</w:t>
            </w:r>
            <w:r w:rsidRPr="007702B8">
              <w:rPr>
                <w:iCs/>
                <w:sz w:val="22"/>
                <w:szCs w:val="22"/>
              </w:rPr>
              <w:t>94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Охрана семьи и детства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5538</w:t>
            </w:r>
          </w:p>
        </w:tc>
      </w:tr>
      <w:tr w:rsidR="007702B8" w:rsidRPr="007702B8" w:rsidTr="00301521">
        <w:trPr>
          <w:trHeight w:val="316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отраслях социальной сферы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5538</w:t>
            </w:r>
          </w:p>
        </w:tc>
      </w:tr>
      <w:tr w:rsidR="007702B8" w:rsidRPr="007702B8" w:rsidTr="00301521">
        <w:trPr>
          <w:trHeight w:val="38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сфере социальной политики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5538</w:t>
            </w:r>
          </w:p>
        </w:tc>
      </w:tr>
      <w:tr w:rsidR="007702B8" w:rsidRPr="007702B8" w:rsidTr="00301521">
        <w:trPr>
          <w:trHeight w:val="49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Компенсация части родительской платы за присмотр и уход за детьми, осваивающих образовательные программы  дошкольного образования в организациях, осуществляющих образовательную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90 4 00 70700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784</w:t>
            </w:r>
          </w:p>
        </w:tc>
      </w:tr>
      <w:tr w:rsidR="007702B8" w:rsidRPr="007702B8" w:rsidTr="00301521">
        <w:trPr>
          <w:trHeight w:val="16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90 4 00 70700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784</w:t>
            </w:r>
          </w:p>
        </w:tc>
      </w:tr>
      <w:tr w:rsidR="007702B8" w:rsidRPr="007702B8" w:rsidTr="00301521">
        <w:trPr>
          <w:trHeight w:val="319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Содержание ребенка в семье опекуна и приемной семье, а также вознаграждение приемному родителю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4754</w:t>
            </w:r>
          </w:p>
        </w:tc>
      </w:tr>
      <w:tr w:rsidR="007702B8" w:rsidRPr="007702B8" w:rsidTr="00301521">
        <w:trPr>
          <w:trHeight w:val="319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Выплаты приемной семье  на содержание подопечных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2400</w:t>
            </w:r>
          </w:p>
        </w:tc>
      </w:tr>
      <w:tr w:rsidR="007702B8" w:rsidRPr="007702B8" w:rsidTr="00301521">
        <w:trPr>
          <w:trHeight w:val="267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2400</w:t>
            </w:r>
          </w:p>
        </w:tc>
      </w:tr>
      <w:tr w:rsidR="007702B8" w:rsidRPr="007702B8" w:rsidTr="00301521">
        <w:trPr>
          <w:trHeight w:val="27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Вознаграждение приемного родителя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800</w:t>
            </w:r>
          </w:p>
        </w:tc>
      </w:tr>
      <w:tr w:rsidR="007702B8" w:rsidRPr="007702B8" w:rsidTr="00301521">
        <w:trPr>
          <w:trHeight w:val="294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800</w:t>
            </w:r>
          </w:p>
        </w:tc>
      </w:tr>
      <w:tr w:rsidR="007702B8" w:rsidRPr="007702B8" w:rsidTr="00301521">
        <w:trPr>
          <w:trHeight w:val="49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Выплаты семьям опекунов  на содержание подопечных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90 4 00 70803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1554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90 4 00 70803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1554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6323</w:t>
            </w:r>
          </w:p>
        </w:tc>
      </w:tr>
      <w:tr w:rsidR="007702B8" w:rsidRPr="007702B8" w:rsidTr="00301521">
        <w:trPr>
          <w:trHeight w:val="266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Массовый спорт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420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МП «Формирование и популяризация здорового образа жизни на территории муниципального образования Курьинский район Алтайского края»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реализацию мероприятий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55 0 00 60990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70 0 00 00000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Расходы на реализацию муниципальных программ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410</w:t>
            </w:r>
          </w:p>
        </w:tc>
      </w:tr>
      <w:tr w:rsidR="007702B8" w:rsidRPr="007702B8" w:rsidTr="00301521">
        <w:trPr>
          <w:trHeight w:val="2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60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Закупка товаров, работ и услуг для государственных (муниципальных) 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70 0 00 60990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200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350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Спорт высших достижений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5903</w:t>
            </w:r>
          </w:p>
        </w:tc>
      </w:tr>
      <w:tr w:rsidR="007702B8" w:rsidRPr="007702B8" w:rsidTr="00301521">
        <w:trPr>
          <w:trHeight w:val="5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МП «Развитие физической культуры и спорта в Курьинском районе»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3453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Обеспечение деятельности организаций (учреждений) дополнительного образования детей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3453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70 0 00 10420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3453</w:t>
            </w:r>
          </w:p>
        </w:tc>
      </w:tr>
      <w:tr w:rsidR="007702B8" w:rsidRPr="007702B8" w:rsidTr="00301521">
        <w:trPr>
          <w:trHeight w:val="43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вопросы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450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расходы в области жилищно-коммунального хозяйства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92 9 00 00000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450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обеспечение расчетов за топливно-энергетические ресур</w:t>
            </w:r>
            <w:r w:rsidRPr="007702B8">
              <w:rPr>
                <w:bCs/>
                <w:sz w:val="22"/>
                <w:szCs w:val="22"/>
                <w:lang w:val="en-US"/>
              </w:rPr>
              <w:t>c</w:t>
            </w:r>
            <w:r w:rsidRPr="007702B8">
              <w:rPr>
                <w:bCs/>
                <w:sz w:val="22"/>
                <w:szCs w:val="22"/>
              </w:rPr>
              <w:t>ы, потребляемые муниципальными учреждениями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450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92 9 00 </w:t>
            </w:r>
            <w:r w:rsidRPr="007702B8">
              <w:rPr>
                <w:iCs/>
                <w:sz w:val="22"/>
                <w:szCs w:val="22"/>
                <w:lang w:val="en-US"/>
              </w:rPr>
              <w:t>S</w:t>
            </w:r>
            <w:r w:rsidRPr="007702B8">
              <w:rPr>
                <w:iCs/>
                <w:sz w:val="22"/>
                <w:szCs w:val="22"/>
              </w:rPr>
              <w:t>1190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610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450</w:t>
            </w:r>
          </w:p>
        </w:tc>
      </w:tr>
      <w:tr w:rsidR="007702B8" w:rsidRPr="007702B8" w:rsidTr="00301521">
        <w:trPr>
          <w:trHeight w:val="43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2000</w:t>
            </w:r>
          </w:p>
        </w:tc>
      </w:tr>
      <w:tr w:rsidR="007702B8" w:rsidRPr="007702B8" w:rsidTr="00301521">
        <w:trPr>
          <w:trHeight w:val="352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Расходы на совершенствование системы оплаты труда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99 2 00 00000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Софинансирование части расходов местных бюджетов по оплате труда работников муниципальных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  <w:lang w:val="en-US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выплату персоналу в целях обеспечения выполнения функций государственными (муниципальными) органами, 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99 2 00 </w:t>
            </w:r>
            <w:r w:rsidRPr="007702B8">
              <w:rPr>
                <w:iCs/>
                <w:sz w:val="22"/>
                <w:szCs w:val="22"/>
                <w:lang w:val="en-US"/>
              </w:rPr>
              <w:t>S0430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2000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Средства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480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Периодическая печать и издательства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480</w:t>
            </w:r>
          </w:p>
        </w:tc>
      </w:tr>
      <w:tr w:rsidR="007702B8" w:rsidRPr="007702B8" w:rsidTr="00301521">
        <w:trPr>
          <w:trHeight w:val="43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02 0 00 00000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480</w:t>
            </w:r>
          </w:p>
        </w:tc>
      </w:tr>
      <w:tr w:rsidR="007702B8" w:rsidRPr="007702B8" w:rsidTr="00301521">
        <w:trPr>
          <w:trHeight w:val="510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Расходы на обеспечение деятельности (оказание услуг) иных подведомственных учреждений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Учреждения в области средств массовой информации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02 5 00 10870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Субсидии автономным учреждениям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sz w:val="22"/>
                <w:szCs w:val="22"/>
              </w:rPr>
            </w:pPr>
            <w:r w:rsidRPr="007702B8">
              <w:rPr>
                <w:bCs/>
                <w:sz w:val="22"/>
                <w:szCs w:val="22"/>
              </w:rPr>
              <w:t>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02 5 00 10870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620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480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16294,9</w:t>
            </w:r>
          </w:p>
        </w:tc>
      </w:tr>
      <w:tr w:rsidR="007702B8" w:rsidRPr="007702B8" w:rsidTr="00301521">
        <w:trPr>
          <w:trHeight w:val="52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Дотации на выравнивание бюджетной обеспеченности  субъектов Российской Федерации и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  <w:r w:rsidRPr="007702B8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4334,4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98 0 00 00000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4334,4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Выравнивание бюджетной обеспеченности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98 1 00 00000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4334,4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Выравнивание бюджетной обеспеченности поселений из районного фонда финансовой поддержки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98 1 00 60220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3535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Дотации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98 1 00 60220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Cs/>
                <w:iCs/>
                <w:sz w:val="22"/>
                <w:szCs w:val="22"/>
              </w:rPr>
            </w:pPr>
            <w:r w:rsidRPr="007702B8">
              <w:rPr>
                <w:bCs/>
                <w:iCs/>
                <w:sz w:val="22"/>
                <w:szCs w:val="22"/>
              </w:rPr>
              <w:t>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3535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lastRenderedPageBreak/>
              <w:t>Выравнивание бюджетной обеспеченности поселений, за счет краевой субвенции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799,4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Дотации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98 1 00 70220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799,4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iCs/>
                <w:sz w:val="22"/>
                <w:szCs w:val="22"/>
              </w:rPr>
            </w:pPr>
            <w:r w:rsidRPr="007702B8">
              <w:rPr>
                <w:b/>
                <w:iCs/>
                <w:sz w:val="22"/>
                <w:szCs w:val="22"/>
              </w:rPr>
              <w:t>11960,5</w:t>
            </w:r>
          </w:p>
        </w:tc>
      </w:tr>
      <w:tr w:rsidR="007702B8" w:rsidRPr="007702B8" w:rsidTr="00301521">
        <w:trPr>
          <w:trHeight w:val="28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 xml:space="preserve">98 0 00 00000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11960,5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98 5 00 00000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11960,5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Прочие межбюджетные трансферты передаваемые бюджетам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11960,5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03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98 5 00 60410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540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iCs/>
                <w:sz w:val="22"/>
                <w:szCs w:val="22"/>
              </w:rPr>
            </w:pPr>
            <w:r w:rsidRPr="007702B8">
              <w:rPr>
                <w:iCs/>
                <w:sz w:val="22"/>
                <w:szCs w:val="22"/>
              </w:rPr>
              <w:t>11960,5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b/>
                <w:sz w:val="22"/>
                <w:szCs w:val="22"/>
              </w:rPr>
            </w:pPr>
            <w:r w:rsidRPr="007702B8">
              <w:rPr>
                <w:b/>
                <w:sz w:val="22"/>
                <w:szCs w:val="22"/>
              </w:rPr>
              <w:t>Итого расходов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b/>
                <w:sz w:val="20"/>
                <w:szCs w:val="20"/>
              </w:rPr>
            </w:pPr>
            <w:r w:rsidRPr="007702B8">
              <w:rPr>
                <w:b/>
                <w:sz w:val="20"/>
                <w:szCs w:val="20"/>
              </w:rPr>
              <w:t>393772</w:t>
            </w:r>
          </w:p>
        </w:tc>
      </w:tr>
      <w:tr w:rsidR="007702B8" w:rsidRPr="007702B8" w:rsidTr="00301521">
        <w:trPr>
          <w:trHeight w:val="255"/>
        </w:trPr>
        <w:tc>
          <w:tcPr>
            <w:tcW w:w="4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suppressAutoHyphens/>
              <w:rPr>
                <w:sz w:val="22"/>
                <w:szCs w:val="22"/>
              </w:rPr>
            </w:pPr>
            <w:r w:rsidRPr="007702B8">
              <w:rPr>
                <w:sz w:val="22"/>
                <w:szCs w:val="22"/>
              </w:rPr>
              <w:t>Дефицит-; профицит +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702B8" w:rsidRPr="007702B8" w:rsidRDefault="007702B8" w:rsidP="007702B8">
            <w:pPr>
              <w:suppressAutoHyphens/>
              <w:jc w:val="center"/>
              <w:rPr>
                <w:sz w:val="20"/>
                <w:szCs w:val="20"/>
              </w:rPr>
            </w:pPr>
            <w:r w:rsidRPr="007702B8">
              <w:rPr>
                <w:sz w:val="20"/>
                <w:szCs w:val="20"/>
              </w:rPr>
              <w:t>-19738,3</w:t>
            </w:r>
          </w:p>
        </w:tc>
      </w:tr>
    </w:tbl>
    <w:p w:rsidR="007702B8" w:rsidRPr="007702B8" w:rsidRDefault="007702B8" w:rsidP="007702B8">
      <w:pPr>
        <w:suppressAutoHyphens/>
        <w:jc w:val="right"/>
        <w:rPr>
          <w:sz w:val="22"/>
          <w:szCs w:val="22"/>
        </w:rPr>
      </w:pPr>
    </w:p>
    <w:p w:rsidR="007702B8" w:rsidRPr="007702B8" w:rsidRDefault="007702B8" w:rsidP="007702B8">
      <w:pPr>
        <w:suppressAutoHyphens/>
        <w:jc w:val="right"/>
        <w:rPr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t>7) Приложение 8 изложить в следующей редакции:</w:t>
      </w:r>
    </w:p>
    <w:p w:rsidR="007702B8" w:rsidRPr="007702B8" w:rsidRDefault="007702B8" w:rsidP="007702B8">
      <w:pPr>
        <w:suppressAutoHyphens/>
        <w:rPr>
          <w:sz w:val="28"/>
          <w:szCs w:val="28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7702B8">
        <w:rPr>
          <w:snapToGrid w:val="0"/>
          <w:sz w:val="22"/>
          <w:szCs w:val="22"/>
        </w:rPr>
        <w:t>ПРИЛОЖЕНИЕ 8</w:t>
      </w:r>
    </w:p>
    <w:p w:rsidR="007702B8" w:rsidRPr="007702B8" w:rsidRDefault="007702B8" w:rsidP="007702B8">
      <w:pPr>
        <w:suppressAutoHyphens/>
        <w:ind w:left="4963"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 решению о бюджете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муниципального образования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Курьинский район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 xml:space="preserve"> на 2024 год</w:t>
      </w:r>
    </w:p>
    <w:p w:rsidR="007702B8" w:rsidRPr="007702B8" w:rsidRDefault="007702B8" w:rsidP="007702B8">
      <w:pPr>
        <w:suppressAutoHyphens/>
      </w:pPr>
    </w:p>
    <w:p w:rsidR="007702B8" w:rsidRPr="007702B8" w:rsidRDefault="007702B8" w:rsidP="007702B8">
      <w:pPr>
        <w:suppressAutoHyphens/>
        <w:jc w:val="center"/>
        <w:rPr>
          <w:sz w:val="28"/>
          <w:szCs w:val="28"/>
        </w:rPr>
      </w:pPr>
      <w:r w:rsidRPr="007702B8">
        <w:rPr>
          <w:sz w:val="28"/>
          <w:szCs w:val="28"/>
        </w:rPr>
        <w:t xml:space="preserve">Распределение иных межбюджетных трансфертов бюджетам поселений </w:t>
      </w:r>
    </w:p>
    <w:p w:rsidR="007702B8" w:rsidRPr="007702B8" w:rsidRDefault="007702B8" w:rsidP="007702B8">
      <w:pPr>
        <w:suppressAutoHyphens/>
        <w:jc w:val="center"/>
        <w:rPr>
          <w:sz w:val="28"/>
          <w:szCs w:val="28"/>
        </w:rPr>
      </w:pPr>
      <w:r w:rsidRPr="007702B8">
        <w:rPr>
          <w:sz w:val="28"/>
          <w:szCs w:val="28"/>
        </w:rPr>
        <w:t>на 2024 год</w:t>
      </w:r>
    </w:p>
    <w:p w:rsidR="007702B8" w:rsidRPr="007702B8" w:rsidRDefault="007702B8" w:rsidP="007702B8">
      <w:pPr>
        <w:suppressAutoHyphens/>
        <w:jc w:val="right"/>
      </w:pPr>
      <w:r w:rsidRPr="007702B8">
        <w:t>тыс. рублей</w:t>
      </w: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3713"/>
        <w:gridCol w:w="4990"/>
      </w:tblGrid>
      <w:tr w:rsidR="007702B8" w:rsidRPr="007702B8" w:rsidTr="00C823F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№ п/п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Иные межбюджетные трансферты общего характера</w:t>
            </w:r>
          </w:p>
        </w:tc>
      </w:tr>
      <w:tr w:rsidR="007702B8" w:rsidRPr="007702B8" w:rsidTr="00C823F6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2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3</w:t>
            </w:r>
          </w:p>
        </w:tc>
      </w:tr>
      <w:tr w:rsidR="007702B8" w:rsidRPr="007702B8" w:rsidTr="00C823F6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МО Бугрышихинский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500</w:t>
            </w:r>
          </w:p>
        </w:tc>
      </w:tr>
      <w:tr w:rsidR="007702B8" w:rsidRPr="007702B8" w:rsidTr="00C823F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2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МО Ивановский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1016</w:t>
            </w:r>
          </w:p>
        </w:tc>
      </w:tr>
      <w:tr w:rsidR="007702B8" w:rsidRPr="007702B8" w:rsidTr="00C823F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3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МО Казанцевский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1672</w:t>
            </w:r>
          </w:p>
        </w:tc>
      </w:tr>
      <w:tr w:rsidR="007702B8" w:rsidRPr="007702B8" w:rsidTr="00C823F6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4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МО Колыванский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1244,4</w:t>
            </w:r>
          </w:p>
        </w:tc>
      </w:tr>
      <w:tr w:rsidR="007702B8" w:rsidRPr="007702B8" w:rsidTr="00C823F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5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МО Краснознаменский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1955</w:t>
            </w:r>
          </w:p>
        </w:tc>
      </w:tr>
      <w:tr w:rsidR="007702B8" w:rsidRPr="007702B8" w:rsidTr="00C823F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6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МО Кузнецовский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945</w:t>
            </w:r>
          </w:p>
        </w:tc>
      </w:tr>
      <w:tr w:rsidR="007702B8" w:rsidRPr="007702B8" w:rsidTr="00C823F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7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suppressAutoHyphens/>
            </w:pPr>
            <w:r w:rsidRPr="007702B8">
              <w:t>МО Курьинский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770</w:t>
            </w:r>
          </w:p>
        </w:tc>
      </w:tr>
      <w:tr w:rsidR="007702B8" w:rsidRPr="007702B8" w:rsidTr="00C823F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8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МО Новофирсовский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1750</w:t>
            </w:r>
          </w:p>
        </w:tc>
      </w:tr>
      <w:tr w:rsidR="007702B8" w:rsidRPr="007702B8" w:rsidTr="00C823F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9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МО Трусовский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1758,1</w:t>
            </w:r>
          </w:p>
        </w:tc>
      </w:tr>
      <w:tr w:rsidR="007702B8" w:rsidRPr="007702B8" w:rsidTr="00C823F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10</w:t>
            </w: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350</w:t>
            </w:r>
          </w:p>
        </w:tc>
      </w:tr>
      <w:tr w:rsidR="007702B8" w:rsidRPr="007702B8" w:rsidTr="00C823F6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3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Итого</w:t>
            </w:r>
          </w:p>
        </w:tc>
        <w:tc>
          <w:tcPr>
            <w:tcW w:w="4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11960,5</w:t>
            </w:r>
          </w:p>
        </w:tc>
      </w:tr>
    </w:tbl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lastRenderedPageBreak/>
        <w:t>8) Приложение 12 изложить в следующей редакции:</w:t>
      </w: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7702B8">
        <w:rPr>
          <w:snapToGrid w:val="0"/>
          <w:sz w:val="22"/>
          <w:szCs w:val="22"/>
        </w:rPr>
        <w:t>ПРИЛОЖЕНИЕ 12</w:t>
      </w:r>
    </w:p>
    <w:p w:rsidR="007702B8" w:rsidRPr="007702B8" w:rsidRDefault="007702B8" w:rsidP="007702B8">
      <w:pPr>
        <w:suppressAutoHyphens/>
        <w:ind w:left="4963"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 решению о бюджете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муниципального образования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Курьинский район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 xml:space="preserve"> на 2024 год</w:t>
      </w:r>
    </w:p>
    <w:p w:rsidR="007702B8" w:rsidRPr="007702B8" w:rsidRDefault="007702B8" w:rsidP="007702B8">
      <w:pPr>
        <w:suppressAutoHyphens/>
      </w:pPr>
    </w:p>
    <w:p w:rsidR="007702B8" w:rsidRPr="007702B8" w:rsidRDefault="007702B8" w:rsidP="007702B8">
      <w:pPr>
        <w:suppressAutoHyphens/>
        <w:jc w:val="center"/>
        <w:rPr>
          <w:sz w:val="28"/>
          <w:szCs w:val="28"/>
        </w:rPr>
      </w:pPr>
      <w:r w:rsidRPr="007702B8">
        <w:rPr>
          <w:sz w:val="28"/>
          <w:szCs w:val="28"/>
        </w:rPr>
        <w:t>РАСПРЕДЕЛЕНИЕ</w:t>
      </w:r>
    </w:p>
    <w:p w:rsidR="007702B8" w:rsidRPr="007702B8" w:rsidRDefault="007702B8" w:rsidP="007702B8">
      <w:pPr>
        <w:jc w:val="center"/>
        <w:rPr>
          <w:color w:val="000000"/>
          <w:sz w:val="22"/>
          <w:szCs w:val="22"/>
        </w:rPr>
      </w:pPr>
      <w:r w:rsidRPr="007702B8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     </w:t>
      </w:r>
      <w:r w:rsidRPr="007702B8">
        <w:rPr>
          <w:color w:val="000000"/>
          <w:sz w:val="28"/>
          <w:szCs w:val="28"/>
        </w:rPr>
        <w:t>на 2024 год</w:t>
      </w:r>
    </w:p>
    <w:p w:rsidR="007702B8" w:rsidRPr="007702B8" w:rsidRDefault="007702B8" w:rsidP="007702B8">
      <w:pPr>
        <w:suppressAutoHyphens/>
        <w:jc w:val="center"/>
        <w:rPr>
          <w:sz w:val="28"/>
          <w:szCs w:val="28"/>
        </w:rPr>
      </w:pPr>
      <w:r w:rsidRPr="007702B8">
        <w:rPr>
          <w:sz w:val="28"/>
          <w:szCs w:val="28"/>
        </w:rPr>
        <w:t xml:space="preserve"> 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4707"/>
      </w:tblGrid>
      <w:tr w:rsidR="007702B8" w:rsidRPr="007702B8" w:rsidTr="00ED527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Сумма  тыс.руб.</w:t>
            </w:r>
          </w:p>
        </w:tc>
      </w:tr>
      <w:tr w:rsidR="007702B8" w:rsidRPr="007702B8" w:rsidTr="00ED527B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2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3</w:t>
            </w:r>
          </w:p>
        </w:tc>
      </w:tr>
      <w:tr w:rsidR="007702B8" w:rsidRPr="007702B8" w:rsidTr="00ED527B">
        <w:trPr>
          <w:trHeight w:val="193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7702B8">
              <w:rPr>
                <w:snapToGrid w:val="0"/>
                <w:color w:val="000000"/>
                <w:sz w:val="20"/>
                <w:szCs w:val="28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Бугрышихинский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10,1</w:t>
            </w:r>
          </w:p>
        </w:tc>
      </w:tr>
      <w:tr w:rsidR="007702B8" w:rsidRPr="007702B8" w:rsidTr="00ED527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7702B8">
              <w:rPr>
                <w:snapToGrid w:val="0"/>
                <w:color w:val="000000"/>
                <w:sz w:val="20"/>
                <w:szCs w:val="28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5,3</w:t>
            </w:r>
          </w:p>
        </w:tc>
      </w:tr>
      <w:tr w:rsidR="007702B8" w:rsidRPr="007702B8" w:rsidTr="00ED527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Казанцевский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4,8</w:t>
            </w:r>
          </w:p>
        </w:tc>
      </w:tr>
      <w:tr w:rsidR="007702B8" w:rsidRPr="007702B8" w:rsidTr="00ED527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9,9</w:t>
            </w:r>
          </w:p>
        </w:tc>
      </w:tr>
      <w:tr w:rsidR="007702B8" w:rsidRPr="007702B8" w:rsidTr="00ED527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4,3</w:t>
            </w:r>
          </w:p>
        </w:tc>
      </w:tr>
      <w:tr w:rsidR="007702B8" w:rsidRPr="007702B8" w:rsidTr="00ED527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3,4</w:t>
            </w:r>
          </w:p>
        </w:tc>
      </w:tr>
      <w:tr w:rsidR="007702B8" w:rsidRPr="007702B8" w:rsidTr="00ED527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150</w:t>
            </w:r>
          </w:p>
        </w:tc>
      </w:tr>
      <w:tr w:rsidR="007702B8" w:rsidRPr="007702B8" w:rsidTr="00ED527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8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3</w:t>
            </w:r>
          </w:p>
        </w:tc>
      </w:tr>
      <w:tr w:rsidR="007702B8" w:rsidRPr="007702B8" w:rsidTr="00ED527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9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1013,8</w:t>
            </w:r>
          </w:p>
        </w:tc>
      </w:tr>
      <w:tr w:rsidR="007702B8" w:rsidRPr="007702B8" w:rsidTr="00ED527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10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Усть-Таловский сельсовет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5,1</w:t>
            </w:r>
          </w:p>
        </w:tc>
      </w:tr>
      <w:tr w:rsidR="007702B8" w:rsidRPr="007702B8" w:rsidTr="00ED527B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Итого</w:t>
            </w:r>
          </w:p>
        </w:tc>
        <w:tc>
          <w:tcPr>
            <w:tcW w:w="4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1209,7</w:t>
            </w:r>
          </w:p>
        </w:tc>
      </w:tr>
    </w:tbl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both"/>
        <w:rPr>
          <w:sz w:val="26"/>
          <w:szCs w:val="26"/>
        </w:rPr>
      </w:pPr>
      <w:r w:rsidRPr="007702B8">
        <w:rPr>
          <w:sz w:val="26"/>
          <w:szCs w:val="26"/>
        </w:rPr>
        <w:lastRenderedPageBreak/>
        <w:t>9) Приложение 13 изложить в следующей редакции:</w:t>
      </w: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ind w:firstLine="709"/>
        <w:jc w:val="both"/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snapToGrid w:val="0"/>
          <w:sz w:val="22"/>
          <w:szCs w:val="22"/>
        </w:rPr>
      </w:pPr>
      <w:r w:rsidRPr="007702B8">
        <w:rPr>
          <w:snapToGrid w:val="0"/>
          <w:sz w:val="22"/>
          <w:szCs w:val="22"/>
        </w:rPr>
        <w:t>ПРИЛОЖЕНИЕ 13</w:t>
      </w:r>
    </w:p>
    <w:p w:rsidR="007702B8" w:rsidRPr="007702B8" w:rsidRDefault="007702B8" w:rsidP="007702B8">
      <w:pPr>
        <w:suppressAutoHyphens/>
        <w:ind w:left="4963"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 решению о бюджете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муниципального образования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>Курьинский район</w:t>
      </w:r>
    </w:p>
    <w:p w:rsidR="007702B8" w:rsidRPr="007702B8" w:rsidRDefault="007702B8" w:rsidP="007702B8">
      <w:pPr>
        <w:widowControl w:val="0"/>
        <w:suppressAutoHyphens/>
        <w:jc w:val="right"/>
        <w:rPr>
          <w:sz w:val="22"/>
          <w:szCs w:val="22"/>
        </w:rPr>
      </w:pPr>
      <w:r w:rsidRPr="007702B8">
        <w:rPr>
          <w:sz w:val="22"/>
          <w:szCs w:val="22"/>
        </w:rPr>
        <w:t xml:space="preserve"> на 2024 год</w:t>
      </w:r>
    </w:p>
    <w:p w:rsidR="007702B8" w:rsidRPr="007702B8" w:rsidRDefault="007702B8" w:rsidP="007702B8">
      <w:pPr>
        <w:suppressAutoHyphens/>
      </w:pPr>
    </w:p>
    <w:p w:rsidR="007702B8" w:rsidRPr="007702B8" w:rsidRDefault="007702B8" w:rsidP="007702B8">
      <w:pPr>
        <w:suppressAutoHyphens/>
        <w:jc w:val="center"/>
        <w:rPr>
          <w:sz w:val="28"/>
          <w:szCs w:val="28"/>
        </w:rPr>
      </w:pPr>
      <w:r w:rsidRPr="007702B8">
        <w:rPr>
          <w:sz w:val="28"/>
          <w:szCs w:val="28"/>
        </w:rPr>
        <w:t>РАСПРЕДЕЛЕНИЕ</w:t>
      </w:r>
    </w:p>
    <w:p w:rsidR="007702B8" w:rsidRPr="007702B8" w:rsidRDefault="007702B8" w:rsidP="007702B8">
      <w:pPr>
        <w:jc w:val="center"/>
        <w:rPr>
          <w:color w:val="000000"/>
          <w:sz w:val="22"/>
          <w:szCs w:val="22"/>
        </w:rPr>
      </w:pPr>
      <w:r w:rsidRPr="007702B8">
        <w:rPr>
          <w:sz w:val="28"/>
          <w:szCs w:val="28"/>
        </w:rPr>
        <w:t xml:space="preserve">межбюджетных трансфертов на выполнение переданных полномочий между бюджетами сельских поселений на </w:t>
      </w:r>
      <w:r w:rsidRPr="007702B8">
        <w:rPr>
          <w:color w:val="000000"/>
          <w:sz w:val="28"/>
          <w:szCs w:val="28"/>
        </w:rPr>
        <w:t>организацию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</w:r>
      <w:r w:rsidRPr="007702B8">
        <w:rPr>
          <w:sz w:val="28"/>
          <w:szCs w:val="28"/>
        </w:rPr>
        <w:t xml:space="preserve"> </w:t>
      </w:r>
      <w:r w:rsidRPr="007702B8">
        <w:rPr>
          <w:color w:val="000000"/>
          <w:sz w:val="28"/>
          <w:szCs w:val="28"/>
        </w:rPr>
        <w:t>на 2024 год</w:t>
      </w:r>
    </w:p>
    <w:p w:rsidR="007702B8" w:rsidRPr="007702B8" w:rsidRDefault="007702B8" w:rsidP="007702B8">
      <w:pPr>
        <w:jc w:val="center"/>
        <w:rPr>
          <w:color w:val="000000"/>
          <w:sz w:val="28"/>
          <w:szCs w:val="28"/>
        </w:rPr>
      </w:pPr>
    </w:p>
    <w:p w:rsidR="007702B8" w:rsidRPr="007702B8" w:rsidRDefault="007702B8" w:rsidP="007702B8">
      <w:pPr>
        <w:suppressAutoHyphens/>
        <w:jc w:val="center"/>
        <w:rPr>
          <w:sz w:val="28"/>
          <w:szCs w:val="28"/>
        </w:rPr>
      </w:pPr>
      <w:r w:rsidRPr="007702B8">
        <w:rPr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138"/>
        <w:gridCol w:w="5222"/>
      </w:tblGrid>
      <w:tr w:rsidR="007702B8" w:rsidRPr="007702B8" w:rsidTr="007702B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№ п/п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Наименование бюджета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Сумма  тыс.руб.</w:t>
            </w:r>
          </w:p>
        </w:tc>
      </w:tr>
      <w:tr w:rsidR="007702B8" w:rsidRPr="007702B8" w:rsidTr="007702B8">
        <w:trPr>
          <w:trHeight w:val="25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2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3</w:t>
            </w:r>
          </w:p>
        </w:tc>
      </w:tr>
      <w:tr w:rsidR="007702B8" w:rsidRPr="007702B8" w:rsidTr="007702B8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  <w:sz w:val="20"/>
                <w:szCs w:val="28"/>
              </w:rPr>
            </w:pPr>
            <w:r w:rsidRPr="007702B8">
              <w:rPr>
                <w:snapToGrid w:val="0"/>
                <w:color w:val="000000"/>
                <w:sz w:val="20"/>
                <w:szCs w:val="28"/>
              </w:rPr>
              <w:t>1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Ивановский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429,8</w:t>
            </w:r>
          </w:p>
        </w:tc>
      </w:tr>
      <w:tr w:rsidR="007702B8" w:rsidRPr="007702B8" w:rsidTr="007702B8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2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Колыванскй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1361,2</w:t>
            </w:r>
          </w:p>
        </w:tc>
      </w:tr>
      <w:tr w:rsidR="007702B8" w:rsidRPr="007702B8" w:rsidTr="007702B8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3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Краснознаменский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15,2</w:t>
            </w:r>
          </w:p>
        </w:tc>
      </w:tr>
      <w:tr w:rsidR="007702B8" w:rsidRPr="007702B8" w:rsidTr="007702B8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4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Кузнецовский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185,4</w:t>
            </w:r>
          </w:p>
        </w:tc>
      </w:tr>
      <w:tr w:rsidR="007702B8" w:rsidRPr="007702B8" w:rsidTr="007702B8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5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Курьинский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23,7</w:t>
            </w:r>
          </w:p>
        </w:tc>
      </w:tr>
      <w:tr w:rsidR="007702B8" w:rsidRPr="007702B8" w:rsidTr="007702B8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6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Новофирсовский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119</w:t>
            </w:r>
          </w:p>
        </w:tc>
      </w:tr>
      <w:tr w:rsidR="007702B8" w:rsidRPr="007702B8" w:rsidTr="007702B8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7</w:t>
            </w: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  <w:sz w:val="22"/>
                <w:szCs w:val="22"/>
              </w:rPr>
            </w:pPr>
            <w:r w:rsidRPr="007702B8">
              <w:rPr>
                <w:snapToGrid w:val="0"/>
                <w:color w:val="000000"/>
                <w:sz w:val="22"/>
                <w:szCs w:val="22"/>
              </w:rPr>
              <w:t>МО Трусовский сельсовет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221,9</w:t>
            </w:r>
          </w:p>
        </w:tc>
      </w:tr>
      <w:tr w:rsidR="007702B8" w:rsidRPr="007702B8" w:rsidTr="007702B8">
        <w:trPr>
          <w:trHeight w:val="23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</w:p>
        </w:tc>
        <w:tc>
          <w:tcPr>
            <w:tcW w:w="4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Итого</w:t>
            </w:r>
          </w:p>
        </w:tc>
        <w:tc>
          <w:tcPr>
            <w:tcW w:w="5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2B8" w:rsidRPr="007702B8" w:rsidRDefault="007702B8" w:rsidP="007702B8">
            <w:pPr>
              <w:keepNext/>
              <w:suppressAutoHyphens/>
              <w:jc w:val="center"/>
              <w:outlineLvl w:val="1"/>
              <w:rPr>
                <w:snapToGrid w:val="0"/>
                <w:color w:val="000000"/>
              </w:rPr>
            </w:pPr>
            <w:r w:rsidRPr="007702B8">
              <w:rPr>
                <w:snapToGrid w:val="0"/>
                <w:color w:val="000000"/>
              </w:rPr>
              <w:t>2356,2</w:t>
            </w:r>
          </w:p>
        </w:tc>
      </w:tr>
    </w:tbl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7702B8" w:rsidRPr="007702B8" w:rsidRDefault="007702B8" w:rsidP="007702B8">
      <w:pPr>
        <w:jc w:val="both"/>
        <w:rPr>
          <w:rFonts w:eastAsia="Calibri"/>
          <w:lang w:eastAsia="en-US"/>
        </w:rPr>
      </w:pPr>
      <w:r w:rsidRPr="007702B8">
        <w:rPr>
          <w:rFonts w:eastAsia="Calibri"/>
          <w:lang w:eastAsia="en-US"/>
        </w:rPr>
        <w:t>Глава района                                                                                                                   Н.В. Башкатов</w:t>
      </w:r>
    </w:p>
    <w:p w:rsidR="007702B8" w:rsidRPr="007702B8" w:rsidRDefault="007702B8" w:rsidP="007702B8">
      <w:pPr>
        <w:jc w:val="both"/>
        <w:rPr>
          <w:rFonts w:eastAsia="Calibri"/>
          <w:sz w:val="28"/>
          <w:szCs w:val="28"/>
          <w:lang w:eastAsia="en-US"/>
        </w:rPr>
      </w:pPr>
    </w:p>
    <w:p w:rsidR="007702B8" w:rsidRPr="007702B8" w:rsidRDefault="007702B8" w:rsidP="007702B8">
      <w:pPr>
        <w:jc w:val="both"/>
        <w:rPr>
          <w:rFonts w:eastAsia="Calibri"/>
          <w:lang w:eastAsia="en-US"/>
        </w:rPr>
      </w:pPr>
      <w:r w:rsidRPr="007702B8">
        <w:rPr>
          <w:rFonts w:eastAsia="Calibri"/>
          <w:lang w:eastAsia="en-US"/>
        </w:rPr>
        <w:t>«10» декабря 2024 г.</w:t>
      </w:r>
    </w:p>
    <w:p w:rsidR="007702B8" w:rsidRPr="007702B8" w:rsidRDefault="007702B8" w:rsidP="007702B8">
      <w:pPr>
        <w:widowControl w:val="0"/>
        <w:tabs>
          <w:tab w:val="left" w:pos="6804"/>
        </w:tabs>
        <w:suppressAutoHyphens/>
        <w:rPr>
          <w:b/>
        </w:rPr>
      </w:pPr>
      <w:r w:rsidRPr="007702B8">
        <w:rPr>
          <w:rFonts w:eastAsia="Calibri"/>
          <w:lang w:eastAsia="en-US"/>
        </w:rPr>
        <w:t>№ 11</w:t>
      </w: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7702B8" w:rsidRPr="007702B8" w:rsidRDefault="007702B8" w:rsidP="007702B8">
      <w:pPr>
        <w:widowControl w:val="0"/>
        <w:tabs>
          <w:tab w:val="left" w:pos="7180"/>
        </w:tabs>
        <w:suppressAutoHyphens/>
        <w:ind w:left="4961"/>
        <w:jc w:val="right"/>
        <w:outlineLvl w:val="0"/>
        <w:rPr>
          <w:rFonts w:ascii="Courier New" w:hAnsi="Courier New"/>
          <w:snapToGrid w:val="0"/>
        </w:rPr>
      </w:pPr>
    </w:p>
    <w:p w:rsidR="000C6EFF" w:rsidRPr="003C429A" w:rsidRDefault="000C6EFF" w:rsidP="000C6EFF">
      <w:pPr>
        <w:pStyle w:val="ae"/>
        <w:spacing w:line="264" w:lineRule="auto"/>
        <w:rPr>
          <w:rFonts w:eastAsia="Calibri"/>
          <w:szCs w:val="28"/>
          <w:lang w:eastAsia="en-US"/>
        </w:rPr>
      </w:pPr>
    </w:p>
    <w:p w:rsidR="000C6EFF" w:rsidRDefault="000C6EFF" w:rsidP="000C6EFF">
      <w:pPr>
        <w:pStyle w:val="ae"/>
        <w:spacing w:line="264" w:lineRule="auto"/>
        <w:rPr>
          <w:rFonts w:eastAsia="Calibri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1B7EF1" w:rsidRPr="001B7EF1" w:rsidRDefault="001B7EF1" w:rsidP="001B7EF1">
      <w:pPr>
        <w:jc w:val="center"/>
        <w:rPr>
          <w:b/>
          <w:spacing w:val="20"/>
          <w:sz w:val="36"/>
          <w:szCs w:val="36"/>
        </w:rPr>
      </w:pPr>
      <w:r w:rsidRPr="001B7EF1">
        <w:rPr>
          <w:b/>
          <w:spacing w:val="20"/>
          <w:sz w:val="36"/>
          <w:szCs w:val="36"/>
        </w:rPr>
        <w:lastRenderedPageBreak/>
        <w:t>Курьинский районный Совет народных депутатов</w:t>
      </w:r>
    </w:p>
    <w:p w:rsidR="001B7EF1" w:rsidRPr="001B7EF1" w:rsidRDefault="001B7EF1" w:rsidP="001B7EF1">
      <w:pPr>
        <w:jc w:val="center"/>
        <w:rPr>
          <w:b/>
          <w:spacing w:val="20"/>
          <w:sz w:val="36"/>
          <w:szCs w:val="36"/>
        </w:rPr>
      </w:pPr>
      <w:r w:rsidRPr="001B7EF1">
        <w:rPr>
          <w:b/>
          <w:spacing w:val="20"/>
          <w:sz w:val="36"/>
          <w:szCs w:val="36"/>
        </w:rPr>
        <w:t>Алтайского края</w:t>
      </w:r>
    </w:p>
    <w:p w:rsidR="001B7EF1" w:rsidRPr="001B7EF1" w:rsidRDefault="001B7EF1" w:rsidP="001B7EF1">
      <w:pPr>
        <w:widowControl w:val="0"/>
        <w:jc w:val="center"/>
        <w:rPr>
          <w:rFonts w:eastAsia="Arial Unicode MS" w:cs="Arial Unicode MS"/>
          <w:b/>
          <w:color w:val="000000"/>
          <w:lang w:bidi="ru-RU"/>
        </w:rPr>
      </w:pPr>
    </w:p>
    <w:p w:rsidR="001B7EF1" w:rsidRPr="001B7EF1" w:rsidRDefault="001B7EF1" w:rsidP="001B7EF1">
      <w:pPr>
        <w:widowControl w:val="0"/>
        <w:jc w:val="center"/>
        <w:rPr>
          <w:rFonts w:eastAsia="Arial Unicode MS" w:cs="Arial Unicode MS"/>
          <w:b/>
          <w:color w:val="000000"/>
          <w:spacing w:val="84"/>
          <w:sz w:val="36"/>
          <w:lang w:bidi="ru-RU"/>
        </w:rPr>
      </w:pPr>
      <w:r w:rsidRPr="001B7EF1">
        <w:rPr>
          <w:rFonts w:eastAsia="Arial Unicode MS" w:cs="Arial Unicode MS"/>
          <w:b/>
          <w:color w:val="000000"/>
          <w:spacing w:val="84"/>
          <w:sz w:val="36"/>
          <w:lang w:bidi="ru-RU"/>
        </w:rPr>
        <w:t>РЕШЕНИЕ</w:t>
      </w:r>
    </w:p>
    <w:p w:rsidR="001B7EF1" w:rsidRPr="001B7EF1" w:rsidRDefault="001B7EF1" w:rsidP="001B7EF1">
      <w:pPr>
        <w:widowControl w:val="0"/>
        <w:rPr>
          <w:rFonts w:eastAsia="Arial Unicode MS" w:cs="Arial Unicode MS"/>
          <w:color w:val="000000"/>
          <w:sz w:val="28"/>
          <w:szCs w:val="28"/>
          <w:lang w:bidi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522"/>
        <w:gridCol w:w="2528"/>
        <w:gridCol w:w="1250"/>
        <w:gridCol w:w="1110"/>
        <w:gridCol w:w="3202"/>
        <w:gridCol w:w="530"/>
        <w:gridCol w:w="496"/>
      </w:tblGrid>
      <w:tr w:rsidR="001B7EF1" w:rsidRPr="001B7EF1" w:rsidTr="008878BA">
        <w:tc>
          <w:tcPr>
            <w:tcW w:w="522" w:type="dxa"/>
            <w:tcBorders>
              <w:bottom w:val="single" w:sz="4" w:space="0" w:color="auto"/>
            </w:tcBorders>
            <w:vAlign w:val="bottom"/>
          </w:tcPr>
          <w:p w:rsidR="001B7EF1" w:rsidRPr="001B7EF1" w:rsidRDefault="001B7EF1" w:rsidP="001B7EF1">
            <w:pPr>
              <w:widowControl w:val="0"/>
              <w:jc w:val="right"/>
              <w:rPr>
                <w:rFonts w:eastAsia="Arial Unicode MS" w:cs="Arial Unicode MS"/>
                <w:iCs/>
                <w:color w:val="000000"/>
                <w:sz w:val="28"/>
                <w:szCs w:val="28"/>
                <w:lang w:bidi="ru-RU"/>
              </w:rPr>
            </w:pPr>
            <w:r w:rsidRPr="001B7EF1">
              <w:rPr>
                <w:rFonts w:eastAsia="Arial Unicode MS" w:cs="Arial Unicode MS"/>
                <w:iCs/>
                <w:color w:val="000000"/>
                <w:sz w:val="28"/>
                <w:szCs w:val="28"/>
                <w:lang w:bidi="ru-RU"/>
              </w:rPr>
              <w:t>10</w:t>
            </w:r>
          </w:p>
        </w:tc>
        <w:tc>
          <w:tcPr>
            <w:tcW w:w="2563" w:type="dxa"/>
            <w:vAlign w:val="bottom"/>
          </w:tcPr>
          <w:p w:rsidR="001B7EF1" w:rsidRPr="001B7EF1" w:rsidRDefault="001B7EF1" w:rsidP="001B7EF1">
            <w:pPr>
              <w:widowControl w:val="0"/>
              <w:rPr>
                <w:rFonts w:eastAsia="Arial Unicode MS" w:cs="Arial Unicode MS"/>
                <w:iCs/>
                <w:color w:val="000000"/>
                <w:sz w:val="28"/>
                <w:szCs w:val="28"/>
                <w:lang w:bidi="ru-RU"/>
              </w:rPr>
            </w:pPr>
            <w:r w:rsidRPr="001B7EF1">
              <w:rPr>
                <w:rFonts w:eastAsia="Arial Unicode MS" w:cs="Arial Unicode MS"/>
                <w:iCs/>
                <w:color w:val="000000"/>
                <w:sz w:val="28"/>
                <w:szCs w:val="28"/>
                <w:lang w:bidi="ru-RU"/>
              </w:rPr>
              <w:t>декабря 2024 года</w:t>
            </w:r>
          </w:p>
        </w:tc>
        <w:tc>
          <w:tcPr>
            <w:tcW w:w="1276" w:type="dxa"/>
            <w:vAlign w:val="bottom"/>
          </w:tcPr>
          <w:p w:rsidR="001B7EF1" w:rsidRPr="001B7EF1" w:rsidRDefault="001B7EF1" w:rsidP="001B7EF1">
            <w:pPr>
              <w:widowControl w:val="0"/>
              <w:jc w:val="center"/>
              <w:rPr>
                <w:rFonts w:eastAsia="Arial Unicode MS" w:cs="Arial Unicode MS"/>
                <w:iCs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1117" w:type="dxa"/>
            <w:vAlign w:val="bottom"/>
          </w:tcPr>
          <w:p w:rsidR="001B7EF1" w:rsidRPr="001B7EF1" w:rsidRDefault="001B7EF1" w:rsidP="001B7EF1">
            <w:pPr>
              <w:widowControl w:val="0"/>
              <w:jc w:val="center"/>
              <w:rPr>
                <w:rFonts w:eastAsia="Arial Unicode MS" w:cs="Arial Unicode MS"/>
                <w:iCs/>
                <w:color w:val="000000"/>
                <w:lang w:bidi="ru-RU"/>
              </w:rPr>
            </w:pPr>
            <w:r w:rsidRPr="001B7EF1">
              <w:rPr>
                <w:rFonts w:eastAsia="Arial Unicode MS" w:cs="Arial Unicode MS"/>
                <w:iCs/>
                <w:color w:val="000000"/>
                <w:lang w:bidi="ru-RU"/>
              </w:rPr>
              <w:t>с. Курья</w:t>
            </w:r>
          </w:p>
        </w:tc>
        <w:tc>
          <w:tcPr>
            <w:tcW w:w="3277" w:type="dxa"/>
            <w:vAlign w:val="bottom"/>
          </w:tcPr>
          <w:p w:rsidR="001B7EF1" w:rsidRPr="001B7EF1" w:rsidRDefault="001B7EF1" w:rsidP="001B7EF1">
            <w:pPr>
              <w:widowControl w:val="0"/>
              <w:jc w:val="center"/>
              <w:rPr>
                <w:rFonts w:eastAsia="Arial Unicode MS" w:cs="Arial Unicode MS"/>
                <w:iCs/>
                <w:color w:val="000000"/>
                <w:sz w:val="28"/>
                <w:szCs w:val="28"/>
                <w:lang w:bidi="ru-RU"/>
              </w:rPr>
            </w:pPr>
          </w:p>
        </w:tc>
        <w:tc>
          <w:tcPr>
            <w:tcW w:w="531" w:type="dxa"/>
            <w:vAlign w:val="bottom"/>
          </w:tcPr>
          <w:p w:rsidR="001B7EF1" w:rsidRPr="001B7EF1" w:rsidRDefault="001B7EF1" w:rsidP="001B7EF1">
            <w:pPr>
              <w:widowControl w:val="0"/>
              <w:jc w:val="center"/>
              <w:rPr>
                <w:rFonts w:eastAsia="Arial Unicode MS" w:cs="Arial Unicode MS"/>
                <w:iCs/>
                <w:color w:val="000000"/>
                <w:sz w:val="28"/>
                <w:szCs w:val="28"/>
                <w:lang w:bidi="ru-RU"/>
              </w:rPr>
            </w:pPr>
            <w:r w:rsidRPr="001B7EF1">
              <w:rPr>
                <w:rFonts w:eastAsia="Arial Unicode MS" w:cs="Arial Unicode MS"/>
                <w:iCs/>
                <w:color w:val="000000"/>
                <w:sz w:val="28"/>
                <w:szCs w:val="28"/>
                <w:lang w:bidi="ru-RU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1B7EF1" w:rsidRPr="001B7EF1" w:rsidRDefault="001B7EF1" w:rsidP="001B7EF1">
            <w:pPr>
              <w:widowControl w:val="0"/>
              <w:rPr>
                <w:rFonts w:eastAsia="Arial Unicode MS" w:cs="Arial Unicode MS"/>
                <w:iCs/>
                <w:color w:val="000000"/>
                <w:sz w:val="28"/>
                <w:szCs w:val="28"/>
                <w:lang w:bidi="ru-RU"/>
              </w:rPr>
            </w:pPr>
            <w:r w:rsidRPr="001B7EF1">
              <w:rPr>
                <w:rFonts w:eastAsia="Arial Unicode MS" w:cs="Arial Unicode MS"/>
                <w:iCs/>
                <w:color w:val="000000"/>
                <w:sz w:val="28"/>
                <w:szCs w:val="28"/>
                <w:lang w:bidi="ru-RU"/>
              </w:rPr>
              <w:t>36</w:t>
            </w:r>
          </w:p>
        </w:tc>
      </w:tr>
    </w:tbl>
    <w:p w:rsidR="001B7EF1" w:rsidRPr="001B7EF1" w:rsidRDefault="001B7EF1" w:rsidP="001B7EF1">
      <w:pPr>
        <w:widowControl w:val="0"/>
        <w:rPr>
          <w:rFonts w:eastAsia="Arial Unicode MS" w:cs="Arial Unicode MS"/>
          <w:color w:val="000000"/>
          <w:sz w:val="28"/>
          <w:szCs w:val="28"/>
          <w:lang w:bidi="ru-RU"/>
        </w:rPr>
      </w:pPr>
    </w:p>
    <w:p w:rsidR="001B7EF1" w:rsidRPr="001B7EF1" w:rsidRDefault="001B7EF1" w:rsidP="001B7EF1">
      <w:pPr>
        <w:widowControl w:val="0"/>
        <w:rPr>
          <w:rFonts w:eastAsia="Arial Unicode MS"/>
          <w:color w:val="000000"/>
          <w:sz w:val="28"/>
          <w:szCs w:val="28"/>
          <w:lang w:bidi="ru-RU"/>
        </w:rPr>
      </w:pPr>
    </w:p>
    <w:p w:rsidR="001B7EF1" w:rsidRPr="001B7EF1" w:rsidRDefault="001B7EF1" w:rsidP="001B7EF1">
      <w:pPr>
        <w:widowControl w:val="0"/>
        <w:spacing w:line="240" w:lineRule="exact"/>
        <w:jc w:val="both"/>
        <w:rPr>
          <w:color w:val="000000"/>
          <w:sz w:val="28"/>
          <w:szCs w:val="28"/>
          <w:lang w:bidi="ru-RU"/>
        </w:rPr>
      </w:pPr>
      <w:r w:rsidRPr="001B7EF1">
        <w:rPr>
          <w:color w:val="000000"/>
          <w:sz w:val="28"/>
          <w:szCs w:val="28"/>
          <w:lang w:bidi="ru-RU"/>
        </w:rPr>
        <w:t xml:space="preserve">Об утверждении соглашений о передаче Администрацией Курьинского района Алтайского края осуществления части полномочий по решению вопросов местного значения администрациям сельсоветов Курьинского района Алтайского края  </w:t>
      </w:r>
    </w:p>
    <w:p w:rsidR="001B7EF1" w:rsidRPr="001B7EF1" w:rsidRDefault="001B7EF1" w:rsidP="001B7EF1">
      <w:pPr>
        <w:widowControl w:val="0"/>
        <w:jc w:val="both"/>
        <w:rPr>
          <w:color w:val="000000"/>
          <w:sz w:val="28"/>
          <w:szCs w:val="28"/>
          <w:lang w:bidi="ru-RU"/>
        </w:rPr>
      </w:pPr>
    </w:p>
    <w:p w:rsidR="001B7EF1" w:rsidRPr="001B7EF1" w:rsidRDefault="001B7EF1" w:rsidP="001B7EF1">
      <w:pPr>
        <w:widowControl w:val="0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ind w:firstLine="709"/>
        <w:jc w:val="both"/>
        <w:rPr>
          <w:color w:val="000000"/>
          <w:sz w:val="28"/>
          <w:szCs w:val="28"/>
          <w:lang w:bidi="ru-RU"/>
        </w:rPr>
      </w:pPr>
      <w:r w:rsidRPr="001B7EF1">
        <w:rPr>
          <w:color w:val="000000"/>
          <w:sz w:val="28"/>
          <w:szCs w:val="28"/>
          <w:lang w:bidi="ru-RU"/>
        </w:rPr>
        <w:t xml:space="preserve">В соответствии с ч. 4 ст. 15 с Федерального закона от 06.10.2003 № 131-Ф3 «Об общих принципах организации местного самоуправления в Российской Федерации», руководствуясь </w:t>
      </w:r>
      <w:hyperlink w:anchor="Par30" w:history="1">
        <w:r w:rsidRPr="001B7EF1">
          <w:rPr>
            <w:color w:val="000000"/>
            <w:sz w:val="28"/>
            <w:szCs w:val="28"/>
            <w:lang w:bidi="ru-RU"/>
          </w:rPr>
          <w:t>Поряд</w:t>
        </w:r>
      </w:hyperlink>
      <w:r w:rsidRPr="001B7EF1">
        <w:rPr>
          <w:color w:val="000000"/>
          <w:sz w:val="28"/>
          <w:szCs w:val="28"/>
          <w:lang w:bidi="ru-RU"/>
        </w:rPr>
        <w:t xml:space="preserve">ком заключения соглашений о передаче отдельных полномочий по решению вопросов местного значения между органами местного самоуправления Курьинского района Алтайского края и органами местного самоуправления сельских поселений Курьинского района Алтайского края, утвержденным решением </w:t>
      </w:r>
      <w:r w:rsidRPr="001B7EF1">
        <w:rPr>
          <w:color w:val="000000"/>
          <w:spacing w:val="-4"/>
          <w:sz w:val="28"/>
          <w:szCs w:val="28"/>
          <w:lang w:bidi="ru-RU"/>
        </w:rPr>
        <w:t>Курьинского районного Совета народных депутатов Алтайского края от 19.12.2014 № 29,</w:t>
      </w:r>
      <w:r w:rsidRPr="001B7EF1">
        <w:rPr>
          <w:color w:val="000000"/>
          <w:sz w:val="28"/>
          <w:szCs w:val="28"/>
          <w:lang w:bidi="ru-RU"/>
        </w:rPr>
        <w:t xml:space="preserve"> районный Совет народных депутатов </w:t>
      </w:r>
      <w:r w:rsidRPr="001B7EF1">
        <w:rPr>
          <w:color w:val="000000"/>
          <w:spacing w:val="26"/>
          <w:sz w:val="28"/>
          <w:szCs w:val="28"/>
          <w:lang w:bidi="ru-RU"/>
        </w:rPr>
        <w:t>РЕШИЛ</w:t>
      </w:r>
      <w:r w:rsidRPr="001B7EF1">
        <w:rPr>
          <w:color w:val="000000"/>
          <w:sz w:val="28"/>
          <w:szCs w:val="28"/>
          <w:lang w:bidi="ru-RU"/>
        </w:rPr>
        <w:t>:</w:t>
      </w:r>
    </w:p>
    <w:p w:rsidR="001B7EF1" w:rsidRPr="001B7EF1" w:rsidRDefault="001B7EF1" w:rsidP="001B7EF1">
      <w:pPr>
        <w:widowControl w:val="0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ind w:firstLine="740"/>
        <w:jc w:val="both"/>
        <w:rPr>
          <w:color w:val="000000"/>
          <w:sz w:val="28"/>
          <w:szCs w:val="28"/>
          <w:lang w:bidi="ru-RU"/>
        </w:rPr>
      </w:pPr>
    </w:p>
    <w:p w:rsidR="001B7EF1" w:rsidRPr="001B7EF1" w:rsidRDefault="001B7EF1" w:rsidP="001B7EF1">
      <w:pPr>
        <w:widowControl w:val="0"/>
        <w:numPr>
          <w:ilvl w:val="0"/>
          <w:numId w:val="39"/>
        </w:numPr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ind w:left="0" w:firstLine="740"/>
        <w:jc w:val="both"/>
        <w:rPr>
          <w:color w:val="000000"/>
          <w:sz w:val="28"/>
          <w:szCs w:val="28"/>
          <w:lang w:bidi="ru-RU"/>
        </w:rPr>
      </w:pPr>
      <w:r w:rsidRPr="001B7EF1">
        <w:rPr>
          <w:color w:val="000000"/>
          <w:sz w:val="28"/>
          <w:szCs w:val="28"/>
          <w:lang w:bidi="ru-RU"/>
        </w:rPr>
        <w:t>Утвердить соглашения о передаче Администрацией Курьинского района Алтайского края осуществления части полномочий по решению вопросов местного значения администрациям сельсоветов Курьинского района Алтайского края (Приложение 1-10).</w:t>
      </w:r>
    </w:p>
    <w:p w:rsidR="001B7EF1" w:rsidRPr="001B7EF1" w:rsidRDefault="001B7EF1" w:rsidP="001B7EF1">
      <w:pPr>
        <w:widowControl w:val="0"/>
        <w:numPr>
          <w:ilvl w:val="0"/>
          <w:numId w:val="39"/>
        </w:numPr>
        <w:tabs>
          <w:tab w:val="left" w:pos="1134"/>
          <w:tab w:val="left" w:pos="2098"/>
          <w:tab w:val="left" w:pos="3034"/>
          <w:tab w:val="left" w:pos="5155"/>
          <w:tab w:val="left" w:pos="6629"/>
          <w:tab w:val="left" w:pos="8131"/>
        </w:tabs>
        <w:ind w:left="0" w:firstLine="740"/>
        <w:jc w:val="both"/>
        <w:rPr>
          <w:color w:val="000000"/>
          <w:sz w:val="28"/>
          <w:szCs w:val="28"/>
          <w:lang w:bidi="ru-RU"/>
        </w:rPr>
      </w:pPr>
      <w:r w:rsidRPr="001B7EF1">
        <w:rPr>
          <w:color w:val="000000"/>
          <w:sz w:val="28"/>
          <w:szCs w:val="28"/>
          <w:lang w:bidi="ru-RU"/>
        </w:rPr>
        <w:t>Направить решение представительным органам сельсоветов Курьинского района Алтайского края.</w:t>
      </w:r>
    </w:p>
    <w:p w:rsidR="001B7EF1" w:rsidRPr="001B7EF1" w:rsidRDefault="001B7EF1" w:rsidP="001B7EF1">
      <w:pPr>
        <w:widowControl w:val="0"/>
        <w:ind w:firstLine="709"/>
        <w:jc w:val="both"/>
        <w:rPr>
          <w:rFonts w:cs="Arial"/>
          <w:sz w:val="28"/>
          <w:szCs w:val="28"/>
        </w:rPr>
      </w:pPr>
      <w:r w:rsidRPr="001B7EF1">
        <w:rPr>
          <w:rFonts w:eastAsia="Calibri"/>
          <w:sz w:val="28"/>
          <w:szCs w:val="28"/>
        </w:rPr>
        <w:t xml:space="preserve">3. Настоящее решение опубликовать </w:t>
      </w:r>
      <w:r w:rsidRPr="001B7EF1">
        <w:rPr>
          <w:rFonts w:cs="Arial"/>
          <w:sz w:val="28"/>
          <w:szCs w:val="28"/>
        </w:rPr>
        <w:t>в Сборнике муниципальных правовых актов Курьинского района Алтайского края и разместить на официальном сайте Администрации района в информационно-телекоммуникационной сети «Интернет».</w:t>
      </w:r>
    </w:p>
    <w:p w:rsidR="001B7EF1" w:rsidRPr="001B7EF1" w:rsidRDefault="001B7EF1" w:rsidP="001B7EF1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rFonts w:eastAsia="Arial Unicode MS"/>
          <w:color w:val="000000"/>
          <w:sz w:val="28"/>
          <w:szCs w:val="28"/>
          <w:lang w:bidi="ru-RU"/>
        </w:rPr>
      </w:pPr>
      <w:r w:rsidRPr="001B7EF1">
        <w:rPr>
          <w:rFonts w:eastAsia="Arial Unicode MS"/>
          <w:color w:val="000000"/>
          <w:sz w:val="28"/>
          <w:szCs w:val="28"/>
          <w:lang w:bidi="ru-RU"/>
        </w:rPr>
        <w:t>4.  Контроль за исполнением настоящего решения возложить на комиссию районного Совета народных депутатов по бюджету, финансам и кредитам.</w:t>
      </w:r>
    </w:p>
    <w:p w:rsidR="001B7EF1" w:rsidRPr="001B7EF1" w:rsidRDefault="001B7EF1" w:rsidP="001B7EF1">
      <w:pPr>
        <w:ind w:right="21" w:firstLine="709"/>
        <w:jc w:val="both"/>
        <w:rPr>
          <w:sz w:val="28"/>
          <w:szCs w:val="28"/>
        </w:rPr>
      </w:pPr>
    </w:p>
    <w:p w:rsidR="001B7EF1" w:rsidRPr="001B7EF1" w:rsidRDefault="001B7EF1" w:rsidP="001B7EF1">
      <w:pPr>
        <w:ind w:right="21" w:firstLine="709"/>
        <w:jc w:val="both"/>
        <w:rPr>
          <w:sz w:val="28"/>
          <w:szCs w:val="28"/>
        </w:rPr>
      </w:pPr>
    </w:p>
    <w:p w:rsidR="001B7EF1" w:rsidRPr="001B7EF1" w:rsidRDefault="001B7EF1" w:rsidP="001B7EF1">
      <w:pPr>
        <w:widowControl w:val="0"/>
        <w:shd w:val="clear" w:color="auto" w:fill="FFFFFF"/>
        <w:tabs>
          <w:tab w:val="left" w:pos="720"/>
        </w:tabs>
        <w:rPr>
          <w:rFonts w:eastAsia="Arial Unicode MS"/>
          <w:color w:val="000000"/>
          <w:sz w:val="28"/>
          <w:szCs w:val="28"/>
          <w:lang w:bidi="ru-RU"/>
        </w:rPr>
      </w:pPr>
      <w:r w:rsidRPr="001B7EF1">
        <w:rPr>
          <w:rFonts w:eastAsia="Arial Unicode MS"/>
          <w:color w:val="000000"/>
          <w:sz w:val="28"/>
          <w:szCs w:val="28"/>
          <w:lang w:bidi="ru-RU"/>
        </w:rPr>
        <w:t>Председатель районного</w:t>
      </w:r>
    </w:p>
    <w:p w:rsidR="001B7EF1" w:rsidRPr="001B7EF1" w:rsidRDefault="001B7EF1" w:rsidP="001B7EF1">
      <w:pPr>
        <w:widowControl w:val="0"/>
        <w:shd w:val="clear" w:color="auto" w:fill="FFFFFF"/>
        <w:tabs>
          <w:tab w:val="left" w:pos="720"/>
        </w:tabs>
        <w:rPr>
          <w:rFonts w:eastAsia="Arial Unicode MS"/>
          <w:color w:val="000000"/>
          <w:sz w:val="28"/>
          <w:szCs w:val="28"/>
          <w:lang w:bidi="ru-RU"/>
        </w:rPr>
      </w:pPr>
      <w:r w:rsidRPr="001B7EF1">
        <w:rPr>
          <w:rFonts w:eastAsia="Arial Unicode MS"/>
          <w:color w:val="000000"/>
          <w:sz w:val="28"/>
          <w:szCs w:val="28"/>
          <w:lang w:bidi="ru-RU"/>
        </w:rPr>
        <w:t>Совета народных депутатов                                                              Т.А. Морозова</w:t>
      </w:r>
    </w:p>
    <w:p w:rsidR="001B7EF1" w:rsidRPr="001B7EF1" w:rsidRDefault="001B7EF1" w:rsidP="001B7EF1">
      <w:pPr>
        <w:widowControl w:val="0"/>
        <w:rPr>
          <w:rFonts w:eastAsia="Arial Unicode MS"/>
          <w:color w:val="000000"/>
          <w:sz w:val="28"/>
          <w:szCs w:val="28"/>
          <w:lang w:bidi="ru-RU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3461B3" w:rsidRPr="003461B3" w:rsidRDefault="003461B3" w:rsidP="003461B3">
      <w:pPr>
        <w:jc w:val="center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lastRenderedPageBreak/>
        <w:t xml:space="preserve">СОГЛАШЕНИЕ </w:t>
      </w: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о передаче Администрацией Курьинского района Алтайского края осуществления части полномочий по решению вопросов местного значения  Администрации Бугрышихинского сельсовета Курьинского района Алтайского края</w:t>
      </w:r>
    </w:p>
    <w:p w:rsidR="0040488B" w:rsidRPr="0040488B" w:rsidRDefault="0040488B" w:rsidP="0040488B">
      <w:pPr>
        <w:rPr>
          <w:sz w:val="32"/>
          <w:szCs w:val="32"/>
        </w:rPr>
      </w:pPr>
    </w:p>
    <w:p w:rsidR="0040488B" w:rsidRPr="0040488B" w:rsidRDefault="0040488B" w:rsidP="0040488B">
      <w:pPr>
        <w:jc w:val="right"/>
        <w:rPr>
          <w:sz w:val="28"/>
          <w:szCs w:val="28"/>
        </w:rPr>
      </w:pPr>
      <w:r w:rsidRPr="0040488B">
        <w:rPr>
          <w:sz w:val="28"/>
          <w:szCs w:val="28"/>
        </w:rPr>
        <w:t xml:space="preserve">__________________ 2024 г.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 xml:space="preserve">                    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 xml:space="preserve">       </w:t>
      </w:r>
      <w:r w:rsidRPr="0040488B">
        <w:rPr>
          <w:sz w:val="28"/>
          <w:szCs w:val="28"/>
        </w:rPr>
        <w:tab/>
        <w:t>№  2024/1</w:t>
      </w:r>
    </w:p>
    <w:p w:rsidR="0040488B" w:rsidRPr="0040488B" w:rsidRDefault="0040488B" w:rsidP="0040488B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 </w:t>
      </w: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Администрация Курьинского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Курьинского районного Совета народных депутатов Алтайского края от  _____________ №  </w:t>
      </w:r>
      <w:r w:rsidRPr="0040488B">
        <w:rPr>
          <w:rFonts w:eastAsia="Calibri"/>
          <w:sz w:val="28"/>
          <w:szCs w:val="28"/>
          <w:lang w:eastAsia="en-US"/>
        </w:rPr>
        <w:t xml:space="preserve">с одной стороны, и Администрация Бугрышихинского  сельсовета Курьинского района Алтайского края, именуемая далее – «Администрация поселения», в лице главы сельсовета Шипулина Александра Ивановича, действующего на основании Устава сельсовета,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Схода граждан Бугрышихинского сельского совета от ________________ №     </w:t>
      </w:r>
      <w:r w:rsidRPr="0040488B">
        <w:rPr>
          <w:rFonts w:eastAsia="Calibri"/>
          <w:sz w:val="28"/>
          <w:szCs w:val="28"/>
          <w:lang w:eastAsia="en-US"/>
        </w:rPr>
        <w:t>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1. Предмет Соглашения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9" w:history="1">
        <w:r w:rsidRPr="0040488B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40488B">
        <w:rPr>
          <w:rFonts w:eastAsia="Calibri"/>
          <w:sz w:val="28"/>
          <w:szCs w:val="28"/>
          <w:lang w:eastAsia="en-US"/>
        </w:rPr>
        <w:t xml:space="preserve">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участие в предупреждении и ликвидации последствий чрезвычайных ситуаций в границах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lastRenderedPageBreak/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содержание мест захоронения;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2. Права и обязанности сторон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 Администрация района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2.1.1. Получать от Администрации поселения информацию о ходе реализации переданных ему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2.1.3. Осуществлять текущий контроль за исполнением переданных  полномочий,  эффективностью и целевым использованием бюджетных средств;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2.1.4. Устанавливать критерии оценки эффективности исполнения переданных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 Администрация района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 Администрация поселения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представительного органа поселения.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 Администрация поселения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2.4.1. Обеспечить исполнение переданных ему по Соглашению </w:t>
      </w:r>
      <w:r w:rsidRPr="0040488B">
        <w:rPr>
          <w:rFonts w:eastAsia="Calibri"/>
          <w:sz w:val="28"/>
          <w:szCs w:val="28"/>
          <w:lang w:eastAsia="en-US"/>
        </w:rPr>
        <w:lastRenderedPageBreak/>
        <w:t>полномочий в сроки и объемах, предусмотренных настоящим Соглашением;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3. Порядок предоставления финансовых средств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4. Ответственность сторон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4.1. За неисполнение или ненадлежащее исполнение своих обязательств стороны несут ответственность в соответствии с действующим законодательством.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4.3. За нецелевое использование денежных средств к получателю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lastRenderedPageBreak/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40488B" w:rsidRPr="0040488B" w:rsidRDefault="0040488B" w:rsidP="0040488B">
      <w:pPr>
        <w:widowControl w:val="0"/>
        <w:ind w:firstLine="709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5. Досрочное прекращение действия Соглашения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6. Заключительные положения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color w:val="FF0000"/>
          <w:sz w:val="28"/>
          <w:szCs w:val="28"/>
        </w:rPr>
      </w:pPr>
      <w:r w:rsidRPr="0040488B">
        <w:rPr>
          <w:sz w:val="28"/>
          <w:szCs w:val="28"/>
        </w:rPr>
        <w:t xml:space="preserve"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6.4. При отсутствии письменного обращения одной из Сторон о прекращении действия Соглашения, направленного за один месяц до даты 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6.5. Настоящее Соглашение составлено в двух экземплярах, имеющих </w:t>
      </w:r>
      <w:r w:rsidRPr="0040488B">
        <w:rPr>
          <w:sz w:val="28"/>
          <w:szCs w:val="28"/>
        </w:rPr>
        <w:lastRenderedPageBreak/>
        <w:t>одинаковую юридическую силу, по одному для каждой из сторон.</w:t>
      </w:r>
    </w:p>
    <w:p w:rsidR="0040488B" w:rsidRPr="0040488B" w:rsidRDefault="0040488B" w:rsidP="0040488B">
      <w:pPr>
        <w:widowControl w:val="0"/>
        <w:ind w:right="23"/>
        <w:jc w:val="both"/>
        <w:rPr>
          <w:sz w:val="28"/>
          <w:szCs w:val="28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7. Юридические адреса и реквизиты сторон</w:t>
      </w: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2"/>
        <w:gridCol w:w="4906"/>
      </w:tblGrid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района: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hd w:val="clear" w:color="auto" w:fill="FFFFFF"/>
              <w:tabs>
                <w:tab w:val="left" w:pos="4928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поселения:</w:t>
            </w:r>
          </w:p>
        </w:tc>
      </w:tr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Курьинского района Алтайского края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658320, Алтайский край, Курьинский район, село Курья, ул. Советская, 61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ИНН 2254000992  КПП 225401001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1022202217036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КОМИТЕТ ПО ФИНАНСАМ, НАЛОГОВОЙ И КРЕДИТНОЙ ПОЛИТИКЕ АДМИНИСТРАЦИИ КУРЬИНСКОГО РАЙОНА АЛТАЙСКОГО КРАЯ  (Администрация Курьинского района Алтайского края)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01173017100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03231643016230001700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ОТДЕЛЕНИЕ БАРНАУЛ БАНКА РОССИИ//УФК по Алтайскому краю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района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________________Н.В. Башкатов </w:t>
            </w:r>
          </w:p>
          <w:p w:rsidR="0040488B" w:rsidRPr="0040488B" w:rsidRDefault="0040488B" w:rsidP="0040488B">
            <w:pPr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Администрация Бугрышихинского сельсовета Курьинского района Алтайского края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658334, Алтайский край, Курьинский район, с. Бугрышиха, ул. Алтайская, 12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ИНН   2254001812 КПП 225401001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ОГРН 1022202217762  АДМИНИСТРАЦИЯ БУГРЫШИХИНСКОГО СЕЛЬСОВЕТА  КУРЬИНСКОГО РАЙОНА АЛТАЙСКОГО КРАЯ (Администрация Бугрышихинского сельсовета Курьинского района Алтайского края)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03173017190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03231643016234111700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ОТДЕЛЕНИЕ БАРНАУЛ БАНКА РОССИИ//УФК по Алтайскому краю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0488B" w:rsidRPr="0040488B" w:rsidRDefault="0040488B" w:rsidP="0040488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0488B">
              <w:rPr>
                <w:sz w:val="28"/>
                <w:szCs w:val="28"/>
              </w:rPr>
              <w:t>Глава сельсовета</w:t>
            </w:r>
          </w:p>
          <w:p w:rsidR="0040488B" w:rsidRPr="0040488B" w:rsidRDefault="0040488B" w:rsidP="0040488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_________________А.И. Шипулин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</w:tr>
    </w:tbl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lastRenderedPageBreak/>
        <w:t xml:space="preserve">СОГЛАШЕНИЕ </w:t>
      </w: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о передаче Администрацией Курьинского района Алтайского края осуществления части полномочий по решению вопросов местного значения  Администрации Ивановского сельсовета Курьинского района Алтайского края</w:t>
      </w:r>
    </w:p>
    <w:p w:rsidR="0040488B" w:rsidRPr="0040488B" w:rsidRDefault="0040488B" w:rsidP="0040488B">
      <w:pPr>
        <w:rPr>
          <w:sz w:val="32"/>
          <w:szCs w:val="32"/>
        </w:rPr>
      </w:pPr>
    </w:p>
    <w:p w:rsidR="0040488B" w:rsidRPr="0040488B" w:rsidRDefault="0040488B" w:rsidP="0040488B">
      <w:pPr>
        <w:jc w:val="center"/>
        <w:rPr>
          <w:sz w:val="28"/>
          <w:szCs w:val="28"/>
        </w:rPr>
      </w:pPr>
      <w:r w:rsidRPr="0040488B">
        <w:rPr>
          <w:sz w:val="28"/>
          <w:szCs w:val="28"/>
        </w:rPr>
        <w:t xml:space="preserve">_____________ 2024 г.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>№ 2024/2</w:t>
      </w:r>
    </w:p>
    <w:p w:rsidR="0040488B" w:rsidRPr="0040488B" w:rsidRDefault="0040488B" w:rsidP="0040488B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Администрация Курьинского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Курьинского районного Совета народных депутатов Алтайского края от  ___________ №  </w:t>
      </w:r>
      <w:r w:rsidRPr="0040488B">
        <w:rPr>
          <w:rFonts w:eastAsia="Calibri"/>
          <w:sz w:val="28"/>
          <w:szCs w:val="28"/>
          <w:lang w:eastAsia="en-US"/>
        </w:rPr>
        <w:t xml:space="preserve">с одной стороны, и Администрация Ивановского  сельсовета Курьинского района Алтайского края, именуемая далее – «Администрация поселения», в лице главы сельсовета Шатаевой Нины Александровны, действующего на основании Устава сельсовета,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Ивановского сельского Совета депутатов от _________ №  </w:t>
      </w:r>
      <w:r w:rsidRPr="0040488B">
        <w:rPr>
          <w:rFonts w:eastAsia="Calibri"/>
          <w:sz w:val="28"/>
          <w:szCs w:val="28"/>
          <w:lang w:eastAsia="en-US"/>
        </w:rPr>
        <w:t>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1. Предмет Соглашения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0" w:history="1">
        <w:r w:rsidRPr="0040488B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40488B">
        <w:rPr>
          <w:rFonts w:eastAsia="Calibri"/>
          <w:sz w:val="28"/>
          <w:szCs w:val="28"/>
          <w:lang w:eastAsia="en-US"/>
        </w:rPr>
        <w:t xml:space="preserve">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участие в предупреждении и ликвидации последствий чрезвычайных ситуаций в границах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</w:t>
      </w:r>
      <w:r w:rsidRPr="0040488B">
        <w:rPr>
          <w:rFonts w:eastAsia="Calibri"/>
          <w:sz w:val="28"/>
          <w:szCs w:val="28"/>
          <w:lang w:eastAsia="en-US"/>
        </w:rPr>
        <w:lastRenderedPageBreak/>
        <w:t>культуры) местного (муниципального) значения, расположенных на территории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содержание мест захоронения;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2. Права и обязанности сторон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 Администрация района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2.1.1. Получать от Администрации поселения информацию о ходе реализации переданных ему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2.1.3. Осуществлять текущий контроль за исполнением переданных  полномочий,  эффективностью и целевым использованием бюджетных средств;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2.1.4. Устанавливать критерии оценки эффективности исполнения переданных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 Администрация района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 Администрация поселения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представительного органа поселения.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lastRenderedPageBreak/>
        <w:t>2.4. Администрация поселения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2.4.1. Обеспечить исполнение переданных ему по Соглашению полномочий в сроки и объемах, предусмотренных настоящим Соглашением;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3. Порядок предоставления финансовых средств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4. Ответственность сторон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4.1. За неисполнение или ненадлежащее исполнение своих обязательств стороны несут ответственность в соответствии с действующим законодательством.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4.3. За нецелевое использование денежных средств к получателю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4.6. Установление факта ненадлежащего осуществления Администрацией </w:t>
      </w:r>
      <w:r w:rsidRPr="0040488B">
        <w:rPr>
          <w:sz w:val="28"/>
          <w:szCs w:val="28"/>
        </w:rPr>
        <w:lastRenderedPageBreak/>
        <w:t>поселения переданных ему полномочий является основанием для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40488B" w:rsidRPr="0040488B" w:rsidRDefault="0040488B" w:rsidP="0040488B">
      <w:pPr>
        <w:widowControl w:val="0"/>
        <w:ind w:firstLine="709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5. Досрочное прекращение действия Соглашения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6. Заключительные положения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color w:val="FF0000"/>
          <w:sz w:val="28"/>
          <w:szCs w:val="28"/>
        </w:rPr>
      </w:pPr>
      <w:r w:rsidRPr="0040488B">
        <w:rPr>
          <w:sz w:val="28"/>
          <w:szCs w:val="28"/>
        </w:rPr>
        <w:t xml:space="preserve"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6.4. При отсутствии письменного обращения одной из Сторон о прекращении действия Соглашения, направленного за один месяц до даты внесения проекта решения о бюджете на рассмотрение представительного </w:t>
      </w:r>
      <w:r w:rsidRPr="0040488B">
        <w:rPr>
          <w:sz w:val="28"/>
          <w:szCs w:val="28"/>
        </w:rPr>
        <w:lastRenderedPageBreak/>
        <w:t>органа, соглашение считается продленным на тот же срок на тех же условиях.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40488B" w:rsidRPr="0040488B" w:rsidRDefault="0040488B" w:rsidP="0040488B">
      <w:pPr>
        <w:widowControl w:val="0"/>
        <w:ind w:right="23"/>
        <w:jc w:val="both"/>
        <w:rPr>
          <w:sz w:val="28"/>
          <w:szCs w:val="28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7. Юридические адреса и реквизиты сторон</w:t>
      </w: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2"/>
        <w:gridCol w:w="4906"/>
      </w:tblGrid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района: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hd w:val="clear" w:color="auto" w:fill="FFFFFF"/>
              <w:tabs>
                <w:tab w:val="left" w:pos="4928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поселения:</w:t>
            </w:r>
          </w:p>
        </w:tc>
      </w:tr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Курьинского района Алтайского края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658320, Алтайский край, Курьинский район, село Курья, ул. Советская, 61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ИНН 2254000992  КПП 225401001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1022202217036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КОМИТЕТ ПО ФИНАНСАМ, НАЛОГОВОЙ И КРЕДИТНОЙ ПОЛИТИКЕ АДМИНИСТРАЦИИ КУРЬИНСКОГО РАЙОНА АЛТАЙСКОГО КРАЯ  (Администрация Курьинского района Алтайского края)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01173017100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03231643016230001700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ОТДЕЛЕНИЕ БАРНАУЛ БАНКА РОССИИ//УФК по Алтайскому краю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района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________________Н.В. Башкатов </w:t>
            </w:r>
          </w:p>
          <w:p w:rsidR="0040488B" w:rsidRPr="0040488B" w:rsidRDefault="0040488B" w:rsidP="0040488B">
            <w:pPr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Администрация Ивановского сельсовета Курьинского района Алтайского края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658335, Алтайский край, Курьинский район, с. Ивановка, ул. Центральная, 49а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ИНН   2254000985 КПП 225401001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ОГРН 1022202218037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ИВАНОВСКОГО СЕЛЬСОВЕТА КУРЬИНСКОГО РАЙОНА АЛТАЙСКОГО КРАЯ (Администрация Ивановского сельсовета Курьинского района Алтайского края)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03173016940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р/с </w:t>
            </w:r>
            <w:r w:rsidRPr="0040488B">
              <w:rPr>
                <w:rFonts w:ascii="Calibri" w:eastAsia="Calibri" w:hAnsi="Calibri"/>
                <w:sz w:val="28"/>
                <w:szCs w:val="28"/>
                <w:lang w:eastAsia="en-US"/>
              </w:rPr>
              <w:t>03231643016234221700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ОТДЕЛЕНИЕ БАРНАУЛ БАНКА РОССИИ// УФК по Алтайскому краю 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0488B" w:rsidRPr="0040488B" w:rsidRDefault="0040488B" w:rsidP="0040488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0488B">
              <w:rPr>
                <w:sz w:val="28"/>
                <w:szCs w:val="28"/>
              </w:rPr>
              <w:t>Глава сельсовета</w:t>
            </w:r>
          </w:p>
          <w:p w:rsidR="0040488B" w:rsidRPr="0040488B" w:rsidRDefault="0040488B" w:rsidP="0040488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_________________Н.А. Шатаева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</w:tr>
    </w:tbl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lastRenderedPageBreak/>
        <w:t xml:space="preserve">СОГЛАШЕНИЕ </w:t>
      </w: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о передаче Администрацией Курьинского района Алтайского края осуществления части полномочий по решению вопросов местного значения  Администрации Казанцевского сельсовета Курьинского района Алтайского края</w:t>
      </w:r>
    </w:p>
    <w:p w:rsidR="0040488B" w:rsidRPr="0040488B" w:rsidRDefault="0040488B" w:rsidP="0040488B">
      <w:pPr>
        <w:rPr>
          <w:sz w:val="32"/>
          <w:szCs w:val="32"/>
        </w:rPr>
      </w:pPr>
    </w:p>
    <w:p w:rsidR="0040488B" w:rsidRPr="0040488B" w:rsidRDefault="0040488B" w:rsidP="0040488B">
      <w:pPr>
        <w:jc w:val="right"/>
        <w:rPr>
          <w:sz w:val="28"/>
          <w:szCs w:val="28"/>
        </w:rPr>
      </w:pPr>
      <w:r w:rsidRPr="0040488B">
        <w:rPr>
          <w:sz w:val="28"/>
          <w:szCs w:val="28"/>
        </w:rPr>
        <w:t xml:space="preserve">__________________ 2024 г. </w:t>
      </w:r>
      <w:r w:rsidRPr="0040488B">
        <w:rPr>
          <w:sz w:val="28"/>
          <w:szCs w:val="28"/>
        </w:rPr>
        <w:tab/>
        <w:t xml:space="preserve">                     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 xml:space="preserve">   </w:t>
      </w:r>
      <w:r w:rsidRPr="0040488B">
        <w:rPr>
          <w:sz w:val="28"/>
          <w:szCs w:val="28"/>
        </w:rPr>
        <w:tab/>
        <w:t xml:space="preserve">      </w:t>
      </w:r>
      <w:r w:rsidRPr="0040488B">
        <w:rPr>
          <w:sz w:val="28"/>
          <w:szCs w:val="28"/>
        </w:rPr>
        <w:tab/>
        <w:t>№ 2024/3</w:t>
      </w:r>
    </w:p>
    <w:p w:rsidR="0040488B" w:rsidRPr="0040488B" w:rsidRDefault="0040488B" w:rsidP="0040488B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Администрация Курьинского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Курьинского районного Совета народных депутатов Алтайского края от  ____________ № </w:t>
      </w:r>
      <w:r w:rsidRPr="0040488B">
        <w:rPr>
          <w:rFonts w:eastAsia="Calibri"/>
          <w:sz w:val="28"/>
          <w:szCs w:val="28"/>
          <w:lang w:eastAsia="en-US"/>
        </w:rPr>
        <w:t xml:space="preserve">с одной стороны, и Администрация Казанцевского  сельсовета Курьинского района Алтайского края, именуемая далее – «Администрация поселения», в лице главы сельсовета Мясникова Николая Алексеевича, действующего на основании Устава сельсовета,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Казанцевского сельского Совета депутатов от ______________ №  </w:t>
      </w:r>
      <w:r w:rsidRPr="0040488B">
        <w:rPr>
          <w:rFonts w:eastAsia="Calibri"/>
          <w:sz w:val="28"/>
          <w:szCs w:val="28"/>
          <w:lang w:eastAsia="en-US"/>
        </w:rPr>
        <w:t>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1. Предмет Соглашения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1" w:history="1">
        <w:r w:rsidRPr="0040488B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40488B">
        <w:rPr>
          <w:rFonts w:eastAsia="Calibri"/>
          <w:sz w:val="28"/>
          <w:szCs w:val="28"/>
          <w:lang w:eastAsia="en-US"/>
        </w:rPr>
        <w:t xml:space="preserve">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участие в предупреждении и ликвидации последствий чрезвычайных ситуаций в границах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lastRenderedPageBreak/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содержание мест захоронения;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2. Права и обязанности сторон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 Администрация района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2.1.1. Получать от Администрации поселения информацию о ходе реализации переданных ему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2.1.3. Осуществлять текущий контроль за исполнением переданных  полномочий,  эффективностью и целевым использованием бюджетных средств;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2.1.4. Устанавливать критерии оценки эффективности исполнения переданных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 Администрация района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 Администрация поселения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представительного органа поселения.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 Администрация поселения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2.4.1. Обеспечить исполнение переданных ему по Соглашению </w:t>
      </w:r>
      <w:r w:rsidRPr="0040488B">
        <w:rPr>
          <w:rFonts w:eastAsia="Calibri"/>
          <w:sz w:val="28"/>
          <w:szCs w:val="28"/>
          <w:lang w:eastAsia="en-US"/>
        </w:rPr>
        <w:lastRenderedPageBreak/>
        <w:t>полномочий в сроки и объемах, предусмотренных настоящим Соглашением;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3. Порядок предоставления финансовых средств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4. Ответственность сторон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4.1. За неисполнение или ненадлежащее исполнение своих обязательств стороны несут ответственность в соответствии с действующим законодательством.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4.3. За нецелевое использование денежных средств к получателю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lastRenderedPageBreak/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40488B" w:rsidRPr="0040488B" w:rsidRDefault="0040488B" w:rsidP="0040488B">
      <w:pPr>
        <w:widowControl w:val="0"/>
        <w:ind w:firstLine="709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5. Досрочное прекращение действия Соглашения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6. Заключительные положения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color w:val="FF0000"/>
          <w:sz w:val="28"/>
          <w:szCs w:val="28"/>
        </w:rPr>
      </w:pPr>
      <w:r w:rsidRPr="0040488B">
        <w:rPr>
          <w:sz w:val="28"/>
          <w:szCs w:val="28"/>
        </w:rPr>
        <w:t xml:space="preserve"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6.4. При отсутствии письменного обращения одной из Сторон о прекращении действия Соглашения, направленного за один месяц до даты 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6.5. Настоящее Соглашение составлено в двух экземплярах, имеющих </w:t>
      </w:r>
      <w:r w:rsidRPr="0040488B">
        <w:rPr>
          <w:sz w:val="28"/>
          <w:szCs w:val="28"/>
        </w:rPr>
        <w:lastRenderedPageBreak/>
        <w:t>одинаковую юридическую силу, по одному для каждой из сторон.</w:t>
      </w:r>
    </w:p>
    <w:p w:rsidR="0040488B" w:rsidRPr="0040488B" w:rsidRDefault="0040488B" w:rsidP="0040488B">
      <w:pPr>
        <w:widowControl w:val="0"/>
        <w:ind w:right="23"/>
        <w:jc w:val="both"/>
        <w:rPr>
          <w:sz w:val="28"/>
          <w:szCs w:val="28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7. Юридические адреса и реквизиты сторон</w:t>
      </w: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2"/>
        <w:gridCol w:w="4906"/>
      </w:tblGrid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района: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hd w:val="clear" w:color="auto" w:fill="FFFFFF"/>
              <w:tabs>
                <w:tab w:val="left" w:pos="4928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поселения:</w:t>
            </w:r>
          </w:p>
        </w:tc>
      </w:tr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Курьинского района Алтайского края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658320, Алтайский край, Курьинский район, село Курья, ул. Советская, 61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ИНН 2254000992  КПП 225401001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1022202217036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КОМИТЕТ ПО ФИНАНСАМ, НАЛОГОВОЙ И КРЕДИТНОЙ ПОЛИТИКЕ АДМИНИСТРАЦИИ КУРЬИНСКОГО РАЙОНА АЛТАЙСКОГО КРАЯ  (Администрация Курьинского района Алтайского края)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01173017100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03231643016230001700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ОТДЕЛЕНИЕ БАРНАУЛ БАНКА РОССИИ//УФК по Алтайскому краю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района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________________Н.В. Башкатов </w:t>
            </w:r>
          </w:p>
          <w:p w:rsidR="0040488B" w:rsidRPr="0040488B" w:rsidRDefault="0040488B" w:rsidP="0040488B">
            <w:pPr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Администрация Казанцевского сельсовета Курьинского района Алтайского края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658331, Алтайский край, Курьинский район, с. Казанцево, ул.Белореченская,1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ИНН   2254000897 КПП 225401001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ОГРН 1022202216950 АДМИНИСТРАЦИЯ КАЗАНЦЕВСКОГО СЕЛЬСОВЕТА КУРЬИНСКОГО РАЙОНА АЛТАЙСКОГО КРАЯ (Администрация Казанцевского сельсовета Курьинского района Алтайского края)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03173017180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03231643016234331700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ОТДЕЛЕНИЕ БАРНАУЛ БАНКА РОССИИ//УФК по Алтайскому краю  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40488B">
              <w:rPr>
                <w:sz w:val="28"/>
                <w:szCs w:val="28"/>
              </w:rPr>
              <w:t>Глава сельсовета</w:t>
            </w:r>
          </w:p>
          <w:p w:rsidR="0040488B" w:rsidRPr="0040488B" w:rsidRDefault="0040488B" w:rsidP="0040488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_________________Н.А. Мясников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</w:tr>
    </w:tbl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lastRenderedPageBreak/>
        <w:t xml:space="preserve">СОГЛАШЕНИЕ </w:t>
      </w: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о передаче Администрацией Курьинского района Алтайского края осуществления части полномочий по решению вопросов местного значения  Администрации Колыванского сельсовета Курьинского района Алтайского края</w:t>
      </w:r>
    </w:p>
    <w:p w:rsidR="0040488B" w:rsidRPr="0040488B" w:rsidRDefault="0040488B" w:rsidP="0040488B">
      <w:pPr>
        <w:rPr>
          <w:sz w:val="32"/>
          <w:szCs w:val="32"/>
        </w:rPr>
      </w:pPr>
    </w:p>
    <w:p w:rsidR="0040488B" w:rsidRPr="0040488B" w:rsidRDefault="0040488B" w:rsidP="0040488B">
      <w:pPr>
        <w:jc w:val="center"/>
        <w:rPr>
          <w:sz w:val="28"/>
          <w:szCs w:val="28"/>
        </w:rPr>
      </w:pPr>
      <w:r w:rsidRPr="0040488B">
        <w:rPr>
          <w:sz w:val="28"/>
          <w:szCs w:val="28"/>
        </w:rPr>
        <w:t xml:space="preserve">__________________ 2024 г.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 xml:space="preserve">          № 2024/4</w:t>
      </w:r>
    </w:p>
    <w:p w:rsidR="0040488B" w:rsidRPr="0040488B" w:rsidRDefault="0040488B" w:rsidP="0040488B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Администрация Курьинского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Курьинского районного Совета народных депутатов Алтайского края от  ___________ №  </w:t>
      </w:r>
      <w:r w:rsidRPr="0040488B">
        <w:rPr>
          <w:rFonts w:eastAsia="Calibri"/>
          <w:sz w:val="28"/>
          <w:szCs w:val="28"/>
          <w:lang w:eastAsia="en-US"/>
        </w:rPr>
        <w:t xml:space="preserve">с одной стороны, и Администрация Колыванского  сельсовета Курьинского района Алтайского края, именуемая далее – «Администрация поселения», в лице главы  Администрации сельсовета Косолапченко Михаила Владимировича, действующего на основании Устава сельсовета,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Колыванского сельского Совета народных депутатов от _____________ №  </w:t>
      </w:r>
      <w:r w:rsidRPr="0040488B">
        <w:rPr>
          <w:rFonts w:eastAsia="Calibri"/>
          <w:sz w:val="28"/>
          <w:szCs w:val="28"/>
          <w:lang w:eastAsia="en-US"/>
        </w:rPr>
        <w:t>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1. Предмет Соглашения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2" w:history="1">
        <w:r w:rsidRPr="0040488B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40488B">
        <w:rPr>
          <w:rFonts w:eastAsia="Calibri"/>
          <w:sz w:val="28"/>
          <w:szCs w:val="28"/>
          <w:lang w:eastAsia="en-US"/>
        </w:rPr>
        <w:t xml:space="preserve">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участие в предупреждении и ликвидации последствий чрезвычайных ситуаций в границах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сохранение, использование и популяризация объектов культурного наследия (памятников истории и культуры), находящихся в собственности </w:t>
      </w:r>
      <w:r w:rsidRPr="0040488B">
        <w:rPr>
          <w:rFonts w:eastAsia="Calibri"/>
          <w:sz w:val="28"/>
          <w:szCs w:val="28"/>
          <w:lang w:eastAsia="en-US"/>
        </w:rPr>
        <w:lastRenderedPageBreak/>
        <w:t>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содержание мест захоронения;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2. Права и обязанности сторон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 Администрация района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2.1.1. Получать от Администрации поселения информацию о ходе реализации переданных ему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2.1.3. Осуществлять текущий контроль за исполнением переданных  полномочий,  эффективностью и целевым использованием бюджетных средств;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2.1.4. Устанавливать критерии оценки эффективности исполнения переданных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 Администрация района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 Администрация поселения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</w:t>
      </w:r>
      <w:r w:rsidRPr="0040488B">
        <w:rPr>
          <w:rFonts w:eastAsia="Calibri"/>
          <w:sz w:val="28"/>
          <w:szCs w:val="28"/>
          <w:lang w:eastAsia="en-US"/>
        </w:rPr>
        <w:lastRenderedPageBreak/>
        <w:t>представительного органа поселения.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 Администрация поселения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2.4.1. Обеспечить исполнение переданных ему по Соглашению полномочий в сроки и объемах, предусмотренных настоящим Соглашением;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3. Порядок предоставления финансовых средств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4. Ответственность сторон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4.1. За неисполнение или ненадлежащее исполнение своих обязательств стороны несут ответственность в соответствии с действующим законодательством.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4.3. За нецелевое использование денежных средств к получателю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lastRenderedPageBreak/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40488B" w:rsidRPr="0040488B" w:rsidRDefault="0040488B" w:rsidP="0040488B">
      <w:pPr>
        <w:widowControl w:val="0"/>
        <w:ind w:firstLine="709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5. Досрочное прекращение действия Соглашения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6. Заключительные положения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color w:val="FF0000"/>
          <w:sz w:val="28"/>
          <w:szCs w:val="28"/>
        </w:rPr>
      </w:pPr>
      <w:r w:rsidRPr="0040488B">
        <w:rPr>
          <w:sz w:val="28"/>
          <w:szCs w:val="28"/>
        </w:rPr>
        <w:t xml:space="preserve"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6.4. При отсутствии письменного обращения одной из Сторон о прекращении действия Соглашения, направленного за один месяц до даты </w:t>
      </w:r>
      <w:r w:rsidRPr="0040488B">
        <w:rPr>
          <w:sz w:val="28"/>
          <w:szCs w:val="28"/>
        </w:rPr>
        <w:lastRenderedPageBreak/>
        <w:t>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40488B" w:rsidRPr="0040488B" w:rsidRDefault="0040488B" w:rsidP="0040488B">
      <w:pPr>
        <w:widowControl w:val="0"/>
        <w:ind w:right="23"/>
        <w:jc w:val="both"/>
        <w:rPr>
          <w:sz w:val="28"/>
          <w:szCs w:val="28"/>
        </w:rPr>
      </w:pPr>
    </w:p>
    <w:p w:rsidR="0040488B" w:rsidRPr="0040488B" w:rsidRDefault="0040488B" w:rsidP="0040488B">
      <w:pPr>
        <w:widowControl w:val="0"/>
        <w:ind w:right="23"/>
        <w:jc w:val="both"/>
        <w:rPr>
          <w:sz w:val="28"/>
          <w:szCs w:val="28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7. Юридические адреса и реквизиты сторон</w:t>
      </w: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4"/>
        <w:gridCol w:w="4904"/>
      </w:tblGrid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района: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hd w:val="clear" w:color="auto" w:fill="FFFFFF"/>
              <w:tabs>
                <w:tab w:val="left" w:pos="4928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поселения:</w:t>
            </w:r>
          </w:p>
        </w:tc>
      </w:tr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Курьинского района Алтайского края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658320, Алтайский край, Курьинский район, село Курья, ул. Советская, 61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ИНН 2254000992  КПП 225401001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1022202217036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КОМИТЕТ ПО ФИНАНСАМ, НАЛОГОВОЙ И КРЕДИТНОЙ ПОЛИТИКЕ АДМИНИСТРАЦИИ КУРЬИНСКОГО РАЙОНА АЛТАЙСКОГО КРАЯ  (Администрация Курьинского района Алтайского края)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01173017100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03231643016230001700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ОТДЕЛЕНИЕ БАРНАУЛ БАНКА РОССИИ//УФК по Алтайскому краю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района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________________Н.В. Башкатов </w:t>
            </w:r>
          </w:p>
          <w:p w:rsidR="0040488B" w:rsidRPr="0040488B" w:rsidRDefault="0040488B" w:rsidP="0040488B">
            <w:pPr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Администрация Колыванского сельсовета Курьинского района Алтайского края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658332, Алтайский край, Курьинский район, с. Колывань, ул. Карла Маркса, 45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ИНН   2254000840 КПП 225401001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1022202218312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КОЛЫВАНСКОГО СЕЛЬСОВЕТА КУРЬИНСКОГО РАЙОНА АЛТАЙСКОГО КРАЯ (Администрация Колыванского сельсовета Курьинского района Алтайского края)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03173017130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03231643016234381700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ОТДЕЛЕНИЕ БАРНАУЛ БАНКА РОССИИ//УФК по Алтайскому краю  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Администрации сельсовета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____________М.В. Косолапченко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</w:tr>
    </w:tbl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793BE8" w:rsidRDefault="00793BE8" w:rsidP="0040488B">
      <w:pPr>
        <w:jc w:val="center"/>
        <w:rPr>
          <w:b/>
          <w:sz w:val="28"/>
          <w:szCs w:val="28"/>
        </w:rPr>
      </w:pPr>
    </w:p>
    <w:p w:rsidR="00793BE8" w:rsidRDefault="00793BE8" w:rsidP="0040488B">
      <w:pPr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lastRenderedPageBreak/>
        <w:t xml:space="preserve">СОГЛАШЕНИЕ </w:t>
      </w: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о передаче Администрацией Курьинского района Алтайского края осуществления части полномочий по решению вопросов местного значения  Администрации Краснознаменского сельсовета Курьинского района Алтайского края</w:t>
      </w:r>
    </w:p>
    <w:p w:rsidR="0040488B" w:rsidRPr="0040488B" w:rsidRDefault="0040488B" w:rsidP="0040488B">
      <w:pPr>
        <w:rPr>
          <w:sz w:val="32"/>
          <w:szCs w:val="32"/>
        </w:rPr>
      </w:pPr>
    </w:p>
    <w:p w:rsidR="0040488B" w:rsidRPr="0040488B" w:rsidRDefault="0040488B" w:rsidP="0040488B">
      <w:pPr>
        <w:jc w:val="center"/>
        <w:rPr>
          <w:sz w:val="28"/>
          <w:szCs w:val="28"/>
        </w:rPr>
      </w:pPr>
      <w:r w:rsidRPr="0040488B">
        <w:rPr>
          <w:sz w:val="28"/>
          <w:szCs w:val="28"/>
        </w:rPr>
        <w:t xml:space="preserve">_________________ 2024 г.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 xml:space="preserve">           № 2024/5</w:t>
      </w:r>
    </w:p>
    <w:p w:rsidR="0040488B" w:rsidRPr="0040488B" w:rsidRDefault="0040488B" w:rsidP="0040488B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Администрация Курьинского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Курьинского районного Совета народных депутатов Алтайского края от  ______________ №  </w:t>
      </w:r>
      <w:r w:rsidRPr="0040488B">
        <w:rPr>
          <w:rFonts w:eastAsia="Calibri"/>
          <w:sz w:val="28"/>
          <w:szCs w:val="28"/>
          <w:lang w:eastAsia="en-US"/>
        </w:rPr>
        <w:t xml:space="preserve">с одной стороны, и Администрация Краснознаменского  сельсовета Курьинского района Алтайского края, именуемая далее – «Администрация поселения», в лице главы  Администрации сельсовета Трясунова Аркадия Владимировича, действующего на основании Устава сельсовета,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Краснознаменского сельского Совета депутатов от ____________ №  </w:t>
      </w:r>
      <w:r w:rsidRPr="0040488B">
        <w:rPr>
          <w:rFonts w:eastAsia="Calibri"/>
          <w:sz w:val="28"/>
          <w:szCs w:val="28"/>
          <w:lang w:eastAsia="en-US"/>
        </w:rPr>
        <w:t>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1. Предмет Соглашения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3" w:history="1">
        <w:r w:rsidRPr="0040488B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40488B">
        <w:rPr>
          <w:rFonts w:eastAsia="Calibri"/>
          <w:sz w:val="28"/>
          <w:szCs w:val="28"/>
          <w:lang w:eastAsia="en-US"/>
        </w:rPr>
        <w:t xml:space="preserve">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участие в предупреждении и ликвидации последствий чрезвычайных ситуаций в границах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сохранение, использование и популяризация объектов культурного наследия (памятников истории и культуры), находящихся в собственности </w:t>
      </w:r>
      <w:r w:rsidRPr="0040488B">
        <w:rPr>
          <w:rFonts w:eastAsia="Calibri"/>
          <w:sz w:val="28"/>
          <w:szCs w:val="28"/>
          <w:lang w:eastAsia="en-US"/>
        </w:rPr>
        <w:lastRenderedPageBreak/>
        <w:t>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содержание мест захоронения;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2. Права и обязанности сторон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 Администрация района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2.1.1. Получать от Администрации поселения информацию о ходе реализации переданных ему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2.1.3. Осуществлять текущий контроль за исполнением переданных  полномочий,  эффективностью и целевым использованием бюджетных средств;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2.1.4. Устанавливать критерии оценки эффективности исполнения переданных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 Администрация района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 Администрация поселения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</w:t>
      </w:r>
      <w:r w:rsidRPr="0040488B">
        <w:rPr>
          <w:rFonts w:eastAsia="Calibri"/>
          <w:sz w:val="28"/>
          <w:szCs w:val="28"/>
          <w:lang w:eastAsia="en-US"/>
        </w:rPr>
        <w:lastRenderedPageBreak/>
        <w:t>представительного органа поселения.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 Администрация поселения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2.4.1. Обеспечить исполнение переданных ему по Соглашению полномочий в сроки и объемах, предусмотренных настоящим Соглашением;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3. Порядок предоставления финансовых средств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4. Ответственность сторон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4.1. За неисполнение или ненадлежащее исполнение своих обязательств стороны несут ответственность в соответствии с действующим законодательством.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4.3. За нецелевое использование денежных средств к получателю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lastRenderedPageBreak/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40488B" w:rsidRPr="0040488B" w:rsidRDefault="0040488B" w:rsidP="0040488B">
      <w:pPr>
        <w:widowControl w:val="0"/>
        <w:ind w:firstLine="709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5. Досрочное прекращение действия Соглашения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6. Заключительные положения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color w:val="FF0000"/>
          <w:sz w:val="28"/>
          <w:szCs w:val="28"/>
        </w:rPr>
      </w:pPr>
      <w:r w:rsidRPr="0040488B">
        <w:rPr>
          <w:sz w:val="28"/>
          <w:szCs w:val="28"/>
        </w:rPr>
        <w:t xml:space="preserve"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6.4. При отсутствии письменного обращения одной из Сторон о прекращении действия Соглашения, направленного за один месяц до даты </w:t>
      </w:r>
      <w:r w:rsidRPr="0040488B">
        <w:rPr>
          <w:sz w:val="28"/>
          <w:szCs w:val="28"/>
        </w:rPr>
        <w:lastRenderedPageBreak/>
        <w:t>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40488B" w:rsidRPr="0040488B" w:rsidRDefault="0040488B" w:rsidP="0040488B">
      <w:pPr>
        <w:widowControl w:val="0"/>
        <w:ind w:right="23"/>
        <w:jc w:val="both"/>
        <w:rPr>
          <w:sz w:val="28"/>
          <w:szCs w:val="28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7. Юридические адреса и реквизиты сторон</w:t>
      </w: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7"/>
        <w:gridCol w:w="4911"/>
      </w:tblGrid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района: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hd w:val="clear" w:color="auto" w:fill="FFFFFF"/>
              <w:tabs>
                <w:tab w:val="left" w:pos="4928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поселения:</w:t>
            </w:r>
          </w:p>
        </w:tc>
      </w:tr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Курьинского района Алтайского края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658320, Алтайский край, Курьинский район, село Курья, ул. Советская, 61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ИНН 2254000992  КПП 225401001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1022202217036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КОМИТЕТ ПО ФИНАНСАМ, НАЛОГОВОЙ И КРЕДИТНОЙ ПОЛИТИКЕ АДМИНИСТРАЦИИ КУРЬИНСКОГО РАЙОНА АЛТАЙСКОГО КРАЯ  (Администрация Курьинского района Алтайского края)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01173017100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03231643016230001700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ОТДЕЛЕНИЕ БАРНАУЛ БАНКА РОССИИ//УФК по Алтайскому краю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района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________________Н.В. Башкатов </w:t>
            </w:r>
          </w:p>
          <w:p w:rsidR="0040488B" w:rsidRPr="0040488B" w:rsidRDefault="0040488B" w:rsidP="0040488B">
            <w:pPr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Администрация Краснознаменского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сельсовета Курьинского района Алтайского края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658322, Алтайский край, Курьинский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район, село Краснознаменка, ул. Коммунистическая, 15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ИНН 2254000880,КПП 225401001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1062256005778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АДМИНИСТРАЦИЯ КРАСНОЗНАМЕНСКОГО СЕЛЬСОВЕТА КУРЬИНСКОГО РАЙОНА  АЛТАЙСКОГО КРАЯ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(Администрация Краснознаменского сельсовета Курьинского района Алтайского края) л/с 03173017120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03231643016234441700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ОТДЕЛЕНИЕ БАРНАУЛ БАНКА РОССИИ//УФК по Алтайскому краю  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Администрации сельсовета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________________ А.В. Трясунов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ascii="Calibri" w:eastAsia="Calibri" w:hAnsi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</w:tr>
    </w:tbl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793BE8" w:rsidRDefault="00793BE8" w:rsidP="0040488B">
      <w:pPr>
        <w:jc w:val="center"/>
        <w:rPr>
          <w:b/>
          <w:sz w:val="28"/>
          <w:szCs w:val="28"/>
        </w:rPr>
      </w:pPr>
    </w:p>
    <w:p w:rsidR="00793BE8" w:rsidRDefault="00793BE8" w:rsidP="0040488B">
      <w:pPr>
        <w:jc w:val="center"/>
        <w:rPr>
          <w:b/>
          <w:sz w:val="28"/>
          <w:szCs w:val="28"/>
        </w:rPr>
      </w:pPr>
    </w:p>
    <w:p w:rsidR="00793BE8" w:rsidRDefault="00793BE8" w:rsidP="0040488B">
      <w:pPr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lastRenderedPageBreak/>
        <w:t xml:space="preserve">СОГЛАШЕНИЕ </w:t>
      </w: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о передаче Администрацией Курьинского района Алтайского края осуществления части полномочий по решению вопросов местного значения  Администрации Кузнецовского сельсовета Курьинского района Алтайского края</w:t>
      </w:r>
    </w:p>
    <w:p w:rsidR="0040488B" w:rsidRPr="0040488B" w:rsidRDefault="0040488B" w:rsidP="0040488B">
      <w:pPr>
        <w:rPr>
          <w:sz w:val="32"/>
          <w:szCs w:val="32"/>
        </w:rPr>
      </w:pPr>
    </w:p>
    <w:p w:rsidR="0040488B" w:rsidRPr="0040488B" w:rsidRDefault="0040488B" w:rsidP="0040488B">
      <w:pPr>
        <w:jc w:val="center"/>
        <w:rPr>
          <w:sz w:val="28"/>
          <w:szCs w:val="28"/>
        </w:rPr>
      </w:pPr>
      <w:r w:rsidRPr="0040488B">
        <w:rPr>
          <w:sz w:val="28"/>
          <w:szCs w:val="28"/>
        </w:rPr>
        <w:t xml:space="preserve">____________________ 2024 г.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 xml:space="preserve">                                    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>№ 2024/6</w:t>
      </w:r>
    </w:p>
    <w:p w:rsidR="0040488B" w:rsidRPr="0040488B" w:rsidRDefault="0040488B" w:rsidP="0040488B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Администрация Курьинского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Курьинского районного Совета народных депутатов Алтайского края от  _______________ №  </w:t>
      </w:r>
      <w:r w:rsidRPr="0040488B">
        <w:rPr>
          <w:rFonts w:eastAsia="Calibri"/>
          <w:sz w:val="28"/>
          <w:szCs w:val="28"/>
          <w:lang w:eastAsia="en-US"/>
        </w:rPr>
        <w:t xml:space="preserve">с одной стороны, и Администрация Кузнецовского  сельсовета Курьинского района Алтайского края, именуемая далее – «Администрация поселения», в лице главы сельсовета Кобенко Галины Веннадьевны, действующего на основании Устава сельсовета,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Кузнецовского сельского Совета депутатов от ____________________ №  </w:t>
      </w:r>
      <w:r w:rsidRPr="0040488B">
        <w:rPr>
          <w:rFonts w:eastAsia="Calibri"/>
          <w:sz w:val="28"/>
          <w:szCs w:val="28"/>
          <w:lang w:eastAsia="en-US"/>
        </w:rPr>
        <w:t>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1. Предмет Соглашения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4" w:history="1">
        <w:r w:rsidRPr="0040488B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40488B">
        <w:rPr>
          <w:rFonts w:eastAsia="Calibri"/>
          <w:sz w:val="28"/>
          <w:szCs w:val="28"/>
          <w:lang w:eastAsia="en-US"/>
        </w:rPr>
        <w:t xml:space="preserve">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участие в предупреждении и ликвидации последствий чрезвычайных ситуаций в границах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сохранение, использование и популяризация объектов культурного наследия (памятников истории и культуры), находящихся в собственности </w:t>
      </w:r>
      <w:r w:rsidRPr="0040488B">
        <w:rPr>
          <w:rFonts w:eastAsia="Calibri"/>
          <w:sz w:val="28"/>
          <w:szCs w:val="28"/>
          <w:lang w:eastAsia="en-US"/>
        </w:rPr>
        <w:lastRenderedPageBreak/>
        <w:t>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содержание мест захоронения;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2. Права и обязанности сторон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 Администрация района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2.1.1. Получать от Администрации поселения информацию о ходе реализации переданных ему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2.1.3. Осуществлять текущий контроль за исполнением переданных  полномочий,  эффективностью и целевым использованием бюджетных средств;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2.1.4. Устанавливать критерии оценки эффективности исполнения переданных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 Администрация района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 Администрация поселения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</w:t>
      </w:r>
      <w:r w:rsidRPr="0040488B">
        <w:rPr>
          <w:rFonts w:eastAsia="Calibri"/>
          <w:sz w:val="28"/>
          <w:szCs w:val="28"/>
          <w:lang w:eastAsia="en-US"/>
        </w:rPr>
        <w:lastRenderedPageBreak/>
        <w:t>представительного органа поселения.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 Администрация поселения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2.4.1. Обеспечить исполнение переданных ему по Соглашению полномочий в сроки и объемах, предусмотренных настоящим Соглашением;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3. Порядок предоставления финансовых средств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4. Ответственность сторон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4.1. За неисполнение или ненадлежащее исполнение своих обязательств стороны несут ответственность в соответствии с действующим законодательством.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4.3. За нецелевое использование денежных средств к получателю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lastRenderedPageBreak/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40488B" w:rsidRPr="0040488B" w:rsidRDefault="0040488B" w:rsidP="0040488B">
      <w:pPr>
        <w:widowControl w:val="0"/>
        <w:ind w:firstLine="709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5. Досрочное прекращение действия Соглашения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6. Заключительные положения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color w:val="FF0000"/>
          <w:sz w:val="28"/>
          <w:szCs w:val="28"/>
        </w:rPr>
      </w:pPr>
      <w:r w:rsidRPr="0040488B">
        <w:rPr>
          <w:sz w:val="28"/>
          <w:szCs w:val="28"/>
        </w:rPr>
        <w:t xml:space="preserve"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6.4. При отсутствии письменного обращения одной из Сторон о прекращении действия Соглашения, направленного за один месяц до даты </w:t>
      </w:r>
      <w:r w:rsidRPr="0040488B">
        <w:rPr>
          <w:sz w:val="28"/>
          <w:szCs w:val="28"/>
        </w:rPr>
        <w:lastRenderedPageBreak/>
        <w:t>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40488B" w:rsidRPr="0040488B" w:rsidRDefault="0040488B" w:rsidP="0040488B">
      <w:pPr>
        <w:widowControl w:val="0"/>
        <w:ind w:right="23"/>
        <w:jc w:val="both"/>
        <w:rPr>
          <w:sz w:val="28"/>
          <w:szCs w:val="28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7. Юридические адреса и реквизиты сторон</w:t>
      </w: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4"/>
        <w:gridCol w:w="4904"/>
      </w:tblGrid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района: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hd w:val="clear" w:color="auto" w:fill="FFFFFF"/>
              <w:tabs>
                <w:tab w:val="left" w:pos="4928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поселения:</w:t>
            </w:r>
          </w:p>
        </w:tc>
      </w:tr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Курьинского района Алтайского края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658320, Алтайский край, Курьинский район, село Курья, ул. Советская, 61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ИНН 2254000992  КПП 225401001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1022202217036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КОМИТЕТ ПО ФИНАНСАМ, НАЛОГОВОЙ И КРЕДИТНОЙ ПОЛИТИКЕ АДМИНИСТРАЦИИ КУРЬИНСКОГО РАЙОНА АЛТАЙСКОГО КРАЯ  (Администрация Курьинского района Алтайского края)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01173017100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03231643016230001700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ОТДЕЛЕНИЕ БАРНАУЛ БАНКА РОССИИ//УФК по Алтайскому краю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района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________________Н.В. Башкатов </w:t>
            </w:r>
          </w:p>
          <w:p w:rsidR="0040488B" w:rsidRPr="0040488B" w:rsidRDefault="0040488B" w:rsidP="0040488B">
            <w:pPr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Администрация Кузнецовского сельсовета Курьинского района Алтайского края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658323, Алтайский край, Курьинский район, с. Кузнецово, ул. Центральная, 76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ИНН   2254000939 КПП 225401001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ОГРН 1022202217685 АДМИНИСТРАЦИЯ КУЗНЕЦОВСКОГО СЕЛЬСОВЕТА КУРЬИНСКОГО РАЙОНА АЛТАЙСКОГО КРАЯ (Администрация Кузнецовского сельсовета Курьинского района Алтайского края)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03173017150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03231643016234551700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ОТДЕЛЕНИЕ БАРНАУЛ БАНКА РОССИИ//УФК по Алтайскому краю  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ascii="Calibri" w:eastAsia="Calibri" w:hAnsi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сельсовета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________________ Г.В. Кобенко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</w:p>
        </w:tc>
      </w:tr>
    </w:tbl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lastRenderedPageBreak/>
        <w:t xml:space="preserve">СОГЛАШЕНИЕ </w:t>
      </w: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о передаче Администрацией Курьинского района Алтайского края осуществления части полномочий по решению вопросов местного значения  Администрации Курьинского сельсовета Курьинского района Алтайского края</w:t>
      </w:r>
    </w:p>
    <w:p w:rsidR="0040488B" w:rsidRPr="0040488B" w:rsidRDefault="0040488B" w:rsidP="0040488B">
      <w:pPr>
        <w:rPr>
          <w:sz w:val="32"/>
          <w:szCs w:val="32"/>
        </w:rPr>
      </w:pPr>
    </w:p>
    <w:p w:rsidR="0040488B" w:rsidRPr="0040488B" w:rsidRDefault="0040488B" w:rsidP="0040488B">
      <w:pPr>
        <w:jc w:val="center"/>
        <w:rPr>
          <w:sz w:val="28"/>
          <w:szCs w:val="28"/>
        </w:rPr>
      </w:pPr>
      <w:r w:rsidRPr="0040488B">
        <w:rPr>
          <w:sz w:val="28"/>
          <w:szCs w:val="28"/>
        </w:rPr>
        <w:t xml:space="preserve">______________ 2024 г.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 xml:space="preserve">           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>№ 2024/7</w:t>
      </w:r>
    </w:p>
    <w:p w:rsidR="0040488B" w:rsidRPr="0040488B" w:rsidRDefault="0040488B" w:rsidP="0040488B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Администрация Курьинского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Курьинского районного Совета народных депутатов Алтайского края от  ______________ №  </w:t>
      </w:r>
      <w:r w:rsidRPr="0040488B">
        <w:rPr>
          <w:rFonts w:eastAsia="Calibri"/>
          <w:sz w:val="28"/>
          <w:szCs w:val="28"/>
          <w:lang w:eastAsia="en-US"/>
        </w:rPr>
        <w:t xml:space="preserve">с одной стороны, и Администрация Курьинского  сельсовета Курьинского района Алтайского края, именуемая далее – «Администрация поселения», в лице главы Администрации сельсовета Ларионова Сергея Алексеевича, действующего на основании Устава сельсовета,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Курьинского сельского Совета народных депутатов от ______________ №  </w:t>
      </w:r>
      <w:r w:rsidRPr="0040488B">
        <w:rPr>
          <w:rFonts w:eastAsia="Calibri"/>
          <w:sz w:val="28"/>
          <w:szCs w:val="28"/>
          <w:lang w:eastAsia="en-US"/>
        </w:rPr>
        <w:t>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1. Предмет Соглашения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5" w:history="1">
        <w:r w:rsidRPr="0040488B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40488B">
        <w:rPr>
          <w:rFonts w:eastAsia="Calibri"/>
          <w:sz w:val="28"/>
          <w:szCs w:val="28"/>
          <w:lang w:eastAsia="en-US"/>
        </w:rPr>
        <w:t xml:space="preserve">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</w:t>
      </w:r>
      <w:r w:rsidRPr="0040488B">
        <w:rPr>
          <w:rFonts w:eastAsia="Calibri"/>
          <w:sz w:val="28"/>
          <w:szCs w:val="28"/>
          <w:lang w:eastAsia="en-US"/>
        </w:rPr>
        <w:lastRenderedPageBreak/>
        <w:t xml:space="preserve">жилищного контроля, а также иных полномочий органов местного самоуправления в соответствии с жилищным </w:t>
      </w:r>
      <w:hyperlink r:id="rId16" w:history="1">
        <w:r w:rsidRPr="0040488B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40488B">
        <w:rPr>
          <w:rFonts w:eastAsia="Calibri"/>
          <w:sz w:val="28"/>
          <w:szCs w:val="28"/>
          <w:lang w:eastAsia="en-US"/>
        </w:rPr>
        <w:t>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участие в предупреждении и ликвидации последствий чрезвычайных ситуаций в границах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содержание мест захоронения;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2. Права и обязанности сторон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 Администрация района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2.1.1. Получать от Администрации поселения информацию о ходе реализации переданных ему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2.1.3. Осуществлять текущий контроль за исполнением переданных  полномочий,  эффективностью и целевым использованием бюджетных средств;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2.1.4. Устанавливать критерии оценки эффективности исполнения переданных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 Администрация района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lastRenderedPageBreak/>
        <w:t>2.3. Администрация поселения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представительного органа поселения.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 Администрация поселения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2.4.1. Обеспечить исполнение переданных ему по Соглашению полномочий в сроки и объемах, предусмотренных настоящим Соглашением;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3. Порядок предоставления финансовых средств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4. Ответственность сторон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4.1. За неисполнение или ненадлежащее исполнение своих обязательств стороны несут ответственность в соответствии с действующим законодательством.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4.3. За нецелевое использование денежных средств к получателю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</w:t>
      </w:r>
      <w:r w:rsidRPr="0040488B">
        <w:rPr>
          <w:sz w:val="28"/>
          <w:szCs w:val="28"/>
        </w:rPr>
        <w:lastRenderedPageBreak/>
        <w:t>поселения вправе требовать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40488B" w:rsidRPr="0040488B" w:rsidRDefault="0040488B" w:rsidP="0040488B">
      <w:pPr>
        <w:widowControl w:val="0"/>
        <w:ind w:firstLine="709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5. Досрочное прекращение действия Соглашения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6. Заключительные положения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color w:val="FF0000"/>
          <w:sz w:val="28"/>
          <w:szCs w:val="28"/>
        </w:rPr>
      </w:pPr>
      <w:r w:rsidRPr="0040488B">
        <w:rPr>
          <w:sz w:val="28"/>
          <w:szCs w:val="28"/>
        </w:rPr>
        <w:t xml:space="preserve"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6.2. Любые изменения или дополнения к настоящему Соглашению </w:t>
      </w:r>
      <w:r w:rsidRPr="0040488B">
        <w:rPr>
          <w:sz w:val="28"/>
          <w:szCs w:val="28"/>
        </w:rPr>
        <w:lastRenderedPageBreak/>
        <w:t>совершаются в письменной форме и подписываются обеими Сторонами.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6.4. При отсутствии письменного обращения одной из Сторон о прекращении действия Соглашения, направленного за один месяц до даты 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40488B" w:rsidRPr="0040488B" w:rsidRDefault="0040488B" w:rsidP="0040488B">
      <w:pPr>
        <w:widowControl w:val="0"/>
        <w:ind w:right="23"/>
        <w:jc w:val="both"/>
        <w:rPr>
          <w:sz w:val="28"/>
          <w:szCs w:val="28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7. Юридические адреса и реквизиты сторон</w:t>
      </w: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4"/>
        <w:gridCol w:w="4904"/>
      </w:tblGrid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района: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hd w:val="clear" w:color="auto" w:fill="FFFFFF"/>
              <w:tabs>
                <w:tab w:val="left" w:pos="4928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поселения:</w:t>
            </w:r>
          </w:p>
        </w:tc>
      </w:tr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Курьинского района Алтайского края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658320, Алтайский край, Курьинский район, село Курья, ул. Советская, 61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ИНН 2254000992  КПП 225401001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1022202217036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КОМИТЕТ ПО ФИНАНСАМ, НАЛОГОВОЙ И КРЕДИТНОЙ ПОЛИТИКЕ АДМИНИСТРАЦИИ КУРЬИНСКОГО РАЙОНА АЛТАЙСКОГО КРАЯ  (Администрация Курьинского района Алтайского края)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01173017100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03231643016230001700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ОТДЕЛЕНИЕ БАРНАУЛ БАНКА РОССИИ//УФК по Алтайскому краю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района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________________Н.В. Башкатов </w:t>
            </w:r>
          </w:p>
          <w:p w:rsidR="0040488B" w:rsidRPr="0040488B" w:rsidRDefault="0040488B" w:rsidP="0040488B">
            <w:pPr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Администрация Курьинского сельсовета Курьинского района Алтайского края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658320, Алтайский край, Курьинский район, с. Курья, ул. Центральная, 72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ИНН   2254000760 КПП 225401001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ОГРН 1022202217069 АДМИНИСТРАЦИЯ КУРЬИНСКОГО СЕЛЬСОВЕТА КУРЬИНСКОГО РАЙОНА АЛТАЙСКОГО КРАЯ (Администрация Курьинского сельсовета Курьинского района Алтайского края)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03173017160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03231643016234661700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ОТДЕЛЕНИЕ БАРНАУЛ БАНКА РОССИИ//УФК по Алтайскому краю  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Администрации сельсовета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________________ С.А. Ларионов</w:t>
            </w:r>
          </w:p>
          <w:p w:rsidR="0040488B" w:rsidRPr="0040488B" w:rsidRDefault="0040488B" w:rsidP="0040488B">
            <w:pPr>
              <w:tabs>
                <w:tab w:val="left" w:pos="2410"/>
              </w:tabs>
              <w:spacing w:after="200" w:line="276" w:lineRule="auto"/>
              <w:ind w:right="2160"/>
              <w:jc w:val="center"/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</w:tr>
    </w:tbl>
    <w:p w:rsidR="0040488B" w:rsidRPr="0040488B" w:rsidRDefault="0040488B" w:rsidP="0040488B">
      <w:pPr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lastRenderedPageBreak/>
        <w:t xml:space="preserve">СОГЛАШЕНИЕ </w:t>
      </w: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о передаче Администрацией Курьинского района Алтайского края осуществления части полномочий по решению вопросов местного значения  Администрации Новофирсовского сельсовета Курьинского района Алтайского края</w:t>
      </w:r>
    </w:p>
    <w:p w:rsidR="0040488B" w:rsidRPr="0040488B" w:rsidRDefault="0040488B" w:rsidP="0040488B">
      <w:pPr>
        <w:rPr>
          <w:sz w:val="32"/>
          <w:szCs w:val="32"/>
        </w:rPr>
      </w:pPr>
    </w:p>
    <w:p w:rsidR="0040488B" w:rsidRPr="0040488B" w:rsidRDefault="0040488B" w:rsidP="0040488B">
      <w:pPr>
        <w:jc w:val="center"/>
        <w:rPr>
          <w:sz w:val="28"/>
          <w:szCs w:val="28"/>
        </w:rPr>
      </w:pPr>
      <w:r w:rsidRPr="0040488B">
        <w:rPr>
          <w:sz w:val="28"/>
          <w:szCs w:val="28"/>
        </w:rPr>
        <w:t xml:space="preserve">_______________ 2024 г.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>№ 2024/8</w:t>
      </w:r>
      <w:r w:rsidRPr="0040488B">
        <w:rPr>
          <w:sz w:val="28"/>
          <w:szCs w:val="28"/>
        </w:rPr>
        <w:tab/>
        <w:t xml:space="preserve">           с. Курья</w:t>
      </w:r>
    </w:p>
    <w:p w:rsidR="0040488B" w:rsidRPr="0040488B" w:rsidRDefault="0040488B" w:rsidP="0040488B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Администрация Курьинского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Курьинского районного Совета народных депутатов Алтайского края от  ______________ № ____ </w:t>
      </w:r>
      <w:r w:rsidRPr="0040488B">
        <w:rPr>
          <w:rFonts w:eastAsia="Calibri"/>
          <w:sz w:val="28"/>
          <w:szCs w:val="28"/>
          <w:lang w:eastAsia="en-US"/>
        </w:rPr>
        <w:t xml:space="preserve">с одной стороны, и Администрация Новофирсовского  сельсовета Курьинского района Алтайского края, именуемая далее – «Администрация поселения», в лице главы сельсовета Шильреф Людмилы Александровны, действующего на основании Устава сельсовета,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Новофирсовского сельского Совета депутатов от ________________№ ___ </w:t>
      </w:r>
      <w:r w:rsidRPr="0040488B">
        <w:rPr>
          <w:rFonts w:eastAsia="Calibri"/>
          <w:sz w:val="28"/>
          <w:szCs w:val="28"/>
          <w:lang w:eastAsia="en-US"/>
        </w:rPr>
        <w:t>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1. Предмет Соглашения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7" w:history="1">
        <w:r w:rsidRPr="0040488B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40488B">
        <w:rPr>
          <w:rFonts w:eastAsia="Calibri"/>
          <w:sz w:val="28"/>
          <w:szCs w:val="28"/>
          <w:lang w:eastAsia="en-US"/>
        </w:rPr>
        <w:t xml:space="preserve">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участие в предупреждении и ликвидации последствий чрезвычайных ситуаций в границах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lastRenderedPageBreak/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содержание мест захоронения;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2. Права и обязанности сторон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 Администрация района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2.1.1. Получать от Администрации поселения информацию о ходе реализации переданных ему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2.1.3. Осуществлять текущий контроль за исполнением переданных  полномочий,  эффективностью и целевым использованием бюджетных средств;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2.1.4. Устанавливать критерии оценки эффективности исполнения переданных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 Администрация района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 Администрация поселения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2.3.2. Использовать для осуществления переданных в соответствии с </w:t>
      </w:r>
      <w:r w:rsidRPr="0040488B">
        <w:rPr>
          <w:rFonts w:eastAsia="Calibri"/>
          <w:sz w:val="28"/>
          <w:szCs w:val="28"/>
          <w:lang w:eastAsia="en-US"/>
        </w:rPr>
        <w:lastRenderedPageBreak/>
        <w:t>настоящим Соглашением полномочий собственные материальные ресурсы и финансовые средства в случаях и порядке, предусмотренных решением представительного органа поселения.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 Администрация поселения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2.4.1. Обеспечить исполнение переданных ему по Соглашению полномочий в сроки и объемах, предусмотренных настоящим Соглашением;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3. Порядок предоставления финансовых средств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4. Ответственность сторон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4.1. За неисполнение или ненадлежащее исполнение своих обязательств стороны несут ответственность в соответствии с действующим законодательством.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4.3. За нецелевое использование денежных средств к получателю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</w:t>
      </w:r>
      <w:r w:rsidRPr="0040488B">
        <w:rPr>
          <w:sz w:val="28"/>
          <w:szCs w:val="28"/>
        </w:rPr>
        <w:lastRenderedPageBreak/>
        <w:t>Алтайского края в той мере, в какой данное полномочие было обеспечено Администрацией района финансовыми средствами.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40488B" w:rsidRPr="0040488B" w:rsidRDefault="0040488B" w:rsidP="0040488B">
      <w:pPr>
        <w:widowControl w:val="0"/>
        <w:ind w:firstLine="709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5. Досрочное прекращение действия Соглашения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6. Заключительные положения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color w:val="FF0000"/>
          <w:sz w:val="28"/>
          <w:szCs w:val="28"/>
        </w:rPr>
      </w:pPr>
      <w:r w:rsidRPr="0040488B">
        <w:rPr>
          <w:sz w:val="28"/>
          <w:szCs w:val="28"/>
        </w:rPr>
        <w:t xml:space="preserve"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lastRenderedPageBreak/>
        <w:t>6.4. При отсутствии письменного обращения одной из Сторон о прекращении действия Соглашения, направленного за один месяц до даты 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40488B" w:rsidRPr="0040488B" w:rsidRDefault="0040488B" w:rsidP="0040488B">
      <w:pPr>
        <w:widowControl w:val="0"/>
        <w:ind w:right="23"/>
        <w:jc w:val="both"/>
        <w:rPr>
          <w:sz w:val="28"/>
          <w:szCs w:val="28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7. Юридические адреса и реквизиты сторон</w:t>
      </w: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3"/>
        <w:gridCol w:w="4905"/>
      </w:tblGrid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района: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hd w:val="clear" w:color="auto" w:fill="FFFFFF"/>
              <w:tabs>
                <w:tab w:val="left" w:pos="4928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поселения:</w:t>
            </w:r>
          </w:p>
        </w:tc>
      </w:tr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Курьинского района Алтайского края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658320, Алтайский край, Курьинский район, село Курья, ул. Советская, 61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ИНН 2254000992  КПП 225401001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1022202217036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КОМИТЕТ ПО ФИНАНСАМ, НАЛОГОВОЙ И КРЕДИТНОЙ ПОЛИТИКЕ АДМИНИСТРАЦИИ КУРЬИНСКОГО РАЙОНА АЛТАЙСКОГО КРАЯ  (Администрация Курьинского района Алтайского края)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01173017100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03231643016230001700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ОТДЕЛЕНИЕ БАРНАУЛ БАНКА РОССИИ//УФК по Алтайскому краю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района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________________Н.В. Башкатов </w:t>
            </w:r>
          </w:p>
          <w:p w:rsidR="0040488B" w:rsidRPr="0040488B" w:rsidRDefault="0040488B" w:rsidP="0040488B">
            <w:pPr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Администрация Новофирсовского сельсовета Курьинского района Алтайского края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658325, Алтайский край, Курьинский район, с. Новофирсово, ул. Центральная, 15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ИНН   2254000784 КПП 225401001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1022202217872 АДМИНИСТРАЦИЯ НОВОФИРСОВСКОГО СЕЛЬСОВЕТА КУРЬИНСКОГО РАЙОНА АЛТАЙСКОГО КРАЯ (Администрация Новофирсовского сельсовета Курьинского района Алтайского края) л/с 03173017150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03231643016234681700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ОТДЕЛЕНИЕ БАРНАУЛ БАНКА РОССИИ//УФК по Алтайскому краю  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сельсовета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________________ Л.А. Шильреф</w:t>
            </w:r>
          </w:p>
          <w:p w:rsidR="0040488B" w:rsidRPr="0040488B" w:rsidRDefault="0040488B" w:rsidP="0040488B">
            <w:pPr>
              <w:tabs>
                <w:tab w:val="left" w:pos="2410"/>
              </w:tabs>
              <w:spacing w:after="200" w:line="276" w:lineRule="auto"/>
              <w:ind w:right="2160"/>
              <w:jc w:val="center"/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</w:tr>
    </w:tbl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lastRenderedPageBreak/>
        <w:t xml:space="preserve">СОГЛАШЕНИЕ </w:t>
      </w: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о передаче Администрацией Курьинского района Алтайского края осуществления части полномочий по решению вопросов местного значения  Администрации Трусовского сельсовета Курьинского района Алтайского края</w:t>
      </w:r>
    </w:p>
    <w:p w:rsidR="0040488B" w:rsidRPr="0040488B" w:rsidRDefault="0040488B" w:rsidP="0040488B">
      <w:pPr>
        <w:rPr>
          <w:sz w:val="32"/>
          <w:szCs w:val="32"/>
        </w:rPr>
      </w:pPr>
    </w:p>
    <w:p w:rsidR="0040488B" w:rsidRPr="0040488B" w:rsidRDefault="0040488B" w:rsidP="0040488B">
      <w:pPr>
        <w:jc w:val="center"/>
        <w:rPr>
          <w:sz w:val="28"/>
          <w:szCs w:val="28"/>
        </w:rPr>
      </w:pPr>
      <w:r w:rsidRPr="0040488B">
        <w:rPr>
          <w:sz w:val="28"/>
          <w:szCs w:val="28"/>
        </w:rPr>
        <w:t xml:space="preserve">_________________ 2024 г.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 xml:space="preserve">                        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>№ 2024/9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 xml:space="preserve">           с. Курья</w:t>
      </w:r>
    </w:p>
    <w:p w:rsidR="0040488B" w:rsidRPr="0040488B" w:rsidRDefault="0040488B" w:rsidP="0040488B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Администрация Курьинского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Курьинского районного Совета народных депутатов Алтайского края от  _______________ № ___ </w:t>
      </w:r>
      <w:r w:rsidRPr="0040488B">
        <w:rPr>
          <w:rFonts w:eastAsia="Calibri"/>
          <w:sz w:val="28"/>
          <w:szCs w:val="28"/>
          <w:lang w:eastAsia="en-US"/>
        </w:rPr>
        <w:t xml:space="preserve">с одной стороны, и Администрация Трусовского  сельсовета Курьинского района Алтайского края, именуемая далее – «Администрация поселения», в лице главы сельсовета Лямкиной Ольги Владимировны, действующего на основании Устава сельсовета,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Трусовского сельского Совета депутатов от ____________ № ___ </w:t>
      </w:r>
      <w:r w:rsidRPr="0040488B">
        <w:rPr>
          <w:rFonts w:eastAsia="Calibri"/>
          <w:sz w:val="28"/>
          <w:szCs w:val="28"/>
          <w:lang w:eastAsia="en-US"/>
        </w:rPr>
        <w:t>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1. Предмет Соглашения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организация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8" w:history="1">
        <w:r w:rsidRPr="0040488B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40488B">
        <w:rPr>
          <w:rFonts w:eastAsia="Calibri"/>
          <w:sz w:val="28"/>
          <w:szCs w:val="28"/>
          <w:lang w:eastAsia="en-US"/>
        </w:rPr>
        <w:t xml:space="preserve">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участие в предупреждении и ликвидации последствий чрезвычайных ситуаций в границах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сохранение, использование и популяризация объектов культурного наследия (памятников истории и культуры), находящихся в собственности </w:t>
      </w:r>
      <w:r w:rsidRPr="0040488B">
        <w:rPr>
          <w:rFonts w:eastAsia="Calibri"/>
          <w:sz w:val="28"/>
          <w:szCs w:val="28"/>
          <w:lang w:eastAsia="en-US"/>
        </w:rPr>
        <w:lastRenderedPageBreak/>
        <w:t>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содержание мест захоронения;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2. Права и обязанности сторон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 Администрация района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2.1.1. Получать от Администрации поселения информацию о ходе реализации переданных ему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2.1.3. Осуществлять текущий контроль за исполнением переданных  полномочий,  эффективностью и целевым использованием бюджетных средств;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2.1.4. Устанавливать критерии оценки эффективности исполнения переданных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 Администрация района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 Администрация поселения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</w:t>
      </w:r>
      <w:r w:rsidRPr="0040488B">
        <w:rPr>
          <w:rFonts w:eastAsia="Calibri"/>
          <w:sz w:val="28"/>
          <w:szCs w:val="28"/>
          <w:lang w:eastAsia="en-US"/>
        </w:rPr>
        <w:lastRenderedPageBreak/>
        <w:t>представительного органа поселения.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 Администрация поселения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2.4.1. Обеспечить исполнение переданных ему по Соглашению полномочий в сроки и объемах, предусмотренных настоящим Соглашением;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3. Порядок предоставления финансовых средств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4. Ответственность сторон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4.1. За неисполнение или ненадлежащее исполнение своих обязательств стороны несут ответственность в соответствии с действующим законодательством.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4.3. За нецелевое использование денежных средств к получателю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lastRenderedPageBreak/>
        <w:t>4.6. Установление факта ненадлежащего осуществления Администрацией поселения переданных ему полномочий является основанием для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40488B" w:rsidRPr="0040488B" w:rsidRDefault="0040488B" w:rsidP="0040488B">
      <w:pPr>
        <w:widowControl w:val="0"/>
        <w:ind w:firstLine="709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5. Досрочное прекращение действия Соглашения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6. Заключительные положения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color w:val="FF0000"/>
          <w:sz w:val="28"/>
          <w:szCs w:val="28"/>
        </w:rPr>
      </w:pPr>
      <w:r w:rsidRPr="0040488B">
        <w:rPr>
          <w:sz w:val="28"/>
          <w:szCs w:val="28"/>
        </w:rPr>
        <w:t xml:space="preserve"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6.4. При отсутствии письменного обращения одной из Сторон о прекращении действия Соглашения, направленного за один месяц до даты </w:t>
      </w:r>
      <w:r w:rsidRPr="0040488B">
        <w:rPr>
          <w:sz w:val="28"/>
          <w:szCs w:val="28"/>
        </w:rPr>
        <w:lastRenderedPageBreak/>
        <w:t>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40488B" w:rsidRPr="0040488B" w:rsidRDefault="0040488B" w:rsidP="0040488B">
      <w:pPr>
        <w:widowControl w:val="0"/>
        <w:ind w:right="23"/>
        <w:jc w:val="both"/>
        <w:rPr>
          <w:sz w:val="28"/>
          <w:szCs w:val="28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7. Юридические адреса и реквизиты сторон</w:t>
      </w: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2"/>
        <w:gridCol w:w="4906"/>
      </w:tblGrid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района: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hd w:val="clear" w:color="auto" w:fill="FFFFFF"/>
              <w:tabs>
                <w:tab w:val="left" w:pos="4928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поселения:</w:t>
            </w:r>
          </w:p>
        </w:tc>
      </w:tr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Курьинского района Алтайского края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658320, Алтайский край, Курьинский район, село Курья, ул. Советская, 61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ИНН 2254000992  КПП 225401001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1022202217036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КОМИТЕТ ПО ФИНАНСАМ, НАЛОГОВОЙ И КРЕДИТНОЙ ПОЛИТИКЕ АДМИНИСТРАЦИИ КУРЬИНСКОГО РАЙОНА АЛТАЙСКОГО КРАЯ  (Администрация Курьинского района Алтайского края)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01173017100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03231643016230001700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ОТДЕЛЕНИЕ БАРНАУЛ БАНКА РОССИИ//УФК по Алтайскому краю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района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________________Н.В. Башкатов </w:t>
            </w:r>
          </w:p>
          <w:p w:rsidR="0040488B" w:rsidRPr="0040488B" w:rsidRDefault="0040488B" w:rsidP="0040488B">
            <w:pPr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Администрация Трусовского сельсовета Курьинского района Алтайского края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658324, Алтайский край, Курьинский район, с. Трусово, ул. Октябрьская, 2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ИНН   2254001805 КПП 225401001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ОГРН 1022202217850 АДМИНИСТРАЦИЯ ТРУСОВСКОГО СЕЛЬСОВЕТА КУРЬИНСКОГО РАЙОНА АЛТАЙСКОГО КРАЯ (Администрация Трусовского сельсовета Курьинского района Алтайского края)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03173017170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03231643016234771700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ОТДЕЛЕНИЕ БАРНАУЛ БАНКА РОССИИ//УФК по Алтайскому краю  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сельсовета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________________ О.В. Лямкина</w:t>
            </w:r>
          </w:p>
          <w:p w:rsidR="0040488B" w:rsidRPr="0040488B" w:rsidRDefault="0040488B" w:rsidP="0040488B">
            <w:pPr>
              <w:tabs>
                <w:tab w:val="left" w:pos="180"/>
                <w:tab w:val="center" w:pos="1292"/>
                <w:tab w:val="left" w:pos="2410"/>
              </w:tabs>
              <w:spacing w:after="200" w:line="276" w:lineRule="auto"/>
              <w:ind w:right="2160"/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ab/>
              <w:t>М.П.</w:t>
            </w:r>
          </w:p>
        </w:tc>
      </w:tr>
    </w:tbl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793BE8" w:rsidRDefault="00793BE8" w:rsidP="0040488B">
      <w:pPr>
        <w:jc w:val="center"/>
        <w:rPr>
          <w:b/>
          <w:sz w:val="28"/>
          <w:szCs w:val="28"/>
        </w:rPr>
      </w:pPr>
    </w:p>
    <w:p w:rsidR="00793BE8" w:rsidRDefault="00793BE8" w:rsidP="0040488B">
      <w:pPr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lastRenderedPageBreak/>
        <w:t xml:space="preserve">СОГЛАШЕНИЕ </w:t>
      </w:r>
    </w:p>
    <w:p w:rsidR="0040488B" w:rsidRPr="0040488B" w:rsidRDefault="0040488B" w:rsidP="0040488B">
      <w:pPr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о передаче Администрацией Курьинского района Алтайского края осуществления части полномочий по решению вопросов местного значения  Администрации Усть-Таловского  сельсовета Курьинского района Алтайского края</w:t>
      </w:r>
    </w:p>
    <w:p w:rsidR="0040488B" w:rsidRPr="0040488B" w:rsidRDefault="0040488B" w:rsidP="0040488B">
      <w:pPr>
        <w:rPr>
          <w:sz w:val="32"/>
          <w:szCs w:val="32"/>
        </w:rPr>
      </w:pPr>
    </w:p>
    <w:p w:rsidR="0040488B" w:rsidRPr="0040488B" w:rsidRDefault="0040488B" w:rsidP="0040488B">
      <w:pPr>
        <w:jc w:val="center"/>
        <w:rPr>
          <w:sz w:val="28"/>
          <w:szCs w:val="28"/>
        </w:rPr>
      </w:pPr>
      <w:r w:rsidRPr="0040488B">
        <w:rPr>
          <w:sz w:val="28"/>
          <w:szCs w:val="28"/>
        </w:rPr>
        <w:t xml:space="preserve">__________________ 2024 г. </w:t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</w:r>
      <w:r w:rsidRPr="0040488B">
        <w:rPr>
          <w:sz w:val="28"/>
          <w:szCs w:val="28"/>
        </w:rPr>
        <w:tab/>
        <w:t>№ 2024/10</w:t>
      </w:r>
      <w:r w:rsidRPr="0040488B">
        <w:rPr>
          <w:sz w:val="28"/>
          <w:szCs w:val="28"/>
        </w:rPr>
        <w:tab/>
        <w:t xml:space="preserve">           </w:t>
      </w:r>
    </w:p>
    <w:p w:rsidR="0040488B" w:rsidRPr="0040488B" w:rsidRDefault="0040488B" w:rsidP="0040488B">
      <w:pPr>
        <w:autoSpaceDE w:val="0"/>
        <w:autoSpaceDN w:val="0"/>
        <w:adjustRightInd w:val="0"/>
        <w:rPr>
          <w:rFonts w:eastAsia="Calibri"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Администрация Курьинского района Алтайского края, именуемая далее – «Администрация района», в лице главы района Башкатова Николая Васильевича, действующего на основании Устава района,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Курьинского районного Совета народных депутатов Алтайского края от  __________ № ____ </w:t>
      </w:r>
      <w:r w:rsidRPr="0040488B">
        <w:rPr>
          <w:rFonts w:eastAsia="Calibri"/>
          <w:sz w:val="28"/>
          <w:szCs w:val="28"/>
          <w:lang w:eastAsia="en-US"/>
        </w:rPr>
        <w:t xml:space="preserve">с одной стороны, и Администрация Усть-Таловского  сельсовета Курьинского района Алтайского края, именуемая далее – «Администрация поселения», в лице главы сельсовета Трушиной Ольги Владимировны, действующего на основании Устава сельсовета, </w:t>
      </w:r>
      <w:r w:rsidRPr="0040488B">
        <w:rPr>
          <w:rFonts w:eastAsia="Calibri" w:cs="Courier New"/>
          <w:sz w:val="28"/>
          <w:szCs w:val="28"/>
          <w:lang w:eastAsia="en-US"/>
        </w:rPr>
        <w:t xml:space="preserve">решения Усть-Таловского сельского Совета депутатов от ___________ № ___ </w:t>
      </w:r>
      <w:r w:rsidRPr="0040488B">
        <w:rPr>
          <w:rFonts w:eastAsia="Calibri"/>
          <w:sz w:val="28"/>
          <w:szCs w:val="28"/>
          <w:lang w:eastAsia="en-US"/>
        </w:rPr>
        <w:t>с другой стороны, совместно именуемые «Стороны», руководствуясь статьёй 15 Федерального закона от 06.10.2003 № 131-ФЗ «Об общих принципах организации местного самоуправления в Российской Федерации» заключили настоящее соглашение (далее - Соглашение) о нижеследующем.</w:t>
      </w:r>
    </w:p>
    <w:p w:rsidR="0040488B" w:rsidRPr="0040488B" w:rsidRDefault="0040488B" w:rsidP="0040488B">
      <w:pPr>
        <w:autoSpaceDE w:val="0"/>
        <w:autoSpaceDN w:val="0"/>
        <w:adjustRightInd w:val="0"/>
        <w:ind w:firstLine="708"/>
        <w:jc w:val="both"/>
        <w:rPr>
          <w:rFonts w:eastAsia="Calibri"/>
          <w:sz w:val="22"/>
          <w:szCs w:val="22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1. Предмет Соглашения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1.1. Администрация района передает, а Администрация поселения принимает на себя осуществление отдельных полномочий Администрации района в соответствии с Федеральным законом от 6 октября 2003 года № 131-ФЗ «Об общих принципах организации местного самоуправления в Российской Федерации» по решению следующих вопросов местного значения Администрации района: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 xml:space="preserve">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</w:t>
      </w:r>
      <w:hyperlink r:id="rId19" w:history="1">
        <w:r w:rsidRPr="0040488B">
          <w:rPr>
            <w:rFonts w:eastAsia="Calibri"/>
            <w:sz w:val="28"/>
            <w:szCs w:val="28"/>
            <w:lang w:eastAsia="en-US"/>
          </w:rPr>
          <w:t>законодательством</w:t>
        </w:r>
      </w:hyperlink>
      <w:r w:rsidRPr="0040488B">
        <w:rPr>
          <w:rFonts w:eastAsia="Calibri"/>
          <w:sz w:val="28"/>
          <w:szCs w:val="28"/>
          <w:lang w:eastAsia="en-US"/>
        </w:rPr>
        <w:t xml:space="preserve"> Российской Федерации;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участие в предупреждении и ликвидации последствий чрезвычайных ситуаций в границах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сохранение, использование и популяризация объектов культурного наследия (памятников истории и культуры), находящихся в собственности поселения, охрана объектов культурного наследия (памятников истории и культуры) местного (муниципального) значения, расположенных на территории поселения;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lastRenderedPageBreak/>
        <w:t xml:space="preserve">участие в организации деятельности по накоплению (в том числе раздельному накоплению) и транспортированию твердых коммунальных отходов; 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утверждение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утверждение местных нормативов градостроительного проектирования поселений;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содержание мест захоронения;</w:t>
      </w:r>
    </w:p>
    <w:p w:rsidR="0040488B" w:rsidRPr="0040488B" w:rsidRDefault="0040488B" w:rsidP="0040488B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1.2. Организация исполнения полномочий по настоящему Соглашению осуществляется в соответствии с действующим законодательством Российской Федерации, Алтайского края, муниципальными нормативными правовыми актами органов местного самоуправления района и поселения.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1.3. Передача отдельных полномочий Администрации района в Администрацию поселения осуществляется за счет межбюджетных трансфертов, предоставляемых из бюджета района в бюджет поселения в соответствии с Бюджетным кодексом РФ.</w:t>
      </w:r>
    </w:p>
    <w:p w:rsidR="0040488B" w:rsidRPr="0040488B" w:rsidRDefault="0040488B" w:rsidP="0040488B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40488B" w:rsidRPr="0040488B" w:rsidRDefault="0040488B" w:rsidP="0040488B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2. Права и обязанности сторон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 Администрация района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2.1.1. Получать от Администрации поселения информацию о ходе реализации переданных ему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2.1.2. Направлять своего представителя для участия в работе создаваемых для осуществления переданных полномочий комиссий, рабочих групп и иных совещательных органов;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2.1.3. Осуществлять текущий контроль за исполнением переданных  полномочий,  эффективностью и целевым использованием бюджетных средств;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2.1.4. Устанавливать критерии оценки эффективности исполнения переданных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2.1.5. При ненадлежащем исполнении переданных полномочий направлять письменные уведомления Администрации поселения об устранении допущенных нарушений.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 Администрация района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2.2.1. Перечислять межбюджетные трансферты на осуществление  полномочий, указанных в пункте 1.1. настоящего Соглашения, в объеме, утвержденном Администрацией  района;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2.2.2. По запросу Администрации поселения предоставлять сведения и документы необходимые для исполнения переданных полномочий.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 Администрация поселения имеет право: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2.3.1. Запрашивать у Администрации района и получать сведения и документы необходимые для исполнения принятых полномочий;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2.3.2. Использовать для осуществления переданных в соответствии с настоящим Соглашением полномочий собственные материальные ресурсы и финансовые средства в случаях и порядке, предусмотренных решением представительного органа поселения.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 Администрация поселения обязана: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lastRenderedPageBreak/>
        <w:t>2.4.1. Обеспечить исполнение переданных ему по Соглашению полномочий в сроки и объемах, предусмотренных настоящим Соглашением;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2.4.2. Обеспечить эффективное, рациональное и целевое использование финансовых и материальных средств, переданных Администрацией района на осуществление полномочий, указанных в пункте 1.1.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2.4.3. Представлять ежемесячно Администрации района информацию об осуществлении переданных полномочий, использовании финансовых средств (межбюджетных трансфертов) и материальных ресурсов;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2.4.4. Определить должностные лица, ответственные за осуществление полномочий, указанных в п. 1.1 настоящего Соглашения;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2.4.5. В случае досрочного прекращения осуществления полномочий, указанных в п. 1.1 настоящего Соглашения, возвратить неиспользованные финансовые и материальные средства;</w:t>
      </w:r>
    </w:p>
    <w:p w:rsidR="0040488B" w:rsidRPr="0040488B" w:rsidRDefault="0040488B" w:rsidP="0040488B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2.4.6. Реализовывать иные права, предусмотренные законодательством Российской Федерации, Алтайского края, при осуществлении полномочий по решению вопросов местного значения, установленных п. 1.1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3. Порядок предоставления финансовых средств</w:t>
      </w:r>
    </w:p>
    <w:p w:rsidR="0040488B" w:rsidRPr="0040488B" w:rsidRDefault="0040488B" w:rsidP="0040488B">
      <w:pPr>
        <w:autoSpaceDE w:val="0"/>
        <w:autoSpaceDN w:val="0"/>
        <w:adjustRightInd w:val="0"/>
        <w:ind w:firstLine="539"/>
        <w:jc w:val="both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3.1. Ежегодный объем межбюджетных трансфертов, передаваемых из бюджета района в бюджет поселения на осуществление переданных полномочий, определяется в Приложении, которое является неотъемлемой частью настоящего Соглашения.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4. Ответственность сторон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4.1. За неисполнение или ненадлежащее исполнение своих обязательств стороны несут ответственность в соответствии с действующим законодательством.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4.2. За несвоевременное перечисление Администрацией района межбюджетных трансфертов взимается пеня в размере трехсотой части действующей ставки рефинансирования Банка России за каждый день просрочки.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4.3. За нецелевое использование денежных средств к получателю межбюджетных трансфертов применяются меры бюджетного принуждения в соответствии с Бюджетным Кодексом Российской Федерации.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4.4. В случае неисполнения Администрацией района вытекающих из настоящего Соглашения обязательств по финансированию осуществления Администрацией поселения переданных ему полномочий Администрация поселения вправе требовать расторжения 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4.5. Администрация поселения несет ответственность за неисполнение и (или) ненадлежащее исполнение полномочий, указанных в п. 1.1 настоящего Соглашения, в соответствии с законодательством РФ и законодательством Алтайского края в той мере, в какой данное полномочие было обеспечено Администрацией района финансовыми средствами.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 xml:space="preserve">4.6. Установление факта ненадлежащего осуществления Администрацией поселения переданных ему полномочий является основанием для расторжения </w:t>
      </w:r>
      <w:r w:rsidRPr="0040488B">
        <w:rPr>
          <w:sz w:val="28"/>
          <w:szCs w:val="28"/>
        </w:rPr>
        <w:lastRenderedPageBreak/>
        <w:t>данного Соглашения.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4.7. Расторжение Соглашения влечет за собой возврат перечисленных  межбюджетных трансфертов за вычетом фактических расходов, подтвержденных документально, в трехмесячный срок с момента подписания Соглашения о расторжении.</w:t>
      </w:r>
    </w:p>
    <w:p w:rsidR="0040488B" w:rsidRPr="0040488B" w:rsidRDefault="0040488B" w:rsidP="0040488B">
      <w:pPr>
        <w:autoSpaceDE w:val="0"/>
        <w:autoSpaceDN w:val="0"/>
        <w:adjustRightInd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40488B">
        <w:rPr>
          <w:rFonts w:eastAsia="Calibri"/>
          <w:sz w:val="28"/>
          <w:szCs w:val="28"/>
          <w:lang w:eastAsia="en-US"/>
        </w:rPr>
        <w:t>Несвоевременный возврат перечисленных межбюджетных трансфертов влечет за собой уплату пеней в размере одной трехсотой действующей ставки рефинансирования Центрального банка Российской Федерации.</w:t>
      </w:r>
    </w:p>
    <w:p w:rsidR="0040488B" w:rsidRPr="0040488B" w:rsidRDefault="0040488B" w:rsidP="0040488B">
      <w:pPr>
        <w:widowControl w:val="0"/>
        <w:ind w:firstLine="709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5. Досрочное прекращение действия Соглашения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5.1.  При досрочном прекращении действия Соглашения  Сторона должна уведомить другую Сторону не позднее, чем за два месяца о расторжении настоящего Соглашения.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 Досрочное прекращение действия настоящего Соглашения осуществляется на основании отдельного Соглашения сторон в следующих случаях:</w:t>
      </w:r>
    </w:p>
    <w:p w:rsidR="0040488B" w:rsidRPr="0040488B" w:rsidRDefault="0040488B" w:rsidP="0040488B">
      <w:pPr>
        <w:widowControl w:val="0"/>
        <w:tabs>
          <w:tab w:val="left" w:pos="3314"/>
        </w:tabs>
        <w:ind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5.2.1.  Вступление в силу федерального закона, в соответствии с которым полномочие, указанное в п. 1.1 настоящего Соглашения, исключается из компетенции Муниципального района;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5.2.2. Неисполнения и (или) ненадлежащего исполнения полномочий, указанных в п.1.1 настоящего Соглашения;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5.2.3. Использование не по назначению переданных для осуществления полномочий, указанных в п. 1.1. настоящего Соглашения финансовых и материальных средств;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5.2.4. Нарушения при осуществлении полномочий, указанных в п. 1.1. настоящего Соглашения, законодательства и правовых актов органов местного самоуправления;</w:t>
      </w:r>
    </w:p>
    <w:p w:rsidR="0040488B" w:rsidRPr="0040488B" w:rsidRDefault="0040488B" w:rsidP="0040488B">
      <w:pPr>
        <w:widowControl w:val="0"/>
        <w:ind w:right="20" w:firstLine="567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5.2.5. Нецелесообразности осуществления Поселением полномочий, указанных в п. 1.1. настоящего Соглашения.</w:t>
      </w: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</w:p>
    <w:p w:rsidR="0040488B" w:rsidRPr="0040488B" w:rsidRDefault="0040488B" w:rsidP="0040488B">
      <w:pPr>
        <w:widowControl w:val="0"/>
        <w:jc w:val="center"/>
        <w:rPr>
          <w:b/>
          <w:sz w:val="28"/>
          <w:szCs w:val="28"/>
        </w:rPr>
      </w:pPr>
      <w:r w:rsidRPr="0040488B">
        <w:rPr>
          <w:b/>
          <w:sz w:val="28"/>
          <w:szCs w:val="28"/>
        </w:rPr>
        <w:t>6. Заключительные положения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color w:val="FF0000"/>
          <w:sz w:val="28"/>
          <w:szCs w:val="28"/>
        </w:rPr>
      </w:pPr>
      <w:r w:rsidRPr="0040488B">
        <w:rPr>
          <w:sz w:val="28"/>
          <w:szCs w:val="28"/>
        </w:rPr>
        <w:t xml:space="preserve">6.1.  Срок действия настоящего Соглашения устанавливается с 01.01.2025 по 31.12.2027 (3 года). Действие Соглашения может быть прекращено досрочно по соглашению Сторон, а также в случае неисполнения или ненадлежащего исполнения одной из Сторон своих обязательств в соответствии с настоящим Соглашением. 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6.2. Любые изменения или дополнения к настоящему Соглашению совершаются в письменной форме и подписываются обеими Сторонами.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6.3. По всем вопросам, не урегулированным настоящим Соглашением, Стороны руководствуются действующим законодательством Российской Федерации, Алтайского края, района и поселения.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t>6.4. При отсутствии письменного обращения одной из Сторон о прекращении действия Соглашения, направленного за один месяц до даты внесения проекта решения о бюджете на рассмотрение представительного органа, соглашение считается продленным на тот же срок на тех же условиях.</w:t>
      </w:r>
    </w:p>
    <w:p w:rsidR="0040488B" w:rsidRPr="0040488B" w:rsidRDefault="0040488B" w:rsidP="0040488B">
      <w:pPr>
        <w:widowControl w:val="0"/>
        <w:ind w:right="23" w:firstLine="709"/>
        <w:jc w:val="both"/>
        <w:rPr>
          <w:sz w:val="28"/>
          <w:szCs w:val="28"/>
        </w:rPr>
      </w:pPr>
      <w:r w:rsidRPr="0040488B">
        <w:rPr>
          <w:sz w:val="28"/>
          <w:szCs w:val="28"/>
        </w:rPr>
        <w:lastRenderedPageBreak/>
        <w:t>6.5. Настоящее Соглашение составлено в двух экземплярах, имеющих одинаковую юридическую силу, по одному для каждой из сторон.</w:t>
      </w:r>
    </w:p>
    <w:p w:rsidR="0040488B" w:rsidRPr="0040488B" w:rsidRDefault="0040488B" w:rsidP="0040488B">
      <w:pPr>
        <w:widowControl w:val="0"/>
        <w:ind w:right="23"/>
        <w:jc w:val="both"/>
        <w:rPr>
          <w:sz w:val="28"/>
          <w:szCs w:val="28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40488B">
        <w:rPr>
          <w:rFonts w:eastAsia="Calibri"/>
          <w:b/>
          <w:sz w:val="28"/>
          <w:szCs w:val="28"/>
          <w:lang w:eastAsia="en-US"/>
        </w:rPr>
        <w:t>7. Юридические адреса и реквизиты сторон</w:t>
      </w: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40488B" w:rsidRPr="0040488B" w:rsidRDefault="0040488B" w:rsidP="0040488B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32"/>
        <w:gridCol w:w="4906"/>
      </w:tblGrid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района: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hd w:val="clear" w:color="auto" w:fill="FFFFFF"/>
              <w:tabs>
                <w:tab w:val="left" w:pos="4928"/>
              </w:tabs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b/>
                <w:bCs/>
                <w:sz w:val="28"/>
                <w:szCs w:val="28"/>
                <w:lang w:eastAsia="en-US"/>
              </w:rPr>
              <w:t>Администрация поселения:</w:t>
            </w:r>
          </w:p>
        </w:tc>
      </w:tr>
      <w:tr w:rsidR="0040488B" w:rsidRPr="0040488B" w:rsidTr="007B58A1">
        <w:tc>
          <w:tcPr>
            <w:tcW w:w="4786" w:type="dxa"/>
          </w:tcPr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Администрация Курьинского района Алтайского края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658320, Алтайский край, Курьинский район, село Курья, ул. Советская, 61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ИНН 2254000992  КПП 225401001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ОГРН 1022202217036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КОМИТЕТ ПО ФИНАНСАМ, НАЛОГОВОЙ И КРЕДИТНОЙ ПОЛИТИКЕ АДМИНИСТРАЦИИ КУРЬИНСКОГО РАЙОНА АЛТАЙСКОГО КРАЯ  (Администрация Курьинского района Алтайского края) 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01173017100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03231643016230001700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ОТДЕЛЕНИЕ БАРНАУЛ БАНКА РОССИИ//УФК по Алтайскому краю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района</w:t>
            </w: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________________Н.В. Башкатов </w:t>
            </w:r>
          </w:p>
          <w:p w:rsidR="0040488B" w:rsidRPr="0040488B" w:rsidRDefault="0040488B" w:rsidP="0040488B">
            <w:pPr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4961" w:type="dxa"/>
          </w:tcPr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Администрация Усть-Таловского сельсовета Курьинского района Алтайского края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658330, Алтайский край, Курьинский район, с. Усть-Таловка, ул. Центральная, 39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ИНН   2254000978 КПП 225401001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ОГРН 1022202217850 АДМИНИСТРАЦИЯ УСТЬ-ТАЛОВСКОГО СЕЛЬСОВЕТА КУРЬИНСКОГО РАЙОНА АЛТАЙСКОГО КРАЯ (Администрация Усть-Таловского сельсовета Курьинского района Алтайского края) 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л/с 03173017140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р/с 03231643016234881700</w:t>
            </w:r>
          </w:p>
          <w:p w:rsidR="0040488B" w:rsidRPr="0040488B" w:rsidRDefault="0040488B" w:rsidP="0040488B">
            <w:pPr>
              <w:spacing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 xml:space="preserve">ОТДЕЛЕНИЕ БАРНАУЛ БАНКА РОССИИ//УФК по Алтайскому краю  </w:t>
            </w:r>
          </w:p>
          <w:p w:rsidR="0040488B" w:rsidRPr="0040488B" w:rsidRDefault="0040488B" w:rsidP="0040488B">
            <w:pPr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БИК 040173001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Глава сельсовета</w:t>
            </w:r>
          </w:p>
          <w:p w:rsidR="0040488B" w:rsidRPr="0040488B" w:rsidRDefault="0040488B" w:rsidP="0040488B">
            <w:pPr>
              <w:spacing w:after="200"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sz w:val="28"/>
                <w:szCs w:val="28"/>
                <w:lang w:eastAsia="en-US"/>
              </w:rPr>
              <w:t>________________ О.В. Лямкина</w:t>
            </w:r>
          </w:p>
          <w:p w:rsidR="0040488B" w:rsidRPr="0040488B" w:rsidRDefault="0040488B" w:rsidP="0040488B">
            <w:pPr>
              <w:tabs>
                <w:tab w:val="left" w:pos="180"/>
                <w:tab w:val="center" w:pos="1292"/>
                <w:tab w:val="left" w:pos="2410"/>
              </w:tabs>
              <w:spacing w:after="200" w:line="276" w:lineRule="auto"/>
              <w:ind w:right="2160"/>
              <w:rPr>
                <w:rFonts w:eastAsia="Calibri"/>
                <w:color w:val="808080"/>
                <w:sz w:val="28"/>
                <w:szCs w:val="28"/>
                <w:lang w:eastAsia="en-US"/>
              </w:rPr>
            </w:pPr>
            <w:r w:rsidRPr="0040488B">
              <w:rPr>
                <w:rFonts w:eastAsia="Calibri"/>
                <w:color w:val="808080"/>
                <w:sz w:val="28"/>
                <w:szCs w:val="28"/>
                <w:lang w:eastAsia="en-US"/>
              </w:rPr>
              <w:tab/>
              <w:t>М.П.</w:t>
            </w:r>
          </w:p>
        </w:tc>
      </w:tr>
    </w:tbl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40488B" w:rsidRDefault="0040488B" w:rsidP="009B450B">
      <w:pPr>
        <w:jc w:val="center"/>
        <w:rPr>
          <w:b/>
          <w:spacing w:val="20"/>
          <w:sz w:val="36"/>
          <w:szCs w:val="36"/>
        </w:rPr>
      </w:pPr>
    </w:p>
    <w:p w:rsidR="00C1439C" w:rsidRDefault="00C1439C" w:rsidP="00B56479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  <w:sectPr w:rsidR="00C1439C" w:rsidSect="00EC0211">
          <w:headerReference w:type="default" r:id="rId20"/>
          <w:pgSz w:w="11906" w:h="16838" w:code="9"/>
          <w:pgMar w:top="1134" w:right="567" w:bottom="1134" w:left="1701" w:header="284" w:footer="255" w:gutter="0"/>
          <w:cols w:space="708"/>
          <w:docGrid w:linePitch="360"/>
        </w:sectPr>
      </w:pPr>
    </w:p>
    <w:p w:rsidR="00CE2BA5" w:rsidRPr="00CD3876" w:rsidRDefault="00CE2BA5" w:rsidP="00CE2BA5">
      <w:pPr>
        <w:pStyle w:val="ConsPlusNormal"/>
        <w:tabs>
          <w:tab w:val="left" w:pos="1701"/>
        </w:tabs>
        <w:jc w:val="center"/>
        <w:rPr>
          <w:b/>
          <w:bCs/>
        </w:rPr>
      </w:pPr>
      <w:bookmarkStart w:id="0" w:name="_GoBack"/>
      <w:bookmarkEnd w:id="0"/>
      <w:r w:rsidRPr="00CD3876">
        <w:rPr>
          <w:b/>
          <w:bCs/>
        </w:rPr>
        <w:lastRenderedPageBreak/>
        <w:t>Сборник муниципальных правовых актов</w:t>
      </w: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>Курьинского района Алтайского края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CD3876" w:rsidRDefault="00CE2BA5" w:rsidP="00CE2BA5">
      <w:pPr>
        <w:pStyle w:val="ConsPlusNormal"/>
        <w:jc w:val="center"/>
        <w:rPr>
          <w:b/>
          <w:bCs/>
        </w:rPr>
      </w:pPr>
      <w:r w:rsidRPr="00CD3876">
        <w:rPr>
          <w:b/>
          <w:bCs/>
        </w:rPr>
        <w:t xml:space="preserve">N </w:t>
      </w:r>
      <w:r w:rsidR="00B9011A">
        <w:rPr>
          <w:b/>
          <w:bCs/>
        </w:rPr>
        <w:t>11</w:t>
      </w:r>
      <w:r w:rsidRPr="00CD3876">
        <w:rPr>
          <w:b/>
          <w:bCs/>
        </w:rPr>
        <w:t xml:space="preserve"> (</w:t>
      </w:r>
      <w:r w:rsidR="00C4216C">
        <w:rPr>
          <w:b/>
          <w:bCs/>
        </w:rPr>
        <w:t>1</w:t>
      </w:r>
      <w:r w:rsidR="0060143A">
        <w:rPr>
          <w:b/>
          <w:bCs/>
        </w:rPr>
        <w:t>8</w:t>
      </w:r>
      <w:r w:rsidRPr="00CD3876">
        <w:rPr>
          <w:b/>
          <w:bCs/>
        </w:rPr>
        <w:t>)</w:t>
      </w:r>
      <w:r>
        <w:rPr>
          <w:b/>
          <w:bCs/>
        </w:rPr>
        <w:t>,</w:t>
      </w:r>
      <w:r w:rsidR="0060143A">
        <w:rPr>
          <w:b/>
          <w:bCs/>
        </w:rPr>
        <w:t xml:space="preserve"> часть</w:t>
      </w:r>
      <w:r w:rsidR="0060143A">
        <w:rPr>
          <w:b/>
          <w:bCs/>
          <w:lang w:val="en-US"/>
        </w:rPr>
        <w:t xml:space="preserve"> II</w:t>
      </w:r>
      <w:r w:rsidR="0060143A">
        <w:rPr>
          <w:b/>
          <w:bCs/>
        </w:rPr>
        <w:t>,</w:t>
      </w:r>
      <w:r w:rsidRPr="00CD3876">
        <w:rPr>
          <w:b/>
          <w:bCs/>
        </w:rPr>
        <w:t xml:space="preserve"> </w:t>
      </w:r>
      <w:r w:rsidR="00B9011A">
        <w:rPr>
          <w:b/>
          <w:bCs/>
        </w:rPr>
        <w:t>декабрь</w:t>
      </w:r>
      <w:r w:rsidRPr="00CD3876">
        <w:rPr>
          <w:b/>
          <w:bCs/>
        </w:rPr>
        <w:t xml:space="preserve"> 20</w:t>
      </w:r>
      <w:r>
        <w:rPr>
          <w:b/>
          <w:bCs/>
        </w:rPr>
        <w:t>24</w:t>
      </w:r>
      <w:r w:rsidRPr="00CD3876">
        <w:rPr>
          <w:b/>
          <w:bCs/>
        </w:rPr>
        <w:t xml:space="preserve"> года</w:t>
      </w: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Pr="00943931" w:rsidRDefault="00CE2BA5" w:rsidP="00CE2BA5">
      <w:pPr>
        <w:pStyle w:val="ConsPlusNormal"/>
        <w:ind w:firstLine="540"/>
        <w:jc w:val="both"/>
      </w:pPr>
    </w:p>
    <w:p w:rsidR="00CE2BA5" w:rsidRDefault="00CE2BA5" w:rsidP="00CE2BA5">
      <w:pPr>
        <w:pStyle w:val="ConsPlusNormal"/>
      </w:pPr>
      <w:r w:rsidRPr="00943931">
        <w:t>Учредители:</w:t>
      </w:r>
    </w:p>
    <w:p w:rsidR="00CE2BA5" w:rsidRDefault="00CE2BA5" w:rsidP="00CE2BA5">
      <w:pPr>
        <w:pStyle w:val="ConsPlusNormal"/>
      </w:pPr>
      <w:r>
        <w:t xml:space="preserve">Курьинский </w:t>
      </w:r>
      <w:r w:rsidRPr="00943931">
        <w:t>район</w:t>
      </w:r>
      <w:r>
        <w:t xml:space="preserve">ный Совет народных депутатов </w:t>
      </w:r>
      <w:r w:rsidRPr="00943931">
        <w:t>Алтайского края</w:t>
      </w:r>
      <w:r>
        <w:t>,</w:t>
      </w:r>
    </w:p>
    <w:p w:rsidR="00CE2BA5" w:rsidRPr="00943931" w:rsidRDefault="00CE2BA5" w:rsidP="00CE2BA5">
      <w:pPr>
        <w:pStyle w:val="ConsPlusNormal"/>
      </w:pPr>
      <w:r>
        <w:t>А</w:t>
      </w:r>
      <w:r w:rsidRPr="00943931">
        <w:t xml:space="preserve">дминистрация </w:t>
      </w:r>
      <w:r>
        <w:t>Курьинск</w:t>
      </w:r>
      <w:r w:rsidRPr="00943931">
        <w:t>ого района Алтайского края.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>Адрес учредител</w:t>
      </w:r>
      <w:r>
        <w:t>ей</w:t>
      </w:r>
      <w:r w:rsidRPr="00943931">
        <w:t>: 65</w:t>
      </w:r>
      <w:r>
        <w:t>8320, А</w:t>
      </w:r>
      <w:r w:rsidRPr="00943931">
        <w:t>лтайский край,</w:t>
      </w:r>
      <w:r>
        <w:t xml:space="preserve"> Курьински</w:t>
      </w:r>
      <w:r w:rsidRPr="00943931">
        <w:t>й район,</w:t>
      </w:r>
      <w:r>
        <w:t xml:space="preserve"> с. Курья, ул. Советская, 61</w:t>
      </w:r>
      <w:r w:rsidRPr="00943931">
        <w:t>.</w:t>
      </w:r>
    </w:p>
    <w:p w:rsidR="00CE2BA5" w:rsidRPr="00943931" w:rsidRDefault="00CE2BA5" w:rsidP="00CE2BA5">
      <w:pPr>
        <w:pStyle w:val="ConsPlusNormal"/>
      </w:pPr>
    </w:p>
    <w:p w:rsidR="00CE2BA5" w:rsidRDefault="00CE2BA5" w:rsidP="00CE2BA5">
      <w:pPr>
        <w:pStyle w:val="ConsPlusNormal"/>
      </w:pPr>
      <w:r>
        <w:t>О</w:t>
      </w:r>
      <w:r w:rsidRPr="00943931">
        <w:t xml:space="preserve">тветственный </w:t>
      </w:r>
      <w:r>
        <w:t>за выпуск:</w:t>
      </w:r>
    </w:p>
    <w:p w:rsidR="00CE2BA5" w:rsidRPr="00943931" w:rsidRDefault="00CE2BA5" w:rsidP="00CE2BA5">
      <w:pPr>
        <w:pStyle w:val="ConsPlusNormal"/>
      </w:pPr>
      <w:r>
        <w:t>Купина Ирина Викторовна, ответственный с</w:t>
      </w:r>
      <w:r w:rsidRPr="00943931">
        <w:t xml:space="preserve">екретарь </w:t>
      </w:r>
      <w:r>
        <w:t>р</w:t>
      </w:r>
      <w:r w:rsidRPr="00943931">
        <w:t>едакционного Совета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 w:rsidRPr="00943931">
        <w:t xml:space="preserve">Тираж </w:t>
      </w:r>
      <w:r>
        <w:t>12 экземпляров</w:t>
      </w:r>
    </w:p>
    <w:p w:rsidR="00CE2BA5" w:rsidRPr="00943931" w:rsidRDefault="00CE2BA5" w:rsidP="00CE2BA5">
      <w:pPr>
        <w:pStyle w:val="ConsPlusNormal"/>
      </w:pPr>
    </w:p>
    <w:p w:rsidR="00CE2BA5" w:rsidRPr="00943931" w:rsidRDefault="00CE2BA5" w:rsidP="00CE2BA5">
      <w:pPr>
        <w:pStyle w:val="ConsPlusNormal"/>
      </w:pPr>
      <w:r>
        <w:t>Распространяется бесплатно</w:t>
      </w:r>
    </w:p>
    <w:p w:rsidR="00713F92" w:rsidRDefault="00713F92" w:rsidP="00713F92">
      <w:pPr>
        <w:jc w:val="both"/>
        <w:rPr>
          <w:sz w:val="28"/>
          <w:szCs w:val="28"/>
        </w:rPr>
      </w:pPr>
    </w:p>
    <w:p w:rsidR="00CE2BA5" w:rsidRPr="00CE2BA5" w:rsidRDefault="00CE2BA5" w:rsidP="00713F92">
      <w:pPr>
        <w:jc w:val="both"/>
      </w:pPr>
      <w:r w:rsidRPr="00CE2BA5">
        <w:t xml:space="preserve">Дата издания </w:t>
      </w:r>
      <w:r w:rsidR="008878BA">
        <w:t>20 января</w:t>
      </w:r>
      <w:r w:rsidR="00C062FA">
        <w:t xml:space="preserve"> </w:t>
      </w:r>
      <w:r w:rsidRPr="00CE2BA5">
        <w:t>202</w:t>
      </w:r>
      <w:r w:rsidR="008878BA">
        <w:t>5</w:t>
      </w:r>
      <w:r w:rsidRPr="00CE2BA5">
        <w:t xml:space="preserve"> года</w:t>
      </w:r>
    </w:p>
    <w:sectPr w:rsidR="00CE2BA5" w:rsidRPr="00CE2BA5" w:rsidSect="00EC0211">
      <w:pgSz w:w="11906" w:h="16838" w:code="9"/>
      <w:pgMar w:top="1134" w:right="567" w:bottom="1134" w:left="1701" w:header="284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013B" w:rsidRDefault="00C8013B" w:rsidP="00713F92">
      <w:r>
        <w:separator/>
      </w:r>
    </w:p>
    <w:p w:rsidR="00C8013B" w:rsidRDefault="00C8013B"/>
  </w:endnote>
  <w:endnote w:type="continuationSeparator" w:id="0">
    <w:p w:rsidR="00C8013B" w:rsidRDefault="00C8013B" w:rsidP="00713F92">
      <w:r>
        <w:continuationSeparator/>
      </w:r>
    </w:p>
    <w:p w:rsidR="00C8013B" w:rsidRDefault="00C8013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Times New Roma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013B" w:rsidRDefault="00C8013B" w:rsidP="00713F92">
      <w:r>
        <w:separator/>
      </w:r>
    </w:p>
    <w:p w:rsidR="00C8013B" w:rsidRDefault="00C8013B"/>
  </w:footnote>
  <w:footnote w:type="continuationSeparator" w:id="0">
    <w:p w:rsidR="00C8013B" w:rsidRDefault="00C8013B" w:rsidP="00713F92">
      <w:r>
        <w:continuationSeparator/>
      </w:r>
    </w:p>
    <w:p w:rsidR="00C8013B" w:rsidRDefault="00C8013B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1489923"/>
      <w:docPartObj>
        <w:docPartGallery w:val="Page Numbers (Top of Page)"/>
        <w:docPartUnique/>
      </w:docPartObj>
    </w:sdtPr>
    <w:sdtContent>
      <w:p w:rsidR="003B03EC" w:rsidRDefault="003B03EC" w:rsidP="00810B70">
        <w:pPr>
          <w:pStyle w:val="a4"/>
        </w:pPr>
      </w:p>
      <w:p w:rsidR="003B03EC" w:rsidRDefault="003B03E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6CCD">
          <w:rPr>
            <w:noProof/>
          </w:rPr>
          <w:t>115</w:t>
        </w:r>
        <w:r>
          <w:fldChar w:fldCharType="end"/>
        </w:r>
      </w:p>
    </w:sdtContent>
  </w:sdt>
  <w:p w:rsidR="003B03EC" w:rsidRDefault="003B03EC" w:rsidP="007E0240">
    <w:pPr>
      <w:pStyle w:val="a4"/>
      <w:tabs>
        <w:tab w:val="clear" w:pos="4677"/>
        <w:tab w:val="clear" w:pos="9355"/>
        <w:tab w:val="left" w:pos="8400"/>
      </w:tabs>
      <w:jc w:val="center"/>
    </w:pPr>
    <w:r>
      <w:t xml:space="preserve">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76429E"/>
    <w:multiLevelType w:val="hybridMultilevel"/>
    <w:tmpl w:val="B41057AE"/>
    <w:lvl w:ilvl="0" w:tplc="0FCEB422">
      <w:numFmt w:val="bullet"/>
      <w:pStyle w:val="Style5"/>
      <w:lvlText w:val="•"/>
      <w:lvlJc w:val="left"/>
      <w:pPr>
        <w:ind w:left="1287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 w15:restartNumberingAfterBreak="0">
    <w:nsid w:val="179F6E18"/>
    <w:multiLevelType w:val="hybridMultilevel"/>
    <w:tmpl w:val="944008B0"/>
    <w:lvl w:ilvl="0" w:tplc="04B4EE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AE0A9F"/>
    <w:multiLevelType w:val="hybridMultilevel"/>
    <w:tmpl w:val="EA3CAF00"/>
    <w:lvl w:ilvl="0" w:tplc="33D4ACF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 w15:restartNumberingAfterBreak="0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 w15:restartNumberingAfterBreak="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 w15:restartNumberingAfterBreak="0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 w15:restartNumberingAfterBreak="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 w15:restartNumberingAfterBreak="0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 w15:restartNumberingAfterBreak="0">
    <w:nsid w:val="2C6F552A"/>
    <w:multiLevelType w:val="hybridMultilevel"/>
    <w:tmpl w:val="DD7C99D6"/>
    <w:lvl w:ilvl="0" w:tplc="1D5E1E8A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7" w15:restartNumberingAfterBreak="0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AC83818"/>
    <w:multiLevelType w:val="hybridMultilevel"/>
    <w:tmpl w:val="0C9AD296"/>
    <w:lvl w:ilvl="0" w:tplc="9DB6F942">
      <w:start w:val="1"/>
      <w:numFmt w:val="decimal"/>
      <w:lvlText w:val="%1."/>
      <w:lvlJc w:val="left"/>
      <w:pPr>
        <w:ind w:left="36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69" w:hanging="360"/>
      </w:pPr>
    </w:lvl>
    <w:lvl w:ilvl="2" w:tplc="0419001B" w:tentative="1">
      <w:start w:val="1"/>
      <w:numFmt w:val="lowerRoman"/>
      <w:lvlText w:val="%3."/>
      <w:lvlJc w:val="right"/>
      <w:pPr>
        <w:ind w:left="5089" w:hanging="180"/>
      </w:pPr>
    </w:lvl>
    <w:lvl w:ilvl="3" w:tplc="0419000F" w:tentative="1">
      <w:start w:val="1"/>
      <w:numFmt w:val="decimal"/>
      <w:lvlText w:val="%4."/>
      <w:lvlJc w:val="left"/>
      <w:pPr>
        <w:ind w:left="5809" w:hanging="360"/>
      </w:pPr>
    </w:lvl>
    <w:lvl w:ilvl="4" w:tplc="04190019" w:tentative="1">
      <w:start w:val="1"/>
      <w:numFmt w:val="lowerLetter"/>
      <w:lvlText w:val="%5."/>
      <w:lvlJc w:val="left"/>
      <w:pPr>
        <w:ind w:left="6529" w:hanging="360"/>
      </w:pPr>
    </w:lvl>
    <w:lvl w:ilvl="5" w:tplc="0419001B" w:tentative="1">
      <w:start w:val="1"/>
      <w:numFmt w:val="lowerRoman"/>
      <w:lvlText w:val="%6."/>
      <w:lvlJc w:val="right"/>
      <w:pPr>
        <w:ind w:left="7249" w:hanging="180"/>
      </w:pPr>
    </w:lvl>
    <w:lvl w:ilvl="6" w:tplc="0419000F" w:tentative="1">
      <w:start w:val="1"/>
      <w:numFmt w:val="decimal"/>
      <w:lvlText w:val="%7."/>
      <w:lvlJc w:val="left"/>
      <w:pPr>
        <w:ind w:left="7969" w:hanging="360"/>
      </w:pPr>
    </w:lvl>
    <w:lvl w:ilvl="7" w:tplc="04190019" w:tentative="1">
      <w:start w:val="1"/>
      <w:numFmt w:val="lowerLetter"/>
      <w:lvlText w:val="%8."/>
      <w:lvlJc w:val="left"/>
      <w:pPr>
        <w:ind w:left="8689" w:hanging="360"/>
      </w:pPr>
    </w:lvl>
    <w:lvl w:ilvl="8" w:tplc="0419001B" w:tentative="1">
      <w:start w:val="1"/>
      <w:numFmt w:val="lowerRoman"/>
      <w:lvlText w:val="%9."/>
      <w:lvlJc w:val="right"/>
      <w:pPr>
        <w:ind w:left="9409" w:hanging="180"/>
      </w:pPr>
    </w:lvl>
  </w:abstractNum>
  <w:abstractNum w:abstractNumId="21" w15:restartNumberingAfterBreak="0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2" w15:restartNumberingAfterBreak="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 w15:restartNumberingAfterBreak="0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5" w15:restartNumberingAfterBreak="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7" w15:restartNumberingAfterBreak="0">
    <w:nsid w:val="44A2372F"/>
    <w:multiLevelType w:val="hybridMultilevel"/>
    <w:tmpl w:val="FD22906A"/>
    <w:lvl w:ilvl="0" w:tplc="04190011">
      <w:start w:val="1"/>
      <w:numFmt w:val="decimal"/>
      <w:lvlText w:val="%1)"/>
      <w:lvlJc w:val="left"/>
      <w:pPr>
        <w:ind w:left="927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45424562"/>
    <w:multiLevelType w:val="hybridMultilevel"/>
    <w:tmpl w:val="A092A006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29" w15:restartNumberingAfterBreak="0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30" w15:restartNumberingAfterBreak="0">
    <w:nsid w:val="45DF30E0"/>
    <w:multiLevelType w:val="hybridMultilevel"/>
    <w:tmpl w:val="5C861E9C"/>
    <w:lvl w:ilvl="0" w:tplc="A250702C">
      <w:start w:val="1"/>
      <w:numFmt w:val="bullet"/>
      <w:pStyle w:val="s16"/>
      <w:lvlText w:val=""/>
      <w:lvlJc w:val="left"/>
      <w:pPr>
        <w:ind w:left="1260" w:hanging="360"/>
      </w:pPr>
      <w:rPr>
        <w:rFonts w:ascii="Symbol" w:hAnsi="Symbol" w:hint="default"/>
        <w:b w:val="0"/>
        <w:i w:val="0"/>
        <w:sz w:val="28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1" w15:restartNumberingAfterBreak="0">
    <w:nsid w:val="4B0F3BB2"/>
    <w:multiLevelType w:val="multilevel"/>
    <w:tmpl w:val="51BAD8E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2" w15:restartNumberingAfterBreak="0">
    <w:nsid w:val="4B7F0FC0"/>
    <w:multiLevelType w:val="hybridMultilevel"/>
    <w:tmpl w:val="FC9EF41C"/>
    <w:lvl w:ilvl="0" w:tplc="525C049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35" w15:restartNumberingAfterBreak="0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6" w15:restartNumberingAfterBreak="0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7" w15:restartNumberingAfterBreak="0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9" w15:restartNumberingAfterBreak="0">
    <w:nsid w:val="6DF47DE4"/>
    <w:multiLevelType w:val="hybridMultilevel"/>
    <w:tmpl w:val="CC708A2E"/>
    <w:lvl w:ilvl="0" w:tplc="1A629A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 w15:restartNumberingAfterBreak="0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41" w15:restartNumberingAfterBreak="0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42" w15:restartNumberingAfterBreak="0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43" w15:restartNumberingAfterBreak="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0"/>
  </w:num>
  <w:num w:numId="3">
    <w:abstractNumId w:val="8"/>
  </w:num>
  <w:num w:numId="4">
    <w:abstractNumId w:val="25"/>
  </w:num>
  <w:num w:numId="5">
    <w:abstractNumId w:val="26"/>
  </w:num>
  <w:num w:numId="6">
    <w:abstractNumId w:val="24"/>
  </w:num>
  <w:num w:numId="7">
    <w:abstractNumId w:val="3"/>
  </w:num>
  <w:num w:numId="8">
    <w:abstractNumId w:val="20"/>
  </w:num>
  <w:num w:numId="9">
    <w:abstractNumId w:val="18"/>
  </w:num>
  <w:num w:numId="10">
    <w:abstractNumId w:val="41"/>
  </w:num>
  <w:num w:numId="11">
    <w:abstractNumId w:val="0"/>
  </w:num>
  <w:num w:numId="12">
    <w:abstractNumId w:val="17"/>
  </w:num>
  <w:num w:numId="13">
    <w:abstractNumId w:val="38"/>
  </w:num>
  <w:num w:numId="14">
    <w:abstractNumId w:val="22"/>
  </w:num>
  <w:num w:numId="15">
    <w:abstractNumId w:val="29"/>
  </w:num>
  <w:num w:numId="16">
    <w:abstractNumId w:val="40"/>
  </w:num>
  <w:num w:numId="17">
    <w:abstractNumId w:val="16"/>
  </w:num>
  <w:num w:numId="18">
    <w:abstractNumId w:val="13"/>
  </w:num>
  <w:num w:numId="19">
    <w:abstractNumId w:val="11"/>
  </w:num>
  <w:num w:numId="20">
    <w:abstractNumId w:val="14"/>
  </w:num>
  <w:num w:numId="21">
    <w:abstractNumId w:val="23"/>
  </w:num>
  <w:num w:numId="22">
    <w:abstractNumId w:val="6"/>
  </w:num>
  <w:num w:numId="23">
    <w:abstractNumId w:val="7"/>
  </w:num>
  <w:num w:numId="24">
    <w:abstractNumId w:val="21"/>
  </w:num>
  <w:num w:numId="25">
    <w:abstractNumId w:val="10"/>
  </w:num>
  <w:num w:numId="26">
    <w:abstractNumId w:val="2"/>
  </w:num>
  <w:num w:numId="27">
    <w:abstractNumId w:val="37"/>
  </w:num>
  <w:num w:numId="28">
    <w:abstractNumId w:val="5"/>
  </w:num>
  <w:num w:numId="29">
    <w:abstractNumId w:val="36"/>
  </w:num>
  <w:num w:numId="30">
    <w:abstractNumId w:val="43"/>
  </w:num>
  <w:num w:numId="31">
    <w:abstractNumId w:val="34"/>
  </w:num>
  <w:num w:numId="32">
    <w:abstractNumId w:val="19"/>
  </w:num>
  <w:num w:numId="33">
    <w:abstractNumId w:val="9"/>
  </w:num>
  <w:num w:numId="34">
    <w:abstractNumId w:val="35"/>
  </w:num>
  <w:num w:numId="35">
    <w:abstractNumId w:val="4"/>
  </w:num>
  <w:num w:numId="36">
    <w:abstractNumId w:val="12"/>
  </w:num>
  <w:num w:numId="37">
    <w:abstractNumId w:val="42"/>
  </w:num>
  <w:num w:numId="38">
    <w:abstractNumId w:val="33"/>
  </w:num>
  <w:num w:numId="39">
    <w:abstractNumId w:val="28"/>
  </w:num>
  <w:num w:numId="40">
    <w:abstractNumId w:val="27"/>
  </w:num>
  <w:num w:numId="41">
    <w:abstractNumId w:val="15"/>
  </w:num>
  <w:num w:numId="42">
    <w:abstractNumId w:val="31"/>
  </w:num>
  <w:num w:numId="43">
    <w:abstractNumId w:val="32"/>
  </w:num>
  <w:num w:numId="44">
    <w:abstractNumId w:val="3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17"/>
    <w:rsid w:val="0000269F"/>
    <w:rsid w:val="00005C8E"/>
    <w:rsid w:val="00015A9C"/>
    <w:rsid w:val="0004360D"/>
    <w:rsid w:val="00044F38"/>
    <w:rsid w:val="00060960"/>
    <w:rsid w:val="00071B7F"/>
    <w:rsid w:val="000841BC"/>
    <w:rsid w:val="000B4586"/>
    <w:rsid w:val="000B6D04"/>
    <w:rsid w:val="000C6EFF"/>
    <w:rsid w:val="000E2537"/>
    <w:rsid w:val="000E2F54"/>
    <w:rsid w:val="001024E6"/>
    <w:rsid w:val="00151B43"/>
    <w:rsid w:val="001522F6"/>
    <w:rsid w:val="00153D1F"/>
    <w:rsid w:val="0016379A"/>
    <w:rsid w:val="00172AEC"/>
    <w:rsid w:val="001900D3"/>
    <w:rsid w:val="00194C49"/>
    <w:rsid w:val="001A0C5D"/>
    <w:rsid w:val="001B7EF1"/>
    <w:rsid w:val="001D05B7"/>
    <w:rsid w:val="001D2518"/>
    <w:rsid w:val="001D327A"/>
    <w:rsid w:val="001E1566"/>
    <w:rsid w:val="001E425E"/>
    <w:rsid w:val="001E7307"/>
    <w:rsid w:val="00246FB9"/>
    <w:rsid w:val="00253673"/>
    <w:rsid w:val="002A1604"/>
    <w:rsid w:val="002A62D1"/>
    <w:rsid w:val="002A6A86"/>
    <w:rsid w:val="002B4668"/>
    <w:rsid w:val="002D21F5"/>
    <w:rsid w:val="002E5D7D"/>
    <w:rsid w:val="002F7B04"/>
    <w:rsid w:val="00300A62"/>
    <w:rsid w:val="00301521"/>
    <w:rsid w:val="003146B2"/>
    <w:rsid w:val="00315621"/>
    <w:rsid w:val="003375B5"/>
    <w:rsid w:val="00343CF1"/>
    <w:rsid w:val="003461B3"/>
    <w:rsid w:val="003717A6"/>
    <w:rsid w:val="003A5771"/>
    <w:rsid w:val="003B03EC"/>
    <w:rsid w:val="0040488B"/>
    <w:rsid w:val="00411F2D"/>
    <w:rsid w:val="00413045"/>
    <w:rsid w:val="004A02AC"/>
    <w:rsid w:val="004C7608"/>
    <w:rsid w:val="004E12C9"/>
    <w:rsid w:val="004E2085"/>
    <w:rsid w:val="0051388C"/>
    <w:rsid w:val="0053572F"/>
    <w:rsid w:val="005421FB"/>
    <w:rsid w:val="00551495"/>
    <w:rsid w:val="00560C12"/>
    <w:rsid w:val="00581101"/>
    <w:rsid w:val="0058197B"/>
    <w:rsid w:val="00581A25"/>
    <w:rsid w:val="005844B7"/>
    <w:rsid w:val="00586EC2"/>
    <w:rsid w:val="005B0223"/>
    <w:rsid w:val="005B5FB3"/>
    <w:rsid w:val="005D31BF"/>
    <w:rsid w:val="005F32D4"/>
    <w:rsid w:val="0060143A"/>
    <w:rsid w:val="00603A64"/>
    <w:rsid w:val="00612BB3"/>
    <w:rsid w:val="00633440"/>
    <w:rsid w:val="006867C2"/>
    <w:rsid w:val="006C0639"/>
    <w:rsid w:val="006D4C20"/>
    <w:rsid w:val="006F76B8"/>
    <w:rsid w:val="00713F92"/>
    <w:rsid w:val="00720C20"/>
    <w:rsid w:val="00725848"/>
    <w:rsid w:val="00736CCD"/>
    <w:rsid w:val="0074162B"/>
    <w:rsid w:val="007541DB"/>
    <w:rsid w:val="007702B8"/>
    <w:rsid w:val="00784A3A"/>
    <w:rsid w:val="00793BE8"/>
    <w:rsid w:val="007A1A29"/>
    <w:rsid w:val="007B58A1"/>
    <w:rsid w:val="007E0240"/>
    <w:rsid w:val="007E7DA5"/>
    <w:rsid w:val="00810B70"/>
    <w:rsid w:val="008121C3"/>
    <w:rsid w:val="00836F9A"/>
    <w:rsid w:val="008504F5"/>
    <w:rsid w:val="008670A0"/>
    <w:rsid w:val="0087265D"/>
    <w:rsid w:val="0088293B"/>
    <w:rsid w:val="0088564E"/>
    <w:rsid w:val="008878BA"/>
    <w:rsid w:val="008A4980"/>
    <w:rsid w:val="00930935"/>
    <w:rsid w:val="009368B0"/>
    <w:rsid w:val="00942FC5"/>
    <w:rsid w:val="009444E6"/>
    <w:rsid w:val="00986448"/>
    <w:rsid w:val="009A0C9F"/>
    <w:rsid w:val="009B35E8"/>
    <w:rsid w:val="009B450B"/>
    <w:rsid w:val="009C4B43"/>
    <w:rsid w:val="009E10BA"/>
    <w:rsid w:val="00A114D5"/>
    <w:rsid w:val="00A32D02"/>
    <w:rsid w:val="00A573D3"/>
    <w:rsid w:val="00A75602"/>
    <w:rsid w:val="00AB0EB8"/>
    <w:rsid w:val="00AD5EC2"/>
    <w:rsid w:val="00AE7091"/>
    <w:rsid w:val="00B21299"/>
    <w:rsid w:val="00B2359E"/>
    <w:rsid w:val="00B56479"/>
    <w:rsid w:val="00B63D98"/>
    <w:rsid w:val="00B9011A"/>
    <w:rsid w:val="00BC3CDF"/>
    <w:rsid w:val="00BD5AF0"/>
    <w:rsid w:val="00BE3245"/>
    <w:rsid w:val="00BE518C"/>
    <w:rsid w:val="00C0007E"/>
    <w:rsid w:val="00C05917"/>
    <w:rsid w:val="00C062FA"/>
    <w:rsid w:val="00C1439C"/>
    <w:rsid w:val="00C4216C"/>
    <w:rsid w:val="00C43C6E"/>
    <w:rsid w:val="00C53157"/>
    <w:rsid w:val="00C6114B"/>
    <w:rsid w:val="00C75005"/>
    <w:rsid w:val="00C8013B"/>
    <w:rsid w:val="00C823F6"/>
    <w:rsid w:val="00CA3899"/>
    <w:rsid w:val="00CA5810"/>
    <w:rsid w:val="00CB0C91"/>
    <w:rsid w:val="00CB4544"/>
    <w:rsid w:val="00CC6A5A"/>
    <w:rsid w:val="00CD164B"/>
    <w:rsid w:val="00CD682A"/>
    <w:rsid w:val="00CE2BA5"/>
    <w:rsid w:val="00CF24EC"/>
    <w:rsid w:val="00D15E9D"/>
    <w:rsid w:val="00D543FF"/>
    <w:rsid w:val="00D61AF3"/>
    <w:rsid w:val="00D622E0"/>
    <w:rsid w:val="00D64AA7"/>
    <w:rsid w:val="00D85EA2"/>
    <w:rsid w:val="00D94876"/>
    <w:rsid w:val="00DC74C1"/>
    <w:rsid w:val="00DD174A"/>
    <w:rsid w:val="00DD24D3"/>
    <w:rsid w:val="00DE2FF5"/>
    <w:rsid w:val="00DE39FD"/>
    <w:rsid w:val="00DF7E45"/>
    <w:rsid w:val="00E030D9"/>
    <w:rsid w:val="00E10F54"/>
    <w:rsid w:val="00E17EB1"/>
    <w:rsid w:val="00E401A3"/>
    <w:rsid w:val="00E41144"/>
    <w:rsid w:val="00E43638"/>
    <w:rsid w:val="00E94971"/>
    <w:rsid w:val="00EA7DFB"/>
    <w:rsid w:val="00EC0211"/>
    <w:rsid w:val="00ED527B"/>
    <w:rsid w:val="00EF1DDC"/>
    <w:rsid w:val="00F050E4"/>
    <w:rsid w:val="00F0558E"/>
    <w:rsid w:val="00F5035C"/>
    <w:rsid w:val="00F643B7"/>
    <w:rsid w:val="00FD15EC"/>
    <w:rsid w:val="00FD1F8B"/>
    <w:rsid w:val="00FD5085"/>
    <w:rsid w:val="00FF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60FA24"/>
  <w15:docId w15:val="{30E6652D-1108-47C0-BABF-927026840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8197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3F9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aliases w:val="H2,&quot;Изумруд&quot;"/>
    <w:basedOn w:val="a"/>
    <w:next w:val="a"/>
    <w:link w:val="20"/>
    <w:qFormat/>
    <w:rsid w:val="00713F92"/>
    <w:pPr>
      <w:keepNext/>
      <w:jc w:val="center"/>
      <w:outlineLvl w:val="1"/>
    </w:pPr>
    <w:rPr>
      <w:b/>
      <w:szCs w:val="20"/>
    </w:rPr>
  </w:style>
  <w:style w:type="paragraph" w:styleId="3">
    <w:name w:val="heading 3"/>
    <w:basedOn w:val="a"/>
    <w:next w:val="a"/>
    <w:link w:val="30"/>
    <w:qFormat/>
    <w:rsid w:val="00713F92"/>
    <w:pPr>
      <w:keepNext/>
      <w:spacing w:before="240" w:after="120"/>
      <w:outlineLvl w:val="2"/>
    </w:pPr>
    <w:rPr>
      <w:rFonts w:ascii="Arial" w:hAnsi="Arial"/>
      <w:b/>
      <w:szCs w:val="20"/>
    </w:rPr>
  </w:style>
  <w:style w:type="paragraph" w:styleId="4">
    <w:name w:val="heading 4"/>
    <w:basedOn w:val="a"/>
    <w:next w:val="a"/>
    <w:link w:val="40"/>
    <w:qFormat/>
    <w:rsid w:val="00713F92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13F9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13F9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13F92"/>
    <w:pPr>
      <w:keepNext/>
      <w:spacing w:after="120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link w:val="80"/>
    <w:qFormat/>
    <w:rsid w:val="00713F92"/>
    <w:pPr>
      <w:keepNext/>
      <w:keepLines/>
      <w:spacing w:before="200"/>
      <w:outlineLvl w:val="7"/>
    </w:pPr>
    <w:rPr>
      <w:rFonts w:ascii="Calibri Light" w:hAnsi="Calibri Light"/>
      <w:color w:val="404040"/>
      <w:sz w:val="20"/>
      <w:szCs w:val="20"/>
    </w:rPr>
  </w:style>
  <w:style w:type="paragraph" w:styleId="9">
    <w:name w:val="heading 9"/>
    <w:basedOn w:val="a"/>
    <w:next w:val="a"/>
    <w:link w:val="90"/>
    <w:qFormat/>
    <w:rsid w:val="00713F92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5819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table" w:styleId="a3">
    <w:name w:val="Table Grid"/>
    <w:basedOn w:val="a1"/>
    <w:rsid w:val="0058197B"/>
    <w:pPr>
      <w:spacing w:after="0" w:line="240" w:lineRule="auto"/>
    </w:pPr>
    <w:rPr>
      <w:rFonts w:ascii="Calibri" w:eastAsia="Calibri" w:hAnsi="Calibri"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8197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8197B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6">
    <w:name w:val="Plain Text"/>
    <w:basedOn w:val="a"/>
    <w:link w:val="11"/>
    <w:rsid w:val="001E1566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rsid w:val="001E1566"/>
    <w:rPr>
      <w:rFonts w:ascii="Consolas" w:eastAsia="Times New Roman" w:hAnsi="Consolas" w:cs="Times New Roman"/>
      <w:kern w:val="0"/>
      <w:sz w:val="21"/>
      <w:szCs w:val="21"/>
      <w:lang w:eastAsia="ru-RU"/>
    </w:rPr>
  </w:style>
  <w:style w:type="character" w:customStyle="1" w:styleId="11">
    <w:name w:val="Текст Знак1"/>
    <w:link w:val="a6"/>
    <w:rsid w:val="001E1566"/>
    <w:rPr>
      <w:rFonts w:ascii="Courier New" w:eastAsia="Times New Roman" w:hAnsi="Courier New" w:cs="Times New Roman"/>
      <w:kern w:val="0"/>
      <w:sz w:val="20"/>
      <w:szCs w:val="20"/>
      <w:lang w:eastAsia="ru-RU"/>
    </w:rPr>
  </w:style>
  <w:style w:type="character" w:customStyle="1" w:styleId="21">
    <w:name w:val="Основной текст (2)_"/>
    <w:basedOn w:val="a0"/>
    <w:link w:val="22"/>
    <w:uiPriority w:val="99"/>
    <w:rsid w:val="001E1566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E1566"/>
    <w:pPr>
      <w:widowControl w:val="0"/>
      <w:shd w:val="clear" w:color="auto" w:fill="FFFFFF"/>
      <w:spacing w:after="180" w:line="331" w:lineRule="exact"/>
      <w:jc w:val="center"/>
    </w:pPr>
    <w:rPr>
      <w:rFonts w:asciiTheme="minorHAnsi" w:eastAsiaTheme="minorHAnsi" w:hAnsiTheme="minorHAnsi" w:cstheme="minorBidi"/>
      <w:kern w:val="2"/>
      <w:sz w:val="28"/>
      <w:szCs w:val="28"/>
      <w:lang w:eastAsia="en-US"/>
    </w:rPr>
  </w:style>
  <w:style w:type="character" w:customStyle="1" w:styleId="ConsPlusNormal0">
    <w:name w:val="ConsPlusNormal Знак"/>
    <w:link w:val="ConsPlusNormal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713F9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713F92"/>
    <w:rPr>
      <w:rFonts w:ascii="Times New Roman" w:eastAsia="Times New Roman" w:hAnsi="Times New Roman" w:cs="Times New Roman"/>
      <w:b/>
      <w:kern w:val="0"/>
      <w:sz w:val="28"/>
      <w:szCs w:val="20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713F92"/>
    <w:rPr>
      <w:rFonts w:ascii="Times New Roman" w:eastAsia="Times New Roman" w:hAnsi="Times New Roman" w:cs="Times New Roman"/>
      <w:b/>
      <w:kern w:val="0"/>
      <w:sz w:val="24"/>
      <w:szCs w:val="20"/>
    </w:rPr>
  </w:style>
  <w:style w:type="character" w:customStyle="1" w:styleId="30">
    <w:name w:val="Заголовок 3 Знак"/>
    <w:basedOn w:val="a0"/>
    <w:link w:val="3"/>
    <w:rsid w:val="00713F92"/>
    <w:rPr>
      <w:rFonts w:ascii="Arial" w:eastAsia="Times New Roman" w:hAnsi="Arial" w:cs="Times New Roman"/>
      <w:b/>
      <w:kern w:val="0"/>
      <w:sz w:val="24"/>
      <w:szCs w:val="20"/>
    </w:rPr>
  </w:style>
  <w:style w:type="character" w:customStyle="1" w:styleId="40">
    <w:name w:val="Заголовок 4 Знак"/>
    <w:basedOn w:val="a0"/>
    <w:link w:val="4"/>
    <w:rsid w:val="00713F92"/>
    <w:rPr>
      <w:rFonts w:ascii="Calibri" w:eastAsia="Times New Roman" w:hAnsi="Calibri" w:cs="Times New Roman"/>
      <w:b/>
      <w:bCs/>
      <w:kern w:val="0"/>
      <w:sz w:val="28"/>
      <w:szCs w:val="28"/>
    </w:rPr>
  </w:style>
  <w:style w:type="character" w:customStyle="1" w:styleId="50">
    <w:name w:val="Заголовок 5 Знак"/>
    <w:basedOn w:val="a0"/>
    <w:link w:val="5"/>
    <w:rsid w:val="00713F92"/>
    <w:rPr>
      <w:rFonts w:ascii="Calibri" w:eastAsia="Times New Roman" w:hAnsi="Calibri" w:cs="Times New Roman"/>
      <w:b/>
      <w:bCs/>
      <w:i/>
      <w:iCs/>
      <w:kern w:val="0"/>
      <w:sz w:val="26"/>
      <w:szCs w:val="26"/>
    </w:rPr>
  </w:style>
  <w:style w:type="character" w:customStyle="1" w:styleId="60">
    <w:name w:val="Заголовок 6 Знак"/>
    <w:basedOn w:val="a0"/>
    <w:link w:val="6"/>
    <w:rsid w:val="00713F92"/>
    <w:rPr>
      <w:rFonts w:ascii="Times New Roman" w:eastAsia="Times New Roman" w:hAnsi="Times New Roman" w:cs="Times New Roman"/>
      <w:b/>
      <w:bCs/>
      <w:kern w:val="0"/>
    </w:rPr>
  </w:style>
  <w:style w:type="character" w:customStyle="1" w:styleId="70">
    <w:name w:val="Заголовок 7 Знак"/>
    <w:basedOn w:val="a0"/>
    <w:link w:val="7"/>
    <w:rsid w:val="00713F92"/>
    <w:rPr>
      <w:rFonts w:ascii="Arial" w:eastAsia="Times New Roman" w:hAnsi="Arial" w:cs="Times New Roman"/>
      <w:b/>
      <w:kern w:val="0"/>
      <w:sz w:val="24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13F92"/>
    <w:rPr>
      <w:rFonts w:ascii="Calibri Light" w:eastAsia="Times New Roman" w:hAnsi="Calibri Light" w:cs="Times New Roman"/>
      <w:color w:val="404040"/>
      <w:kern w:val="0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713F92"/>
    <w:rPr>
      <w:rFonts w:ascii="Arial" w:eastAsia="Times New Roman" w:hAnsi="Arial" w:cs="Times New Roman"/>
      <w:kern w:val="0"/>
    </w:rPr>
  </w:style>
  <w:style w:type="character" w:styleId="aa">
    <w:name w:val="page number"/>
    <w:basedOn w:val="a0"/>
    <w:rsid w:val="00713F92"/>
  </w:style>
  <w:style w:type="paragraph" w:customStyle="1" w:styleId="ConsPlusNonformat">
    <w:name w:val="ConsPlusNonformat"/>
    <w:uiPriority w:val="99"/>
    <w:rsid w:val="00713F92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kern w:val="0"/>
      <w:sz w:val="20"/>
      <w:szCs w:val="20"/>
    </w:rPr>
  </w:style>
  <w:style w:type="paragraph" w:customStyle="1" w:styleId="ab">
    <w:basedOn w:val="a"/>
    <w:next w:val="ac"/>
    <w:link w:val="ad"/>
    <w:rsid w:val="00713F92"/>
    <w:rPr>
      <w:rFonts w:asciiTheme="minorHAnsi" w:eastAsiaTheme="minorHAnsi" w:hAnsiTheme="minorHAnsi" w:cstheme="minorBidi"/>
      <w:kern w:val="2"/>
      <w:sz w:val="28"/>
      <w:lang w:eastAsia="en-US"/>
    </w:rPr>
  </w:style>
  <w:style w:type="character" w:customStyle="1" w:styleId="ad">
    <w:name w:val="Название Знак"/>
    <w:link w:val="ab"/>
    <w:rsid w:val="00713F92"/>
    <w:rPr>
      <w:sz w:val="28"/>
      <w:szCs w:val="24"/>
    </w:rPr>
  </w:style>
  <w:style w:type="paragraph" w:styleId="23">
    <w:name w:val="Body Text Indent 2"/>
    <w:basedOn w:val="a"/>
    <w:link w:val="24"/>
    <w:rsid w:val="00713F92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e">
    <w:name w:val="Body Text"/>
    <w:aliases w:val="Основной текст1"/>
    <w:basedOn w:val="a"/>
    <w:link w:val="af"/>
    <w:rsid w:val="00713F92"/>
    <w:pPr>
      <w:spacing w:after="120"/>
    </w:pPr>
    <w:rPr>
      <w:sz w:val="20"/>
      <w:szCs w:val="20"/>
    </w:rPr>
  </w:style>
  <w:style w:type="character" w:customStyle="1" w:styleId="af">
    <w:name w:val="Основной текст Знак"/>
    <w:aliases w:val="Основной текст1 Знак"/>
    <w:basedOn w:val="a0"/>
    <w:link w:val="ae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0">
    <w:name w:val="Body Text Indent"/>
    <w:basedOn w:val="a"/>
    <w:link w:val="af1"/>
    <w:rsid w:val="00713F92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713F92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f2">
    <w:name w:val="Balloon Text"/>
    <w:basedOn w:val="a"/>
    <w:link w:val="af3"/>
    <w:rsid w:val="00713F92"/>
    <w:rPr>
      <w:rFonts w:ascii="Tahoma" w:hAnsi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713F92"/>
    <w:rPr>
      <w:rFonts w:ascii="Tahoma" w:eastAsia="Times New Roman" w:hAnsi="Tahoma" w:cs="Times New Roman"/>
      <w:kern w:val="0"/>
      <w:sz w:val="16"/>
      <w:szCs w:val="16"/>
    </w:rPr>
  </w:style>
  <w:style w:type="paragraph" w:styleId="25">
    <w:name w:val="Body Text 2"/>
    <w:basedOn w:val="a"/>
    <w:link w:val="26"/>
    <w:rsid w:val="00713F92"/>
    <w:pPr>
      <w:spacing w:after="120" w:line="480" w:lineRule="auto"/>
    </w:pPr>
    <w:rPr>
      <w:sz w:val="29"/>
      <w:szCs w:val="20"/>
    </w:rPr>
  </w:style>
  <w:style w:type="character" w:customStyle="1" w:styleId="26">
    <w:name w:val="Основной текст 2 Знак"/>
    <w:basedOn w:val="a0"/>
    <w:link w:val="25"/>
    <w:rsid w:val="00713F92"/>
    <w:rPr>
      <w:rFonts w:ascii="Times New Roman" w:eastAsia="Times New Roman" w:hAnsi="Times New Roman" w:cs="Times New Roman"/>
      <w:kern w:val="0"/>
      <w:sz w:val="29"/>
      <w:szCs w:val="20"/>
    </w:rPr>
  </w:style>
  <w:style w:type="paragraph" w:customStyle="1" w:styleId="12">
    <w:name w:val="Обычный1"/>
    <w:rsid w:val="00713F92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13">
    <w:name w:val="Текст1"/>
    <w:basedOn w:val="a"/>
    <w:rsid w:val="00713F92"/>
    <w:rPr>
      <w:rFonts w:ascii="Courier New" w:hAnsi="Courier New"/>
      <w:sz w:val="20"/>
      <w:szCs w:val="20"/>
    </w:rPr>
  </w:style>
  <w:style w:type="paragraph" w:customStyle="1" w:styleId="31">
    <w:name w:val="Основной текст с отступом 31"/>
    <w:basedOn w:val="a"/>
    <w:rsid w:val="00713F92"/>
    <w:pPr>
      <w:ind w:firstLine="720"/>
      <w:jc w:val="both"/>
    </w:pPr>
    <w:rPr>
      <w:color w:val="000000"/>
      <w:sz w:val="28"/>
      <w:szCs w:val="20"/>
    </w:rPr>
  </w:style>
  <w:style w:type="paragraph" w:customStyle="1" w:styleId="210">
    <w:name w:val="Основной текст с отступом 21"/>
    <w:basedOn w:val="a"/>
    <w:rsid w:val="00713F92"/>
    <w:pPr>
      <w:widowControl w:val="0"/>
      <w:ind w:firstLine="851"/>
      <w:jc w:val="both"/>
    </w:pPr>
    <w:rPr>
      <w:sz w:val="28"/>
      <w:szCs w:val="20"/>
    </w:rPr>
  </w:style>
  <w:style w:type="paragraph" w:customStyle="1" w:styleId="af4">
    <w:name w:val="Игорь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5">
    <w:name w:val="Таблотст"/>
    <w:basedOn w:val="a"/>
    <w:rsid w:val="00713F92"/>
    <w:pPr>
      <w:spacing w:line="220" w:lineRule="exact"/>
      <w:ind w:left="85"/>
    </w:pPr>
    <w:rPr>
      <w:rFonts w:ascii="Arial" w:hAnsi="Arial"/>
      <w:sz w:val="20"/>
      <w:szCs w:val="20"/>
    </w:rPr>
  </w:style>
  <w:style w:type="paragraph" w:customStyle="1" w:styleId="211">
    <w:name w:val="Основной текст 21"/>
    <w:basedOn w:val="a"/>
    <w:rsid w:val="00713F92"/>
    <w:pPr>
      <w:ind w:firstLine="709"/>
      <w:jc w:val="both"/>
    </w:pPr>
    <w:rPr>
      <w:szCs w:val="20"/>
    </w:rPr>
  </w:style>
  <w:style w:type="paragraph" w:customStyle="1" w:styleId="af6">
    <w:name w:val="Òàáëèöà"/>
    <w:basedOn w:val="af7"/>
    <w:rsid w:val="00713F92"/>
    <w:pPr>
      <w:spacing w:before="0" w:after="0" w:line="220" w:lineRule="exact"/>
    </w:pPr>
    <w:rPr>
      <w:i w:val="0"/>
    </w:rPr>
  </w:style>
  <w:style w:type="paragraph" w:styleId="af7">
    <w:name w:val="Message Header"/>
    <w:basedOn w:val="a"/>
    <w:link w:val="af8"/>
    <w:rsid w:val="00713F92"/>
    <w:pPr>
      <w:spacing w:before="60" w:after="60" w:line="200" w:lineRule="exact"/>
    </w:pPr>
    <w:rPr>
      <w:rFonts w:ascii="Arial" w:hAnsi="Arial"/>
      <w:i/>
      <w:sz w:val="20"/>
      <w:szCs w:val="20"/>
    </w:rPr>
  </w:style>
  <w:style w:type="character" w:customStyle="1" w:styleId="af8">
    <w:name w:val="Шапка Знак"/>
    <w:basedOn w:val="a0"/>
    <w:link w:val="af7"/>
    <w:rsid w:val="00713F92"/>
    <w:rPr>
      <w:rFonts w:ascii="Arial" w:eastAsia="Times New Roman" w:hAnsi="Arial" w:cs="Times New Roman"/>
      <w:i/>
      <w:kern w:val="0"/>
      <w:sz w:val="20"/>
      <w:szCs w:val="20"/>
    </w:rPr>
  </w:style>
  <w:style w:type="paragraph" w:customStyle="1" w:styleId="Web">
    <w:name w:val="Обычный (Web)"/>
    <w:aliases w:val="Обычный (веб)1"/>
    <w:basedOn w:val="a"/>
    <w:rsid w:val="00713F92"/>
    <w:pPr>
      <w:spacing w:before="100" w:after="100"/>
    </w:pPr>
    <w:rPr>
      <w:szCs w:val="20"/>
    </w:rPr>
  </w:style>
  <w:style w:type="paragraph" w:customStyle="1" w:styleId="212">
    <w:name w:val="Основной текст 21"/>
    <w:basedOn w:val="a"/>
    <w:rsid w:val="00713F92"/>
    <w:pPr>
      <w:widowControl w:val="0"/>
      <w:spacing w:after="120"/>
      <w:ind w:left="283"/>
      <w:jc w:val="both"/>
    </w:pPr>
    <w:rPr>
      <w:sz w:val="20"/>
      <w:szCs w:val="20"/>
    </w:rPr>
  </w:style>
  <w:style w:type="paragraph" w:customStyle="1" w:styleId="Iniiaiieoaeno21">
    <w:name w:val="Iniiaiie oaeno 21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16">
    <w:name w:val="Список с номерами16"/>
    <w:basedOn w:val="a"/>
    <w:rsid w:val="00713F92"/>
    <w:pPr>
      <w:tabs>
        <w:tab w:val="num" w:pos="1276"/>
      </w:tabs>
      <w:spacing w:before="120"/>
      <w:ind w:firstLine="851"/>
      <w:jc w:val="both"/>
    </w:pPr>
  </w:style>
  <w:style w:type="paragraph" w:customStyle="1" w:styleId="af9">
    <w:name w:val="Таблица"/>
    <w:basedOn w:val="af7"/>
    <w:rsid w:val="00713F92"/>
    <w:pPr>
      <w:spacing w:before="0" w:after="0" w:line="220" w:lineRule="exact"/>
    </w:pPr>
    <w:rPr>
      <w:i w:val="0"/>
    </w:rPr>
  </w:style>
  <w:style w:type="paragraph" w:styleId="32">
    <w:name w:val="Body Text Indent 3"/>
    <w:basedOn w:val="a"/>
    <w:link w:val="33"/>
    <w:rsid w:val="00713F92"/>
    <w:pPr>
      <w:ind w:firstLine="720"/>
      <w:jc w:val="both"/>
    </w:pPr>
    <w:rPr>
      <w:color w:val="000000"/>
      <w:sz w:val="26"/>
      <w:szCs w:val="20"/>
    </w:rPr>
  </w:style>
  <w:style w:type="character" w:customStyle="1" w:styleId="33">
    <w:name w:val="Основной текст с отступом 3 Знак"/>
    <w:basedOn w:val="a0"/>
    <w:link w:val="32"/>
    <w:rsid w:val="00713F92"/>
    <w:rPr>
      <w:rFonts w:ascii="Times New Roman" w:eastAsia="Times New Roman" w:hAnsi="Times New Roman" w:cs="Times New Roman"/>
      <w:color w:val="000000"/>
      <w:kern w:val="0"/>
      <w:sz w:val="26"/>
      <w:szCs w:val="20"/>
    </w:rPr>
  </w:style>
  <w:style w:type="paragraph" w:customStyle="1" w:styleId="14pt">
    <w:name w:val="Обычный (веб) + 14 pt"/>
    <w:aliases w:val="по ширине,Первая строка:  1 см,Перед:  Авто,После: ..."/>
    <w:basedOn w:val="ac"/>
    <w:rsid w:val="00713F92"/>
    <w:pPr>
      <w:ind w:firstLine="567"/>
      <w:jc w:val="both"/>
    </w:pPr>
    <w:rPr>
      <w:sz w:val="28"/>
      <w:szCs w:val="28"/>
    </w:rPr>
  </w:style>
  <w:style w:type="paragraph" w:customStyle="1" w:styleId="27">
    <w:name w:val="Обычный2"/>
    <w:basedOn w:val="a"/>
    <w:rsid w:val="00713F92"/>
    <w:pPr>
      <w:ind w:firstLine="709"/>
      <w:jc w:val="both"/>
    </w:pPr>
    <w:rPr>
      <w:sz w:val="28"/>
      <w:szCs w:val="20"/>
    </w:rPr>
  </w:style>
  <w:style w:type="paragraph" w:customStyle="1" w:styleId="afa">
    <w:name w:val="Знак Знак Знак Знак"/>
    <w:basedOn w:val="a"/>
    <w:uiPriority w:val="99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"/>
    <w:basedOn w:val="a"/>
    <w:uiPriority w:val="99"/>
    <w:rsid w:val="00713F92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20">
    <w:name w:val="Основной текст с отступом 22"/>
    <w:basedOn w:val="a"/>
    <w:rsid w:val="00713F92"/>
    <w:pPr>
      <w:ind w:firstLine="709"/>
      <w:jc w:val="both"/>
    </w:pPr>
    <w:rPr>
      <w:sz w:val="22"/>
      <w:szCs w:val="20"/>
    </w:rPr>
  </w:style>
  <w:style w:type="paragraph" w:customStyle="1" w:styleId="230">
    <w:name w:val="Основной текст 23"/>
    <w:basedOn w:val="a"/>
    <w:rsid w:val="00713F92"/>
    <w:pPr>
      <w:ind w:firstLine="709"/>
      <w:jc w:val="both"/>
    </w:pPr>
    <w:rPr>
      <w:szCs w:val="20"/>
    </w:rPr>
  </w:style>
  <w:style w:type="paragraph" w:customStyle="1" w:styleId="afc">
    <w:name w:val="Абзац"/>
    <w:basedOn w:val="a"/>
    <w:rsid w:val="00713F92"/>
    <w:pPr>
      <w:widowControl w:val="0"/>
      <w:ind w:firstLine="567"/>
    </w:pPr>
    <w:rPr>
      <w:sz w:val="20"/>
      <w:szCs w:val="20"/>
    </w:rPr>
  </w:style>
  <w:style w:type="paragraph" w:styleId="afd">
    <w:name w:val="Block Text"/>
    <w:basedOn w:val="a"/>
    <w:rsid w:val="00713F92"/>
    <w:pPr>
      <w:ind w:left="426" w:right="43" w:hanging="426"/>
      <w:jc w:val="both"/>
    </w:pPr>
    <w:rPr>
      <w:rFonts w:ascii="Arial" w:hAnsi="Arial"/>
      <w:sz w:val="28"/>
      <w:szCs w:val="20"/>
    </w:rPr>
  </w:style>
  <w:style w:type="paragraph" w:customStyle="1" w:styleId="afe">
    <w:name w:val="Знак Знак Знак Знак Знак Знак Знак"/>
    <w:basedOn w:val="a"/>
    <w:rsid w:val="00713F9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">
    <w:name w:val="Document Map"/>
    <w:basedOn w:val="a"/>
    <w:link w:val="aff0"/>
    <w:rsid w:val="00713F92"/>
    <w:pPr>
      <w:shd w:val="clear" w:color="auto" w:fill="000080"/>
    </w:pPr>
    <w:rPr>
      <w:rFonts w:ascii="Tahoma" w:hAnsi="Tahoma"/>
      <w:sz w:val="20"/>
      <w:szCs w:val="20"/>
    </w:rPr>
  </w:style>
  <w:style w:type="character" w:customStyle="1" w:styleId="aff0">
    <w:name w:val="Схема документа Знак"/>
    <w:basedOn w:val="a0"/>
    <w:link w:val="aff"/>
    <w:rsid w:val="00713F92"/>
    <w:rPr>
      <w:rFonts w:ascii="Tahoma" w:eastAsia="Times New Roman" w:hAnsi="Tahoma" w:cs="Times New Roman"/>
      <w:kern w:val="0"/>
      <w:sz w:val="20"/>
      <w:szCs w:val="20"/>
      <w:shd w:val="clear" w:color="auto" w:fill="000080"/>
    </w:rPr>
  </w:style>
  <w:style w:type="paragraph" w:customStyle="1" w:styleId="aff1">
    <w:name w:val="Прижатый влево"/>
    <w:basedOn w:val="a"/>
    <w:next w:val="a"/>
    <w:uiPriority w:val="99"/>
    <w:rsid w:val="00713F92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Cell">
    <w:name w:val="ConsPlusCell"/>
    <w:uiPriority w:val="99"/>
    <w:rsid w:val="00713F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character" w:styleId="aff2">
    <w:name w:val="Strong"/>
    <w:qFormat/>
    <w:rsid w:val="00713F92"/>
    <w:rPr>
      <w:b/>
      <w:bCs/>
    </w:rPr>
  </w:style>
  <w:style w:type="character" w:customStyle="1" w:styleId="aff3">
    <w:name w:val="Основной текст_"/>
    <w:basedOn w:val="a0"/>
    <w:link w:val="34"/>
    <w:locked/>
    <w:rsid w:val="00713F92"/>
    <w:rPr>
      <w:spacing w:val="2"/>
      <w:shd w:val="clear" w:color="auto" w:fill="FFFFFF"/>
    </w:rPr>
  </w:style>
  <w:style w:type="paragraph" w:customStyle="1" w:styleId="34">
    <w:name w:val="Основной текст3"/>
    <w:basedOn w:val="a"/>
    <w:link w:val="aff3"/>
    <w:uiPriority w:val="99"/>
    <w:rsid w:val="00713F92"/>
    <w:pPr>
      <w:widowControl w:val="0"/>
      <w:shd w:val="clear" w:color="auto" w:fill="FFFFFF"/>
      <w:spacing w:after="420" w:line="240" w:lineRule="atLeast"/>
      <w:ind w:hanging="2920"/>
      <w:jc w:val="center"/>
    </w:pPr>
    <w:rPr>
      <w:rFonts w:asciiTheme="minorHAnsi" w:eastAsiaTheme="minorHAnsi" w:hAnsiTheme="minorHAnsi" w:cstheme="minorBidi"/>
      <w:spacing w:val="2"/>
      <w:kern w:val="2"/>
      <w:sz w:val="22"/>
      <w:szCs w:val="22"/>
      <w:lang w:eastAsia="en-US"/>
    </w:rPr>
  </w:style>
  <w:style w:type="character" w:customStyle="1" w:styleId="28">
    <w:name w:val="Основной текст2"/>
    <w:basedOn w:val="aff3"/>
    <w:uiPriority w:val="99"/>
    <w:rsid w:val="00713F92"/>
    <w:rPr>
      <w:rFonts w:ascii="Times New Roman" w:hAnsi="Times New Roman" w:cs="Times New Roman"/>
      <w:color w:val="000000"/>
      <w:spacing w:val="2"/>
      <w:w w:val="100"/>
      <w:position w:val="0"/>
      <w:sz w:val="24"/>
      <w:szCs w:val="24"/>
      <w:u w:val="none"/>
      <w:shd w:val="clear" w:color="auto" w:fill="FFFFFF"/>
      <w:lang w:val="ru-RU" w:eastAsia="ru-RU"/>
    </w:rPr>
  </w:style>
  <w:style w:type="paragraph" w:styleId="aff4">
    <w:name w:val="No Spacing"/>
    <w:link w:val="aff5"/>
    <w:uiPriority w:val="1"/>
    <w:qFormat/>
    <w:rsid w:val="00713F9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customStyle="1" w:styleId="aff5">
    <w:name w:val="Без интервала Знак"/>
    <w:link w:val="aff4"/>
    <w:uiPriority w:val="1"/>
    <w:locked/>
    <w:rsid w:val="00713F92"/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paragraph" w:customStyle="1" w:styleId="aff6">
    <w:name w:val="Таблтекст"/>
    <w:basedOn w:val="a"/>
    <w:qFormat/>
    <w:rsid w:val="00713F92"/>
    <w:pPr>
      <w:widowControl w:val="0"/>
      <w:autoSpaceDE w:val="0"/>
      <w:autoSpaceDN w:val="0"/>
      <w:adjustRightInd w:val="0"/>
    </w:pPr>
  </w:style>
  <w:style w:type="character" w:customStyle="1" w:styleId="FontStyle75">
    <w:name w:val="Font Style75"/>
    <w:rsid w:val="00713F92"/>
    <w:rPr>
      <w:rFonts w:ascii="Times New Roman" w:hAnsi="Times New Roman"/>
      <w:sz w:val="26"/>
    </w:rPr>
  </w:style>
  <w:style w:type="paragraph" w:customStyle="1" w:styleId="Style5">
    <w:name w:val="Style5"/>
    <w:basedOn w:val="a"/>
    <w:rsid w:val="00713F92"/>
    <w:pPr>
      <w:widowControl w:val="0"/>
      <w:numPr>
        <w:numId w:val="1"/>
      </w:numPr>
      <w:autoSpaceDE w:val="0"/>
      <w:autoSpaceDN w:val="0"/>
      <w:adjustRightInd w:val="0"/>
      <w:spacing w:line="360" w:lineRule="exact"/>
      <w:ind w:left="0" w:firstLine="567"/>
      <w:jc w:val="both"/>
    </w:pPr>
  </w:style>
  <w:style w:type="paragraph" w:customStyle="1" w:styleId="35">
    <w:name w:val="Маркер 3"/>
    <w:basedOn w:val="a"/>
    <w:qFormat/>
    <w:rsid w:val="00713F92"/>
    <w:pPr>
      <w:ind w:left="1287" w:hanging="360"/>
      <w:jc w:val="both"/>
    </w:pPr>
    <w:rPr>
      <w:szCs w:val="22"/>
    </w:rPr>
  </w:style>
  <w:style w:type="paragraph" w:customStyle="1" w:styleId="s1">
    <w:name w:val="s_1"/>
    <w:basedOn w:val="a"/>
    <w:rsid w:val="00713F92"/>
    <w:pPr>
      <w:spacing w:before="100" w:beforeAutospacing="1" w:after="100" w:afterAutospacing="1"/>
    </w:pPr>
  </w:style>
  <w:style w:type="paragraph" w:customStyle="1" w:styleId="s3">
    <w:name w:val="s_3"/>
    <w:basedOn w:val="a"/>
    <w:rsid w:val="00713F92"/>
    <w:pPr>
      <w:spacing w:before="100" w:beforeAutospacing="1" w:after="100" w:afterAutospacing="1"/>
    </w:pPr>
  </w:style>
  <w:style w:type="paragraph" w:customStyle="1" w:styleId="s16">
    <w:name w:val="s_16"/>
    <w:basedOn w:val="a"/>
    <w:rsid w:val="00713F92"/>
    <w:pPr>
      <w:numPr>
        <w:numId w:val="2"/>
      </w:numPr>
      <w:spacing w:before="100" w:beforeAutospacing="1" w:after="100" w:afterAutospacing="1"/>
      <w:ind w:left="0" w:firstLine="0"/>
    </w:pPr>
  </w:style>
  <w:style w:type="paragraph" w:customStyle="1" w:styleId="aff7">
    <w:name w:val="Маркер"/>
    <w:basedOn w:val="a"/>
    <w:uiPriority w:val="99"/>
    <w:rsid w:val="00713F92"/>
    <w:pPr>
      <w:widowControl w:val="0"/>
      <w:autoSpaceDE w:val="0"/>
      <w:autoSpaceDN w:val="0"/>
      <w:adjustRightInd w:val="0"/>
      <w:spacing w:line="266" w:lineRule="exact"/>
      <w:ind w:left="924" w:hanging="357"/>
      <w:jc w:val="both"/>
    </w:pPr>
    <w:rPr>
      <w:szCs w:val="28"/>
    </w:rPr>
  </w:style>
  <w:style w:type="paragraph" w:customStyle="1" w:styleId="Default">
    <w:name w:val="Default"/>
    <w:rsid w:val="00713F9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ru-RU"/>
    </w:rPr>
  </w:style>
  <w:style w:type="character" w:customStyle="1" w:styleId="s10">
    <w:name w:val="s_10"/>
    <w:basedOn w:val="a0"/>
    <w:rsid w:val="00713F92"/>
    <w:rPr>
      <w:rFonts w:cs="Times New Roman"/>
    </w:rPr>
  </w:style>
  <w:style w:type="paragraph" w:styleId="HTML">
    <w:name w:val="HTML Preformatted"/>
    <w:basedOn w:val="a"/>
    <w:link w:val="HTML0"/>
    <w:rsid w:val="00713F9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13F92"/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styleId="aff8">
    <w:name w:val="List Paragraph"/>
    <w:basedOn w:val="a"/>
    <w:uiPriority w:val="34"/>
    <w:qFormat/>
    <w:rsid w:val="00713F92"/>
    <w:pPr>
      <w:ind w:left="708"/>
    </w:pPr>
  </w:style>
  <w:style w:type="paragraph" w:customStyle="1" w:styleId="aff9">
    <w:name w:val="Содержимое таблицы"/>
    <w:basedOn w:val="a"/>
    <w:rsid w:val="00713F92"/>
    <w:pPr>
      <w:suppressLineNumbers/>
      <w:suppressAutoHyphens/>
    </w:pPr>
    <w:rPr>
      <w:lang w:eastAsia="ar-SA"/>
    </w:rPr>
  </w:style>
  <w:style w:type="paragraph" w:customStyle="1" w:styleId="affa">
    <w:name w:val="Базовый"/>
    <w:rsid w:val="00713F92"/>
    <w:pPr>
      <w:tabs>
        <w:tab w:val="left" w:pos="709"/>
      </w:tabs>
      <w:suppressAutoHyphens/>
      <w:spacing w:after="200" w:line="276" w:lineRule="atLeast"/>
    </w:pPr>
    <w:rPr>
      <w:rFonts w:ascii="Calibri" w:eastAsia="Times New Roman" w:hAnsi="Calibri" w:cs="Calibri"/>
      <w:color w:val="00000A"/>
      <w:kern w:val="0"/>
      <w:lang w:eastAsia="ru-RU"/>
    </w:rPr>
  </w:style>
  <w:style w:type="character" w:customStyle="1" w:styleId="4Exact">
    <w:name w:val="Основной текст (4) Exact"/>
    <w:basedOn w:val="a0"/>
    <w:link w:val="41"/>
    <w:uiPriority w:val="99"/>
    <w:locked/>
    <w:rsid w:val="00713F92"/>
    <w:rPr>
      <w:b/>
      <w:bCs/>
      <w:i/>
      <w:iCs/>
      <w:noProof/>
      <w:spacing w:val="14"/>
      <w:sz w:val="26"/>
      <w:szCs w:val="26"/>
      <w:shd w:val="clear" w:color="auto" w:fill="FFFFFF"/>
    </w:rPr>
  </w:style>
  <w:style w:type="paragraph" w:customStyle="1" w:styleId="41">
    <w:name w:val="Основной текст (4)"/>
    <w:basedOn w:val="a"/>
    <w:link w:val="4Exact"/>
    <w:uiPriority w:val="99"/>
    <w:rsid w:val="00713F92"/>
    <w:pPr>
      <w:widowControl w:val="0"/>
      <w:shd w:val="clear" w:color="auto" w:fill="FFFFFF"/>
      <w:spacing w:line="240" w:lineRule="atLeast"/>
    </w:pPr>
    <w:rPr>
      <w:rFonts w:asciiTheme="minorHAnsi" w:eastAsiaTheme="minorHAnsi" w:hAnsiTheme="minorHAnsi" w:cstheme="minorBidi"/>
      <w:b/>
      <w:bCs/>
      <w:i/>
      <w:iCs/>
      <w:noProof/>
      <w:spacing w:val="14"/>
      <w:kern w:val="2"/>
      <w:sz w:val="26"/>
      <w:szCs w:val="26"/>
      <w:lang w:eastAsia="en-US"/>
    </w:rPr>
  </w:style>
  <w:style w:type="paragraph" w:customStyle="1" w:styleId="ConsPlusTitle">
    <w:name w:val="ConsPlusTitle"/>
    <w:rsid w:val="00713F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kern w:val="0"/>
      <w:szCs w:val="20"/>
      <w:lang w:eastAsia="ru-RU"/>
    </w:rPr>
  </w:style>
  <w:style w:type="character" w:styleId="affb">
    <w:name w:val="Emphasis"/>
    <w:basedOn w:val="a0"/>
    <w:qFormat/>
    <w:rsid w:val="00713F92"/>
    <w:rPr>
      <w:rFonts w:cs="Times New Roman"/>
      <w:i/>
      <w:iCs/>
    </w:rPr>
  </w:style>
  <w:style w:type="paragraph" w:customStyle="1" w:styleId="affc">
    <w:name w:val="Нормальный (таблица)"/>
    <w:basedOn w:val="a"/>
    <w:next w:val="a"/>
    <w:uiPriority w:val="99"/>
    <w:rsid w:val="00713F92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formattext">
    <w:name w:val="formattext"/>
    <w:basedOn w:val="a"/>
    <w:rsid w:val="00713F92"/>
    <w:pPr>
      <w:spacing w:before="100" w:beforeAutospacing="1" w:after="100" w:afterAutospacing="1"/>
    </w:pPr>
  </w:style>
  <w:style w:type="character" w:styleId="affd">
    <w:name w:val="Hyperlink"/>
    <w:basedOn w:val="a0"/>
    <w:rsid w:val="00713F92"/>
    <w:rPr>
      <w:rFonts w:cs="Times New Roman"/>
      <w:color w:val="0000FF"/>
      <w:u w:val="single"/>
    </w:rPr>
  </w:style>
  <w:style w:type="paragraph" w:customStyle="1" w:styleId="213">
    <w:name w:val="Основной текст (2)1"/>
    <w:basedOn w:val="a"/>
    <w:uiPriority w:val="99"/>
    <w:rsid w:val="00713F92"/>
    <w:pPr>
      <w:widowControl w:val="0"/>
      <w:shd w:val="clear" w:color="auto" w:fill="FFFFFF"/>
      <w:spacing w:before="360" w:line="240" w:lineRule="atLeast"/>
      <w:ind w:hanging="840"/>
    </w:pPr>
    <w:rPr>
      <w:sz w:val="26"/>
      <w:szCs w:val="26"/>
    </w:rPr>
  </w:style>
  <w:style w:type="paragraph" w:customStyle="1" w:styleId="ConsPlusTextList">
    <w:name w:val="ConsPlusTextList"/>
    <w:rsid w:val="00713F9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eastAsia="ru-RU"/>
    </w:rPr>
  </w:style>
  <w:style w:type="paragraph" w:styleId="affe">
    <w:name w:val="caption"/>
    <w:basedOn w:val="a"/>
    <w:next w:val="a"/>
    <w:qFormat/>
    <w:rsid w:val="00713F92"/>
    <w:pPr>
      <w:spacing w:before="240"/>
      <w:jc w:val="center"/>
    </w:pPr>
    <w:rPr>
      <w:smallCaps/>
      <w:spacing w:val="40"/>
      <w:sz w:val="28"/>
      <w:szCs w:val="20"/>
    </w:rPr>
  </w:style>
  <w:style w:type="character" w:customStyle="1" w:styleId="afff">
    <w:name w:val="Гипертекстовая ссылка"/>
    <w:uiPriority w:val="99"/>
    <w:rsid w:val="00713F92"/>
    <w:rPr>
      <w:b/>
      <w:color w:val="106BBE"/>
    </w:rPr>
  </w:style>
  <w:style w:type="paragraph" w:customStyle="1" w:styleId="61">
    <w:name w:val="Основной текст6"/>
    <w:basedOn w:val="a"/>
    <w:rsid w:val="00713F92"/>
    <w:pPr>
      <w:shd w:val="clear" w:color="auto" w:fill="FFFFFF"/>
      <w:spacing w:line="240" w:lineRule="atLeast"/>
    </w:pPr>
    <w:rPr>
      <w:sz w:val="20"/>
      <w:szCs w:val="20"/>
    </w:rPr>
  </w:style>
  <w:style w:type="paragraph" w:customStyle="1" w:styleId="14">
    <w:name w:val="Стиль1"/>
    <w:basedOn w:val="ae"/>
    <w:rsid w:val="00713F92"/>
    <w:pPr>
      <w:spacing w:after="0" w:line="360" w:lineRule="auto"/>
      <w:ind w:firstLine="720"/>
      <w:jc w:val="both"/>
    </w:pPr>
    <w:rPr>
      <w:sz w:val="28"/>
    </w:rPr>
  </w:style>
  <w:style w:type="paragraph" w:customStyle="1" w:styleId="ConsPlusDocList">
    <w:name w:val="ConsPlusDocList"/>
    <w:uiPriority w:val="99"/>
    <w:rsid w:val="00713F9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ru-RU"/>
    </w:rPr>
  </w:style>
  <w:style w:type="paragraph" w:customStyle="1" w:styleId="ConsPlusTitlePage">
    <w:name w:val="ConsPlusTitlePage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0"/>
      <w:szCs w:val="20"/>
      <w:lang w:eastAsia="ru-RU"/>
    </w:rPr>
  </w:style>
  <w:style w:type="paragraph" w:customStyle="1" w:styleId="ConsPlusJurTerm">
    <w:name w:val="ConsPlusJurTerm"/>
    <w:rsid w:val="00713F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kern w:val="0"/>
      <w:sz w:val="26"/>
      <w:szCs w:val="20"/>
      <w:lang w:eastAsia="ru-RU"/>
    </w:rPr>
  </w:style>
  <w:style w:type="character" w:customStyle="1" w:styleId="afff0">
    <w:name w:val="Цветовое выделение"/>
    <w:uiPriority w:val="99"/>
    <w:rsid w:val="00713F92"/>
    <w:rPr>
      <w:b/>
      <w:color w:val="26282F"/>
    </w:rPr>
  </w:style>
  <w:style w:type="paragraph" w:customStyle="1" w:styleId="afff1">
    <w:name w:val="Текст (лев. подпись)"/>
    <w:basedOn w:val="a"/>
    <w:next w:val="a"/>
    <w:uiPriority w:val="99"/>
    <w:rsid w:val="00713F9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2">
    <w:name w:val="annotation text"/>
    <w:basedOn w:val="a"/>
    <w:link w:val="afff3"/>
    <w:rsid w:val="00713F92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afff4">
    <w:name w:val="endnote text"/>
    <w:basedOn w:val="a"/>
    <w:link w:val="afff5"/>
    <w:rsid w:val="00713F92"/>
    <w:rPr>
      <w:sz w:val="20"/>
      <w:szCs w:val="20"/>
    </w:rPr>
  </w:style>
  <w:style w:type="character" w:customStyle="1" w:styleId="afff5">
    <w:name w:val="Текст концевой сноски Знак"/>
    <w:basedOn w:val="a0"/>
    <w:link w:val="afff4"/>
    <w:rsid w:val="00713F92"/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styleId="afff6">
    <w:name w:val="endnote reference"/>
    <w:basedOn w:val="a0"/>
    <w:rsid w:val="00713F92"/>
    <w:rPr>
      <w:rFonts w:cs="Times New Roman"/>
      <w:vertAlign w:val="superscript"/>
    </w:rPr>
  </w:style>
  <w:style w:type="character" w:styleId="afff7">
    <w:name w:val="line number"/>
    <w:basedOn w:val="a0"/>
    <w:rsid w:val="00713F92"/>
    <w:rPr>
      <w:rFonts w:cs="Times New Roman"/>
    </w:rPr>
  </w:style>
  <w:style w:type="character" w:customStyle="1" w:styleId="fontstyle01">
    <w:name w:val="fontstyle01"/>
    <w:rsid w:val="00713F92"/>
    <w:rPr>
      <w:rFonts w:ascii="Times New Roman" w:hAnsi="Times New Roman"/>
      <w:color w:val="000000"/>
      <w:sz w:val="28"/>
    </w:rPr>
  </w:style>
  <w:style w:type="character" w:customStyle="1" w:styleId="afff8">
    <w:name w:val="Тема примечания Знак"/>
    <w:basedOn w:val="afff3"/>
    <w:link w:val="afff9"/>
    <w:uiPriority w:val="99"/>
    <w:locked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paragraph" w:styleId="afff9">
    <w:name w:val="annotation subject"/>
    <w:basedOn w:val="afff2"/>
    <w:next w:val="afff2"/>
    <w:link w:val="afff8"/>
    <w:uiPriority w:val="99"/>
    <w:rsid w:val="00713F92"/>
    <w:rPr>
      <w:b/>
      <w:bCs/>
    </w:rPr>
  </w:style>
  <w:style w:type="character" w:customStyle="1" w:styleId="15">
    <w:name w:val="Тема примечания Знак1"/>
    <w:basedOn w:val="afff3"/>
    <w:rsid w:val="00713F92"/>
    <w:rPr>
      <w:rFonts w:ascii="Times New Roman" w:eastAsia="Times New Roman" w:hAnsi="Times New Roman" w:cs="Times New Roman"/>
      <w:b/>
      <w:bCs/>
      <w:kern w:val="0"/>
      <w:sz w:val="20"/>
      <w:szCs w:val="20"/>
      <w:lang w:eastAsia="ru-RU"/>
    </w:rPr>
  </w:style>
  <w:style w:type="character" w:styleId="afffa">
    <w:name w:val="annotation reference"/>
    <w:basedOn w:val="a0"/>
    <w:uiPriority w:val="99"/>
    <w:rsid w:val="00713F92"/>
    <w:rPr>
      <w:rFonts w:cs="Times New Roman"/>
      <w:sz w:val="16"/>
    </w:rPr>
  </w:style>
  <w:style w:type="paragraph" w:customStyle="1" w:styleId="17">
    <w:name w:val="Знак1"/>
    <w:basedOn w:val="a"/>
    <w:autoRedefine/>
    <w:rsid w:val="00713F92"/>
    <w:pPr>
      <w:spacing w:after="160"/>
      <w:ind w:firstLine="720"/>
      <w:jc w:val="both"/>
    </w:pPr>
    <w:rPr>
      <w:sz w:val="28"/>
      <w:szCs w:val="20"/>
      <w:lang w:val="en-US" w:eastAsia="en-US"/>
    </w:rPr>
  </w:style>
  <w:style w:type="character" w:customStyle="1" w:styleId="afffb">
    <w:name w:val="Колонтитул_"/>
    <w:link w:val="afffc"/>
    <w:locked/>
    <w:rsid w:val="00713F92"/>
    <w:rPr>
      <w:shd w:val="clear" w:color="auto" w:fill="FFFFFF"/>
    </w:rPr>
  </w:style>
  <w:style w:type="paragraph" w:customStyle="1" w:styleId="afffc">
    <w:name w:val="Колонтитул"/>
    <w:basedOn w:val="a"/>
    <w:link w:val="afffb"/>
    <w:rsid w:val="00713F92"/>
    <w:pPr>
      <w:shd w:val="clear" w:color="auto" w:fill="FFFFFF"/>
    </w:pPr>
    <w:rPr>
      <w:rFonts w:asciiTheme="minorHAnsi" w:eastAsiaTheme="minorHAnsi" w:hAnsiTheme="minorHAnsi" w:cstheme="minorBidi"/>
      <w:kern w:val="2"/>
      <w:sz w:val="22"/>
      <w:szCs w:val="22"/>
      <w:lang w:eastAsia="en-US"/>
    </w:rPr>
  </w:style>
  <w:style w:type="paragraph" w:styleId="afffd">
    <w:name w:val="Title"/>
    <w:basedOn w:val="a"/>
    <w:next w:val="a"/>
    <w:link w:val="afffe"/>
    <w:uiPriority w:val="99"/>
    <w:qFormat/>
    <w:rsid w:val="00713F9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e">
    <w:name w:val="Заголовок Знак"/>
    <w:basedOn w:val="a0"/>
    <w:link w:val="afffd"/>
    <w:uiPriority w:val="10"/>
    <w:rsid w:val="00713F92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c">
    <w:name w:val="Normal (Web)"/>
    <w:basedOn w:val="a"/>
    <w:unhideWhenUsed/>
    <w:rsid w:val="00713F92"/>
  </w:style>
  <w:style w:type="paragraph" w:customStyle="1" w:styleId="affff">
    <w:basedOn w:val="a"/>
    <w:next w:val="ac"/>
    <w:uiPriority w:val="99"/>
    <w:rsid w:val="00810B70"/>
  </w:style>
  <w:style w:type="paragraph" w:customStyle="1" w:styleId="36">
    <w:name w:val="Обычный3"/>
    <w:rsid w:val="00810B70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</w:rPr>
  </w:style>
  <w:style w:type="paragraph" w:customStyle="1" w:styleId="29">
    <w:name w:val="Текст2"/>
    <w:basedOn w:val="a"/>
    <w:rsid w:val="00810B70"/>
    <w:rPr>
      <w:rFonts w:ascii="Courier New" w:hAnsi="Courier New"/>
      <w:sz w:val="20"/>
      <w:szCs w:val="20"/>
    </w:rPr>
  </w:style>
  <w:style w:type="paragraph" w:customStyle="1" w:styleId="320">
    <w:name w:val="Основной текст с отступом 32"/>
    <w:basedOn w:val="a"/>
    <w:rsid w:val="00810B70"/>
    <w:pPr>
      <w:ind w:firstLine="720"/>
      <w:jc w:val="both"/>
    </w:pPr>
    <w:rPr>
      <w:color w:val="000000"/>
      <w:sz w:val="28"/>
      <w:szCs w:val="20"/>
    </w:rPr>
  </w:style>
  <w:style w:type="paragraph" w:customStyle="1" w:styleId="231">
    <w:name w:val="Основной текст с отступом 23"/>
    <w:basedOn w:val="a"/>
    <w:rsid w:val="00810B70"/>
    <w:pPr>
      <w:widowControl w:val="0"/>
      <w:ind w:firstLine="851"/>
      <w:jc w:val="both"/>
    </w:pPr>
    <w:rPr>
      <w:sz w:val="28"/>
      <w:szCs w:val="20"/>
    </w:rPr>
  </w:style>
  <w:style w:type="paragraph" w:customStyle="1" w:styleId="221">
    <w:name w:val="Основной текст 22"/>
    <w:basedOn w:val="a"/>
    <w:rsid w:val="00810B70"/>
    <w:pPr>
      <w:ind w:firstLine="709"/>
      <w:jc w:val="both"/>
    </w:pPr>
    <w:rPr>
      <w:szCs w:val="20"/>
    </w:rPr>
  </w:style>
  <w:style w:type="paragraph" w:customStyle="1" w:styleId="affff0">
    <w:name w:val="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f1">
    <w:name w:val="Знак Знак Знак Знак Знак Знак Знак"/>
    <w:basedOn w:val="a"/>
    <w:rsid w:val="00810B7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customStyle="1" w:styleId="18">
    <w:name w:val="Сетка таблицы1"/>
    <w:basedOn w:val="a1"/>
    <w:next w:val="a3"/>
    <w:uiPriority w:val="99"/>
    <w:rsid w:val="00153D1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a">
    <w:name w:val="Сетка таблицы2"/>
    <w:basedOn w:val="a1"/>
    <w:next w:val="a3"/>
    <w:uiPriority w:val="99"/>
    <w:rsid w:val="001D05B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42">
    <w:name w:val="Обычный4"/>
    <w:rsid w:val="00E401A3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paragraph" w:customStyle="1" w:styleId="affff2">
    <w:name w:val="Таблицы (моноширинный)"/>
    <w:basedOn w:val="a"/>
    <w:next w:val="a"/>
    <w:rsid w:val="00E401A3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8"/>
      <w:szCs w:val="28"/>
    </w:rPr>
  </w:style>
  <w:style w:type="paragraph" w:customStyle="1" w:styleId="Iauiue">
    <w:name w:val="Iau?iue"/>
    <w:rsid w:val="00E401A3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paragraph" w:styleId="37">
    <w:name w:val="Body Text 3"/>
    <w:basedOn w:val="a"/>
    <w:link w:val="38"/>
    <w:rsid w:val="00E401A3"/>
    <w:pPr>
      <w:widowControl w:val="0"/>
    </w:pPr>
    <w:rPr>
      <w:b/>
      <w:i/>
      <w:iCs/>
      <w:snapToGrid w:val="0"/>
      <w:sz w:val="28"/>
      <w:szCs w:val="28"/>
    </w:rPr>
  </w:style>
  <w:style w:type="character" w:customStyle="1" w:styleId="38">
    <w:name w:val="Основной текст 3 Знак"/>
    <w:basedOn w:val="a0"/>
    <w:link w:val="37"/>
    <w:rsid w:val="00E401A3"/>
    <w:rPr>
      <w:rFonts w:ascii="Times New Roman" w:eastAsia="Times New Roman" w:hAnsi="Times New Roman" w:cs="Times New Roman"/>
      <w:b/>
      <w:i/>
      <w:iCs/>
      <w:snapToGrid w:val="0"/>
      <w:kern w:val="0"/>
      <w:sz w:val="28"/>
      <w:szCs w:val="28"/>
      <w:lang w:eastAsia="ru-RU"/>
    </w:rPr>
  </w:style>
  <w:style w:type="paragraph" w:customStyle="1" w:styleId="affff3">
    <w:basedOn w:val="a"/>
    <w:next w:val="ac"/>
    <w:rsid w:val="00E401A3"/>
    <w:pPr>
      <w:spacing w:before="100" w:beforeAutospacing="1" w:after="100" w:afterAutospacing="1"/>
    </w:pPr>
  </w:style>
  <w:style w:type="paragraph" w:customStyle="1" w:styleId="xl24">
    <w:name w:val="xl24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5">
    <w:name w:val="xl25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6">
    <w:name w:val="xl26"/>
    <w:basedOn w:val="a"/>
    <w:rsid w:val="00E401A3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styleId="affff4">
    <w:name w:val="Subtitle"/>
    <w:basedOn w:val="a"/>
    <w:link w:val="affff5"/>
    <w:qFormat/>
    <w:rsid w:val="00E401A3"/>
    <w:pPr>
      <w:widowControl w:val="0"/>
      <w:jc w:val="center"/>
    </w:pPr>
    <w:rPr>
      <w:sz w:val="28"/>
      <w:szCs w:val="28"/>
    </w:rPr>
  </w:style>
  <w:style w:type="character" w:customStyle="1" w:styleId="affff5">
    <w:name w:val="Подзаголовок Знак"/>
    <w:basedOn w:val="a0"/>
    <w:link w:val="affff4"/>
    <w:rsid w:val="00E401A3"/>
    <w:rPr>
      <w:rFonts w:ascii="Times New Roman" w:eastAsia="Times New Roman" w:hAnsi="Times New Roman" w:cs="Times New Roman"/>
      <w:kern w:val="0"/>
      <w:sz w:val="28"/>
      <w:szCs w:val="28"/>
      <w:lang w:eastAsia="ru-RU"/>
    </w:rPr>
  </w:style>
  <w:style w:type="paragraph" w:customStyle="1" w:styleId="ConsNormal">
    <w:name w:val="ConsNormal"/>
    <w:rsid w:val="00E401A3"/>
    <w:pPr>
      <w:spacing w:after="0" w:line="240" w:lineRule="auto"/>
      <w:ind w:firstLine="720"/>
    </w:pPr>
    <w:rPr>
      <w:rFonts w:ascii="Arial" w:eastAsia="Times New Roman" w:hAnsi="Arial" w:cs="Times New Roman"/>
      <w:snapToGrid w:val="0"/>
      <w:kern w:val="0"/>
      <w:sz w:val="20"/>
      <w:szCs w:val="20"/>
      <w:lang w:eastAsia="ru-RU"/>
    </w:rPr>
  </w:style>
  <w:style w:type="paragraph" w:customStyle="1" w:styleId="ConsNonformat">
    <w:name w:val="ConsNonformat"/>
    <w:rsid w:val="00E401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8"/>
      <w:szCs w:val="28"/>
      <w:lang w:eastAsia="ru-RU"/>
    </w:rPr>
  </w:style>
  <w:style w:type="character" w:customStyle="1" w:styleId="messagein1">
    <w:name w:val="messagein1"/>
    <w:basedOn w:val="a0"/>
    <w:rsid w:val="00E401A3"/>
    <w:rPr>
      <w:rFonts w:ascii="Arial" w:hAnsi="Arial" w:cs="Arial" w:hint="default"/>
      <w:b/>
      <w:bCs/>
      <w:color w:val="353535"/>
      <w:sz w:val="20"/>
      <w:szCs w:val="20"/>
    </w:rPr>
  </w:style>
  <w:style w:type="table" w:customStyle="1" w:styleId="39">
    <w:name w:val="Сетка таблицы3"/>
    <w:basedOn w:val="a1"/>
    <w:next w:val="a3"/>
    <w:uiPriority w:val="59"/>
    <w:rsid w:val="001D327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9">
    <w:name w:val="Нет списка1"/>
    <w:next w:val="a2"/>
    <w:semiHidden/>
    <w:rsid w:val="00AD5EC2"/>
  </w:style>
  <w:style w:type="paragraph" w:customStyle="1" w:styleId="affff6">
    <w:basedOn w:val="a"/>
    <w:next w:val="afffd"/>
    <w:qFormat/>
    <w:rsid w:val="00AD5EC2"/>
    <w:pPr>
      <w:widowControl w:val="0"/>
      <w:ind w:firstLine="851"/>
      <w:jc w:val="center"/>
    </w:pPr>
    <w:rPr>
      <w:sz w:val="28"/>
      <w:szCs w:val="28"/>
    </w:rPr>
  </w:style>
  <w:style w:type="paragraph" w:customStyle="1" w:styleId="51">
    <w:name w:val="Обычный5"/>
    <w:rsid w:val="00AD5EC2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43">
    <w:name w:val="Сетка таблицы4"/>
    <w:basedOn w:val="a1"/>
    <w:next w:val="a3"/>
    <w:rsid w:val="00AD5EC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2">
    <w:name w:val="Сетка таблицы5"/>
    <w:basedOn w:val="a1"/>
    <w:next w:val="a3"/>
    <w:rsid w:val="00560C1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1"/>
    <w:next w:val="a3"/>
    <w:uiPriority w:val="59"/>
    <w:rsid w:val="0000269F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b">
    <w:name w:val="Нет списка2"/>
    <w:next w:val="a2"/>
    <w:semiHidden/>
    <w:rsid w:val="009B35E8"/>
  </w:style>
  <w:style w:type="paragraph" w:customStyle="1" w:styleId="affff7">
    <w:basedOn w:val="a"/>
    <w:next w:val="afffd"/>
    <w:uiPriority w:val="10"/>
    <w:qFormat/>
    <w:rsid w:val="009B35E8"/>
    <w:pPr>
      <w:widowControl w:val="0"/>
      <w:ind w:firstLine="851"/>
      <w:jc w:val="center"/>
    </w:pPr>
    <w:rPr>
      <w:sz w:val="28"/>
      <w:szCs w:val="28"/>
    </w:rPr>
  </w:style>
  <w:style w:type="paragraph" w:customStyle="1" w:styleId="63">
    <w:name w:val="Обычный6"/>
    <w:rsid w:val="009B35E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71">
    <w:name w:val="Сетка таблицы7"/>
    <w:basedOn w:val="a1"/>
    <w:next w:val="a3"/>
    <w:rsid w:val="009B35E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a">
    <w:name w:val="Нет списка3"/>
    <w:next w:val="a2"/>
    <w:semiHidden/>
    <w:rsid w:val="00942FC5"/>
  </w:style>
  <w:style w:type="paragraph" w:customStyle="1" w:styleId="affff8">
    <w:basedOn w:val="a"/>
    <w:next w:val="afffd"/>
    <w:uiPriority w:val="10"/>
    <w:qFormat/>
    <w:rsid w:val="00942FC5"/>
    <w:pPr>
      <w:widowControl w:val="0"/>
      <w:ind w:firstLine="851"/>
      <w:jc w:val="center"/>
    </w:pPr>
    <w:rPr>
      <w:sz w:val="28"/>
      <w:szCs w:val="28"/>
    </w:rPr>
  </w:style>
  <w:style w:type="paragraph" w:customStyle="1" w:styleId="72">
    <w:name w:val="Обычный7"/>
    <w:rsid w:val="00942FC5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81">
    <w:name w:val="Сетка таблицы8"/>
    <w:basedOn w:val="a1"/>
    <w:next w:val="a3"/>
    <w:rsid w:val="00942FC5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4">
    <w:name w:val="Нет списка4"/>
    <w:next w:val="a2"/>
    <w:uiPriority w:val="99"/>
    <w:semiHidden/>
    <w:unhideWhenUsed/>
    <w:rsid w:val="000C6EFF"/>
  </w:style>
  <w:style w:type="table" w:customStyle="1" w:styleId="91">
    <w:name w:val="Сетка таблицы9"/>
    <w:basedOn w:val="a1"/>
    <w:next w:val="a3"/>
    <w:locked/>
    <w:rsid w:val="000C6EF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3"/>
    <w:uiPriority w:val="59"/>
    <w:rsid w:val="003461B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1"/>
    <w:next w:val="a3"/>
    <w:rsid w:val="00D948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3"/>
    <w:rsid w:val="00D948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3"/>
    <w:uiPriority w:val="59"/>
    <w:rsid w:val="00B5647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3"/>
    <w:rsid w:val="006D4C2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3">
    <w:name w:val="Нет списка5"/>
    <w:next w:val="a2"/>
    <w:semiHidden/>
    <w:rsid w:val="007702B8"/>
  </w:style>
  <w:style w:type="paragraph" w:customStyle="1" w:styleId="affff9">
    <w:basedOn w:val="a"/>
    <w:next w:val="afffd"/>
    <w:uiPriority w:val="10"/>
    <w:qFormat/>
    <w:rsid w:val="007702B8"/>
    <w:pPr>
      <w:widowControl w:val="0"/>
      <w:ind w:firstLine="851"/>
      <w:jc w:val="center"/>
    </w:pPr>
    <w:rPr>
      <w:sz w:val="28"/>
      <w:szCs w:val="28"/>
    </w:rPr>
  </w:style>
  <w:style w:type="paragraph" w:customStyle="1" w:styleId="82">
    <w:name w:val="Обычный8"/>
    <w:rsid w:val="007702B8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kern w:val="0"/>
      <w:szCs w:val="20"/>
      <w:lang w:eastAsia="ru-RU"/>
    </w:rPr>
  </w:style>
  <w:style w:type="table" w:customStyle="1" w:styleId="150">
    <w:name w:val="Сетка таблицы15"/>
    <w:basedOn w:val="a1"/>
    <w:next w:val="a3"/>
    <w:rsid w:val="007702B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0">
    <w:name w:val="Сетка таблицы16"/>
    <w:basedOn w:val="a1"/>
    <w:next w:val="a3"/>
    <w:uiPriority w:val="39"/>
    <w:rsid w:val="008878BA"/>
    <w:pPr>
      <w:spacing w:after="0" w:line="240" w:lineRule="auto"/>
    </w:pPr>
    <w:rPr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0">
    <w:name w:val="Сетка таблицы17"/>
    <w:basedOn w:val="a1"/>
    <w:next w:val="a3"/>
    <w:uiPriority w:val="59"/>
    <w:rsid w:val="00836F9A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AA3230B866F0E2D9707820FEEB3C9FAC7988418B62373FE08B7AC96CA132E886EF91A20B407A15EA862ECA133240B18BF8D3E6222AD78EA5A6B8EN8s4K" TargetMode="External"/><Relationship Id="rId13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18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17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5E270CB94851EE4A58AE9275EC5EAD4F61AE0EA31A790B539E76ABDBEA19A76497DD0F7D11AA30351826CA95FBF48654F3838A8bAxC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10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19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14" Type="http://schemas.openxmlformats.org/officeDocument/2006/relationships/hyperlink" Target="consultantplus://offline/ref=75E270CB94851EE4A58AE9275EC5EAD4F61AE0EA31A090B539E76ABDBEA19A76497DD0F4D311F6551CDC35FA12F44467582439A9BA884400b8x9F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BB1A5-6DE4-4D52-9765-E047A1A0B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3038</TotalTime>
  <Pages>115</Pages>
  <Words>36080</Words>
  <Characters>205661</Characters>
  <Application>Microsoft Office Word</Application>
  <DocSecurity>0</DocSecurity>
  <Lines>1713</Lines>
  <Paragraphs>482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harohordinadasha@mail.ru</dc:creator>
  <cp:lastModifiedBy>24-11</cp:lastModifiedBy>
  <cp:revision>17</cp:revision>
  <cp:lastPrinted>2025-02-07T07:27:00Z</cp:lastPrinted>
  <dcterms:created xsi:type="dcterms:W3CDTF">2025-02-10T08:39:00Z</dcterms:created>
  <dcterms:modified xsi:type="dcterms:W3CDTF">2025-02-24T09:21:00Z</dcterms:modified>
</cp:coreProperties>
</file>