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CEA" w:rsidRDefault="00FE3CEA"/>
    <w:p w:rsidR="00FE3CEA" w:rsidRPr="00FE3CEA" w:rsidRDefault="00FE3CEA" w:rsidP="00FE3CEA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АДМИНИСТРАЦИЯ НОВОФИРСОВСКОГО СЕЛЬСОВЕТА</w:t>
      </w:r>
    </w:p>
    <w:p w:rsidR="00FE3CEA" w:rsidRPr="00FE3CEA" w:rsidRDefault="00FE3CEA" w:rsidP="00FE3CEA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КУРЬИНСКОГО РАЙОНА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АЛТАЙСКОГО КРАЯ</w:t>
      </w:r>
    </w:p>
    <w:p w:rsidR="00FE3CEA" w:rsidRPr="00FE3CEA" w:rsidRDefault="00FE3CEA" w:rsidP="00FE3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  <w:t>ПОСТАНОВЛЕНИЕ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E3CEA" w:rsidRPr="00AA2A1F" w:rsidRDefault="00F40392" w:rsidP="00FE3C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2A1F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 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</w:t>
      </w:r>
      <w:proofErr w:type="spellStart"/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с.Новофирсово</w:t>
      </w:r>
      <w:proofErr w:type="spellEnd"/>
      <w:r w:rsidR="00FE3CEA" w:rsidRPr="00FE3C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AA2A1F" w:rsidRPr="00AA2A1F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отчета об исполнении</w:t>
      </w:r>
    </w:p>
    <w:p w:rsidR="00257416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юджета</w:t>
      </w:r>
      <w:r w:rsidR="00257416" w:rsidRP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1 </w:t>
      </w:r>
      <w:proofErr w:type="gram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  202</w:t>
      </w:r>
      <w:r w:rsidR="008A60E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264.2 пункт </w:t>
      </w:r>
      <w:proofErr w:type="gram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5  Бюджетного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кодекса Российской Федерации, Уставом муниципального образования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края» утвержденного Решением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Совета депутатов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от 20.11.2018 № 17, ПОСТАНОВЛЯЮ:</w:t>
      </w: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прилагаемый отчет об исполнении бюджета</w:t>
      </w:r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сельсовета 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квартал 202</w:t>
      </w:r>
      <w:r w:rsidR="00792B2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FE3CEA" w:rsidRPr="00AA2A1F" w:rsidRDefault="00FE3CEA" w:rsidP="00AA2A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2.Направить данное постановление в </w:t>
      </w:r>
      <w:proofErr w:type="spellStart"/>
      <w:proofErr w:type="gram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сельский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Совет депутатов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</w:t>
      </w:r>
      <w:r w:rsidR="00AA2A1F" w:rsidRPr="00AA2A1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right="-2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сельсовета                                                                              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Л.А.Шильреф</w:t>
      </w:r>
      <w:proofErr w:type="spellEnd"/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Default="00FE3CEA"/>
    <w:p w:rsidR="00FE3CEA" w:rsidRDefault="00FE3CEA"/>
    <w:p w:rsidR="00FE3CEA" w:rsidRDefault="00FE3CEA"/>
    <w:p w:rsidR="00FE3CEA" w:rsidRDefault="00FE3CEA"/>
    <w:p w:rsidR="00AA2A1F" w:rsidRDefault="00AA2A1F"/>
    <w:p w:rsidR="00AA2A1F" w:rsidRDefault="00AA2A1F"/>
    <w:p w:rsidR="00FE3CEA" w:rsidRDefault="00FE3CEA"/>
    <w:p w:rsidR="00FE3CEA" w:rsidRDefault="00FE3CEA"/>
    <w:tbl>
      <w:tblPr>
        <w:tblW w:w="9340" w:type="dxa"/>
        <w:tblLook w:val="04A0" w:firstRow="1" w:lastRow="0" w:firstColumn="1" w:lastColumn="0" w:noHBand="0" w:noVBand="1"/>
      </w:tblPr>
      <w:tblGrid>
        <w:gridCol w:w="4520"/>
        <w:gridCol w:w="2180"/>
        <w:gridCol w:w="1360"/>
        <w:gridCol w:w="1280"/>
      </w:tblGrid>
      <w:tr w:rsidR="00246B39" w:rsidRPr="00246B39" w:rsidTr="00246B39">
        <w:trPr>
          <w:trHeight w:val="306"/>
        </w:trPr>
        <w:tc>
          <w:tcPr>
            <w:tcW w:w="9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FE3CEA" w:rsidP="00390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ОТЧЕТ ОБ ИСПОЛНЕНИИ БЮДЖЕТА по доходам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 1 квартал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</w:t>
            </w:r>
            <w:r w:rsidR="00390B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6B39" w:rsidRPr="00246B39" w:rsidTr="00246B39">
        <w:trPr>
          <w:trHeight w:val="79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246B39" w:rsidRPr="00246B39" w:rsidTr="00246B39">
        <w:trPr>
          <w:trHeight w:val="27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66526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2 832 505,00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66526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383 742,95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66526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1 327 000,00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66526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326 036,95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2350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2350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83 046,22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10102000010000110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2350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2350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83 046,22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9A5D21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5D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9A5D21" w:rsidRPr="009A5D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D499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D499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72 626,64</w:t>
            </w:r>
          </w:p>
        </w:tc>
      </w:tr>
      <w:tr w:rsidR="00246B39" w:rsidRPr="00246B39" w:rsidTr="00246B39">
        <w:trPr>
          <w:trHeight w:val="163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717F01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7F0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F441AE" w:rsidRPr="00F441A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11277E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11277E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72 626,64</w:t>
            </w:r>
          </w:p>
        </w:tc>
      </w:tr>
      <w:tr w:rsidR="00246B39" w:rsidRPr="00246B39" w:rsidTr="00D46D45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D46D45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46D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73CBC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3C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10102210010000110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53CD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10 419,58</w:t>
            </w:r>
          </w:p>
        </w:tc>
      </w:tr>
      <w:tr w:rsidR="00EC02D4" w:rsidRPr="00246B39" w:rsidTr="00D46D45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2D4" w:rsidRPr="00D46D45" w:rsidRDefault="00EC02D4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02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Pr="00473CBC" w:rsidRDefault="00EC02D4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02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10102210011000110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Pr="00246B39" w:rsidRDefault="00EC02D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Default="00EC02D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10 419,58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4667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145 000,00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4667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140 137,80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10503010011000110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D5A9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145 000,00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D5A9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140 137,80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FD0E9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673 000,00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FD0E9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100 656,93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10601030101000110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231FB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33 0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231FB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1 740,59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B613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10606000000000110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C71D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C71D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98 916,34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10606033101000110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8456C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8456C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79 720,00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10606043101000110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3E07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3E07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E079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19 196,34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F3922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1 890,00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11105000000000120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7E4F9B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1 890,00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11105020000000120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212C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11105025100000120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212C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11105030000000120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C7B42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1 890,00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11105035100000120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3D3E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1 890,00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D2ED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11302000000000130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D2ED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11302990000000130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D2ED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306,00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11302995100000130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D2ED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11705050100000180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1021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1 505 505,00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1021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57 706,00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20216001100000150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D6173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34 900,00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D6173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12 205,00</w:t>
            </w:r>
          </w:p>
        </w:tc>
      </w:tr>
      <w:tr w:rsidR="00246B39" w:rsidRPr="00246B39" w:rsidTr="00246B39">
        <w:trPr>
          <w:trHeight w:val="81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20235118100000150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F0479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72 405,00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F0479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18 101,00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B6496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1 398 200,00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B6496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27 400,00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20240014100000150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1219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498 200,00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1219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27 400,00</w:t>
            </w:r>
          </w:p>
        </w:tc>
      </w:tr>
      <w:tr w:rsidR="00246B39" w:rsidRPr="00246B39" w:rsidTr="00246B39">
        <w:trPr>
          <w:trHeight w:val="4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8560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</w:tbl>
    <w:p w:rsidR="00480235" w:rsidRDefault="00480235">
      <w:bookmarkStart w:id="0" w:name="_GoBack"/>
      <w:bookmarkEnd w:id="0"/>
    </w:p>
    <w:p w:rsidR="00480235" w:rsidRDefault="00FE3CEA">
      <w:pPr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ОТЧЕТ ОБ ИСПОЛНЕНИИ БЮДЖЕТА по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расходам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 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квартал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202</w:t>
      </w:r>
      <w:r w:rsidR="008B2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</w:t>
      </w:r>
    </w:p>
    <w:tbl>
      <w:tblPr>
        <w:tblW w:w="8960" w:type="dxa"/>
        <w:tblLook w:val="04A0" w:firstRow="1" w:lastRow="0" w:firstColumn="1" w:lastColumn="0" w:noHBand="0" w:noVBand="1"/>
      </w:tblPr>
      <w:tblGrid>
        <w:gridCol w:w="3680"/>
        <w:gridCol w:w="2360"/>
        <w:gridCol w:w="1460"/>
        <w:gridCol w:w="1460"/>
      </w:tblGrid>
      <w:tr w:rsidR="00480235" w:rsidRPr="00DF5E55" w:rsidTr="00480235">
        <w:trPr>
          <w:trHeight w:val="792"/>
        </w:trPr>
        <w:tc>
          <w:tcPr>
            <w:tcW w:w="3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480235" w:rsidRPr="00DF5E55" w:rsidTr="00CF45F1">
        <w:trPr>
          <w:trHeight w:val="27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всего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8416B4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2 832 505,00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8416B4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489 809,81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8416B4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2 148 100,00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8416B4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453 798,15</w:t>
            </w:r>
          </w:p>
        </w:tc>
      </w:tr>
      <w:tr w:rsidR="00480235" w:rsidRPr="00DF5E55" w:rsidTr="00CF45F1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122 595,10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122 595,10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8416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</w:t>
            </w:r>
            <w:r w:rsidR="008416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8416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102 049,20</w:t>
            </w:r>
          </w:p>
        </w:tc>
      </w:tr>
      <w:tr w:rsidR="00480235" w:rsidRPr="00DF5E55" w:rsidTr="00CF45F1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8416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139 </w:t>
            </w:r>
            <w:r w:rsidR="008416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20 545,90</w:t>
            </w:r>
          </w:p>
        </w:tc>
      </w:tr>
      <w:tr w:rsidR="00480235" w:rsidRPr="00DF5E55" w:rsidTr="00CF45F1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02452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1 120 100,00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02452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173 595,81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02452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1 120 100,00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02452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173 595,81</w:t>
            </w:r>
          </w:p>
        </w:tc>
      </w:tr>
      <w:tr w:rsidR="00480235" w:rsidRPr="00DF5E55" w:rsidTr="00CF45F1">
        <w:trPr>
          <w:trHeight w:val="122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8E7F70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586 000,00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8E7F70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93 004,82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3022E3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586 000,00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3022E3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93 004,82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3022E3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450 077,00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3022E3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77 418,00</w:t>
            </w:r>
          </w:p>
        </w:tc>
      </w:tr>
      <w:tr w:rsidR="00480235" w:rsidRPr="00DF5E55" w:rsidTr="00CF45F1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55D1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135 923,00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55D1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15 586,82</w:t>
            </w:r>
          </w:p>
        </w:tc>
      </w:tr>
      <w:tr w:rsidR="00480235" w:rsidRPr="00DF5E55" w:rsidTr="00CF45F1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8177C6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504 100,00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8177C6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80 393,99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1A28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404 100,00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1A28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24 372,90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1A28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1A28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56 021,09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1A28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1A28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197,00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1A28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1A28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1A28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1A28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0111 9910014100 870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6850E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423 000,00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6850E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157 607,24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0113 9850060510 540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6850E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417 000,00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6850E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157 607,24</w:t>
            </w:r>
          </w:p>
        </w:tc>
      </w:tr>
      <w:tr w:rsidR="00480235" w:rsidRPr="00DF5E55" w:rsidTr="00CF45F1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76B6B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76B6B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157 607,24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76B6B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76B6B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157 607,24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0500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500D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0113 9990010810 852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0500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500D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82EA6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72 405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82EA6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9 690,43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753F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72 405,00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753F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9 690,43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753F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55 607,00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753F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7 442,72</w:t>
            </w:r>
          </w:p>
        </w:tc>
      </w:tr>
      <w:tr w:rsidR="00480235" w:rsidRPr="00DF5E55" w:rsidTr="00CF45F1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753F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16 798,00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753F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2 247,71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2753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2753F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0310 9850060511 244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2753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2753F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1545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346 900,00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1545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1545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343 900,00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1545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0409 9120067270 244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56092" w:rsidP="00E560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343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56092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0412 9850060512 244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120 600,00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10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771C8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1771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4 </w:t>
            </w:r>
            <w:r w:rsidR="001771C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32E38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32E38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0503 9290018080 244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0503 9850060515 244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B04B4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B04B4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26 321,23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B04B4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B04B4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26 321,23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AE4C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96 </w:t>
            </w:r>
            <w:r w:rsidR="00AE4C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E4CB3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26 321,23</w:t>
            </w:r>
          </w:p>
        </w:tc>
      </w:tr>
      <w:tr w:rsidR="00480235" w:rsidRPr="00DF5E55" w:rsidTr="00CF45F1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D87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96 </w:t>
            </w:r>
            <w:r w:rsidR="00D878D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878D2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26 321,23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D87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76 </w:t>
            </w:r>
            <w:r w:rsidR="00D878D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878D2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21 031,08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878D2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5 290,15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0804 9850060517 244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1001 9040016270 312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4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Результат исполнения бюджета (дефицит/профицит)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3D5D0C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-106 066,86</w:t>
            </w:r>
          </w:p>
        </w:tc>
      </w:tr>
    </w:tbl>
    <w:p w:rsidR="00480235" w:rsidRDefault="00480235"/>
    <w:p w:rsidR="000C54E7" w:rsidRDefault="000C54E7">
      <w:pPr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B05779">
        <w:rPr>
          <w:rFonts w:ascii="Arial" w:eastAsia="Times New Roman" w:hAnsi="Arial" w:cs="Arial"/>
          <w:b/>
          <w:bCs/>
          <w:color w:val="000000"/>
          <w:lang w:eastAsia="ru-RU"/>
        </w:rPr>
        <w:t>3. Источники финансирования дефицита бюджета</w:t>
      </w:r>
    </w:p>
    <w:p w:rsidR="000C54E7" w:rsidRDefault="000C54E7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tbl>
      <w:tblPr>
        <w:tblW w:w="7980" w:type="dxa"/>
        <w:tblLook w:val="04A0" w:firstRow="1" w:lastRow="0" w:firstColumn="1" w:lastColumn="0" w:noHBand="0" w:noVBand="1"/>
      </w:tblPr>
      <w:tblGrid>
        <w:gridCol w:w="3355"/>
        <w:gridCol w:w="1729"/>
        <w:gridCol w:w="1454"/>
        <w:gridCol w:w="1442"/>
      </w:tblGrid>
      <w:tr w:rsidR="000C54E7" w:rsidRPr="00B05779" w:rsidTr="000C54E7">
        <w:trPr>
          <w:trHeight w:val="1359"/>
        </w:trPr>
        <w:tc>
          <w:tcPr>
            <w:tcW w:w="33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7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0C54E7" w:rsidRPr="00B05779" w:rsidTr="00CF45F1">
        <w:trPr>
          <w:trHeight w:val="276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47218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106 066,86</w:t>
            </w:r>
          </w:p>
        </w:tc>
      </w:tr>
      <w:tr w:rsidR="000C54E7" w:rsidRPr="00B05779" w:rsidTr="00CF45F1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C54E7" w:rsidRPr="00B05779" w:rsidTr="00CF45F1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C54E7" w:rsidRPr="00B05779" w:rsidTr="00CF45F1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C54E7" w:rsidRPr="00B05779" w:rsidTr="00CF45F1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C54E7" w:rsidRPr="00B05779" w:rsidTr="00CF45F1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C54E7" w:rsidRPr="00B05779" w:rsidTr="00CF45F1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01000000000000000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A7FC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106 066,86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01050000000000000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A7FC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106 066,86</w:t>
            </w:r>
          </w:p>
        </w:tc>
      </w:tr>
      <w:tr w:rsidR="000C54E7" w:rsidRPr="00B05779" w:rsidTr="00CF45F1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01050000000000500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DA7F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 w:rsidR="00DA7FC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2 832 505</w:t>
            </w: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DA7F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 w:rsidR="00DA7FC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383 742,95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01050200000000500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A7FC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2 832 505</w:t>
            </w: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A7FC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383 742,95</w:t>
            </w:r>
          </w:p>
        </w:tc>
      </w:tr>
      <w:tr w:rsidR="000C54E7" w:rsidRPr="00B05779" w:rsidTr="00CF45F1">
        <w:trPr>
          <w:trHeight w:val="44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01050201000000510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A7FC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2 832 505</w:t>
            </w: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A7FC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383 742,95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01050201100000510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A7FC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2 832 505</w:t>
            </w: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A7FC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383 742,95</w:t>
            </w:r>
          </w:p>
        </w:tc>
      </w:tr>
      <w:tr w:rsidR="000C54E7" w:rsidRPr="00B05779" w:rsidTr="00CF45F1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01050000000000600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A7FC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2 832 505</w:t>
            </w: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134F7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489 809,81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01050200000000600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A7FC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2 832 505</w:t>
            </w: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134F7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489 809,81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01050201000000610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A7FC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2 832 505</w:t>
            </w: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134F7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489 809,81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01050201100000610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A7FC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2 832 505</w:t>
            </w: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134F7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489 809,81</w:t>
            </w:r>
          </w:p>
        </w:tc>
      </w:tr>
    </w:tbl>
    <w:p w:rsidR="000C54E7" w:rsidRDefault="000C54E7"/>
    <w:sectPr w:rsidR="000C5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B39"/>
    <w:rsid w:val="000500DA"/>
    <w:rsid w:val="00053CD5"/>
    <w:rsid w:val="000C54E7"/>
    <w:rsid w:val="000D4994"/>
    <w:rsid w:val="0011277E"/>
    <w:rsid w:val="00134F77"/>
    <w:rsid w:val="001771C8"/>
    <w:rsid w:val="00202059"/>
    <w:rsid w:val="00202452"/>
    <w:rsid w:val="00212190"/>
    <w:rsid w:val="00212A52"/>
    <w:rsid w:val="00246B39"/>
    <w:rsid w:val="00257416"/>
    <w:rsid w:val="002753FA"/>
    <w:rsid w:val="003022E3"/>
    <w:rsid w:val="00366526"/>
    <w:rsid w:val="00390B03"/>
    <w:rsid w:val="003D5D0C"/>
    <w:rsid w:val="003E0798"/>
    <w:rsid w:val="00432E38"/>
    <w:rsid w:val="00473CBC"/>
    <w:rsid w:val="00480235"/>
    <w:rsid w:val="004C7B42"/>
    <w:rsid w:val="00510215"/>
    <w:rsid w:val="00576B6B"/>
    <w:rsid w:val="00585605"/>
    <w:rsid w:val="005D5A98"/>
    <w:rsid w:val="006850EE"/>
    <w:rsid w:val="006F3922"/>
    <w:rsid w:val="00717F01"/>
    <w:rsid w:val="00792B27"/>
    <w:rsid w:val="007E4F9B"/>
    <w:rsid w:val="008177C6"/>
    <w:rsid w:val="008416B4"/>
    <w:rsid w:val="008456C3"/>
    <w:rsid w:val="008A60E2"/>
    <w:rsid w:val="008B2874"/>
    <w:rsid w:val="008E7F70"/>
    <w:rsid w:val="00913D3E"/>
    <w:rsid w:val="009906AC"/>
    <w:rsid w:val="009A5D21"/>
    <w:rsid w:val="00A231FB"/>
    <w:rsid w:val="00AA2A1F"/>
    <w:rsid w:val="00AB7B87"/>
    <w:rsid w:val="00AE4CB3"/>
    <w:rsid w:val="00B15457"/>
    <w:rsid w:val="00B61327"/>
    <w:rsid w:val="00B64967"/>
    <w:rsid w:val="00B82EA6"/>
    <w:rsid w:val="00BB04B4"/>
    <w:rsid w:val="00C212C9"/>
    <w:rsid w:val="00CC71D4"/>
    <w:rsid w:val="00D31A28"/>
    <w:rsid w:val="00D46D45"/>
    <w:rsid w:val="00D47218"/>
    <w:rsid w:val="00D61730"/>
    <w:rsid w:val="00D878D2"/>
    <w:rsid w:val="00DA7FCE"/>
    <w:rsid w:val="00DD568A"/>
    <w:rsid w:val="00E23505"/>
    <w:rsid w:val="00E46674"/>
    <w:rsid w:val="00E55D1A"/>
    <w:rsid w:val="00E56092"/>
    <w:rsid w:val="00EC02D4"/>
    <w:rsid w:val="00ED2ED7"/>
    <w:rsid w:val="00F0479F"/>
    <w:rsid w:val="00F40392"/>
    <w:rsid w:val="00F441AE"/>
    <w:rsid w:val="00FD0E98"/>
    <w:rsid w:val="00FE3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97120"/>
  <w15:chartTrackingRefBased/>
  <w15:docId w15:val="{8E5ED3B6-EBE5-4F09-B972-3A7EC15B7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6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2384</Words>
  <Characters>13592</Characters>
  <Application>Microsoft Office Word</Application>
  <DocSecurity>0</DocSecurity>
  <Lines>113</Lines>
  <Paragraphs>31</Paragraphs>
  <ScaleCrop>false</ScaleCrop>
  <Company>SPecialiST RePack</Company>
  <LinksUpToDate>false</LinksUpToDate>
  <CharactersWithSpaces>15945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115</cp:revision>
  <dcterms:created xsi:type="dcterms:W3CDTF">2024-10-23T09:58:00Z</dcterms:created>
  <dcterms:modified xsi:type="dcterms:W3CDTF">2025-04-09T02:01:00Z</dcterms:modified>
</cp:coreProperties>
</file>