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Сборник</w:t>
      </w:r>
      <w:r w:rsidRPr="001C2DA9">
        <w:rPr>
          <w:rFonts w:ascii="Times New Roman" w:hAnsi="Times New Roman" w:cs="Times New Roman"/>
          <w:sz w:val="40"/>
          <w:szCs w:val="40"/>
        </w:rPr>
        <w:br/>
        <w:t xml:space="preserve">муниципальных правовых актов </w:t>
      </w:r>
    </w:p>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Ивановского сельского сельсовета</w:t>
      </w:r>
      <w:r w:rsidRPr="001C2DA9">
        <w:rPr>
          <w:rFonts w:ascii="Times New Roman" w:hAnsi="Times New Roman" w:cs="Times New Roman"/>
          <w:sz w:val="40"/>
          <w:szCs w:val="40"/>
        </w:rPr>
        <w:br/>
        <w:t xml:space="preserve">Курьинского района </w:t>
      </w:r>
      <w:r w:rsidRPr="001C2DA9">
        <w:rPr>
          <w:rFonts w:ascii="Times New Roman" w:hAnsi="Times New Roman" w:cs="Times New Roman"/>
          <w:sz w:val="40"/>
          <w:szCs w:val="40"/>
        </w:rPr>
        <w:br/>
        <w:t>Алтайского края</w:t>
      </w: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jc w:val="center"/>
        <w:rPr>
          <w:sz w:val="28"/>
          <w:szCs w:val="28"/>
        </w:rPr>
      </w:pPr>
      <w:proofErr w:type="gramStart"/>
      <w:r w:rsidRPr="001C2DA9">
        <w:rPr>
          <w:sz w:val="28"/>
          <w:szCs w:val="28"/>
        </w:rPr>
        <w:t>(Официальное ежемесячное печатное издание</w:t>
      </w:r>
      <w:proofErr w:type="gramEnd"/>
    </w:p>
    <w:p w:rsidR="00E216D2" w:rsidRPr="001C2DA9" w:rsidRDefault="00E216D2" w:rsidP="00E216D2">
      <w:pPr>
        <w:widowControl/>
        <w:jc w:val="center"/>
        <w:rPr>
          <w:sz w:val="28"/>
          <w:szCs w:val="28"/>
        </w:rPr>
      </w:pPr>
      <w:r w:rsidRPr="001C2DA9">
        <w:rPr>
          <w:sz w:val="28"/>
          <w:szCs w:val="28"/>
        </w:rPr>
        <w:t xml:space="preserve"> Ивановского сельского  Совета  депутатов,</w:t>
      </w:r>
    </w:p>
    <w:p w:rsidR="00E216D2" w:rsidRPr="001C2DA9" w:rsidRDefault="00E216D2" w:rsidP="00E216D2">
      <w:pPr>
        <w:widowControl/>
        <w:jc w:val="center"/>
        <w:rPr>
          <w:sz w:val="28"/>
          <w:szCs w:val="28"/>
        </w:rPr>
      </w:pPr>
      <w:r w:rsidRPr="001C2DA9">
        <w:rPr>
          <w:sz w:val="28"/>
          <w:szCs w:val="28"/>
        </w:rPr>
        <w:t xml:space="preserve"> </w:t>
      </w: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pStyle w:val="1"/>
        <w:widowControl/>
        <w:rPr>
          <w:rFonts w:ascii="Times New Roman" w:hAnsi="Times New Roman" w:cs="Times New Roman"/>
        </w:rPr>
      </w:pPr>
      <w:r w:rsidRPr="001C2DA9">
        <w:rPr>
          <w:rFonts w:ascii="Times New Roman" w:hAnsi="Times New Roman" w:cs="Times New Roman"/>
        </w:rPr>
        <w:t xml:space="preserve">№ 1/ </w:t>
      </w:r>
      <w:r w:rsidR="00171CDB" w:rsidRPr="001C2DA9">
        <w:rPr>
          <w:rFonts w:ascii="Times New Roman" w:hAnsi="Times New Roman" w:cs="Times New Roman"/>
        </w:rPr>
        <w:t>март</w:t>
      </w:r>
      <w:r w:rsidRPr="001C2DA9">
        <w:rPr>
          <w:rFonts w:ascii="Times New Roman" w:hAnsi="Times New Roman" w:cs="Times New Roman"/>
        </w:rPr>
        <w:t>/</w:t>
      </w: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pPr>
    </w:p>
    <w:p w:rsidR="00E216D2" w:rsidRPr="001C2DA9" w:rsidRDefault="00E216D2" w:rsidP="00E216D2">
      <w:pPr>
        <w:widowControl/>
        <w:jc w:val="center"/>
        <w:rPr>
          <w:sz w:val="24"/>
          <w:szCs w:val="24"/>
        </w:rPr>
      </w:pPr>
    </w:p>
    <w:p w:rsidR="00E216D2" w:rsidRPr="001C2DA9" w:rsidRDefault="00171CDB" w:rsidP="00E216D2">
      <w:pPr>
        <w:widowControl/>
        <w:jc w:val="center"/>
        <w:rPr>
          <w:sz w:val="24"/>
          <w:szCs w:val="24"/>
        </w:rPr>
      </w:pPr>
      <w:r w:rsidRPr="001C2DA9">
        <w:rPr>
          <w:sz w:val="24"/>
          <w:szCs w:val="24"/>
        </w:rPr>
        <w:t>11</w:t>
      </w:r>
      <w:r w:rsidR="004A506A" w:rsidRPr="001C2DA9">
        <w:rPr>
          <w:sz w:val="24"/>
          <w:szCs w:val="24"/>
        </w:rPr>
        <w:t xml:space="preserve"> </w:t>
      </w:r>
      <w:r w:rsidRPr="001C2DA9">
        <w:rPr>
          <w:sz w:val="24"/>
          <w:szCs w:val="24"/>
        </w:rPr>
        <w:t>марта</w:t>
      </w:r>
      <w:r w:rsidR="00E216D2" w:rsidRPr="001C2DA9">
        <w:rPr>
          <w:sz w:val="24"/>
          <w:szCs w:val="24"/>
        </w:rPr>
        <w:t xml:space="preserve"> 202</w:t>
      </w:r>
      <w:r w:rsidRPr="001C2DA9">
        <w:rPr>
          <w:sz w:val="24"/>
          <w:szCs w:val="24"/>
        </w:rPr>
        <w:t>5</w:t>
      </w:r>
      <w:r w:rsidR="00E216D2" w:rsidRPr="001C2DA9">
        <w:rPr>
          <w:sz w:val="24"/>
          <w:szCs w:val="24"/>
        </w:rPr>
        <w:t>г</w:t>
      </w:r>
    </w:p>
    <w:p w:rsidR="00E216D2" w:rsidRPr="001C2DA9" w:rsidRDefault="00E216D2" w:rsidP="00E216D2">
      <w:pPr>
        <w:widowControl/>
        <w:jc w:val="center"/>
      </w:pPr>
    </w:p>
    <w:p w:rsidR="00E216D2" w:rsidRPr="001C2DA9" w:rsidRDefault="00E216D2" w:rsidP="00E216D2">
      <w:pPr>
        <w:pStyle w:val="1"/>
        <w:widowControl/>
        <w:rPr>
          <w:rFonts w:ascii="Times New Roman" w:hAnsi="Times New Roman" w:cs="Times New Roman"/>
        </w:rPr>
      </w:pPr>
      <w:proofErr w:type="gramStart"/>
      <w:r w:rsidRPr="001C2DA9">
        <w:rPr>
          <w:rFonts w:ascii="Times New Roman" w:hAnsi="Times New Roman" w:cs="Times New Roman"/>
        </w:rPr>
        <w:t>с</w:t>
      </w:r>
      <w:proofErr w:type="gramEnd"/>
      <w:r w:rsidRPr="001C2DA9">
        <w:rPr>
          <w:rFonts w:ascii="Times New Roman" w:hAnsi="Times New Roman" w:cs="Times New Roman"/>
        </w:rPr>
        <w:t>. Ивановка</w:t>
      </w:r>
    </w:p>
    <w:p w:rsidR="00E216D2" w:rsidRPr="001C2DA9" w:rsidRDefault="00E216D2" w:rsidP="00E216D2">
      <w:pPr>
        <w:widowControl/>
        <w:autoSpaceDE/>
        <w:autoSpaceDN/>
        <w:adjustRightInd/>
        <w:spacing w:after="160" w:line="259" w:lineRule="auto"/>
      </w:pPr>
      <w:r w:rsidRPr="001C2DA9">
        <w:br w:type="page"/>
      </w:r>
    </w:p>
    <w:p w:rsidR="00E216D2" w:rsidRPr="001C2DA9" w:rsidRDefault="00E216D2" w:rsidP="00E216D2"/>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E216D2" w:rsidP="00E216D2">
      <w:pPr>
        <w:widowControl/>
        <w:jc w:val="center"/>
        <w:rPr>
          <w:b/>
          <w:sz w:val="28"/>
          <w:szCs w:val="28"/>
        </w:rPr>
      </w:pPr>
      <w:r w:rsidRPr="001C2DA9">
        <w:rPr>
          <w:b/>
          <w:sz w:val="28"/>
          <w:szCs w:val="28"/>
        </w:rPr>
        <w:t>№ 1 (</w:t>
      </w:r>
      <w:r w:rsidR="00171CDB" w:rsidRPr="001C2DA9">
        <w:rPr>
          <w:b/>
          <w:sz w:val="28"/>
          <w:szCs w:val="28"/>
        </w:rPr>
        <w:t>март</w:t>
      </w:r>
      <w:r w:rsidRPr="001C2DA9">
        <w:rPr>
          <w:b/>
          <w:sz w:val="28"/>
          <w:szCs w:val="28"/>
        </w:rPr>
        <w:t xml:space="preserve">), </w:t>
      </w:r>
    </w:p>
    <w:p w:rsidR="00E216D2" w:rsidRPr="001C2DA9" w:rsidRDefault="004A506A" w:rsidP="00E216D2">
      <w:pPr>
        <w:widowControl/>
        <w:jc w:val="center"/>
        <w:rPr>
          <w:b/>
          <w:sz w:val="28"/>
          <w:szCs w:val="28"/>
        </w:rPr>
      </w:pPr>
      <w:r w:rsidRPr="001C2DA9">
        <w:rPr>
          <w:b/>
          <w:sz w:val="28"/>
          <w:szCs w:val="28"/>
        </w:rPr>
        <w:t xml:space="preserve"> </w:t>
      </w:r>
      <w:r w:rsidR="00171CDB" w:rsidRPr="001C2DA9">
        <w:rPr>
          <w:b/>
          <w:sz w:val="28"/>
          <w:szCs w:val="28"/>
        </w:rPr>
        <w:t>11</w:t>
      </w:r>
      <w:r w:rsidR="00E216D2" w:rsidRPr="001C2DA9">
        <w:rPr>
          <w:b/>
          <w:sz w:val="28"/>
          <w:szCs w:val="28"/>
        </w:rPr>
        <w:t xml:space="preserve"> </w:t>
      </w:r>
      <w:r w:rsidR="00171CDB" w:rsidRPr="001C2DA9">
        <w:rPr>
          <w:b/>
          <w:sz w:val="28"/>
          <w:szCs w:val="28"/>
        </w:rPr>
        <w:t>марта</w:t>
      </w:r>
      <w:r w:rsidR="00E216D2" w:rsidRPr="001C2DA9">
        <w:rPr>
          <w:b/>
          <w:sz w:val="28"/>
          <w:szCs w:val="28"/>
        </w:rPr>
        <w:t xml:space="preserve"> 202</w:t>
      </w:r>
      <w:r w:rsidR="00171CDB" w:rsidRPr="001C2DA9">
        <w:rPr>
          <w:b/>
          <w:sz w:val="28"/>
          <w:szCs w:val="28"/>
        </w:rPr>
        <w:t>5</w:t>
      </w:r>
      <w:r w:rsidR="00E216D2" w:rsidRPr="001C2DA9">
        <w:rPr>
          <w:b/>
          <w:sz w:val="28"/>
          <w:szCs w:val="28"/>
        </w:rPr>
        <w:t xml:space="preserve"> г.</w:t>
      </w:r>
    </w:p>
    <w:p w:rsidR="00E216D2" w:rsidRPr="001C2DA9" w:rsidRDefault="00E216D2" w:rsidP="00E216D2">
      <w:pPr>
        <w:widowControl/>
        <w:jc w:val="center"/>
        <w:rPr>
          <w:b/>
          <w:sz w:val="28"/>
          <w:szCs w:val="28"/>
        </w:rPr>
      </w:pPr>
    </w:p>
    <w:p w:rsidR="00E216D2" w:rsidRPr="001C2DA9" w:rsidRDefault="00E216D2" w:rsidP="00E216D2">
      <w:pPr>
        <w:widowControl/>
        <w:jc w:val="both"/>
        <w:rPr>
          <w:sz w:val="28"/>
          <w:szCs w:val="28"/>
        </w:rPr>
      </w:pPr>
      <w:r w:rsidRPr="001C2DA9">
        <w:rPr>
          <w:sz w:val="28"/>
          <w:szCs w:val="28"/>
        </w:rPr>
        <w:t>Учредители:</w:t>
      </w:r>
    </w:p>
    <w:p w:rsidR="00E216D2" w:rsidRPr="001C2DA9" w:rsidRDefault="00E216D2" w:rsidP="00E216D2">
      <w:pPr>
        <w:widowControl/>
        <w:jc w:val="both"/>
        <w:rPr>
          <w:sz w:val="28"/>
          <w:szCs w:val="28"/>
        </w:rPr>
      </w:pPr>
      <w:r w:rsidRPr="001C2DA9">
        <w:rPr>
          <w:sz w:val="28"/>
          <w:szCs w:val="28"/>
        </w:rPr>
        <w:t>Ивановский сельский Совет  депутатов Курьинского района Алтайского края,</w:t>
      </w:r>
    </w:p>
    <w:p w:rsidR="00E216D2" w:rsidRPr="001C2DA9" w:rsidRDefault="00E216D2" w:rsidP="00E216D2">
      <w:pPr>
        <w:widowControl/>
        <w:rPr>
          <w:sz w:val="28"/>
          <w:szCs w:val="28"/>
        </w:rPr>
      </w:pP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 xml:space="preserve">Адрес учредителей: </w:t>
      </w:r>
    </w:p>
    <w:p w:rsidR="00E216D2" w:rsidRPr="001C2DA9" w:rsidRDefault="00E216D2" w:rsidP="00E216D2">
      <w:pPr>
        <w:widowControl/>
        <w:jc w:val="both"/>
        <w:rPr>
          <w:sz w:val="28"/>
          <w:szCs w:val="28"/>
        </w:rPr>
      </w:pPr>
      <w:r w:rsidRPr="001C2DA9">
        <w:rPr>
          <w:sz w:val="28"/>
          <w:szCs w:val="28"/>
        </w:rPr>
        <w:t>658335,  с</w:t>
      </w:r>
      <w:proofErr w:type="gramStart"/>
      <w:r w:rsidRPr="001C2DA9">
        <w:rPr>
          <w:sz w:val="28"/>
          <w:szCs w:val="28"/>
        </w:rPr>
        <w:t>.И</w:t>
      </w:r>
      <w:proofErr w:type="gramEnd"/>
      <w:r w:rsidRPr="001C2DA9">
        <w:rPr>
          <w:sz w:val="28"/>
          <w:szCs w:val="28"/>
        </w:rPr>
        <w:t>вановка ,ул. Центральная , 49 а Курьинский район, Алтайский край</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roofErr w:type="gramStart"/>
      <w:r w:rsidRPr="001C2DA9">
        <w:rPr>
          <w:sz w:val="28"/>
          <w:szCs w:val="28"/>
        </w:rPr>
        <w:t>Ответственный за выпуск:</w:t>
      </w:r>
      <w:proofErr w:type="gramEnd"/>
    </w:p>
    <w:p w:rsidR="00E216D2" w:rsidRPr="001C2DA9" w:rsidRDefault="00171CDB" w:rsidP="00E216D2">
      <w:pPr>
        <w:jc w:val="both"/>
        <w:rPr>
          <w:sz w:val="28"/>
          <w:szCs w:val="28"/>
        </w:rPr>
      </w:pPr>
      <w:r w:rsidRPr="001C2DA9">
        <w:rPr>
          <w:sz w:val="28"/>
          <w:szCs w:val="28"/>
        </w:rPr>
        <w:t>Чуева Т.С</w:t>
      </w:r>
      <w:r w:rsidR="00E216D2" w:rsidRPr="001C2DA9">
        <w:rPr>
          <w:sz w:val="28"/>
          <w:szCs w:val="28"/>
        </w:rPr>
        <w:t>., зам</w:t>
      </w:r>
      <w:proofErr w:type="gramStart"/>
      <w:r w:rsidR="00E216D2" w:rsidRPr="001C2DA9">
        <w:rPr>
          <w:sz w:val="28"/>
          <w:szCs w:val="28"/>
        </w:rPr>
        <w:t>.г</w:t>
      </w:r>
      <w:proofErr w:type="gramEnd"/>
      <w:r w:rsidR="00E216D2" w:rsidRPr="001C2DA9">
        <w:rPr>
          <w:sz w:val="28"/>
          <w:szCs w:val="28"/>
        </w:rPr>
        <w:t>лавы Ивановского сельсовета</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Тираж 5 экземпляров.</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Распространяется бесплатно.</w:t>
      </w:r>
    </w:p>
    <w:p w:rsidR="00E216D2" w:rsidRPr="001C2DA9" w:rsidRDefault="00E216D2" w:rsidP="00E216D2">
      <w:pPr>
        <w:widowControl/>
        <w:jc w:val="both"/>
        <w:rPr>
          <w:sz w:val="28"/>
          <w:szCs w:val="28"/>
        </w:rPr>
      </w:pPr>
    </w:p>
    <w:p w:rsidR="00E216D2" w:rsidRPr="001C2DA9" w:rsidRDefault="00E216D2" w:rsidP="00E216D2">
      <w:pPr>
        <w:widowControl/>
        <w:autoSpaceDE/>
        <w:autoSpaceDN/>
        <w:adjustRightInd/>
        <w:spacing w:after="160" w:line="259" w:lineRule="auto"/>
        <w:rPr>
          <w:sz w:val="28"/>
          <w:szCs w:val="28"/>
        </w:rPr>
      </w:pPr>
      <w:r w:rsidRPr="001C2DA9">
        <w:rPr>
          <w:sz w:val="28"/>
          <w:szCs w:val="28"/>
        </w:rPr>
        <w:br w:type="page"/>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E216D2" w:rsidP="00E216D2">
      <w:pPr>
        <w:widowControl/>
        <w:jc w:val="center"/>
        <w:rPr>
          <w:b/>
          <w:sz w:val="28"/>
          <w:szCs w:val="28"/>
        </w:rPr>
      </w:pPr>
      <w:r w:rsidRPr="001C2DA9">
        <w:rPr>
          <w:b/>
          <w:sz w:val="28"/>
          <w:szCs w:val="28"/>
        </w:rPr>
        <w:t xml:space="preserve">№ </w:t>
      </w:r>
      <w:r w:rsidR="00844E31" w:rsidRPr="001C2DA9">
        <w:rPr>
          <w:b/>
          <w:sz w:val="28"/>
          <w:szCs w:val="28"/>
        </w:rPr>
        <w:t>1</w:t>
      </w:r>
      <w:r w:rsidRPr="001C2DA9">
        <w:rPr>
          <w:b/>
          <w:sz w:val="28"/>
          <w:szCs w:val="28"/>
        </w:rPr>
        <w:t xml:space="preserve"> (</w:t>
      </w:r>
      <w:r w:rsidR="00171CDB" w:rsidRPr="001C2DA9">
        <w:rPr>
          <w:b/>
          <w:sz w:val="28"/>
          <w:szCs w:val="28"/>
        </w:rPr>
        <w:t>март</w:t>
      </w:r>
      <w:r w:rsidRPr="001C2DA9">
        <w:rPr>
          <w:b/>
          <w:sz w:val="28"/>
          <w:szCs w:val="28"/>
        </w:rPr>
        <w:t xml:space="preserve">), </w:t>
      </w:r>
    </w:p>
    <w:p w:rsidR="00E216D2" w:rsidRPr="001C2DA9" w:rsidRDefault="00E216D2" w:rsidP="00E216D2">
      <w:pPr>
        <w:widowControl/>
        <w:jc w:val="center"/>
        <w:rPr>
          <w:b/>
          <w:sz w:val="28"/>
          <w:szCs w:val="28"/>
        </w:rPr>
      </w:pPr>
      <w:r w:rsidRPr="001C2DA9">
        <w:rPr>
          <w:b/>
          <w:sz w:val="28"/>
          <w:szCs w:val="28"/>
        </w:rPr>
        <w:t xml:space="preserve"> </w:t>
      </w:r>
      <w:r w:rsidR="00171CDB" w:rsidRPr="001C2DA9">
        <w:rPr>
          <w:b/>
          <w:sz w:val="28"/>
          <w:szCs w:val="28"/>
        </w:rPr>
        <w:t>11</w:t>
      </w:r>
      <w:r w:rsidRPr="001C2DA9">
        <w:rPr>
          <w:b/>
          <w:sz w:val="28"/>
          <w:szCs w:val="28"/>
        </w:rPr>
        <w:t xml:space="preserve"> </w:t>
      </w:r>
      <w:r w:rsidR="00171CDB" w:rsidRPr="001C2DA9">
        <w:rPr>
          <w:b/>
          <w:sz w:val="28"/>
          <w:szCs w:val="28"/>
        </w:rPr>
        <w:t>марта</w:t>
      </w:r>
      <w:r w:rsidRPr="001C2DA9">
        <w:rPr>
          <w:b/>
          <w:sz w:val="28"/>
          <w:szCs w:val="28"/>
        </w:rPr>
        <w:t xml:space="preserve"> 202</w:t>
      </w:r>
      <w:r w:rsidR="00171CDB" w:rsidRPr="001C2DA9">
        <w:rPr>
          <w:b/>
          <w:sz w:val="28"/>
          <w:szCs w:val="28"/>
        </w:rPr>
        <w:t>5</w:t>
      </w:r>
      <w:r w:rsidRPr="001C2DA9">
        <w:rPr>
          <w:b/>
          <w:sz w:val="28"/>
          <w:szCs w:val="28"/>
        </w:rPr>
        <w:t xml:space="preserve"> г.</w:t>
      </w:r>
    </w:p>
    <w:p w:rsidR="00E216D2" w:rsidRPr="001C2DA9" w:rsidRDefault="00E216D2" w:rsidP="00E216D2">
      <w:pPr>
        <w:widowControl/>
        <w:jc w:val="center"/>
        <w:rPr>
          <w:sz w:val="28"/>
          <w:szCs w:val="28"/>
        </w:rPr>
      </w:pPr>
      <w:r w:rsidRPr="001C2DA9">
        <w:rPr>
          <w:sz w:val="28"/>
          <w:szCs w:val="28"/>
        </w:rPr>
        <w:t>Раздел 1.Решения Ивановского сельского Совета депутатов Курьинского района Алтайского края</w:t>
      </w:r>
    </w:p>
    <w:p w:rsidR="00E216D2" w:rsidRPr="001C2DA9" w:rsidRDefault="00E216D2" w:rsidP="00E216D2">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130A43" w:rsidP="004B5ECB">
            <w:pPr>
              <w:widowControl/>
              <w:jc w:val="center"/>
              <w:rPr>
                <w:sz w:val="28"/>
                <w:szCs w:val="28"/>
              </w:rPr>
            </w:pPr>
            <w:r w:rsidRPr="001C2DA9">
              <w:rPr>
                <w:sz w:val="28"/>
                <w:szCs w:val="28"/>
              </w:rPr>
              <w:t>1</w:t>
            </w:r>
          </w:p>
        </w:tc>
        <w:tc>
          <w:tcPr>
            <w:tcW w:w="1476" w:type="dxa"/>
          </w:tcPr>
          <w:p w:rsidR="00E216D2" w:rsidRPr="001C2DA9" w:rsidRDefault="00130A43" w:rsidP="004A506A">
            <w:pPr>
              <w:widowControl/>
              <w:jc w:val="center"/>
              <w:rPr>
                <w:sz w:val="28"/>
                <w:szCs w:val="28"/>
              </w:rPr>
            </w:pPr>
            <w:r w:rsidRPr="001C2DA9">
              <w:rPr>
                <w:sz w:val="28"/>
                <w:szCs w:val="28"/>
              </w:rPr>
              <w:t>30.01.2025</w:t>
            </w:r>
          </w:p>
        </w:tc>
        <w:tc>
          <w:tcPr>
            <w:tcW w:w="4848" w:type="dxa"/>
          </w:tcPr>
          <w:p w:rsidR="00E216D2" w:rsidRPr="001C2DA9" w:rsidRDefault="00130A43" w:rsidP="00130A43">
            <w:pPr>
              <w:jc w:val="both"/>
              <w:rPr>
                <w:sz w:val="24"/>
                <w:szCs w:val="24"/>
              </w:rPr>
            </w:pPr>
            <w:r w:rsidRPr="001C2DA9">
              <w:rPr>
                <w:sz w:val="24"/>
                <w:szCs w:val="24"/>
              </w:rPr>
              <w:t xml:space="preserve">Об актуализации схемы водоснабжения и водоотведения Ивановского сельсовета Курьинского района Алтайского края до 2027 г </w:t>
            </w:r>
          </w:p>
        </w:tc>
        <w:tc>
          <w:tcPr>
            <w:tcW w:w="1837" w:type="dxa"/>
          </w:tcPr>
          <w:p w:rsidR="00E216D2" w:rsidRPr="001C2DA9" w:rsidRDefault="00130A43" w:rsidP="004B5ECB">
            <w:pPr>
              <w:widowControl/>
              <w:jc w:val="center"/>
              <w:rPr>
                <w:sz w:val="28"/>
                <w:szCs w:val="28"/>
              </w:rPr>
            </w:pPr>
            <w:r w:rsidRPr="001C2DA9">
              <w:rPr>
                <w:sz w:val="28"/>
                <w:szCs w:val="28"/>
              </w:rPr>
              <w:t>1-10</w:t>
            </w:r>
          </w:p>
        </w:tc>
      </w:tr>
      <w:tr w:rsidR="00130A43" w:rsidRPr="001C2DA9" w:rsidTr="004A506A">
        <w:tc>
          <w:tcPr>
            <w:tcW w:w="1473" w:type="dxa"/>
          </w:tcPr>
          <w:p w:rsidR="00130A43" w:rsidRPr="001C2DA9" w:rsidRDefault="00130A43" w:rsidP="004B5ECB">
            <w:pPr>
              <w:widowControl/>
              <w:jc w:val="center"/>
              <w:rPr>
                <w:sz w:val="28"/>
                <w:szCs w:val="28"/>
              </w:rPr>
            </w:pPr>
            <w:r w:rsidRPr="001C2DA9">
              <w:rPr>
                <w:sz w:val="28"/>
                <w:szCs w:val="28"/>
              </w:rPr>
              <w:t>2</w:t>
            </w:r>
          </w:p>
        </w:tc>
        <w:tc>
          <w:tcPr>
            <w:tcW w:w="1476" w:type="dxa"/>
          </w:tcPr>
          <w:p w:rsidR="00130A43" w:rsidRPr="001C2DA9" w:rsidRDefault="00E03177" w:rsidP="00E03177">
            <w:pPr>
              <w:widowControl/>
              <w:jc w:val="center"/>
              <w:rPr>
                <w:sz w:val="28"/>
                <w:szCs w:val="28"/>
              </w:rPr>
            </w:pPr>
            <w:r w:rsidRPr="001C2DA9">
              <w:rPr>
                <w:sz w:val="28"/>
                <w:szCs w:val="28"/>
              </w:rPr>
              <w:t>24.02.2025</w:t>
            </w:r>
          </w:p>
        </w:tc>
        <w:tc>
          <w:tcPr>
            <w:tcW w:w="4848" w:type="dxa"/>
          </w:tcPr>
          <w:p w:rsidR="00130A43" w:rsidRPr="001C2DA9" w:rsidRDefault="00E03177" w:rsidP="00130A43">
            <w:pPr>
              <w:jc w:val="both"/>
              <w:rPr>
                <w:sz w:val="24"/>
                <w:szCs w:val="24"/>
              </w:rPr>
            </w:pPr>
            <w:r w:rsidRPr="001C2DA9">
              <w:rPr>
                <w:sz w:val="24"/>
                <w:szCs w:val="24"/>
              </w:rPr>
              <w:t>О принятии имущества из собственности муниципального образования муниципальный район Курьинский район Алтайского края в собственность муниципального образования сельское поселение Ивановский сельсовет Курьинского района Алтайского края.</w:t>
            </w:r>
          </w:p>
        </w:tc>
        <w:tc>
          <w:tcPr>
            <w:tcW w:w="1837" w:type="dxa"/>
          </w:tcPr>
          <w:p w:rsidR="00130A43" w:rsidRPr="001C2DA9" w:rsidRDefault="00E03177" w:rsidP="004B5ECB">
            <w:pPr>
              <w:widowControl/>
              <w:jc w:val="center"/>
              <w:rPr>
                <w:sz w:val="28"/>
                <w:szCs w:val="28"/>
              </w:rPr>
            </w:pPr>
            <w:r w:rsidRPr="001C2DA9">
              <w:rPr>
                <w:sz w:val="28"/>
                <w:szCs w:val="28"/>
              </w:rPr>
              <w:t>11</w:t>
            </w:r>
          </w:p>
        </w:tc>
      </w:tr>
    </w:tbl>
    <w:p w:rsidR="00E216D2" w:rsidRPr="001C2DA9" w:rsidRDefault="00E216D2" w:rsidP="00E216D2">
      <w:pPr>
        <w:tabs>
          <w:tab w:val="left" w:pos="5865"/>
        </w:tabs>
      </w:pPr>
      <w:r w:rsidRPr="001C2DA9">
        <w:tab/>
      </w:r>
    </w:p>
    <w:p w:rsidR="00E216D2" w:rsidRPr="001C2DA9" w:rsidRDefault="00E216D2" w:rsidP="00E216D2">
      <w:pPr>
        <w:rPr>
          <w:sz w:val="28"/>
          <w:szCs w:val="28"/>
        </w:rPr>
      </w:pPr>
      <w:r w:rsidRPr="001C2DA9">
        <w:rPr>
          <w:sz w:val="28"/>
          <w:szCs w:val="28"/>
        </w:rPr>
        <w:t xml:space="preserve"> Раздел 2.Постановления главы Ивановского сельсовета Курьинского района Алтайского края.</w:t>
      </w:r>
    </w:p>
    <w:p w:rsidR="00E216D2" w:rsidRPr="001C2DA9" w:rsidRDefault="00E216D2" w:rsidP="00E216D2"/>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bookmarkStart w:id="0" w:name="_GoBack"/>
            <w:bookmarkEnd w:id="0"/>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03177" w:rsidP="004A506A">
            <w:pPr>
              <w:widowControl/>
              <w:rPr>
                <w:sz w:val="28"/>
                <w:szCs w:val="28"/>
              </w:rPr>
            </w:pPr>
            <w:r w:rsidRPr="001C2DA9">
              <w:rPr>
                <w:sz w:val="28"/>
                <w:szCs w:val="28"/>
              </w:rPr>
              <w:t>1</w:t>
            </w:r>
          </w:p>
        </w:tc>
        <w:tc>
          <w:tcPr>
            <w:tcW w:w="1476" w:type="dxa"/>
          </w:tcPr>
          <w:p w:rsidR="00E216D2" w:rsidRPr="001C2DA9" w:rsidRDefault="00E03177" w:rsidP="004A506A">
            <w:pPr>
              <w:widowControl/>
              <w:jc w:val="center"/>
              <w:rPr>
                <w:sz w:val="28"/>
                <w:szCs w:val="28"/>
              </w:rPr>
            </w:pPr>
            <w:r w:rsidRPr="001C2DA9">
              <w:rPr>
                <w:sz w:val="28"/>
                <w:szCs w:val="28"/>
              </w:rPr>
              <w:t>14.02.2025</w:t>
            </w:r>
          </w:p>
        </w:tc>
        <w:tc>
          <w:tcPr>
            <w:tcW w:w="4848" w:type="dxa"/>
          </w:tcPr>
          <w:p w:rsidR="00E216D2" w:rsidRPr="001C2DA9" w:rsidRDefault="00E03177" w:rsidP="00013BF7">
            <w:pPr>
              <w:jc w:val="both"/>
              <w:rPr>
                <w:rStyle w:val="a3"/>
                <w:i/>
                <w:sz w:val="28"/>
              </w:rPr>
            </w:pPr>
            <w:r w:rsidRPr="001C2DA9">
              <w:rPr>
                <w:bCs/>
                <w:sz w:val="24"/>
                <w:szCs w:val="24"/>
              </w:rPr>
              <w:t>Об утверждении Положения о комиссии по соблюдению требований к служебному поведению муниципальных служащих и урегулированию конфликтов интересов в  администрации Ивановского сельсовета Курьинского района Алтайского края</w:t>
            </w:r>
          </w:p>
        </w:tc>
        <w:tc>
          <w:tcPr>
            <w:tcW w:w="1837" w:type="dxa"/>
          </w:tcPr>
          <w:p w:rsidR="00E216D2" w:rsidRPr="001C2DA9" w:rsidRDefault="00013BF7" w:rsidP="000557A8">
            <w:pPr>
              <w:widowControl/>
              <w:rPr>
                <w:sz w:val="28"/>
                <w:szCs w:val="28"/>
              </w:rPr>
            </w:pPr>
            <w:r w:rsidRPr="001C2DA9">
              <w:rPr>
                <w:sz w:val="28"/>
                <w:szCs w:val="28"/>
              </w:rPr>
              <w:t>12-25</w:t>
            </w:r>
          </w:p>
        </w:tc>
      </w:tr>
      <w:tr w:rsidR="00E03177" w:rsidRPr="001C2DA9" w:rsidTr="004A506A">
        <w:tc>
          <w:tcPr>
            <w:tcW w:w="1473" w:type="dxa"/>
          </w:tcPr>
          <w:p w:rsidR="00E03177" w:rsidRPr="001C2DA9" w:rsidRDefault="00E03177" w:rsidP="004A506A">
            <w:pPr>
              <w:widowControl/>
              <w:rPr>
                <w:sz w:val="28"/>
                <w:szCs w:val="28"/>
              </w:rPr>
            </w:pPr>
            <w:r w:rsidRPr="001C2DA9">
              <w:rPr>
                <w:sz w:val="28"/>
                <w:szCs w:val="28"/>
              </w:rPr>
              <w:t>2</w:t>
            </w:r>
          </w:p>
        </w:tc>
        <w:tc>
          <w:tcPr>
            <w:tcW w:w="1476" w:type="dxa"/>
          </w:tcPr>
          <w:p w:rsidR="00E03177" w:rsidRPr="001C2DA9" w:rsidRDefault="00E03177" w:rsidP="004A506A">
            <w:pPr>
              <w:widowControl/>
              <w:jc w:val="center"/>
              <w:rPr>
                <w:sz w:val="28"/>
                <w:szCs w:val="28"/>
              </w:rPr>
            </w:pPr>
            <w:r w:rsidRPr="001C2DA9">
              <w:rPr>
                <w:sz w:val="28"/>
                <w:szCs w:val="28"/>
              </w:rPr>
              <w:t>17.02.2025</w:t>
            </w:r>
          </w:p>
        </w:tc>
        <w:tc>
          <w:tcPr>
            <w:tcW w:w="4848" w:type="dxa"/>
          </w:tcPr>
          <w:p w:rsidR="00E03177" w:rsidRPr="001C2DA9" w:rsidRDefault="00E03177" w:rsidP="00E03177">
            <w:pPr>
              <w:pStyle w:val="af0"/>
              <w:tabs>
                <w:tab w:val="left" w:pos="567"/>
              </w:tabs>
              <w:jc w:val="both"/>
              <w:rPr>
                <w:rStyle w:val="a3"/>
                <w:rFonts w:ascii="Times New Roman" w:hAnsi="Times New Roman"/>
                <w:bCs w:val="0"/>
                <w:sz w:val="24"/>
                <w:szCs w:val="24"/>
              </w:rPr>
            </w:pPr>
            <w:r w:rsidRPr="001C2DA9">
              <w:rPr>
                <w:rFonts w:ascii="Times New Roman" w:hAnsi="Times New Roman"/>
                <w:sz w:val="24"/>
                <w:szCs w:val="24"/>
              </w:rPr>
              <w:t>О внесении изменений в Постановление от 25.03.2024 № 16</w:t>
            </w:r>
            <w:proofErr w:type="gramStart"/>
            <w:r w:rsidRPr="001C2DA9">
              <w:rPr>
                <w:rFonts w:ascii="Times New Roman" w:hAnsi="Times New Roman"/>
                <w:sz w:val="24"/>
                <w:szCs w:val="24"/>
              </w:rPr>
              <w:t xml:space="preserve"> О</w:t>
            </w:r>
            <w:proofErr w:type="gramEnd"/>
            <w:r w:rsidRPr="001C2DA9">
              <w:rPr>
                <w:rFonts w:ascii="Times New Roman" w:hAnsi="Times New Roman"/>
                <w:sz w:val="24"/>
                <w:szCs w:val="24"/>
              </w:rPr>
              <w:t>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 Ивановский сельсовет Курьинского района Алтайского края</w:t>
            </w:r>
          </w:p>
        </w:tc>
        <w:tc>
          <w:tcPr>
            <w:tcW w:w="1837" w:type="dxa"/>
          </w:tcPr>
          <w:p w:rsidR="00E03177" w:rsidRPr="001C2DA9" w:rsidRDefault="00013BF7" w:rsidP="000557A8">
            <w:pPr>
              <w:widowControl/>
              <w:rPr>
                <w:sz w:val="28"/>
                <w:szCs w:val="28"/>
              </w:rPr>
            </w:pPr>
            <w:r w:rsidRPr="001C2DA9">
              <w:rPr>
                <w:sz w:val="28"/>
                <w:szCs w:val="28"/>
              </w:rPr>
              <w:t>26</w:t>
            </w:r>
          </w:p>
        </w:tc>
      </w:tr>
      <w:tr w:rsidR="00013BF7" w:rsidRPr="001C2DA9" w:rsidTr="004A506A">
        <w:tc>
          <w:tcPr>
            <w:tcW w:w="1473" w:type="dxa"/>
          </w:tcPr>
          <w:p w:rsidR="00013BF7" w:rsidRPr="001C2DA9" w:rsidRDefault="00013BF7" w:rsidP="004A506A">
            <w:pPr>
              <w:widowControl/>
              <w:rPr>
                <w:sz w:val="28"/>
                <w:szCs w:val="28"/>
              </w:rPr>
            </w:pPr>
            <w:r w:rsidRPr="001C2DA9">
              <w:rPr>
                <w:sz w:val="28"/>
                <w:szCs w:val="28"/>
              </w:rPr>
              <w:t>3</w:t>
            </w:r>
          </w:p>
        </w:tc>
        <w:tc>
          <w:tcPr>
            <w:tcW w:w="1476" w:type="dxa"/>
          </w:tcPr>
          <w:p w:rsidR="00013BF7" w:rsidRPr="001C2DA9" w:rsidRDefault="00013BF7" w:rsidP="004A506A">
            <w:pPr>
              <w:widowControl/>
              <w:jc w:val="center"/>
              <w:rPr>
                <w:sz w:val="28"/>
                <w:szCs w:val="28"/>
              </w:rPr>
            </w:pPr>
            <w:r w:rsidRPr="001C2DA9">
              <w:rPr>
                <w:sz w:val="28"/>
                <w:szCs w:val="28"/>
              </w:rPr>
              <w:t>27.02.2025</w:t>
            </w:r>
          </w:p>
        </w:tc>
        <w:tc>
          <w:tcPr>
            <w:tcW w:w="4848" w:type="dxa"/>
          </w:tcPr>
          <w:p w:rsidR="00013BF7" w:rsidRPr="001C2DA9" w:rsidRDefault="00013BF7" w:rsidP="00013BF7">
            <w:pPr>
              <w:jc w:val="both"/>
              <w:rPr>
                <w:sz w:val="24"/>
                <w:szCs w:val="24"/>
              </w:rPr>
            </w:pPr>
            <w:r w:rsidRPr="001C2DA9">
              <w:rPr>
                <w:sz w:val="24"/>
                <w:szCs w:val="24"/>
              </w:rPr>
              <w:t xml:space="preserve">О закреплении недвижимого муниципального имущества на праве </w:t>
            </w:r>
            <w:r w:rsidRPr="001C2DA9">
              <w:rPr>
                <w:sz w:val="24"/>
                <w:szCs w:val="24"/>
              </w:rPr>
              <w:lastRenderedPageBreak/>
              <w:t xml:space="preserve">хозяйственного ведения за муниципальным унитарным предприятием «Ивановские водопроводные сети» Курьинского района Алтайского края </w:t>
            </w:r>
          </w:p>
        </w:tc>
        <w:tc>
          <w:tcPr>
            <w:tcW w:w="1837" w:type="dxa"/>
          </w:tcPr>
          <w:p w:rsidR="00013BF7" w:rsidRPr="001C2DA9" w:rsidRDefault="00013BF7" w:rsidP="000557A8">
            <w:pPr>
              <w:widowControl/>
              <w:rPr>
                <w:sz w:val="28"/>
                <w:szCs w:val="28"/>
              </w:rPr>
            </w:pPr>
            <w:r w:rsidRPr="001C2DA9">
              <w:rPr>
                <w:sz w:val="28"/>
                <w:szCs w:val="28"/>
              </w:rPr>
              <w:lastRenderedPageBreak/>
              <w:t>27</w:t>
            </w:r>
          </w:p>
        </w:tc>
      </w:tr>
      <w:tr w:rsidR="00013BF7" w:rsidRPr="001C2DA9" w:rsidTr="004A506A">
        <w:tc>
          <w:tcPr>
            <w:tcW w:w="1473" w:type="dxa"/>
          </w:tcPr>
          <w:p w:rsidR="00013BF7" w:rsidRPr="001C2DA9" w:rsidRDefault="00013BF7" w:rsidP="004A506A">
            <w:pPr>
              <w:widowControl/>
              <w:rPr>
                <w:sz w:val="28"/>
                <w:szCs w:val="28"/>
              </w:rPr>
            </w:pPr>
            <w:r w:rsidRPr="001C2DA9">
              <w:rPr>
                <w:sz w:val="28"/>
                <w:szCs w:val="28"/>
              </w:rPr>
              <w:lastRenderedPageBreak/>
              <w:t>4</w:t>
            </w:r>
          </w:p>
        </w:tc>
        <w:tc>
          <w:tcPr>
            <w:tcW w:w="1476" w:type="dxa"/>
          </w:tcPr>
          <w:p w:rsidR="00013BF7" w:rsidRPr="001C2DA9" w:rsidRDefault="00013BF7" w:rsidP="004A506A">
            <w:pPr>
              <w:widowControl/>
              <w:jc w:val="center"/>
              <w:rPr>
                <w:sz w:val="28"/>
                <w:szCs w:val="28"/>
              </w:rPr>
            </w:pPr>
            <w:r w:rsidRPr="001C2DA9">
              <w:rPr>
                <w:sz w:val="28"/>
                <w:szCs w:val="28"/>
              </w:rPr>
              <w:t>03.03.2025</w:t>
            </w:r>
          </w:p>
        </w:tc>
        <w:tc>
          <w:tcPr>
            <w:tcW w:w="4848" w:type="dxa"/>
          </w:tcPr>
          <w:p w:rsidR="00013BF7" w:rsidRPr="001C2DA9" w:rsidRDefault="00013BF7" w:rsidP="00013BF7">
            <w:pPr>
              <w:jc w:val="both"/>
              <w:rPr>
                <w:sz w:val="24"/>
                <w:szCs w:val="24"/>
              </w:rPr>
            </w:pPr>
            <w:r w:rsidRPr="001C2DA9">
              <w:rPr>
                <w:sz w:val="24"/>
                <w:szCs w:val="24"/>
              </w:rPr>
              <w:t xml:space="preserve">О </w:t>
            </w:r>
            <w:r w:rsidRPr="001C2DA9">
              <w:rPr>
                <w:bCs/>
                <w:sz w:val="24"/>
                <w:szCs w:val="24"/>
              </w:rPr>
              <w:t>предоставлении отсрочки уплаты арендной платы, расторжении договоров аренды имущества, находящегося в муниципальной собственности Ивановского сельсовета Курьинского района Алтайского края, в связи с частичной мобилизацией</w:t>
            </w:r>
          </w:p>
        </w:tc>
        <w:tc>
          <w:tcPr>
            <w:tcW w:w="1837" w:type="dxa"/>
          </w:tcPr>
          <w:p w:rsidR="00013BF7" w:rsidRPr="001C2DA9" w:rsidRDefault="00013BF7" w:rsidP="000557A8">
            <w:pPr>
              <w:widowControl/>
              <w:rPr>
                <w:sz w:val="28"/>
                <w:szCs w:val="28"/>
              </w:rPr>
            </w:pPr>
            <w:r w:rsidRPr="001C2DA9">
              <w:rPr>
                <w:sz w:val="28"/>
                <w:szCs w:val="28"/>
              </w:rPr>
              <w:t>28-29</w:t>
            </w:r>
          </w:p>
        </w:tc>
      </w:tr>
      <w:tr w:rsidR="00013BF7" w:rsidRPr="001C2DA9" w:rsidTr="004A506A">
        <w:tc>
          <w:tcPr>
            <w:tcW w:w="1473" w:type="dxa"/>
          </w:tcPr>
          <w:p w:rsidR="00013BF7" w:rsidRPr="001C2DA9" w:rsidRDefault="004F6DE6" w:rsidP="004A506A">
            <w:pPr>
              <w:widowControl/>
              <w:rPr>
                <w:sz w:val="28"/>
                <w:szCs w:val="28"/>
              </w:rPr>
            </w:pPr>
            <w:r w:rsidRPr="001C2DA9">
              <w:rPr>
                <w:sz w:val="28"/>
                <w:szCs w:val="28"/>
              </w:rPr>
              <w:t>25</w:t>
            </w:r>
          </w:p>
        </w:tc>
        <w:tc>
          <w:tcPr>
            <w:tcW w:w="1476" w:type="dxa"/>
          </w:tcPr>
          <w:p w:rsidR="00013BF7" w:rsidRPr="001C2DA9" w:rsidRDefault="004F6DE6" w:rsidP="004A506A">
            <w:pPr>
              <w:widowControl/>
              <w:jc w:val="center"/>
              <w:rPr>
                <w:sz w:val="28"/>
                <w:szCs w:val="28"/>
              </w:rPr>
            </w:pPr>
            <w:r w:rsidRPr="001C2DA9">
              <w:rPr>
                <w:sz w:val="28"/>
                <w:szCs w:val="28"/>
              </w:rPr>
              <w:t>28.12.2024</w:t>
            </w:r>
          </w:p>
        </w:tc>
        <w:tc>
          <w:tcPr>
            <w:tcW w:w="4848" w:type="dxa"/>
          </w:tcPr>
          <w:p w:rsidR="00013BF7" w:rsidRPr="001C2DA9" w:rsidRDefault="004F6DE6" w:rsidP="004F6DE6">
            <w:pPr>
              <w:jc w:val="both"/>
              <w:rPr>
                <w:sz w:val="24"/>
                <w:szCs w:val="24"/>
              </w:rPr>
            </w:pPr>
            <w:r w:rsidRPr="001C2DA9">
              <w:rPr>
                <w:sz w:val="24"/>
                <w:szCs w:val="24"/>
              </w:rPr>
              <w:t xml:space="preserve">О внесении изменений в административный регламента предоставления муниципальной услуги </w:t>
            </w:r>
            <w:r w:rsidRPr="001C2DA9">
              <w:rPr>
                <w:bCs/>
                <w:sz w:val="24"/>
                <w:szCs w:val="24"/>
              </w:rPr>
              <w:t>«Предоставление разрешения на осуществление земляных работ»</w:t>
            </w:r>
            <w:r w:rsidRPr="001C2DA9">
              <w:rPr>
                <w:sz w:val="24"/>
                <w:szCs w:val="24"/>
              </w:rPr>
              <w:t xml:space="preserve"> на территории муниципального образования Ивановский сельсовет Курьинского района Алтайского края </w:t>
            </w:r>
          </w:p>
        </w:tc>
        <w:tc>
          <w:tcPr>
            <w:tcW w:w="1837" w:type="dxa"/>
          </w:tcPr>
          <w:p w:rsidR="00013BF7" w:rsidRPr="001C2DA9" w:rsidRDefault="004F6DE6" w:rsidP="000557A8">
            <w:pPr>
              <w:widowControl/>
              <w:rPr>
                <w:sz w:val="28"/>
                <w:szCs w:val="28"/>
              </w:rPr>
            </w:pPr>
            <w:r w:rsidRPr="001C2DA9">
              <w:rPr>
                <w:sz w:val="28"/>
                <w:szCs w:val="28"/>
              </w:rPr>
              <w:t>30</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3.Распоряжения главы Ивановского сельсовета Курьинского района Алтайского края.</w:t>
      </w:r>
    </w:p>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661"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698" w:type="dxa"/>
          </w:tcPr>
          <w:p w:rsidR="00E216D2" w:rsidRPr="001C2DA9" w:rsidRDefault="00E216D2" w:rsidP="004A506A">
            <w:pPr>
              <w:widowControl/>
              <w:jc w:val="center"/>
              <w:rPr>
                <w:sz w:val="28"/>
                <w:szCs w:val="28"/>
              </w:rPr>
            </w:pPr>
            <w:r w:rsidRPr="001C2DA9">
              <w:rPr>
                <w:sz w:val="28"/>
                <w:szCs w:val="28"/>
              </w:rPr>
              <w:t>Наименование</w:t>
            </w:r>
          </w:p>
        </w:tc>
        <w:tc>
          <w:tcPr>
            <w:tcW w:w="1802"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703DBF" w:rsidRPr="001C2DA9" w:rsidTr="004A506A">
        <w:tc>
          <w:tcPr>
            <w:tcW w:w="1473" w:type="dxa"/>
          </w:tcPr>
          <w:p w:rsidR="00703DBF" w:rsidRPr="001C2DA9" w:rsidRDefault="004F6DE6" w:rsidP="004A506A">
            <w:pPr>
              <w:widowControl/>
              <w:jc w:val="center"/>
              <w:rPr>
                <w:sz w:val="28"/>
                <w:szCs w:val="28"/>
              </w:rPr>
            </w:pPr>
            <w:r w:rsidRPr="001C2DA9">
              <w:rPr>
                <w:sz w:val="28"/>
                <w:szCs w:val="28"/>
              </w:rPr>
              <w:t>1</w:t>
            </w:r>
          </w:p>
        </w:tc>
        <w:tc>
          <w:tcPr>
            <w:tcW w:w="1661" w:type="dxa"/>
          </w:tcPr>
          <w:p w:rsidR="00703DBF" w:rsidRPr="001C2DA9" w:rsidRDefault="004F6DE6" w:rsidP="000557A8">
            <w:pPr>
              <w:widowControl/>
              <w:jc w:val="center"/>
              <w:rPr>
                <w:sz w:val="28"/>
                <w:szCs w:val="28"/>
              </w:rPr>
            </w:pPr>
            <w:r w:rsidRPr="001C2DA9">
              <w:rPr>
                <w:sz w:val="28"/>
                <w:szCs w:val="28"/>
              </w:rPr>
              <w:t>17.02.2025</w:t>
            </w:r>
          </w:p>
        </w:tc>
        <w:tc>
          <w:tcPr>
            <w:tcW w:w="4698" w:type="dxa"/>
          </w:tcPr>
          <w:p w:rsidR="00703DBF" w:rsidRPr="001C2DA9" w:rsidRDefault="004F6DE6" w:rsidP="004F6DE6">
            <w:pPr>
              <w:pStyle w:val="western"/>
              <w:shd w:val="clear" w:color="auto" w:fill="FFFFFF"/>
              <w:spacing w:before="0" w:beforeAutospacing="0"/>
              <w:rPr>
                <w:sz w:val="24"/>
                <w:szCs w:val="24"/>
              </w:rPr>
            </w:pPr>
            <w:proofErr w:type="gramStart"/>
            <w:r w:rsidRPr="001C2DA9">
              <w:rPr>
                <w:sz w:val="24"/>
                <w:szCs w:val="24"/>
              </w:rPr>
              <w:t>Об утверждении Доклада о результатах обобщения правоприменительной практики по муниципальному контролю в сфере благоустройства на территории</w:t>
            </w:r>
            <w:proofErr w:type="gramEnd"/>
            <w:r w:rsidRPr="001C2DA9">
              <w:rPr>
                <w:sz w:val="24"/>
                <w:szCs w:val="24"/>
              </w:rPr>
              <w:t xml:space="preserve"> Ивановского сельсовета Курьинского района Алтайского края за 2023 год</w:t>
            </w:r>
          </w:p>
        </w:tc>
        <w:tc>
          <w:tcPr>
            <w:tcW w:w="1802" w:type="dxa"/>
          </w:tcPr>
          <w:p w:rsidR="00703DBF" w:rsidRPr="001C2DA9" w:rsidRDefault="004F6DE6" w:rsidP="004A506A">
            <w:pPr>
              <w:widowControl/>
              <w:jc w:val="center"/>
              <w:rPr>
                <w:sz w:val="28"/>
                <w:szCs w:val="28"/>
              </w:rPr>
            </w:pPr>
            <w:r w:rsidRPr="001C2DA9">
              <w:rPr>
                <w:sz w:val="28"/>
                <w:szCs w:val="28"/>
              </w:rPr>
              <w:t>31-33</w:t>
            </w:r>
          </w:p>
        </w:tc>
      </w:tr>
      <w:tr w:rsidR="001C2DA9" w:rsidRPr="001C2DA9" w:rsidTr="004A506A">
        <w:tc>
          <w:tcPr>
            <w:tcW w:w="1473" w:type="dxa"/>
          </w:tcPr>
          <w:p w:rsidR="001C2DA9" w:rsidRPr="001C2DA9" w:rsidRDefault="001C2DA9" w:rsidP="004A506A">
            <w:pPr>
              <w:widowControl/>
              <w:jc w:val="center"/>
              <w:rPr>
                <w:sz w:val="28"/>
                <w:szCs w:val="28"/>
              </w:rPr>
            </w:pPr>
            <w:r w:rsidRPr="001C2DA9">
              <w:rPr>
                <w:sz w:val="28"/>
                <w:szCs w:val="28"/>
              </w:rPr>
              <w:t>2</w:t>
            </w:r>
          </w:p>
        </w:tc>
        <w:tc>
          <w:tcPr>
            <w:tcW w:w="1661" w:type="dxa"/>
          </w:tcPr>
          <w:p w:rsidR="001C2DA9" w:rsidRPr="001C2DA9" w:rsidRDefault="001C2DA9" w:rsidP="000557A8">
            <w:pPr>
              <w:widowControl/>
              <w:jc w:val="center"/>
              <w:rPr>
                <w:sz w:val="28"/>
                <w:szCs w:val="28"/>
              </w:rPr>
            </w:pPr>
            <w:r w:rsidRPr="001C2DA9">
              <w:rPr>
                <w:sz w:val="28"/>
                <w:szCs w:val="28"/>
              </w:rPr>
              <w:t>17.02.2025</w:t>
            </w:r>
          </w:p>
        </w:tc>
        <w:tc>
          <w:tcPr>
            <w:tcW w:w="4698" w:type="dxa"/>
          </w:tcPr>
          <w:p w:rsidR="001C2DA9" w:rsidRPr="001C2DA9" w:rsidRDefault="001C2DA9" w:rsidP="001C2DA9">
            <w:pPr>
              <w:pStyle w:val="western"/>
              <w:shd w:val="clear" w:color="auto" w:fill="FFFFFF"/>
              <w:spacing w:before="0" w:beforeAutospacing="0" w:line="249" w:lineRule="atLeast"/>
              <w:rPr>
                <w:sz w:val="24"/>
                <w:szCs w:val="24"/>
              </w:rPr>
            </w:pPr>
            <w:proofErr w:type="gramStart"/>
            <w:r w:rsidRPr="001C2DA9">
              <w:rPr>
                <w:sz w:val="24"/>
                <w:szCs w:val="24"/>
              </w:rPr>
              <w:t>Об утверждении Доклада о результатах обобщения правоприменительной практики по муниципальному контролю в сфере благоустройства на территории</w:t>
            </w:r>
            <w:proofErr w:type="gramEnd"/>
            <w:r w:rsidRPr="001C2DA9">
              <w:rPr>
                <w:sz w:val="24"/>
                <w:szCs w:val="24"/>
              </w:rPr>
              <w:t xml:space="preserve"> Ивановского сельсовета Курьинского района Алтайского края за 2024 год</w:t>
            </w:r>
          </w:p>
        </w:tc>
        <w:tc>
          <w:tcPr>
            <w:tcW w:w="1802" w:type="dxa"/>
          </w:tcPr>
          <w:p w:rsidR="001C2DA9" w:rsidRPr="001C2DA9" w:rsidRDefault="001C2DA9" w:rsidP="004A506A">
            <w:pPr>
              <w:widowControl/>
              <w:jc w:val="center"/>
              <w:rPr>
                <w:sz w:val="28"/>
                <w:szCs w:val="28"/>
              </w:rPr>
            </w:pPr>
            <w:r w:rsidRPr="001C2DA9">
              <w:rPr>
                <w:sz w:val="28"/>
                <w:szCs w:val="28"/>
              </w:rPr>
              <w:t>34-36</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E03177">
            <w:pPr>
              <w:jc w:val="both"/>
              <w:rPr>
                <w:sz w:val="28"/>
                <w:szCs w:val="28"/>
              </w:rPr>
            </w:pPr>
          </w:p>
        </w:tc>
        <w:tc>
          <w:tcPr>
            <w:tcW w:w="1837" w:type="dxa"/>
          </w:tcPr>
          <w:p w:rsidR="00E216D2" w:rsidRPr="001C2DA9" w:rsidRDefault="00E216D2" w:rsidP="004A506A">
            <w:pPr>
              <w:jc w:val="center"/>
              <w:rPr>
                <w:sz w:val="28"/>
                <w:szCs w:val="28"/>
              </w:rPr>
            </w:pP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4A506A">
            <w:pPr>
              <w:widowControl/>
              <w:jc w:val="both"/>
              <w:rPr>
                <w:sz w:val="28"/>
                <w:szCs w:val="28"/>
              </w:rPr>
            </w:pPr>
          </w:p>
        </w:tc>
        <w:tc>
          <w:tcPr>
            <w:tcW w:w="1837" w:type="dxa"/>
          </w:tcPr>
          <w:p w:rsidR="00E216D2" w:rsidRPr="001C2DA9" w:rsidRDefault="00E216D2" w:rsidP="004A506A">
            <w:pPr>
              <w:widowControl/>
              <w:jc w:val="center"/>
              <w:rPr>
                <w:sz w:val="28"/>
                <w:szCs w:val="28"/>
              </w:rPr>
            </w:pPr>
          </w:p>
        </w:tc>
      </w:tr>
    </w:tbl>
    <w:p w:rsidR="00E216D2" w:rsidRPr="001C2DA9" w:rsidRDefault="00E216D2" w:rsidP="00E216D2">
      <w:pPr>
        <w:rPr>
          <w:b/>
          <w:sz w:val="28"/>
          <w:szCs w:val="28"/>
        </w:rPr>
      </w:pPr>
    </w:p>
    <w:p w:rsidR="00E216D2" w:rsidRPr="001C2DA9" w:rsidRDefault="00E216D2" w:rsidP="00E216D2">
      <w:pPr>
        <w:rPr>
          <w:b/>
          <w:sz w:val="28"/>
          <w:szCs w:val="28"/>
        </w:rPr>
      </w:pPr>
      <w:r w:rsidRPr="001C2DA9">
        <w:rPr>
          <w:sz w:val="28"/>
          <w:szCs w:val="28"/>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Наименование решения</w:t>
            </w:r>
          </w:p>
        </w:tc>
        <w:tc>
          <w:tcPr>
            <w:tcW w:w="1837" w:type="dxa"/>
          </w:tcPr>
          <w:p w:rsidR="00E216D2" w:rsidRPr="001C2DA9" w:rsidRDefault="00475DAE" w:rsidP="004A506A">
            <w:pPr>
              <w:widowControl/>
              <w:jc w:val="center"/>
              <w:rPr>
                <w:sz w:val="28"/>
                <w:szCs w:val="28"/>
              </w:rPr>
            </w:pPr>
            <w:r w:rsidRPr="001C2DA9">
              <w:rPr>
                <w:b/>
                <w:noProof/>
                <w:sz w:val="28"/>
                <w:szCs w:val="28"/>
                <w:lang w:eastAsia="en-US"/>
              </w:rPr>
              <w:pict>
                <v:shapetype id="_x0000_t202" coordsize="21600,21600" o:spt="202" path="m,l,21600r21600,l21600,xe">
                  <v:stroke joinstyle="miter"/>
                  <v:path gradientshapeok="t" o:connecttype="rect"/>
                </v:shapetype>
                <v:shape id="_x0000_s1026" type="#_x0000_t202" style="position:absolute;left:0;text-align:left;margin-left:84.8pt;margin-top:45pt;width:47.8pt;height:15.25pt;z-index:251656192;mso-position-horizontal-relative:text;mso-position-vertical-relative:text;mso-width-relative:margin;mso-height-relative:margin" strokecolor="white">
                  <v:textbox>
                    <w:txbxContent>
                      <w:p w:rsidR="00E03177" w:rsidRPr="00EC54F6" w:rsidRDefault="00E03177" w:rsidP="00E216D2"/>
                    </w:txbxContent>
                  </v:textbox>
                </v:shape>
              </w:pict>
            </w:r>
            <w:r w:rsidR="00E216D2"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3B4762">
            <w:pPr>
              <w:jc w:val="both"/>
            </w:pPr>
          </w:p>
        </w:tc>
        <w:tc>
          <w:tcPr>
            <w:tcW w:w="1837" w:type="dxa"/>
          </w:tcPr>
          <w:p w:rsidR="00E216D2" w:rsidRPr="001C2DA9" w:rsidRDefault="00E216D2" w:rsidP="004A506A">
            <w:pPr>
              <w:widowControl/>
              <w:tabs>
                <w:tab w:val="left" w:pos="294"/>
              </w:tabs>
              <w:rPr>
                <w:sz w:val="28"/>
                <w:szCs w:val="28"/>
              </w:rPr>
            </w:pPr>
          </w:p>
        </w:tc>
      </w:tr>
    </w:tbl>
    <w:p w:rsidR="00E216D2" w:rsidRPr="001C2DA9" w:rsidRDefault="00E216D2" w:rsidP="00E216D2">
      <w:pPr>
        <w:rPr>
          <w:b/>
          <w:sz w:val="28"/>
          <w:szCs w:val="28"/>
        </w:rPr>
      </w:pPr>
    </w:p>
    <w:p w:rsidR="00171CDB" w:rsidRPr="001C2DA9" w:rsidRDefault="00475DAE" w:rsidP="00130A43">
      <w:pPr>
        <w:tabs>
          <w:tab w:val="center" w:pos="4677"/>
          <w:tab w:val="left" w:pos="8232"/>
          <w:tab w:val="left" w:pos="8580"/>
        </w:tabs>
        <w:jc w:val="center"/>
        <w:rPr>
          <w:b/>
          <w:sz w:val="24"/>
          <w:szCs w:val="24"/>
        </w:rPr>
      </w:pPr>
      <w:r w:rsidRPr="001C2DA9">
        <w:rPr>
          <w:noProof/>
          <w:sz w:val="28"/>
          <w:szCs w:val="28"/>
          <w:lang w:eastAsia="en-US"/>
        </w:rPr>
        <w:pict>
          <v:shape id="_x0000_s1027" type="#_x0000_t202" style="position:absolute;left:0;text-align:left;margin-left:430.6pt;margin-top:1.8pt;width:47.8pt;height:15.25pt;z-index:251657216;mso-width-relative:margin;mso-height-relative:margin" strokecolor="white">
            <v:textbox style="mso-next-textbox:#_x0000_s1027">
              <w:txbxContent>
                <w:p w:rsidR="00E03177" w:rsidRPr="00E2250A" w:rsidRDefault="00E03177" w:rsidP="00E216D2"/>
              </w:txbxContent>
            </v:textbox>
          </v:shape>
        </w:pict>
      </w:r>
      <w:r w:rsidR="00E216D2" w:rsidRPr="001C2DA9">
        <w:rPr>
          <w:sz w:val="28"/>
          <w:szCs w:val="28"/>
        </w:rPr>
        <w:br w:type="page"/>
      </w:r>
      <w:r w:rsidR="00171CDB" w:rsidRPr="001C2DA9">
        <w:rPr>
          <w:b/>
          <w:sz w:val="24"/>
          <w:szCs w:val="24"/>
        </w:rPr>
        <w:lastRenderedPageBreak/>
        <w:t>ИВАНОВСКИЙ СЕЛЬСКИЙ СОВЕТ ДЕПУТАТОВ</w:t>
      </w:r>
    </w:p>
    <w:p w:rsidR="00171CDB" w:rsidRPr="001C2DA9" w:rsidRDefault="00171CDB" w:rsidP="00130A43">
      <w:pPr>
        <w:jc w:val="center"/>
        <w:rPr>
          <w:b/>
          <w:sz w:val="24"/>
          <w:szCs w:val="24"/>
        </w:rPr>
      </w:pPr>
      <w:r w:rsidRPr="001C2DA9">
        <w:rPr>
          <w:b/>
          <w:sz w:val="24"/>
          <w:szCs w:val="24"/>
        </w:rPr>
        <w:t>КУРЬИНСКОГО РАЙОНА АЛТАЙСКОГО КРАЯ</w:t>
      </w:r>
    </w:p>
    <w:p w:rsidR="00171CDB" w:rsidRPr="001C2DA9" w:rsidRDefault="00171CDB" w:rsidP="00171CDB">
      <w:pPr>
        <w:jc w:val="center"/>
        <w:rPr>
          <w:b/>
          <w:sz w:val="24"/>
          <w:szCs w:val="24"/>
        </w:rPr>
      </w:pPr>
    </w:p>
    <w:p w:rsidR="00171CDB" w:rsidRPr="001C2DA9" w:rsidRDefault="00171CDB" w:rsidP="00130A43">
      <w:pPr>
        <w:jc w:val="center"/>
        <w:rPr>
          <w:b/>
          <w:sz w:val="24"/>
          <w:szCs w:val="24"/>
        </w:rPr>
      </w:pPr>
      <w:proofErr w:type="gramStart"/>
      <w:r w:rsidRPr="001C2DA9">
        <w:rPr>
          <w:b/>
          <w:sz w:val="24"/>
          <w:szCs w:val="24"/>
        </w:rPr>
        <w:t>Р</w:t>
      </w:r>
      <w:proofErr w:type="gramEnd"/>
      <w:r w:rsidRPr="001C2DA9">
        <w:rPr>
          <w:b/>
          <w:sz w:val="24"/>
          <w:szCs w:val="24"/>
        </w:rPr>
        <w:t xml:space="preserve"> Е Ш Е Н И Е</w:t>
      </w:r>
    </w:p>
    <w:p w:rsidR="00171CDB" w:rsidRPr="001C2DA9" w:rsidRDefault="00171CDB" w:rsidP="00171CDB">
      <w:pPr>
        <w:jc w:val="both"/>
        <w:rPr>
          <w:b/>
          <w:sz w:val="24"/>
          <w:szCs w:val="24"/>
        </w:rPr>
      </w:pPr>
    </w:p>
    <w:p w:rsidR="00171CDB" w:rsidRPr="001C2DA9" w:rsidRDefault="00171CDB" w:rsidP="00130A43">
      <w:pPr>
        <w:jc w:val="both"/>
        <w:rPr>
          <w:sz w:val="24"/>
          <w:szCs w:val="24"/>
        </w:rPr>
      </w:pPr>
      <w:r w:rsidRPr="001C2DA9">
        <w:rPr>
          <w:sz w:val="24"/>
          <w:szCs w:val="24"/>
        </w:rPr>
        <w:t>30.01.2025 года</w:t>
      </w:r>
      <w:r w:rsidR="00130A43" w:rsidRPr="001C2DA9">
        <w:rPr>
          <w:sz w:val="24"/>
          <w:szCs w:val="24"/>
        </w:rPr>
        <w:tab/>
      </w:r>
      <w:r w:rsidR="00130A43" w:rsidRPr="001C2DA9">
        <w:rPr>
          <w:sz w:val="24"/>
          <w:szCs w:val="24"/>
        </w:rPr>
        <w:tab/>
      </w:r>
      <w:r w:rsidR="00130A43" w:rsidRPr="001C2DA9">
        <w:rPr>
          <w:sz w:val="24"/>
          <w:szCs w:val="24"/>
        </w:rPr>
        <w:tab/>
      </w:r>
      <w:r w:rsidR="00130A43" w:rsidRPr="001C2DA9">
        <w:rPr>
          <w:sz w:val="24"/>
          <w:szCs w:val="24"/>
        </w:rPr>
        <w:tab/>
      </w:r>
      <w:r w:rsidRPr="001C2DA9">
        <w:rPr>
          <w:sz w:val="24"/>
          <w:szCs w:val="24"/>
        </w:rPr>
        <w:t>№ 1</w:t>
      </w:r>
      <w:r w:rsidR="00C965C1" w:rsidRPr="001C2DA9">
        <w:rPr>
          <w:sz w:val="24"/>
          <w:szCs w:val="24"/>
        </w:rPr>
        <w:tab/>
      </w:r>
      <w:r w:rsidR="00C965C1" w:rsidRPr="001C2DA9">
        <w:rPr>
          <w:sz w:val="24"/>
          <w:szCs w:val="24"/>
        </w:rPr>
        <w:tab/>
      </w:r>
      <w:r w:rsidR="00C965C1" w:rsidRPr="001C2DA9">
        <w:rPr>
          <w:sz w:val="24"/>
          <w:szCs w:val="24"/>
        </w:rPr>
        <w:tab/>
      </w:r>
      <w:r w:rsidR="00C965C1" w:rsidRPr="001C2DA9">
        <w:rPr>
          <w:sz w:val="24"/>
          <w:szCs w:val="24"/>
        </w:rPr>
        <w:tab/>
      </w:r>
      <w:r w:rsidR="00C965C1" w:rsidRPr="001C2DA9">
        <w:rPr>
          <w:sz w:val="24"/>
          <w:szCs w:val="24"/>
        </w:rPr>
        <w:tab/>
        <w:t>с.Ивановка</w:t>
      </w:r>
    </w:p>
    <w:p w:rsidR="00171CDB" w:rsidRPr="001C2DA9" w:rsidRDefault="00171CDB" w:rsidP="00171CDB">
      <w:pPr>
        <w:rPr>
          <w:sz w:val="24"/>
          <w:szCs w:val="24"/>
        </w:rPr>
      </w:pPr>
    </w:p>
    <w:p w:rsidR="00171CDB" w:rsidRPr="001C2DA9" w:rsidRDefault="00171CDB" w:rsidP="00171CDB">
      <w:pPr>
        <w:rPr>
          <w:sz w:val="24"/>
          <w:szCs w:val="24"/>
        </w:rPr>
      </w:pPr>
    </w:p>
    <w:p w:rsidR="00171CDB" w:rsidRPr="001C2DA9" w:rsidRDefault="00171CDB" w:rsidP="00171CDB">
      <w:pPr>
        <w:rPr>
          <w:sz w:val="24"/>
          <w:szCs w:val="24"/>
        </w:rPr>
      </w:pPr>
      <w:r w:rsidRPr="001C2DA9">
        <w:rPr>
          <w:sz w:val="24"/>
          <w:szCs w:val="24"/>
        </w:rPr>
        <w:t>Об актуализации схемы водоснабжения</w:t>
      </w:r>
    </w:p>
    <w:p w:rsidR="00171CDB" w:rsidRPr="001C2DA9" w:rsidRDefault="00171CDB" w:rsidP="00171CDB">
      <w:pPr>
        <w:rPr>
          <w:sz w:val="24"/>
          <w:szCs w:val="24"/>
        </w:rPr>
      </w:pPr>
      <w:r w:rsidRPr="001C2DA9">
        <w:rPr>
          <w:sz w:val="24"/>
          <w:szCs w:val="24"/>
        </w:rPr>
        <w:t>и водоотведения Ивановского</w:t>
      </w:r>
    </w:p>
    <w:p w:rsidR="00171CDB" w:rsidRPr="001C2DA9" w:rsidRDefault="00171CDB" w:rsidP="00171CDB">
      <w:pPr>
        <w:rPr>
          <w:sz w:val="24"/>
          <w:szCs w:val="24"/>
        </w:rPr>
      </w:pPr>
      <w:r w:rsidRPr="001C2DA9">
        <w:rPr>
          <w:sz w:val="24"/>
          <w:szCs w:val="24"/>
        </w:rPr>
        <w:t xml:space="preserve">сельсовета Курьинского района </w:t>
      </w:r>
    </w:p>
    <w:p w:rsidR="00171CDB" w:rsidRPr="001C2DA9" w:rsidRDefault="00171CDB" w:rsidP="00171CDB">
      <w:pPr>
        <w:rPr>
          <w:sz w:val="24"/>
          <w:szCs w:val="24"/>
        </w:rPr>
      </w:pPr>
      <w:r w:rsidRPr="001C2DA9">
        <w:rPr>
          <w:sz w:val="24"/>
          <w:szCs w:val="24"/>
        </w:rPr>
        <w:t xml:space="preserve">Алтайского края до 2027 г </w:t>
      </w:r>
    </w:p>
    <w:p w:rsidR="00171CDB" w:rsidRPr="001C2DA9" w:rsidRDefault="00171CDB" w:rsidP="00171CDB">
      <w:pPr>
        <w:rPr>
          <w:sz w:val="24"/>
          <w:szCs w:val="24"/>
        </w:rPr>
      </w:pPr>
    </w:p>
    <w:p w:rsidR="00171CDB" w:rsidRPr="001C2DA9" w:rsidRDefault="00171CDB" w:rsidP="00171CDB">
      <w:pPr>
        <w:jc w:val="both"/>
      </w:pPr>
      <w:r w:rsidRPr="001C2DA9">
        <w:rPr>
          <w:sz w:val="24"/>
          <w:szCs w:val="24"/>
        </w:rPr>
        <w:t xml:space="preserve">     </w:t>
      </w:r>
      <w:proofErr w:type="gramStart"/>
      <w:r w:rsidRPr="001C2DA9">
        <w:rPr>
          <w:sz w:val="24"/>
          <w:szCs w:val="24"/>
        </w:rPr>
        <w:t>В соответствии с Федеральным законом от 06.10.2003 № 131 –ФЗ « Об общих принципах организации местного самоуправления в Российской Федерации », Федеральным законом от 07.12.2011 г № 416 –ФЗ «О водоснабжении и водоотведении», Постановлением Правительства РФ от 05 сентября 2013 г № 782 «О схемах водоснабжения  и водоотведения», руководствуясь Уставом Ивановского сельсовета  Курьинского района  Алтайского края</w:t>
      </w:r>
      <w:r w:rsidRPr="001C2DA9">
        <w:t>,</w:t>
      </w:r>
      <w:proofErr w:type="gramEnd"/>
    </w:p>
    <w:p w:rsidR="00171CDB" w:rsidRPr="001C2DA9" w:rsidRDefault="00171CDB" w:rsidP="00171CDB">
      <w:pPr>
        <w:jc w:val="both"/>
        <w:rPr>
          <w:sz w:val="24"/>
          <w:szCs w:val="24"/>
        </w:rPr>
      </w:pPr>
    </w:p>
    <w:p w:rsidR="00171CDB" w:rsidRPr="001C2DA9" w:rsidRDefault="00171CDB" w:rsidP="00171CDB">
      <w:pPr>
        <w:rPr>
          <w:sz w:val="24"/>
          <w:szCs w:val="24"/>
        </w:rPr>
      </w:pPr>
      <w:r w:rsidRPr="001C2DA9">
        <w:rPr>
          <w:sz w:val="24"/>
          <w:szCs w:val="24"/>
        </w:rPr>
        <w:t>Ивановский  сельский Совет  депутатов РЕШИЛ:</w:t>
      </w:r>
    </w:p>
    <w:p w:rsidR="00171CDB" w:rsidRPr="001C2DA9" w:rsidRDefault="00171CDB" w:rsidP="00171CDB">
      <w:pPr>
        <w:rPr>
          <w:sz w:val="24"/>
          <w:szCs w:val="24"/>
        </w:rPr>
      </w:pPr>
    </w:p>
    <w:p w:rsidR="00171CDB" w:rsidRPr="001C2DA9" w:rsidRDefault="00171CDB" w:rsidP="00171CDB">
      <w:pPr>
        <w:jc w:val="both"/>
        <w:rPr>
          <w:sz w:val="24"/>
          <w:szCs w:val="24"/>
        </w:rPr>
      </w:pPr>
      <w:r w:rsidRPr="001C2DA9">
        <w:rPr>
          <w:sz w:val="24"/>
          <w:szCs w:val="24"/>
        </w:rPr>
        <w:t>1.</w:t>
      </w:r>
      <w:r w:rsidRPr="001C2DA9">
        <w:t xml:space="preserve"> </w:t>
      </w:r>
      <w:r w:rsidRPr="001C2DA9">
        <w:rPr>
          <w:sz w:val="24"/>
          <w:szCs w:val="24"/>
        </w:rPr>
        <w:t xml:space="preserve">Утвердить актуализированную схему водоснабжения и водоотведения Ивановского сельсовета согласно приложению. </w:t>
      </w:r>
    </w:p>
    <w:p w:rsidR="00171CDB" w:rsidRPr="001C2DA9" w:rsidRDefault="00171CDB" w:rsidP="00171CDB">
      <w:pPr>
        <w:jc w:val="both"/>
        <w:rPr>
          <w:sz w:val="24"/>
          <w:szCs w:val="24"/>
        </w:rPr>
      </w:pPr>
      <w:r w:rsidRPr="001C2DA9">
        <w:rPr>
          <w:sz w:val="24"/>
          <w:szCs w:val="24"/>
        </w:rPr>
        <w:t>2.</w:t>
      </w:r>
      <w:r w:rsidRPr="001C2DA9">
        <w:t xml:space="preserve"> </w:t>
      </w:r>
      <w:r w:rsidRPr="001C2DA9">
        <w:rPr>
          <w:sz w:val="24"/>
          <w:szCs w:val="24"/>
        </w:rPr>
        <w:t>Обнародовать данное решение в установленном Уставом порядке.</w:t>
      </w:r>
    </w:p>
    <w:p w:rsidR="00171CDB" w:rsidRPr="001C2DA9" w:rsidRDefault="00171CDB" w:rsidP="00171CDB">
      <w:pPr>
        <w:rPr>
          <w:sz w:val="24"/>
          <w:szCs w:val="24"/>
        </w:rPr>
      </w:pPr>
    </w:p>
    <w:p w:rsidR="00171CDB" w:rsidRPr="001C2DA9" w:rsidRDefault="00171CDB" w:rsidP="00171CDB">
      <w:pPr>
        <w:rPr>
          <w:sz w:val="24"/>
          <w:szCs w:val="24"/>
        </w:rPr>
      </w:pPr>
    </w:p>
    <w:p w:rsidR="00171CDB" w:rsidRPr="001C2DA9" w:rsidRDefault="00171CDB" w:rsidP="00171CDB">
      <w:r w:rsidRPr="001C2DA9">
        <w:rPr>
          <w:sz w:val="24"/>
          <w:szCs w:val="24"/>
        </w:rPr>
        <w:t>Глава сельсовета                                                                                  Н.А.</w:t>
      </w:r>
      <w:r w:rsidRPr="001C2DA9">
        <w:t xml:space="preserve"> </w:t>
      </w:r>
      <w:proofErr w:type="spellStart"/>
      <w:r w:rsidRPr="001C2DA9">
        <w:rPr>
          <w:sz w:val="24"/>
          <w:szCs w:val="24"/>
        </w:rPr>
        <w:t>Шатаева</w:t>
      </w:r>
      <w:proofErr w:type="spellEnd"/>
    </w:p>
    <w:p w:rsidR="00171CDB" w:rsidRPr="001C2DA9" w:rsidRDefault="00171CDB" w:rsidP="00171CDB">
      <w:pPr>
        <w:spacing w:after="200" w:line="276" w:lineRule="auto"/>
      </w:pPr>
      <w:r w:rsidRPr="001C2DA9">
        <w:br w:type="page"/>
      </w:r>
    </w:p>
    <w:p w:rsidR="00171CDB" w:rsidRPr="008C5B7B" w:rsidRDefault="00171CDB" w:rsidP="00171CDB">
      <w:pPr>
        <w:shd w:val="clear" w:color="auto" w:fill="FFFFFF"/>
        <w:spacing w:before="10"/>
        <w:ind w:left="5387" w:right="101"/>
        <w:jc w:val="both"/>
        <w:rPr>
          <w:sz w:val="24"/>
          <w:szCs w:val="24"/>
        </w:rPr>
      </w:pPr>
      <w:r w:rsidRPr="008C5B7B">
        <w:rPr>
          <w:sz w:val="24"/>
          <w:szCs w:val="24"/>
        </w:rPr>
        <w:lastRenderedPageBreak/>
        <w:t xml:space="preserve"> Принято  Решением  </w:t>
      </w:r>
      <w:proofErr w:type="gramStart"/>
      <w:r w:rsidRPr="008C5B7B">
        <w:rPr>
          <w:sz w:val="24"/>
          <w:szCs w:val="24"/>
        </w:rPr>
        <w:t>Ивановского</w:t>
      </w:r>
      <w:proofErr w:type="gramEnd"/>
      <w:r w:rsidRPr="008C5B7B">
        <w:rPr>
          <w:sz w:val="24"/>
          <w:szCs w:val="24"/>
        </w:rPr>
        <w:t xml:space="preserve"> </w:t>
      </w:r>
    </w:p>
    <w:p w:rsidR="00171CDB" w:rsidRPr="008C5B7B" w:rsidRDefault="00171CDB" w:rsidP="00171CDB">
      <w:pPr>
        <w:shd w:val="clear" w:color="auto" w:fill="FFFFFF"/>
        <w:spacing w:before="10"/>
        <w:ind w:left="5387" w:right="101"/>
        <w:jc w:val="both"/>
        <w:rPr>
          <w:sz w:val="24"/>
          <w:szCs w:val="24"/>
        </w:rPr>
      </w:pPr>
      <w:r w:rsidRPr="008C5B7B">
        <w:rPr>
          <w:sz w:val="24"/>
          <w:szCs w:val="24"/>
        </w:rPr>
        <w:t>Сельского совета депутатов Курьинского района Алтайского края №1 от 30.01.2025 года.</w:t>
      </w:r>
    </w:p>
    <w:p w:rsidR="00171CDB" w:rsidRPr="008C5B7B" w:rsidRDefault="00171CDB" w:rsidP="00171CDB">
      <w:pPr>
        <w:shd w:val="clear" w:color="auto" w:fill="FFFFFF"/>
        <w:spacing w:before="10"/>
        <w:ind w:right="-241"/>
        <w:jc w:val="center"/>
        <w:rPr>
          <w:b/>
          <w:bCs/>
          <w:spacing w:val="1"/>
          <w:sz w:val="24"/>
          <w:szCs w:val="24"/>
        </w:rPr>
      </w:pPr>
    </w:p>
    <w:p w:rsidR="00171CDB" w:rsidRPr="008C5B7B" w:rsidRDefault="00171CDB" w:rsidP="00171CDB">
      <w:pPr>
        <w:shd w:val="clear" w:color="auto" w:fill="FFFFFF"/>
        <w:ind w:right="-241"/>
        <w:jc w:val="center"/>
        <w:rPr>
          <w:b/>
          <w:bCs/>
          <w:spacing w:val="1"/>
          <w:sz w:val="24"/>
          <w:szCs w:val="24"/>
        </w:rPr>
      </w:pPr>
      <w:r w:rsidRPr="008C5B7B">
        <w:rPr>
          <w:b/>
          <w:bCs/>
          <w:spacing w:val="1"/>
          <w:sz w:val="24"/>
          <w:szCs w:val="24"/>
        </w:rPr>
        <w:t xml:space="preserve">СХЕМА </w:t>
      </w:r>
    </w:p>
    <w:p w:rsidR="00171CDB" w:rsidRPr="008C5B7B" w:rsidRDefault="00171CDB" w:rsidP="00171CDB">
      <w:pPr>
        <w:shd w:val="clear" w:color="auto" w:fill="FFFFFF"/>
        <w:ind w:right="-241"/>
        <w:jc w:val="center"/>
        <w:rPr>
          <w:sz w:val="24"/>
          <w:szCs w:val="24"/>
        </w:rPr>
      </w:pPr>
      <w:r w:rsidRPr="008C5B7B">
        <w:rPr>
          <w:b/>
          <w:bCs/>
          <w:spacing w:val="1"/>
          <w:sz w:val="24"/>
          <w:szCs w:val="24"/>
        </w:rPr>
        <w:t xml:space="preserve">ВОДОСНАБЖЕНИЯ </w:t>
      </w:r>
      <w:r w:rsidRPr="008C5B7B">
        <w:rPr>
          <w:color w:val="000000"/>
          <w:sz w:val="24"/>
          <w:szCs w:val="24"/>
        </w:rPr>
        <w:t>муниципального образования Ивановский сельсовет Курьинского района Алтайского края</w:t>
      </w:r>
    </w:p>
    <w:p w:rsidR="00171CDB" w:rsidRPr="008C5B7B" w:rsidRDefault="00171CDB" w:rsidP="00171CDB">
      <w:pPr>
        <w:spacing w:before="100" w:beforeAutospacing="1" w:after="100" w:afterAutospacing="1"/>
        <w:jc w:val="center"/>
        <w:rPr>
          <w:sz w:val="24"/>
          <w:szCs w:val="24"/>
        </w:rPr>
      </w:pPr>
      <w:r w:rsidRPr="008C5B7B">
        <w:rPr>
          <w:b/>
          <w:bCs/>
          <w:sz w:val="24"/>
          <w:szCs w:val="24"/>
        </w:rPr>
        <w:t>ВВЕДЕНИЕ</w:t>
      </w:r>
    </w:p>
    <w:p w:rsidR="00171CDB" w:rsidRPr="008C5B7B" w:rsidRDefault="00171CDB" w:rsidP="00171CDB">
      <w:pPr>
        <w:ind w:firstLine="709"/>
        <w:jc w:val="both"/>
        <w:rPr>
          <w:sz w:val="24"/>
          <w:szCs w:val="24"/>
        </w:rPr>
      </w:pPr>
      <w:r w:rsidRPr="008C5B7B">
        <w:rPr>
          <w:sz w:val="24"/>
          <w:szCs w:val="24"/>
        </w:rPr>
        <w:t xml:space="preserve">Схема водоснабжения </w:t>
      </w:r>
      <w:r w:rsidRPr="008C5B7B">
        <w:rPr>
          <w:color w:val="000000"/>
          <w:sz w:val="24"/>
          <w:szCs w:val="24"/>
        </w:rPr>
        <w:t>муниципального образования Ивановский сельсовет Курьинского района Алтайского края</w:t>
      </w:r>
      <w:r w:rsidRPr="008C5B7B">
        <w:rPr>
          <w:sz w:val="24"/>
          <w:szCs w:val="24"/>
        </w:rPr>
        <w:t xml:space="preserve"> на период до 2025 года разработана на основании следующих документов:</w:t>
      </w:r>
    </w:p>
    <w:p w:rsidR="00171CDB" w:rsidRPr="008C5B7B" w:rsidRDefault="00171CDB" w:rsidP="00171CDB">
      <w:pPr>
        <w:pStyle w:val="af0"/>
        <w:ind w:firstLine="709"/>
        <w:jc w:val="both"/>
        <w:rPr>
          <w:rFonts w:ascii="Times New Roman" w:hAnsi="Times New Roman"/>
          <w:color w:val="000000"/>
          <w:sz w:val="24"/>
          <w:szCs w:val="24"/>
        </w:rPr>
      </w:pPr>
      <w:r w:rsidRPr="008C5B7B">
        <w:rPr>
          <w:rFonts w:ascii="Times New Roman" w:hAnsi="Times New Roman"/>
          <w:color w:val="4A5562"/>
          <w:sz w:val="24"/>
          <w:szCs w:val="24"/>
        </w:rPr>
        <w:t xml:space="preserve">- </w:t>
      </w:r>
      <w:r w:rsidRPr="008C5B7B">
        <w:rPr>
          <w:rFonts w:ascii="Times New Roman" w:hAnsi="Times New Roman"/>
          <w:sz w:val="24"/>
          <w:szCs w:val="24"/>
        </w:rPr>
        <w:t xml:space="preserve">Постановление </w:t>
      </w:r>
      <w:r w:rsidRPr="008C5B7B">
        <w:rPr>
          <w:rFonts w:ascii="Times New Roman" w:hAnsi="Times New Roman"/>
          <w:color w:val="000000"/>
          <w:sz w:val="24"/>
          <w:szCs w:val="24"/>
        </w:rPr>
        <w:t>№ 27 от 30 05 2014 г. «О проведении инвентаризации водопроводных сетей в муниципальном образовании Ивановский сельсовет</w:t>
      </w:r>
      <w:proofErr w:type="gramStart"/>
      <w:r w:rsidRPr="008C5B7B">
        <w:rPr>
          <w:rFonts w:ascii="Times New Roman" w:hAnsi="Times New Roman"/>
          <w:color w:val="000000"/>
          <w:sz w:val="24"/>
          <w:szCs w:val="24"/>
        </w:rPr>
        <w:t xml:space="preserve">.» </w:t>
      </w:r>
      <w:proofErr w:type="gramEnd"/>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Федерального закона от 30.12.2004г. № 210-ФЗ «Об основах регулирования тарифов организаций коммунального комплекса»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«Правил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утвержденных постановлением Правительства РФ от 13.02.2006г. № 83,</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Водного кодекса Российской Федерации.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Схема включает первоочередные мероприятия по созданию и развитию централизованных систем водоснабжения, повышению надежности функционирования этих систем и обеспечивающие комфортные и безопасные условия для проживания людей в </w:t>
      </w:r>
      <w:r w:rsidRPr="008C5B7B">
        <w:rPr>
          <w:rFonts w:ascii="Times New Roman" w:hAnsi="Times New Roman"/>
          <w:color w:val="000000"/>
          <w:sz w:val="24"/>
          <w:szCs w:val="24"/>
        </w:rPr>
        <w:t>муниципальном образовании Ивановский сельсовет Курьинского района Алтайского края</w:t>
      </w:r>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Мероприятия охватывают следующие объекты системы коммунальной инфраструктуры: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в системе водоснабжения – водозаборы, магистральные сети водопровода, разводящие водопроводные сети;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В условиях недостатка собственных средств на проведение работ по модернизации существующих сетей и сооружений, строительству новых объектов систем водоснабжения, затраты на реализацию мероприятий схемы планируется финансировать за счет Федерального бюджета, краевого бюджета, районного и местного бюджетов; средств МУП «Ивановские водопроводные сети», внебюджетных денежных средств. </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Кроме этого, схема предусматривает повышение качества предоставления коммунальных услуг для населения и создания условий для привлечения средств из внебюджетных источников для модернизации объектов коммунальной инфраструктуры.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Схема включает:</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паспорт схемы;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пояснительную записку с кратким описанием существующих систем водоснабжения на территории </w:t>
      </w:r>
      <w:r w:rsidRPr="008C5B7B">
        <w:rPr>
          <w:rFonts w:ascii="Times New Roman" w:hAnsi="Times New Roman"/>
          <w:color w:val="000000"/>
          <w:sz w:val="24"/>
          <w:szCs w:val="24"/>
        </w:rPr>
        <w:t>муниципального образования Ивановский сельсовет Курьинского района Алтайского края</w:t>
      </w:r>
      <w:r w:rsidRPr="008C5B7B">
        <w:rPr>
          <w:rFonts w:ascii="Times New Roman" w:hAnsi="Times New Roman"/>
          <w:sz w:val="24"/>
          <w:szCs w:val="24"/>
        </w:rPr>
        <w:t xml:space="preserve"> и анализом существующих технических и технологических проблем;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цели и задачи схемы, предложения по их решению, описание ожидаемых результатов реализации мероприятий схемы;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перечень мероприятий по реализации схемы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-срок реализации схемы и ее этапы;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обоснование финансовых затрат на выполнение мероприятий с распределением их по этапам работ, обоснование потребности в необходимых финансовых ресурсах;</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основные финансовые показатели схемы.</w:t>
      </w:r>
    </w:p>
    <w:p w:rsidR="00171CDB" w:rsidRPr="008C5B7B" w:rsidRDefault="00171CDB" w:rsidP="00171CDB">
      <w:pPr>
        <w:jc w:val="both"/>
        <w:rPr>
          <w:sz w:val="24"/>
          <w:szCs w:val="24"/>
        </w:rPr>
      </w:pPr>
    </w:p>
    <w:p w:rsidR="00171CDB" w:rsidRPr="008C5B7B" w:rsidRDefault="00171CDB" w:rsidP="00171CDB">
      <w:pPr>
        <w:ind w:firstLine="709"/>
        <w:jc w:val="both"/>
        <w:rPr>
          <w:b/>
          <w:sz w:val="24"/>
          <w:szCs w:val="24"/>
        </w:rPr>
      </w:pPr>
      <w:r w:rsidRPr="008C5B7B">
        <w:rPr>
          <w:b/>
          <w:sz w:val="24"/>
          <w:szCs w:val="24"/>
        </w:rPr>
        <w:t xml:space="preserve">                                                ПАСПОРТ</w:t>
      </w:r>
    </w:p>
    <w:p w:rsidR="00171CDB" w:rsidRPr="008C5B7B" w:rsidRDefault="00171CDB" w:rsidP="00171CDB">
      <w:pPr>
        <w:ind w:firstLine="709"/>
        <w:jc w:val="both"/>
        <w:rPr>
          <w:b/>
          <w:sz w:val="24"/>
          <w:szCs w:val="24"/>
        </w:rPr>
      </w:pPr>
      <w:r w:rsidRPr="008C5B7B">
        <w:rPr>
          <w:b/>
          <w:sz w:val="24"/>
          <w:szCs w:val="24"/>
        </w:rPr>
        <w:t xml:space="preserve">СХЕМЫ ВОДОСНАБЖЕНИЯ НА ТЕРРИТОРИИ МУНИЦИПАЛЬНОГО </w:t>
      </w:r>
      <w:r w:rsidRPr="008C5B7B">
        <w:rPr>
          <w:b/>
          <w:sz w:val="24"/>
          <w:szCs w:val="24"/>
        </w:rPr>
        <w:lastRenderedPageBreak/>
        <w:t>ОБРАЗОВАНИЯ Ивановский сельсовет Курьинского района Алтайского  края на период до 2025 года.</w:t>
      </w:r>
    </w:p>
    <w:p w:rsidR="00171CDB" w:rsidRPr="008C5B7B" w:rsidRDefault="00171CDB" w:rsidP="00171CDB">
      <w:pPr>
        <w:pStyle w:val="af0"/>
        <w:ind w:firstLine="709"/>
        <w:jc w:val="both"/>
        <w:rPr>
          <w:rFonts w:ascii="Times New Roman" w:hAnsi="Times New Roman"/>
          <w:b/>
          <w:color w:val="4A5562"/>
          <w:sz w:val="24"/>
          <w:szCs w:val="24"/>
        </w:rPr>
      </w:pPr>
      <w:r w:rsidRPr="008C5B7B">
        <w:rPr>
          <w:rFonts w:ascii="Times New Roman" w:hAnsi="Times New Roman"/>
          <w:b/>
          <w:sz w:val="24"/>
          <w:szCs w:val="24"/>
        </w:rPr>
        <w:t>Наименование</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Схема водоснабжения </w:t>
      </w:r>
      <w:r w:rsidRPr="008C5B7B">
        <w:rPr>
          <w:rFonts w:ascii="Times New Roman" w:hAnsi="Times New Roman"/>
          <w:color w:val="000000"/>
          <w:sz w:val="24"/>
          <w:szCs w:val="24"/>
        </w:rPr>
        <w:t>муниципального образования Ивановский сельсовет Курьинского района Алтайского  края</w:t>
      </w:r>
      <w:r w:rsidRPr="008C5B7B">
        <w:rPr>
          <w:rFonts w:ascii="Times New Roman" w:hAnsi="Times New Roman"/>
          <w:sz w:val="24"/>
          <w:szCs w:val="24"/>
        </w:rPr>
        <w:t xml:space="preserve"> на период до 2025 года.</w:t>
      </w:r>
    </w:p>
    <w:p w:rsidR="00171CDB" w:rsidRPr="008C5B7B" w:rsidRDefault="00171CDB" w:rsidP="00171CDB">
      <w:pPr>
        <w:pStyle w:val="af0"/>
        <w:ind w:firstLine="709"/>
        <w:jc w:val="both"/>
        <w:rPr>
          <w:rFonts w:ascii="Times New Roman" w:hAnsi="Times New Roman"/>
          <w:b/>
          <w:sz w:val="24"/>
          <w:szCs w:val="24"/>
        </w:rPr>
      </w:pPr>
      <w:r w:rsidRPr="008C5B7B">
        <w:rPr>
          <w:rFonts w:ascii="Times New Roman" w:hAnsi="Times New Roman"/>
          <w:b/>
          <w:sz w:val="24"/>
          <w:szCs w:val="24"/>
        </w:rPr>
        <w:t>Инициатор проекта (муниципальный заказчик)</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Администрация</w:t>
      </w:r>
      <w:r w:rsidRPr="008C5B7B">
        <w:rPr>
          <w:rFonts w:ascii="Times New Roman" w:hAnsi="Times New Roman"/>
          <w:color w:val="4A5562"/>
          <w:sz w:val="24"/>
          <w:szCs w:val="24"/>
        </w:rPr>
        <w:t xml:space="preserve"> </w:t>
      </w:r>
      <w:r w:rsidRPr="008C5B7B">
        <w:rPr>
          <w:rFonts w:ascii="Times New Roman" w:hAnsi="Times New Roman"/>
          <w:color w:val="000000"/>
          <w:sz w:val="24"/>
          <w:szCs w:val="24"/>
        </w:rPr>
        <w:t>муниципального образования  Ивановский сельсовет Курьинского района Алтайского края;</w:t>
      </w:r>
    </w:p>
    <w:p w:rsidR="00171CDB" w:rsidRPr="008C5B7B" w:rsidRDefault="00171CDB" w:rsidP="00171CDB">
      <w:pPr>
        <w:pStyle w:val="af0"/>
        <w:ind w:firstLine="709"/>
        <w:jc w:val="both"/>
        <w:rPr>
          <w:rFonts w:ascii="Times New Roman" w:hAnsi="Times New Roman"/>
          <w:b/>
          <w:sz w:val="24"/>
          <w:szCs w:val="24"/>
        </w:rPr>
      </w:pPr>
      <w:r w:rsidRPr="008C5B7B">
        <w:rPr>
          <w:rFonts w:ascii="Times New Roman" w:hAnsi="Times New Roman"/>
          <w:b/>
          <w:sz w:val="24"/>
          <w:szCs w:val="24"/>
        </w:rPr>
        <w:t>Местонахождение проекта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658335 Россия, Алтайский край, Курьинский район, село Ивановка, улица Центральная 49 а.</w:t>
      </w:r>
    </w:p>
    <w:p w:rsidR="00171CDB" w:rsidRPr="008C5B7B" w:rsidRDefault="00171CDB" w:rsidP="00171CDB">
      <w:pPr>
        <w:pStyle w:val="af0"/>
        <w:ind w:firstLine="709"/>
        <w:jc w:val="both"/>
        <w:rPr>
          <w:rFonts w:ascii="Times New Roman" w:hAnsi="Times New Roman"/>
          <w:b/>
          <w:sz w:val="24"/>
          <w:szCs w:val="24"/>
        </w:rPr>
      </w:pPr>
      <w:r w:rsidRPr="008C5B7B">
        <w:rPr>
          <w:rFonts w:ascii="Times New Roman" w:hAnsi="Times New Roman"/>
          <w:b/>
          <w:sz w:val="24"/>
          <w:szCs w:val="24"/>
        </w:rPr>
        <w:t>Нормативно-правовая база для разработки схемы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-Федеральный закон от 7 декабря 2011 года № 416-ФЗ «О водоснабжении и водоотведении»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-Федеральный закон от 30 декабря 2004 года № 210-ФЗ «Об основах регулирования тарифов организаций коммунального комплекса»;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Водный кодекс Российской Федерации.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СП 31.13330.2012 «Водоснабжение. Наружные сети и сооружения».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Актуализированная редакция СНИП 2.04.02-84* Приказ Министерства регионального развития Российской Федерации от 29 декабря 2011 года № 635/14;</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Актуализированная редакция СНИП 2.04.03-85* Приказ Министерства регионального развития Российской Федерации № 635/11 СП (Свод правил) от 29 декабря 2011 года № 13330 2012;</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w:t>
      </w:r>
      <w:proofErr w:type="spellStart"/>
      <w:r w:rsidRPr="008C5B7B">
        <w:rPr>
          <w:rFonts w:ascii="Times New Roman" w:hAnsi="Times New Roman"/>
          <w:sz w:val="24"/>
          <w:szCs w:val="24"/>
        </w:rPr>
        <w:t>СНиП</w:t>
      </w:r>
      <w:proofErr w:type="spellEnd"/>
      <w:r w:rsidRPr="008C5B7B">
        <w:rPr>
          <w:rFonts w:ascii="Times New Roman" w:hAnsi="Times New Roman"/>
          <w:sz w:val="24"/>
          <w:szCs w:val="24"/>
        </w:rPr>
        <w:t xml:space="preserve"> 2.04.01-85* «Внутренний водопровод и канализация зданий» (Официальное издание), М.: ГУП ЦПП, 2003. Дата редакции: 01.01.2003;</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Приказ Министерства регионального развития Российской Федерации от 6 мая 2011 года № 204 «О разработке </w:t>
      </w:r>
      <w:proofErr w:type="gramStart"/>
      <w:r w:rsidRPr="008C5B7B">
        <w:rPr>
          <w:rFonts w:ascii="Times New Roman" w:hAnsi="Times New Roman"/>
          <w:sz w:val="24"/>
          <w:szCs w:val="24"/>
        </w:rPr>
        <w:t>программ комплексного развития систем коммунальной инфраструктуры муниципальных образований</w:t>
      </w:r>
      <w:proofErr w:type="gramEnd"/>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b/>
          <w:color w:val="4A5562"/>
          <w:sz w:val="24"/>
          <w:szCs w:val="24"/>
        </w:rPr>
        <w:t> </w:t>
      </w:r>
      <w:r w:rsidRPr="008C5B7B">
        <w:rPr>
          <w:rFonts w:ascii="Times New Roman" w:hAnsi="Times New Roman"/>
          <w:b/>
          <w:sz w:val="24"/>
          <w:szCs w:val="24"/>
        </w:rPr>
        <w:t>Цели схемы</w:t>
      </w:r>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обеспечение развития систем централизованного водоснабжения для существующего и нового строительства жилищного комплекса, а также объектов социально-культурного и рекреационного назначения в период до 2025 года;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увеличение объемов производства коммунальной продукции (оказание услуг) по водоснабжению при повышении качества и сохранении приемлемости действующей ценовой политики;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улучшение работы систем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повышение качества питьевой воды, поступающей к потребителям;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снижение вредного воздействия на окружающую среду.</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b/>
          <w:sz w:val="24"/>
          <w:szCs w:val="24"/>
        </w:rPr>
        <w:t>Способ достижения цели</w:t>
      </w:r>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строительство и реконструкция централизованной сети магистральных водоводов, обеспечивающих возможность качественного снабжения водой населения и юридических лиц </w:t>
      </w:r>
      <w:r w:rsidRPr="008C5B7B">
        <w:rPr>
          <w:rFonts w:ascii="Times New Roman" w:hAnsi="Times New Roman"/>
          <w:color w:val="000000"/>
          <w:sz w:val="24"/>
          <w:szCs w:val="24"/>
        </w:rPr>
        <w:t xml:space="preserve"> села Ивановки Курьинского района Алтайского края</w:t>
      </w:r>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модернизация объектов инженерной инфраструктуры путем внедрения </w:t>
      </w:r>
      <w:proofErr w:type="spellStart"/>
      <w:r w:rsidRPr="008C5B7B">
        <w:rPr>
          <w:rFonts w:ascii="Times New Roman" w:hAnsi="Times New Roman"/>
          <w:sz w:val="24"/>
          <w:szCs w:val="24"/>
        </w:rPr>
        <w:t>ресурсо</w:t>
      </w:r>
      <w:proofErr w:type="spellEnd"/>
      <w:r w:rsidRPr="008C5B7B">
        <w:rPr>
          <w:rFonts w:ascii="Times New Roman" w:hAnsi="Times New Roman"/>
          <w:sz w:val="24"/>
          <w:szCs w:val="24"/>
        </w:rPr>
        <w:t>- и энергосберегающих технологий;</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установка приборов учета;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обеспечение подключения вновь строящихся (реконструируемых) объектов</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-недвижимости к системам водоснабжения с гарантированным объемом заявленных мощностей в конкретной точке на существующем трубопроводе необходимого диаметра.</w:t>
      </w:r>
    </w:p>
    <w:p w:rsidR="00171CDB" w:rsidRPr="008C5B7B" w:rsidRDefault="00171CDB" w:rsidP="00171CDB">
      <w:pPr>
        <w:ind w:firstLine="709"/>
        <w:jc w:val="both"/>
        <w:rPr>
          <w:b/>
          <w:sz w:val="24"/>
          <w:szCs w:val="24"/>
        </w:rPr>
      </w:pPr>
      <w:r w:rsidRPr="008C5B7B">
        <w:rPr>
          <w:b/>
          <w:sz w:val="24"/>
          <w:szCs w:val="24"/>
        </w:rPr>
        <w:t>Сроки и этапы реализации схемы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Схема будет реализована в период с 2014 по 2025 годы. В проекте выделяются 3 этапа, на каждом из которых планируется реконструкция и строительство новых производственных мощностей коммунальной инфраструктуры: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lastRenderedPageBreak/>
        <w:t>Первый этап строительства- 2014-2016 годы: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реконструкция существующих разводящих сетей водопровода;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реконструкция </w:t>
      </w:r>
      <w:proofErr w:type="gramStart"/>
      <w:r w:rsidRPr="008C5B7B">
        <w:rPr>
          <w:rFonts w:ascii="Times New Roman" w:hAnsi="Times New Roman"/>
          <w:sz w:val="24"/>
          <w:szCs w:val="24"/>
        </w:rPr>
        <w:t>существующих</w:t>
      </w:r>
      <w:proofErr w:type="gramEnd"/>
      <w:r w:rsidRPr="008C5B7B">
        <w:rPr>
          <w:rFonts w:ascii="Times New Roman" w:hAnsi="Times New Roman"/>
          <w:sz w:val="24"/>
          <w:szCs w:val="24"/>
        </w:rPr>
        <w:t xml:space="preserve"> </w:t>
      </w:r>
      <w:proofErr w:type="spellStart"/>
      <w:r w:rsidRPr="008C5B7B">
        <w:rPr>
          <w:rFonts w:ascii="Times New Roman" w:hAnsi="Times New Roman"/>
          <w:sz w:val="24"/>
          <w:szCs w:val="24"/>
        </w:rPr>
        <w:t>водонакопителей</w:t>
      </w:r>
      <w:proofErr w:type="spellEnd"/>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Второй этап строительства- 2016-2020 годы: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реконструкция существующих разводящих сетей водопровода;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строительство магистральных водоводов для планируемой на расчетный срок застройки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Третий этап строительства -2020-2025 (расчетный срок):</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решение вопросов связанных с альтернативными источниками водоснабжения;</w:t>
      </w:r>
    </w:p>
    <w:p w:rsidR="00171CDB" w:rsidRPr="008C5B7B" w:rsidRDefault="00171CDB" w:rsidP="00171CDB">
      <w:pPr>
        <w:pStyle w:val="af0"/>
        <w:ind w:firstLine="709"/>
        <w:jc w:val="both"/>
        <w:rPr>
          <w:rFonts w:ascii="Times New Roman" w:hAnsi="Times New Roman"/>
          <w:b/>
          <w:sz w:val="24"/>
          <w:szCs w:val="24"/>
        </w:rPr>
      </w:pPr>
      <w:r w:rsidRPr="008C5B7B">
        <w:rPr>
          <w:rFonts w:ascii="Times New Roman" w:hAnsi="Times New Roman"/>
          <w:b/>
          <w:sz w:val="24"/>
          <w:szCs w:val="24"/>
        </w:rPr>
        <w:t>Финансовые ресурсы, необходимые для реализации схемы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Финансирование схемы мероприятий по водоснабжению осуществляется за счёт средств:</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-федерального бюджета, путём предоставления бюджету Алтайского края субсидий на реализацию мероприятий федеральной целевой программы «Преодоление последствий ядерных испытаний на Семипалатинском полигоне на 2011 – 2015 годы» (Постановление № 583 от 14.10.2011 г.)</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-краевого бюджета, в соответствии с законом Алтайского края о краевом бюджете на соответствующий финансовый год и на плановый период;</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-местных бюджетов, в соответствии с решениями районных Советов депутатов о бюджетах муниципальных образований на соответствующий финансовый год и на плановый период;</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на поставщика воды МУП «Ивановские водопроводные сети», а так же за счет средств внебюджетных источников;</w:t>
      </w:r>
    </w:p>
    <w:p w:rsidR="00171CDB" w:rsidRPr="008C5B7B" w:rsidRDefault="00171CDB" w:rsidP="00171CDB">
      <w:pPr>
        <w:pStyle w:val="af0"/>
        <w:ind w:firstLine="709"/>
        <w:jc w:val="both"/>
        <w:rPr>
          <w:rFonts w:ascii="Times New Roman" w:hAnsi="Times New Roman"/>
          <w:b/>
          <w:sz w:val="24"/>
          <w:szCs w:val="24"/>
        </w:rPr>
      </w:pPr>
      <w:r w:rsidRPr="008C5B7B">
        <w:rPr>
          <w:rFonts w:ascii="Times New Roman" w:hAnsi="Times New Roman"/>
          <w:color w:val="4A5562"/>
          <w:sz w:val="24"/>
          <w:szCs w:val="24"/>
        </w:rPr>
        <w:t> </w:t>
      </w:r>
      <w:r w:rsidRPr="008C5B7B">
        <w:rPr>
          <w:rFonts w:ascii="Times New Roman" w:hAnsi="Times New Roman"/>
          <w:b/>
          <w:sz w:val="24"/>
          <w:szCs w:val="24"/>
        </w:rPr>
        <w:t>Ожидаемые результаты от реализации мероприятий схемы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1. Создание современной коммунальной инфраструктуры села.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2. Повышение качества предоставления коммунальных услуг.</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3. Снижение уровня износа объектов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4. Улучшение экологической ситуации на территории муниципального образования Ивановский сельсовет Курьинского района Алтайского края.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5. Создание благоприятных условий для привлечения средств внебюджетных источников (в том числе средств частных инвесторов и личных сре</w:t>
      </w:r>
      <w:proofErr w:type="gramStart"/>
      <w:r w:rsidRPr="008C5B7B">
        <w:rPr>
          <w:rFonts w:ascii="Times New Roman" w:hAnsi="Times New Roman"/>
          <w:sz w:val="24"/>
          <w:szCs w:val="24"/>
        </w:rPr>
        <w:t>дств гр</w:t>
      </w:r>
      <w:proofErr w:type="gramEnd"/>
      <w:r w:rsidRPr="008C5B7B">
        <w:rPr>
          <w:rFonts w:ascii="Times New Roman" w:hAnsi="Times New Roman"/>
          <w:sz w:val="24"/>
          <w:szCs w:val="24"/>
        </w:rPr>
        <w:t>аждан) с целью финансирования проектов модернизации и строительства объектов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6. Обеспечение сетями водоснабжения земельных участков, определенных для вновь строящегося жилищного фонда и объектов производственного, рекреационного и социально-культурного назначения.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7. Увеличение мощности систем водоснабжения.</w:t>
      </w:r>
    </w:p>
    <w:p w:rsidR="00171CDB" w:rsidRPr="008C5B7B" w:rsidRDefault="00171CDB" w:rsidP="00171CDB">
      <w:pPr>
        <w:ind w:firstLine="709"/>
        <w:jc w:val="both"/>
        <w:rPr>
          <w:b/>
          <w:color w:val="000000"/>
          <w:sz w:val="24"/>
          <w:szCs w:val="24"/>
        </w:rPr>
      </w:pPr>
      <w:r w:rsidRPr="008C5B7B">
        <w:rPr>
          <w:b/>
          <w:color w:val="000000"/>
          <w:sz w:val="24"/>
          <w:szCs w:val="24"/>
        </w:rPr>
        <w:t>Контроль исполнения инвестиционной программы</w:t>
      </w:r>
    </w:p>
    <w:p w:rsidR="00171CDB" w:rsidRPr="008C5B7B" w:rsidRDefault="00171CDB" w:rsidP="00171CDB">
      <w:pPr>
        <w:ind w:firstLine="709"/>
        <w:jc w:val="both"/>
        <w:rPr>
          <w:color w:val="4A5562"/>
          <w:sz w:val="24"/>
          <w:szCs w:val="24"/>
        </w:rPr>
      </w:pPr>
      <w:r w:rsidRPr="008C5B7B">
        <w:rPr>
          <w:sz w:val="24"/>
          <w:szCs w:val="24"/>
        </w:rPr>
        <w:t>Оперативный контроль осуществляет глава муниципального образования Ивановский сельсовет Курьинского района Алтайского края.</w:t>
      </w:r>
    </w:p>
    <w:p w:rsidR="00171CDB" w:rsidRPr="008C5B7B" w:rsidRDefault="00171CDB" w:rsidP="00171CDB">
      <w:pPr>
        <w:ind w:firstLine="709"/>
        <w:jc w:val="both"/>
        <w:rPr>
          <w:b/>
          <w:bCs/>
          <w:sz w:val="24"/>
          <w:szCs w:val="24"/>
        </w:rPr>
      </w:pPr>
      <w:r w:rsidRPr="008C5B7B">
        <w:rPr>
          <w:b/>
          <w:bCs/>
          <w:sz w:val="24"/>
          <w:szCs w:val="24"/>
        </w:rPr>
        <w:t>2. ОБЩИЕ СВЕДЕНИЯ</w:t>
      </w:r>
    </w:p>
    <w:p w:rsidR="00171CDB" w:rsidRPr="008C5B7B" w:rsidRDefault="00171CDB" w:rsidP="00171CDB">
      <w:pPr>
        <w:ind w:firstLine="709"/>
        <w:jc w:val="both"/>
        <w:rPr>
          <w:b/>
          <w:color w:val="4A5562"/>
          <w:sz w:val="24"/>
          <w:szCs w:val="24"/>
        </w:rPr>
      </w:pPr>
      <w:r w:rsidRPr="008C5B7B">
        <w:rPr>
          <w:b/>
          <w:sz w:val="24"/>
          <w:szCs w:val="24"/>
        </w:rPr>
        <w:t>2.1. Общие сведения о</w:t>
      </w:r>
      <w:r w:rsidRPr="008C5B7B">
        <w:rPr>
          <w:b/>
          <w:color w:val="4A5562"/>
          <w:sz w:val="24"/>
          <w:szCs w:val="24"/>
        </w:rPr>
        <w:t xml:space="preserve"> </w:t>
      </w:r>
      <w:r w:rsidRPr="008C5B7B">
        <w:rPr>
          <w:b/>
          <w:sz w:val="24"/>
          <w:szCs w:val="24"/>
        </w:rPr>
        <w:t>муниципальном образовании Ивановский сельсовет Курьинского района Алтайского края</w:t>
      </w:r>
      <w:r w:rsidRPr="008C5B7B">
        <w:rPr>
          <w:b/>
          <w:color w:val="4A5562"/>
          <w:sz w:val="24"/>
          <w:szCs w:val="24"/>
        </w:rPr>
        <w:t xml:space="preserve"> </w:t>
      </w:r>
    </w:p>
    <w:p w:rsidR="00171CDB" w:rsidRPr="008C5B7B" w:rsidRDefault="00171CDB" w:rsidP="00171CDB">
      <w:pPr>
        <w:tabs>
          <w:tab w:val="left" w:leader="dot" w:pos="9072"/>
        </w:tabs>
        <w:ind w:firstLine="709"/>
        <w:jc w:val="both"/>
        <w:rPr>
          <w:color w:val="C0504D"/>
          <w:sz w:val="24"/>
          <w:szCs w:val="24"/>
        </w:rPr>
      </w:pPr>
      <w:r w:rsidRPr="008C5B7B">
        <w:rPr>
          <w:sz w:val="24"/>
          <w:szCs w:val="24"/>
        </w:rPr>
        <w:t xml:space="preserve">Ивановский сельсовет находится на территории Курьинского района и расположены в </w:t>
      </w:r>
      <w:proofErr w:type="spellStart"/>
      <w:proofErr w:type="gramStart"/>
      <w:r w:rsidRPr="008C5B7B">
        <w:rPr>
          <w:sz w:val="24"/>
          <w:szCs w:val="24"/>
        </w:rPr>
        <w:t>северо</w:t>
      </w:r>
      <w:proofErr w:type="spellEnd"/>
      <w:r w:rsidRPr="008C5B7B">
        <w:rPr>
          <w:sz w:val="24"/>
          <w:szCs w:val="24"/>
        </w:rPr>
        <w:t xml:space="preserve"> - западной</w:t>
      </w:r>
      <w:proofErr w:type="gramEnd"/>
      <w:r w:rsidRPr="008C5B7B">
        <w:rPr>
          <w:sz w:val="24"/>
          <w:szCs w:val="24"/>
        </w:rPr>
        <w:t xml:space="preserve"> части района.</w:t>
      </w:r>
    </w:p>
    <w:p w:rsidR="00171CDB" w:rsidRPr="008C5B7B" w:rsidRDefault="00171CDB" w:rsidP="00171CDB">
      <w:pPr>
        <w:tabs>
          <w:tab w:val="left" w:leader="dot" w:pos="9072"/>
        </w:tabs>
        <w:ind w:firstLine="709"/>
        <w:jc w:val="both"/>
        <w:rPr>
          <w:sz w:val="24"/>
          <w:szCs w:val="24"/>
        </w:rPr>
      </w:pPr>
      <w:r w:rsidRPr="008C5B7B">
        <w:rPr>
          <w:sz w:val="24"/>
          <w:szCs w:val="24"/>
        </w:rPr>
        <w:t>Связь села Ивановки с районным центром село Курья, осуществляется по автодороге краевого значения.</w:t>
      </w:r>
    </w:p>
    <w:p w:rsidR="00171CDB" w:rsidRPr="008C5B7B" w:rsidRDefault="00171CDB" w:rsidP="00171CDB">
      <w:pPr>
        <w:tabs>
          <w:tab w:val="left" w:leader="dot" w:pos="9072"/>
        </w:tabs>
        <w:ind w:firstLine="709"/>
        <w:jc w:val="both"/>
        <w:rPr>
          <w:sz w:val="24"/>
          <w:szCs w:val="24"/>
        </w:rPr>
      </w:pPr>
      <w:r w:rsidRPr="008C5B7B">
        <w:rPr>
          <w:sz w:val="24"/>
          <w:szCs w:val="24"/>
        </w:rPr>
        <w:t xml:space="preserve">Расстояние до краевого центра </w:t>
      </w:r>
      <w:proofErr w:type="gramStart"/>
      <w:r w:rsidRPr="008C5B7B">
        <w:rPr>
          <w:sz w:val="24"/>
          <w:szCs w:val="24"/>
        </w:rPr>
        <w:t>г</w:t>
      </w:r>
      <w:proofErr w:type="gramEnd"/>
      <w:r w:rsidRPr="008C5B7B">
        <w:rPr>
          <w:sz w:val="24"/>
          <w:szCs w:val="24"/>
        </w:rPr>
        <w:t>. Барнаул  – 292 км.</w:t>
      </w:r>
    </w:p>
    <w:p w:rsidR="00171CDB" w:rsidRPr="008C5B7B" w:rsidRDefault="00171CDB" w:rsidP="00171CDB">
      <w:pPr>
        <w:ind w:firstLine="709"/>
        <w:jc w:val="both"/>
        <w:rPr>
          <w:sz w:val="24"/>
          <w:szCs w:val="24"/>
        </w:rPr>
      </w:pPr>
      <w:proofErr w:type="gramStart"/>
      <w:r w:rsidRPr="008C5B7B">
        <w:rPr>
          <w:sz w:val="24"/>
          <w:szCs w:val="24"/>
        </w:rPr>
        <w:t xml:space="preserve">Рельеф территории села преимущественно выровненный, слабоволнистый, а ближе к горам редкими мелкими сопками, соответствующие выходам коренных пород. </w:t>
      </w:r>
      <w:proofErr w:type="gramEnd"/>
    </w:p>
    <w:p w:rsidR="00171CDB" w:rsidRPr="008C5B7B" w:rsidRDefault="00171CDB" w:rsidP="00171CDB">
      <w:pPr>
        <w:ind w:firstLine="709"/>
        <w:jc w:val="both"/>
        <w:rPr>
          <w:sz w:val="24"/>
          <w:szCs w:val="24"/>
        </w:rPr>
      </w:pPr>
      <w:r w:rsidRPr="008C5B7B">
        <w:rPr>
          <w:sz w:val="24"/>
          <w:szCs w:val="24"/>
        </w:rPr>
        <w:t xml:space="preserve">Водоснабжение МО Ивановский сельсовет осуществляется муниципальным унитарным предприятием «Ивановские водопроводные сети». Автономных источников питьевой воды на </w:t>
      </w:r>
      <w:r w:rsidRPr="008C5B7B">
        <w:rPr>
          <w:sz w:val="24"/>
          <w:szCs w:val="24"/>
        </w:rPr>
        <w:lastRenderedPageBreak/>
        <w:t>территории поселения нет.</w:t>
      </w:r>
    </w:p>
    <w:p w:rsidR="00171CDB" w:rsidRPr="008C5B7B" w:rsidRDefault="00171CDB" w:rsidP="00171CDB">
      <w:pPr>
        <w:ind w:firstLine="709"/>
        <w:jc w:val="both"/>
        <w:rPr>
          <w:sz w:val="24"/>
          <w:szCs w:val="24"/>
        </w:rPr>
      </w:pPr>
      <w:r w:rsidRPr="008C5B7B">
        <w:rPr>
          <w:sz w:val="24"/>
          <w:szCs w:val="24"/>
        </w:rPr>
        <w:t xml:space="preserve">Муниципальное образование Ивановский сельсовет Курьинского района Алтайского края граничит с территориями </w:t>
      </w:r>
      <w:proofErr w:type="spellStart"/>
      <w:r w:rsidRPr="008C5B7B">
        <w:rPr>
          <w:sz w:val="24"/>
          <w:szCs w:val="24"/>
        </w:rPr>
        <w:t>Змеиногорского</w:t>
      </w:r>
      <w:proofErr w:type="spellEnd"/>
      <w:r w:rsidRPr="008C5B7B">
        <w:rPr>
          <w:sz w:val="24"/>
          <w:szCs w:val="24"/>
        </w:rPr>
        <w:t xml:space="preserve">, </w:t>
      </w:r>
      <w:proofErr w:type="spellStart"/>
      <w:r w:rsidRPr="008C5B7B">
        <w:rPr>
          <w:sz w:val="24"/>
          <w:szCs w:val="24"/>
        </w:rPr>
        <w:t>Поспелихинского</w:t>
      </w:r>
      <w:proofErr w:type="spellEnd"/>
      <w:r w:rsidRPr="008C5B7B">
        <w:rPr>
          <w:sz w:val="24"/>
          <w:szCs w:val="24"/>
        </w:rPr>
        <w:t xml:space="preserve"> районов; а также </w:t>
      </w:r>
      <w:proofErr w:type="spellStart"/>
      <w:r w:rsidRPr="008C5B7B">
        <w:rPr>
          <w:sz w:val="24"/>
          <w:szCs w:val="24"/>
        </w:rPr>
        <w:t>Кузнецовским</w:t>
      </w:r>
      <w:proofErr w:type="spellEnd"/>
      <w:r w:rsidRPr="008C5B7B">
        <w:rPr>
          <w:sz w:val="24"/>
          <w:szCs w:val="24"/>
        </w:rPr>
        <w:t xml:space="preserve">, Краснознаменским, </w:t>
      </w:r>
      <w:proofErr w:type="spellStart"/>
      <w:r w:rsidRPr="008C5B7B">
        <w:rPr>
          <w:sz w:val="24"/>
          <w:szCs w:val="24"/>
        </w:rPr>
        <w:t>Курьинским</w:t>
      </w:r>
      <w:proofErr w:type="spellEnd"/>
      <w:r w:rsidRPr="008C5B7B">
        <w:rPr>
          <w:sz w:val="24"/>
          <w:szCs w:val="24"/>
        </w:rPr>
        <w:t xml:space="preserve">, </w:t>
      </w:r>
      <w:proofErr w:type="spellStart"/>
      <w:r w:rsidRPr="008C5B7B">
        <w:rPr>
          <w:sz w:val="24"/>
          <w:szCs w:val="24"/>
        </w:rPr>
        <w:t>Уст</w:t>
      </w:r>
      <w:proofErr w:type="gramStart"/>
      <w:r w:rsidRPr="008C5B7B">
        <w:rPr>
          <w:sz w:val="24"/>
          <w:szCs w:val="24"/>
        </w:rPr>
        <w:t>ь</w:t>
      </w:r>
      <w:proofErr w:type="spellEnd"/>
      <w:r w:rsidRPr="008C5B7B">
        <w:rPr>
          <w:sz w:val="24"/>
          <w:szCs w:val="24"/>
        </w:rPr>
        <w:t>-</w:t>
      </w:r>
      <w:proofErr w:type="gramEnd"/>
      <w:r w:rsidRPr="008C5B7B">
        <w:rPr>
          <w:sz w:val="24"/>
          <w:szCs w:val="24"/>
        </w:rPr>
        <w:t xml:space="preserve"> </w:t>
      </w:r>
      <w:proofErr w:type="spellStart"/>
      <w:r w:rsidRPr="008C5B7B">
        <w:rPr>
          <w:sz w:val="24"/>
          <w:szCs w:val="24"/>
        </w:rPr>
        <w:t>Таловским</w:t>
      </w:r>
      <w:proofErr w:type="spellEnd"/>
      <w:r w:rsidRPr="008C5B7B">
        <w:rPr>
          <w:sz w:val="24"/>
          <w:szCs w:val="24"/>
        </w:rPr>
        <w:t xml:space="preserve"> сельсоветами Курьинского района. </w:t>
      </w:r>
    </w:p>
    <w:p w:rsidR="00171CDB" w:rsidRPr="008C5B7B" w:rsidRDefault="00171CDB" w:rsidP="00171CDB">
      <w:pPr>
        <w:ind w:firstLine="709"/>
        <w:jc w:val="both"/>
        <w:rPr>
          <w:sz w:val="24"/>
          <w:szCs w:val="24"/>
        </w:rPr>
      </w:pPr>
      <w:proofErr w:type="gramStart"/>
      <w:r w:rsidRPr="008C5B7B">
        <w:rPr>
          <w:sz w:val="24"/>
          <w:szCs w:val="24"/>
        </w:rPr>
        <w:t>Согласно Устава</w:t>
      </w:r>
      <w:proofErr w:type="gramEnd"/>
      <w:r w:rsidRPr="008C5B7B">
        <w:rPr>
          <w:sz w:val="24"/>
          <w:szCs w:val="24"/>
        </w:rPr>
        <w:t xml:space="preserve"> в состав муниципального образования Ивановский сельсовет входят: село Ивановка, посёлок </w:t>
      </w:r>
      <w:proofErr w:type="spellStart"/>
      <w:r w:rsidRPr="008C5B7B">
        <w:rPr>
          <w:sz w:val="24"/>
          <w:szCs w:val="24"/>
        </w:rPr>
        <w:t>Горновка</w:t>
      </w:r>
      <w:proofErr w:type="spellEnd"/>
      <w:r w:rsidRPr="008C5B7B">
        <w:rPr>
          <w:sz w:val="24"/>
          <w:szCs w:val="24"/>
        </w:rPr>
        <w:t>.</w:t>
      </w:r>
    </w:p>
    <w:p w:rsidR="00171CDB" w:rsidRPr="008C5B7B" w:rsidRDefault="00171CDB" w:rsidP="00171CDB">
      <w:pPr>
        <w:tabs>
          <w:tab w:val="left" w:leader="dot" w:pos="9072"/>
        </w:tabs>
        <w:ind w:firstLine="709"/>
        <w:jc w:val="both"/>
        <w:rPr>
          <w:sz w:val="24"/>
          <w:szCs w:val="24"/>
        </w:rPr>
      </w:pPr>
      <w:r w:rsidRPr="008C5B7B">
        <w:rPr>
          <w:sz w:val="24"/>
          <w:szCs w:val="24"/>
        </w:rPr>
        <w:t>Территория села в границах населенного пункта по проекту корректировки генерального плана составляет 260,3 км</w:t>
      </w:r>
      <w:proofErr w:type="gramStart"/>
      <w:r w:rsidRPr="008C5B7B">
        <w:rPr>
          <w:sz w:val="24"/>
          <w:szCs w:val="24"/>
        </w:rPr>
        <w:t>2</w:t>
      </w:r>
      <w:proofErr w:type="gramEnd"/>
      <w:r w:rsidRPr="008C5B7B">
        <w:rPr>
          <w:sz w:val="24"/>
          <w:szCs w:val="24"/>
        </w:rPr>
        <w:t xml:space="preserve">. </w:t>
      </w:r>
    </w:p>
    <w:p w:rsidR="00171CDB" w:rsidRPr="008C5B7B" w:rsidRDefault="00171CDB" w:rsidP="00171CDB">
      <w:pPr>
        <w:tabs>
          <w:tab w:val="left" w:leader="dot" w:pos="9072"/>
        </w:tabs>
        <w:ind w:firstLine="709"/>
        <w:jc w:val="both"/>
        <w:rPr>
          <w:sz w:val="24"/>
          <w:szCs w:val="24"/>
        </w:rPr>
      </w:pPr>
      <w:r w:rsidRPr="008C5B7B">
        <w:rPr>
          <w:sz w:val="24"/>
          <w:szCs w:val="24"/>
        </w:rPr>
        <w:t xml:space="preserve">В результате комплексной оценки территории села Ивановки и посёлка </w:t>
      </w:r>
      <w:proofErr w:type="spellStart"/>
      <w:r w:rsidRPr="008C5B7B">
        <w:rPr>
          <w:sz w:val="24"/>
          <w:szCs w:val="24"/>
        </w:rPr>
        <w:t>Горновки</w:t>
      </w:r>
      <w:proofErr w:type="spellEnd"/>
      <w:r w:rsidRPr="008C5B7B">
        <w:rPr>
          <w:sz w:val="24"/>
          <w:szCs w:val="24"/>
        </w:rPr>
        <w:t xml:space="preserve"> выявлены территории, в границах которых устанавливаются ограничения на использование и осуществление градостроительной деятельности – санитарно-защитные зоны производственных и коммунальных объектов, </w:t>
      </w:r>
      <w:proofErr w:type="spellStart"/>
      <w:r w:rsidRPr="008C5B7B">
        <w:rPr>
          <w:sz w:val="24"/>
          <w:szCs w:val="24"/>
        </w:rPr>
        <w:t>водоохранная</w:t>
      </w:r>
      <w:proofErr w:type="spellEnd"/>
      <w:r w:rsidRPr="008C5B7B">
        <w:rPr>
          <w:sz w:val="24"/>
          <w:szCs w:val="24"/>
        </w:rPr>
        <w:t xml:space="preserve"> зона. </w:t>
      </w:r>
    </w:p>
    <w:p w:rsidR="00171CDB" w:rsidRPr="008C5B7B" w:rsidRDefault="00171CDB" w:rsidP="00171CDB">
      <w:pPr>
        <w:tabs>
          <w:tab w:val="left" w:leader="dot" w:pos="9072"/>
        </w:tabs>
        <w:ind w:firstLine="709"/>
        <w:jc w:val="both"/>
        <w:rPr>
          <w:sz w:val="24"/>
          <w:szCs w:val="24"/>
        </w:rPr>
      </w:pPr>
      <w:r w:rsidRPr="008C5B7B">
        <w:rPr>
          <w:sz w:val="24"/>
          <w:szCs w:val="24"/>
        </w:rPr>
        <w:t>Численность населения села на 01.01.2014 год составляет 1011 человек.</w:t>
      </w:r>
    </w:p>
    <w:p w:rsidR="00171CDB" w:rsidRPr="008C5B7B" w:rsidRDefault="00171CDB" w:rsidP="00171CDB">
      <w:pPr>
        <w:ind w:firstLine="709"/>
        <w:jc w:val="both"/>
        <w:rPr>
          <w:b/>
          <w:color w:val="000000"/>
          <w:sz w:val="24"/>
          <w:szCs w:val="24"/>
        </w:rPr>
      </w:pPr>
      <w:r w:rsidRPr="008C5B7B">
        <w:rPr>
          <w:b/>
          <w:color w:val="000000"/>
          <w:sz w:val="24"/>
          <w:szCs w:val="24"/>
        </w:rPr>
        <w:t>2.2. Термины и определения.</w:t>
      </w:r>
    </w:p>
    <w:p w:rsidR="00171CDB" w:rsidRPr="008C5B7B" w:rsidRDefault="00171CDB" w:rsidP="00171CDB">
      <w:pPr>
        <w:ind w:firstLine="709"/>
        <w:jc w:val="both"/>
        <w:rPr>
          <w:sz w:val="24"/>
          <w:szCs w:val="24"/>
        </w:rPr>
      </w:pPr>
      <w:r w:rsidRPr="008C5B7B">
        <w:rPr>
          <w:sz w:val="24"/>
          <w:szCs w:val="24"/>
        </w:rPr>
        <w:t>В настоящей схеме водоснабжения  муниципального образования Ивановский сельсовет Курьинского района Алтайского края</w:t>
      </w:r>
      <w:r w:rsidRPr="008C5B7B">
        <w:rPr>
          <w:b/>
          <w:bCs/>
          <w:sz w:val="24"/>
          <w:szCs w:val="24"/>
        </w:rPr>
        <w:t> </w:t>
      </w:r>
      <w:r w:rsidRPr="008C5B7B">
        <w:rPr>
          <w:sz w:val="24"/>
          <w:szCs w:val="24"/>
        </w:rPr>
        <w:t xml:space="preserve"> используются следующие термины и определения:</w:t>
      </w:r>
    </w:p>
    <w:p w:rsidR="00171CDB" w:rsidRPr="008C5B7B" w:rsidRDefault="00171CDB" w:rsidP="00171CDB">
      <w:pPr>
        <w:ind w:firstLine="709"/>
        <w:jc w:val="both"/>
        <w:rPr>
          <w:sz w:val="24"/>
          <w:szCs w:val="24"/>
        </w:rPr>
      </w:pPr>
      <w:r w:rsidRPr="008C5B7B">
        <w:rPr>
          <w:b/>
          <w:sz w:val="24"/>
          <w:szCs w:val="24"/>
        </w:rPr>
        <w:t>«водовод»</w:t>
      </w:r>
      <w:r w:rsidRPr="008C5B7B">
        <w:rPr>
          <w:sz w:val="24"/>
          <w:szCs w:val="24"/>
        </w:rPr>
        <w:t> – водопроводящее сооружение, сооружение для пропуска (подачи) воды к месту её потребления;</w:t>
      </w:r>
    </w:p>
    <w:p w:rsidR="00171CDB" w:rsidRPr="008C5B7B" w:rsidRDefault="00171CDB" w:rsidP="00171CDB">
      <w:pPr>
        <w:ind w:firstLine="709"/>
        <w:jc w:val="both"/>
        <w:rPr>
          <w:sz w:val="24"/>
          <w:szCs w:val="24"/>
        </w:rPr>
      </w:pPr>
      <w:r w:rsidRPr="008C5B7B">
        <w:rPr>
          <w:b/>
          <w:sz w:val="24"/>
          <w:szCs w:val="24"/>
        </w:rPr>
        <w:t>«источник водоснабжения»</w:t>
      </w:r>
      <w:r w:rsidRPr="008C5B7B">
        <w:rPr>
          <w:sz w:val="24"/>
          <w:szCs w:val="24"/>
        </w:rPr>
        <w:t> – используемый для водоснабжения водный объект или месторождение подземных вод;</w:t>
      </w:r>
    </w:p>
    <w:p w:rsidR="00171CDB" w:rsidRPr="008C5B7B" w:rsidRDefault="00171CDB" w:rsidP="00171CDB">
      <w:pPr>
        <w:ind w:firstLine="709"/>
        <w:jc w:val="both"/>
        <w:rPr>
          <w:sz w:val="24"/>
          <w:szCs w:val="24"/>
        </w:rPr>
      </w:pPr>
      <w:r w:rsidRPr="008C5B7B">
        <w:rPr>
          <w:sz w:val="24"/>
          <w:szCs w:val="24"/>
        </w:rPr>
        <w:t xml:space="preserve"> </w:t>
      </w:r>
      <w:r w:rsidRPr="008C5B7B">
        <w:rPr>
          <w:b/>
          <w:sz w:val="24"/>
          <w:szCs w:val="24"/>
        </w:rPr>
        <w:t>«расчетные расходы воды»</w:t>
      </w:r>
      <w:r w:rsidRPr="008C5B7B">
        <w:rPr>
          <w:sz w:val="24"/>
          <w:szCs w:val="24"/>
        </w:rPr>
        <w:t> – расходы воды для различных видов водоснабжения, определенные в соответствии с требованиями нормативов;</w:t>
      </w:r>
    </w:p>
    <w:p w:rsidR="00171CDB" w:rsidRPr="008C5B7B" w:rsidRDefault="00171CDB" w:rsidP="00171CDB">
      <w:pPr>
        <w:ind w:firstLine="709"/>
        <w:jc w:val="both"/>
        <w:rPr>
          <w:sz w:val="24"/>
          <w:szCs w:val="24"/>
        </w:rPr>
      </w:pPr>
      <w:r w:rsidRPr="008C5B7B">
        <w:rPr>
          <w:b/>
          <w:sz w:val="24"/>
          <w:szCs w:val="24"/>
        </w:rPr>
        <w:t>«зона действия предприятия»</w:t>
      </w:r>
      <w:r w:rsidRPr="008C5B7B">
        <w:rPr>
          <w:sz w:val="24"/>
          <w:szCs w:val="24"/>
        </w:rPr>
        <w:t> (эксплуатационная зона) – территория, включающая в себя зоны расположения объектов систем водоснабжения, а также зоны расположения объектов ее абонентов (потребителей);</w:t>
      </w:r>
    </w:p>
    <w:p w:rsidR="00171CDB" w:rsidRPr="008C5B7B" w:rsidRDefault="00171CDB" w:rsidP="00171CDB">
      <w:pPr>
        <w:ind w:firstLine="709"/>
        <w:jc w:val="both"/>
        <w:rPr>
          <w:sz w:val="24"/>
          <w:szCs w:val="24"/>
        </w:rPr>
      </w:pPr>
      <w:r w:rsidRPr="008C5B7B">
        <w:rPr>
          <w:b/>
          <w:sz w:val="24"/>
          <w:szCs w:val="24"/>
        </w:rPr>
        <w:t>«зона действия (технологическая зона) объекта водоснабжения»</w:t>
      </w:r>
      <w:r w:rsidRPr="008C5B7B">
        <w:rPr>
          <w:sz w:val="24"/>
          <w:szCs w:val="24"/>
        </w:rPr>
        <w:t>-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171CDB" w:rsidRPr="008C5B7B" w:rsidRDefault="00171CDB" w:rsidP="00171CDB">
      <w:pPr>
        <w:ind w:firstLine="709"/>
        <w:jc w:val="both"/>
        <w:rPr>
          <w:sz w:val="24"/>
          <w:szCs w:val="24"/>
        </w:rPr>
      </w:pPr>
      <w:r w:rsidRPr="008C5B7B">
        <w:rPr>
          <w:b/>
          <w:sz w:val="24"/>
          <w:szCs w:val="24"/>
        </w:rPr>
        <w:t xml:space="preserve"> «схема водоснабжения»</w:t>
      </w:r>
      <w:r w:rsidRPr="008C5B7B">
        <w:rPr>
          <w:sz w:val="24"/>
          <w:szCs w:val="24"/>
        </w:rPr>
        <w:t> – совокупность элементов графического представления и исчерпывающего однозначного текстового описания состояния и перспектив развития систем водоснабжения </w:t>
      </w:r>
      <w:r w:rsidRPr="008C5B7B">
        <w:rPr>
          <w:sz w:val="24"/>
          <w:szCs w:val="24"/>
        </w:rPr>
        <w:br/>
        <w:t>на расчетный срок;</w:t>
      </w:r>
    </w:p>
    <w:p w:rsidR="00171CDB" w:rsidRPr="008C5B7B" w:rsidRDefault="00171CDB" w:rsidP="00171CDB">
      <w:pPr>
        <w:ind w:firstLine="709"/>
        <w:jc w:val="both"/>
        <w:rPr>
          <w:sz w:val="24"/>
          <w:szCs w:val="24"/>
        </w:rPr>
      </w:pPr>
      <w:r w:rsidRPr="008C5B7B">
        <w:rPr>
          <w:b/>
          <w:sz w:val="24"/>
          <w:szCs w:val="24"/>
        </w:rPr>
        <w:t>«схема инженерной инфраструктуры»</w:t>
      </w:r>
      <w:r w:rsidRPr="008C5B7B">
        <w:rPr>
          <w:sz w:val="24"/>
          <w:szCs w:val="24"/>
        </w:rPr>
        <w:t> – совокупность графического представления и исчерпывающего однозначного текстового описания состояния и перспектив развития инженерной инфраструктуры на расчетный срок;</w:t>
      </w:r>
    </w:p>
    <w:p w:rsidR="00171CDB" w:rsidRPr="008C5B7B" w:rsidRDefault="00171CDB" w:rsidP="00171CDB">
      <w:pPr>
        <w:ind w:firstLine="709"/>
        <w:jc w:val="both"/>
        <w:rPr>
          <w:sz w:val="24"/>
          <w:szCs w:val="24"/>
        </w:rPr>
      </w:pPr>
      <w:r w:rsidRPr="008C5B7B">
        <w:rPr>
          <w:b/>
          <w:color w:val="4A5562"/>
          <w:sz w:val="24"/>
          <w:szCs w:val="24"/>
        </w:rPr>
        <w:t>«</w:t>
      </w:r>
      <w:r w:rsidRPr="008C5B7B">
        <w:rPr>
          <w:b/>
          <w:sz w:val="24"/>
          <w:szCs w:val="24"/>
        </w:rPr>
        <w:t>электронная модель сети водоснабжения</w:t>
      </w:r>
      <w:r w:rsidRPr="008C5B7B">
        <w:rPr>
          <w:sz w:val="24"/>
          <w:szCs w:val="24"/>
        </w:rPr>
        <w:t>» – комплекс программ и баз данных, описывающий топологию наружных сетей и сооружений водоснабжения, их технические и режимные характеристики и позволяющий проводить гидравлические расчеты.</w:t>
      </w:r>
    </w:p>
    <w:p w:rsidR="00171CDB" w:rsidRPr="008C5B7B" w:rsidRDefault="00171CDB" w:rsidP="00171CDB">
      <w:pPr>
        <w:ind w:firstLine="709"/>
        <w:jc w:val="both"/>
        <w:rPr>
          <w:b/>
          <w:sz w:val="24"/>
          <w:szCs w:val="24"/>
        </w:rPr>
      </w:pPr>
      <w:r w:rsidRPr="008C5B7B">
        <w:rPr>
          <w:b/>
          <w:sz w:val="24"/>
          <w:szCs w:val="24"/>
        </w:rPr>
        <w:t xml:space="preserve">2.3. Общая характеристика систем водоснабжения </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В настоящее время на территории муниципального образования </w:t>
      </w:r>
      <w:r w:rsidRPr="008C5B7B">
        <w:rPr>
          <w:rFonts w:ascii="Times New Roman" w:hAnsi="Times New Roman"/>
          <w:color w:val="000000"/>
          <w:sz w:val="24"/>
          <w:szCs w:val="24"/>
        </w:rPr>
        <w:t>Ивановский сельсовет Курьинского района Алтайского края</w:t>
      </w:r>
      <w:r w:rsidRPr="008C5B7B">
        <w:rPr>
          <w:rFonts w:ascii="Times New Roman" w:hAnsi="Times New Roman"/>
          <w:sz w:val="24"/>
          <w:szCs w:val="24"/>
        </w:rPr>
        <w:t xml:space="preserve"> имеется централизованные системы водоснабжения. Водоснабжение осуществляется МУП «Ивановскими водопроводными сетями».</w:t>
      </w:r>
    </w:p>
    <w:p w:rsidR="00171CDB" w:rsidRPr="008C5B7B" w:rsidRDefault="00171CDB" w:rsidP="00171CDB">
      <w:pPr>
        <w:pStyle w:val="af0"/>
        <w:jc w:val="both"/>
        <w:rPr>
          <w:rFonts w:ascii="Times New Roman" w:hAnsi="Times New Roman"/>
          <w:sz w:val="24"/>
          <w:szCs w:val="24"/>
        </w:rPr>
      </w:pPr>
      <w:r w:rsidRPr="008C5B7B">
        <w:rPr>
          <w:rFonts w:ascii="Times New Roman" w:hAnsi="Times New Roman"/>
          <w:sz w:val="24"/>
          <w:szCs w:val="24"/>
        </w:rPr>
        <w:t xml:space="preserve">          Потребителям подается вода в соответствии с требованиями Сан </w:t>
      </w:r>
      <w:proofErr w:type="spellStart"/>
      <w:r w:rsidRPr="008C5B7B">
        <w:rPr>
          <w:rFonts w:ascii="Times New Roman" w:hAnsi="Times New Roman"/>
          <w:sz w:val="24"/>
          <w:szCs w:val="24"/>
        </w:rPr>
        <w:t>ПиН</w:t>
      </w:r>
      <w:proofErr w:type="spellEnd"/>
      <w:r w:rsidRPr="008C5B7B">
        <w:rPr>
          <w:rFonts w:ascii="Times New Roman" w:hAnsi="Times New Roman"/>
          <w:sz w:val="24"/>
          <w:szCs w:val="24"/>
        </w:rPr>
        <w:t xml:space="preserve"> 2.1.4.1074-01 «Питьевая вода. Гигиенические требования к качеству воды централизованных систем питьевого водоснабжения. Контроль качества». Техническое состояние проходящих по селу Ивановка и посёлку </w:t>
      </w:r>
      <w:proofErr w:type="spellStart"/>
      <w:r w:rsidRPr="008C5B7B">
        <w:rPr>
          <w:rFonts w:ascii="Times New Roman" w:hAnsi="Times New Roman"/>
          <w:sz w:val="24"/>
          <w:szCs w:val="24"/>
        </w:rPr>
        <w:t>Горновка</w:t>
      </w:r>
      <w:proofErr w:type="spellEnd"/>
      <w:r w:rsidRPr="008C5B7B">
        <w:rPr>
          <w:rFonts w:ascii="Times New Roman" w:hAnsi="Times New Roman"/>
          <w:sz w:val="24"/>
          <w:szCs w:val="24"/>
        </w:rPr>
        <w:t xml:space="preserve"> водопроводных сетей и сооружений не обеспечивает предъявляемых к ним требований. Из - за длительного срока эксплуатации и особенности </w:t>
      </w:r>
      <w:proofErr w:type="gramStart"/>
      <w:r w:rsidRPr="008C5B7B">
        <w:rPr>
          <w:rFonts w:ascii="Times New Roman" w:hAnsi="Times New Roman"/>
          <w:sz w:val="24"/>
          <w:szCs w:val="24"/>
        </w:rPr>
        <w:t>грунта</w:t>
      </w:r>
      <w:proofErr w:type="gramEnd"/>
      <w:r w:rsidRPr="008C5B7B">
        <w:rPr>
          <w:rFonts w:ascii="Times New Roman" w:hAnsi="Times New Roman"/>
          <w:sz w:val="24"/>
          <w:szCs w:val="24"/>
        </w:rPr>
        <w:t xml:space="preserve">  проходящие по селу Ивановка и посёлку </w:t>
      </w:r>
      <w:proofErr w:type="spellStart"/>
      <w:r w:rsidRPr="008C5B7B">
        <w:rPr>
          <w:rFonts w:ascii="Times New Roman" w:hAnsi="Times New Roman"/>
          <w:sz w:val="24"/>
          <w:szCs w:val="24"/>
        </w:rPr>
        <w:t>Горновка</w:t>
      </w:r>
      <w:proofErr w:type="spellEnd"/>
      <w:r w:rsidRPr="008C5B7B">
        <w:rPr>
          <w:rFonts w:ascii="Times New Roman" w:hAnsi="Times New Roman"/>
          <w:sz w:val="24"/>
          <w:szCs w:val="24"/>
        </w:rPr>
        <w:t xml:space="preserve"> водопроводные сети находятся в аварийном состоянии. Существующая линия центрального водопровода в селе построена до 1970 года. </w:t>
      </w:r>
      <w:r w:rsidRPr="008C5B7B">
        <w:rPr>
          <w:rFonts w:ascii="Times New Roman" w:hAnsi="Times New Roman"/>
          <w:color w:val="4A5562"/>
          <w:sz w:val="24"/>
          <w:szCs w:val="24"/>
        </w:rPr>
        <w:t> </w:t>
      </w:r>
    </w:p>
    <w:p w:rsidR="00171CDB" w:rsidRPr="008C5B7B" w:rsidRDefault="00171CDB" w:rsidP="00171CDB">
      <w:pPr>
        <w:ind w:firstLine="709"/>
        <w:jc w:val="both"/>
        <w:rPr>
          <w:b/>
          <w:sz w:val="24"/>
          <w:szCs w:val="24"/>
        </w:rPr>
      </w:pPr>
      <w:r w:rsidRPr="008C5B7B">
        <w:rPr>
          <w:b/>
          <w:sz w:val="24"/>
          <w:szCs w:val="24"/>
        </w:rPr>
        <w:t>СУЩЕСТВУЮЩЕЕ ПОЛОЖЕНИЕ В СФЕРЕ ВОДОСНАБЖЕНИЯ</w:t>
      </w:r>
    </w:p>
    <w:p w:rsidR="00171CDB" w:rsidRPr="008C5B7B" w:rsidRDefault="00171CDB" w:rsidP="00171CDB">
      <w:pPr>
        <w:ind w:firstLine="709"/>
        <w:jc w:val="both"/>
        <w:rPr>
          <w:b/>
          <w:sz w:val="24"/>
          <w:szCs w:val="24"/>
        </w:rPr>
      </w:pPr>
      <w:r w:rsidRPr="008C5B7B">
        <w:rPr>
          <w:b/>
          <w:sz w:val="24"/>
          <w:szCs w:val="24"/>
        </w:rPr>
        <w:lastRenderedPageBreak/>
        <w:t>3.1. Анализ структуры системы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хозяйственно-питьевого водоснабжения. В настоящее время основным источником хозяйственно-питьевого, противопожарного и производственного водоснабжения</w:t>
      </w:r>
      <w:r w:rsidRPr="008C5B7B">
        <w:rPr>
          <w:rFonts w:ascii="Times New Roman" w:hAnsi="Times New Roman"/>
          <w:color w:val="4A5562"/>
          <w:sz w:val="24"/>
          <w:szCs w:val="24"/>
        </w:rPr>
        <w:t xml:space="preserve"> </w:t>
      </w:r>
      <w:r w:rsidRPr="008C5B7B">
        <w:rPr>
          <w:rFonts w:ascii="Times New Roman" w:hAnsi="Times New Roman"/>
          <w:sz w:val="24"/>
          <w:szCs w:val="24"/>
        </w:rPr>
        <w:t>муниципального образования Ивановский сельсовет</w:t>
      </w:r>
      <w:r w:rsidRPr="008C5B7B">
        <w:rPr>
          <w:rFonts w:ascii="Times New Roman" w:hAnsi="Times New Roman"/>
          <w:b/>
          <w:bCs/>
          <w:sz w:val="24"/>
          <w:szCs w:val="24"/>
        </w:rPr>
        <w:t> </w:t>
      </w:r>
      <w:r w:rsidRPr="008C5B7B">
        <w:rPr>
          <w:rFonts w:ascii="Times New Roman" w:hAnsi="Times New Roman"/>
          <w:color w:val="4A5562"/>
          <w:sz w:val="24"/>
          <w:szCs w:val="24"/>
        </w:rPr>
        <w:t xml:space="preserve"> </w:t>
      </w:r>
      <w:r w:rsidRPr="008C5B7B">
        <w:rPr>
          <w:rFonts w:ascii="Times New Roman" w:hAnsi="Times New Roman"/>
          <w:sz w:val="24"/>
          <w:szCs w:val="24"/>
        </w:rPr>
        <w:t>является МУП «Ивановские водопроводные сети»</w:t>
      </w:r>
      <w:r w:rsidRPr="008C5B7B">
        <w:rPr>
          <w:rFonts w:ascii="Times New Roman" w:hAnsi="Times New Roman"/>
          <w:color w:val="4A5562"/>
          <w:sz w:val="24"/>
          <w:szCs w:val="24"/>
        </w:rPr>
        <w:t xml:space="preserve">. </w:t>
      </w:r>
      <w:r w:rsidRPr="008C5B7B">
        <w:rPr>
          <w:rFonts w:ascii="Times New Roman" w:hAnsi="Times New Roman"/>
          <w:sz w:val="24"/>
          <w:szCs w:val="24"/>
        </w:rPr>
        <w:t xml:space="preserve">Качество воды по основным показателям удовлетворяет требованиям Сан </w:t>
      </w:r>
      <w:proofErr w:type="spellStart"/>
      <w:r w:rsidRPr="008C5B7B">
        <w:rPr>
          <w:rFonts w:ascii="Times New Roman" w:hAnsi="Times New Roman"/>
          <w:sz w:val="24"/>
          <w:szCs w:val="24"/>
        </w:rPr>
        <w:t>ПиН</w:t>
      </w:r>
      <w:proofErr w:type="spellEnd"/>
      <w:r w:rsidRPr="008C5B7B">
        <w:rPr>
          <w:rFonts w:ascii="Times New Roman" w:hAnsi="Times New Roman"/>
          <w:sz w:val="24"/>
          <w:szCs w:val="24"/>
        </w:rPr>
        <w:t xml:space="preserve"> 2.1.4.1074-01 «Питьевая вода. Гигиенические требования к качеству воды централизованных систем питьевого водоснабжения. Контроль качества воды показывает:</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цветность 8,8 градусов (при норме 20 градусов);</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мутность 0,74 мг/куб. дм  (при норме 1,5 мг/куб</w:t>
      </w:r>
      <w:proofErr w:type="gramStart"/>
      <w:r w:rsidRPr="008C5B7B">
        <w:rPr>
          <w:rFonts w:ascii="Times New Roman" w:hAnsi="Times New Roman"/>
          <w:sz w:val="24"/>
          <w:szCs w:val="24"/>
        </w:rPr>
        <w:t>.д</w:t>
      </w:r>
      <w:proofErr w:type="gramEnd"/>
      <w:r w:rsidRPr="008C5B7B">
        <w:rPr>
          <w:rFonts w:ascii="Times New Roman" w:hAnsi="Times New Roman"/>
          <w:sz w:val="24"/>
          <w:szCs w:val="24"/>
        </w:rPr>
        <w:t>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-жесткость 10,2 мг/куб. дм (при норме 7,0 мг/куб</w:t>
      </w:r>
      <w:proofErr w:type="gramStart"/>
      <w:r w:rsidRPr="008C5B7B">
        <w:rPr>
          <w:rFonts w:ascii="Times New Roman" w:hAnsi="Times New Roman"/>
          <w:sz w:val="24"/>
          <w:szCs w:val="24"/>
        </w:rPr>
        <w:t>.д</w:t>
      </w:r>
      <w:proofErr w:type="gramEnd"/>
      <w:r w:rsidRPr="008C5B7B">
        <w:rPr>
          <w:rFonts w:ascii="Times New Roman" w:hAnsi="Times New Roman"/>
          <w:sz w:val="24"/>
          <w:szCs w:val="24"/>
        </w:rPr>
        <w:t>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Водоснабжение организовано   от скважин МУП «Ивановские водопроводные сети», включающих водозаборный узел (накопители - башни) и водопроводные сети;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Протяженность основных водопроводных сетей сельского поселения составляет 15,6 км.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Основная часть водопроводных сетей была проложена до 1970г. Основная масса водопроводных сетей состоит из стальных,  асбестоцементных и полиэтиленовых труб диаметром от 25 до 300мм. </w:t>
      </w:r>
      <w:proofErr w:type="gramStart"/>
      <w:r w:rsidRPr="008C5B7B">
        <w:rPr>
          <w:rFonts w:ascii="Times New Roman" w:hAnsi="Times New Roman"/>
          <w:sz w:val="24"/>
          <w:szCs w:val="24"/>
        </w:rPr>
        <w:t>Износ водопроводных сетей (кроме полиэтиленовых) составляет более 95%. Потери воды в 2012 и 2013 годах составили свыше 20%.</w:t>
      </w:r>
      <w:proofErr w:type="gramEnd"/>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Водопроводная сеть жилого фонда представляет собой не замкнутую систему водопроводных труб диаметром 15-75мм. Глубина прокладки трубопроводов составляет 1,5 – </w:t>
      </w:r>
      <w:smartTag w:uri="urn:schemas-microsoft-com:office:smarttags" w:element="metricconverter">
        <w:smartTagPr>
          <w:attr w:name="ProductID" w:val="2,0 м"/>
        </w:smartTagPr>
        <w:r w:rsidRPr="008C5B7B">
          <w:rPr>
            <w:rFonts w:ascii="Times New Roman" w:hAnsi="Times New Roman"/>
            <w:sz w:val="24"/>
            <w:szCs w:val="24"/>
          </w:rPr>
          <w:t>2,0 м</w:t>
        </w:r>
      </w:smartTag>
      <w:r w:rsidRPr="008C5B7B">
        <w:rPr>
          <w:rFonts w:ascii="Times New Roman" w:hAnsi="Times New Roman"/>
          <w:sz w:val="24"/>
          <w:szCs w:val="24"/>
        </w:rPr>
        <w:t>. Общая протяженность водонапорных сетей в поселении составляет 36 км.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Износ водопровода на некоторых участках составляет </w:t>
      </w:r>
      <w:proofErr w:type="gramStart"/>
      <w:r w:rsidRPr="008C5B7B">
        <w:rPr>
          <w:rFonts w:ascii="Times New Roman" w:hAnsi="Times New Roman"/>
          <w:sz w:val="24"/>
          <w:szCs w:val="24"/>
        </w:rPr>
        <w:t>близким</w:t>
      </w:r>
      <w:proofErr w:type="gramEnd"/>
      <w:r w:rsidRPr="008C5B7B">
        <w:rPr>
          <w:rFonts w:ascii="Times New Roman" w:hAnsi="Times New Roman"/>
          <w:sz w:val="24"/>
          <w:szCs w:val="24"/>
        </w:rPr>
        <w:t xml:space="preserve"> к 100%. Фактические потери в сетях при транспортировке 20 %. При таком состоянии дел фактические потери будут увеличиваться, из-за роста аварийности на трубопроводах и не плотностей в стыках труб и запорной арматуры. Необходим срочный капитальный ремонт и реконструкция системы водоснабжения. Капитальный ремонт системы водоснабжения требует больших затрат поэтому в мероприятиях программы реконструкция будет финансироваться из трех источников: целевые программы субъекта Федерации (Алтайский край) на условиях </w:t>
      </w:r>
      <w:proofErr w:type="spellStart"/>
      <w:r w:rsidRPr="008C5B7B">
        <w:rPr>
          <w:rFonts w:ascii="Times New Roman" w:hAnsi="Times New Roman"/>
          <w:sz w:val="24"/>
          <w:szCs w:val="24"/>
        </w:rPr>
        <w:t>софинансирования</w:t>
      </w:r>
      <w:proofErr w:type="spellEnd"/>
      <w:r w:rsidRPr="008C5B7B">
        <w:rPr>
          <w:rFonts w:ascii="Times New Roman" w:hAnsi="Times New Roman"/>
          <w:sz w:val="24"/>
          <w:szCs w:val="24"/>
        </w:rPr>
        <w:t xml:space="preserve"> средств из местного бюджета и средства водопользователей</w:t>
      </w:r>
      <w:r w:rsidRPr="008C5B7B">
        <w:rPr>
          <w:rFonts w:ascii="Times New Roman" w:hAnsi="Times New Roman"/>
          <w:color w:val="4A5562"/>
          <w:sz w:val="24"/>
          <w:szCs w:val="24"/>
        </w:rPr>
        <w:t>.</w:t>
      </w:r>
    </w:p>
    <w:p w:rsidR="00171CDB" w:rsidRPr="008C5B7B" w:rsidRDefault="00171CDB" w:rsidP="00171CDB">
      <w:pPr>
        <w:pStyle w:val="af0"/>
        <w:ind w:firstLine="709"/>
        <w:jc w:val="both"/>
        <w:rPr>
          <w:rFonts w:ascii="Times New Roman" w:hAnsi="Times New Roman"/>
          <w:color w:val="4A5562"/>
          <w:sz w:val="24"/>
          <w:szCs w:val="24"/>
        </w:rPr>
      </w:pPr>
      <w:r w:rsidRPr="008C5B7B">
        <w:rPr>
          <w:rFonts w:ascii="Times New Roman" w:hAnsi="Times New Roman"/>
          <w:sz w:val="24"/>
          <w:szCs w:val="24"/>
        </w:rPr>
        <w:t>Количество воды отпущенной в муниципальном образовании Ивановский сельсовет с центральным водоснабжением за последние три года составляет</w:t>
      </w:r>
      <w:r w:rsidRPr="008C5B7B">
        <w:rPr>
          <w:rFonts w:ascii="Times New Roman" w:hAnsi="Times New Roman"/>
          <w:color w:val="4A5562"/>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
        <w:gridCol w:w="2292"/>
        <w:gridCol w:w="1572"/>
        <w:gridCol w:w="1572"/>
        <w:gridCol w:w="1632"/>
      </w:tblGrid>
      <w:tr w:rsidR="00171CDB" w:rsidRPr="008C5B7B" w:rsidTr="00E03177">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b/>
                <w:sz w:val="24"/>
                <w:szCs w:val="24"/>
              </w:rPr>
            </w:pPr>
            <w:r w:rsidRPr="008C5B7B">
              <w:rPr>
                <w:rFonts w:ascii="Times New Roman" w:hAnsi="Times New Roman"/>
                <w:b/>
                <w:sz w:val="24"/>
                <w:szCs w:val="24"/>
              </w:rPr>
              <w:t xml:space="preserve">№ </w:t>
            </w:r>
            <w:proofErr w:type="spellStart"/>
            <w:proofErr w:type="gramStart"/>
            <w:r w:rsidRPr="008C5B7B">
              <w:rPr>
                <w:rFonts w:ascii="Times New Roman" w:hAnsi="Times New Roman"/>
                <w:b/>
                <w:sz w:val="24"/>
                <w:szCs w:val="24"/>
              </w:rPr>
              <w:t>п</w:t>
            </w:r>
            <w:proofErr w:type="spellEnd"/>
            <w:proofErr w:type="gramEnd"/>
            <w:r w:rsidRPr="008C5B7B">
              <w:rPr>
                <w:rFonts w:ascii="Times New Roman" w:hAnsi="Times New Roman"/>
                <w:b/>
                <w:sz w:val="24"/>
                <w:szCs w:val="24"/>
              </w:rPr>
              <w:t>/</w:t>
            </w:r>
            <w:proofErr w:type="spellStart"/>
            <w:r w:rsidRPr="008C5B7B">
              <w:rPr>
                <w:rFonts w:ascii="Times New Roman" w:hAnsi="Times New Roman"/>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b/>
                <w:sz w:val="24"/>
                <w:szCs w:val="24"/>
              </w:rPr>
            </w:pPr>
            <w:r w:rsidRPr="008C5B7B">
              <w:rPr>
                <w:rFonts w:ascii="Times New Roman" w:hAnsi="Times New Roman"/>
                <w:b/>
                <w:sz w:val="24"/>
                <w:szCs w:val="24"/>
              </w:rPr>
              <w:t>Населенный пункт</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b/>
                <w:sz w:val="24"/>
                <w:szCs w:val="24"/>
              </w:rPr>
            </w:pPr>
            <w:r w:rsidRPr="008C5B7B">
              <w:rPr>
                <w:rFonts w:ascii="Times New Roman" w:hAnsi="Times New Roman"/>
                <w:b/>
                <w:sz w:val="24"/>
                <w:szCs w:val="24"/>
              </w:rPr>
              <w:t>2011, тыс</w:t>
            </w:r>
            <w:proofErr w:type="gramStart"/>
            <w:r w:rsidRPr="008C5B7B">
              <w:rPr>
                <w:rFonts w:ascii="Times New Roman" w:hAnsi="Times New Roman"/>
                <w:b/>
                <w:sz w:val="24"/>
                <w:szCs w:val="24"/>
              </w:rPr>
              <w:t>.м</w:t>
            </w:r>
            <w:proofErr w:type="gramEnd"/>
            <w:r w:rsidRPr="008C5B7B">
              <w:rPr>
                <w:rFonts w:ascii="Times New Roman" w:hAnsi="Times New Roman"/>
                <w:b/>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b/>
                <w:sz w:val="24"/>
                <w:szCs w:val="24"/>
              </w:rPr>
            </w:pPr>
            <w:r w:rsidRPr="008C5B7B">
              <w:rPr>
                <w:rFonts w:ascii="Times New Roman" w:hAnsi="Times New Roman"/>
                <w:b/>
                <w:sz w:val="24"/>
                <w:szCs w:val="24"/>
              </w:rPr>
              <w:t>2012,тыс. м3</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b/>
                <w:sz w:val="24"/>
                <w:szCs w:val="24"/>
              </w:rPr>
            </w:pPr>
            <w:r w:rsidRPr="008C5B7B">
              <w:rPr>
                <w:rFonts w:ascii="Times New Roman" w:hAnsi="Times New Roman"/>
                <w:b/>
                <w:sz w:val="24"/>
                <w:szCs w:val="24"/>
              </w:rPr>
              <w:t>2013,тыс.  м3</w:t>
            </w:r>
          </w:p>
        </w:tc>
      </w:tr>
      <w:tr w:rsidR="00171CDB" w:rsidRPr="008C5B7B" w:rsidTr="00E03177">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sz w:val="24"/>
                <w:szCs w:val="24"/>
              </w:rPr>
            </w:pPr>
            <w:r w:rsidRPr="008C5B7B">
              <w:rPr>
                <w:rFonts w:ascii="Times New Roman" w:hAnsi="Times New Roman"/>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jc w:val="both"/>
              <w:rPr>
                <w:rFonts w:ascii="Times New Roman" w:hAnsi="Times New Roman"/>
                <w:sz w:val="24"/>
                <w:szCs w:val="24"/>
              </w:rPr>
            </w:pPr>
            <w:r w:rsidRPr="008C5B7B">
              <w:rPr>
                <w:rFonts w:ascii="Times New Roman" w:hAnsi="Times New Roman"/>
                <w:sz w:val="24"/>
                <w:szCs w:val="24"/>
              </w:rPr>
              <w:t>С. Ивановка</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ind w:firstLine="709"/>
              <w:jc w:val="both"/>
              <w:rPr>
                <w:rFonts w:ascii="Times New Roman" w:hAnsi="Times New Roman"/>
                <w:sz w:val="24"/>
                <w:szCs w:val="24"/>
              </w:rPr>
            </w:pPr>
            <w:r w:rsidRPr="008C5B7B">
              <w:rPr>
                <w:rFonts w:ascii="Times New Roman" w:hAnsi="Times New Roman"/>
                <w:sz w:val="24"/>
                <w:szCs w:val="24"/>
              </w:rPr>
              <w:t>46,0</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ind w:firstLine="709"/>
              <w:jc w:val="both"/>
              <w:rPr>
                <w:rFonts w:ascii="Times New Roman" w:hAnsi="Times New Roman"/>
                <w:sz w:val="24"/>
                <w:szCs w:val="24"/>
              </w:rPr>
            </w:pPr>
            <w:r w:rsidRPr="008C5B7B">
              <w:rPr>
                <w:rFonts w:ascii="Times New Roman" w:hAnsi="Times New Roman"/>
                <w:sz w:val="24"/>
                <w:szCs w:val="24"/>
              </w:rPr>
              <w:t>45,0</w:t>
            </w:r>
          </w:p>
        </w:tc>
        <w:tc>
          <w:tcPr>
            <w:tcW w:w="0" w:type="auto"/>
            <w:tcBorders>
              <w:top w:val="single" w:sz="4" w:space="0" w:color="auto"/>
              <w:left w:val="single" w:sz="4" w:space="0" w:color="auto"/>
              <w:bottom w:val="single" w:sz="4" w:space="0" w:color="auto"/>
              <w:right w:val="single" w:sz="4" w:space="0" w:color="auto"/>
            </w:tcBorders>
            <w:hideMark/>
          </w:tcPr>
          <w:p w:rsidR="00171CDB" w:rsidRPr="008C5B7B" w:rsidRDefault="00171CDB" w:rsidP="00E03177">
            <w:pPr>
              <w:pStyle w:val="af0"/>
              <w:ind w:firstLine="709"/>
              <w:jc w:val="both"/>
              <w:rPr>
                <w:rFonts w:ascii="Times New Roman" w:hAnsi="Times New Roman"/>
                <w:sz w:val="24"/>
                <w:szCs w:val="24"/>
              </w:rPr>
            </w:pPr>
            <w:r w:rsidRPr="008C5B7B">
              <w:rPr>
                <w:rFonts w:ascii="Times New Roman" w:hAnsi="Times New Roman"/>
                <w:sz w:val="24"/>
                <w:szCs w:val="24"/>
              </w:rPr>
              <w:t>48,0</w:t>
            </w:r>
          </w:p>
        </w:tc>
      </w:tr>
    </w:tbl>
    <w:p w:rsidR="00171CDB" w:rsidRPr="008C5B7B" w:rsidRDefault="00171CDB" w:rsidP="00171CDB">
      <w:pPr>
        <w:ind w:firstLine="709"/>
        <w:jc w:val="both"/>
        <w:rPr>
          <w:sz w:val="24"/>
          <w:szCs w:val="24"/>
        </w:rPr>
      </w:pPr>
      <w:r w:rsidRPr="008C5B7B">
        <w:rPr>
          <w:sz w:val="24"/>
          <w:szCs w:val="24"/>
        </w:rPr>
        <w:t>Общая численность населения  составляет порядка 1011 человек, все пользуются услугами водоснабжения. Обеспеченность абонентов приборами учета расходы воды очень высока - 90 % абонентов имеют счетчики (информация на 01.01. 2014г.).</w:t>
      </w:r>
    </w:p>
    <w:p w:rsidR="00171CDB" w:rsidRPr="008C5B7B" w:rsidRDefault="00171CDB" w:rsidP="00171CDB">
      <w:pPr>
        <w:ind w:firstLine="709"/>
        <w:jc w:val="both"/>
        <w:rPr>
          <w:b/>
          <w:sz w:val="24"/>
          <w:szCs w:val="24"/>
        </w:rPr>
      </w:pPr>
      <w:r w:rsidRPr="008C5B7B">
        <w:rPr>
          <w:sz w:val="24"/>
          <w:szCs w:val="24"/>
        </w:rPr>
        <w:t> </w:t>
      </w:r>
      <w:r w:rsidRPr="008C5B7B">
        <w:rPr>
          <w:b/>
          <w:sz w:val="24"/>
          <w:szCs w:val="24"/>
        </w:rPr>
        <w:t>Выводы: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1. Отбор воды осуществляется с помощью скважин, размещенных на территории муниципального образования Ивановский сельсовет Курьинского района Алтайского края.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2. Источником водоснабжения МО Ивановского сельсовет является МУП «Ивановские водопроводные сети».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3. Вода соответствует требованиям Сан </w:t>
      </w:r>
      <w:proofErr w:type="spellStart"/>
      <w:r w:rsidRPr="008C5B7B">
        <w:rPr>
          <w:rFonts w:ascii="Times New Roman" w:hAnsi="Times New Roman"/>
          <w:sz w:val="24"/>
          <w:szCs w:val="24"/>
        </w:rPr>
        <w:t>ПиН</w:t>
      </w:r>
      <w:proofErr w:type="spellEnd"/>
      <w:r w:rsidRPr="008C5B7B">
        <w:rPr>
          <w:rFonts w:ascii="Times New Roman" w:hAnsi="Times New Roman"/>
          <w:sz w:val="24"/>
          <w:szCs w:val="24"/>
        </w:rPr>
        <w:t xml:space="preserve"> 2.1.4.1074-01 «Питьевая вода. Гигиенические требования к качеству воды централизованных систем питьевого водоснабжения. </w:t>
      </w:r>
    </w:p>
    <w:p w:rsidR="00171CDB" w:rsidRPr="008C5B7B" w:rsidRDefault="00171CDB" w:rsidP="00171CDB">
      <w:pPr>
        <w:pStyle w:val="af0"/>
        <w:ind w:firstLine="709"/>
        <w:jc w:val="both"/>
        <w:rPr>
          <w:rFonts w:ascii="Times New Roman" w:hAnsi="Times New Roman"/>
          <w:color w:val="4A5562"/>
          <w:sz w:val="24"/>
          <w:szCs w:val="24"/>
        </w:rPr>
      </w:pPr>
      <w:r w:rsidRPr="008C5B7B">
        <w:rPr>
          <w:rFonts w:ascii="Times New Roman" w:hAnsi="Times New Roman"/>
          <w:sz w:val="24"/>
          <w:szCs w:val="24"/>
        </w:rPr>
        <w:t>4. Водопроводная сеть на территории поселения, проложенная до 1970 года, имеет неудовлетворительное состояние и требует перекладки и замены стальных трубопроводов без наружной и внутренней изоляции на трубопроводы из некорродирующих материалов</w:t>
      </w:r>
      <w:r w:rsidRPr="008C5B7B">
        <w:rPr>
          <w:rFonts w:ascii="Times New Roman" w:hAnsi="Times New Roman"/>
          <w:color w:val="4A5562"/>
          <w:sz w:val="24"/>
          <w:szCs w:val="24"/>
        </w:rPr>
        <w:t>.</w:t>
      </w:r>
    </w:p>
    <w:p w:rsidR="00171CDB" w:rsidRPr="008C5B7B" w:rsidRDefault="00171CDB" w:rsidP="00171CDB">
      <w:pPr>
        <w:ind w:firstLine="709"/>
        <w:jc w:val="both"/>
        <w:rPr>
          <w:b/>
          <w:sz w:val="24"/>
          <w:szCs w:val="24"/>
        </w:rPr>
      </w:pPr>
      <w:r w:rsidRPr="008C5B7B">
        <w:rPr>
          <w:b/>
          <w:sz w:val="24"/>
          <w:szCs w:val="24"/>
        </w:rPr>
        <w:t>3.2. Анализ существующих проблем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1. Длительная эксплуатация водопроводов изготовленных из некорродирующих материалов ухудшают органолептические показатели качества питьевой воды.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lastRenderedPageBreak/>
        <w:t xml:space="preserve">2. Требуется замена подводящего к </w:t>
      </w:r>
      <w:proofErr w:type="spellStart"/>
      <w:r w:rsidRPr="008C5B7B">
        <w:rPr>
          <w:rFonts w:ascii="Times New Roman" w:hAnsi="Times New Roman"/>
          <w:sz w:val="24"/>
          <w:szCs w:val="24"/>
        </w:rPr>
        <w:t>водонакопителям</w:t>
      </w:r>
      <w:proofErr w:type="spellEnd"/>
      <w:r w:rsidRPr="008C5B7B">
        <w:rPr>
          <w:rFonts w:ascii="Times New Roman" w:hAnsi="Times New Roman"/>
          <w:sz w:val="24"/>
          <w:szCs w:val="24"/>
        </w:rPr>
        <w:t xml:space="preserve"> водопровода на трубы из некорродирующих материалов,</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3. Требуется оборудование системы водоснабжения датчиками давления .</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4. Водозаборные узлы (</w:t>
      </w:r>
      <w:proofErr w:type="spellStart"/>
      <w:r w:rsidRPr="008C5B7B">
        <w:rPr>
          <w:rFonts w:ascii="Times New Roman" w:hAnsi="Times New Roman"/>
          <w:sz w:val="24"/>
          <w:szCs w:val="24"/>
        </w:rPr>
        <w:t>водонакопители</w:t>
      </w:r>
      <w:proofErr w:type="spellEnd"/>
      <w:r w:rsidRPr="008C5B7B">
        <w:rPr>
          <w:rFonts w:ascii="Times New Roman" w:hAnsi="Times New Roman"/>
          <w:sz w:val="24"/>
          <w:szCs w:val="24"/>
        </w:rPr>
        <w:t>) требуют реконструкции и капитального ремонта.</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5. Приведение в нормативное состояние водопроводных колодцев, запорной арматуры.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6. Дооборудовать задвижками водопроводную сеть на территории села. </w:t>
      </w:r>
    </w:p>
    <w:p w:rsidR="00171CDB" w:rsidRPr="008C5B7B" w:rsidRDefault="00171CDB" w:rsidP="00171CDB">
      <w:pPr>
        <w:pStyle w:val="af0"/>
        <w:ind w:firstLine="709"/>
        <w:jc w:val="both"/>
        <w:rPr>
          <w:rFonts w:ascii="Times New Roman" w:hAnsi="Times New Roman"/>
          <w:sz w:val="24"/>
          <w:szCs w:val="24"/>
          <w:highlight w:val="yellow"/>
        </w:rPr>
      </w:pPr>
    </w:p>
    <w:p w:rsidR="00171CDB" w:rsidRPr="008C5B7B" w:rsidRDefault="00171CDB" w:rsidP="00171CDB">
      <w:pPr>
        <w:ind w:firstLine="709"/>
        <w:jc w:val="both"/>
        <w:rPr>
          <w:b/>
          <w:sz w:val="24"/>
          <w:szCs w:val="24"/>
        </w:rPr>
      </w:pPr>
      <w:r w:rsidRPr="008C5B7B">
        <w:rPr>
          <w:sz w:val="24"/>
          <w:szCs w:val="24"/>
        </w:rPr>
        <w:t> </w:t>
      </w:r>
      <w:r w:rsidRPr="008C5B7B">
        <w:rPr>
          <w:b/>
          <w:sz w:val="24"/>
          <w:szCs w:val="24"/>
        </w:rPr>
        <w:t>3.3. Обоснование объемов производственных мощностей</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Развитие систем водоснабжения и водоотведения на период до 2025 года учитывает мероприятия по реорганизации пространственной организации муниципального образования Ивановский сельсовет:</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увеличение размера территорий, занятых индивидуальной жилой застройкой повышенной комфортности, на основе нового строительства на свободных от застройки территориях и реконструкции существующих кварталов жилой застройки;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Реализация Программы должна обеспечить развитие систем централизованного водоснабжения в соответствии с потребностями зон жилищного и коммунально-промышленного строительства до 2025 года и подключения 100% населения </w:t>
      </w:r>
      <w:proofErr w:type="gramStart"/>
      <w:r w:rsidRPr="008C5B7B">
        <w:rPr>
          <w:rFonts w:ascii="Times New Roman" w:hAnsi="Times New Roman"/>
          <w:sz w:val="24"/>
          <w:szCs w:val="24"/>
        </w:rPr>
        <w:t>с</w:t>
      </w:r>
      <w:proofErr w:type="gramEnd"/>
      <w:r w:rsidRPr="008C5B7B">
        <w:rPr>
          <w:rFonts w:ascii="Times New Roman" w:hAnsi="Times New Roman"/>
          <w:sz w:val="24"/>
          <w:szCs w:val="24"/>
        </w:rPr>
        <w:t xml:space="preserve"> </w:t>
      </w:r>
      <w:proofErr w:type="gramStart"/>
      <w:r w:rsidRPr="008C5B7B">
        <w:rPr>
          <w:rFonts w:ascii="Times New Roman" w:hAnsi="Times New Roman"/>
          <w:sz w:val="24"/>
          <w:szCs w:val="24"/>
        </w:rPr>
        <w:t>централизованным</w:t>
      </w:r>
      <w:proofErr w:type="gramEnd"/>
      <w:r w:rsidRPr="008C5B7B">
        <w:rPr>
          <w:rFonts w:ascii="Times New Roman" w:hAnsi="Times New Roman"/>
          <w:sz w:val="24"/>
          <w:szCs w:val="24"/>
        </w:rPr>
        <w:t xml:space="preserve"> системам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sym w:font="Symbol" w:char="0020"/>
      </w:r>
      <w:r w:rsidRPr="008C5B7B">
        <w:rPr>
          <w:rFonts w:ascii="Times New Roman" w:hAnsi="Times New Roman"/>
          <w:sz w:val="24"/>
          <w:szCs w:val="24"/>
        </w:rPr>
        <w:t>- динамика роста численности населения в селе Ивановка получена расчетным путем, исходя из данных по планируемому развитию жилищного фонда на расчетный срок в этих населенных пунктах и его обеспеченности на одного человека. Жилищное строительство на период до 2025 года планируется с постепенным небольшим нарастанием ежегодного ввода жилья до достижения благоприятных жилищных условий.</w:t>
      </w:r>
    </w:p>
    <w:p w:rsidR="00171CDB" w:rsidRPr="008C5B7B" w:rsidRDefault="00171CDB" w:rsidP="00171CDB">
      <w:pPr>
        <w:ind w:firstLine="709"/>
        <w:jc w:val="both"/>
        <w:rPr>
          <w:b/>
          <w:sz w:val="24"/>
          <w:szCs w:val="24"/>
        </w:rPr>
      </w:pPr>
      <w:r w:rsidRPr="008C5B7B">
        <w:rPr>
          <w:b/>
          <w:sz w:val="24"/>
          <w:szCs w:val="24"/>
        </w:rPr>
        <w:t>3.4. Перспективное потребление коммунальных ресурсов в системе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Источником хозяйственно-питьевого и противопожарного водоснабжения являются МУП «Ивановские водопроводные сети».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При проектировании системы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сельском поселении.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Количество расходуемой воды зависит от степени санитарно-технического благоустройства районов жилой застройки. Благоустройство жилой застройки для сельского поселения принято следующим: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планируемая жилая застройка на конец расчетного срока (2025 год) оборудуется внутренними системами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существующий сохраняемый малоэтажный жилой фонд оборудуется ванными и местными водонагревателями;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новое индивидуальное жилищное строительство оборудуется ванными и местными водонагревателями;</w:t>
      </w:r>
    </w:p>
    <w:p w:rsidR="00171CDB" w:rsidRPr="008C5B7B" w:rsidRDefault="00171CDB" w:rsidP="00171CDB">
      <w:pPr>
        <w:ind w:firstLine="709"/>
        <w:jc w:val="both"/>
        <w:rPr>
          <w:b/>
          <w:sz w:val="24"/>
          <w:szCs w:val="24"/>
        </w:rPr>
      </w:pPr>
      <w:r w:rsidRPr="008C5B7B">
        <w:rPr>
          <w:b/>
          <w:sz w:val="24"/>
          <w:szCs w:val="24"/>
        </w:rPr>
        <w:t>3.5. Перспективная схема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Источником водоснабжения МО Ивановский сельсовет Курьинского района на расчетный срок предусматривается 100%-ное обеспечение централизованным водоснабжением существующих и планируемых на данный период объектов капитального строительства. Водоснабжение населенных пунктов организуется от существующих, требующих реконструкции и планируемых водопроводных сетей. Увеличение водопотребления поселения планируется за счет развития объектов хозяйственной деятельности и прироста населения.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Расчетное потребление воды питьевого качества на территории сельского поселения составит:</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на 1 этап строительства – 46,0 тыс. куб.м./год.</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на 2 этап строительства – 48,0 тыс. куб.м./ год.</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на расчетный срок строительства – 50,0тыс. куб.м./год.</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lastRenderedPageBreak/>
        <w:t>Водопроводные сети необходимо предусмотреть для обеспечения 100%-ного охвата жилой и коммунальной застройки централизованными системами водоснабжения с одновременной заменой старых сетей, выработавших свой амортизационный срок и сетей с недостаточной пропускной способностью.</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Для нормальной работы системы водоснабжения села Ивановки и посёлка </w:t>
      </w:r>
      <w:proofErr w:type="spellStart"/>
      <w:r w:rsidRPr="008C5B7B">
        <w:rPr>
          <w:rFonts w:ascii="Times New Roman" w:hAnsi="Times New Roman"/>
          <w:sz w:val="24"/>
          <w:szCs w:val="24"/>
        </w:rPr>
        <w:t>Горновки</w:t>
      </w:r>
      <w:proofErr w:type="spellEnd"/>
      <w:r w:rsidRPr="008C5B7B">
        <w:rPr>
          <w:rFonts w:ascii="Times New Roman" w:hAnsi="Times New Roman"/>
          <w:sz w:val="24"/>
          <w:szCs w:val="24"/>
        </w:rPr>
        <w:t xml:space="preserve">: </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реконструкция или капитальный ремонт водозаборных узлов (</w:t>
      </w:r>
      <w:proofErr w:type="spellStart"/>
      <w:r w:rsidRPr="008C5B7B">
        <w:rPr>
          <w:rFonts w:ascii="Times New Roman" w:hAnsi="Times New Roman"/>
          <w:sz w:val="24"/>
          <w:szCs w:val="24"/>
        </w:rPr>
        <w:t>водонакопителей</w:t>
      </w:r>
      <w:proofErr w:type="spellEnd"/>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 - реконструировать существующие  водопроводные линии с заменой оборудования, выработавшего свой амортизационный срок;</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переложить изношенные сети, сети недостаточного диаметра и новые, обеспечив подключение всей жилой застройки с установкой индивидуальных узлов учета холодной воды;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приведение в нормативное состояние водопроводных колодцев, запорной арматуры;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проведение ревизии и замены в случаи неисправности водопроводных задвижек;</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проведение ревизии и ремонта пожарных гидрантов.</w:t>
      </w:r>
    </w:p>
    <w:p w:rsidR="00171CDB" w:rsidRPr="008C5B7B" w:rsidRDefault="00171CDB" w:rsidP="00171CDB">
      <w:pPr>
        <w:ind w:firstLine="709"/>
        <w:jc w:val="both"/>
        <w:rPr>
          <w:sz w:val="24"/>
          <w:szCs w:val="24"/>
        </w:rPr>
      </w:pPr>
      <w:r w:rsidRPr="008C5B7B">
        <w:rPr>
          <w:b/>
          <w:bCs/>
          <w:sz w:val="24"/>
          <w:szCs w:val="24"/>
        </w:rPr>
        <w:t>5. МЕРОПРИЯТИЯ СХЕМЫ</w:t>
      </w:r>
    </w:p>
    <w:p w:rsidR="00171CDB" w:rsidRPr="008C5B7B" w:rsidRDefault="00171CDB" w:rsidP="00171CDB">
      <w:pPr>
        <w:pStyle w:val="af0"/>
        <w:ind w:firstLine="709"/>
        <w:jc w:val="both"/>
        <w:rPr>
          <w:rFonts w:ascii="Times New Roman" w:hAnsi="Times New Roman"/>
          <w:b/>
          <w:sz w:val="24"/>
          <w:szCs w:val="24"/>
        </w:rPr>
      </w:pPr>
      <w:r w:rsidRPr="008C5B7B">
        <w:rPr>
          <w:rFonts w:ascii="Times New Roman" w:hAnsi="Times New Roman"/>
          <w:b/>
          <w:sz w:val="24"/>
          <w:szCs w:val="24"/>
        </w:rPr>
        <w:t>5.1. Мероприятия по строительству инженерной инфраструктуры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Водоснабжение МО Ивановский сельсовет </w:t>
      </w:r>
      <w:proofErr w:type="gramStart"/>
      <w:r w:rsidRPr="008C5B7B">
        <w:rPr>
          <w:rFonts w:ascii="Times New Roman" w:hAnsi="Times New Roman"/>
          <w:sz w:val="24"/>
          <w:szCs w:val="24"/>
        </w:rPr>
        <w:t>осуществляется</w:t>
      </w:r>
      <w:proofErr w:type="gramEnd"/>
      <w:r w:rsidRPr="008C5B7B">
        <w:rPr>
          <w:rFonts w:ascii="Times New Roman" w:hAnsi="Times New Roman"/>
          <w:sz w:val="24"/>
          <w:szCs w:val="24"/>
        </w:rPr>
        <w:t xml:space="preserve"> и будет осуществляться с использованием воды от существующего  водопровода. Общая потребность в воде на конец расчетного периода (2025 год) должна составить 50,0 тыс. куб.м./год.</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Для обеспечения указанной потребности в воде с учетом 100% подключения всех потребителей к централизованной системе водоснабжения предлагаются мероприятия поэтапного освоения мощностей в соответствии с этапами жилищного строительства и освоения выделяемых площадок под застройку производственных, социально-культурных и рекреационных объектов.</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I этап. 2014 -2016 гг.</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Реконструировать водопровод, выработавший свой амортизационный срок.</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Провести капитальный ремонт и замену разводящей сети водопровода по селу Ивановка, находящегося в аварийном состоянии.</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Приведение в нормативное состояние имеющихся водопроводных колодцев, запорной арматуры и задвижек. Установка антивандальных крышек на водопроводные колодцы.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II этап строительства 2016-2020гг.</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Произвести замену старых и прокладку новых водопроводных сетей посёлка </w:t>
      </w:r>
      <w:proofErr w:type="spellStart"/>
      <w:r w:rsidRPr="008C5B7B">
        <w:rPr>
          <w:rFonts w:ascii="Times New Roman" w:hAnsi="Times New Roman"/>
          <w:sz w:val="24"/>
          <w:szCs w:val="24"/>
        </w:rPr>
        <w:t>Горновка</w:t>
      </w:r>
      <w:proofErr w:type="spellEnd"/>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Приведение в нормативное состояние имеющихся водопроводных колодцев, запорной арматуры и задвижек. Установка антивандальных крышек на водопроводные колодцы.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III этап строительства (расчетный срок 2020-2025)</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Подключить существующую и планируемую застройку к централизованным системам водоснабжения населенных пунктов, проложив водопроводные сети диаметром до100 мм.</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Повышение надежности системы водоснабжения будет достигаться за счет:</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обустройства системы водоснабжения новым оборудованием и приборами учета воды в точках </w:t>
      </w:r>
      <w:proofErr w:type="spellStart"/>
      <w:r w:rsidRPr="008C5B7B">
        <w:rPr>
          <w:rFonts w:ascii="Times New Roman" w:hAnsi="Times New Roman"/>
          <w:sz w:val="24"/>
          <w:szCs w:val="24"/>
        </w:rPr>
        <w:t>водоразбора</w:t>
      </w:r>
      <w:proofErr w:type="spellEnd"/>
      <w:r w:rsidRPr="008C5B7B">
        <w:rPr>
          <w:rFonts w:ascii="Times New Roman" w:hAnsi="Times New Roman"/>
          <w:sz w:val="24"/>
          <w:szCs w:val="24"/>
        </w:rPr>
        <w:t>.</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xml:space="preserve">Все водоводы будут прокладываться из полиэтиленовых труб ГОСТ 18599-2001 «Питьевая» диаметром до 100. </w:t>
      </w:r>
    </w:p>
    <w:p w:rsidR="00171CDB" w:rsidRPr="008C5B7B" w:rsidRDefault="00171CDB" w:rsidP="00171CDB">
      <w:pPr>
        <w:ind w:firstLine="709"/>
        <w:jc w:val="both"/>
        <w:rPr>
          <w:sz w:val="24"/>
          <w:szCs w:val="24"/>
        </w:rPr>
      </w:pPr>
      <w:r w:rsidRPr="008C5B7B">
        <w:rPr>
          <w:b/>
          <w:bCs/>
          <w:sz w:val="24"/>
          <w:szCs w:val="24"/>
        </w:rPr>
        <w:t>6. ФИНАНСОВЫЕ ПОТРЕБНОСТИ ДЛЯ РЕАЛИЗАЦИИ ПРОГРАММЫ</w:t>
      </w:r>
    </w:p>
    <w:p w:rsidR="00171CDB" w:rsidRPr="008C5B7B" w:rsidRDefault="00171CDB" w:rsidP="00171CDB">
      <w:pPr>
        <w:ind w:firstLine="709"/>
        <w:jc w:val="both"/>
        <w:rPr>
          <w:sz w:val="24"/>
          <w:szCs w:val="24"/>
        </w:rPr>
      </w:pPr>
      <w:r w:rsidRPr="008C5B7B">
        <w:rPr>
          <w:sz w:val="24"/>
          <w:szCs w:val="24"/>
        </w:rPr>
        <w:t>В соответствии с действующим законодательством в объем финансовых потребностей на реализацию мероприятий настоящей программы включается весь комплекс расходов, связанных с проведением мероприятий. К таким расходам относятся: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проектно-изыскательские работы;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строительно-монтажные работы;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работы по замене оборудования с улучшением технико-экономических характеристик;</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приобретение материалов и оборудования;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пусконаладочные работы;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расходы, не относимые на стоимость основных средств (аренда земли на срок строительства и т.п.);</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lastRenderedPageBreak/>
        <w:t>- дополнительные налоговые платежи, возникающие от увеличения выручки в связи с реализацией программы.</w:t>
      </w:r>
    </w:p>
    <w:p w:rsidR="00171CDB" w:rsidRPr="008C5B7B" w:rsidRDefault="00171CDB" w:rsidP="00171CDB">
      <w:pPr>
        <w:ind w:firstLine="709"/>
        <w:jc w:val="both"/>
        <w:rPr>
          <w:sz w:val="24"/>
          <w:szCs w:val="24"/>
        </w:rPr>
      </w:pPr>
      <w:r w:rsidRPr="008C5B7B">
        <w:rPr>
          <w:sz w:val="24"/>
          <w:szCs w:val="24"/>
        </w:rPr>
        <w:t xml:space="preserve">Таким образом, финансовые потребности включают в себя сметную стоимость реконструкции и строительства производственных объектов централизованных систем водоснабжения. Кроме того, финансовые потребности включают в себя добавочную стоимость, учитывающую инфляцию, налог на прибыль. Сметная стоимость в текущих ценах – это стоимость мероприятия в ценах того года, в котором планируется его проведение, и складывается из всех затрат на строительство с учетом всех вышеперечисленных составляющих. </w:t>
      </w:r>
    </w:p>
    <w:p w:rsidR="00171CDB" w:rsidRPr="008C5B7B" w:rsidRDefault="00171CDB" w:rsidP="00171CDB">
      <w:pPr>
        <w:ind w:firstLine="709"/>
        <w:jc w:val="both"/>
        <w:rPr>
          <w:sz w:val="24"/>
          <w:szCs w:val="24"/>
        </w:rPr>
      </w:pPr>
      <w:r w:rsidRPr="008C5B7B">
        <w:rPr>
          <w:b/>
          <w:bCs/>
          <w:sz w:val="24"/>
          <w:szCs w:val="24"/>
        </w:rPr>
        <w:t>7. ОСНОВНЫЕ ФИНАНСОВЫЕ ПОКАЗАТЕЛИ</w:t>
      </w:r>
    </w:p>
    <w:p w:rsidR="00171CDB" w:rsidRPr="008C5B7B" w:rsidRDefault="00171CDB" w:rsidP="00171CDB">
      <w:pPr>
        <w:ind w:firstLine="709"/>
        <w:jc w:val="both"/>
        <w:rPr>
          <w:b/>
          <w:sz w:val="24"/>
          <w:szCs w:val="24"/>
        </w:rPr>
      </w:pPr>
      <w:r w:rsidRPr="008C5B7B">
        <w:rPr>
          <w:b/>
          <w:sz w:val="24"/>
          <w:szCs w:val="24"/>
        </w:rPr>
        <w:t>7.1. Сводная потребность в инвестициях на реализацию мероприятий программы</w:t>
      </w:r>
    </w:p>
    <w:p w:rsidR="00171CDB" w:rsidRPr="008C5B7B" w:rsidRDefault="00171CDB" w:rsidP="00171CDB">
      <w:pPr>
        <w:ind w:firstLine="709"/>
        <w:jc w:val="both"/>
        <w:rPr>
          <w:sz w:val="24"/>
          <w:szCs w:val="24"/>
        </w:rPr>
      </w:pPr>
      <w:r w:rsidRPr="008C5B7B">
        <w:rPr>
          <w:sz w:val="24"/>
          <w:szCs w:val="24"/>
        </w:rPr>
        <w:t>Реализация мероприятий программы предполагается не только за счет средств Федерального, краевого и местного бюджетов организации, но и за счет средств внебюджетных источников (частные инвесторы, личные средства граждан).</w:t>
      </w:r>
    </w:p>
    <w:p w:rsidR="00171CDB" w:rsidRPr="008C5B7B" w:rsidRDefault="00171CDB" w:rsidP="00171CDB">
      <w:pPr>
        <w:ind w:firstLine="709"/>
        <w:jc w:val="both"/>
        <w:rPr>
          <w:b/>
          <w:sz w:val="24"/>
          <w:szCs w:val="24"/>
        </w:rPr>
      </w:pPr>
      <w:r w:rsidRPr="008C5B7B">
        <w:rPr>
          <w:b/>
          <w:sz w:val="24"/>
          <w:szCs w:val="24"/>
        </w:rPr>
        <w:t>7.2. Структура финансирования программных мероприятий.</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Финансирование программы развития схем водоснабжения  в 2014-2025 годах будет осуществляться за счёт средств Федерального, краевого и местных бюджетов, а также частные инвесторы и личные средства граждан.</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Плата за работы по присоединению внутридомовых сетей построенного (реконструированного) объекта капитального строительства в точке подключения к сетям инженерно-технического обеспечения (водоснабжения) в состав платы за подключение не включается. Указанные работы могут осуществляться на основании отдельного договора, заключаемого организацией МУП «Ивановские водопроводные сети» и обратившимися к ней лицами, либо в договоре о подключении должно быть определено, на какую из сторон возлагается обязанность по их выполнению.</w:t>
      </w:r>
    </w:p>
    <w:p w:rsidR="00171CDB" w:rsidRPr="008C5B7B" w:rsidRDefault="00171CDB" w:rsidP="00171CDB">
      <w:pPr>
        <w:ind w:firstLine="709"/>
        <w:jc w:val="both"/>
        <w:rPr>
          <w:sz w:val="24"/>
          <w:szCs w:val="24"/>
        </w:rPr>
      </w:pPr>
      <w:r w:rsidRPr="008C5B7B">
        <w:rPr>
          <w:b/>
          <w:bCs/>
          <w:sz w:val="24"/>
          <w:szCs w:val="24"/>
        </w:rPr>
        <w:t>8. ОЖИДАЕМЫЕ РЕЗУЛЬТАТЫ ПРИ РЕАЛИЗАЦИИ МЕРОПРИЯТИЙ</w:t>
      </w:r>
      <w:r w:rsidRPr="008C5B7B">
        <w:rPr>
          <w:sz w:val="24"/>
          <w:szCs w:val="24"/>
        </w:rPr>
        <w:t xml:space="preserve"> </w:t>
      </w:r>
      <w:r w:rsidRPr="008C5B7B">
        <w:rPr>
          <w:b/>
          <w:bCs/>
          <w:sz w:val="24"/>
          <w:szCs w:val="24"/>
        </w:rPr>
        <w:t>ПРОГРАММЫ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В результате реализации настоящей программы:</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потребители будут обеспечены коммунальными услугами централизованного водоснабжения;</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будет достигнуто повышение надежности и качества предоставления коммунальных услуг;</w:t>
      </w:r>
    </w:p>
    <w:p w:rsidR="00171CDB" w:rsidRPr="008C5B7B"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 будет улучшена экологическая ситуация.</w:t>
      </w:r>
    </w:p>
    <w:p w:rsidR="00E03177" w:rsidRDefault="00171CDB" w:rsidP="00171CDB">
      <w:pPr>
        <w:pStyle w:val="af0"/>
        <w:ind w:firstLine="709"/>
        <w:jc w:val="both"/>
        <w:rPr>
          <w:rFonts w:ascii="Times New Roman" w:hAnsi="Times New Roman"/>
          <w:sz w:val="24"/>
          <w:szCs w:val="24"/>
        </w:rPr>
      </w:pPr>
      <w:r w:rsidRPr="008C5B7B">
        <w:rPr>
          <w:rFonts w:ascii="Times New Roman" w:hAnsi="Times New Roman"/>
          <w:sz w:val="24"/>
          <w:szCs w:val="24"/>
        </w:rPr>
        <w:t>Реализация программы направлена на увеличение мощности по водоснабжению, для обеспечения подключения строящихся и существующих объектов МО Ивановский сельсовет, в необходимых объемах и необходимой точке присоединения на период 2014 – 2025 г.</w:t>
      </w:r>
    </w:p>
    <w:p w:rsidR="00E03177" w:rsidRDefault="00E03177">
      <w:pPr>
        <w:widowControl/>
        <w:autoSpaceDE/>
        <w:autoSpaceDN/>
        <w:adjustRightInd/>
        <w:spacing w:after="200" w:line="276" w:lineRule="auto"/>
        <w:rPr>
          <w:sz w:val="24"/>
          <w:szCs w:val="24"/>
        </w:rPr>
      </w:pPr>
      <w:r>
        <w:rPr>
          <w:sz w:val="24"/>
          <w:szCs w:val="24"/>
        </w:rPr>
        <w:br w:type="page"/>
      </w:r>
    </w:p>
    <w:p w:rsidR="00E03177" w:rsidRPr="00DF08B3" w:rsidRDefault="00E03177" w:rsidP="00E03177">
      <w:pPr>
        <w:jc w:val="center"/>
        <w:rPr>
          <w:b/>
          <w:sz w:val="24"/>
          <w:szCs w:val="24"/>
        </w:rPr>
      </w:pPr>
      <w:r w:rsidRPr="00DF08B3">
        <w:rPr>
          <w:b/>
          <w:sz w:val="24"/>
          <w:szCs w:val="24"/>
        </w:rPr>
        <w:lastRenderedPageBreak/>
        <w:t>ИВАНОВСКИЙ СЕЛЬСКИЙ СОВЕТ ДЕПУТАТОВ</w:t>
      </w:r>
    </w:p>
    <w:p w:rsidR="00E03177" w:rsidRPr="00DF08B3" w:rsidRDefault="00E03177" w:rsidP="00E03177">
      <w:pPr>
        <w:jc w:val="center"/>
        <w:rPr>
          <w:b/>
          <w:sz w:val="24"/>
          <w:szCs w:val="24"/>
        </w:rPr>
      </w:pPr>
      <w:r w:rsidRPr="00DF08B3">
        <w:rPr>
          <w:b/>
          <w:sz w:val="24"/>
          <w:szCs w:val="24"/>
        </w:rPr>
        <w:t>КУРЬИНСКОГО РАЙОНА АЛТАЙСКОГО КРАЯ</w:t>
      </w:r>
    </w:p>
    <w:p w:rsidR="00E03177" w:rsidRPr="00DF08B3" w:rsidRDefault="00E03177" w:rsidP="00E03177">
      <w:pPr>
        <w:jc w:val="center"/>
        <w:rPr>
          <w:b/>
          <w:sz w:val="24"/>
          <w:szCs w:val="24"/>
        </w:rPr>
      </w:pPr>
    </w:p>
    <w:p w:rsidR="00E03177" w:rsidRPr="00DF08B3" w:rsidRDefault="00E03177" w:rsidP="00E03177">
      <w:pPr>
        <w:jc w:val="center"/>
        <w:rPr>
          <w:b/>
          <w:sz w:val="24"/>
          <w:szCs w:val="24"/>
        </w:rPr>
      </w:pPr>
      <w:proofErr w:type="gramStart"/>
      <w:r w:rsidRPr="00DF08B3">
        <w:rPr>
          <w:b/>
          <w:sz w:val="24"/>
          <w:szCs w:val="24"/>
        </w:rPr>
        <w:t>Р</w:t>
      </w:r>
      <w:proofErr w:type="gramEnd"/>
      <w:r w:rsidRPr="00DF08B3">
        <w:rPr>
          <w:b/>
          <w:sz w:val="24"/>
          <w:szCs w:val="24"/>
        </w:rPr>
        <w:t xml:space="preserve"> Е Ш Е Н И Е</w:t>
      </w:r>
    </w:p>
    <w:p w:rsidR="00E03177" w:rsidRPr="00DF08B3" w:rsidRDefault="00E03177" w:rsidP="00E03177">
      <w:pPr>
        <w:jc w:val="both"/>
        <w:rPr>
          <w:b/>
          <w:sz w:val="24"/>
          <w:szCs w:val="24"/>
        </w:rPr>
      </w:pPr>
    </w:p>
    <w:p w:rsidR="00E03177" w:rsidRDefault="00E03177" w:rsidP="00E03177">
      <w:pPr>
        <w:rPr>
          <w:sz w:val="24"/>
          <w:szCs w:val="24"/>
        </w:rPr>
      </w:pPr>
      <w:r>
        <w:rPr>
          <w:sz w:val="24"/>
          <w:szCs w:val="24"/>
        </w:rPr>
        <w:t>24</w:t>
      </w:r>
      <w:r w:rsidRPr="00DF08B3">
        <w:rPr>
          <w:sz w:val="24"/>
          <w:szCs w:val="24"/>
        </w:rPr>
        <w:t>.0</w:t>
      </w:r>
      <w:r>
        <w:rPr>
          <w:sz w:val="24"/>
          <w:szCs w:val="24"/>
        </w:rPr>
        <w:t>2</w:t>
      </w:r>
      <w:r w:rsidRPr="00DF08B3">
        <w:rPr>
          <w:sz w:val="24"/>
          <w:szCs w:val="24"/>
        </w:rPr>
        <w:t xml:space="preserve">.2025 года </w:t>
      </w:r>
      <w:r>
        <w:rPr>
          <w:sz w:val="24"/>
          <w:szCs w:val="24"/>
        </w:rPr>
        <w:tab/>
      </w:r>
      <w:r>
        <w:rPr>
          <w:sz w:val="24"/>
          <w:szCs w:val="24"/>
        </w:rPr>
        <w:tab/>
      </w:r>
      <w:r w:rsidRPr="00DF08B3">
        <w:rPr>
          <w:sz w:val="24"/>
          <w:szCs w:val="24"/>
        </w:rPr>
        <w:tab/>
      </w:r>
      <w:r w:rsidRPr="00DF08B3">
        <w:rPr>
          <w:sz w:val="24"/>
          <w:szCs w:val="24"/>
        </w:rPr>
        <w:tab/>
      </w:r>
      <w:r>
        <w:rPr>
          <w:sz w:val="24"/>
          <w:szCs w:val="24"/>
        </w:rPr>
        <w:t>№ 2</w:t>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с</w:t>
      </w:r>
      <w:proofErr w:type="gramEnd"/>
      <w:r>
        <w:rPr>
          <w:sz w:val="24"/>
          <w:szCs w:val="24"/>
        </w:rPr>
        <w:t>. Ивановка</w:t>
      </w:r>
    </w:p>
    <w:p w:rsidR="00E03177" w:rsidRPr="00DF08B3" w:rsidRDefault="00E03177" w:rsidP="00E03177">
      <w:pPr>
        <w:rPr>
          <w:sz w:val="24"/>
          <w:szCs w:val="24"/>
        </w:rPr>
      </w:pPr>
    </w:p>
    <w:p w:rsidR="00E03177" w:rsidRDefault="00E03177" w:rsidP="00E03177">
      <w:pPr>
        <w:jc w:val="both"/>
        <w:rPr>
          <w:sz w:val="24"/>
          <w:szCs w:val="24"/>
        </w:rPr>
      </w:pPr>
      <w:r w:rsidRPr="00DF08B3">
        <w:rPr>
          <w:sz w:val="24"/>
          <w:szCs w:val="24"/>
        </w:rPr>
        <w:t xml:space="preserve">О принятии имущества из собственности </w:t>
      </w:r>
    </w:p>
    <w:p w:rsidR="00E03177" w:rsidRDefault="00E03177" w:rsidP="00E03177">
      <w:pPr>
        <w:jc w:val="both"/>
        <w:rPr>
          <w:sz w:val="24"/>
          <w:szCs w:val="24"/>
        </w:rPr>
      </w:pPr>
      <w:r w:rsidRPr="00DF08B3">
        <w:rPr>
          <w:sz w:val="24"/>
          <w:szCs w:val="24"/>
        </w:rPr>
        <w:t xml:space="preserve">муниципального образования </w:t>
      </w:r>
      <w:proofErr w:type="gramStart"/>
      <w:r w:rsidRPr="00DF08B3">
        <w:rPr>
          <w:sz w:val="24"/>
          <w:szCs w:val="24"/>
        </w:rPr>
        <w:t>муниципальный</w:t>
      </w:r>
      <w:proofErr w:type="gramEnd"/>
      <w:r w:rsidRPr="00DF08B3">
        <w:rPr>
          <w:sz w:val="24"/>
          <w:szCs w:val="24"/>
        </w:rPr>
        <w:t xml:space="preserve"> </w:t>
      </w:r>
    </w:p>
    <w:p w:rsidR="00E03177" w:rsidRDefault="00E03177" w:rsidP="00E03177">
      <w:pPr>
        <w:jc w:val="both"/>
        <w:rPr>
          <w:sz w:val="24"/>
          <w:szCs w:val="24"/>
        </w:rPr>
      </w:pPr>
      <w:r w:rsidRPr="00DF08B3">
        <w:rPr>
          <w:sz w:val="24"/>
          <w:szCs w:val="24"/>
        </w:rPr>
        <w:t xml:space="preserve">район Курьинский район Алтайского края в собственность </w:t>
      </w:r>
    </w:p>
    <w:p w:rsidR="00E03177" w:rsidRDefault="00E03177" w:rsidP="00E03177">
      <w:pPr>
        <w:jc w:val="both"/>
        <w:rPr>
          <w:sz w:val="24"/>
          <w:szCs w:val="24"/>
        </w:rPr>
      </w:pPr>
      <w:r w:rsidRPr="00DF08B3">
        <w:rPr>
          <w:sz w:val="24"/>
          <w:szCs w:val="24"/>
        </w:rPr>
        <w:t xml:space="preserve">муниципального образования сельское поселение </w:t>
      </w:r>
    </w:p>
    <w:p w:rsidR="00E03177" w:rsidRDefault="00E03177" w:rsidP="00E03177">
      <w:pPr>
        <w:jc w:val="both"/>
        <w:rPr>
          <w:sz w:val="24"/>
          <w:szCs w:val="24"/>
        </w:rPr>
      </w:pPr>
      <w:r w:rsidRPr="00DF08B3">
        <w:rPr>
          <w:sz w:val="24"/>
          <w:szCs w:val="24"/>
        </w:rPr>
        <w:t>Ивановский сельсовет Кур</w:t>
      </w:r>
      <w:r>
        <w:rPr>
          <w:sz w:val="24"/>
          <w:szCs w:val="24"/>
        </w:rPr>
        <w:t>ьинского района Алтайского края</w:t>
      </w:r>
    </w:p>
    <w:p w:rsidR="00E03177" w:rsidRDefault="00E03177" w:rsidP="00E03177">
      <w:pPr>
        <w:ind w:firstLine="708"/>
        <w:jc w:val="both"/>
        <w:rPr>
          <w:sz w:val="24"/>
          <w:szCs w:val="24"/>
        </w:rPr>
      </w:pPr>
    </w:p>
    <w:p w:rsidR="00E03177" w:rsidRPr="00DF08B3" w:rsidRDefault="00E03177" w:rsidP="00E03177">
      <w:pPr>
        <w:ind w:firstLine="708"/>
        <w:jc w:val="both"/>
        <w:rPr>
          <w:sz w:val="24"/>
          <w:szCs w:val="24"/>
        </w:rPr>
      </w:pPr>
      <w:r w:rsidRPr="00DF08B3">
        <w:rPr>
          <w:sz w:val="24"/>
          <w:szCs w:val="24"/>
        </w:rPr>
        <w:t>Руководствуясь Федеральным законом от 06.10.2003 года №131-ФЗ</w:t>
      </w:r>
      <w:proofErr w:type="gramStart"/>
      <w:r w:rsidRPr="00DF08B3">
        <w:rPr>
          <w:sz w:val="24"/>
          <w:szCs w:val="24"/>
        </w:rPr>
        <w:t>»О</w:t>
      </w:r>
      <w:proofErr w:type="gramEnd"/>
      <w:r w:rsidRPr="00DF08B3">
        <w:rPr>
          <w:sz w:val="24"/>
          <w:szCs w:val="24"/>
        </w:rPr>
        <w:t>б общих принципах организации местного  самоуправления в РФ»,решением Курьинского районного Совета депутатов от 12.12.2023 г.№53</w:t>
      </w:r>
      <w:r>
        <w:rPr>
          <w:sz w:val="24"/>
          <w:szCs w:val="24"/>
        </w:rPr>
        <w:t xml:space="preserve"> «</w:t>
      </w:r>
      <w:r w:rsidRPr="00DF08B3">
        <w:rPr>
          <w:sz w:val="24"/>
          <w:szCs w:val="24"/>
        </w:rPr>
        <w:t>Об утверждении Положения о порядке управления и распоряжения имуществом, находившимся в муниципальной  собственности Курьинского  района Алтайского края</w:t>
      </w:r>
      <w:r>
        <w:rPr>
          <w:sz w:val="24"/>
          <w:szCs w:val="24"/>
        </w:rPr>
        <w:t>»</w:t>
      </w:r>
      <w:r w:rsidRPr="00DF08B3">
        <w:rPr>
          <w:sz w:val="24"/>
          <w:szCs w:val="24"/>
        </w:rPr>
        <w:t>, Ивановский сельский Совет депутатов  РЕШИЛ:</w:t>
      </w:r>
    </w:p>
    <w:p w:rsidR="00E03177" w:rsidRDefault="00E03177" w:rsidP="00E03177">
      <w:pPr>
        <w:ind w:firstLine="708"/>
        <w:jc w:val="both"/>
        <w:rPr>
          <w:sz w:val="24"/>
          <w:szCs w:val="24"/>
        </w:rPr>
      </w:pPr>
    </w:p>
    <w:p w:rsidR="00E03177" w:rsidRPr="00DF08B3" w:rsidRDefault="00E03177" w:rsidP="00E03177">
      <w:pPr>
        <w:ind w:firstLine="708"/>
        <w:jc w:val="both"/>
        <w:rPr>
          <w:sz w:val="24"/>
          <w:szCs w:val="24"/>
        </w:rPr>
      </w:pPr>
      <w:r w:rsidRPr="00DF08B3">
        <w:rPr>
          <w:sz w:val="24"/>
          <w:szCs w:val="24"/>
        </w:rPr>
        <w:t>1.</w:t>
      </w:r>
      <w:r>
        <w:rPr>
          <w:sz w:val="24"/>
          <w:szCs w:val="24"/>
        </w:rPr>
        <w:t xml:space="preserve"> </w:t>
      </w:r>
      <w:r w:rsidRPr="00DF08B3">
        <w:rPr>
          <w:sz w:val="24"/>
          <w:szCs w:val="24"/>
        </w:rPr>
        <w:t>Принять безвозмездно из муниципальной собственности муниципального образования муниципальный район Курьинский район Алтайского края в собственность муниципального образования сельское поселение Ивановский сельсовет Курьинского района Алтайского края следующее имущество:</w:t>
      </w:r>
    </w:p>
    <w:p w:rsidR="00E03177" w:rsidRDefault="00E03177" w:rsidP="00E03177">
      <w:pPr>
        <w:ind w:firstLine="708"/>
        <w:jc w:val="both"/>
        <w:rPr>
          <w:sz w:val="24"/>
          <w:szCs w:val="24"/>
        </w:rPr>
      </w:pPr>
      <w:r w:rsidRPr="00DF08B3">
        <w:rPr>
          <w:sz w:val="24"/>
          <w:szCs w:val="24"/>
        </w:rPr>
        <w:t>Сооружение водозаборная скважина,</w:t>
      </w:r>
      <w:r>
        <w:rPr>
          <w:sz w:val="24"/>
          <w:szCs w:val="24"/>
        </w:rPr>
        <w:t xml:space="preserve"> </w:t>
      </w:r>
      <w:r w:rsidRPr="00DF08B3">
        <w:rPr>
          <w:sz w:val="24"/>
          <w:szCs w:val="24"/>
        </w:rPr>
        <w:t>с кадастровым номером</w:t>
      </w:r>
      <w:r>
        <w:rPr>
          <w:sz w:val="24"/>
          <w:szCs w:val="24"/>
        </w:rPr>
        <w:t>:</w:t>
      </w:r>
      <w:r w:rsidRPr="00DF08B3">
        <w:rPr>
          <w:sz w:val="24"/>
          <w:szCs w:val="24"/>
        </w:rPr>
        <w:t xml:space="preserve"> 22:24:000000:569, расположенная по адресу:</w:t>
      </w:r>
      <w:r>
        <w:rPr>
          <w:sz w:val="24"/>
          <w:szCs w:val="24"/>
        </w:rPr>
        <w:t xml:space="preserve"> </w:t>
      </w:r>
      <w:r w:rsidRPr="00DF08B3">
        <w:rPr>
          <w:sz w:val="24"/>
          <w:szCs w:val="24"/>
        </w:rPr>
        <w:t>Алтайский край Курьинский района с</w:t>
      </w:r>
      <w:proofErr w:type="gramStart"/>
      <w:r w:rsidRPr="00DF08B3">
        <w:rPr>
          <w:sz w:val="24"/>
          <w:szCs w:val="24"/>
        </w:rPr>
        <w:t>.И</w:t>
      </w:r>
      <w:proofErr w:type="gramEnd"/>
      <w:r w:rsidRPr="00DF08B3">
        <w:rPr>
          <w:sz w:val="24"/>
          <w:szCs w:val="24"/>
        </w:rPr>
        <w:t>вановка ул.Центральная,</w:t>
      </w:r>
      <w:r>
        <w:rPr>
          <w:sz w:val="24"/>
          <w:szCs w:val="24"/>
        </w:rPr>
        <w:t xml:space="preserve"> </w:t>
      </w:r>
      <w:r w:rsidRPr="00DF08B3">
        <w:rPr>
          <w:sz w:val="24"/>
          <w:szCs w:val="24"/>
        </w:rPr>
        <w:t>д.45 г, балансовой  стоимостью 2</w:t>
      </w:r>
      <w:r>
        <w:rPr>
          <w:sz w:val="24"/>
          <w:szCs w:val="24"/>
        </w:rPr>
        <w:t> </w:t>
      </w:r>
      <w:r w:rsidRPr="00DF08B3">
        <w:rPr>
          <w:sz w:val="24"/>
          <w:szCs w:val="24"/>
        </w:rPr>
        <w:t>730</w:t>
      </w:r>
      <w:r>
        <w:rPr>
          <w:sz w:val="24"/>
          <w:szCs w:val="24"/>
        </w:rPr>
        <w:t> </w:t>
      </w:r>
      <w:r w:rsidRPr="00DF08B3">
        <w:rPr>
          <w:sz w:val="24"/>
          <w:szCs w:val="24"/>
        </w:rPr>
        <w:t>765</w:t>
      </w:r>
      <w:r>
        <w:rPr>
          <w:sz w:val="24"/>
          <w:szCs w:val="24"/>
        </w:rPr>
        <w:t xml:space="preserve">, </w:t>
      </w:r>
      <w:r w:rsidRPr="00DF08B3">
        <w:rPr>
          <w:sz w:val="24"/>
          <w:szCs w:val="24"/>
        </w:rPr>
        <w:t>25(два миллиона семьсот тридцать тысяч семьсот шестьдесят пять рублей 25 копеек)</w:t>
      </w:r>
      <w:r>
        <w:rPr>
          <w:sz w:val="24"/>
          <w:szCs w:val="24"/>
        </w:rPr>
        <w:t>.</w:t>
      </w:r>
    </w:p>
    <w:p w:rsidR="00E03177" w:rsidRPr="00DF08B3" w:rsidRDefault="00E03177" w:rsidP="00E03177">
      <w:pPr>
        <w:ind w:firstLine="708"/>
        <w:jc w:val="both"/>
        <w:rPr>
          <w:sz w:val="24"/>
          <w:szCs w:val="24"/>
        </w:rPr>
      </w:pPr>
      <w:r w:rsidRPr="00DF08B3">
        <w:rPr>
          <w:sz w:val="24"/>
          <w:szCs w:val="24"/>
        </w:rPr>
        <w:t xml:space="preserve">2. </w:t>
      </w:r>
      <w:proofErr w:type="gramStart"/>
      <w:r w:rsidRPr="00DF08B3">
        <w:rPr>
          <w:sz w:val="24"/>
          <w:szCs w:val="24"/>
        </w:rPr>
        <w:t>Контроль за</w:t>
      </w:r>
      <w:proofErr w:type="gramEnd"/>
      <w:r w:rsidRPr="00DF08B3">
        <w:rPr>
          <w:sz w:val="24"/>
          <w:szCs w:val="24"/>
        </w:rPr>
        <w:t xml:space="preserve"> исполнением настоящего решения  за собой.</w:t>
      </w:r>
    </w:p>
    <w:p w:rsidR="00E03177" w:rsidRDefault="00E03177" w:rsidP="00E03177">
      <w:pPr>
        <w:jc w:val="both"/>
        <w:rPr>
          <w:sz w:val="24"/>
          <w:szCs w:val="24"/>
        </w:rPr>
      </w:pPr>
    </w:p>
    <w:p w:rsidR="00E03177" w:rsidRPr="00DF08B3" w:rsidRDefault="00E03177" w:rsidP="00E03177">
      <w:pPr>
        <w:jc w:val="both"/>
        <w:rPr>
          <w:sz w:val="24"/>
          <w:szCs w:val="24"/>
        </w:rPr>
      </w:pPr>
    </w:p>
    <w:p w:rsidR="00E03177" w:rsidRPr="00DF08B3" w:rsidRDefault="00E03177" w:rsidP="00E03177">
      <w:pPr>
        <w:jc w:val="both"/>
        <w:rPr>
          <w:sz w:val="24"/>
          <w:szCs w:val="24"/>
        </w:rPr>
      </w:pPr>
      <w:r w:rsidRPr="00DF08B3">
        <w:rPr>
          <w:sz w:val="24"/>
          <w:szCs w:val="24"/>
        </w:rPr>
        <w:t xml:space="preserve">Глава сельсовета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Н.А</w:t>
      </w:r>
      <w:r w:rsidRPr="00DF08B3">
        <w:rPr>
          <w:sz w:val="24"/>
          <w:szCs w:val="24"/>
        </w:rPr>
        <w:t>.</w:t>
      </w:r>
      <w:r>
        <w:rPr>
          <w:sz w:val="24"/>
          <w:szCs w:val="24"/>
        </w:rPr>
        <w:t xml:space="preserve"> </w:t>
      </w:r>
      <w:proofErr w:type="spellStart"/>
      <w:r w:rsidRPr="00DF08B3">
        <w:rPr>
          <w:sz w:val="24"/>
          <w:szCs w:val="24"/>
        </w:rPr>
        <w:t>Шатаева</w:t>
      </w:r>
      <w:proofErr w:type="spellEnd"/>
    </w:p>
    <w:p w:rsidR="00171CDB" w:rsidRPr="008C5B7B" w:rsidRDefault="00171CDB" w:rsidP="00171CDB">
      <w:pPr>
        <w:pStyle w:val="af0"/>
        <w:ind w:firstLine="709"/>
        <w:jc w:val="both"/>
        <w:rPr>
          <w:rFonts w:ascii="Times New Roman" w:hAnsi="Times New Roman"/>
          <w:sz w:val="24"/>
          <w:szCs w:val="24"/>
        </w:rPr>
      </w:pPr>
    </w:p>
    <w:p w:rsidR="00E03177" w:rsidRDefault="00E03177">
      <w:pPr>
        <w:widowControl/>
        <w:autoSpaceDE/>
        <w:autoSpaceDN/>
        <w:adjustRightInd/>
        <w:spacing w:after="200" w:line="276" w:lineRule="auto"/>
      </w:pPr>
      <w:r>
        <w:br w:type="page"/>
      </w:r>
    </w:p>
    <w:p w:rsidR="00E03177" w:rsidRPr="00E03177" w:rsidRDefault="00E03177" w:rsidP="00E03177">
      <w:pPr>
        <w:pStyle w:val="af0"/>
        <w:jc w:val="center"/>
        <w:rPr>
          <w:rFonts w:ascii="Times New Roman" w:hAnsi="Times New Roman"/>
          <w:b/>
          <w:sz w:val="24"/>
          <w:szCs w:val="24"/>
        </w:rPr>
      </w:pPr>
      <w:r w:rsidRPr="00E03177">
        <w:rPr>
          <w:rFonts w:ascii="Times New Roman" w:hAnsi="Times New Roman"/>
          <w:b/>
          <w:sz w:val="24"/>
          <w:szCs w:val="24"/>
        </w:rPr>
        <w:lastRenderedPageBreak/>
        <w:t>АДМИНИСТРАЦИЯ ИВАНОВСКОГО СЕЛЬСОВЕТА</w:t>
      </w:r>
    </w:p>
    <w:p w:rsidR="00E03177" w:rsidRPr="00E03177" w:rsidRDefault="00E03177" w:rsidP="00E03177">
      <w:pPr>
        <w:pStyle w:val="af0"/>
        <w:jc w:val="center"/>
        <w:rPr>
          <w:rFonts w:ascii="Times New Roman" w:hAnsi="Times New Roman"/>
          <w:b/>
          <w:sz w:val="24"/>
          <w:szCs w:val="24"/>
        </w:rPr>
      </w:pPr>
      <w:r w:rsidRPr="00E03177">
        <w:rPr>
          <w:rFonts w:ascii="Times New Roman" w:hAnsi="Times New Roman"/>
          <w:b/>
          <w:sz w:val="24"/>
          <w:szCs w:val="24"/>
        </w:rPr>
        <w:t>КУРЬИНСКОГО РАЙОНА АЛТАЙСКОГО КРАЯ</w:t>
      </w:r>
    </w:p>
    <w:p w:rsidR="00E03177" w:rsidRPr="00E03177" w:rsidRDefault="00E03177" w:rsidP="00E03177">
      <w:pPr>
        <w:pStyle w:val="af0"/>
        <w:jc w:val="center"/>
        <w:rPr>
          <w:rFonts w:ascii="Times New Roman" w:hAnsi="Times New Roman"/>
          <w:b/>
          <w:sz w:val="24"/>
          <w:szCs w:val="24"/>
        </w:rPr>
      </w:pPr>
    </w:p>
    <w:p w:rsidR="00E03177" w:rsidRPr="00E03177" w:rsidRDefault="00E03177" w:rsidP="00E03177">
      <w:pPr>
        <w:pStyle w:val="af0"/>
        <w:jc w:val="center"/>
        <w:rPr>
          <w:rFonts w:ascii="Times New Roman" w:hAnsi="Times New Roman"/>
          <w:b/>
          <w:sz w:val="24"/>
          <w:szCs w:val="24"/>
        </w:rPr>
      </w:pPr>
      <w:r w:rsidRPr="00E03177">
        <w:rPr>
          <w:rFonts w:ascii="Times New Roman" w:hAnsi="Times New Roman"/>
          <w:b/>
          <w:sz w:val="24"/>
          <w:szCs w:val="24"/>
        </w:rPr>
        <w:t>ПОСТАНОВЛЕНИЕ</w:t>
      </w:r>
    </w:p>
    <w:p w:rsidR="00E03177" w:rsidRPr="00E03177" w:rsidRDefault="00E03177" w:rsidP="00E03177">
      <w:pPr>
        <w:pStyle w:val="af0"/>
        <w:jc w:val="center"/>
        <w:rPr>
          <w:rFonts w:ascii="Times New Roman" w:hAnsi="Times New Roman"/>
          <w:b/>
          <w:sz w:val="24"/>
          <w:szCs w:val="24"/>
        </w:rPr>
      </w:pPr>
    </w:p>
    <w:p w:rsidR="00E03177" w:rsidRPr="00E03177" w:rsidRDefault="00E03177" w:rsidP="00E03177">
      <w:pPr>
        <w:pStyle w:val="af0"/>
        <w:jc w:val="both"/>
        <w:rPr>
          <w:rFonts w:ascii="Times New Roman" w:hAnsi="Times New Roman"/>
          <w:b/>
          <w:sz w:val="24"/>
          <w:szCs w:val="24"/>
        </w:rPr>
      </w:pPr>
      <w:r w:rsidRPr="00E03177">
        <w:rPr>
          <w:rFonts w:ascii="Times New Roman" w:hAnsi="Times New Roman"/>
          <w:b/>
          <w:sz w:val="24"/>
          <w:szCs w:val="24"/>
        </w:rPr>
        <w:t xml:space="preserve">14.02.2025г. </w:t>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t>№ 1</w:t>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Pr>
          <w:rFonts w:ascii="Times New Roman" w:hAnsi="Times New Roman"/>
          <w:b/>
          <w:sz w:val="24"/>
          <w:szCs w:val="24"/>
        </w:rPr>
        <w:tab/>
      </w:r>
      <w:r w:rsidRPr="00E03177">
        <w:rPr>
          <w:rFonts w:ascii="Times New Roman" w:hAnsi="Times New Roman"/>
          <w:b/>
          <w:sz w:val="24"/>
          <w:szCs w:val="24"/>
        </w:rPr>
        <w:t>с</w:t>
      </w:r>
      <w:proofErr w:type="gramStart"/>
      <w:r w:rsidRPr="00E03177">
        <w:rPr>
          <w:rFonts w:ascii="Times New Roman" w:hAnsi="Times New Roman"/>
          <w:b/>
          <w:sz w:val="24"/>
          <w:szCs w:val="24"/>
        </w:rPr>
        <w:t>.И</w:t>
      </w:r>
      <w:proofErr w:type="gramEnd"/>
      <w:r w:rsidRPr="00E03177">
        <w:rPr>
          <w:rFonts w:ascii="Times New Roman" w:hAnsi="Times New Roman"/>
          <w:b/>
          <w:sz w:val="24"/>
          <w:szCs w:val="24"/>
        </w:rPr>
        <w:t>вановка</w:t>
      </w:r>
    </w:p>
    <w:p w:rsidR="00E03177" w:rsidRPr="00E03177" w:rsidRDefault="00E03177" w:rsidP="00E03177">
      <w:pPr>
        <w:pStyle w:val="af0"/>
        <w:jc w:val="center"/>
        <w:rPr>
          <w:rFonts w:ascii="Times New Roman" w:hAnsi="Times New Roman"/>
          <w:b/>
          <w:sz w:val="24"/>
          <w:szCs w:val="24"/>
        </w:rPr>
      </w:pPr>
    </w:p>
    <w:p w:rsidR="00E03177" w:rsidRPr="00E03177" w:rsidRDefault="00E03177" w:rsidP="00E03177">
      <w:pPr>
        <w:rPr>
          <w:b/>
          <w:bCs/>
          <w:i/>
          <w:sz w:val="24"/>
          <w:szCs w:val="24"/>
        </w:rPr>
      </w:pPr>
      <w:r w:rsidRPr="00E03177">
        <w:rPr>
          <w:b/>
          <w:bCs/>
          <w:sz w:val="24"/>
          <w:szCs w:val="24"/>
        </w:rPr>
        <w:t>Об утверждении Положения о комиссии по соблюдению требований к служебному поведению муниципальных служащих и урегулированию конфликтов интересов в  администрации Ивановского сельсовета Курьинского района Алтайского края</w:t>
      </w:r>
    </w:p>
    <w:p w:rsidR="00E03177" w:rsidRPr="00E03177" w:rsidRDefault="00E03177" w:rsidP="00E03177">
      <w:pPr>
        <w:rPr>
          <w:color w:val="000000"/>
          <w:sz w:val="24"/>
          <w:szCs w:val="24"/>
        </w:rPr>
      </w:pPr>
    </w:p>
    <w:p w:rsidR="00E03177" w:rsidRPr="00E03177" w:rsidRDefault="00E03177" w:rsidP="00E03177">
      <w:pPr>
        <w:ind w:firstLine="851"/>
        <w:jc w:val="both"/>
        <w:rPr>
          <w:color w:val="000000"/>
          <w:sz w:val="24"/>
          <w:szCs w:val="24"/>
        </w:rPr>
      </w:pPr>
      <w:proofErr w:type="gramStart"/>
      <w:r w:rsidRPr="00E03177">
        <w:rPr>
          <w:color w:val="000000"/>
          <w:sz w:val="24"/>
          <w:szCs w:val="24"/>
        </w:rPr>
        <w:t xml:space="preserve">В соответствии с Федеральными законами от 25.12.2008 № 273-ФЗ «О противодействии коррупции», от 02.03.2007 № 25-ФЗ «О муниципальной службе в Российской Федерации», пунктом 8 Указа Президента Российской Федерации от 01.07.2010 № 821 «О комиссиях по соблюдению требований к служебному поведению федеральных государственных служащих и урегулированию конфликта интересов», администрация Ивановского сельсовета Курьинского района Алтайского края </w:t>
      </w:r>
      <w:r w:rsidRPr="00E03177">
        <w:rPr>
          <w:b/>
          <w:color w:val="000000"/>
          <w:sz w:val="24"/>
          <w:szCs w:val="24"/>
        </w:rPr>
        <w:t>постановляет</w:t>
      </w:r>
      <w:r w:rsidRPr="00E03177">
        <w:rPr>
          <w:color w:val="000000"/>
          <w:sz w:val="24"/>
          <w:szCs w:val="24"/>
        </w:rPr>
        <w:t>:</w:t>
      </w:r>
      <w:proofErr w:type="gramEnd"/>
    </w:p>
    <w:p w:rsidR="00E03177" w:rsidRPr="00E03177" w:rsidRDefault="00E03177" w:rsidP="00E03177">
      <w:pPr>
        <w:ind w:firstLine="851"/>
        <w:jc w:val="both"/>
        <w:rPr>
          <w:b/>
          <w:bCs/>
          <w:sz w:val="24"/>
          <w:szCs w:val="24"/>
        </w:rPr>
      </w:pPr>
      <w:r w:rsidRPr="00E03177">
        <w:rPr>
          <w:color w:val="000000"/>
          <w:sz w:val="24"/>
          <w:szCs w:val="24"/>
        </w:rPr>
        <w:t xml:space="preserve">1. Утвердить прилагаемое Положение о комиссии по соблюдению требований к служебному поведению муниципальных служащих и урегулированию конфликтов интересов в </w:t>
      </w:r>
      <w:r w:rsidRPr="00E03177">
        <w:rPr>
          <w:sz w:val="24"/>
          <w:szCs w:val="24"/>
        </w:rPr>
        <w:t xml:space="preserve">администрации </w:t>
      </w:r>
      <w:r w:rsidRPr="00E03177">
        <w:rPr>
          <w:color w:val="000000"/>
          <w:sz w:val="24"/>
          <w:szCs w:val="24"/>
        </w:rPr>
        <w:t>Ивановского сельсовета Курьинского района Алтайского края</w:t>
      </w:r>
      <w:r w:rsidRPr="00E03177">
        <w:rPr>
          <w:sz w:val="24"/>
          <w:szCs w:val="24"/>
        </w:rPr>
        <w:t>.</w:t>
      </w:r>
    </w:p>
    <w:p w:rsidR="00E03177" w:rsidRPr="00E03177" w:rsidRDefault="00E03177" w:rsidP="00E03177">
      <w:pPr>
        <w:ind w:firstLine="851"/>
        <w:jc w:val="both"/>
        <w:rPr>
          <w:color w:val="000000"/>
          <w:sz w:val="24"/>
          <w:szCs w:val="24"/>
        </w:rPr>
      </w:pPr>
      <w:r w:rsidRPr="00E03177">
        <w:rPr>
          <w:color w:val="000000"/>
          <w:sz w:val="24"/>
          <w:szCs w:val="24"/>
        </w:rPr>
        <w:t xml:space="preserve">2. Утвердить состав комиссии по соблюдению требований к служебному поведению муниципальных служащих и урегулированию конфликтов интересов в </w:t>
      </w:r>
      <w:r w:rsidRPr="00E03177">
        <w:rPr>
          <w:sz w:val="24"/>
          <w:szCs w:val="24"/>
        </w:rPr>
        <w:t xml:space="preserve">администрации </w:t>
      </w:r>
      <w:r w:rsidRPr="00E03177">
        <w:rPr>
          <w:color w:val="000000"/>
          <w:sz w:val="24"/>
          <w:szCs w:val="24"/>
        </w:rPr>
        <w:t>Ивановского сельсовета Курьинского района Алтайского края.</w:t>
      </w:r>
    </w:p>
    <w:p w:rsidR="00E03177" w:rsidRPr="00E03177" w:rsidRDefault="00E03177" w:rsidP="00E03177">
      <w:pPr>
        <w:ind w:firstLine="851"/>
        <w:jc w:val="both"/>
        <w:rPr>
          <w:color w:val="000000"/>
          <w:sz w:val="24"/>
          <w:szCs w:val="24"/>
        </w:rPr>
      </w:pPr>
      <w:r w:rsidRPr="00E03177">
        <w:rPr>
          <w:color w:val="000000"/>
          <w:sz w:val="24"/>
          <w:szCs w:val="24"/>
        </w:rPr>
        <w:t xml:space="preserve">3. Опубликовать настоящее постановление на официальном сайте </w:t>
      </w:r>
      <w:r w:rsidRPr="00E03177">
        <w:rPr>
          <w:sz w:val="24"/>
          <w:szCs w:val="24"/>
        </w:rPr>
        <w:t xml:space="preserve">администрации </w:t>
      </w:r>
      <w:r w:rsidRPr="00E03177">
        <w:rPr>
          <w:color w:val="000000"/>
          <w:sz w:val="24"/>
          <w:szCs w:val="24"/>
        </w:rPr>
        <w:t>Ивановского сельсовета Курьинского района Алтайского края.</w:t>
      </w:r>
    </w:p>
    <w:p w:rsidR="00E03177" w:rsidRPr="00E03177" w:rsidRDefault="00E03177" w:rsidP="00E03177">
      <w:pPr>
        <w:ind w:firstLine="851"/>
        <w:jc w:val="both"/>
        <w:rPr>
          <w:color w:val="000000"/>
          <w:sz w:val="24"/>
          <w:szCs w:val="24"/>
        </w:rPr>
      </w:pPr>
      <w:r w:rsidRPr="00E03177">
        <w:rPr>
          <w:color w:val="000000"/>
          <w:sz w:val="24"/>
          <w:szCs w:val="24"/>
        </w:rPr>
        <w:t>4. </w:t>
      </w:r>
      <w:proofErr w:type="gramStart"/>
      <w:r w:rsidRPr="00E03177">
        <w:rPr>
          <w:color w:val="000000"/>
          <w:sz w:val="24"/>
          <w:szCs w:val="24"/>
        </w:rPr>
        <w:t>Контроль за</w:t>
      </w:r>
      <w:proofErr w:type="gramEnd"/>
      <w:r w:rsidRPr="00E03177">
        <w:rPr>
          <w:color w:val="000000"/>
          <w:sz w:val="24"/>
          <w:szCs w:val="24"/>
        </w:rPr>
        <w:t xml:space="preserve"> исполнением настоящего постановления оставить за собой.</w:t>
      </w:r>
    </w:p>
    <w:p w:rsidR="00E03177" w:rsidRPr="00E03177" w:rsidRDefault="00E03177" w:rsidP="00E03177">
      <w:pPr>
        <w:jc w:val="both"/>
        <w:rPr>
          <w:color w:val="000000"/>
          <w:sz w:val="24"/>
          <w:szCs w:val="24"/>
        </w:rPr>
      </w:pPr>
    </w:p>
    <w:p w:rsidR="00E03177" w:rsidRPr="00E03177" w:rsidRDefault="00E03177" w:rsidP="00E03177">
      <w:pPr>
        <w:jc w:val="both"/>
        <w:rPr>
          <w:color w:val="000000"/>
          <w:sz w:val="24"/>
          <w:szCs w:val="24"/>
        </w:rPr>
      </w:pPr>
    </w:p>
    <w:p w:rsidR="00E03177" w:rsidRPr="00E03177" w:rsidRDefault="00E03177" w:rsidP="00E03177">
      <w:pPr>
        <w:jc w:val="both"/>
        <w:rPr>
          <w:color w:val="000000"/>
          <w:sz w:val="24"/>
          <w:szCs w:val="24"/>
        </w:rPr>
      </w:pPr>
      <w:r w:rsidRPr="00E03177">
        <w:rPr>
          <w:color w:val="000000"/>
          <w:sz w:val="24"/>
          <w:szCs w:val="24"/>
        </w:rPr>
        <w:t xml:space="preserve">Глава </w:t>
      </w:r>
    </w:p>
    <w:p w:rsidR="00E03177" w:rsidRPr="00E03177" w:rsidRDefault="00E03177" w:rsidP="00E03177">
      <w:pPr>
        <w:jc w:val="both"/>
        <w:rPr>
          <w:color w:val="000000"/>
          <w:sz w:val="24"/>
          <w:szCs w:val="24"/>
        </w:rPr>
      </w:pPr>
      <w:r w:rsidRPr="00E03177">
        <w:rPr>
          <w:color w:val="000000"/>
          <w:sz w:val="24"/>
          <w:szCs w:val="24"/>
        </w:rPr>
        <w:t xml:space="preserve">Ивановского сельсовета Курьинского района </w:t>
      </w:r>
    </w:p>
    <w:p w:rsidR="00E03177" w:rsidRPr="00E03177" w:rsidRDefault="00E03177" w:rsidP="00E03177">
      <w:pPr>
        <w:jc w:val="both"/>
        <w:rPr>
          <w:color w:val="000000"/>
          <w:sz w:val="24"/>
          <w:szCs w:val="24"/>
        </w:rPr>
      </w:pPr>
      <w:r w:rsidRPr="00E03177">
        <w:rPr>
          <w:color w:val="000000"/>
          <w:sz w:val="24"/>
          <w:szCs w:val="24"/>
        </w:rPr>
        <w:t>Алтайского края</w:t>
      </w:r>
      <w:r w:rsidRPr="00E03177">
        <w:rPr>
          <w:color w:val="000000"/>
          <w:sz w:val="24"/>
          <w:szCs w:val="24"/>
        </w:rPr>
        <w:tab/>
      </w:r>
      <w:r w:rsidRPr="00E03177">
        <w:rPr>
          <w:color w:val="000000"/>
          <w:sz w:val="24"/>
          <w:szCs w:val="24"/>
        </w:rPr>
        <w:tab/>
      </w:r>
      <w:r w:rsidRPr="00E03177">
        <w:rPr>
          <w:color w:val="000000"/>
          <w:sz w:val="24"/>
          <w:szCs w:val="24"/>
        </w:rPr>
        <w:tab/>
      </w:r>
      <w:r w:rsidRPr="00E03177">
        <w:rPr>
          <w:color w:val="000000"/>
          <w:sz w:val="24"/>
          <w:szCs w:val="24"/>
        </w:rPr>
        <w:tab/>
      </w:r>
      <w:r w:rsidRPr="00E03177">
        <w:rPr>
          <w:color w:val="000000"/>
          <w:sz w:val="24"/>
          <w:szCs w:val="24"/>
        </w:rPr>
        <w:tab/>
      </w:r>
      <w:r w:rsidRPr="00E03177">
        <w:rPr>
          <w:color w:val="000000"/>
          <w:sz w:val="24"/>
          <w:szCs w:val="24"/>
        </w:rPr>
        <w:tab/>
      </w:r>
      <w:r w:rsidRPr="00E03177">
        <w:rPr>
          <w:color w:val="000000"/>
          <w:sz w:val="24"/>
          <w:szCs w:val="24"/>
        </w:rPr>
        <w:tab/>
      </w:r>
      <w:r w:rsidRPr="00E03177">
        <w:rPr>
          <w:color w:val="000000"/>
          <w:sz w:val="24"/>
          <w:szCs w:val="24"/>
        </w:rPr>
        <w:tab/>
      </w:r>
      <w:r w:rsidRPr="00E03177">
        <w:rPr>
          <w:color w:val="000000"/>
          <w:sz w:val="24"/>
          <w:szCs w:val="24"/>
        </w:rPr>
        <w:tab/>
        <w:t xml:space="preserve">Н.А. </w:t>
      </w:r>
      <w:proofErr w:type="spellStart"/>
      <w:r w:rsidRPr="00E03177">
        <w:rPr>
          <w:color w:val="000000"/>
          <w:sz w:val="24"/>
          <w:szCs w:val="24"/>
        </w:rPr>
        <w:t>Шатаева</w:t>
      </w:r>
      <w:proofErr w:type="spellEnd"/>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ind w:firstLine="851"/>
        <w:jc w:val="both"/>
        <w:rPr>
          <w:color w:val="000000"/>
          <w:sz w:val="24"/>
          <w:szCs w:val="24"/>
        </w:rPr>
      </w:pPr>
    </w:p>
    <w:p w:rsidR="00E03177" w:rsidRPr="00E03177" w:rsidRDefault="00E03177" w:rsidP="00E03177">
      <w:pPr>
        <w:rPr>
          <w:color w:val="000000"/>
          <w:sz w:val="24"/>
          <w:szCs w:val="24"/>
        </w:rPr>
      </w:pPr>
      <w:r w:rsidRPr="00E03177">
        <w:rPr>
          <w:color w:val="000000"/>
          <w:sz w:val="24"/>
          <w:szCs w:val="24"/>
        </w:rPr>
        <w:br w:type="page"/>
      </w:r>
    </w:p>
    <w:p w:rsidR="00E03177" w:rsidRPr="00E03177" w:rsidRDefault="00E03177" w:rsidP="00E03177">
      <w:pPr>
        <w:jc w:val="right"/>
        <w:rPr>
          <w:color w:val="000000"/>
          <w:spacing w:val="-10"/>
          <w:sz w:val="24"/>
          <w:szCs w:val="24"/>
        </w:rPr>
      </w:pPr>
    </w:p>
    <w:p w:rsidR="00E03177" w:rsidRPr="00E03177" w:rsidRDefault="00E03177" w:rsidP="00E03177">
      <w:pPr>
        <w:jc w:val="right"/>
        <w:rPr>
          <w:color w:val="000000"/>
          <w:sz w:val="24"/>
          <w:szCs w:val="24"/>
        </w:rPr>
      </w:pPr>
      <w:r w:rsidRPr="00E03177">
        <w:rPr>
          <w:color w:val="000000"/>
          <w:spacing w:val="-10"/>
          <w:sz w:val="24"/>
          <w:szCs w:val="24"/>
        </w:rPr>
        <w:t>УТВЕРЖДЕНО</w:t>
      </w:r>
    </w:p>
    <w:p w:rsidR="00E03177" w:rsidRPr="00E03177" w:rsidRDefault="00E03177" w:rsidP="00E03177">
      <w:pPr>
        <w:shd w:val="clear" w:color="auto" w:fill="FFFFFF"/>
        <w:jc w:val="right"/>
        <w:rPr>
          <w:color w:val="000000"/>
          <w:spacing w:val="-10"/>
          <w:sz w:val="24"/>
          <w:szCs w:val="24"/>
        </w:rPr>
      </w:pPr>
      <w:r w:rsidRPr="00E03177">
        <w:rPr>
          <w:color w:val="000000"/>
          <w:spacing w:val="-10"/>
          <w:sz w:val="24"/>
          <w:szCs w:val="24"/>
        </w:rPr>
        <w:t>постановлением администрации</w:t>
      </w:r>
    </w:p>
    <w:p w:rsidR="00E03177" w:rsidRPr="00E03177" w:rsidRDefault="00E03177" w:rsidP="00E03177">
      <w:pPr>
        <w:ind w:left="4820" w:firstLine="709"/>
        <w:jc w:val="right"/>
        <w:rPr>
          <w:color w:val="000000"/>
          <w:sz w:val="24"/>
          <w:szCs w:val="24"/>
        </w:rPr>
      </w:pPr>
      <w:r w:rsidRPr="00E03177">
        <w:rPr>
          <w:color w:val="000000"/>
          <w:sz w:val="24"/>
          <w:szCs w:val="24"/>
        </w:rPr>
        <w:t xml:space="preserve">Ивановского сельсовета Курьинского района Алтайского края </w:t>
      </w:r>
    </w:p>
    <w:p w:rsidR="00E03177" w:rsidRPr="00E03177" w:rsidRDefault="00E03177" w:rsidP="00E03177">
      <w:pPr>
        <w:ind w:left="4820" w:firstLine="709"/>
        <w:jc w:val="right"/>
        <w:rPr>
          <w:color w:val="000000"/>
          <w:sz w:val="24"/>
          <w:szCs w:val="24"/>
        </w:rPr>
      </w:pPr>
      <w:r w:rsidRPr="00E03177">
        <w:rPr>
          <w:color w:val="000000"/>
          <w:sz w:val="24"/>
          <w:szCs w:val="24"/>
        </w:rPr>
        <w:t>от 14.02.2025 г. №1</w:t>
      </w:r>
    </w:p>
    <w:p w:rsidR="00E03177" w:rsidRPr="00E03177" w:rsidRDefault="00E03177" w:rsidP="00E03177">
      <w:pPr>
        <w:ind w:left="4820"/>
        <w:jc w:val="right"/>
        <w:rPr>
          <w:color w:val="000000"/>
          <w:sz w:val="24"/>
          <w:szCs w:val="24"/>
        </w:rPr>
      </w:pPr>
    </w:p>
    <w:p w:rsidR="00E03177" w:rsidRPr="00E03177" w:rsidRDefault="00E03177" w:rsidP="00E03177">
      <w:pPr>
        <w:jc w:val="center"/>
        <w:rPr>
          <w:b/>
          <w:bCs/>
          <w:sz w:val="24"/>
          <w:szCs w:val="24"/>
        </w:rPr>
      </w:pPr>
    </w:p>
    <w:p w:rsidR="00E03177" w:rsidRPr="00E03177" w:rsidRDefault="00E03177" w:rsidP="00E03177">
      <w:pPr>
        <w:jc w:val="center"/>
        <w:rPr>
          <w:b/>
          <w:bCs/>
          <w:sz w:val="24"/>
          <w:szCs w:val="24"/>
        </w:rPr>
      </w:pPr>
      <w:r w:rsidRPr="00E03177">
        <w:rPr>
          <w:b/>
          <w:bCs/>
          <w:sz w:val="24"/>
          <w:szCs w:val="24"/>
        </w:rPr>
        <w:t>ПОЛОЖЕНИЕ</w:t>
      </w:r>
    </w:p>
    <w:p w:rsidR="00E03177" w:rsidRPr="00E03177" w:rsidRDefault="00E03177" w:rsidP="00E03177">
      <w:pPr>
        <w:jc w:val="center"/>
        <w:rPr>
          <w:b/>
          <w:bCs/>
          <w:sz w:val="24"/>
          <w:szCs w:val="24"/>
        </w:rPr>
      </w:pPr>
      <w:r w:rsidRPr="00E03177">
        <w:rPr>
          <w:b/>
          <w:bCs/>
          <w:sz w:val="24"/>
          <w:szCs w:val="24"/>
        </w:rPr>
        <w:t xml:space="preserve">о комиссии по соблюдению требований к служебному поведению муниципальных служащих и урегулированию конфликтов интересов </w:t>
      </w:r>
      <w:proofErr w:type="gramStart"/>
      <w:r w:rsidRPr="00E03177">
        <w:rPr>
          <w:b/>
          <w:bCs/>
          <w:sz w:val="24"/>
          <w:szCs w:val="24"/>
        </w:rPr>
        <w:t>в</w:t>
      </w:r>
      <w:proofErr w:type="gramEnd"/>
      <w:r w:rsidRPr="00E03177">
        <w:rPr>
          <w:b/>
          <w:bCs/>
          <w:sz w:val="24"/>
          <w:szCs w:val="24"/>
        </w:rPr>
        <w:t xml:space="preserve"> </w:t>
      </w:r>
    </w:p>
    <w:p w:rsidR="00E03177" w:rsidRPr="00E03177" w:rsidRDefault="00E03177" w:rsidP="00E03177">
      <w:pPr>
        <w:jc w:val="center"/>
        <w:rPr>
          <w:b/>
          <w:color w:val="000000"/>
          <w:sz w:val="24"/>
          <w:szCs w:val="24"/>
        </w:rPr>
      </w:pPr>
      <w:r w:rsidRPr="00E03177">
        <w:rPr>
          <w:b/>
          <w:sz w:val="24"/>
          <w:szCs w:val="24"/>
        </w:rPr>
        <w:t xml:space="preserve">администрации </w:t>
      </w:r>
      <w:r w:rsidRPr="00E03177">
        <w:rPr>
          <w:b/>
          <w:color w:val="000000"/>
          <w:sz w:val="24"/>
          <w:szCs w:val="24"/>
        </w:rPr>
        <w:t xml:space="preserve">Ивановского сельсовета </w:t>
      </w:r>
    </w:p>
    <w:p w:rsidR="00E03177" w:rsidRPr="00E03177" w:rsidRDefault="00E03177" w:rsidP="00E03177">
      <w:pPr>
        <w:jc w:val="center"/>
        <w:rPr>
          <w:b/>
          <w:bCs/>
          <w:i/>
          <w:sz w:val="24"/>
          <w:szCs w:val="24"/>
        </w:rPr>
      </w:pPr>
      <w:r w:rsidRPr="00E03177">
        <w:rPr>
          <w:b/>
          <w:color w:val="000000"/>
          <w:sz w:val="24"/>
          <w:szCs w:val="24"/>
        </w:rPr>
        <w:t>Курьинского района Алтайского края</w:t>
      </w:r>
    </w:p>
    <w:p w:rsidR="00E03177" w:rsidRPr="00E03177" w:rsidRDefault="00E03177" w:rsidP="00E03177">
      <w:pPr>
        <w:jc w:val="both"/>
        <w:rPr>
          <w:b/>
          <w:bCs/>
          <w:sz w:val="24"/>
          <w:szCs w:val="24"/>
        </w:rPr>
      </w:pPr>
    </w:p>
    <w:p w:rsidR="00E03177" w:rsidRPr="00E03177" w:rsidRDefault="00E03177" w:rsidP="00E03177">
      <w:pPr>
        <w:ind w:firstLine="709"/>
        <w:jc w:val="both"/>
        <w:rPr>
          <w:sz w:val="24"/>
          <w:szCs w:val="24"/>
        </w:rPr>
      </w:pPr>
      <w:r w:rsidRPr="00E03177">
        <w:rPr>
          <w:sz w:val="24"/>
          <w:szCs w:val="24"/>
        </w:rPr>
        <w:t>1. </w:t>
      </w:r>
      <w:proofErr w:type="gramStart"/>
      <w:r w:rsidRPr="00E03177">
        <w:rPr>
          <w:sz w:val="24"/>
          <w:szCs w:val="24"/>
        </w:rPr>
        <w:t xml:space="preserve">Комиссия </w:t>
      </w:r>
      <w:r w:rsidRPr="00E03177">
        <w:rPr>
          <w:color w:val="000000"/>
          <w:sz w:val="24"/>
          <w:szCs w:val="24"/>
        </w:rPr>
        <w:t xml:space="preserve">по соблюдению требований к служебному поведению муниципальных служащих и урегулированию конфликтов интересов  (далее – комиссия) </w:t>
      </w:r>
      <w:r w:rsidRPr="00E03177">
        <w:rPr>
          <w:sz w:val="24"/>
          <w:szCs w:val="24"/>
        </w:rPr>
        <w:t xml:space="preserve">является постоянно действующим коллегиальным органом, созданным в целях обеспечения соблюдения муниципальными служащими, замещающими должности муниципальной службы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w:t>
      </w:r>
      <w:r w:rsidRPr="00E03177">
        <w:rPr>
          <w:bCs/>
          <w:sz w:val="24"/>
          <w:szCs w:val="24"/>
        </w:rPr>
        <w:t>(далее ‒ муниципальные служащие), общих принципов служебного поведения и урегулирования конфликта интересов.</w:t>
      </w:r>
      <w:proofErr w:type="gramEnd"/>
    </w:p>
    <w:p w:rsidR="00E03177" w:rsidRPr="00E03177" w:rsidRDefault="00E03177" w:rsidP="00E03177">
      <w:pPr>
        <w:ind w:firstLine="709"/>
        <w:jc w:val="both"/>
        <w:rPr>
          <w:sz w:val="24"/>
          <w:szCs w:val="24"/>
        </w:rPr>
      </w:pPr>
      <w:r w:rsidRPr="00E03177">
        <w:rPr>
          <w:bCs/>
          <w:sz w:val="24"/>
          <w:szCs w:val="24"/>
        </w:rPr>
        <w:t>2</w:t>
      </w:r>
      <w:r w:rsidRPr="00E03177">
        <w:rPr>
          <w:sz w:val="24"/>
          <w:szCs w:val="24"/>
        </w:rPr>
        <w:t xml:space="preserve">. Комиссия в своей деятельности руководствуется Конституцией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 законами и иными нормативными правовыми актами Алтайского края, настоящим Положением и иными муниципальными правовыми актами администрации </w:t>
      </w:r>
      <w:r w:rsidRPr="00E03177">
        <w:rPr>
          <w:color w:val="000000"/>
          <w:sz w:val="24"/>
          <w:szCs w:val="24"/>
        </w:rPr>
        <w:t>Ивановского сельсовета Курьинского района Алтайского края</w:t>
      </w:r>
      <w:r w:rsidRPr="00E03177">
        <w:rPr>
          <w:sz w:val="24"/>
          <w:szCs w:val="24"/>
        </w:rPr>
        <w:t>.</w:t>
      </w:r>
    </w:p>
    <w:p w:rsidR="00E03177" w:rsidRPr="00E03177" w:rsidRDefault="00E03177" w:rsidP="00E03177">
      <w:pPr>
        <w:ind w:right="-1" w:firstLine="708"/>
        <w:jc w:val="both"/>
        <w:rPr>
          <w:sz w:val="24"/>
          <w:szCs w:val="24"/>
        </w:rPr>
      </w:pPr>
      <w:r w:rsidRPr="00E03177">
        <w:rPr>
          <w:sz w:val="24"/>
          <w:szCs w:val="24"/>
        </w:rPr>
        <w:t xml:space="preserve">3. Основной задачей комиссии является содействие администрации </w:t>
      </w:r>
      <w:r w:rsidRPr="00E03177">
        <w:rPr>
          <w:color w:val="000000"/>
          <w:sz w:val="24"/>
          <w:szCs w:val="24"/>
        </w:rPr>
        <w:t>Ивановского сельсовета Курьинского района Алтайского края</w:t>
      </w:r>
      <w:r w:rsidRPr="00E03177">
        <w:rPr>
          <w:bCs/>
          <w:i/>
          <w:sz w:val="24"/>
          <w:szCs w:val="24"/>
        </w:rPr>
        <w:t>:</w:t>
      </w:r>
    </w:p>
    <w:p w:rsidR="00E03177" w:rsidRPr="00E03177" w:rsidRDefault="00E03177" w:rsidP="00E03177">
      <w:pPr>
        <w:ind w:firstLine="708"/>
        <w:jc w:val="both"/>
        <w:rPr>
          <w:sz w:val="24"/>
          <w:szCs w:val="24"/>
        </w:rPr>
      </w:pPr>
      <w:proofErr w:type="gramStart"/>
      <w:r w:rsidRPr="00E03177">
        <w:rPr>
          <w:sz w:val="24"/>
          <w:szCs w:val="24"/>
        </w:rPr>
        <w:t>1) в обеспечении соблюдения муниципальными служащими ограничений и запретов, требований о предотвращении или об урегулировании конфликта интересов, а также в обеспечении исполнения ими обязанностей, установленных Федеральным законом от 02.03.2007 № 25-ФЗ «О муниципальной службе в Российской Федерации» (далее – Федеральный закон «О муниципальной службе в Российской Федерации»), Федеральным законом от 25.12.2008 № 273-ФЗ «О противодействии коррупции» (далее – Федеральный закон «О противодействии коррупции») (далее</w:t>
      </w:r>
      <w:proofErr w:type="gramEnd"/>
      <w:r w:rsidRPr="00E03177">
        <w:rPr>
          <w:sz w:val="24"/>
          <w:szCs w:val="24"/>
        </w:rPr>
        <w:t> ‒ требования к служебному поведению и (или) требования об урегулировании конфликта интересов);</w:t>
      </w:r>
    </w:p>
    <w:p w:rsidR="00E03177" w:rsidRPr="00E03177" w:rsidRDefault="00E03177" w:rsidP="00E03177">
      <w:pPr>
        <w:ind w:firstLine="708"/>
        <w:jc w:val="both"/>
        <w:rPr>
          <w:sz w:val="24"/>
          <w:szCs w:val="24"/>
        </w:rPr>
      </w:pPr>
      <w:r w:rsidRPr="00E03177">
        <w:rPr>
          <w:sz w:val="24"/>
          <w:szCs w:val="24"/>
        </w:rPr>
        <w:t>2) в осуществлении мер по предупреждению коррупции.</w:t>
      </w:r>
    </w:p>
    <w:p w:rsidR="00E03177" w:rsidRPr="00E03177" w:rsidRDefault="00E03177" w:rsidP="00E03177">
      <w:pPr>
        <w:ind w:firstLine="708"/>
        <w:jc w:val="both"/>
        <w:rPr>
          <w:sz w:val="24"/>
          <w:szCs w:val="24"/>
        </w:rPr>
      </w:pPr>
      <w:r w:rsidRPr="00E03177">
        <w:rPr>
          <w:sz w:val="24"/>
          <w:szCs w:val="24"/>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w:t>
      </w:r>
    </w:p>
    <w:p w:rsidR="00E03177" w:rsidRPr="00E03177" w:rsidRDefault="00E03177" w:rsidP="00E03177">
      <w:pPr>
        <w:ind w:firstLine="708"/>
        <w:jc w:val="both"/>
        <w:rPr>
          <w:sz w:val="24"/>
          <w:szCs w:val="24"/>
        </w:rPr>
      </w:pPr>
      <w:r w:rsidRPr="00E03177">
        <w:rPr>
          <w:sz w:val="24"/>
          <w:szCs w:val="24"/>
        </w:rPr>
        <w:t>5. Комиссия состоит из председателя комиссии, его заместителя, секретаря и иных членов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E03177" w:rsidRPr="00E03177" w:rsidRDefault="00E03177" w:rsidP="00E03177">
      <w:pPr>
        <w:ind w:firstLine="708"/>
        <w:jc w:val="both"/>
        <w:rPr>
          <w:sz w:val="24"/>
          <w:szCs w:val="24"/>
        </w:rPr>
      </w:pPr>
      <w:r w:rsidRPr="00E03177">
        <w:rPr>
          <w:sz w:val="24"/>
          <w:szCs w:val="24"/>
        </w:rPr>
        <w:t>Персональный состав комиссии формируется в соответствии с требованиями, установленными Законом Алтайского края от 07.12.2007 «О муниципальной службе в Алтайском крае» (далее – Закон Алтайского края «О муниципальной службе в Алтайском крае»).</w:t>
      </w:r>
    </w:p>
    <w:p w:rsidR="00E03177" w:rsidRPr="00E03177" w:rsidRDefault="00E03177" w:rsidP="00E03177">
      <w:pPr>
        <w:ind w:firstLine="709"/>
        <w:jc w:val="both"/>
        <w:rPr>
          <w:sz w:val="24"/>
          <w:szCs w:val="24"/>
        </w:rPr>
      </w:pPr>
      <w:r w:rsidRPr="00E03177">
        <w:rPr>
          <w:sz w:val="24"/>
          <w:szCs w:val="24"/>
        </w:rPr>
        <w:t>6. В заседаниях комиссии с правом совещательного голоса участвуют:</w:t>
      </w:r>
    </w:p>
    <w:p w:rsidR="00E03177" w:rsidRPr="00E03177" w:rsidRDefault="00E03177" w:rsidP="00E03177">
      <w:pPr>
        <w:ind w:firstLine="709"/>
        <w:jc w:val="both"/>
        <w:rPr>
          <w:sz w:val="24"/>
          <w:szCs w:val="24"/>
        </w:rPr>
      </w:pPr>
      <w:proofErr w:type="gramStart"/>
      <w:r w:rsidRPr="00E03177">
        <w:rPr>
          <w:sz w:val="24"/>
          <w:szCs w:val="24"/>
        </w:rPr>
        <w:t>1) непосредственный руководитель муниципального служащего, в</w:t>
      </w:r>
      <w:r w:rsidRPr="00E03177">
        <w:rPr>
          <w:sz w:val="24"/>
          <w:szCs w:val="24"/>
          <w:lang w:val="en-US"/>
        </w:rPr>
        <w:t> </w:t>
      </w:r>
      <w:r w:rsidRPr="00E03177">
        <w:rPr>
          <w:sz w:val="24"/>
          <w:szCs w:val="24"/>
        </w:rPr>
        <w:t xml:space="preserve">отношении которого комиссией рассматривается вопрос о соблюдении требований к служебному поведению и (или) </w:t>
      </w:r>
      <w:r w:rsidRPr="00E03177">
        <w:rPr>
          <w:sz w:val="24"/>
          <w:szCs w:val="24"/>
        </w:rPr>
        <w:lastRenderedPageBreak/>
        <w:t xml:space="preserve">требований об урегулировании конфликта интересов, и определяемые председателем комиссии два муниципальных служащих, замещающих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E03177" w:rsidRPr="00E03177" w:rsidRDefault="00E03177" w:rsidP="00E03177">
      <w:pPr>
        <w:ind w:firstLine="709"/>
        <w:jc w:val="both"/>
        <w:rPr>
          <w:sz w:val="24"/>
          <w:szCs w:val="24"/>
        </w:rPr>
      </w:pPr>
      <w:r w:rsidRPr="00E03177">
        <w:rPr>
          <w:sz w:val="24"/>
          <w:szCs w:val="24"/>
        </w:rPr>
        <w:t>2)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вопрос, или любого члена комиссии:</w:t>
      </w:r>
    </w:p>
    <w:p w:rsidR="00E03177" w:rsidRPr="00E03177" w:rsidRDefault="00E03177" w:rsidP="00E03177">
      <w:pPr>
        <w:ind w:firstLine="709"/>
        <w:jc w:val="both"/>
        <w:rPr>
          <w:sz w:val="24"/>
          <w:szCs w:val="24"/>
        </w:rPr>
      </w:pPr>
      <w:r w:rsidRPr="00E03177">
        <w:rPr>
          <w:sz w:val="24"/>
          <w:szCs w:val="24"/>
        </w:rPr>
        <w:t xml:space="preserve">другие муниципальные служащие, замещающие должности муниципальной службы в администрации </w:t>
      </w:r>
      <w:r w:rsidRPr="00E03177">
        <w:rPr>
          <w:color w:val="000000"/>
          <w:sz w:val="24"/>
          <w:szCs w:val="24"/>
        </w:rPr>
        <w:t>Ивановского сельсовета Курьинского района Алтайского края</w:t>
      </w:r>
      <w:r w:rsidRPr="00E03177">
        <w:rPr>
          <w:bCs/>
          <w:i/>
          <w:sz w:val="24"/>
          <w:szCs w:val="24"/>
        </w:rPr>
        <w:t>;</w:t>
      </w:r>
    </w:p>
    <w:p w:rsidR="00E03177" w:rsidRPr="00E03177" w:rsidRDefault="00E03177" w:rsidP="00E03177">
      <w:pPr>
        <w:ind w:firstLine="709"/>
        <w:jc w:val="both"/>
        <w:rPr>
          <w:sz w:val="24"/>
          <w:szCs w:val="24"/>
        </w:rPr>
      </w:pPr>
      <w:r w:rsidRPr="00E03177">
        <w:rPr>
          <w:sz w:val="24"/>
          <w:szCs w:val="24"/>
        </w:rPr>
        <w:t>специалисты, которые могут дать пояснения по вопросам муниципальной службы и вопросам, рассматриваемым комиссией;</w:t>
      </w:r>
    </w:p>
    <w:p w:rsidR="00E03177" w:rsidRPr="00E03177" w:rsidRDefault="00E03177" w:rsidP="00E03177">
      <w:pPr>
        <w:ind w:firstLine="709"/>
        <w:jc w:val="both"/>
        <w:rPr>
          <w:sz w:val="24"/>
          <w:szCs w:val="24"/>
        </w:rPr>
      </w:pPr>
      <w:r w:rsidRPr="00E03177">
        <w:rPr>
          <w:sz w:val="24"/>
          <w:szCs w:val="24"/>
        </w:rPr>
        <w:t xml:space="preserve">должностные лица государственных органов, других органов местного самоуправления; </w:t>
      </w:r>
    </w:p>
    <w:p w:rsidR="00E03177" w:rsidRPr="00E03177" w:rsidRDefault="00E03177" w:rsidP="00E03177">
      <w:pPr>
        <w:ind w:firstLine="709"/>
        <w:jc w:val="both"/>
        <w:rPr>
          <w:sz w:val="24"/>
          <w:szCs w:val="24"/>
        </w:rPr>
      </w:pPr>
      <w:r w:rsidRPr="00E03177">
        <w:rPr>
          <w:sz w:val="24"/>
          <w:szCs w:val="24"/>
        </w:rPr>
        <w:t>представители заинтересованных организаций;</w:t>
      </w:r>
    </w:p>
    <w:p w:rsidR="00E03177" w:rsidRPr="00E03177" w:rsidRDefault="00E03177" w:rsidP="00E03177">
      <w:pPr>
        <w:ind w:firstLine="709"/>
        <w:jc w:val="both"/>
        <w:rPr>
          <w:sz w:val="24"/>
          <w:szCs w:val="24"/>
        </w:rPr>
      </w:pPr>
      <w:r w:rsidRPr="00E03177">
        <w:rPr>
          <w:sz w:val="24"/>
          <w:szCs w:val="24"/>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w:t>
      </w:r>
    </w:p>
    <w:p w:rsidR="00E03177" w:rsidRPr="00E03177" w:rsidRDefault="00E03177" w:rsidP="00E03177">
      <w:pPr>
        <w:ind w:firstLine="709"/>
        <w:jc w:val="both"/>
        <w:rPr>
          <w:sz w:val="24"/>
          <w:szCs w:val="24"/>
        </w:rPr>
      </w:pPr>
      <w:r w:rsidRPr="00E03177">
        <w:rPr>
          <w:sz w:val="24"/>
          <w:szCs w:val="24"/>
        </w:rPr>
        <w:t>7.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являющихся муниципальными служащими, не допускается.</w:t>
      </w:r>
    </w:p>
    <w:p w:rsidR="00E03177" w:rsidRPr="00E03177" w:rsidRDefault="00E03177" w:rsidP="00E03177">
      <w:pPr>
        <w:ind w:firstLine="708"/>
        <w:jc w:val="both"/>
        <w:rPr>
          <w:sz w:val="24"/>
          <w:szCs w:val="24"/>
        </w:rPr>
      </w:pPr>
      <w:r w:rsidRPr="00E03177">
        <w:rPr>
          <w:sz w:val="24"/>
          <w:szCs w:val="24"/>
        </w:rPr>
        <w:t>8.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E03177" w:rsidRPr="00E03177" w:rsidRDefault="00E03177" w:rsidP="00E03177">
      <w:pPr>
        <w:ind w:firstLine="708"/>
        <w:jc w:val="both"/>
        <w:rPr>
          <w:sz w:val="24"/>
          <w:szCs w:val="24"/>
        </w:rPr>
      </w:pPr>
      <w:r w:rsidRPr="00E03177">
        <w:rPr>
          <w:sz w:val="24"/>
          <w:szCs w:val="24"/>
        </w:rPr>
        <w:t>9. Основаниями для проведения заседания комиссии являются:</w:t>
      </w:r>
    </w:p>
    <w:p w:rsidR="00E03177" w:rsidRPr="00E03177" w:rsidRDefault="00E03177" w:rsidP="00E03177">
      <w:pPr>
        <w:ind w:firstLine="708"/>
        <w:jc w:val="both"/>
        <w:rPr>
          <w:b/>
          <w:sz w:val="24"/>
          <w:szCs w:val="24"/>
        </w:rPr>
      </w:pPr>
      <w:proofErr w:type="gramStart"/>
      <w:r w:rsidRPr="00E03177">
        <w:rPr>
          <w:sz w:val="24"/>
          <w:szCs w:val="24"/>
        </w:rPr>
        <w:t xml:space="preserve">1) представление представителем нанимателя (работодателем) (далее – представитель нанимателя) в соответствии с пунктом 20 Порядка проверки достоверности и полноты сведений, представляемых гражданами, претендующими на замещение должностей муниципальной службы в Алтайском крае, и муниципальными служащими в Алтайском крае, и соблюдения </w:t>
      </w:r>
      <w:r w:rsidRPr="00E03177">
        <w:rPr>
          <w:b/>
          <w:sz w:val="24"/>
          <w:szCs w:val="24"/>
        </w:rPr>
        <w:t xml:space="preserve">муниципальными служащими в Алтайском крае требований к служебному поведению, установленного постановлением </w:t>
      </w:r>
      <w:r w:rsidRPr="00E03177">
        <w:rPr>
          <w:rStyle w:val="a3"/>
          <w:color w:val="333333"/>
          <w:sz w:val="24"/>
          <w:szCs w:val="24"/>
          <w:shd w:val="clear" w:color="auto" w:fill="FFFFFF"/>
        </w:rPr>
        <w:t>Указ Губернатора Алтайского края от 04.06.2015 №56</w:t>
      </w:r>
      <w:r w:rsidRPr="00E03177">
        <w:rPr>
          <w:b/>
          <w:color w:val="333333"/>
          <w:sz w:val="24"/>
          <w:szCs w:val="24"/>
          <w:shd w:val="clear" w:color="auto" w:fill="FFFFFF"/>
        </w:rPr>
        <w:t> </w:t>
      </w:r>
      <w:r w:rsidRPr="00E03177">
        <w:rPr>
          <w:rStyle w:val="a3"/>
          <w:color w:val="333333"/>
          <w:sz w:val="24"/>
          <w:szCs w:val="24"/>
          <w:shd w:val="clear" w:color="auto" w:fill="FFFFFF"/>
        </w:rPr>
        <w:t>«Об утверждении Положения о</w:t>
      </w:r>
      <w:proofErr w:type="gramEnd"/>
      <w:r w:rsidRPr="00E03177">
        <w:rPr>
          <w:rStyle w:val="a3"/>
          <w:color w:val="333333"/>
          <w:sz w:val="24"/>
          <w:szCs w:val="24"/>
          <w:shd w:val="clear" w:color="auto" w:fill="FFFFFF"/>
        </w:rPr>
        <w:t xml:space="preserve"> проверке достоверности и полноты сведений, представляемых гражданами, претендующими на замещение государственных должностей Алтайского края, и лицами, замещающими государственные должности Алтайского края»</w:t>
      </w:r>
      <w:r w:rsidRPr="00E03177">
        <w:rPr>
          <w:b/>
          <w:sz w:val="24"/>
          <w:szCs w:val="24"/>
        </w:rPr>
        <w:t>», материалов проверки, свидетельствующих:</w:t>
      </w:r>
    </w:p>
    <w:p w:rsidR="00E03177" w:rsidRPr="00E03177" w:rsidRDefault="00E03177" w:rsidP="00E03177">
      <w:pPr>
        <w:ind w:firstLine="708"/>
        <w:jc w:val="both"/>
        <w:rPr>
          <w:sz w:val="24"/>
          <w:szCs w:val="24"/>
        </w:rPr>
      </w:pPr>
      <w:r w:rsidRPr="00E03177">
        <w:rPr>
          <w:b/>
          <w:sz w:val="24"/>
          <w:szCs w:val="24"/>
        </w:rPr>
        <w:t>о представлении муниципальным служащим</w:t>
      </w:r>
      <w:r w:rsidRPr="00E03177">
        <w:rPr>
          <w:sz w:val="24"/>
          <w:szCs w:val="24"/>
        </w:rPr>
        <w:t xml:space="preserve"> недостоверных или неполных сведений, предусмотренных подпунктом 1 пункта 1 названного Порядка; </w:t>
      </w:r>
    </w:p>
    <w:p w:rsidR="00E03177" w:rsidRPr="00E03177" w:rsidRDefault="00E03177" w:rsidP="00E03177">
      <w:pPr>
        <w:ind w:firstLine="708"/>
        <w:jc w:val="both"/>
        <w:rPr>
          <w:sz w:val="24"/>
          <w:szCs w:val="24"/>
        </w:rPr>
      </w:pPr>
      <w:r w:rsidRPr="00E03177">
        <w:rPr>
          <w:sz w:val="24"/>
          <w:szCs w:val="24"/>
        </w:rPr>
        <w:t>о несоблюдении муниципальным служащим требований к служебному поведению и (или) требований об урегулировании конфликта интересов;</w:t>
      </w:r>
    </w:p>
    <w:p w:rsidR="00E03177" w:rsidRPr="00E03177" w:rsidRDefault="00E03177" w:rsidP="00E03177">
      <w:pPr>
        <w:ind w:firstLine="709"/>
        <w:jc w:val="both"/>
        <w:rPr>
          <w:sz w:val="24"/>
          <w:szCs w:val="24"/>
        </w:rPr>
      </w:pPr>
      <w:r w:rsidRPr="00E03177">
        <w:rPr>
          <w:sz w:val="24"/>
          <w:szCs w:val="24"/>
        </w:rPr>
        <w:t>2) </w:t>
      </w:r>
      <w:proofErr w:type="gramStart"/>
      <w:r w:rsidRPr="00E03177">
        <w:rPr>
          <w:sz w:val="24"/>
          <w:szCs w:val="24"/>
        </w:rPr>
        <w:t>поступившее</w:t>
      </w:r>
      <w:proofErr w:type="gramEnd"/>
      <w:r w:rsidRPr="00E03177">
        <w:rPr>
          <w:sz w:val="24"/>
          <w:szCs w:val="24"/>
        </w:rPr>
        <w:t xml:space="preserve"> представителю нанимателя в порядке, установленном настоящим Положением:</w:t>
      </w:r>
    </w:p>
    <w:p w:rsidR="00E03177" w:rsidRPr="00E03177" w:rsidRDefault="00E03177" w:rsidP="00E03177">
      <w:pPr>
        <w:ind w:firstLine="708"/>
        <w:jc w:val="both"/>
        <w:rPr>
          <w:sz w:val="24"/>
          <w:szCs w:val="24"/>
        </w:rPr>
      </w:pPr>
      <w:proofErr w:type="gramStart"/>
      <w:r w:rsidRPr="00E03177">
        <w:rPr>
          <w:sz w:val="24"/>
          <w:szCs w:val="24"/>
        </w:rPr>
        <w:t xml:space="preserve">обращение гражданина, замещавшего должность муниципальной службы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включенную в перечень должностей муниципальной службы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w:t>
      </w:r>
      <w:proofErr w:type="gramEnd"/>
      <w:r w:rsidRPr="00E03177">
        <w:rPr>
          <w:sz w:val="24"/>
          <w:szCs w:val="24"/>
        </w:rPr>
        <w:t xml:space="preserve"> </w:t>
      </w:r>
      <w:proofErr w:type="gramStart"/>
      <w:r w:rsidRPr="00E03177">
        <w:rPr>
          <w:sz w:val="24"/>
          <w:szCs w:val="24"/>
        </w:rPr>
        <w:t xml:space="preserve">имущественного характера своих супруги (супруга) и несовершеннолетних детей, утвержденный постановлением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(далее ‒ гражданин), о даче согласия на </w:t>
      </w:r>
      <w:r w:rsidRPr="00E03177">
        <w:rPr>
          <w:sz w:val="24"/>
          <w:szCs w:val="24"/>
        </w:rPr>
        <w:lastRenderedPageBreak/>
        <w:t>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муниципального (административного) управления этой организацией входили в его должностные (служебные) обязанности, до истечения двух</w:t>
      </w:r>
      <w:proofErr w:type="gramEnd"/>
      <w:r w:rsidRPr="00E03177">
        <w:rPr>
          <w:sz w:val="24"/>
          <w:szCs w:val="24"/>
        </w:rPr>
        <w:t xml:space="preserve"> лет со дня увольнения с муниципальной службы;</w:t>
      </w:r>
    </w:p>
    <w:p w:rsidR="00E03177" w:rsidRPr="00E03177" w:rsidRDefault="00E03177" w:rsidP="00E03177">
      <w:pPr>
        <w:ind w:firstLine="708"/>
        <w:jc w:val="both"/>
        <w:rPr>
          <w:sz w:val="24"/>
          <w:szCs w:val="24"/>
        </w:rPr>
      </w:pPr>
      <w:r w:rsidRPr="00E03177">
        <w:rPr>
          <w:sz w:val="24"/>
          <w:szCs w:val="24"/>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E03177" w:rsidRPr="00E03177" w:rsidRDefault="00E03177" w:rsidP="00E03177">
      <w:pPr>
        <w:ind w:firstLine="709"/>
        <w:jc w:val="both"/>
        <w:rPr>
          <w:sz w:val="24"/>
          <w:szCs w:val="24"/>
        </w:rPr>
      </w:pPr>
      <w:r w:rsidRPr="00E03177">
        <w:rPr>
          <w:sz w:val="24"/>
          <w:szCs w:val="24"/>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03177" w:rsidRPr="00E03177" w:rsidRDefault="00E03177" w:rsidP="00E03177">
      <w:pPr>
        <w:ind w:firstLine="708"/>
        <w:jc w:val="both"/>
        <w:rPr>
          <w:sz w:val="24"/>
          <w:szCs w:val="24"/>
        </w:rPr>
      </w:pPr>
      <w:r w:rsidRPr="00E03177">
        <w:rPr>
          <w:sz w:val="24"/>
          <w:szCs w:val="24"/>
        </w:rPr>
        <w:t>3) представление представителя нанимателя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мер по предупреждению коррупции;</w:t>
      </w:r>
    </w:p>
    <w:p w:rsidR="00E03177" w:rsidRPr="00E03177" w:rsidRDefault="00E03177" w:rsidP="00E03177">
      <w:pPr>
        <w:ind w:firstLine="709"/>
        <w:jc w:val="both"/>
        <w:rPr>
          <w:sz w:val="24"/>
          <w:szCs w:val="24"/>
        </w:rPr>
      </w:pPr>
      <w:proofErr w:type="gramStart"/>
      <w:r w:rsidRPr="00E03177">
        <w:rPr>
          <w:sz w:val="24"/>
          <w:szCs w:val="24"/>
        </w:rPr>
        <w:t>4) представление представителем нанимателя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03.12.2012 №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roofErr w:type="gramEnd"/>
    </w:p>
    <w:p w:rsidR="00E03177" w:rsidRPr="00E03177" w:rsidRDefault="00E03177" w:rsidP="00E03177">
      <w:pPr>
        <w:ind w:firstLine="709"/>
        <w:jc w:val="both"/>
        <w:rPr>
          <w:sz w:val="24"/>
          <w:szCs w:val="24"/>
        </w:rPr>
      </w:pPr>
      <w:proofErr w:type="gramStart"/>
      <w:r w:rsidRPr="00E03177">
        <w:rPr>
          <w:sz w:val="24"/>
          <w:szCs w:val="24"/>
        </w:rPr>
        <w:t xml:space="preserve">5) поступившее в соответствии с </w:t>
      </w:r>
      <w:hyperlink r:id="rId8" w:history="1">
        <w:r w:rsidRPr="00E03177">
          <w:rPr>
            <w:sz w:val="24"/>
            <w:szCs w:val="24"/>
          </w:rPr>
          <w:t>частью 4 статьи 12</w:t>
        </w:r>
      </w:hyperlink>
      <w:r w:rsidRPr="00E03177">
        <w:rPr>
          <w:sz w:val="24"/>
          <w:szCs w:val="24"/>
        </w:rPr>
        <w:t xml:space="preserve">Федерального закона «О противодействии коррупции» и </w:t>
      </w:r>
      <w:hyperlink r:id="rId9" w:history="1">
        <w:r w:rsidRPr="00E03177">
          <w:rPr>
            <w:sz w:val="24"/>
            <w:szCs w:val="24"/>
          </w:rPr>
          <w:t>статьей 64.1</w:t>
        </w:r>
      </w:hyperlink>
      <w:r w:rsidRPr="00E03177">
        <w:rPr>
          <w:sz w:val="24"/>
          <w:szCs w:val="24"/>
        </w:rPr>
        <w:t xml:space="preserve"> Трудового кодекса Российской Федерации представителю нанимателя по последнему месту службы гражданина, замещавшего должность муниципальной службы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уведомление коммерческой или некоммерческой организации о заключении с гражданином трудового или гражданско-правового договора на выполнение работ (оказание услуг), если отдельные</w:t>
      </w:r>
      <w:proofErr w:type="gramEnd"/>
      <w:r w:rsidRPr="00E03177">
        <w:rPr>
          <w:sz w:val="24"/>
          <w:szCs w:val="24"/>
        </w:rPr>
        <w:t xml:space="preserve"> </w:t>
      </w:r>
      <w:proofErr w:type="gramStart"/>
      <w:r w:rsidRPr="00E03177">
        <w:rPr>
          <w:sz w:val="24"/>
          <w:szCs w:val="24"/>
        </w:rPr>
        <w:t>функции муниципального (административного) управления данной организацией входили в его должностные (служебные) обязанности, исполняемые во время замещения должности муниципальной службы,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w:t>
      </w:r>
      <w:proofErr w:type="gramEnd"/>
      <w:r w:rsidRPr="00E03177">
        <w:rPr>
          <w:sz w:val="24"/>
          <w:szCs w:val="24"/>
        </w:rPr>
        <w:t xml:space="preserve"> на условиях гражданско-правового договора в коммерческой или некоммерческой организации комиссией не рассматривался;</w:t>
      </w:r>
    </w:p>
    <w:p w:rsidR="00E03177" w:rsidRPr="00E03177" w:rsidRDefault="00E03177" w:rsidP="00E03177">
      <w:pPr>
        <w:ind w:firstLine="709"/>
        <w:jc w:val="both"/>
        <w:rPr>
          <w:sz w:val="24"/>
          <w:szCs w:val="24"/>
        </w:rPr>
      </w:pPr>
      <w:r w:rsidRPr="00E03177">
        <w:rPr>
          <w:sz w:val="24"/>
          <w:szCs w:val="24"/>
        </w:rPr>
        <w:t>6) направление в комиссию представителем нанимателя заявления муниципального служащего о разрешении на участие на безвозмездной основе в управлении некоммерческой организацией и приложенных к нему документов (при их наличии), заключения по результатам предварительного рассмотрения заявления муниципального служащего, в соответствии со статьей 8.5 Закона Алтайского края «О муниципальной службе в Алтайском крае».</w:t>
      </w:r>
    </w:p>
    <w:p w:rsidR="00E03177" w:rsidRPr="00E03177" w:rsidRDefault="00E03177" w:rsidP="00E03177">
      <w:pPr>
        <w:ind w:firstLine="708"/>
        <w:jc w:val="both"/>
        <w:rPr>
          <w:sz w:val="24"/>
          <w:szCs w:val="24"/>
        </w:rPr>
      </w:pPr>
      <w:r w:rsidRPr="00E03177">
        <w:rPr>
          <w:sz w:val="24"/>
          <w:szCs w:val="24"/>
        </w:rPr>
        <w:t>10. Информация, являющаяся в соответствии с пунктом 9 Положения основанием для проведения заседания комиссии, подлежит регистрации секретарем комиссии в день поступления в журнале учета поступления председателю комиссии информации, содержащей основания для проведения заседания комиссии.</w:t>
      </w:r>
    </w:p>
    <w:p w:rsidR="00E03177" w:rsidRPr="00E03177" w:rsidRDefault="00E03177" w:rsidP="00E03177">
      <w:pPr>
        <w:ind w:firstLine="708"/>
        <w:jc w:val="both"/>
        <w:rPr>
          <w:sz w:val="24"/>
          <w:szCs w:val="24"/>
        </w:rPr>
      </w:pPr>
      <w:r w:rsidRPr="00E03177">
        <w:rPr>
          <w:sz w:val="24"/>
          <w:szCs w:val="24"/>
        </w:rPr>
        <w:t>Журнал учета поступления информации, содержащей основания для проведения заседания комиссии, ведется по форме согласно приложению 1 к настоящему Положению и хранится секретарем комиссии в условиях, исключающих доступ к нему посторонних лиц.</w:t>
      </w:r>
    </w:p>
    <w:p w:rsidR="00E03177" w:rsidRPr="00E03177" w:rsidRDefault="00E03177" w:rsidP="00E03177">
      <w:pPr>
        <w:ind w:firstLine="709"/>
        <w:jc w:val="both"/>
        <w:rPr>
          <w:sz w:val="24"/>
          <w:szCs w:val="24"/>
        </w:rPr>
      </w:pPr>
      <w:r w:rsidRPr="00E03177">
        <w:rPr>
          <w:sz w:val="24"/>
          <w:szCs w:val="24"/>
        </w:rPr>
        <w:t>11. Не позднее рабочего дня, следующего за днем регистрации, информация, содержащая основание для проведения заседания комиссии, передается председателю комиссии для организации работы по ее рассмотрению.</w:t>
      </w:r>
    </w:p>
    <w:p w:rsidR="00E03177" w:rsidRPr="00E03177" w:rsidRDefault="00E03177" w:rsidP="00E03177">
      <w:pPr>
        <w:ind w:firstLine="709"/>
        <w:jc w:val="both"/>
        <w:rPr>
          <w:sz w:val="24"/>
          <w:szCs w:val="24"/>
        </w:rPr>
      </w:pPr>
      <w:r w:rsidRPr="00E03177">
        <w:rPr>
          <w:sz w:val="24"/>
          <w:szCs w:val="24"/>
        </w:rPr>
        <w:t xml:space="preserve">12.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w:t>
      </w:r>
      <w:r w:rsidRPr="00E03177">
        <w:rPr>
          <w:sz w:val="24"/>
          <w:szCs w:val="24"/>
        </w:rPr>
        <w:lastRenderedPageBreak/>
        <w:t>служебной дисциплины.</w:t>
      </w:r>
    </w:p>
    <w:p w:rsidR="00E03177" w:rsidRPr="00E03177" w:rsidRDefault="00E03177" w:rsidP="00E03177">
      <w:pPr>
        <w:ind w:firstLine="709"/>
        <w:jc w:val="both"/>
        <w:rPr>
          <w:sz w:val="24"/>
          <w:szCs w:val="24"/>
        </w:rPr>
      </w:pPr>
      <w:r w:rsidRPr="00E03177">
        <w:rPr>
          <w:sz w:val="24"/>
          <w:szCs w:val="24"/>
        </w:rPr>
        <w:t>13. </w:t>
      </w:r>
      <w:proofErr w:type="gramStart"/>
      <w:r w:rsidRPr="00E03177">
        <w:rPr>
          <w:sz w:val="24"/>
          <w:szCs w:val="24"/>
        </w:rPr>
        <w:t>В обращении, указанном в абзаце втором подпункта 2 пункта 9 настоящего Положения, указываются: фамилия, имя, отчество (при наличии)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w:t>
      </w:r>
      <w:proofErr w:type="gramEnd"/>
      <w:r w:rsidRPr="00E03177">
        <w:rPr>
          <w:sz w:val="24"/>
          <w:szCs w:val="24"/>
        </w:rPr>
        <w:t xml:space="preserve"> по муниципальному (административному)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rsidR="00E03177" w:rsidRPr="00E03177" w:rsidRDefault="00E03177" w:rsidP="00E03177">
      <w:pPr>
        <w:ind w:firstLine="709"/>
        <w:jc w:val="both"/>
        <w:rPr>
          <w:sz w:val="24"/>
          <w:szCs w:val="24"/>
        </w:rPr>
      </w:pPr>
      <w:r w:rsidRPr="00E03177">
        <w:rPr>
          <w:sz w:val="24"/>
          <w:szCs w:val="24"/>
        </w:rPr>
        <w:t xml:space="preserve">Рассмотрение обращения, подготовка мотивированного заключения по существу обращения с учетом требований статьи 12 Федерального закона «О противодействии коррупции» осуществляется должностным лицом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ответственным за работу по профилактике коррупционных или иных правонарушений (далее по тексту – специалист администрации)</w:t>
      </w:r>
      <w:r w:rsidRPr="00E03177">
        <w:rPr>
          <w:bCs/>
          <w:i/>
          <w:sz w:val="24"/>
          <w:szCs w:val="24"/>
        </w:rPr>
        <w:t>.</w:t>
      </w:r>
    </w:p>
    <w:p w:rsidR="00E03177" w:rsidRPr="00E03177" w:rsidRDefault="00E03177" w:rsidP="00E03177">
      <w:pPr>
        <w:ind w:firstLine="709"/>
        <w:jc w:val="both"/>
        <w:rPr>
          <w:sz w:val="24"/>
          <w:szCs w:val="24"/>
        </w:rPr>
      </w:pPr>
      <w:r w:rsidRPr="00E03177">
        <w:rPr>
          <w:sz w:val="24"/>
          <w:szCs w:val="24"/>
        </w:rPr>
        <w:t>14. Обращение, указанное в абзаце втором подпункта 2 пункта 9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E03177" w:rsidRPr="00E03177" w:rsidRDefault="00E03177" w:rsidP="00E03177">
      <w:pPr>
        <w:ind w:firstLine="709"/>
        <w:jc w:val="both"/>
        <w:rPr>
          <w:sz w:val="24"/>
          <w:szCs w:val="24"/>
        </w:rPr>
      </w:pPr>
      <w:r w:rsidRPr="00E03177">
        <w:rPr>
          <w:sz w:val="24"/>
          <w:szCs w:val="24"/>
        </w:rPr>
        <w:t>15. Уведомление, указанное в подпункте 5 пункта 9 настоящего Положения, рассматривается специалистом администрации, который осуществляет подготовку мотивированного заключения о соблюдении гражданином требований статьи 12 Федерального закона «О противодействии коррупции».</w:t>
      </w:r>
    </w:p>
    <w:p w:rsidR="00E03177" w:rsidRPr="00E03177" w:rsidRDefault="00E03177" w:rsidP="00E03177">
      <w:pPr>
        <w:ind w:firstLine="709"/>
        <w:jc w:val="both"/>
        <w:rPr>
          <w:sz w:val="24"/>
          <w:szCs w:val="24"/>
        </w:rPr>
      </w:pPr>
      <w:r w:rsidRPr="00E03177">
        <w:rPr>
          <w:sz w:val="24"/>
          <w:szCs w:val="24"/>
        </w:rPr>
        <w:t xml:space="preserve">16. Уведомление, указанное в абзаце четвертом подпункта 2 пункта 9 настоящего Положения, поступившее в порядке, установленном постановлением администрации </w:t>
      </w:r>
      <w:r w:rsidRPr="00E03177">
        <w:rPr>
          <w:color w:val="000000"/>
          <w:sz w:val="24"/>
          <w:szCs w:val="24"/>
        </w:rPr>
        <w:t>Ивановского сельсовета Курьинского района Алтайского края</w:t>
      </w:r>
      <w:r w:rsidRPr="00E03177">
        <w:rPr>
          <w:bCs/>
          <w:i/>
          <w:sz w:val="24"/>
          <w:szCs w:val="24"/>
        </w:rPr>
        <w:t xml:space="preserve">, </w:t>
      </w:r>
      <w:r w:rsidRPr="00E03177">
        <w:rPr>
          <w:sz w:val="24"/>
          <w:szCs w:val="24"/>
        </w:rPr>
        <w:t xml:space="preserve">подлежит предварительному рассмотрению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w:t>
      </w:r>
      <w:r w:rsidRPr="00E03177">
        <w:rPr>
          <w:bCs/>
          <w:sz w:val="24"/>
          <w:szCs w:val="24"/>
        </w:rPr>
        <w:t xml:space="preserve">специалистом администрации, </w:t>
      </w:r>
      <w:r w:rsidRPr="00E03177">
        <w:rPr>
          <w:sz w:val="24"/>
          <w:szCs w:val="24"/>
        </w:rPr>
        <w:t>который осуществляет подготовку мотивированного заключения по результатам рассмотрения уведомления.</w:t>
      </w:r>
    </w:p>
    <w:p w:rsidR="00E03177" w:rsidRPr="00E03177" w:rsidRDefault="00E03177" w:rsidP="00E03177">
      <w:pPr>
        <w:ind w:firstLine="709"/>
        <w:jc w:val="both"/>
        <w:rPr>
          <w:sz w:val="24"/>
          <w:szCs w:val="24"/>
        </w:rPr>
      </w:pPr>
      <w:r w:rsidRPr="00E03177">
        <w:rPr>
          <w:sz w:val="24"/>
          <w:szCs w:val="24"/>
        </w:rPr>
        <w:t>17. Заявление, указанное в подпункте 6 пункта 9 настоящего Положения, подлежит предварительному рассмотрению специалистом администрации, который осуществляет подготовку мотивированного заключения по результатам рассмотрения заявления, в соответствии со статьей 8.5 Закона Алтайского края «О муниципальной службе в Алтайском крае».</w:t>
      </w:r>
    </w:p>
    <w:p w:rsidR="00E03177" w:rsidRPr="00E03177" w:rsidRDefault="00E03177" w:rsidP="00E03177">
      <w:pPr>
        <w:ind w:firstLine="708"/>
        <w:jc w:val="both"/>
        <w:rPr>
          <w:sz w:val="24"/>
          <w:szCs w:val="24"/>
        </w:rPr>
      </w:pPr>
      <w:r w:rsidRPr="00E03177">
        <w:rPr>
          <w:sz w:val="24"/>
          <w:szCs w:val="24"/>
        </w:rPr>
        <w:t>18. </w:t>
      </w:r>
      <w:proofErr w:type="gramStart"/>
      <w:r w:rsidRPr="00E03177">
        <w:rPr>
          <w:sz w:val="24"/>
          <w:szCs w:val="24"/>
        </w:rPr>
        <w:t>При подготовке мотивированного заключения по результатам рассмотрения обращения, указанного в абзаце втором подпункта 2 пункта 9 настоящего Положения или уведомления, указанного в подпункте 5 пункта 9 настоящего Положения, специалист администрации имеет право проводить собеседование с муниципальным служащим, представившим обращение или уведомление, получать от него письменные пояснения, осуществлять подготовку проектов запросов для направления в установленном порядке в государственные органы, органы местного</w:t>
      </w:r>
      <w:proofErr w:type="gramEnd"/>
      <w:r w:rsidRPr="00E03177">
        <w:rPr>
          <w:sz w:val="24"/>
          <w:szCs w:val="24"/>
        </w:rPr>
        <w:t xml:space="preserve">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E03177" w:rsidRPr="00E03177" w:rsidRDefault="00E03177" w:rsidP="00E03177">
      <w:pPr>
        <w:ind w:firstLine="709"/>
        <w:jc w:val="both"/>
        <w:rPr>
          <w:sz w:val="24"/>
          <w:szCs w:val="24"/>
        </w:rPr>
      </w:pPr>
      <w:r w:rsidRPr="00E03177">
        <w:rPr>
          <w:sz w:val="24"/>
          <w:szCs w:val="24"/>
        </w:rPr>
        <w:t>19. Мотивированные заключения, предусмотренные пунктами 13 и 15 настоящего Положения, должны содержать:</w:t>
      </w:r>
    </w:p>
    <w:p w:rsidR="00E03177" w:rsidRPr="00E03177" w:rsidRDefault="00E03177" w:rsidP="00E03177">
      <w:pPr>
        <w:ind w:firstLine="709"/>
        <w:jc w:val="both"/>
        <w:rPr>
          <w:sz w:val="24"/>
          <w:szCs w:val="24"/>
        </w:rPr>
      </w:pPr>
      <w:r w:rsidRPr="00E03177">
        <w:rPr>
          <w:sz w:val="24"/>
          <w:szCs w:val="24"/>
        </w:rPr>
        <w:t>1) информацию, изложенную в обращении, указанном в абзаце втором подпункта 2, или уведомлении, указанном в подпункте 5 пункта 9 настоящего Положения;</w:t>
      </w:r>
    </w:p>
    <w:p w:rsidR="00E03177" w:rsidRPr="00E03177" w:rsidRDefault="00E03177" w:rsidP="00E03177">
      <w:pPr>
        <w:ind w:firstLine="709"/>
        <w:jc w:val="both"/>
        <w:rPr>
          <w:sz w:val="24"/>
          <w:szCs w:val="24"/>
        </w:rPr>
      </w:pPr>
      <w:r w:rsidRPr="00E03177">
        <w:rPr>
          <w:sz w:val="24"/>
          <w:szCs w:val="24"/>
        </w:rPr>
        <w:t xml:space="preserve">2) информацию, полученную от государственных органов, органов местного </w:t>
      </w:r>
      <w:r w:rsidRPr="00E03177">
        <w:rPr>
          <w:sz w:val="24"/>
          <w:szCs w:val="24"/>
        </w:rPr>
        <w:lastRenderedPageBreak/>
        <w:t>самоуправления и заинтересованных организаций на основании запросо</w:t>
      </w:r>
      <w:proofErr w:type="gramStart"/>
      <w:r w:rsidRPr="00E03177">
        <w:rPr>
          <w:sz w:val="24"/>
          <w:szCs w:val="24"/>
        </w:rPr>
        <w:t>в(</w:t>
      </w:r>
      <w:proofErr w:type="gramEnd"/>
      <w:r w:rsidRPr="00E03177">
        <w:rPr>
          <w:sz w:val="24"/>
          <w:szCs w:val="24"/>
        </w:rPr>
        <w:t>при их наличии);</w:t>
      </w:r>
    </w:p>
    <w:p w:rsidR="00E03177" w:rsidRPr="00E03177" w:rsidRDefault="00E03177" w:rsidP="00E03177">
      <w:pPr>
        <w:ind w:firstLine="709"/>
        <w:jc w:val="both"/>
        <w:rPr>
          <w:sz w:val="24"/>
          <w:szCs w:val="24"/>
        </w:rPr>
      </w:pPr>
      <w:r w:rsidRPr="00E03177">
        <w:rPr>
          <w:sz w:val="24"/>
          <w:szCs w:val="24"/>
        </w:rPr>
        <w:t>3) мотивированный вывод по результатам предварительного рассмотрения обращения, указанного в абзаце втором подпункта 2, или уведомления, указанного в подпункте 5 пункта 9 настоящего Положения, а также рекомендации для принятия одного из решений в соответствии с пунктами 30и 35настоящего Положения или иного решения.</w:t>
      </w:r>
    </w:p>
    <w:p w:rsidR="00E03177" w:rsidRPr="00E03177" w:rsidRDefault="00E03177" w:rsidP="00E03177">
      <w:pPr>
        <w:ind w:firstLine="709"/>
        <w:jc w:val="both"/>
        <w:rPr>
          <w:sz w:val="24"/>
          <w:szCs w:val="24"/>
        </w:rPr>
      </w:pPr>
      <w:proofErr w:type="gramStart"/>
      <w:r w:rsidRPr="00E03177">
        <w:rPr>
          <w:sz w:val="24"/>
          <w:szCs w:val="24"/>
        </w:rPr>
        <w:t xml:space="preserve">Требования к содержанию мотивированного заключения, указанного в пункте 16 настоящего Положения, устанавливаются Положением о порядке сообщения муниципальными служащими, замещающими должности муниципальной службы в администрации </w:t>
      </w:r>
      <w:r w:rsidRPr="00E03177">
        <w:rPr>
          <w:color w:val="000000"/>
          <w:sz w:val="24"/>
          <w:szCs w:val="24"/>
        </w:rPr>
        <w:t>Ивановского сельсовета Курьинского района Алтайского края</w:t>
      </w:r>
      <w:r w:rsidRPr="00E03177">
        <w:rPr>
          <w:sz w:val="24"/>
          <w:szCs w:val="24"/>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утвержденном постановлением администрации </w:t>
      </w:r>
      <w:r w:rsidRPr="00E03177">
        <w:rPr>
          <w:color w:val="000000"/>
          <w:sz w:val="24"/>
          <w:szCs w:val="24"/>
        </w:rPr>
        <w:t>Ивановского сельсовета Курьинского района Алтайского края</w:t>
      </w:r>
      <w:r w:rsidRPr="00E03177">
        <w:rPr>
          <w:sz w:val="24"/>
          <w:szCs w:val="24"/>
        </w:rPr>
        <w:t>.</w:t>
      </w:r>
      <w:proofErr w:type="gramEnd"/>
    </w:p>
    <w:p w:rsidR="00E03177" w:rsidRPr="00E03177" w:rsidRDefault="00E03177" w:rsidP="00E03177">
      <w:pPr>
        <w:ind w:firstLine="709"/>
        <w:jc w:val="both"/>
        <w:rPr>
          <w:sz w:val="24"/>
          <w:szCs w:val="24"/>
        </w:rPr>
      </w:pPr>
      <w:r w:rsidRPr="00E03177">
        <w:rPr>
          <w:sz w:val="24"/>
          <w:szCs w:val="24"/>
        </w:rPr>
        <w:t>20. Председатель комиссии при поступлении к нему в порядке, установленном настоящим Положением, информации, содержащей основания для проведения заседания комиссии:</w:t>
      </w:r>
    </w:p>
    <w:p w:rsidR="00E03177" w:rsidRPr="00E03177" w:rsidRDefault="00E03177" w:rsidP="00E03177">
      <w:pPr>
        <w:ind w:firstLine="709"/>
        <w:jc w:val="both"/>
        <w:rPr>
          <w:sz w:val="24"/>
          <w:szCs w:val="24"/>
        </w:rPr>
      </w:pPr>
      <w:r w:rsidRPr="00E03177">
        <w:rPr>
          <w:sz w:val="24"/>
          <w:szCs w:val="24"/>
        </w:rP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21-23 настоящего Положения;</w:t>
      </w:r>
    </w:p>
    <w:p w:rsidR="00E03177" w:rsidRPr="00E03177" w:rsidRDefault="00E03177" w:rsidP="00E03177">
      <w:pPr>
        <w:ind w:firstLine="709"/>
        <w:jc w:val="both"/>
        <w:rPr>
          <w:sz w:val="24"/>
          <w:szCs w:val="24"/>
        </w:rPr>
      </w:pPr>
      <w:r w:rsidRPr="00E03177">
        <w:rPr>
          <w:sz w:val="24"/>
          <w:szCs w:val="24"/>
        </w:rPr>
        <w:t>2)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специалисту администрации  с результатами ее проверки;</w:t>
      </w:r>
    </w:p>
    <w:p w:rsidR="00E03177" w:rsidRPr="00E03177" w:rsidRDefault="00E03177" w:rsidP="00E03177">
      <w:pPr>
        <w:ind w:firstLine="709"/>
        <w:jc w:val="both"/>
        <w:rPr>
          <w:sz w:val="24"/>
          <w:szCs w:val="24"/>
        </w:rPr>
      </w:pPr>
      <w:r w:rsidRPr="00E03177">
        <w:rPr>
          <w:sz w:val="24"/>
          <w:szCs w:val="24"/>
        </w:rPr>
        <w:t xml:space="preserve">3) рассматривает ходатайства о приглашении на заседание комиссии лиц, указанных в </w:t>
      </w:r>
      <w:hyperlink r:id="rId10" w:history="1">
        <w:r w:rsidRPr="00E03177">
          <w:rPr>
            <w:sz w:val="24"/>
            <w:szCs w:val="24"/>
          </w:rPr>
          <w:t xml:space="preserve">подпункте 2 пункта </w:t>
        </w:r>
      </w:hyperlink>
      <w:r w:rsidRPr="00E03177">
        <w:rPr>
          <w:sz w:val="24"/>
          <w:szCs w:val="24"/>
        </w:rPr>
        <w:t>6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E03177" w:rsidRPr="00E03177" w:rsidRDefault="00E03177" w:rsidP="00E03177">
      <w:pPr>
        <w:ind w:firstLine="709"/>
        <w:jc w:val="both"/>
        <w:rPr>
          <w:sz w:val="24"/>
          <w:szCs w:val="24"/>
        </w:rPr>
      </w:pPr>
      <w:r w:rsidRPr="00E03177">
        <w:rPr>
          <w:sz w:val="24"/>
          <w:szCs w:val="24"/>
        </w:rPr>
        <w:t>21. Заседание комиссии по рассмотрению заявления, указанного в абзаце третьем подпункта 2 пункта 9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E03177" w:rsidRPr="00E03177" w:rsidRDefault="00E03177" w:rsidP="00E03177">
      <w:pPr>
        <w:ind w:firstLine="709"/>
        <w:jc w:val="both"/>
        <w:rPr>
          <w:sz w:val="24"/>
          <w:szCs w:val="24"/>
        </w:rPr>
      </w:pPr>
      <w:r w:rsidRPr="00E03177">
        <w:rPr>
          <w:sz w:val="24"/>
          <w:szCs w:val="24"/>
        </w:rPr>
        <w:t>22. Уведомление, указанное в подпункте 5 пункта 9 настоящего Положения, как правило, рассматривается на очередном (плановом) заседании комиссии.</w:t>
      </w:r>
    </w:p>
    <w:p w:rsidR="00E03177" w:rsidRPr="00E03177" w:rsidRDefault="00E03177" w:rsidP="00E03177">
      <w:pPr>
        <w:ind w:firstLine="709"/>
        <w:jc w:val="both"/>
        <w:rPr>
          <w:sz w:val="24"/>
          <w:szCs w:val="24"/>
        </w:rPr>
      </w:pPr>
      <w:r w:rsidRPr="00E03177">
        <w:rPr>
          <w:sz w:val="24"/>
          <w:szCs w:val="24"/>
        </w:rPr>
        <w:t>23. </w:t>
      </w:r>
      <w:proofErr w:type="gramStart"/>
      <w:r w:rsidRPr="00E03177">
        <w:rPr>
          <w:sz w:val="24"/>
          <w:szCs w:val="24"/>
        </w:rPr>
        <w:t>Заявление, указанное в подпункте 6 пункта 9 настоящего Положения, рассматривается комиссией в срок, обеспечивающий соблюдение требования статьи 8.5 Закона Алтайского край «О муниципальной службе в Алтайском крае» о направлении представителю нанимателя в течение пяти рабочих дней со дня поступления заявления в комиссию информации о соблюдении муниципальным служащим требований к служебному поведению, урегулированию конфликтов интересов, в случае его участия на безвозмездной</w:t>
      </w:r>
      <w:proofErr w:type="gramEnd"/>
      <w:r w:rsidRPr="00E03177">
        <w:rPr>
          <w:sz w:val="24"/>
          <w:szCs w:val="24"/>
        </w:rPr>
        <w:t xml:space="preserve"> основе в управлении некоммерческой организацией.</w:t>
      </w:r>
    </w:p>
    <w:p w:rsidR="00E03177" w:rsidRPr="00E03177" w:rsidRDefault="00E03177" w:rsidP="00E03177">
      <w:pPr>
        <w:ind w:firstLine="709"/>
        <w:jc w:val="both"/>
        <w:rPr>
          <w:sz w:val="24"/>
          <w:szCs w:val="24"/>
        </w:rPr>
      </w:pPr>
      <w:r w:rsidRPr="00E03177">
        <w:rPr>
          <w:sz w:val="24"/>
          <w:szCs w:val="24"/>
        </w:rPr>
        <w:t xml:space="preserve">24.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О намерении лично присутствовать на заседании комиссии муниципальный служащий или гражданин указывает в обращении, заявлении или уведомлении, </w:t>
      </w:r>
      <w:proofErr w:type="gramStart"/>
      <w:r w:rsidRPr="00E03177">
        <w:rPr>
          <w:sz w:val="24"/>
          <w:szCs w:val="24"/>
        </w:rPr>
        <w:t>представляемых</w:t>
      </w:r>
      <w:proofErr w:type="gramEnd"/>
      <w:r w:rsidRPr="00E03177">
        <w:rPr>
          <w:sz w:val="24"/>
          <w:szCs w:val="24"/>
        </w:rPr>
        <w:t xml:space="preserve"> в соответствии с подпунктом 2 пункта 9 настоящего Положения.</w:t>
      </w:r>
    </w:p>
    <w:p w:rsidR="00E03177" w:rsidRPr="00E03177" w:rsidRDefault="00E03177" w:rsidP="00E03177">
      <w:pPr>
        <w:ind w:firstLine="709"/>
        <w:jc w:val="both"/>
        <w:rPr>
          <w:sz w:val="24"/>
          <w:szCs w:val="24"/>
        </w:rPr>
      </w:pPr>
      <w:r w:rsidRPr="00E03177">
        <w:rPr>
          <w:sz w:val="24"/>
          <w:szCs w:val="24"/>
        </w:rPr>
        <w:t>25. Заседания комиссии могут проводиться в отсутствие муниципального служащего или гражданина в случае:</w:t>
      </w:r>
    </w:p>
    <w:p w:rsidR="00E03177" w:rsidRPr="00E03177" w:rsidRDefault="00E03177" w:rsidP="00E03177">
      <w:pPr>
        <w:ind w:firstLine="709"/>
        <w:jc w:val="both"/>
        <w:rPr>
          <w:sz w:val="24"/>
          <w:szCs w:val="24"/>
        </w:rPr>
      </w:pPr>
      <w:proofErr w:type="gramStart"/>
      <w:r w:rsidRPr="00E03177">
        <w:rPr>
          <w:sz w:val="24"/>
          <w:szCs w:val="24"/>
        </w:rPr>
        <w:t>1) если в обращении, заявлении или уведомлении, предусмотренных подпунктом 2 пункта 9 настоящего Положения, не содержатся указания о намерении муниципального служащего или гражданина лично присутствовать на заседании комиссии;</w:t>
      </w:r>
      <w:proofErr w:type="gramEnd"/>
    </w:p>
    <w:p w:rsidR="00E03177" w:rsidRPr="00E03177" w:rsidRDefault="00E03177" w:rsidP="00E03177">
      <w:pPr>
        <w:ind w:firstLine="709"/>
        <w:jc w:val="both"/>
        <w:rPr>
          <w:sz w:val="24"/>
          <w:szCs w:val="24"/>
        </w:rPr>
      </w:pPr>
      <w:r w:rsidRPr="00E03177">
        <w:rPr>
          <w:sz w:val="24"/>
          <w:szCs w:val="24"/>
        </w:rPr>
        <w:lastRenderedPageBreak/>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E03177" w:rsidRPr="00E03177" w:rsidRDefault="00E03177" w:rsidP="00E03177">
      <w:pPr>
        <w:ind w:firstLine="709"/>
        <w:jc w:val="both"/>
        <w:rPr>
          <w:sz w:val="24"/>
          <w:szCs w:val="24"/>
        </w:rPr>
      </w:pPr>
      <w:r w:rsidRPr="00E03177">
        <w:rPr>
          <w:sz w:val="24"/>
          <w:szCs w:val="24"/>
        </w:rPr>
        <w:t>26. На заседании комиссии заслушиваются пояснения муниципального служащего или гражданина (с их согласия), и иных лиц, рассматриваются материалы по существу вынесенных на данное заседание вопросов, а также дополнительные материалы.</w:t>
      </w:r>
    </w:p>
    <w:p w:rsidR="00E03177" w:rsidRPr="00E03177" w:rsidRDefault="00E03177" w:rsidP="00E03177">
      <w:pPr>
        <w:ind w:firstLine="709"/>
        <w:jc w:val="both"/>
        <w:rPr>
          <w:sz w:val="24"/>
          <w:szCs w:val="24"/>
        </w:rPr>
      </w:pPr>
      <w:r w:rsidRPr="00E03177">
        <w:rPr>
          <w:sz w:val="24"/>
          <w:szCs w:val="24"/>
        </w:rPr>
        <w:t>27. Члены комиссии и лица, участвовавшие в ее заседании, не вправе разглашать сведения, ставшие им известными в ходе работы комиссии.</w:t>
      </w:r>
    </w:p>
    <w:p w:rsidR="00E03177" w:rsidRPr="00E03177" w:rsidRDefault="00E03177" w:rsidP="00E03177">
      <w:pPr>
        <w:ind w:firstLine="709"/>
        <w:jc w:val="both"/>
        <w:rPr>
          <w:sz w:val="24"/>
          <w:szCs w:val="24"/>
        </w:rPr>
      </w:pPr>
      <w:r w:rsidRPr="00E03177">
        <w:rPr>
          <w:sz w:val="24"/>
          <w:szCs w:val="24"/>
        </w:rPr>
        <w:t>28. По итогам рассмотрения вопроса, указанного в абзаце втором подпункта 1 пункта 9 настоящего Положения, комиссия принимает одно из следующих решений:</w:t>
      </w:r>
    </w:p>
    <w:p w:rsidR="00E03177" w:rsidRPr="00E03177" w:rsidRDefault="00E03177" w:rsidP="00E03177">
      <w:pPr>
        <w:ind w:firstLine="708"/>
        <w:jc w:val="both"/>
        <w:rPr>
          <w:sz w:val="24"/>
          <w:szCs w:val="24"/>
        </w:rPr>
      </w:pPr>
      <w:proofErr w:type="gramStart"/>
      <w:r w:rsidRPr="00E03177">
        <w:rPr>
          <w:sz w:val="24"/>
          <w:szCs w:val="24"/>
        </w:rPr>
        <w:t>1) установить, что сведения, представленные муниципальным служащим, являются достоверными и полными;</w:t>
      </w:r>
      <w:proofErr w:type="gramEnd"/>
    </w:p>
    <w:p w:rsidR="00E03177" w:rsidRPr="00E03177" w:rsidRDefault="00E03177" w:rsidP="00E03177">
      <w:pPr>
        <w:ind w:firstLine="708"/>
        <w:jc w:val="both"/>
        <w:rPr>
          <w:sz w:val="24"/>
          <w:szCs w:val="24"/>
        </w:rPr>
      </w:pPr>
      <w:r w:rsidRPr="00E03177">
        <w:rPr>
          <w:sz w:val="24"/>
          <w:szCs w:val="24"/>
        </w:rPr>
        <w:t>2) установить, что сведения, представленные муниципальным служащим, являются недостоверными и (или) неполными. В этом случае комиссия рекомендует представителю нанимателя применить к муниципальному служащему конкретную меру ответственности, предусмотренную нормативными правовыми актами Российской Федерации.</w:t>
      </w:r>
    </w:p>
    <w:p w:rsidR="00E03177" w:rsidRPr="00E03177" w:rsidRDefault="00E03177" w:rsidP="00E03177">
      <w:pPr>
        <w:ind w:firstLine="708"/>
        <w:jc w:val="both"/>
        <w:rPr>
          <w:sz w:val="24"/>
          <w:szCs w:val="24"/>
        </w:rPr>
      </w:pPr>
      <w:r w:rsidRPr="00E03177">
        <w:rPr>
          <w:sz w:val="24"/>
          <w:szCs w:val="24"/>
        </w:rPr>
        <w:t>29. По итогам рассмотрения вопроса, указанного в абзаце третьем подпункта 1 пункта 9 настоящего Положения, комиссия принимает одно из следующих решений:</w:t>
      </w:r>
    </w:p>
    <w:p w:rsidR="00E03177" w:rsidRPr="00E03177" w:rsidRDefault="00E03177" w:rsidP="00E03177">
      <w:pPr>
        <w:ind w:firstLine="708"/>
        <w:jc w:val="both"/>
        <w:rPr>
          <w:sz w:val="24"/>
          <w:szCs w:val="24"/>
        </w:rPr>
      </w:pPr>
      <w:r w:rsidRPr="00E03177">
        <w:rPr>
          <w:sz w:val="24"/>
          <w:szCs w:val="24"/>
        </w:rPr>
        <w:t>1) установить, что муниципальный служащий соблюдал требования к служебному поведению и (или) требования об урегулировании конфликта интересов;</w:t>
      </w:r>
    </w:p>
    <w:p w:rsidR="00E03177" w:rsidRPr="00E03177" w:rsidRDefault="00E03177" w:rsidP="00E03177">
      <w:pPr>
        <w:ind w:firstLine="708"/>
        <w:jc w:val="both"/>
        <w:rPr>
          <w:sz w:val="24"/>
          <w:szCs w:val="24"/>
        </w:rPr>
      </w:pPr>
      <w:r w:rsidRPr="00E03177">
        <w:rPr>
          <w:sz w:val="24"/>
          <w:szCs w:val="24"/>
        </w:rP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w:t>
      </w:r>
    </w:p>
    <w:p w:rsidR="00E03177" w:rsidRPr="00E03177" w:rsidRDefault="00E03177" w:rsidP="00E03177">
      <w:pPr>
        <w:ind w:firstLine="708"/>
        <w:jc w:val="both"/>
        <w:rPr>
          <w:sz w:val="24"/>
          <w:szCs w:val="24"/>
        </w:rPr>
      </w:pPr>
      <w:r w:rsidRPr="00E03177">
        <w:rPr>
          <w:sz w:val="24"/>
          <w:szCs w:val="24"/>
        </w:rPr>
        <w:t>Представителю нанимателю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такому муниципальному служащему конкретную меру ответственности, предусмотренную нормативными правовыми актами Российской Федерации.</w:t>
      </w:r>
    </w:p>
    <w:p w:rsidR="00E03177" w:rsidRPr="00E03177" w:rsidRDefault="00E03177" w:rsidP="00E03177">
      <w:pPr>
        <w:ind w:firstLine="708"/>
        <w:jc w:val="both"/>
        <w:rPr>
          <w:sz w:val="24"/>
          <w:szCs w:val="24"/>
        </w:rPr>
      </w:pPr>
      <w:r w:rsidRPr="00E03177">
        <w:rPr>
          <w:sz w:val="24"/>
          <w:szCs w:val="24"/>
        </w:rPr>
        <w:t>30. По итогам рассмотрения вопроса, указанного в абзаце втором подпункта 2 пункта 9 настоящего Положения, комиссия принимает одно из следующих решений:</w:t>
      </w:r>
    </w:p>
    <w:p w:rsidR="00E03177" w:rsidRPr="00E03177" w:rsidRDefault="00E03177" w:rsidP="00E03177">
      <w:pPr>
        <w:ind w:firstLine="708"/>
        <w:jc w:val="both"/>
        <w:rPr>
          <w:sz w:val="24"/>
          <w:szCs w:val="24"/>
        </w:rPr>
      </w:pPr>
      <w:r w:rsidRPr="00E03177">
        <w:rPr>
          <w:sz w:val="24"/>
          <w:szCs w:val="24"/>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E03177" w:rsidRPr="00E03177" w:rsidRDefault="00E03177" w:rsidP="00E03177">
      <w:pPr>
        <w:ind w:firstLine="708"/>
        <w:jc w:val="both"/>
        <w:rPr>
          <w:sz w:val="24"/>
          <w:szCs w:val="24"/>
        </w:rPr>
      </w:pPr>
      <w:r w:rsidRPr="00E03177">
        <w:rPr>
          <w:sz w:val="24"/>
          <w:szCs w:val="24"/>
        </w:rPr>
        <w:t>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и мотивировать свой отказ.</w:t>
      </w:r>
    </w:p>
    <w:p w:rsidR="00E03177" w:rsidRPr="00E03177" w:rsidRDefault="00E03177" w:rsidP="00E03177">
      <w:pPr>
        <w:ind w:firstLine="708"/>
        <w:jc w:val="both"/>
        <w:rPr>
          <w:sz w:val="24"/>
          <w:szCs w:val="24"/>
        </w:rPr>
      </w:pPr>
      <w:r w:rsidRPr="00E03177">
        <w:rPr>
          <w:sz w:val="24"/>
          <w:szCs w:val="24"/>
        </w:rPr>
        <w:t>31. По итогам рассмотрения вопроса, указанного в абзаце третьем подпункта 2 пункта 9 настоящего Положения, комиссия принимает одно из следующих решений:</w:t>
      </w:r>
    </w:p>
    <w:p w:rsidR="00E03177" w:rsidRPr="00E03177" w:rsidRDefault="00E03177" w:rsidP="00E03177">
      <w:pPr>
        <w:ind w:firstLine="708"/>
        <w:jc w:val="both"/>
        <w:rPr>
          <w:sz w:val="24"/>
          <w:szCs w:val="24"/>
        </w:rPr>
      </w:pPr>
      <w:proofErr w:type="gramStart"/>
      <w:r w:rsidRPr="00E03177">
        <w:rPr>
          <w:sz w:val="24"/>
          <w:szCs w:val="24"/>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roofErr w:type="gramEnd"/>
    </w:p>
    <w:p w:rsidR="00E03177" w:rsidRPr="00E03177" w:rsidRDefault="00E03177" w:rsidP="00E03177">
      <w:pPr>
        <w:ind w:firstLine="708"/>
        <w:jc w:val="both"/>
        <w:rPr>
          <w:sz w:val="24"/>
          <w:szCs w:val="24"/>
        </w:rPr>
      </w:pPr>
      <w:r w:rsidRPr="00E03177">
        <w:rPr>
          <w:sz w:val="24"/>
          <w:szCs w:val="24"/>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E03177" w:rsidRPr="00E03177" w:rsidRDefault="00E03177" w:rsidP="00E03177">
      <w:pPr>
        <w:ind w:firstLine="708"/>
        <w:jc w:val="both"/>
        <w:rPr>
          <w:sz w:val="24"/>
          <w:szCs w:val="24"/>
        </w:rPr>
      </w:pPr>
      <w:r w:rsidRPr="00E03177">
        <w:rPr>
          <w:sz w:val="24"/>
          <w:szCs w:val="24"/>
        </w:rPr>
        <w:t xml:space="preserve">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w:t>
      </w:r>
      <w:r w:rsidRPr="00E03177">
        <w:rPr>
          <w:sz w:val="24"/>
          <w:szCs w:val="24"/>
        </w:rPr>
        <w:lastRenderedPageBreak/>
        <w:t>применить к муниципальному служащему конкретную меру ответственности, предусмотренную нормативными правовыми актами Российской Федерации.</w:t>
      </w:r>
    </w:p>
    <w:p w:rsidR="00E03177" w:rsidRPr="00E03177" w:rsidRDefault="00E03177" w:rsidP="00E03177">
      <w:pPr>
        <w:ind w:firstLine="708"/>
        <w:jc w:val="both"/>
        <w:rPr>
          <w:sz w:val="24"/>
          <w:szCs w:val="24"/>
        </w:rPr>
      </w:pPr>
      <w:r w:rsidRPr="00E03177">
        <w:rPr>
          <w:sz w:val="24"/>
          <w:szCs w:val="24"/>
        </w:rPr>
        <w:t>32. По итогам рассмотрения вопроса, указанного в абзаце четвертом подпункта 2 пункта 9 настоящего Положения, комиссия принимает одно из следующих решений:</w:t>
      </w:r>
    </w:p>
    <w:p w:rsidR="00E03177" w:rsidRPr="00E03177" w:rsidRDefault="00E03177" w:rsidP="00E03177">
      <w:pPr>
        <w:ind w:firstLine="708"/>
        <w:jc w:val="both"/>
        <w:rPr>
          <w:sz w:val="24"/>
          <w:szCs w:val="24"/>
        </w:rPr>
      </w:pPr>
      <w:r w:rsidRPr="00E03177">
        <w:rPr>
          <w:sz w:val="24"/>
          <w:szCs w:val="24"/>
        </w:rPr>
        <w:t>1) признать, что при исполнении муниципальным служащим должностных обязанностей конфликт интересов отсутствует;</w:t>
      </w:r>
    </w:p>
    <w:p w:rsidR="00E03177" w:rsidRPr="00E03177" w:rsidRDefault="00E03177" w:rsidP="00E03177">
      <w:pPr>
        <w:ind w:firstLine="708"/>
        <w:jc w:val="both"/>
        <w:rPr>
          <w:sz w:val="24"/>
          <w:szCs w:val="24"/>
        </w:rPr>
      </w:pPr>
      <w:r w:rsidRPr="00E03177">
        <w:rPr>
          <w:sz w:val="24"/>
          <w:szCs w:val="24"/>
        </w:rPr>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принять меры по урегулированию конфликта интересов или по недопущению его возникновения;</w:t>
      </w:r>
    </w:p>
    <w:p w:rsidR="00E03177" w:rsidRPr="00E03177" w:rsidRDefault="00E03177" w:rsidP="00E03177">
      <w:pPr>
        <w:ind w:firstLine="708"/>
        <w:jc w:val="both"/>
        <w:rPr>
          <w:sz w:val="24"/>
          <w:szCs w:val="24"/>
        </w:rPr>
      </w:pPr>
      <w:r w:rsidRPr="00E03177">
        <w:rPr>
          <w:sz w:val="24"/>
          <w:szCs w:val="24"/>
        </w:rPr>
        <w:t>3)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применить к муниципальному служащему конкретную меру ответственности.</w:t>
      </w:r>
    </w:p>
    <w:p w:rsidR="00E03177" w:rsidRPr="00E03177" w:rsidRDefault="00E03177" w:rsidP="00E03177">
      <w:pPr>
        <w:ind w:firstLine="708"/>
        <w:jc w:val="both"/>
        <w:rPr>
          <w:sz w:val="24"/>
          <w:szCs w:val="24"/>
        </w:rPr>
      </w:pPr>
      <w:r w:rsidRPr="00E03177">
        <w:rPr>
          <w:sz w:val="24"/>
          <w:szCs w:val="24"/>
        </w:rPr>
        <w:t>33. По итогам рассмотрения вопроса, предусмотренного подпунктом 3 пункта 9 настоящего Положения, комиссия принимает соответствующее решение.</w:t>
      </w:r>
    </w:p>
    <w:p w:rsidR="00E03177" w:rsidRPr="00E03177" w:rsidRDefault="00E03177" w:rsidP="00E03177">
      <w:pPr>
        <w:ind w:firstLine="709"/>
        <w:jc w:val="both"/>
        <w:rPr>
          <w:sz w:val="24"/>
          <w:szCs w:val="24"/>
        </w:rPr>
      </w:pPr>
      <w:r w:rsidRPr="00E03177">
        <w:rPr>
          <w:sz w:val="24"/>
          <w:szCs w:val="24"/>
        </w:rPr>
        <w:t>34. По итогам рассмотрения вопроса, указанного в подпункте 4 пункта 9 настоящего Положения, комиссия принимает одно из следующих решений:</w:t>
      </w:r>
    </w:p>
    <w:p w:rsidR="00E03177" w:rsidRPr="00E03177" w:rsidRDefault="00E03177" w:rsidP="00E03177">
      <w:pPr>
        <w:ind w:firstLine="709"/>
        <w:jc w:val="both"/>
        <w:rPr>
          <w:sz w:val="24"/>
          <w:szCs w:val="24"/>
        </w:rPr>
      </w:pPr>
      <w:r w:rsidRPr="00E03177">
        <w:rPr>
          <w:sz w:val="24"/>
          <w:szCs w:val="24"/>
        </w:rPr>
        <w:t>1) признать, что сведения, представленные муниципальным служащим в соответствии с частью 1 статьи 3 Федерального закона «О </w:t>
      </w:r>
      <w:proofErr w:type="gramStart"/>
      <w:r w:rsidRPr="00E03177">
        <w:rPr>
          <w:sz w:val="24"/>
          <w:szCs w:val="24"/>
        </w:rPr>
        <w:t>контроле за</w:t>
      </w:r>
      <w:proofErr w:type="gramEnd"/>
      <w:r w:rsidRPr="00E03177">
        <w:rPr>
          <w:sz w:val="24"/>
          <w:szCs w:val="24"/>
        </w:rPr>
        <w:t> соответствием расходов лиц, замещающих государственные должности, и иных лиц их доходам», являются достоверными и полными;</w:t>
      </w:r>
    </w:p>
    <w:p w:rsidR="00E03177" w:rsidRPr="00E03177" w:rsidRDefault="00E03177" w:rsidP="00E03177">
      <w:pPr>
        <w:ind w:firstLine="709"/>
        <w:jc w:val="both"/>
        <w:rPr>
          <w:sz w:val="24"/>
          <w:szCs w:val="24"/>
        </w:rPr>
      </w:pPr>
      <w:r w:rsidRPr="00E03177">
        <w:rPr>
          <w:sz w:val="24"/>
          <w:szCs w:val="24"/>
        </w:rPr>
        <w:t>2) признать, что сведения, представленные муниципальным служащим в соответствии с частью 1 статьи 3 Федерального закона «О </w:t>
      </w:r>
      <w:proofErr w:type="gramStart"/>
      <w:r w:rsidRPr="00E03177">
        <w:rPr>
          <w:sz w:val="24"/>
          <w:szCs w:val="24"/>
        </w:rPr>
        <w:t>контроле за</w:t>
      </w:r>
      <w:proofErr w:type="gramEnd"/>
      <w:r w:rsidRPr="00E03177">
        <w:rPr>
          <w:sz w:val="24"/>
          <w:szCs w:val="24"/>
        </w:rPr>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sidRPr="00E03177">
        <w:rPr>
          <w:sz w:val="24"/>
          <w:szCs w:val="24"/>
        </w:rPr>
        <w:t>контроля за</w:t>
      </w:r>
      <w:proofErr w:type="gramEnd"/>
      <w:r w:rsidRPr="00E03177">
        <w:rPr>
          <w:sz w:val="24"/>
          <w:szCs w:val="24"/>
        </w:rPr>
        <w:t> расходами, в органы прокуратуры и (или) иные государственные органы в соответствии с их компетенцией.</w:t>
      </w:r>
    </w:p>
    <w:p w:rsidR="00E03177" w:rsidRPr="00E03177" w:rsidRDefault="00E03177" w:rsidP="00E03177">
      <w:pPr>
        <w:ind w:firstLine="709"/>
        <w:jc w:val="both"/>
        <w:rPr>
          <w:sz w:val="24"/>
          <w:szCs w:val="24"/>
        </w:rPr>
      </w:pPr>
      <w:r w:rsidRPr="00E03177">
        <w:rPr>
          <w:sz w:val="24"/>
          <w:szCs w:val="24"/>
        </w:rPr>
        <w:t>35. По итогам рассмотрения вопроса, указанного в подпункте 5 пункта 9 настоящего Положения, комиссия принимает в отношении гражданина, замещавшего должность муниципальной службы, одно из следующих решений:</w:t>
      </w:r>
    </w:p>
    <w:p w:rsidR="00E03177" w:rsidRPr="00E03177" w:rsidRDefault="00E03177" w:rsidP="00E03177">
      <w:pPr>
        <w:ind w:firstLine="709"/>
        <w:jc w:val="both"/>
        <w:rPr>
          <w:sz w:val="24"/>
          <w:szCs w:val="24"/>
        </w:rPr>
      </w:pPr>
      <w:r w:rsidRPr="00E03177">
        <w:rPr>
          <w:sz w:val="24"/>
          <w:szCs w:val="24"/>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E03177" w:rsidRPr="00E03177" w:rsidRDefault="00E03177" w:rsidP="00E03177">
      <w:pPr>
        <w:ind w:firstLine="709"/>
        <w:jc w:val="both"/>
        <w:rPr>
          <w:sz w:val="24"/>
          <w:szCs w:val="24"/>
        </w:rPr>
      </w:pPr>
      <w:r w:rsidRPr="00E03177">
        <w:rPr>
          <w:sz w:val="24"/>
          <w:szCs w:val="24"/>
        </w:rPr>
        <w:t>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Федерального закона «О противодействии коррупции». В этом случае комиссия рекомендует представителю нанимателя проинформировать об указанных обстоятельствах органы прокуратуры и уведомившую организацию.</w:t>
      </w:r>
    </w:p>
    <w:p w:rsidR="00E03177" w:rsidRPr="00E03177" w:rsidRDefault="00E03177" w:rsidP="00E03177">
      <w:pPr>
        <w:ind w:firstLine="709"/>
        <w:jc w:val="both"/>
        <w:rPr>
          <w:sz w:val="24"/>
          <w:szCs w:val="24"/>
        </w:rPr>
      </w:pPr>
      <w:r w:rsidRPr="00E03177">
        <w:rPr>
          <w:sz w:val="24"/>
          <w:szCs w:val="24"/>
        </w:rPr>
        <w:t>36.По итогам рассмотрения вопроса, указанного в подпункте 6 пункта 9 настоящего Положения, комиссия принимает одно из следующих решений:</w:t>
      </w:r>
    </w:p>
    <w:p w:rsidR="00E03177" w:rsidRPr="00E03177" w:rsidRDefault="00E03177" w:rsidP="00E03177">
      <w:pPr>
        <w:ind w:firstLine="709"/>
        <w:jc w:val="both"/>
        <w:rPr>
          <w:sz w:val="24"/>
          <w:szCs w:val="24"/>
        </w:rPr>
      </w:pPr>
      <w:r w:rsidRPr="00E03177">
        <w:rPr>
          <w:sz w:val="24"/>
          <w:szCs w:val="24"/>
        </w:rPr>
        <w:t>1) признать, что участие муниципального служащего на безвозмездной основе в управлении некоммерческой организацией, указанной в заявлении, поданном в соответствии со статьей 8.5 Закона Алтайского края «О муниципальной службе в Алтайском крае», не повлечет нарушения требований федерального законодательства и законодательства Алтайского края о противодействии коррупции. В этом случае комиссия рекомендует представителю нанимателя разрешить муниципальному служащему участвовать на безвозмездной основе в управлении данной некоммерческой организацией;</w:t>
      </w:r>
    </w:p>
    <w:p w:rsidR="00E03177" w:rsidRPr="00E03177" w:rsidRDefault="00E03177" w:rsidP="00E03177">
      <w:pPr>
        <w:ind w:firstLine="709"/>
        <w:jc w:val="both"/>
        <w:rPr>
          <w:sz w:val="24"/>
          <w:szCs w:val="24"/>
        </w:rPr>
      </w:pPr>
      <w:r w:rsidRPr="00E03177">
        <w:rPr>
          <w:sz w:val="24"/>
          <w:szCs w:val="24"/>
        </w:rPr>
        <w:lastRenderedPageBreak/>
        <w:t xml:space="preserve">2) признать, что участие муниципального служащего на безвозмездной основе в управлении некоммерческой организацией, указанной в заявлении, поданном в соответствии со статьей 8.5 Закона Алтайского края «О муниципальной службе в Алтайском крае», приведет к нарушениям требований федерального законодательства и законодательства Алтайского края о противодействии коррупции. В этом случае комиссия рекомендует представителю нанимателя </w:t>
      </w:r>
      <w:proofErr w:type="gramStart"/>
      <w:r w:rsidRPr="00E03177">
        <w:rPr>
          <w:sz w:val="24"/>
          <w:szCs w:val="24"/>
        </w:rPr>
        <w:t>отказать муниципальному служащему участвовать</w:t>
      </w:r>
      <w:proofErr w:type="gramEnd"/>
      <w:r w:rsidRPr="00E03177">
        <w:rPr>
          <w:sz w:val="24"/>
          <w:szCs w:val="24"/>
        </w:rPr>
        <w:t xml:space="preserve"> на безвозмездной основе в управлении данной некоммерческой организацией, указанной в заявлении. </w:t>
      </w:r>
    </w:p>
    <w:p w:rsidR="00E03177" w:rsidRPr="00E03177" w:rsidRDefault="00E03177" w:rsidP="00E03177">
      <w:pPr>
        <w:ind w:firstLine="708"/>
        <w:jc w:val="both"/>
        <w:rPr>
          <w:sz w:val="24"/>
          <w:szCs w:val="24"/>
        </w:rPr>
      </w:pPr>
      <w:r w:rsidRPr="00E03177">
        <w:rPr>
          <w:sz w:val="24"/>
          <w:szCs w:val="24"/>
        </w:rPr>
        <w:t>37. По итогам рассмотрения вопросов, указанных в подпунктах 1, 2, 4, 5 и 6 пункта 9 настоящего Положения, и при наличии к тому оснований комиссия может принять иное решение, чем это предусмотрено пунктами 28-32, 34-36 настоящего Положения. Основания и мотивы принятия такого решения должны быть отражены в протоколе заседания комиссии.</w:t>
      </w:r>
    </w:p>
    <w:p w:rsidR="00E03177" w:rsidRPr="00E03177" w:rsidRDefault="00E03177" w:rsidP="00E03177">
      <w:pPr>
        <w:ind w:firstLine="708"/>
        <w:jc w:val="both"/>
        <w:rPr>
          <w:sz w:val="24"/>
          <w:szCs w:val="24"/>
        </w:rPr>
      </w:pPr>
      <w:r w:rsidRPr="00E03177">
        <w:rPr>
          <w:sz w:val="24"/>
          <w:szCs w:val="24"/>
        </w:rPr>
        <w:t>38. Решения комиссии по вопросам, указанным в пункте 9 настоящего Положения, принимаются тайным голосованием (если комиссия не примет иное решение) простым большинством голосов присутствующих на заседании комиссии.</w:t>
      </w:r>
    </w:p>
    <w:p w:rsidR="00E03177" w:rsidRPr="00E03177" w:rsidRDefault="00E03177" w:rsidP="00E03177">
      <w:pPr>
        <w:ind w:firstLine="708"/>
        <w:jc w:val="both"/>
        <w:rPr>
          <w:sz w:val="24"/>
          <w:szCs w:val="24"/>
        </w:rPr>
      </w:pPr>
      <w:r w:rsidRPr="00E03177">
        <w:rPr>
          <w:sz w:val="24"/>
          <w:szCs w:val="24"/>
        </w:rPr>
        <w:t xml:space="preserve">39. Решения комиссии оформляются протоколами, которые подписывают члены комиссии, принимавшие участие в ее заседании. </w:t>
      </w:r>
    </w:p>
    <w:p w:rsidR="00E03177" w:rsidRPr="00E03177" w:rsidRDefault="00E03177" w:rsidP="00E03177">
      <w:pPr>
        <w:ind w:firstLine="708"/>
        <w:jc w:val="both"/>
        <w:rPr>
          <w:sz w:val="24"/>
          <w:szCs w:val="24"/>
        </w:rPr>
      </w:pPr>
      <w:r w:rsidRPr="00E03177">
        <w:rPr>
          <w:sz w:val="24"/>
          <w:szCs w:val="24"/>
        </w:rPr>
        <w:t>40. Решения комиссии носят рекомендательный характер для представителя нанимателя, за исключением решения, принимаемого по итогам рассмотрения вопроса, указанного в абзаце втором подпункта 2 пункта 9 настоящего Положения, которое носит обязательный характер.</w:t>
      </w:r>
    </w:p>
    <w:p w:rsidR="00E03177" w:rsidRPr="00E03177" w:rsidRDefault="00E03177" w:rsidP="00E03177">
      <w:pPr>
        <w:ind w:firstLine="708"/>
        <w:jc w:val="both"/>
        <w:rPr>
          <w:sz w:val="24"/>
          <w:szCs w:val="24"/>
        </w:rPr>
      </w:pPr>
      <w:r w:rsidRPr="00E03177">
        <w:rPr>
          <w:sz w:val="24"/>
          <w:szCs w:val="24"/>
        </w:rPr>
        <w:t>41. В протоколе заседания комиссии указываются:</w:t>
      </w:r>
    </w:p>
    <w:p w:rsidR="00E03177" w:rsidRPr="00E03177" w:rsidRDefault="00E03177" w:rsidP="00E03177">
      <w:pPr>
        <w:ind w:firstLine="708"/>
        <w:jc w:val="both"/>
        <w:rPr>
          <w:sz w:val="24"/>
          <w:szCs w:val="24"/>
        </w:rPr>
      </w:pPr>
      <w:r w:rsidRPr="00E03177">
        <w:rPr>
          <w:sz w:val="24"/>
          <w:szCs w:val="24"/>
        </w:rPr>
        <w:t>1) дата заседания комиссии, фамилии, имена, отчества членов комиссии и других лиц, присутствующих на заседании;</w:t>
      </w:r>
    </w:p>
    <w:p w:rsidR="00E03177" w:rsidRPr="00E03177" w:rsidRDefault="00E03177" w:rsidP="00E03177">
      <w:pPr>
        <w:ind w:firstLine="708"/>
        <w:jc w:val="both"/>
        <w:rPr>
          <w:sz w:val="24"/>
          <w:szCs w:val="24"/>
        </w:rPr>
      </w:pPr>
      <w:r w:rsidRPr="00E03177">
        <w:rPr>
          <w:sz w:val="24"/>
          <w:szCs w:val="24"/>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E03177" w:rsidRPr="00E03177" w:rsidRDefault="00E03177" w:rsidP="00E03177">
      <w:pPr>
        <w:ind w:firstLine="708"/>
        <w:jc w:val="both"/>
        <w:rPr>
          <w:sz w:val="24"/>
          <w:szCs w:val="24"/>
        </w:rPr>
      </w:pPr>
      <w:r w:rsidRPr="00E03177">
        <w:rPr>
          <w:sz w:val="24"/>
          <w:szCs w:val="24"/>
        </w:rPr>
        <w:t>3) предъявляемые к муниципальному служащему претензии, материалы, на которых они основываются;</w:t>
      </w:r>
    </w:p>
    <w:p w:rsidR="00E03177" w:rsidRPr="00E03177" w:rsidRDefault="00E03177" w:rsidP="00E03177">
      <w:pPr>
        <w:ind w:firstLine="708"/>
        <w:jc w:val="both"/>
        <w:rPr>
          <w:sz w:val="24"/>
          <w:szCs w:val="24"/>
        </w:rPr>
      </w:pPr>
      <w:r w:rsidRPr="00E03177">
        <w:rPr>
          <w:sz w:val="24"/>
          <w:szCs w:val="24"/>
        </w:rPr>
        <w:t>4) содержание пояснений муниципального служащего и других лиц по существу предъявляемых претензий;</w:t>
      </w:r>
    </w:p>
    <w:p w:rsidR="00E03177" w:rsidRPr="00E03177" w:rsidRDefault="00E03177" w:rsidP="00E03177">
      <w:pPr>
        <w:ind w:firstLine="708"/>
        <w:jc w:val="both"/>
        <w:rPr>
          <w:sz w:val="24"/>
          <w:szCs w:val="24"/>
        </w:rPr>
      </w:pPr>
      <w:r w:rsidRPr="00E03177">
        <w:rPr>
          <w:sz w:val="24"/>
          <w:szCs w:val="24"/>
        </w:rPr>
        <w:t>5) фамилии, имена, отчества выступивших на заседании лиц и краткое изложение их выступлений;</w:t>
      </w:r>
    </w:p>
    <w:p w:rsidR="00E03177" w:rsidRPr="00E03177" w:rsidRDefault="00E03177" w:rsidP="00E03177">
      <w:pPr>
        <w:ind w:firstLine="708"/>
        <w:jc w:val="both"/>
        <w:rPr>
          <w:sz w:val="24"/>
          <w:szCs w:val="24"/>
        </w:rPr>
      </w:pPr>
      <w:r w:rsidRPr="00E03177">
        <w:rPr>
          <w:sz w:val="24"/>
          <w:szCs w:val="24"/>
        </w:rPr>
        <w:t>6) источник информации, содержащей основания для проведения заседания комиссии, дата поступления информации специалисту администрации</w:t>
      </w:r>
      <w:r w:rsidRPr="00E03177">
        <w:rPr>
          <w:bCs/>
          <w:i/>
          <w:sz w:val="24"/>
          <w:szCs w:val="24"/>
        </w:rPr>
        <w:t>;</w:t>
      </w:r>
    </w:p>
    <w:p w:rsidR="00E03177" w:rsidRPr="00E03177" w:rsidRDefault="00E03177" w:rsidP="00E03177">
      <w:pPr>
        <w:ind w:firstLine="708"/>
        <w:jc w:val="both"/>
        <w:rPr>
          <w:sz w:val="24"/>
          <w:szCs w:val="24"/>
        </w:rPr>
      </w:pPr>
      <w:r w:rsidRPr="00E03177">
        <w:rPr>
          <w:color w:val="000000" w:themeColor="text1"/>
          <w:sz w:val="24"/>
          <w:szCs w:val="24"/>
        </w:rPr>
        <w:t>7) другие сведения, касающиеся рассмотренного комиссией вопроса</w:t>
      </w:r>
      <w:r w:rsidRPr="00E03177">
        <w:rPr>
          <w:sz w:val="24"/>
          <w:szCs w:val="24"/>
        </w:rPr>
        <w:t>;</w:t>
      </w:r>
    </w:p>
    <w:p w:rsidR="00E03177" w:rsidRPr="00E03177" w:rsidRDefault="00E03177" w:rsidP="00E03177">
      <w:pPr>
        <w:ind w:firstLine="708"/>
        <w:jc w:val="both"/>
        <w:rPr>
          <w:sz w:val="24"/>
          <w:szCs w:val="24"/>
        </w:rPr>
      </w:pPr>
      <w:r w:rsidRPr="00E03177">
        <w:rPr>
          <w:sz w:val="24"/>
          <w:szCs w:val="24"/>
        </w:rPr>
        <w:t>8) результаты голосования;</w:t>
      </w:r>
    </w:p>
    <w:p w:rsidR="00E03177" w:rsidRPr="00E03177" w:rsidRDefault="00E03177" w:rsidP="00E03177">
      <w:pPr>
        <w:ind w:firstLine="708"/>
        <w:jc w:val="both"/>
        <w:rPr>
          <w:sz w:val="24"/>
          <w:szCs w:val="24"/>
        </w:rPr>
      </w:pPr>
      <w:r w:rsidRPr="00E03177">
        <w:rPr>
          <w:sz w:val="24"/>
          <w:szCs w:val="24"/>
        </w:rPr>
        <w:t>9) решение и обоснование его принятия.</w:t>
      </w:r>
    </w:p>
    <w:p w:rsidR="00E03177" w:rsidRPr="00E03177" w:rsidRDefault="00E03177" w:rsidP="00E03177">
      <w:pPr>
        <w:ind w:firstLine="708"/>
        <w:jc w:val="both"/>
        <w:rPr>
          <w:sz w:val="24"/>
          <w:szCs w:val="24"/>
        </w:rPr>
      </w:pPr>
      <w:r w:rsidRPr="00E03177">
        <w:rPr>
          <w:sz w:val="24"/>
          <w:szCs w:val="24"/>
        </w:rPr>
        <w:t>42.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E03177" w:rsidRPr="00E03177" w:rsidRDefault="00E03177" w:rsidP="00E03177">
      <w:pPr>
        <w:ind w:firstLine="708"/>
        <w:jc w:val="both"/>
        <w:rPr>
          <w:sz w:val="24"/>
          <w:szCs w:val="24"/>
        </w:rPr>
      </w:pPr>
      <w:r w:rsidRPr="00E03177">
        <w:rPr>
          <w:sz w:val="24"/>
          <w:szCs w:val="24"/>
        </w:rPr>
        <w:t>43. Копии протокола заседания комиссии, на котором были рассмотрены вопросы в отношении муниципального служащего, в семидневный срок со дня заседания направляются представителю нанимателя, полностью или в виде выписок из него ‒ муниципальному служащему, а по решению комиссии ‒ иным заинтересованным лицам, за исключением случая, предусмотренного абзацем вторым настоящего пункта.</w:t>
      </w:r>
    </w:p>
    <w:p w:rsidR="00E03177" w:rsidRPr="00E03177" w:rsidRDefault="00E03177" w:rsidP="00E03177">
      <w:pPr>
        <w:ind w:firstLine="708"/>
        <w:jc w:val="both"/>
        <w:rPr>
          <w:sz w:val="24"/>
          <w:szCs w:val="24"/>
        </w:rPr>
      </w:pPr>
      <w:r w:rsidRPr="00E03177">
        <w:rPr>
          <w:sz w:val="24"/>
          <w:szCs w:val="24"/>
        </w:rPr>
        <w:t xml:space="preserve">Копия протокола заседания комиссии, на котором был рассмотрен вопрос, предусмотренный подпунктом 6 пункта 9 настоящего Положения, направляется представителю нанимателя муниципального служащего, с соблюдением срока, указанного в пункте 23 настоящего Положения. </w:t>
      </w:r>
    </w:p>
    <w:p w:rsidR="00E03177" w:rsidRPr="00E03177" w:rsidRDefault="00E03177" w:rsidP="00E03177">
      <w:pPr>
        <w:ind w:firstLine="708"/>
        <w:jc w:val="both"/>
        <w:rPr>
          <w:sz w:val="24"/>
          <w:szCs w:val="24"/>
        </w:rPr>
      </w:pPr>
      <w:r w:rsidRPr="00E03177">
        <w:rPr>
          <w:sz w:val="24"/>
          <w:szCs w:val="24"/>
        </w:rPr>
        <w:t xml:space="preserve">44. Представитель нанимателя обязаны рассмотреть протокол заседания комиссии и вправе учесть в пределах своей </w:t>
      </w:r>
      <w:proofErr w:type="gramStart"/>
      <w:r w:rsidRPr="00E03177">
        <w:rPr>
          <w:sz w:val="24"/>
          <w:szCs w:val="24"/>
        </w:rPr>
        <w:t>компетенции</w:t>
      </w:r>
      <w:proofErr w:type="gramEnd"/>
      <w:r w:rsidRPr="00E03177">
        <w:rPr>
          <w:sz w:val="24"/>
          <w:szCs w:val="24"/>
        </w:rPr>
        <w:t xml:space="preserve"> содержащиеся в нем рекомендации при принятии решения о применении к муниципальному служащему мер ответственности, предусмотренных </w:t>
      </w:r>
      <w:r w:rsidRPr="00E03177">
        <w:rPr>
          <w:sz w:val="24"/>
          <w:szCs w:val="24"/>
        </w:rPr>
        <w:lastRenderedPageBreak/>
        <w:t>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в письменной форме уведомляет комиссию в месячный срок со дня поступления к нему протокола заседания комиссии. Указанное решение оглашается на ближайшем заседании комиссии и принимается к сведению без обсуждения.</w:t>
      </w:r>
    </w:p>
    <w:p w:rsidR="00E03177" w:rsidRPr="00E03177" w:rsidRDefault="00E03177" w:rsidP="00E03177">
      <w:pPr>
        <w:ind w:firstLine="708"/>
        <w:jc w:val="both"/>
        <w:rPr>
          <w:sz w:val="24"/>
          <w:szCs w:val="24"/>
        </w:rPr>
      </w:pPr>
      <w:r w:rsidRPr="00E03177">
        <w:rPr>
          <w:sz w:val="24"/>
          <w:szCs w:val="24"/>
        </w:rPr>
        <w:t>45. В случае установления комиссией признаков дисциплинарного проступка в действиях (бездействии) муниципального служащего для решения вопроса о применении к нему мер ответственности, предусмотренных нормативными правовыми актами Российской Федерации, информация об этом представляется представителю нанимателя.</w:t>
      </w:r>
    </w:p>
    <w:p w:rsidR="00E03177" w:rsidRPr="00E03177" w:rsidRDefault="00E03177" w:rsidP="00E03177">
      <w:pPr>
        <w:ind w:firstLine="540"/>
        <w:jc w:val="both"/>
        <w:rPr>
          <w:sz w:val="24"/>
          <w:szCs w:val="24"/>
        </w:rPr>
      </w:pPr>
      <w:proofErr w:type="gramStart"/>
      <w:r w:rsidRPr="00E03177">
        <w:rPr>
          <w:sz w:val="24"/>
          <w:szCs w:val="24"/>
          <w:shd w:val="clear" w:color="auto" w:fill="FFFFFF"/>
        </w:rPr>
        <w:t xml:space="preserve">Лицо, </w:t>
      </w:r>
      <w:r w:rsidRPr="00E03177">
        <w:rPr>
          <w:sz w:val="24"/>
          <w:szCs w:val="24"/>
        </w:rPr>
        <w:t>в отношении которого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E03177">
        <w:rPr>
          <w:sz w:val="24"/>
          <w:szCs w:val="24"/>
        </w:rPr>
        <w:t xml:space="preserve"> При этом соблюдение ограничений, запретов и требований, а также исполнение обязанностей должно быть обеспечено физическим лицом не позднее чем через один месяц со дня прекращения действия указанных обстоятельств, если иное не установлено федеральными законами. </w:t>
      </w:r>
    </w:p>
    <w:p w:rsidR="00E03177" w:rsidRPr="00E03177" w:rsidRDefault="00E03177" w:rsidP="00E03177">
      <w:pPr>
        <w:ind w:firstLine="540"/>
        <w:jc w:val="both"/>
        <w:rPr>
          <w:sz w:val="24"/>
          <w:szCs w:val="24"/>
        </w:rPr>
      </w:pPr>
      <w:proofErr w:type="gramStart"/>
      <w:r w:rsidRPr="00E03177">
        <w:rPr>
          <w:sz w:val="24"/>
          <w:szCs w:val="24"/>
        </w:rPr>
        <w:t xml:space="preserve">Не зависящими от лица обстоятельствами признаются находящиеся вне контроля затронутого ими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 </w:t>
      </w:r>
      <w:proofErr w:type="gramEnd"/>
    </w:p>
    <w:p w:rsidR="00E03177" w:rsidRPr="00E03177" w:rsidRDefault="00E03177" w:rsidP="00E03177">
      <w:pPr>
        <w:ind w:firstLine="540"/>
        <w:jc w:val="both"/>
        <w:rPr>
          <w:sz w:val="24"/>
          <w:szCs w:val="24"/>
        </w:rPr>
      </w:pPr>
      <w:proofErr w:type="gramStart"/>
      <w:r w:rsidRPr="00E03177">
        <w:rPr>
          <w:sz w:val="24"/>
          <w:szCs w:val="24"/>
        </w:rPr>
        <w:t xml:space="preserve">К указанным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w:t>
      </w:r>
      <w:proofErr w:type="gramEnd"/>
    </w:p>
    <w:p w:rsidR="00E03177" w:rsidRPr="00E03177" w:rsidRDefault="00E03177" w:rsidP="00E03177">
      <w:pPr>
        <w:ind w:firstLine="540"/>
        <w:jc w:val="both"/>
        <w:rPr>
          <w:sz w:val="24"/>
          <w:szCs w:val="24"/>
        </w:rPr>
      </w:pPr>
      <w:r w:rsidRPr="00E03177">
        <w:rPr>
          <w:sz w:val="24"/>
          <w:szCs w:val="24"/>
        </w:rPr>
        <w:t xml:space="preserve">Не зависящими от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лица, ссылающегося на наличие этих обстоятельств. </w:t>
      </w:r>
    </w:p>
    <w:p w:rsidR="00E03177" w:rsidRPr="00E03177" w:rsidRDefault="00E03177" w:rsidP="00E03177">
      <w:pPr>
        <w:ind w:firstLine="540"/>
        <w:jc w:val="both"/>
        <w:rPr>
          <w:sz w:val="24"/>
          <w:szCs w:val="24"/>
        </w:rPr>
      </w:pPr>
      <w:proofErr w:type="gramStart"/>
      <w:r w:rsidRPr="00E03177">
        <w:rPr>
          <w:sz w:val="24"/>
          <w:szCs w:val="24"/>
        </w:rPr>
        <w:t>Условием признания не зависящих от лица обстоятельств основанием для освобождения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w:t>
      </w:r>
      <w:proofErr w:type="gramEnd"/>
      <w:r w:rsidRPr="00E03177">
        <w:rPr>
          <w:sz w:val="24"/>
          <w:szCs w:val="24"/>
        </w:rPr>
        <w:t xml:space="preserve">) причинно-следственная связь между возникновением этих обстоятельств и невозможностью соблюдения ограничений, запретов и требований, а также исполнения обязанностей. </w:t>
      </w:r>
    </w:p>
    <w:p w:rsidR="00E03177" w:rsidRPr="00E03177" w:rsidRDefault="00E03177" w:rsidP="00E03177">
      <w:pPr>
        <w:ind w:firstLine="540"/>
        <w:jc w:val="both"/>
        <w:rPr>
          <w:sz w:val="24"/>
          <w:szCs w:val="24"/>
        </w:rPr>
      </w:pPr>
      <w:r w:rsidRPr="00E03177">
        <w:rPr>
          <w:sz w:val="24"/>
          <w:szCs w:val="24"/>
        </w:rPr>
        <w:t>Лицо в течение 3 рабочих дней со дня, когда ему стало известно о возникновении не зависящих от него обстоятельств, обязано подать в соответствующую комиссию уведомление об этом с приложением документов, иных материалов или информации (при наличии), подтверждающих факт наступления обстоятельств. В случае</w:t>
      </w:r>
      <w:proofErr w:type="gramStart"/>
      <w:r w:rsidRPr="00E03177">
        <w:rPr>
          <w:sz w:val="24"/>
          <w:szCs w:val="24"/>
        </w:rPr>
        <w:t>,</w:t>
      </w:r>
      <w:proofErr w:type="gramEnd"/>
      <w:r w:rsidRPr="00E03177">
        <w:rPr>
          <w:sz w:val="24"/>
          <w:szCs w:val="24"/>
        </w:rPr>
        <w:t xml:space="preserve"> если указанные обстоятельства препятствуют подаче уведомления в установленный срок, уведомление должно быть подано не позднее 10 рабочих дней со дня прекращения обстоятельств.</w:t>
      </w:r>
    </w:p>
    <w:p w:rsidR="00E03177" w:rsidRPr="00E03177" w:rsidRDefault="00E03177" w:rsidP="00E03177">
      <w:pPr>
        <w:ind w:firstLine="540"/>
        <w:jc w:val="both"/>
        <w:rPr>
          <w:sz w:val="24"/>
          <w:szCs w:val="24"/>
        </w:rPr>
      </w:pPr>
      <w:proofErr w:type="gramStart"/>
      <w:r w:rsidRPr="00E03177">
        <w:rPr>
          <w:sz w:val="24"/>
          <w:szCs w:val="24"/>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w:t>
      </w:r>
      <w:r w:rsidRPr="00E03177">
        <w:rPr>
          <w:sz w:val="24"/>
          <w:szCs w:val="24"/>
        </w:rPr>
        <w:lastRenderedPageBreak/>
        <w:t>обязанностей признается следствием не зависящих от него обстоятельств в порядке, предусмотренном частями 3 - 6</w:t>
      </w:r>
      <w:proofErr w:type="gramEnd"/>
      <w:r w:rsidRPr="00E03177">
        <w:rPr>
          <w:sz w:val="24"/>
          <w:szCs w:val="24"/>
        </w:rPr>
        <w:t xml:space="preserve"> статьи 13 Федерального закона от 25.12.2008 № 273-ФЗ «О противодействии коррупции».</w:t>
      </w:r>
    </w:p>
    <w:p w:rsidR="00E03177" w:rsidRPr="00E03177" w:rsidRDefault="00E03177" w:rsidP="00E03177">
      <w:pPr>
        <w:ind w:firstLine="708"/>
        <w:jc w:val="both"/>
        <w:rPr>
          <w:color w:val="000000" w:themeColor="text1"/>
          <w:sz w:val="24"/>
          <w:szCs w:val="24"/>
        </w:rPr>
      </w:pPr>
      <w:r w:rsidRPr="00E03177">
        <w:rPr>
          <w:sz w:val="24"/>
          <w:szCs w:val="24"/>
        </w:rPr>
        <w:t>46. </w:t>
      </w:r>
      <w:proofErr w:type="gramStart"/>
      <w:r w:rsidRPr="00E03177">
        <w:rPr>
          <w:sz w:val="24"/>
          <w:szCs w:val="24"/>
        </w:rPr>
        <w:t>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трехдневный срок</w:t>
      </w:r>
      <w:r w:rsidRPr="00E03177">
        <w:rPr>
          <w:color w:val="000000" w:themeColor="text1"/>
          <w:sz w:val="24"/>
          <w:szCs w:val="24"/>
        </w:rPr>
        <w:t>, а при необходимости – немедленно.</w:t>
      </w:r>
      <w:proofErr w:type="gramEnd"/>
    </w:p>
    <w:p w:rsidR="00E03177" w:rsidRPr="00E03177" w:rsidRDefault="00E03177" w:rsidP="00E03177">
      <w:pPr>
        <w:ind w:firstLine="708"/>
        <w:jc w:val="both"/>
        <w:rPr>
          <w:sz w:val="24"/>
          <w:szCs w:val="24"/>
        </w:rPr>
      </w:pPr>
      <w:r w:rsidRPr="00E03177">
        <w:rPr>
          <w:sz w:val="24"/>
          <w:szCs w:val="24"/>
        </w:rPr>
        <w:t>47.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E03177" w:rsidRPr="00E03177" w:rsidRDefault="00E03177" w:rsidP="00E03177">
      <w:pPr>
        <w:ind w:firstLine="708"/>
        <w:jc w:val="both"/>
        <w:rPr>
          <w:sz w:val="24"/>
          <w:szCs w:val="24"/>
        </w:rPr>
      </w:pPr>
      <w:r w:rsidRPr="00E03177">
        <w:rPr>
          <w:sz w:val="24"/>
          <w:szCs w:val="24"/>
        </w:rPr>
        <w:t>48.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специалистом администрации</w:t>
      </w:r>
      <w:r w:rsidRPr="00E03177">
        <w:rPr>
          <w:bCs/>
          <w:i/>
          <w:sz w:val="24"/>
          <w:szCs w:val="24"/>
        </w:rPr>
        <w:t>.</w:t>
      </w:r>
    </w:p>
    <w:p w:rsidR="00E03177" w:rsidRPr="00E03177" w:rsidRDefault="00E03177" w:rsidP="00E03177">
      <w:pPr>
        <w:ind w:firstLine="709"/>
        <w:jc w:val="both"/>
        <w:rPr>
          <w:sz w:val="24"/>
          <w:szCs w:val="24"/>
        </w:rPr>
      </w:pPr>
      <w:r w:rsidRPr="00E03177">
        <w:rPr>
          <w:sz w:val="24"/>
          <w:szCs w:val="24"/>
        </w:rPr>
        <w:t>49. </w:t>
      </w:r>
      <w:proofErr w:type="gramStart"/>
      <w:r w:rsidRPr="00E03177">
        <w:rPr>
          <w:sz w:val="24"/>
          <w:szCs w:val="24"/>
        </w:rPr>
        <w:t>Выписка из решения комиссии, заверенная подписью секретаря комиссии и печатью, вручается гражданину, замещавшему должность муниципальной службы</w:t>
      </w:r>
      <w:r w:rsidRPr="00E03177">
        <w:rPr>
          <w:color w:val="000000" w:themeColor="text1"/>
          <w:sz w:val="24"/>
          <w:szCs w:val="24"/>
        </w:rPr>
        <w:t>,</w:t>
      </w:r>
      <w:r w:rsidRPr="00E03177">
        <w:rPr>
          <w:sz w:val="24"/>
          <w:szCs w:val="24"/>
        </w:rPr>
        <w:t xml:space="preserve"> в отношении которого рассматривался вопрос, указанный в абзаце втором подпункта 2 пункта 9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roofErr w:type="gramEnd"/>
    </w:p>
    <w:p w:rsidR="00E03177" w:rsidRPr="00E03177" w:rsidRDefault="00E03177" w:rsidP="00E03177">
      <w:pPr>
        <w:ind w:firstLine="709"/>
        <w:jc w:val="both"/>
        <w:rPr>
          <w:sz w:val="24"/>
          <w:szCs w:val="24"/>
        </w:rPr>
      </w:pPr>
    </w:p>
    <w:p w:rsidR="00E03177" w:rsidRPr="00E03177" w:rsidRDefault="00E03177" w:rsidP="00E03177">
      <w:pPr>
        <w:tabs>
          <w:tab w:val="left" w:pos="5954"/>
        </w:tabs>
        <w:ind w:left="4536"/>
        <w:jc w:val="center"/>
        <w:rPr>
          <w:rFonts w:eastAsia="Calibri"/>
          <w:sz w:val="24"/>
          <w:szCs w:val="24"/>
        </w:rPr>
        <w:sectPr w:rsidR="00E03177" w:rsidRPr="00E03177" w:rsidSect="00E03177">
          <w:headerReference w:type="default" r:id="rId11"/>
          <w:pgSz w:w="11907" w:h="16840" w:code="9"/>
          <w:pgMar w:top="1134" w:right="567" w:bottom="1134" w:left="1418" w:header="709" w:footer="709" w:gutter="0"/>
          <w:cols w:space="720"/>
          <w:noEndnote/>
          <w:titlePg/>
          <w:docGrid w:linePitch="299"/>
        </w:sectPr>
      </w:pPr>
    </w:p>
    <w:p w:rsidR="00E03177" w:rsidRPr="00E03177" w:rsidRDefault="00E03177" w:rsidP="00E03177">
      <w:pPr>
        <w:tabs>
          <w:tab w:val="left" w:pos="5954"/>
        </w:tabs>
        <w:ind w:left="4536"/>
        <w:jc w:val="center"/>
        <w:rPr>
          <w:rFonts w:eastAsia="Calibri"/>
          <w:sz w:val="24"/>
          <w:szCs w:val="24"/>
        </w:rPr>
      </w:pPr>
      <w:r w:rsidRPr="00E03177">
        <w:rPr>
          <w:rFonts w:eastAsia="Calibri"/>
          <w:sz w:val="24"/>
          <w:szCs w:val="24"/>
        </w:rPr>
        <w:lastRenderedPageBreak/>
        <w:t>ПРИЛОЖЕНИЕ</w:t>
      </w:r>
    </w:p>
    <w:p w:rsidR="00E03177" w:rsidRPr="00E03177" w:rsidRDefault="00E03177" w:rsidP="00E03177">
      <w:pPr>
        <w:ind w:left="4536"/>
        <w:jc w:val="center"/>
        <w:rPr>
          <w:rFonts w:eastAsia="Calibri"/>
          <w:sz w:val="24"/>
          <w:szCs w:val="24"/>
        </w:rPr>
      </w:pPr>
      <w:r w:rsidRPr="00E03177">
        <w:rPr>
          <w:rFonts w:eastAsia="NSimSun"/>
          <w:kern w:val="1"/>
          <w:sz w:val="24"/>
          <w:szCs w:val="24"/>
          <w:lang w:eastAsia="hi-IN" w:bidi="hi-IN"/>
        </w:rPr>
        <w:t xml:space="preserve">к </w:t>
      </w:r>
      <w:r w:rsidRPr="00E03177">
        <w:rPr>
          <w:rFonts w:eastAsia="Calibri"/>
          <w:sz w:val="24"/>
          <w:szCs w:val="24"/>
        </w:rPr>
        <w:t xml:space="preserve">Положению о комиссии по соблюдению требований к служебному поведению муниципальных служащих и урегулированию конфликтов интересов в администрации </w:t>
      </w:r>
      <w:r w:rsidRPr="00E03177">
        <w:rPr>
          <w:color w:val="000000"/>
          <w:sz w:val="24"/>
          <w:szCs w:val="24"/>
        </w:rPr>
        <w:t>Ивановского сельсовета Курьинского района Алтайского края</w:t>
      </w:r>
    </w:p>
    <w:p w:rsidR="00E03177" w:rsidRPr="00E03177" w:rsidRDefault="00E03177" w:rsidP="00E03177">
      <w:pPr>
        <w:jc w:val="center"/>
        <w:rPr>
          <w:rFonts w:eastAsia="Calibri"/>
          <w:sz w:val="24"/>
          <w:szCs w:val="24"/>
        </w:rPr>
      </w:pPr>
    </w:p>
    <w:p w:rsidR="00E03177" w:rsidRPr="00E03177" w:rsidRDefault="00E03177" w:rsidP="00E03177">
      <w:pPr>
        <w:jc w:val="center"/>
        <w:rPr>
          <w:rFonts w:eastAsia="Calibri"/>
          <w:b/>
          <w:sz w:val="24"/>
          <w:szCs w:val="24"/>
        </w:rPr>
      </w:pPr>
      <w:r w:rsidRPr="00E03177">
        <w:rPr>
          <w:rFonts w:eastAsia="Calibri"/>
          <w:b/>
          <w:sz w:val="24"/>
          <w:szCs w:val="24"/>
        </w:rPr>
        <w:t xml:space="preserve">Журнал </w:t>
      </w:r>
    </w:p>
    <w:p w:rsidR="00E03177" w:rsidRPr="00E03177" w:rsidRDefault="00E03177" w:rsidP="00E03177">
      <w:pPr>
        <w:jc w:val="center"/>
        <w:rPr>
          <w:rFonts w:eastAsia="Calibri"/>
          <w:sz w:val="24"/>
          <w:szCs w:val="24"/>
        </w:rPr>
      </w:pPr>
      <w:r w:rsidRPr="00E03177">
        <w:rPr>
          <w:rFonts w:eastAsia="Calibri"/>
          <w:b/>
          <w:sz w:val="24"/>
          <w:szCs w:val="24"/>
        </w:rPr>
        <w:t xml:space="preserve">учета поступившей информации, содержащей основание для проведения заседания комиссии по соблюдению требований к служебному поведению муниципальных служащих и урегулированию конфликтов интересов в  администрации </w:t>
      </w:r>
      <w:r w:rsidRPr="00E03177">
        <w:rPr>
          <w:b/>
          <w:color w:val="000000"/>
          <w:sz w:val="24"/>
          <w:szCs w:val="24"/>
        </w:rPr>
        <w:t>Ивановского сельсовета Курьинского района Алтайского края</w:t>
      </w:r>
    </w:p>
    <w:p w:rsidR="00E03177" w:rsidRPr="00E03177" w:rsidRDefault="00E03177" w:rsidP="00E03177">
      <w:pPr>
        <w:jc w:val="both"/>
        <w:rPr>
          <w:rFonts w:eastAsia="Calibri"/>
          <w:sz w:val="24"/>
          <w:szCs w:val="24"/>
        </w:rPr>
      </w:pPr>
    </w:p>
    <w:p w:rsidR="00E03177" w:rsidRPr="00E03177" w:rsidRDefault="00E03177" w:rsidP="00E03177">
      <w:pPr>
        <w:jc w:val="both"/>
        <w:rPr>
          <w:rFonts w:eastAsia="Calibri"/>
          <w:sz w:val="24"/>
          <w:szCs w:val="24"/>
        </w:rPr>
      </w:pPr>
    </w:p>
    <w:tbl>
      <w:tblPr>
        <w:tblW w:w="9923" w:type="dxa"/>
        <w:tblCellSpacing w:w="5" w:type="nil"/>
        <w:tblInd w:w="75" w:type="dxa"/>
        <w:tblLayout w:type="fixed"/>
        <w:tblCellMar>
          <w:left w:w="75" w:type="dxa"/>
          <w:right w:w="75" w:type="dxa"/>
        </w:tblCellMar>
        <w:tblLook w:val="0000"/>
      </w:tblPr>
      <w:tblGrid>
        <w:gridCol w:w="567"/>
        <w:gridCol w:w="1560"/>
        <w:gridCol w:w="1275"/>
        <w:gridCol w:w="1560"/>
        <w:gridCol w:w="1559"/>
        <w:gridCol w:w="1843"/>
        <w:gridCol w:w="1559"/>
      </w:tblGrid>
      <w:tr w:rsidR="00E03177" w:rsidRPr="00E03177" w:rsidTr="00E03177">
        <w:trPr>
          <w:trHeight w:val="1000"/>
          <w:tblCellSpacing w:w="5" w:type="nil"/>
        </w:trPr>
        <w:tc>
          <w:tcPr>
            <w:tcW w:w="567"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lang w:val="en-US"/>
              </w:rPr>
            </w:pPr>
            <w:r w:rsidRPr="00E03177">
              <w:rPr>
                <w:rFonts w:eastAsia="Calibri"/>
                <w:sz w:val="24"/>
                <w:szCs w:val="24"/>
                <w:lang w:val="en-US"/>
              </w:rPr>
              <w:t xml:space="preserve">№ п/п </w:t>
            </w:r>
          </w:p>
        </w:tc>
        <w:tc>
          <w:tcPr>
            <w:tcW w:w="1560"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Дата</w:t>
            </w:r>
          </w:p>
          <w:p w:rsidR="00E03177" w:rsidRPr="00E03177" w:rsidRDefault="00E03177" w:rsidP="00E03177">
            <w:pPr>
              <w:jc w:val="center"/>
              <w:rPr>
                <w:rFonts w:eastAsia="Calibri"/>
                <w:sz w:val="24"/>
                <w:szCs w:val="24"/>
              </w:rPr>
            </w:pPr>
            <w:r w:rsidRPr="00E03177">
              <w:rPr>
                <w:rFonts w:eastAsia="Calibri"/>
                <w:sz w:val="24"/>
                <w:szCs w:val="24"/>
              </w:rPr>
              <w:t>регистрации информации</w:t>
            </w:r>
          </w:p>
        </w:tc>
        <w:tc>
          <w:tcPr>
            <w:tcW w:w="1275"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ind w:left="-75" w:right="-75"/>
              <w:jc w:val="center"/>
              <w:rPr>
                <w:rFonts w:eastAsia="Calibri"/>
                <w:sz w:val="24"/>
                <w:szCs w:val="24"/>
              </w:rPr>
            </w:pPr>
            <w:r w:rsidRPr="00E03177">
              <w:rPr>
                <w:rFonts w:eastAsia="Calibri"/>
                <w:sz w:val="24"/>
                <w:szCs w:val="24"/>
              </w:rPr>
              <w:t>Исходящий номер и дата</w:t>
            </w:r>
          </w:p>
        </w:tc>
        <w:tc>
          <w:tcPr>
            <w:tcW w:w="1560"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ind w:left="-75" w:right="-75"/>
              <w:jc w:val="center"/>
              <w:rPr>
                <w:rFonts w:eastAsia="Calibri"/>
                <w:sz w:val="24"/>
                <w:szCs w:val="24"/>
              </w:rPr>
            </w:pPr>
            <w:r w:rsidRPr="00E03177">
              <w:rPr>
                <w:rFonts w:eastAsia="Calibri"/>
                <w:sz w:val="24"/>
                <w:szCs w:val="24"/>
              </w:rPr>
              <w:t>Источник поступления информации</w:t>
            </w:r>
          </w:p>
        </w:tc>
        <w:tc>
          <w:tcPr>
            <w:tcW w:w="1559"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Краткое содержание</w:t>
            </w:r>
          </w:p>
        </w:tc>
        <w:tc>
          <w:tcPr>
            <w:tcW w:w="1843"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Подпись лица, зарегистрировавшего информацию</w:t>
            </w:r>
          </w:p>
        </w:tc>
        <w:tc>
          <w:tcPr>
            <w:tcW w:w="1559" w:type="dxa"/>
            <w:tcBorders>
              <w:top w:val="single" w:sz="4" w:space="0" w:color="auto"/>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Сведения о принятом решении, дата</w:t>
            </w:r>
          </w:p>
        </w:tc>
      </w:tr>
      <w:tr w:rsidR="00E03177" w:rsidRPr="00E03177" w:rsidTr="00E03177">
        <w:trPr>
          <w:tblCellSpacing w:w="5" w:type="nil"/>
        </w:trPr>
        <w:tc>
          <w:tcPr>
            <w:tcW w:w="567"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1</w:t>
            </w:r>
          </w:p>
        </w:tc>
        <w:tc>
          <w:tcPr>
            <w:tcW w:w="1560"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2</w:t>
            </w:r>
          </w:p>
        </w:tc>
        <w:tc>
          <w:tcPr>
            <w:tcW w:w="1275"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3</w:t>
            </w:r>
          </w:p>
        </w:tc>
        <w:tc>
          <w:tcPr>
            <w:tcW w:w="1560"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4</w:t>
            </w:r>
          </w:p>
        </w:tc>
        <w:tc>
          <w:tcPr>
            <w:tcW w:w="1559"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5</w:t>
            </w:r>
          </w:p>
        </w:tc>
        <w:tc>
          <w:tcPr>
            <w:tcW w:w="1843"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6</w:t>
            </w:r>
          </w:p>
        </w:tc>
        <w:tc>
          <w:tcPr>
            <w:tcW w:w="1559" w:type="dxa"/>
            <w:tcBorders>
              <w:left w:val="single" w:sz="4" w:space="0" w:color="auto"/>
              <w:bottom w:val="single" w:sz="4" w:space="0" w:color="auto"/>
              <w:right w:val="single" w:sz="4" w:space="0" w:color="auto"/>
            </w:tcBorders>
          </w:tcPr>
          <w:p w:rsidR="00E03177" w:rsidRPr="00E03177" w:rsidRDefault="00E03177" w:rsidP="00E03177">
            <w:pPr>
              <w:jc w:val="center"/>
              <w:rPr>
                <w:rFonts w:eastAsia="Calibri"/>
                <w:sz w:val="24"/>
                <w:szCs w:val="24"/>
              </w:rPr>
            </w:pPr>
            <w:r w:rsidRPr="00E03177">
              <w:rPr>
                <w:rFonts w:eastAsia="Calibri"/>
                <w:sz w:val="24"/>
                <w:szCs w:val="24"/>
              </w:rPr>
              <w:t>7</w:t>
            </w:r>
          </w:p>
        </w:tc>
      </w:tr>
      <w:tr w:rsidR="00E03177" w:rsidRPr="00E03177" w:rsidTr="00E03177">
        <w:trPr>
          <w:tblCellSpacing w:w="5" w:type="nil"/>
        </w:trPr>
        <w:tc>
          <w:tcPr>
            <w:tcW w:w="567"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c>
          <w:tcPr>
            <w:tcW w:w="1560"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c>
          <w:tcPr>
            <w:tcW w:w="1275"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c>
          <w:tcPr>
            <w:tcW w:w="1560"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c>
          <w:tcPr>
            <w:tcW w:w="1559"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c>
          <w:tcPr>
            <w:tcW w:w="1843"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c>
          <w:tcPr>
            <w:tcW w:w="1559" w:type="dxa"/>
            <w:tcBorders>
              <w:left w:val="single" w:sz="4" w:space="0" w:color="auto"/>
              <w:bottom w:val="single" w:sz="4" w:space="0" w:color="auto"/>
              <w:right w:val="single" w:sz="4" w:space="0" w:color="auto"/>
            </w:tcBorders>
          </w:tcPr>
          <w:p w:rsidR="00E03177" w:rsidRPr="00E03177" w:rsidRDefault="00E03177" w:rsidP="00E03177">
            <w:pPr>
              <w:rPr>
                <w:rFonts w:eastAsia="Calibri"/>
                <w:sz w:val="24"/>
                <w:szCs w:val="24"/>
              </w:rPr>
            </w:pPr>
          </w:p>
        </w:tc>
      </w:tr>
    </w:tbl>
    <w:p w:rsidR="00E03177" w:rsidRPr="00E03177" w:rsidRDefault="00E03177" w:rsidP="00E03177">
      <w:pPr>
        <w:rPr>
          <w:sz w:val="24"/>
          <w:szCs w:val="24"/>
        </w:rPr>
      </w:pPr>
    </w:p>
    <w:p w:rsidR="00E03177" w:rsidRPr="00E03177" w:rsidRDefault="00E03177" w:rsidP="00E03177">
      <w:pPr>
        <w:rPr>
          <w:sz w:val="24"/>
          <w:szCs w:val="24"/>
        </w:rPr>
      </w:pPr>
    </w:p>
    <w:p w:rsidR="00E03177" w:rsidRPr="00E03177" w:rsidRDefault="00E03177" w:rsidP="00E03177">
      <w:pP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jc w:val="center"/>
        <w:rPr>
          <w:sz w:val="24"/>
          <w:szCs w:val="24"/>
        </w:rPr>
      </w:pPr>
    </w:p>
    <w:p w:rsidR="00E03177" w:rsidRPr="00E03177" w:rsidRDefault="00E03177" w:rsidP="00E03177">
      <w:pPr>
        <w:rPr>
          <w:sz w:val="24"/>
          <w:szCs w:val="24"/>
        </w:rPr>
      </w:pPr>
      <w:r w:rsidRPr="00E03177">
        <w:rPr>
          <w:sz w:val="24"/>
          <w:szCs w:val="24"/>
        </w:rPr>
        <w:br w:type="page"/>
      </w:r>
    </w:p>
    <w:p w:rsidR="00E03177" w:rsidRPr="00E03177" w:rsidRDefault="00E03177" w:rsidP="00E03177">
      <w:pPr>
        <w:jc w:val="right"/>
        <w:rPr>
          <w:color w:val="000000"/>
          <w:sz w:val="24"/>
          <w:szCs w:val="24"/>
        </w:rPr>
      </w:pPr>
      <w:r w:rsidRPr="00E03177">
        <w:rPr>
          <w:color w:val="000000"/>
          <w:spacing w:val="-10"/>
          <w:sz w:val="24"/>
          <w:szCs w:val="24"/>
        </w:rPr>
        <w:lastRenderedPageBreak/>
        <w:t>УТВЕРЖДЕН</w:t>
      </w:r>
    </w:p>
    <w:p w:rsidR="00E03177" w:rsidRPr="00E03177" w:rsidRDefault="00E03177" w:rsidP="00E03177">
      <w:pPr>
        <w:shd w:val="clear" w:color="auto" w:fill="FFFFFF"/>
        <w:jc w:val="right"/>
        <w:rPr>
          <w:color w:val="000000"/>
          <w:spacing w:val="-10"/>
          <w:sz w:val="24"/>
          <w:szCs w:val="24"/>
        </w:rPr>
      </w:pPr>
      <w:r w:rsidRPr="00E03177">
        <w:rPr>
          <w:color w:val="000000"/>
          <w:spacing w:val="-10"/>
          <w:sz w:val="24"/>
          <w:szCs w:val="24"/>
        </w:rPr>
        <w:t>постановлением администрации</w:t>
      </w:r>
    </w:p>
    <w:p w:rsidR="00E03177" w:rsidRPr="00E03177" w:rsidRDefault="00E03177" w:rsidP="00E03177">
      <w:pPr>
        <w:ind w:left="4820" w:firstLine="709"/>
        <w:jc w:val="right"/>
        <w:rPr>
          <w:color w:val="000000"/>
          <w:sz w:val="24"/>
          <w:szCs w:val="24"/>
        </w:rPr>
      </w:pPr>
      <w:r w:rsidRPr="00E03177">
        <w:rPr>
          <w:color w:val="000000"/>
          <w:sz w:val="24"/>
          <w:szCs w:val="24"/>
        </w:rPr>
        <w:t>Ивановского сельсовета Курьинского района Алтайского края от 14.02.2025 г. №1</w:t>
      </w:r>
    </w:p>
    <w:p w:rsidR="00E03177" w:rsidRPr="00E03177" w:rsidRDefault="00E03177" w:rsidP="00E03177">
      <w:pPr>
        <w:shd w:val="clear" w:color="auto" w:fill="FFFFFF"/>
        <w:jc w:val="right"/>
        <w:rPr>
          <w:sz w:val="24"/>
          <w:szCs w:val="24"/>
        </w:rPr>
      </w:pPr>
      <w:r w:rsidRPr="00E03177">
        <w:rPr>
          <w:sz w:val="24"/>
          <w:szCs w:val="24"/>
        </w:rPr>
        <w:t> </w:t>
      </w:r>
    </w:p>
    <w:p w:rsidR="00E03177" w:rsidRPr="00E03177" w:rsidRDefault="00E03177" w:rsidP="00E03177">
      <w:pPr>
        <w:shd w:val="clear" w:color="auto" w:fill="FFFFFF"/>
        <w:jc w:val="both"/>
        <w:rPr>
          <w:sz w:val="24"/>
          <w:szCs w:val="24"/>
        </w:rPr>
      </w:pPr>
    </w:p>
    <w:p w:rsidR="00E03177" w:rsidRPr="00E03177" w:rsidRDefault="00E03177" w:rsidP="00E03177">
      <w:pPr>
        <w:shd w:val="clear" w:color="auto" w:fill="FFFFFF"/>
        <w:jc w:val="center"/>
        <w:rPr>
          <w:b/>
          <w:sz w:val="24"/>
          <w:szCs w:val="24"/>
        </w:rPr>
      </w:pPr>
      <w:r w:rsidRPr="00E03177">
        <w:rPr>
          <w:b/>
          <w:sz w:val="24"/>
          <w:szCs w:val="24"/>
        </w:rPr>
        <w:t>Состав комиссии</w:t>
      </w:r>
    </w:p>
    <w:p w:rsidR="00E03177" w:rsidRPr="00E03177" w:rsidRDefault="00E03177" w:rsidP="00E03177">
      <w:pPr>
        <w:shd w:val="clear" w:color="auto" w:fill="FFFFFF"/>
        <w:jc w:val="center"/>
        <w:rPr>
          <w:b/>
          <w:sz w:val="24"/>
          <w:szCs w:val="24"/>
        </w:rPr>
      </w:pPr>
      <w:r w:rsidRPr="00E03177">
        <w:rPr>
          <w:b/>
          <w:sz w:val="24"/>
          <w:szCs w:val="24"/>
        </w:rPr>
        <w:t>по соблюдению требований к служебному поведению</w:t>
      </w:r>
    </w:p>
    <w:p w:rsidR="00E03177" w:rsidRPr="00E03177" w:rsidRDefault="00E03177" w:rsidP="00E03177">
      <w:pPr>
        <w:shd w:val="clear" w:color="auto" w:fill="FFFFFF"/>
        <w:jc w:val="center"/>
        <w:rPr>
          <w:b/>
          <w:sz w:val="24"/>
          <w:szCs w:val="24"/>
        </w:rPr>
      </w:pPr>
      <w:r w:rsidRPr="00E03177">
        <w:rPr>
          <w:b/>
          <w:sz w:val="24"/>
          <w:szCs w:val="24"/>
        </w:rPr>
        <w:t>муниципальных служащих и урегулированию конфликта интересов</w:t>
      </w:r>
    </w:p>
    <w:p w:rsidR="00E03177" w:rsidRPr="00E03177" w:rsidRDefault="00E03177" w:rsidP="00E03177">
      <w:pPr>
        <w:shd w:val="clear" w:color="auto" w:fill="FFFFFF"/>
        <w:jc w:val="center"/>
        <w:rPr>
          <w:b/>
          <w:sz w:val="24"/>
          <w:szCs w:val="24"/>
        </w:rPr>
      </w:pPr>
      <w:r w:rsidRPr="00E03177">
        <w:rPr>
          <w:b/>
          <w:sz w:val="24"/>
          <w:szCs w:val="24"/>
        </w:rPr>
        <w:t xml:space="preserve">в администрации </w:t>
      </w:r>
      <w:r w:rsidRPr="00E03177">
        <w:rPr>
          <w:b/>
          <w:color w:val="000000"/>
          <w:sz w:val="24"/>
          <w:szCs w:val="24"/>
        </w:rPr>
        <w:t>Ивановского сельсовета Курьинского района Алтайского края</w:t>
      </w:r>
    </w:p>
    <w:p w:rsidR="00E03177" w:rsidRPr="00E03177" w:rsidRDefault="00E03177" w:rsidP="00E03177">
      <w:pPr>
        <w:shd w:val="clear" w:color="auto" w:fill="FFFFFF"/>
        <w:jc w:val="center"/>
        <w:rPr>
          <w:sz w:val="24"/>
          <w:szCs w:val="24"/>
        </w:rPr>
      </w:pPr>
      <w:r w:rsidRPr="00E03177">
        <w:rPr>
          <w:sz w:val="24"/>
          <w:szCs w:val="24"/>
        </w:rPr>
        <w:t> </w:t>
      </w:r>
    </w:p>
    <w:p w:rsidR="00E03177" w:rsidRPr="00E03177" w:rsidRDefault="00E03177" w:rsidP="00E03177">
      <w:pPr>
        <w:jc w:val="both"/>
        <w:rPr>
          <w:sz w:val="24"/>
          <w:szCs w:val="24"/>
        </w:rPr>
      </w:pPr>
      <w:r w:rsidRPr="00E03177">
        <w:rPr>
          <w:sz w:val="24"/>
          <w:szCs w:val="24"/>
        </w:rPr>
        <w:t xml:space="preserve">Председатель комиссии –  </w:t>
      </w:r>
      <w:proofErr w:type="spellStart"/>
      <w:r w:rsidRPr="00E03177">
        <w:rPr>
          <w:sz w:val="24"/>
          <w:szCs w:val="24"/>
        </w:rPr>
        <w:t>Шатаева</w:t>
      </w:r>
      <w:proofErr w:type="spellEnd"/>
      <w:r w:rsidRPr="00E03177">
        <w:rPr>
          <w:sz w:val="24"/>
          <w:szCs w:val="24"/>
        </w:rPr>
        <w:t xml:space="preserve"> Нина Александровна, </w:t>
      </w:r>
    </w:p>
    <w:p w:rsidR="00E03177" w:rsidRPr="00E03177" w:rsidRDefault="00E03177" w:rsidP="00E03177">
      <w:pPr>
        <w:ind w:firstLine="540"/>
        <w:jc w:val="both"/>
        <w:rPr>
          <w:sz w:val="24"/>
          <w:szCs w:val="24"/>
        </w:rPr>
      </w:pPr>
      <w:r w:rsidRPr="00E03177">
        <w:rPr>
          <w:sz w:val="24"/>
          <w:szCs w:val="24"/>
        </w:rPr>
        <w:t xml:space="preserve">глава </w:t>
      </w:r>
      <w:r w:rsidRPr="00E03177">
        <w:rPr>
          <w:color w:val="000000"/>
          <w:sz w:val="24"/>
          <w:szCs w:val="24"/>
        </w:rPr>
        <w:t>Ивановского сельсовета Курьинского района Алтайского края</w:t>
      </w:r>
      <w:r w:rsidRPr="00E03177">
        <w:rPr>
          <w:sz w:val="24"/>
          <w:szCs w:val="24"/>
        </w:rPr>
        <w:t>;</w:t>
      </w:r>
    </w:p>
    <w:p w:rsidR="00E03177" w:rsidRPr="00E03177" w:rsidRDefault="00E03177" w:rsidP="00E03177">
      <w:pPr>
        <w:jc w:val="both"/>
        <w:rPr>
          <w:sz w:val="24"/>
          <w:szCs w:val="24"/>
        </w:rPr>
      </w:pPr>
      <w:r w:rsidRPr="00E03177">
        <w:rPr>
          <w:sz w:val="24"/>
          <w:szCs w:val="24"/>
        </w:rPr>
        <w:t xml:space="preserve">Секретарь комиссии – Чуева Татьяна Сергеевна, </w:t>
      </w:r>
    </w:p>
    <w:p w:rsidR="00E03177" w:rsidRPr="00E03177" w:rsidRDefault="00E03177" w:rsidP="00E03177">
      <w:pPr>
        <w:ind w:firstLine="540"/>
        <w:jc w:val="both"/>
        <w:rPr>
          <w:sz w:val="24"/>
          <w:szCs w:val="24"/>
        </w:rPr>
      </w:pPr>
      <w:r w:rsidRPr="00E03177">
        <w:rPr>
          <w:sz w:val="24"/>
          <w:szCs w:val="24"/>
        </w:rPr>
        <w:t>заместитель главы администрации Кузьмина Елена Анатольевна;</w:t>
      </w:r>
    </w:p>
    <w:p w:rsidR="00E03177" w:rsidRPr="00E03177" w:rsidRDefault="00E03177" w:rsidP="00E03177">
      <w:pPr>
        <w:jc w:val="both"/>
        <w:rPr>
          <w:sz w:val="24"/>
          <w:szCs w:val="24"/>
        </w:rPr>
      </w:pPr>
      <w:r w:rsidRPr="00E03177">
        <w:rPr>
          <w:sz w:val="24"/>
          <w:szCs w:val="24"/>
        </w:rPr>
        <w:t xml:space="preserve">Член комиссии – </w:t>
      </w:r>
      <w:proofErr w:type="spellStart"/>
      <w:r w:rsidRPr="00E03177">
        <w:rPr>
          <w:sz w:val="24"/>
          <w:szCs w:val="24"/>
        </w:rPr>
        <w:t>Байболова</w:t>
      </w:r>
      <w:proofErr w:type="spellEnd"/>
      <w:r w:rsidRPr="00E03177">
        <w:rPr>
          <w:sz w:val="24"/>
          <w:szCs w:val="24"/>
        </w:rPr>
        <w:t xml:space="preserve"> Диана Владимировна, </w:t>
      </w:r>
    </w:p>
    <w:p w:rsidR="00E03177" w:rsidRPr="00E03177" w:rsidRDefault="00E03177" w:rsidP="00E03177">
      <w:pPr>
        <w:ind w:firstLine="708"/>
        <w:jc w:val="both"/>
        <w:rPr>
          <w:sz w:val="24"/>
          <w:szCs w:val="24"/>
        </w:rPr>
      </w:pPr>
      <w:r w:rsidRPr="00E03177">
        <w:rPr>
          <w:sz w:val="24"/>
          <w:szCs w:val="24"/>
        </w:rPr>
        <w:t>Инспектор ВУС  (по согласованию).</w:t>
      </w:r>
    </w:p>
    <w:p w:rsidR="00E03177" w:rsidRPr="00E03177" w:rsidRDefault="00E03177" w:rsidP="00E03177">
      <w:pPr>
        <w:ind w:firstLine="540"/>
        <w:jc w:val="both"/>
        <w:rPr>
          <w:sz w:val="24"/>
          <w:szCs w:val="24"/>
        </w:rPr>
      </w:pPr>
    </w:p>
    <w:p w:rsidR="00E03177" w:rsidRPr="00E03177" w:rsidRDefault="00E03177" w:rsidP="00E03177">
      <w:pPr>
        <w:shd w:val="clear" w:color="auto" w:fill="FFFFFF"/>
        <w:rPr>
          <w:sz w:val="24"/>
          <w:szCs w:val="24"/>
        </w:rPr>
      </w:pPr>
    </w:p>
    <w:p w:rsidR="00E03177" w:rsidRPr="00D11392" w:rsidRDefault="00E03177" w:rsidP="00E03177">
      <w:pPr>
        <w:jc w:val="center"/>
        <w:rPr>
          <w:sz w:val="28"/>
          <w:szCs w:val="28"/>
        </w:rPr>
      </w:pPr>
    </w:p>
    <w:p w:rsidR="00E03177" w:rsidRDefault="00E03177">
      <w:pPr>
        <w:widowControl/>
        <w:autoSpaceDE/>
        <w:autoSpaceDN/>
        <w:adjustRightInd/>
        <w:spacing w:after="200" w:line="276" w:lineRule="auto"/>
      </w:pPr>
      <w:r>
        <w:br w:type="page"/>
      </w:r>
    </w:p>
    <w:p w:rsidR="00E03177" w:rsidRPr="00E03177" w:rsidRDefault="00E03177" w:rsidP="00E03177">
      <w:pPr>
        <w:pStyle w:val="af0"/>
        <w:jc w:val="center"/>
        <w:rPr>
          <w:rFonts w:ascii="Times New Roman" w:hAnsi="Times New Roman"/>
          <w:b/>
          <w:sz w:val="24"/>
          <w:szCs w:val="24"/>
        </w:rPr>
      </w:pPr>
      <w:r w:rsidRPr="00E03177">
        <w:rPr>
          <w:rFonts w:ascii="Times New Roman" w:hAnsi="Times New Roman"/>
          <w:b/>
          <w:sz w:val="24"/>
          <w:szCs w:val="24"/>
        </w:rPr>
        <w:lastRenderedPageBreak/>
        <w:t>АДМИНИСТРАЦИЯ ИВАНОВСКОГО СЕЛЬСОВЕТА</w:t>
      </w:r>
    </w:p>
    <w:p w:rsidR="00E03177" w:rsidRPr="00E03177" w:rsidRDefault="00E03177" w:rsidP="00E03177">
      <w:pPr>
        <w:pStyle w:val="af0"/>
        <w:jc w:val="center"/>
        <w:rPr>
          <w:rFonts w:ascii="Times New Roman" w:hAnsi="Times New Roman"/>
          <w:b/>
          <w:sz w:val="24"/>
          <w:szCs w:val="24"/>
        </w:rPr>
      </w:pPr>
      <w:r w:rsidRPr="00E03177">
        <w:rPr>
          <w:rFonts w:ascii="Times New Roman" w:hAnsi="Times New Roman"/>
          <w:b/>
          <w:sz w:val="24"/>
          <w:szCs w:val="24"/>
        </w:rPr>
        <w:t>КУРЬИНСКОГО РАЙОНА АЛТАЙСКОГО КРАЯ</w:t>
      </w:r>
    </w:p>
    <w:p w:rsidR="00E03177" w:rsidRPr="00E03177" w:rsidRDefault="00E03177" w:rsidP="00E03177">
      <w:pPr>
        <w:pStyle w:val="af0"/>
        <w:jc w:val="center"/>
        <w:rPr>
          <w:rFonts w:ascii="Times New Roman" w:hAnsi="Times New Roman"/>
          <w:b/>
          <w:sz w:val="24"/>
          <w:szCs w:val="24"/>
        </w:rPr>
      </w:pPr>
    </w:p>
    <w:p w:rsidR="00E03177" w:rsidRPr="00E03177" w:rsidRDefault="00E03177" w:rsidP="00E03177">
      <w:pPr>
        <w:pStyle w:val="af0"/>
        <w:jc w:val="center"/>
        <w:rPr>
          <w:rFonts w:ascii="Times New Roman" w:hAnsi="Times New Roman"/>
          <w:b/>
          <w:sz w:val="24"/>
          <w:szCs w:val="24"/>
        </w:rPr>
      </w:pPr>
      <w:r w:rsidRPr="00E03177">
        <w:rPr>
          <w:rFonts w:ascii="Times New Roman" w:hAnsi="Times New Roman"/>
          <w:b/>
          <w:sz w:val="24"/>
          <w:szCs w:val="24"/>
        </w:rPr>
        <w:t>ПОСТАНОВЛЕНИЕ</w:t>
      </w:r>
    </w:p>
    <w:p w:rsidR="00E03177" w:rsidRPr="00E03177" w:rsidRDefault="00E03177" w:rsidP="00E03177">
      <w:pPr>
        <w:pStyle w:val="af0"/>
        <w:jc w:val="center"/>
        <w:rPr>
          <w:rFonts w:ascii="Times New Roman" w:hAnsi="Times New Roman"/>
          <w:b/>
          <w:sz w:val="24"/>
          <w:szCs w:val="24"/>
        </w:rPr>
      </w:pPr>
    </w:p>
    <w:p w:rsidR="00E03177" w:rsidRPr="00E03177" w:rsidRDefault="00E03177" w:rsidP="00E03177">
      <w:pPr>
        <w:pStyle w:val="af0"/>
        <w:jc w:val="both"/>
        <w:rPr>
          <w:rFonts w:ascii="Times New Roman" w:hAnsi="Times New Roman"/>
          <w:b/>
          <w:sz w:val="24"/>
          <w:szCs w:val="24"/>
        </w:rPr>
      </w:pPr>
      <w:r w:rsidRPr="00E03177">
        <w:rPr>
          <w:rFonts w:ascii="Times New Roman" w:hAnsi="Times New Roman"/>
          <w:b/>
          <w:sz w:val="24"/>
          <w:szCs w:val="24"/>
        </w:rPr>
        <w:t>1</w:t>
      </w:r>
      <w:r>
        <w:rPr>
          <w:rFonts w:ascii="Times New Roman" w:hAnsi="Times New Roman"/>
          <w:b/>
          <w:sz w:val="24"/>
          <w:szCs w:val="24"/>
        </w:rPr>
        <w:t>7</w:t>
      </w:r>
      <w:r w:rsidRPr="00E03177">
        <w:rPr>
          <w:rFonts w:ascii="Times New Roman" w:hAnsi="Times New Roman"/>
          <w:b/>
          <w:sz w:val="24"/>
          <w:szCs w:val="24"/>
        </w:rPr>
        <w:t xml:space="preserve">.02.2025г. </w:t>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t xml:space="preserve">№ </w:t>
      </w:r>
      <w:r>
        <w:rPr>
          <w:rFonts w:ascii="Times New Roman" w:hAnsi="Times New Roman"/>
          <w:b/>
          <w:sz w:val="24"/>
          <w:szCs w:val="24"/>
        </w:rPr>
        <w:t>2</w:t>
      </w:r>
      <w:r w:rsidRPr="00E03177">
        <w:rPr>
          <w:rFonts w:ascii="Times New Roman" w:hAnsi="Times New Roman"/>
          <w:b/>
          <w:sz w:val="24"/>
          <w:szCs w:val="24"/>
        </w:rPr>
        <w:tab/>
      </w:r>
      <w:r w:rsidRPr="00E03177">
        <w:rPr>
          <w:rFonts w:ascii="Times New Roman" w:hAnsi="Times New Roman"/>
          <w:b/>
          <w:sz w:val="24"/>
          <w:szCs w:val="24"/>
        </w:rPr>
        <w:tab/>
      </w:r>
      <w:r w:rsidRPr="00E03177">
        <w:rPr>
          <w:rFonts w:ascii="Times New Roman" w:hAnsi="Times New Roman"/>
          <w:b/>
          <w:sz w:val="24"/>
          <w:szCs w:val="24"/>
        </w:rPr>
        <w:tab/>
      </w:r>
      <w:r>
        <w:rPr>
          <w:rFonts w:ascii="Times New Roman" w:hAnsi="Times New Roman"/>
          <w:b/>
          <w:sz w:val="24"/>
          <w:szCs w:val="24"/>
        </w:rPr>
        <w:tab/>
      </w:r>
      <w:r w:rsidRPr="00E03177">
        <w:rPr>
          <w:rFonts w:ascii="Times New Roman" w:hAnsi="Times New Roman"/>
          <w:b/>
          <w:sz w:val="24"/>
          <w:szCs w:val="24"/>
        </w:rPr>
        <w:t>с</w:t>
      </w:r>
      <w:proofErr w:type="gramStart"/>
      <w:r w:rsidRPr="00E03177">
        <w:rPr>
          <w:rFonts w:ascii="Times New Roman" w:hAnsi="Times New Roman"/>
          <w:b/>
          <w:sz w:val="24"/>
          <w:szCs w:val="24"/>
        </w:rPr>
        <w:t>.И</w:t>
      </w:r>
      <w:proofErr w:type="gramEnd"/>
      <w:r w:rsidRPr="00E03177">
        <w:rPr>
          <w:rFonts w:ascii="Times New Roman" w:hAnsi="Times New Roman"/>
          <w:b/>
          <w:sz w:val="24"/>
          <w:szCs w:val="24"/>
        </w:rPr>
        <w:t>вановка</w:t>
      </w:r>
    </w:p>
    <w:p w:rsidR="00E03177" w:rsidRPr="00E03177" w:rsidRDefault="00E03177" w:rsidP="00E03177">
      <w:pPr>
        <w:spacing w:after="120"/>
        <w:jc w:val="center"/>
        <w:rPr>
          <w:sz w:val="24"/>
          <w:szCs w:val="24"/>
        </w:rPr>
      </w:pPr>
    </w:p>
    <w:p w:rsidR="00E03177" w:rsidRPr="00E03177" w:rsidRDefault="00E03177" w:rsidP="00E03177">
      <w:pPr>
        <w:pStyle w:val="af0"/>
        <w:tabs>
          <w:tab w:val="left" w:pos="567"/>
        </w:tabs>
        <w:jc w:val="both"/>
        <w:rPr>
          <w:rFonts w:ascii="Times New Roman" w:hAnsi="Times New Roman"/>
          <w:b/>
          <w:sz w:val="24"/>
          <w:szCs w:val="24"/>
        </w:rPr>
      </w:pPr>
      <w:r w:rsidRPr="00E03177">
        <w:rPr>
          <w:rFonts w:ascii="Times New Roman" w:hAnsi="Times New Roman"/>
          <w:sz w:val="24"/>
          <w:szCs w:val="24"/>
        </w:rPr>
        <w:t>О внесении изменений в Постановление от 25.03.2024 № 16</w:t>
      </w:r>
      <w:proofErr w:type="gramStart"/>
      <w:r w:rsidRPr="00E03177">
        <w:rPr>
          <w:rFonts w:ascii="Times New Roman" w:hAnsi="Times New Roman"/>
          <w:sz w:val="24"/>
          <w:szCs w:val="24"/>
        </w:rPr>
        <w:t xml:space="preserve"> О</w:t>
      </w:r>
      <w:proofErr w:type="gramEnd"/>
      <w:r w:rsidRPr="00E03177">
        <w:rPr>
          <w:rFonts w:ascii="Times New Roman" w:hAnsi="Times New Roman"/>
          <w:sz w:val="24"/>
          <w:szCs w:val="24"/>
        </w:rPr>
        <w:t>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 Ивановский сельсовет Курьинского района Алтайского края</w:t>
      </w:r>
    </w:p>
    <w:p w:rsidR="00E03177" w:rsidRPr="00E03177" w:rsidRDefault="00E03177" w:rsidP="00E03177">
      <w:pPr>
        <w:spacing w:after="120"/>
        <w:rPr>
          <w:sz w:val="24"/>
          <w:szCs w:val="24"/>
        </w:rPr>
      </w:pPr>
    </w:p>
    <w:p w:rsidR="00E03177" w:rsidRPr="00E03177" w:rsidRDefault="00E03177" w:rsidP="00E03177">
      <w:pPr>
        <w:ind w:firstLine="708"/>
        <w:jc w:val="both"/>
        <w:rPr>
          <w:sz w:val="24"/>
          <w:szCs w:val="24"/>
        </w:rPr>
      </w:pPr>
      <w:r w:rsidRPr="00E03177">
        <w:rPr>
          <w:sz w:val="24"/>
          <w:szCs w:val="24"/>
        </w:rPr>
        <w:t>Руководствуясь требованием прокуратуры района от 19.12.2024 № 02-11-2024/5</w:t>
      </w:r>
      <w:proofErr w:type="gramStart"/>
      <w:r w:rsidRPr="00E03177">
        <w:rPr>
          <w:sz w:val="24"/>
          <w:szCs w:val="24"/>
        </w:rPr>
        <w:t xml:space="preserve"> О</w:t>
      </w:r>
      <w:proofErr w:type="gramEnd"/>
      <w:r w:rsidRPr="00E03177">
        <w:rPr>
          <w:sz w:val="24"/>
          <w:szCs w:val="24"/>
        </w:rPr>
        <w:t xml:space="preserve">б изменении нормативного правового акта с целью исключения выявленных </w:t>
      </w:r>
      <w:proofErr w:type="spellStart"/>
      <w:r w:rsidRPr="00E03177">
        <w:rPr>
          <w:sz w:val="24"/>
          <w:szCs w:val="24"/>
        </w:rPr>
        <w:t>коррупциогенных</w:t>
      </w:r>
      <w:proofErr w:type="spellEnd"/>
      <w:r w:rsidRPr="00E03177">
        <w:rPr>
          <w:sz w:val="24"/>
          <w:szCs w:val="24"/>
        </w:rPr>
        <w:t xml:space="preserve"> факторов,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Ивановский сельсовет Курьинского района Алтайского края,  ПОСТАНОВЛЯЮ:</w:t>
      </w:r>
    </w:p>
    <w:p w:rsidR="00E03177" w:rsidRPr="00E03177" w:rsidRDefault="00E03177" w:rsidP="00E03177">
      <w:pPr>
        <w:pStyle w:val="1"/>
        <w:keepNext/>
        <w:widowControl/>
        <w:numPr>
          <w:ilvl w:val="0"/>
          <w:numId w:val="36"/>
        </w:numPr>
        <w:tabs>
          <w:tab w:val="left" w:pos="1134"/>
        </w:tabs>
        <w:spacing w:before="0" w:after="0"/>
        <w:ind w:left="0" w:right="-63" w:firstLine="709"/>
        <w:jc w:val="both"/>
        <w:rPr>
          <w:rFonts w:ascii="Times New Roman" w:hAnsi="Times New Roman" w:cs="Times New Roman"/>
          <w:b w:val="0"/>
        </w:rPr>
      </w:pPr>
      <w:r w:rsidRPr="00E03177">
        <w:rPr>
          <w:rFonts w:ascii="Times New Roman" w:hAnsi="Times New Roman" w:cs="Times New Roman"/>
          <w:b w:val="0"/>
        </w:rPr>
        <w:t>п.п. 22.10. пункта 22 Административного регламента изложить в следующей редакции:</w:t>
      </w:r>
    </w:p>
    <w:p w:rsidR="00E03177" w:rsidRPr="00E03177" w:rsidRDefault="00E03177" w:rsidP="00E03177">
      <w:pPr>
        <w:pStyle w:val="af3"/>
        <w:ind w:left="0" w:firstLine="709"/>
        <w:rPr>
          <w:sz w:val="24"/>
          <w:szCs w:val="24"/>
        </w:rPr>
      </w:pPr>
      <w:r w:rsidRPr="00E03177">
        <w:rPr>
          <w:sz w:val="24"/>
          <w:szCs w:val="24"/>
        </w:rPr>
        <w:t>22.10.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E03177" w:rsidRPr="00E03177" w:rsidRDefault="00E03177" w:rsidP="00E03177">
      <w:pPr>
        <w:pStyle w:val="af3"/>
        <w:ind w:left="0" w:firstLine="709"/>
        <w:rPr>
          <w:sz w:val="24"/>
          <w:szCs w:val="24"/>
        </w:rPr>
      </w:pPr>
      <w:r w:rsidRPr="00E03177">
        <w:rPr>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E03177" w:rsidRPr="00E03177" w:rsidRDefault="00E03177" w:rsidP="00E03177">
      <w:pPr>
        <w:ind w:firstLine="709"/>
        <w:jc w:val="both"/>
        <w:rPr>
          <w:rFonts w:eastAsia="Calibri"/>
          <w:bCs/>
          <w:sz w:val="24"/>
          <w:szCs w:val="24"/>
          <w:lang w:eastAsia="en-US"/>
        </w:rPr>
      </w:pPr>
      <w:r w:rsidRPr="00E03177">
        <w:rPr>
          <w:sz w:val="24"/>
          <w:szCs w:val="24"/>
        </w:rPr>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E03177" w:rsidRPr="00E03177" w:rsidRDefault="00E03177" w:rsidP="00E03177">
      <w:pPr>
        <w:ind w:firstLine="709"/>
        <w:jc w:val="both"/>
        <w:rPr>
          <w:sz w:val="24"/>
          <w:szCs w:val="24"/>
        </w:rPr>
      </w:pPr>
      <w:r w:rsidRPr="00E03177">
        <w:rPr>
          <w:sz w:val="24"/>
          <w:szCs w:val="24"/>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bookmarkStart w:id="1" w:name="sub_73"/>
      <w:bookmarkStart w:id="2" w:name="sub_68"/>
    </w:p>
    <w:bookmarkEnd w:id="1"/>
    <w:bookmarkEnd w:id="2"/>
    <w:p w:rsidR="00E03177" w:rsidRPr="00E03177" w:rsidRDefault="00E03177" w:rsidP="00E03177">
      <w:pPr>
        <w:ind w:firstLine="709"/>
        <w:jc w:val="both"/>
        <w:rPr>
          <w:sz w:val="24"/>
          <w:szCs w:val="24"/>
        </w:rPr>
      </w:pPr>
      <w:r w:rsidRPr="00E03177">
        <w:rPr>
          <w:sz w:val="24"/>
          <w:szCs w:val="24"/>
        </w:rPr>
        <w:t>2.  Настоящее постановление опубликовать в установленном порядке и разместить на официальном сайте муниципального образования Курьинский район;</w:t>
      </w:r>
    </w:p>
    <w:p w:rsidR="00E03177" w:rsidRPr="00E03177" w:rsidRDefault="00E03177" w:rsidP="00E03177">
      <w:pPr>
        <w:ind w:firstLine="709"/>
        <w:jc w:val="both"/>
        <w:rPr>
          <w:sz w:val="24"/>
          <w:szCs w:val="24"/>
        </w:rPr>
      </w:pPr>
      <w:r w:rsidRPr="00E03177">
        <w:rPr>
          <w:sz w:val="24"/>
          <w:szCs w:val="24"/>
        </w:rPr>
        <w:t xml:space="preserve">3. </w:t>
      </w:r>
      <w:proofErr w:type="gramStart"/>
      <w:r w:rsidRPr="00E03177">
        <w:rPr>
          <w:sz w:val="24"/>
          <w:szCs w:val="24"/>
        </w:rPr>
        <w:t>Контроль за</w:t>
      </w:r>
      <w:proofErr w:type="gramEnd"/>
      <w:r w:rsidRPr="00E03177">
        <w:rPr>
          <w:sz w:val="24"/>
          <w:szCs w:val="24"/>
        </w:rPr>
        <w:t xml:space="preserve"> исполнением настоящего постановления оставляю за собой.</w:t>
      </w:r>
    </w:p>
    <w:p w:rsidR="00E03177" w:rsidRPr="00E03177" w:rsidRDefault="00E03177" w:rsidP="00E03177">
      <w:pPr>
        <w:ind w:firstLine="709"/>
        <w:jc w:val="both"/>
        <w:rPr>
          <w:sz w:val="24"/>
          <w:szCs w:val="24"/>
        </w:rPr>
      </w:pPr>
    </w:p>
    <w:p w:rsidR="00013BF7" w:rsidRDefault="00E03177" w:rsidP="00E03177">
      <w:pPr>
        <w:spacing w:after="120"/>
        <w:rPr>
          <w:sz w:val="24"/>
          <w:szCs w:val="24"/>
        </w:rPr>
      </w:pPr>
      <w:r w:rsidRPr="00E03177">
        <w:rPr>
          <w:sz w:val="24"/>
          <w:szCs w:val="24"/>
        </w:rPr>
        <w:t>Глава  сельсовета</w:t>
      </w:r>
      <w:r w:rsidRPr="00E03177">
        <w:tab/>
      </w:r>
      <w:r w:rsidRPr="00E03177">
        <w:tab/>
      </w:r>
      <w:r w:rsidRPr="00E03177">
        <w:tab/>
      </w:r>
      <w:r w:rsidRPr="00E03177">
        <w:tab/>
      </w:r>
      <w:r w:rsidRPr="00E03177">
        <w:tab/>
      </w:r>
      <w:r w:rsidRPr="00E03177">
        <w:tab/>
      </w:r>
      <w:r w:rsidRPr="00E03177">
        <w:tab/>
      </w:r>
      <w:r w:rsidRPr="00E03177">
        <w:rPr>
          <w:sz w:val="24"/>
          <w:szCs w:val="24"/>
        </w:rPr>
        <w:tab/>
        <w:t xml:space="preserve"> Н.А.</w:t>
      </w:r>
      <w:r w:rsidRPr="00E03177">
        <w:t xml:space="preserve"> </w:t>
      </w:r>
      <w:proofErr w:type="spellStart"/>
      <w:r w:rsidRPr="00E03177">
        <w:rPr>
          <w:sz w:val="24"/>
          <w:szCs w:val="24"/>
        </w:rPr>
        <w:t>Шатаева</w:t>
      </w:r>
      <w:proofErr w:type="spellEnd"/>
    </w:p>
    <w:p w:rsidR="00013BF7" w:rsidRDefault="00013BF7">
      <w:pPr>
        <w:widowControl/>
        <w:autoSpaceDE/>
        <w:autoSpaceDN/>
        <w:adjustRightInd/>
        <w:spacing w:after="200" w:line="276" w:lineRule="auto"/>
        <w:rPr>
          <w:sz w:val="24"/>
          <w:szCs w:val="24"/>
        </w:rPr>
      </w:pPr>
      <w:r>
        <w:rPr>
          <w:sz w:val="24"/>
          <w:szCs w:val="24"/>
        </w:rPr>
        <w:br w:type="page"/>
      </w:r>
    </w:p>
    <w:p w:rsidR="00013BF7" w:rsidRPr="00F543A4" w:rsidRDefault="00013BF7" w:rsidP="00013BF7">
      <w:pPr>
        <w:pStyle w:val="af0"/>
        <w:jc w:val="center"/>
        <w:rPr>
          <w:rFonts w:ascii="Times New Roman" w:hAnsi="Times New Roman"/>
          <w:b/>
          <w:sz w:val="24"/>
          <w:szCs w:val="24"/>
        </w:rPr>
      </w:pPr>
      <w:r w:rsidRPr="00F543A4">
        <w:rPr>
          <w:rFonts w:ascii="Times New Roman" w:hAnsi="Times New Roman"/>
          <w:b/>
          <w:sz w:val="24"/>
          <w:szCs w:val="24"/>
        </w:rPr>
        <w:lastRenderedPageBreak/>
        <w:t>АДМИНИСТРАЦИЯ ИВАНОВСКОГО СЕЛЬСОВЕТА</w:t>
      </w:r>
    </w:p>
    <w:p w:rsidR="00013BF7" w:rsidRPr="00013BF7" w:rsidRDefault="00013BF7" w:rsidP="00013BF7">
      <w:pPr>
        <w:pStyle w:val="af0"/>
        <w:jc w:val="center"/>
        <w:rPr>
          <w:rFonts w:ascii="Times New Roman" w:hAnsi="Times New Roman"/>
          <w:b/>
          <w:sz w:val="24"/>
          <w:szCs w:val="24"/>
        </w:rPr>
      </w:pPr>
      <w:r w:rsidRPr="00F543A4">
        <w:rPr>
          <w:rFonts w:ascii="Times New Roman" w:hAnsi="Times New Roman"/>
          <w:b/>
          <w:sz w:val="24"/>
          <w:szCs w:val="24"/>
        </w:rPr>
        <w:t xml:space="preserve">КУРЬИНСКОГО </w:t>
      </w:r>
      <w:r w:rsidRPr="00013BF7">
        <w:rPr>
          <w:rFonts w:ascii="Times New Roman" w:hAnsi="Times New Roman"/>
          <w:b/>
          <w:sz w:val="24"/>
          <w:szCs w:val="24"/>
        </w:rPr>
        <w:t>РАЙОНА АЛТАЙСКОГО КРАЯ</w:t>
      </w:r>
    </w:p>
    <w:p w:rsidR="00013BF7" w:rsidRPr="00013BF7" w:rsidRDefault="00013BF7" w:rsidP="00013BF7">
      <w:pPr>
        <w:pStyle w:val="af0"/>
        <w:jc w:val="center"/>
        <w:rPr>
          <w:rFonts w:ascii="Times New Roman" w:hAnsi="Times New Roman"/>
          <w:b/>
          <w:sz w:val="24"/>
          <w:szCs w:val="24"/>
        </w:rPr>
      </w:pPr>
    </w:p>
    <w:p w:rsidR="00013BF7" w:rsidRPr="00013BF7" w:rsidRDefault="00013BF7" w:rsidP="00013BF7">
      <w:pPr>
        <w:pStyle w:val="af0"/>
        <w:jc w:val="center"/>
        <w:rPr>
          <w:rFonts w:ascii="Times New Roman" w:hAnsi="Times New Roman"/>
          <w:b/>
          <w:sz w:val="24"/>
          <w:szCs w:val="24"/>
        </w:rPr>
      </w:pPr>
      <w:r w:rsidRPr="00013BF7">
        <w:rPr>
          <w:rFonts w:ascii="Times New Roman" w:hAnsi="Times New Roman"/>
          <w:b/>
          <w:sz w:val="24"/>
          <w:szCs w:val="24"/>
        </w:rPr>
        <w:t>ПОСТАНОВЛЕНИЕ</w:t>
      </w:r>
    </w:p>
    <w:p w:rsidR="00013BF7" w:rsidRPr="00013BF7" w:rsidRDefault="00013BF7" w:rsidP="00013BF7">
      <w:pPr>
        <w:pStyle w:val="af0"/>
        <w:jc w:val="center"/>
        <w:rPr>
          <w:rFonts w:ascii="Times New Roman" w:hAnsi="Times New Roman"/>
          <w:b/>
          <w:sz w:val="24"/>
          <w:szCs w:val="24"/>
        </w:rPr>
      </w:pPr>
    </w:p>
    <w:p w:rsidR="00013BF7" w:rsidRPr="00013BF7" w:rsidRDefault="00013BF7" w:rsidP="00013BF7">
      <w:pPr>
        <w:pStyle w:val="af0"/>
        <w:jc w:val="both"/>
        <w:rPr>
          <w:rFonts w:ascii="Times New Roman" w:hAnsi="Times New Roman"/>
          <w:b/>
          <w:sz w:val="24"/>
          <w:szCs w:val="24"/>
        </w:rPr>
      </w:pPr>
      <w:r w:rsidRPr="00013BF7">
        <w:rPr>
          <w:rFonts w:ascii="Times New Roman" w:hAnsi="Times New Roman"/>
          <w:b/>
          <w:sz w:val="24"/>
          <w:szCs w:val="24"/>
        </w:rPr>
        <w:t xml:space="preserve">27.02.2025г. </w:t>
      </w:r>
      <w:r w:rsidRPr="00013BF7">
        <w:rPr>
          <w:rFonts w:ascii="Times New Roman" w:hAnsi="Times New Roman"/>
          <w:b/>
          <w:sz w:val="24"/>
          <w:szCs w:val="24"/>
        </w:rPr>
        <w:tab/>
      </w:r>
      <w:r w:rsidRPr="00013BF7">
        <w:rPr>
          <w:rFonts w:ascii="Times New Roman" w:hAnsi="Times New Roman"/>
          <w:b/>
          <w:sz w:val="24"/>
          <w:szCs w:val="24"/>
        </w:rPr>
        <w:tab/>
      </w:r>
      <w:r w:rsidRPr="00013BF7">
        <w:rPr>
          <w:rFonts w:ascii="Times New Roman" w:hAnsi="Times New Roman"/>
          <w:b/>
          <w:sz w:val="24"/>
          <w:szCs w:val="24"/>
        </w:rPr>
        <w:tab/>
      </w:r>
      <w:r w:rsidRPr="00013BF7">
        <w:rPr>
          <w:rFonts w:ascii="Times New Roman" w:hAnsi="Times New Roman"/>
          <w:b/>
          <w:sz w:val="24"/>
          <w:szCs w:val="24"/>
        </w:rPr>
        <w:tab/>
      </w:r>
      <w:r w:rsidRPr="00013BF7">
        <w:rPr>
          <w:rFonts w:ascii="Times New Roman" w:hAnsi="Times New Roman"/>
          <w:b/>
          <w:sz w:val="24"/>
          <w:szCs w:val="24"/>
        </w:rPr>
        <w:tab/>
        <w:t>№ 3</w:t>
      </w:r>
      <w:r w:rsidRPr="00013BF7">
        <w:rPr>
          <w:rFonts w:ascii="Times New Roman" w:hAnsi="Times New Roman"/>
          <w:b/>
          <w:sz w:val="24"/>
          <w:szCs w:val="24"/>
        </w:rPr>
        <w:tab/>
      </w:r>
      <w:r w:rsidRPr="00013BF7">
        <w:rPr>
          <w:rFonts w:ascii="Times New Roman" w:hAnsi="Times New Roman"/>
          <w:b/>
          <w:sz w:val="24"/>
          <w:szCs w:val="24"/>
        </w:rPr>
        <w:tab/>
      </w:r>
      <w:r w:rsidRPr="00013BF7">
        <w:rPr>
          <w:rFonts w:ascii="Times New Roman" w:hAnsi="Times New Roman"/>
          <w:b/>
          <w:sz w:val="24"/>
          <w:szCs w:val="24"/>
        </w:rPr>
        <w:tab/>
      </w:r>
      <w:r w:rsidRPr="00013BF7">
        <w:rPr>
          <w:rFonts w:ascii="Times New Roman" w:hAnsi="Times New Roman"/>
          <w:b/>
          <w:sz w:val="24"/>
          <w:szCs w:val="24"/>
        </w:rPr>
        <w:tab/>
        <w:t>с</w:t>
      </w:r>
      <w:proofErr w:type="gramStart"/>
      <w:r w:rsidRPr="00013BF7">
        <w:rPr>
          <w:rFonts w:ascii="Times New Roman" w:hAnsi="Times New Roman"/>
          <w:b/>
          <w:sz w:val="24"/>
          <w:szCs w:val="24"/>
        </w:rPr>
        <w:t>.И</w:t>
      </w:r>
      <w:proofErr w:type="gramEnd"/>
      <w:r w:rsidRPr="00013BF7">
        <w:rPr>
          <w:rFonts w:ascii="Times New Roman" w:hAnsi="Times New Roman"/>
          <w:b/>
          <w:sz w:val="24"/>
          <w:szCs w:val="24"/>
        </w:rPr>
        <w:t>вановка</w:t>
      </w:r>
    </w:p>
    <w:p w:rsidR="00013BF7" w:rsidRPr="00013BF7" w:rsidRDefault="00013BF7" w:rsidP="00013BF7">
      <w:pPr>
        <w:jc w:val="both"/>
        <w:rPr>
          <w:sz w:val="24"/>
          <w:szCs w:val="24"/>
        </w:rPr>
      </w:pPr>
    </w:p>
    <w:p w:rsidR="00013BF7" w:rsidRPr="00013BF7" w:rsidRDefault="00013BF7" w:rsidP="00013BF7">
      <w:pPr>
        <w:jc w:val="both"/>
        <w:rPr>
          <w:sz w:val="24"/>
          <w:szCs w:val="24"/>
        </w:rPr>
      </w:pPr>
      <w:r w:rsidRPr="00013BF7">
        <w:rPr>
          <w:sz w:val="24"/>
          <w:szCs w:val="24"/>
        </w:rPr>
        <w:t xml:space="preserve">О закреплении недвижимого муниципального имущества </w:t>
      </w:r>
    </w:p>
    <w:p w:rsidR="00013BF7" w:rsidRDefault="00013BF7" w:rsidP="00013BF7">
      <w:pPr>
        <w:jc w:val="both"/>
      </w:pPr>
      <w:r w:rsidRPr="00326BA4">
        <w:rPr>
          <w:sz w:val="24"/>
          <w:szCs w:val="24"/>
        </w:rPr>
        <w:t xml:space="preserve">на праве хозяйственного ведения за </w:t>
      </w:r>
      <w:proofErr w:type="gramStart"/>
      <w:r w:rsidRPr="00326BA4">
        <w:rPr>
          <w:sz w:val="24"/>
          <w:szCs w:val="24"/>
        </w:rPr>
        <w:t>муниципальным</w:t>
      </w:r>
      <w:proofErr w:type="gramEnd"/>
      <w:r w:rsidRPr="00326BA4">
        <w:rPr>
          <w:sz w:val="24"/>
          <w:szCs w:val="24"/>
        </w:rPr>
        <w:t xml:space="preserve"> унитарным </w:t>
      </w:r>
    </w:p>
    <w:p w:rsidR="00013BF7" w:rsidRDefault="00013BF7" w:rsidP="00013BF7">
      <w:pPr>
        <w:jc w:val="both"/>
        <w:rPr>
          <w:sz w:val="24"/>
          <w:szCs w:val="24"/>
        </w:rPr>
      </w:pPr>
      <w:r w:rsidRPr="00326BA4">
        <w:rPr>
          <w:sz w:val="24"/>
          <w:szCs w:val="24"/>
        </w:rPr>
        <w:t xml:space="preserve">предприятием «Ивановские водопроводные сети» Курьинского </w:t>
      </w:r>
    </w:p>
    <w:p w:rsidR="00013BF7" w:rsidRDefault="00013BF7" w:rsidP="00013BF7">
      <w:pPr>
        <w:jc w:val="both"/>
      </w:pPr>
      <w:r w:rsidRPr="00326BA4">
        <w:rPr>
          <w:sz w:val="24"/>
          <w:szCs w:val="24"/>
        </w:rPr>
        <w:t xml:space="preserve">района Алтайского края </w:t>
      </w:r>
    </w:p>
    <w:p w:rsidR="00013BF7" w:rsidRDefault="00013BF7" w:rsidP="00013BF7">
      <w:pPr>
        <w:jc w:val="both"/>
      </w:pPr>
    </w:p>
    <w:p w:rsidR="00013BF7" w:rsidRPr="00326BA4" w:rsidRDefault="00013BF7" w:rsidP="00013BF7">
      <w:pPr>
        <w:jc w:val="both"/>
        <w:rPr>
          <w:sz w:val="24"/>
          <w:szCs w:val="24"/>
        </w:rPr>
      </w:pPr>
      <w:r w:rsidRPr="00326BA4">
        <w:rPr>
          <w:sz w:val="24"/>
          <w:szCs w:val="24"/>
        </w:rPr>
        <w:t>В соответствии с  Федеральным законом от  06.10.2003 года № 131 – ФЗ «Об общих принципах организации местного самоуправления в РФ», учитывая заявление директора МУП «Ивановские водопроводные сети» Курьинского района Алтайского края Скворцова В.В.</w:t>
      </w:r>
    </w:p>
    <w:p w:rsidR="00013BF7" w:rsidRPr="00326BA4" w:rsidRDefault="00013BF7" w:rsidP="00013BF7">
      <w:pPr>
        <w:jc w:val="both"/>
        <w:rPr>
          <w:sz w:val="24"/>
          <w:szCs w:val="24"/>
        </w:rPr>
      </w:pPr>
      <w:r w:rsidRPr="00326BA4">
        <w:rPr>
          <w:sz w:val="24"/>
          <w:szCs w:val="24"/>
        </w:rPr>
        <w:t xml:space="preserve"> </w:t>
      </w:r>
    </w:p>
    <w:p w:rsidR="00013BF7" w:rsidRPr="00326BA4" w:rsidRDefault="00013BF7" w:rsidP="00013BF7">
      <w:pPr>
        <w:jc w:val="both"/>
        <w:rPr>
          <w:sz w:val="24"/>
          <w:szCs w:val="24"/>
        </w:rPr>
      </w:pPr>
      <w:r w:rsidRPr="00326BA4">
        <w:rPr>
          <w:sz w:val="24"/>
          <w:szCs w:val="24"/>
        </w:rPr>
        <w:tab/>
        <w:t xml:space="preserve">1. Закрепить за муниципальным унитарным предприятием «Ивановские водопроводные сети» Курьинского района Алтайского края на праве хозяйственного ведения следующее недвижимое имущество: </w:t>
      </w:r>
    </w:p>
    <w:p w:rsidR="00013BF7" w:rsidRPr="00326BA4" w:rsidRDefault="00013BF7" w:rsidP="00013BF7">
      <w:pPr>
        <w:jc w:val="both"/>
        <w:rPr>
          <w:sz w:val="24"/>
          <w:szCs w:val="24"/>
        </w:rPr>
      </w:pPr>
      <w:r w:rsidRPr="00326BA4">
        <w:rPr>
          <w:sz w:val="24"/>
          <w:szCs w:val="24"/>
        </w:rPr>
        <w:tab/>
        <w:t xml:space="preserve">Сооружение водозаборная скважина, с кадастровым номером 22:24:000000:569, расположенная по адресу: Алтайский край, Курьинский район, </w:t>
      </w:r>
      <w:proofErr w:type="gramStart"/>
      <w:r w:rsidRPr="00326BA4">
        <w:rPr>
          <w:sz w:val="24"/>
          <w:szCs w:val="24"/>
        </w:rPr>
        <w:t>с</w:t>
      </w:r>
      <w:proofErr w:type="gramEnd"/>
      <w:r w:rsidRPr="00326BA4">
        <w:rPr>
          <w:sz w:val="24"/>
          <w:szCs w:val="24"/>
        </w:rPr>
        <w:t xml:space="preserve">. </w:t>
      </w:r>
      <w:proofErr w:type="gramStart"/>
      <w:r w:rsidRPr="00326BA4">
        <w:rPr>
          <w:sz w:val="24"/>
          <w:szCs w:val="24"/>
        </w:rPr>
        <w:t>Ивановка</w:t>
      </w:r>
      <w:proofErr w:type="gramEnd"/>
      <w:r w:rsidRPr="00326BA4">
        <w:rPr>
          <w:sz w:val="24"/>
          <w:szCs w:val="24"/>
        </w:rPr>
        <w:t>, ул. Центральная, д. 45 г, балансовой стоимостью 2730765,25 (два миллиона семьсот тридцать тысяч семьсот шестьдесят пять рублей 25 копеек).</w:t>
      </w:r>
    </w:p>
    <w:p w:rsidR="00013BF7" w:rsidRPr="00326BA4" w:rsidRDefault="00013BF7" w:rsidP="00013BF7">
      <w:pPr>
        <w:jc w:val="both"/>
        <w:rPr>
          <w:sz w:val="24"/>
          <w:szCs w:val="24"/>
        </w:rPr>
      </w:pPr>
      <w:r w:rsidRPr="00326BA4">
        <w:rPr>
          <w:sz w:val="24"/>
          <w:szCs w:val="24"/>
        </w:rPr>
        <w:tab/>
        <w:t>2. Администрации Ивановского сельсовета Курьинского района Алтайского края:</w:t>
      </w:r>
    </w:p>
    <w:p w:rsidR="00013BF7" w:rsidRPr="00326BA4" w:rsidRDefault="00013BF7" w:rsidP="00013BF7">
      <w:pPr>
        <w:jc w:val="both"/>
        <w:rPr>
          <w:sz w:val="24"/>
          <w:szCs w:val="24"/>
        </w:rPr>
      </w:pPr>
      <w:r w:rsidRPr="00326BA4">
        <w:rPr>
          <w:sz w:val="24"/>
          <w:szCs w:val="24"/>
        </w:rPr>
        <w:tab/>
        <w:t xml:space="preserve">подготовить документы о передаче недвижимого муниципального имущества в хозяйственное ведение муниципальному унитарному предприятию «Ивановские водопроводные сети» Курьинского района Алтайского края  </w:t>
      </w:r>
    </w:p>
    <w:p w:rsidR="00013BF7" w:rsidRPr="00326BA4" w:rsidRDefault="00013BF7" w:rsidP="00013BF7">
      <w:pPr>
        <w:jc w:val="both"/>
        <w:rPr>
          <w:sz w:val="24"/>
          <w:szCs w:val="24"/>
        </w:rPr>
      </w:pPr>
      <w:r w:rsidRPr="00326BA4">
        <w:rPr>
          <w:sz w:val="24"/>
          <w:szCs w:val="24"/>
        </w:rPr>
        <w:tab/>
        <w:t xml:space="preserve">внести изменения в реестр объектов муниципальной собственности муниципального образования Ивановский сельсовет Курьинского района Алтайского края. </w:t>
      </w:r>
    </w:p>
    <w:p w:rsidR="00013BF7" w:rsidRPr="00326BA4" w:rsidRDefault="00013BF7" w:rsidP="00013BF7">
      <w:pPr>
        <w:jc w:val="both"/>
        <w:rPr>
          <w:sz w:val="24"/>
          <w:szCs w:val="24"/>
        </w:rPr>
      </w:pPr>
      <w:r w:rsidRPr="00326BA4">
        <w:rPr>
          <w:sz w:val="24"/>
          <w:szCs w:val="24"/>
        </w:rPr>
        <w:tab/>
        <w:t xml:space="preserve">3. </w:t>
      </w:r>
      <w:proofErr w:type="gramStart"/>
      <w:r w:rsidRPr="00326BA4">
        <w:rPr>
          <w:sz w:val="24"/>
          <w:szCs w:val="24"/>
        </w:rPr>
        <w:t>Контроль за</w:t>
      </w:r>
      <w:proofErr w:type="gramEnd"/>
      <w:r w:rsidRPr="00326BA4">
        <w:rPr>
          <w:sz w:val="24"/>
          <w:szCs w:val="24"/>
        </w:rPr>
        <w:t xml:space="preserve">  исполнением настоящего постановления оставляю за собой. </w:t>
      </w:r>
    </w:p>
    <w:p w:rsidR="00013BF7" w:rsidRPr="00326BA4" w:rsidRDefault="00013BF7" w:rsidP="00013BF7">
      <w:pPr>
        <w:pStyle w:val="af6"/>
        <w:spacing w:after="0"/>
        <w:ind w:left="0"/>
        <w:rPr>
          <w:sz w:val="24"/>
          <w:szCs w:val="24"/>
        </w:rPr>
      </w:pPr>
    </w:p>
    <w:p w:rsidR="00013BF7" w:rsidRPr="00326BA4" w:rsidRDefault="00013BF7" w:rsidP="00013BF7">
      <w:pPr>
        <w:jc w:val="both"/>
        <w:rPr>
          <w:sz w:val="24"/>
          <w:szCs w:val="24"/>
        </w:rPr>
      </w:pPr>
    </w:p>
    <w:p w:rsidR="00013BF7" w:rsidRPr="00326BA4" w:rsidRDefault="00013BF7" w:rsidP="00013BF7">
      <w:pPr>
        <w:jc w:val="both"/>
        <w:rPr>
          <w:sz w:val="24"/>
          <w:szCs w:val="24"/>
        </w:rPr>
      </w:pPr>
      <w:r w:rsidRPr="00326BA4">
        <w:rPr>
          <w:sz w:val="24"/>
          <w:szCs w:val="24"/>
        </w:rPr>
        <w:t>Глава сельсовета</w:t>
      </w:r>
      <w:r>
        <w:tab/>
      </w:r>
      <w:r>
        <w:tab/>
      </w:r>
      <w:r>
        <w:tab/>
      </w:r>
      <w:r>
        <w:tab/>
      </w:r>
      <w:r>
        <w:tab/>
      </w:r>
      <w:r>
        <w:tab/>
      </w:r>
      <w:r>
        <w:tab/>
      </w:r>
      <w:r>
        <w:tab/>
      </w:r>
      <w:r w:rsidRPr="00326BA4">
        <w:rPr>
          <w:sz w:val="24"/>
          <w:szCs w:val="24"/>
        </w:rPr>
        <w:t xml:space="preserve"> Н.А. </w:t>
      </w:r>
      <w:proofErr w:type="spellStart"/>
      <w:r w:rsidRPr="00326BA4">
        <w:rPr>
          <w:sz w:val="24"/>
          <w:szCs w:val="24"/>
        </w:rPr>
        <w:t>Шатаева</w:t>
      </w:r>
      <w:proofErr w:type="spellEnd"/>
    </w:p>
    <w:p w:rsidR="00013BF7" w:rsidRPr="00326BA4" w:rsidRDefault="00013BF7" w:rsidP="00013BF7">
      <w:pPr>
        <w:jc w:val="both"/>
        <w:rPr>
          <w:sz w:val="24"/>
          <w:szCs w:val="24"/>
        </w:rPr>
      </w:pPr>
    </w:p>
    <w:p w:rsidR="00013BF7" w:rsidRPr="00326BA4" w:rsidRDefault="00013BF7" w:rsidP="00013BF7">
      <w:pPr>
        <w:rPr>
          <w:sz w:val="24"/>
          <w:szCs w:val="24"/>
        </w:rPr>
      </w:pPr>
    </w:p>
    <w:p w:rsidR="00013BF7" w:rsidRDefault="00013BF7">
      <w:pPr>
        <w:widowControl/>
        <w:autoSpaceDE/>
        <w:autoSpaceDN/>
        <w:adjustRightInd/>
        <w:spacing w:after="200" w:line="276" w:lineRule="auto"/>
        <w:rPr>
          <w:sz w:val="24"/>
          <w:szCs w:val="24"/>
        </w:rPr>
      </w:pPr>
      <w:r>
        <w:rPr>
          <w:sz w:val="24"/>
          <w:szCs w:val="24"/>
        </w:rPr>
        <w:br w:type="page"/>
      </w:r>
    </w:p>
    <w:p w:rsidR="00013BF7" w:rsidRPr="00FC24F3" w:rsidRDefault="00013BF7" w:rsidP="00013BF7">
      <w:pPr>
        <w:pStyle w:val="ad"/>
        <w:jc w:val="center"/>
        <w:rPr>
          <w:rFonts w:ascii="Times New Roman" w:hAnsi="Times New Roman"/>
          <w:b/>
          <w:sz w:val="24"/>
          <w:szCs w:val="24"/>
        </w:rPr>
      </w:pPr>
      <w:r w:rsidRPr="00FC24F3">
        <w:rPr>
          <w:rFonts w:ascii="Times New Roman" w:hAnsi="Times New Roman"/>
          <w:b/>
          <w:sz w:val="24"/>
          <w:szCs w:val="24"/>
        </w:rPr>
        <w:lastRenderedPageBreak/>
        <w:t>АДМИНИСТРАЦИЯ ИВАНОВСКОГО СЕЛЬСОВЕТА</w:t>
      </w:r>
    </w:p>
    <w:p w:rsidR="00013BF7" w:rsidRPr="00FC24F3" w:rsidRDefault="00013BF7" w:rsidP="00013BF7">
      <w:pPr>
        <w:pStyle w:val="ad"/>
        <w:jc w:val="center"/>
        <w:rPr>
          <w:rFonts w:ascii="Times New Roman" w:hAnsi="Times New Roman"/>
          <w:b/>
          <w:sz w:val="24"/>
          <w:szCs w:val="24"/>
        </w:rPr>
      </w:pPr>
      <w:r w:rsidRPr="00FC24F3">
        <w:rPr>
          <w:rFonts w:ascii="Times New Roman" w:hAnsi="Times New Roman"/>
          <w:b/>
          <w:sz w:val="24"/>
          <w:szCs w:val="24"/>
        </w:rPr>
        <w:t>КУРЬИНСКОГО РАЙОНА АЛТАЙСКОГО КРАЯ</w:t>
      </w:r>
    </w:p>
    <w:p w:rsidR="00013BF7" w:rsidRPr="00FC24F3" w:rsidRDefault="00013BF7" w:rsidP="00013BF7">
      <w:pPr>
        <w:jc w:val="center"/>
        <w:rPr>
          <w:b/>
          <w:sz w:val="24"/>
          <w:szCs w:val="24"/>
        </w:rPr>
      </w:pPr>
    </w:p>
    <w:p w:rsidR="00013BF7" w:rsidRPr="00FC24F3" w:rsidRDefault="00013BF7" w:rsidP="00013BF7">
      <w:pPr>
        <w:jc w:val="center"/>
        <w:rPr>
          <w:b/>
          <w:sz w:val="24"/>
          <w:szCs w:val="24"/>
        </w:rPr>
      </w:pPr>
      <w:r w:rsidRPr="00FC24F3">
        <w:rPr>
          <w:b/>
          <w:sz w:val="24"/>
          <w:szCs w:val="24"/>
        </w:rPr>
        <w:t>ПОСТАНОВЛЕНИЕ</w:t>
      </w:r>
    </w:p>
    <w:p w:rsidR="00013BF7" w:rsidRPr="00FC24F3" w:rsidRDefault="00013BF7" w:rsidP="00013BF7">
      <w:pPr>
        <w:jc w:val="center"/>
        <w:rPr>
          <w:b/>
          <w:sz w:val="24"/>
          <w:szCs w:val="24"/>
        </w:rPr>
      </w:pPr>
    </w:p>
    <w:p w:rsidR="00013BF7" w:rsidRPr="00FC24F3" w:rsidRDefault="00013BF7" w:rsidP="00013BF7">
      <w:pPr>
        <w:jc w:val="both"/>
        <w:rPr>
          <w:b/>
          <w:iCs/>
          <w:sz w:val="24"/>
          <w:szCs w:val="24"/>
        </w:rPr>
      </w:pPr>
      <w:r w:rsidRPr="00FC24F3">
        <w:rPr>
          <w:b/>
          <w:sz w:val="24"/>
          <w:szCs w:val="24"/>
        </w:rPr>
        <w:t>03.03.2025</w:t>
      </w:r>
      <w:r w:rsidRPr="00FC24F3">
        <w:rPr>
          <w:b/>
          <w:sz w:val="24"/>
          <w:szCs w:val="24"/>
        </w:rPr>
        <w:tab/>
      </w:r>
      <w:r w:rsidRPr="00FC24F3">
        <w:rPr>
          <w:b/>
          <w:sz w:val="24"/>
          <w:szCs w:val="24"/>
        </w:rPr>
        <w:tab/>
      </w:r>
      <w:r w:rsidRPr="00FC24F3">
        <w:rPr>
          <w:b/>
          <w:sz w:val="24"/>
          <w:szCs w:val="24"/>
        </w:rPr>
        <w:tab/>
      </w:r>
      <w:r w:rsidRPr="00FC24F3">
        <w:rPr>
          <w:b/>
          <w:sz w:val="24"/>
          <w:szCs w:val="24"/>
        </w:rPr>
        <w:tab/>
      </w:r>
      <w:r w:rsidRPr="00FC24F3">
        <w:rPr>
          <w:b/>
          <w:sz w:val="24"/>
          <w:szCs w:val="24"/>
        </w:rPr>
        <w:tab/>
        <w:t xml:space="preserve"> № 4  </w:t>
      </w:r>
      <w:r w:rsidRPr="00FC24F3">
        <w:rPr>
          <w:b/>
          <w:sz w:val="24"/>
          <w:szCs w:val="24"/>
        </w:rPr>
        <w:tab/>
      </w:r>
      <w:r w:rsidRPr="00FC24F3">
        <w:rPr>
          <w:b/>
          <w:sz w:val="24"/>
          <w:szCs w:val="24"/>
        </w:rPr>
        <w:tab/>
      </w:r>
      <w:r w:rsidRPr="00FC24F3">
        <w:rPr>
          <w:b/>
          <w:sz w:val="24"/>
          <w:szCs w:val="24"/>
        </w:rPr>
        <w:tab/>
      </w:r>
      <w:r w:rsidRPr="00FC24F3">
        <w:rPr>
          <w:b/>
          <w:sz w:val="24"/>
          <w:szCs w:val="24"/>
        </w:rPr>
        <w:tab/>
      </w:r>
      <w:proofErr w:type="gramStart"/>
      <w:r w:rsidRPr="00FC24F3">
        <w:rPr>
          <w:b/>
          <w:iCs/>
          <w:sz w:val="24"/>
          <w:szCs w:val="24"/>
        </w:rPr>
        <w:t>с</w:t>
      </w:r>
      <w:proofErr w:type="gramEnd"/>
      <w:r w:rsidRPr="00FC24F3">
        <w:rPr>
          <w:b/>
          <w:iCs/>
          <w:sz w:val="24"/>
          <w:szCs w:val="24"/>
        </w:rPr>
        <w:t>. Ивановка</w:t>
      </w:r>
    </w:p>
    <w:p w:rsidR="00013BF7" w:rsidRPr="00FC24F3" w:rsidRDefault="00013BF7" w:rsidP="00013BF7">
      <w:pPr>
        <w:jc w:val="center"/>
        <w:rPr>
          <w:b/>
          <w:sz w:val="24"/>
          <w:szCs w:val="24"/>
        </w:rPr>
      </w:pPr>
    </w:p>
    <w:p w:rsidR="00013BF7" w:rsidRPr="00FC24F3" w:rsidRDefault="00013BF7" w:rsidP="00013BF7">
      <w:pPr>
        <w:rPr>
          <w:b/>
          <w:sz w:val="24"/>
          <w:szCs w:val="24"/>
        </w:rPr>
      </w:pPr>
      <w:r w:rsidRPr="00FC24F3">
        <w:rPr>
          <w:b/>
          <w:sz w:val="24"/>
          <w:szCs w:val="24"/>
        </w:rPr>
        <w:t xml:space="preserve">О </w:t>
      </w:r>
      <w:r w:rsidRPr="00FC24F3">
        <w:rPr>
          <w:b/>
          <w:bCs/>
          <w:sz w:val="24"/>
          <w:szCs w:val="24"/>
        </w:rPr>
        <w:t>предоставлении отсрочки уплаты арендной платы, расторжении договоров аренды имущества, находящегося в муниципальной собственности Ивановского сельсовета Курьинского района Алтайского края, в связи с частичной мобилизацией</w:t>
      </w:r>
    </w:p>
    <w:p w:rsidR="00013BF7" w:rsidRPr="00FC24F3" w:rsidRDefault="00013BF7" w:rsidP="00013BF7">
      <w:pPr>
        <w:jc w:val="both"/>
        <w:rPr>
          <w:bCs/>
          <w:sz w:val="24"/>
          <w:szCs w:val="24"/>
        </w:rPr>
      </w:pPr>
    </w:p>
    <w:p w:rsidR="00013BF7" w:rsidRPr="00FC24F3" w:rsidRDefault="00013BF7" w:rsidP="00013BF7">
      <w:pPr>
        <w:pStyle w:val="ConsPlusNormal"/>
        <w:ind w:firstLine="709"/>
        <w:jc w:val="both"/>
        <w:rPr>
          <w:rFonts w:ascii="Times New Roman" w:eastAsia="Calibri" w:hAnsi="Times New Roman" w:cs="Times New Roman"/>
          <w:sz w:val="24"/>
          <w:szCs w:val="24"/>
        </w:rPr>
      </w:pPr>
      <w:r w:rsidRPr="00FC24F3">
        <w:rPr>
          <w:rFonts w:ascii="Times New Roman" w:hAnsi="Times New Roman" w:cs="Times New Roman"/>
          <w:sz w:val="24"/>
          <w:szCs w:val="24"/>
        </w:rPr>
        <w:t>В соответствии с пунктом 7 распоряжения Правительства Российской Федерации от 15.10.2022 № 3046-р, ПОСТАНОВЛЯЮ:</w:t>
      </w:r>
    </w:p>
    <w:p w:rsidR="00013BF7" w:rsidRPr="00FC24F3" w:rsidRDefault="00013BF7" w:rsidP="00013BF7">
      <w:pPr>
        <w:pStyle w:val="28"/>
        <w:shd w:val="clear" w:color="auto" w:fill="auto"/>
        <w:tabs>
          <w:tab w:val="left" w:pos="993"/>
        </w:tabs>
        <w:spacing w:line="240" w:lineRule="auto"/>
        <w:ind w:firstLine="720"/>
        <w:jc w:val="both"/>
        <w:rPr>
          <w:rFonts w:ascii="Times New Roman" w:hAnsi="Times New Roman"/>
          <w:sz w:val="24"/>
          <w:szCs w:val="24"/>
        </w:rPr>
      </w:pPr>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 xml:space="preserve">1. </w:t>
      </w:r>
      <w:proofErr w:type="gramStart"/>
      <w:r w:rsidRPr="00FC24F3">
        <w:rPr>
          <w:rFonts w:ascii="Times New Roman" w:hAnsi="Times New Roman" w:cs="Times New Roman"/>
          <w:sz w:val="24"/>
          <w:szCs w:val="24"/>
        </w:rPr>
        <w:t>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w:t>
      </w:r>
      <w:proofErr w:type="gramEnd"/>
      <w:r w:rsidRPr="00FC24F3">
        <w:rPr>
          <w:rFonts w:ascii="Times New Roman" w:hAnsi="Times New Roman" w:cs="Times New Roman"/>
          <w:sz w:val="24"/>
          <w:szCs w:val="24"/>
        </w:rPr>
        <w:t xml:space="preserve"> </w:t>
      </w:r>
      <w:proofErr w:type="gramStart"/>
      <w:r w:rsidRPr="00FC24F3">
        <w:rPr>
          <w:rFonts w:ascii="Times New Roman" w:hAnsi="Times New Roman" w:cs="Times New Roman"/>
          <w:sz w:val="24"/>
          <w:szCs w:val="24"/>
        </w:rPr>
        <w:t xml:space="preserve">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w:t>
      </w:r>
      <w:hyperlink r:id="rId12">
        <w:r w:rsidRPr="00FC24F3">
          <w:rPr>
            <w:rFonts w:ascii="Times New Roman" w:hAnsi="Times New Roman" w:cs="Times New Roman"/>
            <w:sz w:val="24"/>
            <w:szCs w:val="24"/>
          </w:rPr>
          <w:t>Указом</w:t>
        </w:r>
      </w:hyperlink>
      <w:r w:rsidRPr="00FC24F3">
        <w:rPr>
          <w:rFonts w:ascii="Times New Roman" w:hAnsi="Times New Roman" w:cs="Times New Roman"/>
          <w:sz w:val="24"/>
          <w:szCs w:val="24"/>
        </w:rPr>
        <w:t xml:space="preserve"> Президента Российской Федерации от 21.09.2022 № 647 «Об объявлении частичной мобилизации в Российской Федерации" или проходят военную службу по контракту, заключенному в соответствии с </w:t>
      </w:r>
      <w:hyperlink r:id="rId13">
        <w:r w:rsidRPr="00FC24F3">
          <w:rPr>
            <w:rFonts w:ascii="Times New Roman" w:hAnsi="Times New Roman" w:cs="Times New Roman"/>
            <w:sz w:val="24"/>
            <w:szCs w:val="24"/>
          </w:rPr>
          <w:t>пунктом 7 статьи 38</w:t>
        </w:r>
      </w:hyperlink>
      <w:r w:rsidRPr="00FC24F3">
        <w:rPr>
          <w:rFonts w:ascii="Times New Roman" w:hAnsi="Times New Roman" w:cs="Times New Roman"/>
          <w:sz w:val="24"/>
          <w:szCs w:val="24"/>
        </w:rPr>
        <w:t xml:space="preserve"> Федерального закона «О воинской обязанности и военной службе» (далее - Федеральный закон</w:t>
      </w:r>
      <w:proofErr w:type="gramEnd"/>
      <w:r w:rsidRPr="00FC24F3">
        <w:rPr>
          <w:rFonts w:ascii="Times New Roman" w:hAnsi="Times New Roman" w:cs="Times New Roman"/>
          <w:sz w:val="24"/>
          <w:szCs w:val="24"/>
        </w:rPr>
        <w:t>), либо заключили контракт о добровольном содействии в выполнении задач, возложенных на Вооруженные Силы Российской Федерации.</w:t>
      </w:r>
    </w:p>
    <w:p w:rsidR="00013BF7" w:rsidRPr="00FC24F3" w:rsidRDefault="00013BF7" w:rsidP="00013BF7">
      <w:pPr>
        <w:pStyle w:val="ConsPlusNormal"/>
        <w:ind w:firstLine="709"/>
        <w:jc w:val="both"/>
        <w:rPr>
          <w:rFonts w:ascii="Times New Roman" w:hAnsi="Times New Roman" w:cs="Times New Roman"/>
          <w:sz w:val="24"/>
          <w:szCs w:val="24"/>
        </w:rPr>
      </w:pPr>
      <w:bookmarkStart w:id="3" w:name="P13"/>
      <w:bookmarkEnd w:id="3"/>
      <w:r w:rsidRPr="00FC24F3">
        <w:rPr>
          <w:rFonts w:ascii="Times New Roman" w:hAnsi="Times New Roman" w:cs="Times New Roman"/>
          <w:sz w:val="24"/>
          <w:szCs w:val="24"/>
        </w:rPr>
        <w:t xml:space="preserve">2. Отсрочка уплаты арендной платы, указанной в </w:t>
      </w:r>
      <w:hyperlink w:anchor="P12">
        <w:r w:rsidRPr="00FC24F3">
          <w:rPr>
            <w:rFonts w:ascii="Times New Roman" w:hAnsi="Times New Roman" w:cs="Times New Roman"/>
            <w:sz w:val="24"/>
            <w:szCs w:val="24"/>
          </w:rPr>
          <w:t>пункте 1</w:t>
        </w:r>
      </w:hyperlink>
      <w:r w:rsidRPr="00FC24F3">
        <w:rPr>
          <w:rFonts w:ascii="Times New Roman" w:hAnsi="Times New Roman" w:cs="Times New Roman"/>
          <w:sz w:val="24"/>
          <w:szCs w:val="24"/>
        </w:rPr>
        <w:t xml:space="preserve"> настоящего постановления, предоставляется на период прохождения военной службы или оказания добровольного содействия в выполнении задач, возложенных на Вооруженные Силы Российской Федерации, на следующих условиях:</w:t>
      </w:r>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w:anchor="P12">
        <w:r w:rsidRPr="00FC24F3">
          <w:rPr>
            <w:rFonts w:ascii="Times New Roman" w:hAnsi="Times New Roman" w:cs="Times New Roman"/>
            <w:sz w:val="24"/>
            <w:szCs w:val="24"/>
          </w:rPr>
          <w:t>пункте 1</w:t>
        </w:r>
      </w:hyperlink>
      <w:r w:rsidRPr="00FC24F3">
        <w:rPr>
          <w:rFonts w:ascii="Times New Roman" w:hAnsi="Times New Roman" w:cs="Times New Roman"/>
          <w:sz w:val="24"/>
          <w:szCs w:val="24"/>
        </w:rPr>
        <w:t xml:space="preserve"> настоящего постановления;</w:t>
      </w:r>
    </w:p>
    <w:p w:rsidR="00013BF7" w:rsidRPr="00FC24F3" w:rsidRDefault="00013BF7" w:rsidP="00013BF7">
      <w:pPr>
        <w:pStyle w:val="ConsPlusNormal"/>
        <w:ind w:firstLine="709"/>
        <w:jc w:val="both"/>
        <w:rPr>
          <w:rFonts w:ascii="Times New Roman" w:hAnsi="Times New Roman" w:cs="Times New Roman"/>
          <w:sz w:val="24"/>
          <w:szCs w:val="24"/>
        </w:rPr>
      </w:pPr>
      <w:proofErr w:type="gramStart"/>
      <w:r w:rsidRPr="00FC24F3">
        <w:rPr>
          <w:rFonts w:ascii="Times New Roman" w:hAnsi="Times New Roman" w:cs="Times New Roman"/>
          <w:sz w:val="24"/>
          <w:szCs w:val="24"/>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4">
        <w:r w:rsidRPr="00FC24F3">
          <w:rPr>
            <w:rFonts w:ascii="Times New Roman" w:hAnsi="Times New Roman" w:cs="Times New Roman"/>
            <w:sz w:val="24"/>
            <w:szCs w:val="24"/>
          </w:rPr>
          <w:t>пунктом 7 статьи 38</w:t>
        </w:r>
      </w:hyperlink>
      <w:r w:rsidRPr="00FC24F3">
        <w:rPr>
          <w:rFonts w:ascii="Times New Roman" w:hAnsi="Times New Roman" w:cs="Times New Roman"/>
          <w:sz w:val="24"/>
          <w:szCs w:val="24"/>
        </w:rPr>
        <w:t xml:space="preserve"> Федерального закона либо контракта о добровольном содействии в выполнении задач, возложенных на Вооруженные Силы Российской Федерации</w:t>
      </w:r>
      <w:proofErr w:type="gramEnd"/>
      <w:r w:rsidRPr="00FC24F3">
        <w:rPr>
          <w:rFonts w:ascii="Times New Roman" w:hAnsi="Times New Roman" w:cs="Times New Roman"/>
          <w:sz w:val="24"/>
          <w:szCs w:val="24"/>
        </w:rPr>
        <w:t xml:space="preserve">, </w:t>
      </w:r>
      <w:proofErr w:type="gramStart"/>
      <w:r w:rsidRPr="00FC24F3">
        <w:rPr>
          <w:rFonts w:ascii="Times New Roman" w:hAnsi="Times New Roman" w:cs="Times New Roman"/>
          <w:sz w:val="24"/>
          <w:szCs w:val="24"/>
        </w:rPr>
        <w:t>предоставленного</w:t>
      </w:r>
      <w:proofErr w:type="gramEnd"/>
      <w:r w:rsidRPr="00FC24F3">
        <w:rPr>
          <w:rFonts w:ascii="Times New Roman" w:hAnsi="Times New Roman" w:cs="Times New Roman"/>
          <w:sz w:val="24"/>
          <w:szCs w:val="24"/>
        </w:rPr>
        <w:t xml:space="preserve"> федеральным органом исполнительной власти, с которым заключены указанные контракты;</w:t>
      </w:r>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 xml:space="preserve">арендатору предоставляется отсрочка уплаты арендной платы на период прохождения лицом, указанным в </w:t>
      </w:r>
      <w:hyperlink w:anchor="P12">
        <w:r w:rsidRPr="00FC24F3">
          <w:rPr>
            <w:rFonts w:ascii="Times New Roman" w:hAnsi="Times New Roman" w:cs="Times New Roman"/>
            <w:sz w:val="24"/>
            <w:szCs w:val="24"/>
          </w:rPr>
          <w:t>пункте 1</w:t>
        </w:r>
      </w:hyperlink>
      <w:r w:rsidRPr="00FC24F3">
        <w:rPr>
          <w:rFonts w:ascii="Times New Roman" w:hAnsi="Times New Roman" w:cs="Times New Roman"/>
          <w:sz w:val="24"/>
          <w:szCs w:val="24"/>
        </w:rPr>
        <w:t xml:space="preserve">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
    <w:p w:rsidR="00013BF7" w:rsidRPr="00FC24F3" w:rsidRDefault="00013BF7" w:rsidP="00013BF7">
      <w:pPr>
        <w:pStyle w:val="ConsPlusNormal"/>
        <w:ind w:firstLine="709"/>
        <w:jc w:val="both"/>
        <w:rPr>
          <w:rFonts w:ascii="Times New Roman" w:hAnsi="Times New Roman" w:cs="Times New Roman"/>
          <w:sz w:val="24"/>
          <w:szCs w:val="24"/>
        </w:rPr>
      </w:pPr>
      <w:proofErr w:type="gramStart"/>
      <w:r w:rsidRPr="00FC24F3">
        <w:rPr>
          <w:rFonts w:ascii="Times New Roman" w:hAnsi="Times New Roman" w:cs="Times New Roman"/>
          <w:sz w:val="24"/>
          <w:szCs w:val="24"/>
        </w:rPr>
        <w:t xml:space="preserve">задолженность по арендной плате подлежит уплате на основании </w:t>
      </w:r>
      <w:r w:rsidRPr="00FC24F3">
        <w:rPr>
          <w:rFonts w:ascii="Times New Roman" w:hAnsi="Times New Roman" w:cs="Times New Roman"/>
          <w:sz w:val="24"/>
          <w:szCs w:val="24"/>
        </w:rPr>
        <w:lastRenderedPageBreak/>
        <w:t>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roofErr w:type="gramEnd"/>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не допускается установление дополнительных платежей, подлежащих уплате арендатором в связи с предоставлением отсрочки;</w:t>
      </w:r>
    </w:p>
    <w:p w:rsidR="00013BF7" w:rsidRPr="00FC24F3" w:rsidRDefault="00013BF7" w:rsidP="00013BF7">
      <w:pPr>
        <w:pStyle w:val="ConsPlusNormal"/>
        <w:ind w:firstLine="709"/>
        <w:jc w:val="both"/>
        <w:rPr>
          <w:rFonts w:ascii="Times New Roman" w:hAnsi="Times New Roman" w:cs="Times New Roman"/>
          <w:sz w:val="24"/>
          <w:szCs w:val="24"/>
        </w:rPr>
      </w:pPr>
      <w:proofErr w:type="gramStart"/>
      <w:r w:rsidRPr="00FC24F3">
        <w:rPr>
          <w:rFonts w:ascii="Times New Roman" w:hAnsi="Times New Roman" w:cs="Times New Roman"/>
          <w:sz w:val="24"/>
          <w:szCs w:val="24"/>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roofErr w:type="gramEnd"/>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013BF7" w:rsidRPr="00FC24F3" w:rsidRDefault="00013BF7" w:rsidP="00013BF7">
      <w:pPr>
        <w:pStyle w:val="ConsPlusNormal"/>
        <w:ind w:firstLine="709"/>
        <w:jc w:val="both"/>
        <w:rPr>
          <w:rFonts w:ascii="Times New Roman" w:hAnsi="Times New Roman" w:cs="Times New Roman"/>
          <w:sz w:val="24"/>
          <w:szCs w:val="24"/>
        </w:rPr>
      </w:pPr>
      <w:bookmarkStart w:id="4" w:name="P21"/>
      <w:bookmarkEnd w:id="4"/>
      <w:r w:rsidRPr="00FC24F3">
        <w:rPr>
          <w:rFonts w:ascii="Times New Roman" w:hAnsi="Times New Roman" w:cs="Times New Roman"/>
          <w:sz w:val="24"/>
          <w:szCs w:val="24"/>
        </w:rPr>
        <w:t xml:space="preserve">3. При расторжении договоров аренды с лицами, указанными в </w:t>
      </w:r>
      <w:hyperlink w:anchor="P12">
        <w:r w:rsidRPr="00FC24F3">
          <w:rPr>
            <w:rFonts w:ascii="Times New Roman" w:hAnsi="Times New Roman" w:cs="Times New Roman"/>
            <w:sz w:val="24"/>
            <w:szCs w:val="24"/>
          </w:rPr>
          <w:t>пункте 1</w:t>
        </w:r>
      </w:hyperlink>
      <w:r w:rsidRPr="00FC24F3">
        <w:rPr>
          <w:rFonts w:ascii="Times New Roman" w:hAnsi="Times New Roman" w:cs="Times New Roman"/>
          <w:sz w:val="24"/>
          <w:szCs w:val="24"/>
        </w:rPr>
        <w:t xml:space="preserve"> настоящего постановления, не применять штрафные санкции при условии:</w:t>
      </w:r>
    </w:p>
    <w:p w:rsidR="00013BF7" w:rsidRPr="00FC24F3" w:rsidRDefault="00013BF7" w:rsidP="00013BF7">
      <w:pPr>
        <w:pStyle w:val="ConsPlusNormal"/>
        <w:ind w:firstLine="709"/>
        <w:jc w:val="both"/>
        <w:rPr>
          <w:rFonts w:ascii="Times New Roman" w:hAnsi="Times New Roman" w:cs="Times New Roman"/>
          <w:sz w:val="24"/>
          <w:szCs w:val="24"/>
        </w:rPr>
      </w:pPr>
      <w:proofErr w:type="gramStart"/>
      <w:r w:rsidRPr="00FC24F3">
        <w:rPr>
          <w:rFonts w:ascii="Times New Roman" w:hAnsi="Times New Roman" w:cs="Times New Roman"/>
          <w:sz w:val="24"/>
          <w:szCs w:val="24"/>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5">
        <w:r w:rsidRPr="00FC24F3">
          <w:rPr>
            <w:rFonts w:ascii="Times New Roman" w:hAnsi="Times New Roman" w:cs="Times New Roman"/>
            <w:sz w:val="24"/>
            <w:szCs w:val="24"/>
          </w:rPr>
          <w:t>пунктом 7 статьи 38</w:t>
        </w:r>
      </w:hyperlink>
      <w:r w:rsidRPr="00FC24F3">
        <w:rPr>
          <w:rFonts w:ascii="Times New Roman" w:hAnsi="Times New Roman" w:cs="Times New Roman"/>
          <w:sz w:val="24"/>
          <w:szCs w:val="24"/>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w:t>
      </w:r>
      <w:proofErr w:type="gramEnd"/>
      <w:r w:rsidRPr="00FC24F3">
        <w:rPr>
          <w:rFonts w:ascii="Times New Roman" w:hAnsi="Times New Roman" w:cs="Times New Roman"/>
          <w:sz w:val="24"/>
          <w:szCs w:val="24"/>
        </w:rPr>
        <w:t xml:space="preserve"> органом исполнительной власти, с которым заключены указанные контракты;</w:t>
      </w:r>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договор аренды подлежит расторжению со дня получения арендодателем уведомления о расторжении договора аренды;</w:t>
      </w:r>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013BF7" w:rsidRPr="00FC24F3" w:rsidRDefault="00013BF7" w:rsidP="00013BF7">
      <w:pPr>
        <w:pStyle w:val="ConsPlusNormal"/>
        <w:ind w:firstLine="709"/>
        <w:jc w:val="both"/>
        <w:rPr>
          <w:rFonts w:ascii="Times New Roman" w:hAnsi="Times New Roman" w:cs="Times New Roman"/>
          <w:sz w:val="24"/>
          <w:szCs w:val="24"/>
        </w:rPr>
      </w:pPr>
      <w:r w:rsidRPr="00FC24F3">
        <w:rPr>
          <w:rFonts w:ascii="Times New Roman" w:hAnsi="Times New Roman" w:cs="Times New Roman"/>
          <w:sz w:val="24"/>
          <w:szCs w:val="24"/>
        </w:rPr>
        <w:t>4. Настоящее постановление разместить на официальном сайте Администрации Ивановского сельсовета Курьинского района в информационно-коммуникационной сети «Интернет».</w:t>
      </w:r>
    </w:p>
    <w:p w:rsidR="00013BF7" w:rsidRPr="00FC24F3" w:rsidRDefault="00013BF7" w:rsidP="00013BF7">
      <w:pPr>
        <w:pStyle w:val="af3"/>
        <w:ind w:left="0" w:firstLine="709"/>
        <w:rPr>
          <w:sz w:val="24"/>
          <w:szCs w:val="24"/>
        </w:rPr>
      </w:pPr>
      <w:r w:rsidRPr="00FC24F3">
        <w:rPr>
          <w:sz w:val="24"/>
          <w:szCs w:val="24"/>
        </w:rPr>
        <w:t xml:space="preserve">5. </w:t>
      </w:r>
      <w:proofErr w:type="gramStart"/>
      <w:r w:rsidRPr="00FC24F3">
        <w:rPr>
          <w:sz w:val="24"/>
          <w:szCs w:val="24"/>
        </w:rPr>
        <w:t>Контроль за</w:t>
      </w:r>
      <w:proofErr w:type="gramEnd"/>
      <w:r w:rsidRPr="00FC24F3">
        <w:rPr>
          <w:sz w:val="24"/>
          <w:szCs w:val="24"/>
        </w:rPr>
        <w:t xml:space="preserve"> исполнением настоящего постановления оставляю за собой.</w:t>
      </w:r>
    </w:p>
    <w:p w:rsidR="00013BF7" w:rsidRPr="00FC24F3" w:rsidRDefault="00013BF7" w:rsidP="00013BF7">
      <w:pPr>
        <w:tabs>
          <w:tab w:val="left" w:pos="0"/>
        </w:tabs>
        <w:ind w:firstLine="709"/>
        <w:jc w:val="both"/>
        <w:rPr>
          <w:sz w:val="24"/>
          <w:szCs w:val="24"/>
        </w:rPr>
      </w:pPr>
    </w:p>
    <w:p w:rsidR="00013BF7" w:rsidRPr="00FC24F3" w:rsidRDefault="00013BF7" w:rsidP="00013BF7">
      <w:pPr>
        <w:pStyle w:val="af3"/>
        <w:tabs>
          <w:tab w:val="left" w:pos="0"/>
        </w:tabs>
        <w:ind w:left="0"/>
        <w:rPr>
          <w:sz w:val="24"/>
          <w:szCs w:val="24"/>
        </w:rPr>
      </w:pPr>
      <w:r w:rsidRPr="00FC24F3">
        <w:rPr>
          <w:sz w:val="24"/>
          <w:szCs w:val="24"/>
        </w:rPr>
        <w:t xml:space="preserve">Глава Администрации сельсовета   </w:t>
      </w:r>
      <w:r w:rsidRPr="00FC24F3">
        <w:rPr>
          <w:sz w:val="24"/>
          <w:szCs w:val="24"/>
        </w:rPr>
        <w:tab/>
      </w:r>
      <w:r w:rsidRPr="00FC24F3">
        <w:rPr>
          <w:sz w:val="24"/>
          <w:szCs w:val="24"/>
        </w:rPr>
        <w:tab/>
      </w:r>
      <w:r w:rsidRPr="00FC24F3">
        <w:rPr>
          <w:sz w:val="24"/>
          <w:szCs w:val="24"/>
        </w:rPr>
        <w:tab/>
      </w:r>
      <w:r w:rsidRPr="00FC24F3">
        <w:rPr>
          <w:sz w:val="24"/>
          <w:szCs w:val="24"/>
        </w:rPr>
        <w:tab/>
      </w:r>
      <w:r w:rsidRPr="00FC24F3">
        <w:rPr>
          <w:sz w:val="24"/>
          <w:szCs w:val="24"/>
        </w:rPr>
        <w:tab/>
        <w:t xml:space="preserve">Н.А. </w:t>
      </w:r>
      <w:proofErr w:type="spellStart"/>
      <w:r w:rsidRPr="00FC24F3">
        <w:rPr>
          <w:sz w:val="24"/>
          <w:szCs w:val="24"/>
        </w:rPr>
        <w:t>Шатаева</w:t>
      </w:r>
      <w:proofErr w:type="spellEnd"/>
    </w:p>
    <w:p w:rsidR="00013BF7" w:rsidRPr="00FC24F3" w:rsidRDefault="00013BF7" w:rsidP="00013BF7">
      <w:pPr>
        <w:jc w:val="both"/>
        <w:rPr>
          <w:sz w:val="24"/>
          <w:szCs w:val="24"/>
        </w:rPr>
      </w:pPr>
    </w:p>
    <w:p w:rsidR="00013BF7" w:rsidRDefault="00013BF7">
      <w:pPr>
        <w:widowControl/>
        <w:autoSpaceDE/>
        <w:autoSpaceDN/>
        <w:adjustRightInd/>
        <w:spacing w:after="200" w:line="276" w:lineRule="auto"/>
        <w:rPr>
          <w:sz w:val="24"/>
          <w:szCs w:val="24"/>
        </w:rPr>
      </w:pPr>
      <w:r>
        <w:rPr>
          <w:sz w:val="24"/>
          <w:szCs w:val="24"/>
        </w:rPr>
        <w:br w:type="page"/>
      </w:r>
    </w:p>
    <w:p w:rsidR="00013BF7" w:rsidRPr="00134C85" w:rsidRDefault="00013BF7" w:rsidP="00013BF7">
      <w:pPr>
        <w:jc w:val="center"/>
        <w:rPr>
          <w:b/>
          <w:sz w:val="24"/>
          <w:szCs w:val="24"/>
        </w:rPr>
      </w:pPr>
      <w:r w:rsidRPr="00134C85">
        <w:rPr>
          <w:b/>
          <w:sz w:val="24"/>
          <w:szCs w:val="24"/>
        </w:rPr>
        <w:lastRenderedPageBreak/>
        <w:t>АДМИНИСТРАЦИЯ  ИВАНОВСКОГО  СЕЛЬСОВЕТА</w:t>
      </w:r>
    </w:p>
    <w:p w:rsidR="00013BF7" w:rsidRPr="00134C85" w:rsidRDefault="00013BF7" w:rsidP="00013BF7">
      <w:pPr>
        <w:tabs>
          <w:tab w:val="left" w:pos="1440"/>
        </w:tabs>
        <w:jc w:val="center"/>
        <w:rPr>
          <w:b/>
          <w:sz w:val="24"/>
          <w:szCs w:val="24"/>
        </w:rPr>
      </w:pPr>
      <w:r w:rsidRPr="00134C85">
        <w:rPr>
          <w:b/>
          <w:sz w:val="24"/>
          <w:szCs w:val="24"/>
        </w:rPr>
        <w:t>КУРЬИНСКОГО РАЙОНА  АЛТАЙСКОГО  КРАЯ</w:t>
      </w:r>
    </w:p>
    <w:p w:rsidR="00013BF7" w:rsidRPr="00134C85" w:rsidRDefault="00013BF7" w:rsidP="00013BF7">
      <w:pPr>
        <w:rPr>
          <w:b/>
          <w:sz w:val="24"/>
          <w:szCs w:val="24"/>
        </w:rPr>
      </w:pPr>
    </w:p>
    <w:p w:rsidR="00013BF7" w:rsidRPr="00134C85" w:rsidRDefault="00013BF7" w:rsidP="00013BF7">
      <w:pPr>
        <w:tabs>
          <w:tab w:val="left" w:pos="2400"/>
        </w:tabs>
        <w:jc w:val="center"/>
        <w:rPr>
          <w:b/>
          <w:sz w:val="24"/>
          <w:szCs w:val="24"/>
        </w:rPr>
      </w:pPr>
      <w:proofErr w:type="gramStart"/>
      <w:r w:rsidRPr="00134C85">
        <w:rPr>
          <w:b/>
          <w:sz w:val="24"/>
          <w:szCs w:val="24"/>
        </w:rPr>
        <w:t>П</w:t>
      </w:r>
      <w:proofErr w:type="gramEnd"/>
      <w:r w:rsidRPr="00134C85">
        <w:rPr>
          <w:b/>
          <w:sz w:val="24"/>
          <w:szCs w:val="24"/>
        </w:rPr>
        <w:t xml:space="preserve"> О С Т А Н О В Л Е Н И Е</w:t>
      </w:r>
    </w:p>
    <w:p w:rsidR="00013BF7" w:rsidRPr="00134C85" w:rsidRDefault="00013BF7" w:rsidP="00013BF7">
      <w:pPr>
        <w:tabs>
          <w:tab w:val="left" w:pos="2400"/>
        </w:tabs>
        <w:rPr>
          <w:sz w:val="24"/>
          <w:szCs w:val="24"/>
        </w:rPr>
      </w:pPr>
    </w:p>
    <w:p w:rsidR="00013BF7" w:rsidRPr="00134C85" w:rsidRDefault="00013BF7" w:rsidP="00013BF7">
      <w:pPr>
        <w:tabs>
          <w:tab w:val="left" w:pos="5160"/>
        </w:tabs>
        <w:rPr>
          <w:sz w:val="24"/>
          <w:szCs w:val="24"/>
        </w:rPr>
      </w:pPr>
      <w:r w:rsidRPr="00134C85">
        <w:rPr>
          <w:sz w:val="24"/>
          <w:szCs w:val="24"/>
        </w:rPr>
        <w:tab/>
      </w:r>
    </w:p>
    <w:p w:rsidR="00013BF7" w:rsidRPr="00134C85" w:rsidRDefault="00013BF7" w:rsidP="00013BF7">
      <w:pPr>
        <w:tabs>
          <w:tab w:val="left" w:pos="2610"/>
          <w:tab w:val="left" w:pos="7065"/>
        </w:tabs>
        <w:jc w:val="both"/>
        <w:rPr>
          <w:sz w:val="24"/>
          <w:szCs w:val="24"/>
        </w:rPr>
      </w:pPr>
      <w:r w:rsidRPr="00134C85">
        <w:rPr>
          <w:sz w:val="24"/>
          <w:szCs w:val="24"/>
        </w:rPr>
        <w:t>28.12.2024</w:t>
      </w:r>
      <w:r>
        <w:rPr>
          <w:sz w:val="24"/>
          <w:szCs w:val="24"/>
        </w:rPr>
        <w:t>г.</w:t>
      </w:r>
      <w:r>
        <w:rPr>
          <w:sz w:val="24"/>
          <w:szCs w:val="24"/>
        </w:rPr>
        <w:tab/>
      </w:r>
      <w:r w:rsidRPr="00134C85">
        <w:rPr>
          <w:sz w:val="24"/>
          <w:szCs w:val="24"/>
        </w:rPr>
        <w:t>№ 25</w:t>
      </w:r>
      <w:r>
        <w:rPr>
          <w:sz w:val="24"/>
          <w:szCs w:val="24"/>
        </w:rPr>
        <w:tab/>
      </w:r>
      <w:r>
        <w:rPr>
          <w:sz w:val="24"/>
          <w:szCs w:val="24"/>
        </w:rPr>
        <w:tab/>
      </w:r>
      <w:r w:rsidRPr="00134C85">
        <w:rPr>
          <w:sz w:val="24"/>
          <w:szCs w:val="24"/>
        </w:rPr>
        <w:t xml:space="preserve"> </w:t>
      </w:r>
      <w:proofErr w:type="gramStart"/>
      <w:r w:rsidRPr="00134C85">
        <w:rPr>
          <w:sz w:val="24"/>
          <w:szCs w:val="24"/>
        </w:rPr>
        <w:t>с</w:t>
      </w:r>
      <w:proofErr w:type="gramEnd"/>
      <w:r w:rsidRPr="00134C85">
        <w:rPr>
          <w:sz w:val="24"/>
          <w:szCs w:val="24"/>
        </w:rPr>
        <w:t xml:space="preserve">. Ивановка   </w:t>
      </w:r>
    </w:p>
    <w:p w:rsidR="00013BF7" w:rsidRPr="00134C85" w:rsidRDefault="00013BF7" w:rsidP="00013BF7">
      <w:pPr>
        <w:tabs>
          <w:tab w:val="left" w:pos="2610"/>
          <w:tab w:val="left" w:pos="7065"/>
        </w:tabs>
        <w:jc w:val="both"/>
        <w:rPr>
          <w:sz w:val="24"/>
          <w:szCs w:val="24"/>
        </w:rPr>
      </w:pPr>
    </w:p>
    <w:p w:rsidR="00013BF7" w:rsidRPr="00134C85" w:rsidRDefault="00013BF7" w:rsidP="00013BF7">
      <w:pPr>
        <w:jc w:val="both"/>
        <w:rPr>
          <w:sz w:val="24"/>
          <w:szCs w:val="24"/>
        </w:rPr>
      </w:pPr>
      <w:r w:rsidRPr="00134C85">
        <w:rPr>
          <w:sz w:val="24"/>
          <w:szCs w:val="24"/>
        </w:rPr>
        <w:t xml:space="preserve">О внесении изменений в  административный регламента предоставления муниципальной услуги </w:t>
      </w:r>
      <w:r w:rsidRPr="00134C85">
        <w:rPr>
          <w:bCs/>
          <w:sz w:val="24"/>
          <w:szCs w:val="24"/>
        </w:rPr>
        <w:t>«Предоставление разрешения  на осуществление земляных работ»</w:t>
      </w:r>
      <w:r w:rsidRPr="00134C85">
        <w:rPr>
          <w:sz w:val="24"/>
          <w:szCs w:val="24"/>
        </w:rPr>
        <w:t xml:space="preserve"> на территории муниципального образования Ивановский сельсовет Кур</w:t>
      </w:r>
      <w:r w:rsidR="004F6DE6">
        <w:rPr>
          <w:sz w:val="24"/>
          <w:szCs w:val="24"/>
        </w:rPr>
        <w:t>ьинского района Алтайского края</w:t>
      </w:r>
      <w:r w:rsidRPr="00134C85">
        <w:rPr>
          <w:sz w:val="24"/>
          <w:szCs w:val="24"/>
        </w:rPr>
        <w:t xml:space="preserve"> </w:t>
      </w:r>
    </w:p>
    <w:p w:rsidR="00013BF7" w:rsidRPr="00134C85" w:rsidRDefault="00013BF7" w:rsidP="00013BF7">
      <w:pPr>
        <w:rPr>
          <w:bCs/>
          <w:sz w:val="24"/>
          <w:szCs w:val="24"/>
        </w:rPr>
      </w:pPr>
    </w:p>
    <w:p w:rsidR="00013BF7" w:rsidRDefault="00013BF7" w:rsidP="00013BF7">
      <w:pPr>
        <w:ind w:firstLine="708"/>
        <w:jc w:val="both"/>
        <w:rPr>
          <w:sz w:val="24"/>
          <w:szCs w:val="24"/>
        </w:rPr>
      </w:pPr>
      <w:r w:rsidRPr="00134C85">
        <w:rPr>
          <w:sz w:val="24"/>
          <w:szCs w:val="24"/>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Уставом муниципального образования сельское поселение Ивановский сельсовет и в связи с требованием прокуратуры Курьинского района от 19.12.202024 № 02-11-2024/8 ПОСТАНОВЛЯЮ:</w:t>
      </w:r>
    </w:p>
    <w:p w:rsidR="004F6DE6" w:rsidRPr="00134C85" w:rsidRDefault="004F6DE6" w:rsidP="00013BF7">
      <w:pPr>
        <w:ind w:firstLine="708"/>
        <w:jc w:val="both"/>
        <w:rPr>
          <w:sz w:val="24"/>
          <w:szCs w:val="24"/>
        </w:rPr>
      </w:pPr>
    </w:p>
    <w:p w:rsidR="00013BF7" w:rsidRPr="00134C85" w:rsidRDefault="00013BF7" w:rsidP="00013BF7">
      <w:pPr>
        <w:ind w:firstLine="708"/>
        <w:jc w:val="both"/>
        <w:rPr>
          <w:sz w:val="24"/>
          <w:szCs w:val="24"/>
        </w:rPr>
      </w:pPr>
      <w:r w:rsidRPr="00134C85">
        <w:rPr>
          <w:sz w:val="24"/>
          <w:szCs w:val="24"/>
        </w:rPr>
        <w:t>подпункт 22.10 изложить в следующей редакции:</w:t>
      </w:r>
    </w:p>
    <w:p w:rsidR="00013BF7" w:rsidRPr="00134C85" w:rsidRDefault="00013BF7" w:rsidP="004F6DE6">
      <w:pPr>
        <w:ind w:firstLine="708"/>
        <w:jc w:val="both"/>
        <w:rPr>
          <w:sz w:val="24"/>
          <w:szCs w:val="24"/>
        </w:rPr>
      </w:pPr>
      <w:r w:rsidRPr="00134C85">
        <w:rPr>
          <w:sz w:val="24"/>
          <w:szCs w:val="24"/>
        </w:rPr>
        <w:t>22.10 Уполномоченный органом государственной власти, органом местного самоуправления передает такие документов в многофункциональный центр для последующей выдачи заявителю в день окончания процедуры принятия решения.</w:t>
      </w:r>
    </w:p>
    <w:p w:rsidR="00013BF7" w:rsidRPr="00134C85" w:rsidRDefault="00013BF7" w:rsidP="00013BF7">
      <w:pPr>
        <w:tabs>
          <w:tab w:val="left" w:pos="2610"/>
          <w:tab w:val="left" w:pos="7065"/>
        </w:tabs>
        <w:jc w:val="both"/>
        <w:rPr>
          <w:sz w:val="24"/>
          <w:szCs w:val="24"/>
        </w:rPr>
      </w:pPr>
    </w:p>
    <w:p w:rsidR="00013BF7" w:rsidRPr="00134C85" w:rsidRDefault="00013BF7" w:rsidP="00013BF7">
      <w:pPr>
        <w:tabs>
          <w:tab w:val="left" w:pos="2610"/>
          <w:tab w:val="left" w:pos="7065"/>
        </w:tabs>
        <w:jc w:val="both"/>
        <w:rPr>
          <w:sz w:val="24"/>
          <w:szCs w:val="24"/>
        </w:rPr>
      </w:pPr>
    </w:p>
    <w:p w:rsidR="00013BF7" w:rsidRPr="00134C85" w:rsidRDefault="00013BF7" w:rsidP="00013BF7">
      <w:pPr>
        <w:tabs>
          <w:tab w:val="left" w:pos="2610"/>
          <w:tab w:val="left" w:pos="7065"/>
        </w:tabs>
        <w:jc w:val="both"/>
        <w:rPr>
          <w:sz w:val="24"/>
          <w:szCs w:val="24"/>
        </w:rPr>
      </w:pPr>
      <w:r w:rsidRPr="00134C85">
        <w:rPr>
          <w:sz w:val="24"/>
          <w:szCs w:val="24"/>
        </w:rPr>
        <w:t>Глава сельсовета</w:t>
      </w:r>
      <w:r w:rsidR="004F6DE6">
        <w:rPr>
          <w:sz w:val="24"/>
          <w:szCs w:val="24"/>
        </w:rPr>
        <w:tab/>
      </w:r>
      <w:r w:rsidR="004F6DE6">
        <w:rPr>
          <w:sz w:val="24"/>
          <w:szCs w:val="24"/>
        </w:rPr>
        <w:tab/>
      </w:r>
      <w:r w:rsidR="004F6DE6">
        <w:rPr>
          <w:sz w:val="24"/>
          <w:szCs w:val="24"/>
        </w:rPr>
        <w:tab/>
      </w:r>
      <w:r w:rsidRPr="00134C85">
        <w:rPr>
          <w:sz w:val="24"/>
          <w:szCs w:val="24"/>
        </w:rPr>
        <w:t xml:space="preserve"> </w:t>
      </w:r>
      <w:proofErr w:type="spellStart"/>
      <w:r w:rsidRPr="00134C85">
        <w:rPr>
          <w:sz w:val="24"/>
          <w:szCs w:val="24"/>
        </w:rPr>
        <w:t>Шатаева</w:t>
      </w:r>
      <w:proofErr w:type="spellEnd"/>
      <w:r w:rsidRPr="00134C85">
        <w:rPr>
          <w:sz w:val="24"/>
          <w:szCs w:val="24"/>
        </w:rPr>
        <w:t xml:space="preserve"> Н.А.</w:t>
      </w:r>
    </w:p>
    <w:p w:rsidR="004F6DE6" w:rsidRDefault="004F6DE6">
      <w:pPr>
        <w:widowControl/>
        <w:autoSpaceDE/>
        <w:autoSpaceDN/>
        <w:adjustRightInd/>
        <w:spacing w:after="200" w:line="276" w:lineRule="auto"/>
        <w:rPr>
          <w:sz w:val="24"/>
          <w:szCs w:val="24"/>
        </w:rPr>
      </w:pPr>
      <w:r>
        <w:rPr>
          <w:sz w:val="24"/>
          <w:szCs w:val="24"/>
        </w:rPr>
        <w:br w:type="page"/>
      </w:r>
    </w:p>
    <w:p w:rsidR="004F6DE6" w:rsidRPr="004F6DE6" w:rsidRDefault="004F6DE6" w:rsidP="004F6DE6">
      <w:pPr>
        <w:jc w:val="center"/>
        <w:rPr>
          <w:b/>
          <w:sz w:val="24"/>
          <w:szCs w:val="24"/>
        </w:rPr>
      </w:pPr>
      <w:r w:rsidRPr="004F6DE6">
        <w:rPr>
          <w:b/>
          <w:sz w:val="24"/>
          <w:szCs w:val="24"/>
        </w:rPr>
        <w:lastRenderedPageBreak/>
        <w:t>АДМИНИСТРАЦИЯ ИВАНОВСКОГО СЕЛЬСОВЕТА</w:t>
      </w:r>
    </w:p>
    <w:p w:rsidR="004F6DE6" w:rsidRPr="004F6DE6" w:rsidRDefault="004F6DE6" w:rsidP="004F6DE6">
      <w:pPr>
        <w:jc w:val="center"/>
        <w:rPr>
          <w:b/>
          <w:sz w:val="24"/>
          <w:szCs w:val="24"/>
        </w:rPr>
      </w:pPr>
      <w:r w:rsidRPr="004F6DE6">
        <w:rPr>
          <w:b/>
          <w:sz w:val="24"/>
          <w:szCs w:val="24"/>
        </w:rPr>
        <w:t>КУРЬИНСКОГО РАЙОНА АЛТАЙСКОГО КРАЯ</w:t>
      </w:r>
    </w:p>
    <w:p w:rsidR="004F6DE6" w:rsidRPr="004F6DE6" w:rsidRDefault="004F6DE6" w:rsidP="004F6DE6">
      <w:pPr>
        <w:rPr>
          <w:sz w:val="24"/>
          <w:szCs w:val="24"/>
        </w:rPr>
      </w:pPr>
      <w:r w:rsidRPr="004F6DE6">
        <w:rPr>
          <w:sz w:val="24"/>
          <w:szCs w:val="24"/>
        </w:rPr>
        <w:t xml:space="preserve">. </w:t>
      </w:r>
    </w:p>
    <w:p w:rsidR="004F6DE6" w:rsidRPr="004F6DE6" w:rsidRDefault="004F6DE6" w:rsidP="004F6DE6">
      <w:pPr>
        <w:jc w:val="center"/>
        <w:rPr>
          <w:b/>
          <w:sz w:val="24"/>
          <w:szCs w:val="24"/>
        </w:rPr>
      </w:pPr>
      <w:r w:rsidRPr="004F6DE6">
        <w:rPr>
          <w:b/>
          <w:sz w:val="24"/>
          <w:szCs w:val="24"/>
        </w:rPr>
        <w:t>РАСПОРЯЖЕНИЕ</w:t>
      </w:r>
    </w:p>
    <w:p w:rsidR="004F6DE6" w:rsidRPr="004F6DE6" w:rsidRDefault="004F6DE6" w:rsidP="004F6DE6">
      <w:pPr>
        <w:rPr>
          <w:sz w:val="24"/>
          <w:szCs w:val="24"/>
        </w:rPr>
      </w:pPr>
      <w:r w:rsidRPr="004F6DE6">
        <w:rPr>
          <w:sz w:val="24"/>
          <w:szCs w:val="24"/>
        </w:rPr>
        <w:t xml:space="preserve"> </w:t>
      </w:r>
    </w:p>
    <w:p w:rsidR="004F6DE6" w:rsidRPr="004F6DE6" w:rsidRDefault="004F6DE6" w:rsidP="004F6DE6">
      <w:pPr>
        <w:rPr>
          <w:b/>
          <w:sz w:val="24"/>
          <w:szCs w:val="24"/>
        </w:rPr>
      </w:pPr>
      <w:r w:rsidRPr="004F6DE6">
        <w:rPr>
          <w:b/>
          <w:sz w:val="24"/>
          <w:szCs w:val="24"/>
        </w:rPr>
        <w:t xml:space="preserve">17.02.2025 года </w:t>
      </w:r>
      <w:r w:rsidRPr="004F6DE6">
        <w:rPr>
          <w:b/>
          <w:sz w:val="24"/>
          <w:szCs w:val="24"/>
        </w:rPr>
        <w:tab/>
      </w:r>
      <w:r w:rsidRPr="004F6DE6">
        <w:rPr>
          <w:b/>
          <w:sz w:val="24"/>
          <w:szCs w:val="24"/>
        </w:rPr>
        <w:tab/>
      </w:r>
      <w:r w:rsidRPr="004F6DE6">
        <w:rPr>
          <w:b/>
          <w:sz w:val="24"/>
          <w:szCs w:val="24"/>
        </w:rPr>
        <w:tab/>
      </w:r>
      <w:r w:rsidRPr="004F6DE6">
        <w:rPr>
          <w:b/>
          <w:sz w:val="24"/>
          <w:szCs w:val="24"/>
        </w:rPr>
        <w:tab/>
        <w:t xml:space="preserve">№ 1 </w:t>
      </w:r>
      <w:r w:rsidRPr="004F6DE6">
        <w:rPr>
          <w:b/>
          <w:sz w:val="24"/>
          <w:szCs w:val="24"/>
        </w:rPr>
        <w:tab/>
      </w:r>
      <w:r w:rsidRPr="004F6DE6">
        <w:rPr>
          <w:b/>
          <w:sz w:val="24"/>
          <w:szCs w:val="24"/>
        </w:rPr>
        <w:tab/>
      </w:r>
      <w:r w:rsidRPr="004F6DE6">
        <w:rPr>
          <w:b/>
          <w:sz w:val="24"/>
          <w:szCs w:val="24"/>
        </w:rPr>
        <w:tab/>
      </w:r>
      <w:r w:rsidRPr="004F6DE6">
        <w:rPr>
          <w:b/>
          <w:sz w:val="24"/>
          <w:szCs w:val="24"/>
        </w:rPr>
        <w:tab/>
      </w:r>
      <w:proofErr w:type="gramStart"/>
      <w:r w:rsidRPr="004F6DE6">
        <w:rPr>
          <w:b/>
          <w:sz w:val="24"/>
          <w:szCs w:val="24"/>
        </w:rPr>
        <w:t>с</w:t>
      </w:r>
      <w:proofErr w:type="gramEnd"/>
      <w:r w:rsidRPr="004F6DE6">
        <w:rPr>
          <w:b/>
          <w:sz w:val="24"/>
          <w:szCs w:val="24"/>
        </w:rPr>
        <w:t>. Ивановка</w:t>
      </w:r>
    </w:p>
    <w:p w:rsidR="004F6DE6" w:rsidRPr="004F6DE6" w:rsidRDefault="004F6DE6" w:rsidP="004F6DE6">
      <w:pPr>
        <w:pStyle w:val="western"/>
        <w:shd w:val="clear" w:color="auto" w:fill="FFFFFF"/>
        <w:spacing w:before="0" w:beforeAutospacing="0"/>
        <w:rPr>
          <w:sz w:val="24"/>
          <w:szCs w:val="24"/>
        </w:rPr>
      </w:pPr>
    </w:p>
    <w:p w:rsidR="004F6DE6" w:rsidRPr="004F6DE6" w:rsidRDefault="004F6DE6" w:rsidP="004F6DE6">
      <w:pPr>
        <w:pStyle w:val="western"/>
        <w:shd w:val="clear" w:color="auto" w:fill="FFFFFF"/>
        <w:spacing w:before="0" w:beforeAutospacing="0"/>
        <w:rPr>
          <w:sz w:val="24"/>
          <w:szCs w:val="24"/>
        </w:rPr>
      </w:pPr>
      <w:r w:rsidRPr="004F6DE6">
        <w:rPr>
          <w:sz w:val="24"/>
          <w:szCs w:val="24"/>
        </w:rPr>
        <w:t xml:space="preserve">Об утверждении Доклада о результатах </w:t>
      </w:r>
    </w:p>
    <w:p w:rsidR="004F6DE6" w:rsidRPr="004F6DE6" w:rsidRDefault="004F6DE6" w:rsidP="004F6DE6">
      <w:pPr>
        <w:pStyle w:val="western"/>
        <w:shd w:val="clear" w:color="auto" w:fill="FFFFFF"/>
        <w:spacing w:before="0" w:beforeAutospacing="0"/>
        <w:rPr>
          <w:sz w:val="24"/>
          <w:szCs w:val="24"/>
        </w:rPr>
      </w:pPr>
      <w:r w:rsidRPr="004F6DE6">
        <w:rPr>
          <w:sz w:val="24"/>
          <w:szCs w:val="24"/>
        </w:rPr>
        <w:t xml:space="preserve">обобщения правоприменительной практики </w:t>
      </w:r>
    </w:p>
    <w:p w:rsidR="004F6DE6" w:rsidRPr="004F6DE6" w:rsidRDefault="004F6DE6" w:rsidP="004F6DE6">
      <w:pPr>
        <w:pStyle w:val="western"/>
        <w:shd w:val="clear" w:color="auto" w:fill="FFFFFF"/>
        <w:spacing w:before="0" w:beforeAutospacing="0"/>
        <w:rPr>
          <w:sz w:val="24"/>
          <w:szCs w:val="24"/>
        </w:rPr>
      </w:pPr>
      <w:r w:rsidRPr="004F6DE6">
        <w:rPr>
          <w:sz w:val="24"/>
          <w:szCs w:val="24"/>
        </w:rPr>
        <w:t xml:space="preserve">по муниципальному контролю в сфере благоустройства </w:t>
      </w:r>
    </w:p>
    <w:p w:rsidR="004F6DE6" w:rsidRPr="004F6DE6" w:rsidRDefault="004F6DE6" w:rsidP="004F6DE6">
      <w:pPr>
        <w:pStyle w:val="western"/>
        <w:shd w:val="clear" w:color="auto" w:fill="FFFFFF"/>
        <w:spacing w:before="0" w:beforeAutospacing="0"/>
        <w:rPr>
          <w:sz w:val="24"/>
          <w:szCs w:val="24"/>
        </w:rPr>
      </w:pPr>
      <w:r w:rsidRPr="004F6DE6">
        <w:rPr>
          <w:sz w:val="24"/>
          <w:szCs w:val="24"/>
        </w:rPr>
        <w:t xml:space="preserve">на территории Ивановского сельсовета Курьинского района </w:t>
      </w:r>
    </w:p>
    <w:p w:rsidR="004F6DE6" w:rsidRDefault="004F6DE6" w:rsidP="004F6DE6">
      <w:pPr>
        <w:pStyle w:val="western"/>
        <w:shd w:val="clear" w:color="auto" w:fill="FFFFFF"/>
        <w:spacing w:before="0" w:beforeAutospacing="0"/>
        <w:rPr>
          <w:sz w:val="24"/>
          <w:szCs w:val="24"/>
        </w:rPr>
      </w:pPr>
      <w:r w:rsidRPr="004F6DE6">
        <w:rPr>
          <w:sz w:val="24"/>
          <w:szCs w:val="24"/>
        </w:rPr>
        <w:t>Алтайского края за 2023 год</w:t>
      </w:r>
    </w:p>
    <w:p w:rsidR="004F6DE6" w:rsidRPr="004F6DE6" w:rsidRDefault="004F6DE6" w:rsidP="004F6DE6">
      <w:pPr>
        <w:pStyle w:val="western"/>
        <w:shd w:val="clear" w:color="auto" w:fill="FFFFFF"/>
        <w:spacing w:before="0" w:beforeAutospacing="0"/>
        <w:rPr>
          <w:sz w:val="24"/>
          <w:szCs w:val="24"/>
        </w:rPr>
      </w:pPr>
    </w:p>
    <w:p w:rsidR="004F6DE6" w:rsidRPr="004F6DE6" w:rsidRDefault="004F6DE6" w:rsidP="004F6DE6">
      <w:pPr>
        <w:pStyle w:val="western"/>
        <w:shd w:val="clear" w:color="auto" w:fill="FFFFFF"/>
        <w:spacing w:before="0" w:beforeAutospacing="0" w:line="249" w:lineRule="atLeast"/>
        <w:ind w:firstLine="567"/>
        <w:rPr>
          <w:color w:val="000000"/>
          <w:sz w:val="24"/>
          <w:szCs w:val="24"/>
        </w:rPr>
      </w:pPr>
      <w:r w:rsidRPr="004F6DE6">
        <w:rPr>
          <w:sz w:val="24"/>
          <w:szCs w:val="24"/>
        </w:rPr>
        <w:t xml:space="preserve">В соответствии со статьей 47 Федерального закона от 30 июля </w:t>
      </w:r>
      <w:smartTag w:uri="urn:schemas-microsoft-com:office:smarttags" w:element="metricconverter">
        <w:smartTagPr>
          <w:attr w:name="ProductID" w:val="2020 г"/>
        </w:smartTagPr>
        <w:r w:rsidRPr="004F6DE6">
          <w:rPr>
            <w:sz w:val="24"/>
            <w:szCs w:val="24"/>
          </w:rPr>
          <w:t>2020 г</w:t>
        </w:r>
      </w:smartTag>
      <w:r w:rsidRPr="004F6DE6">
        <w:rPr>
          <w:sz w:val="24"/>
          <w:szCs w:val="24"/>
        </w:rPr>
        <w:t xml:space="preserve">. № 248-ФЗ «О государственном контроле (надзоре) и муниципальном контроле в Российской Федерации», Положением </w:t>
      </w:r>
      <w:r w:rsidRPr="004F6DE6">
        <w:rPr>
          <w:color w:val="000000"/>
          <w:sz w:val="24"/>
          <w:szCs w:val="24"/>
        </w:rPr>
        <w:t>о муниципальном контроле в сфере благоустройства на территории Ивановского сельсовета Курьинского района Алтайского края»,</w:t>
      </w:r>
      <w:r w:rsidRPr="004F6DE6">
        <w:rPr>
          <w:sz w:val="24"/>
          <w:szCs w:val="24"/>
        </w:rPr>
        <w:t xml:space="preserve"> утвержденного решением сельского </w:t>
      </w:r>
      <w:r w:rsidRPr="004F6DE6">
        <w:rPr>
          <w:color w:val="000000"/>
          <w:sz w:val="24"/>
          <w:szCs w:val="24"/>
        </w:rPr>
        <w:t>Совета народных депутатов от 24.12.2021г. № 15, распоряжаюсь:</w:t>
      </w:r>
      <w:r w:rsidRPr="004F6DE6">
        <w:rPr>
          <w:sz w:val="24"/>
          <w:szCs w:val="24"/>
        </w:rPr>
        <w:t xml:space="preserve"> </w:t>
      </w:r>
    </w:p>
    <w:p w:rsidR="004F6DE6" w:rsidRPr="004F6DE6" w:rsidRDefault="004F6DE6" w:rsidP="004F6DE6">
      <w:pPr>
        <w:pStyle w:val="western"/>
        <w:shd w:val="clear" w:color="auto" w:fill="FFFFFF"/>
        <w:spacing w:before="0" w:beforeAutospacing="0" w:line="249" w:lineRule="atLeast"/>
        <w:ind w:firstLine="567"/>
        <w:rPr>
          <w:color w:val="000000"/>
          <w:sz w:val="24"/>
          <w:szCs w:val="24"/>
        </w:rPr>
      </w:pPr>
      <w:r w:rsidRPr="004F6DE6">
        <w:rPr>
          <w:sz w:val="24"/>
          <w:szCs w:val="24"/>
        </w:rPr>
        <w:t>1.</w:t>
      </w:r>
      <w:r w:rsidRPr="004F6DE6">
        <w:rPr>
          <w:bCs/>
          <w:sz w:val="24"/>
          <w:szCs w:val="24"/>
        </w:rPr>
        <w:t xml:space="preserve"> Утвердить </w:t>
      </w:r>
      <w:r w:rsidRPr="004F6DE6">
        <w:rPr>
          <w:bCs/>
          <w:color w:val="000000"/>
          <w:sz w:val="24"/>
          <w:szCs w:val="24"/>
        </w:rPr>
        <w:t>доклад о результатах обобщения правоприменительной практики по муниципальному контролю в сфере благоустройства на территории Ивановского сельсовета Курьинского района Алтайского края за 2023 год.</w:t>
      </w:r>
    </w:p>
    <w:p w:rsidR="004F6DE6" w:rsidRPr="004F6DE6" w:rsidRDefault="004F6DE6" w:rsidP="004F6DE6">
      <w:pPr>
        <w:pStyle w:val="a4"/>
        <w:spacing w:before="0" w:beforeAutospacing="0" w:after="0" w:afterAutospacing="0"/>
        <w:ind w:firstLine="539"/>
      </w:pPr>
      <w:r w:rsidRPr="004F6DE6">
        <w:t xml:space="preserve">2. </w:t>
      </w:r>
      <w:proofErr w:type="gramStart"/>
      <w:r w:rsidRPr="004F6DE6">
        <w:t>Разместить доклад</w:t>
      </w:r>
      <w:proofErr w:type="gramEnd"/>
      <w:r w:rsidRPr="004F6DE6">
        <w:t xml:space="preserve"> на официальном сайте Ивановского сельсовета Курьинского района</w:t>
      </w:r>
      <w:r w:rsidRPr="004F6DE6">
        <w:rPr>
          <w:bCs/>
          <w:color w:val="000000"/>
        </w:rPr>
        <w:t xml:space="preserve"> Алтайского края</w:t>
      </w:r>
      <w:r w:rsidRPr="004F6DE6">
        <w:t xml:space="preserve"> в информационно-телекоммуникационной сети «Интернет».</w:t>
      </w:r>
    </w:p>
    <w:p w:rsidR="004F6DE6" w:rsidRPr="004F6DE6" w:rsidRDefault="004F6DE6" w:rsidP="004F6DE6">
      <w:pPr>
        <w:pStyle w:val="western"/>
        <w:spacing w:before="0" w:beforeAutospacing="0"/>
        <w:ind w:firstLine="567"/>
        <w:rPr>
          <w:color w:val="000000"/>
          <w:sz w:val="24"/>
          <w:szCs w:val="24"/>
        </w:rPr>
      </w:pPr>
      <w:r w:rsidRPr="004F6DE6">
        <w:rPr>
          <w:color w:val="000000"/>
          <w:sz w:val="24"/>
          <w:szCs w:val="24"/>
        </w:rPr>
        <w:t>3. Контроль исполнения распоряжения оставляю за собой.</w:t>
      </w:r>
    </w:p>
    <w:p w:rsidR="004F6DE6" w:rsidRPr="004F6DE6" w:rsidRDefault="004F6DE6" w:rsidP="004F6DE6">
      <w:pPr>
        <w:pStyle w:val="western"/>
        <w:spacing w:before="0" w:beforeAutospacing="0"/>
        <w:ind w:firstLine="567"/>
        <w:rPr>
          <w:sz w:val="24"/>
          <w:szCs w:val="24"/>
        </w:rPr>
      </w:pPr>
      <w:r w:rsidRPr="004F6DE6">
        <w:rPr>
          <w:sz w:val="24"/>
          <w:szCs w:val="24"/>
        </w:rPr>
        <w:t>4. Распоряжение вступает в силу со дня его подписания.</w:t>
      </w:r>
    </w:p>
    <w:p w:rsidR="004F6DE6" w:rsidRDefault="004F6DE6" w:rsidP="004F6DE6">
      <w:pPr>
        <w:pStyle w:val="ConsPlusNormal"/>
        <w:widowControl/>
        <w:ind w:firstLine="0"/>
        <w:rPr>
          <w:rFonts w:ascii="Times New Roman" w:hAnsi="Times New Roman" w:cs="Times New Roman"/>
          <w:sz w:val="24"/>
          <w:szCs w:val="24"/>
        </w:rPr>
      </w:pPr>
    </w:p>
    <w:p w:rsidR="004F6DE6" w:rsidRPr="004F6DE6" w:rsidRDefault="004F6DE6" w:rsidP="004F6DE6">
      <w:pPr>
        <w:pStyle w:val="ConsPlusNormal"/>
        <w:widowControl/>
        <w:ind w:firstLine="0"/>
        <w:rPr>
          <w:rFonts w:ascii="Times New Roman" w:hAnsi="Times New Roman" w:cs="Times New Roman"/>
          <w:sz w:val="24"/>
          <w:szCs w:val="24"/>
        </w:rPr>
      </w:pPr>
      <w:r w:rsidRPr="004F6DE6">
        <w:rPr>
          <w:rFonts w:ascii="Times New Roman" w:hAnsi="Times New Roman" w:cs="Times New Roman"/>
          <w:sz w:val="24"/>
          <w:szCs w:val="24"/>
        </w:rPr>
        <w:t>Глава  сельсовета</w:t>
      </w:r>
      <w:r w:rsidRPr="004F6DE6">
        <w:rPr>
          <w:rFonts w:ascii="Times New Roman" w:hAnsi="Times New Roman" w:cs="Times New Roman"/>
          <w:sz w:val="24"/>
          <w:szCs w:val="24"/>
        </w:rPr>
        <w:tab/>
      </w:r>
      <w:r>
        <w:rPr>
          <w:rFonts w:ascii="Times New Roman" w:hAnsi="Times New Roman" w:cs="Times New Roman"/>
          <w:sz w:val="24"/>
          <w:szCs w:val="24"/>
        </w:rPr>
        <w:tab/>
      </w:r>
      <w:r w:rsidRPr="004F6DE6">
        <w:rPr>
          <w:rFonts w:ascii="Times New Roman" w:hAnsi="Times New Roman" w:cs="Times New Roman"/>
          <w:sz w:val="24"/>
          <w:szCs w:val="24"/>
        </w:rPr>
        <w:tab/>
      </w:r>
      <w:r w:rsidRPr="004F6DE6">
        <w:rPr>
          <w:rFonts w:ascii="Times New Roman" w:hAnsi="Times New Roman" w:cs="Times New Roman"/>
          <w:sz w:val="24"/>
          <w:szCs w:val="24"/>
        </w:rPr>
        <w:tab/>
      </w:r>
      <w:r w:rsidRPr="004F6DE6">
        <w:rPr>
          <w:rFonts w:ascii="Times New Roman" w:hAnsi="Times New Roman" w:cs="Times New Roman"/>
          <w:sz w:val="24"/>
          <w:szCs w:val="24"/>
        </w:rPr>
        <w:tab/>
        <w:t xml:space="preserve"> </w:t>
      </w:r>
      <w:r w:rsidRPr="004F6DE6">
        <w:rPr>
          <w:rFonts w:ascii="Times New Roman" w:hAnsi="Times New Roman" w:cs="Times New Roman"/>
          <w:sz w:val="24"/>
          <w:szCs w:val="24"/>
        </w:rPr>
        <w:tab/>
      </w:r>
      <w:r w:rsidRPr="004F6DE6">
        <w:rPr>
          <w:rFonts w:ascii="Times New Roman" w:hAnsi="Times New Roman" w:cs="Times New Roman"/>
          <w:sz w:val="24"/>
          <w:szCs w:val="24"/>
        </w:rPr>
        <w:tab/>
      </w:r>
      <w:r w:rsidRPr="004F6DE6">
        <w:rPr>
          <w:rFonts w:ascii="Times New Roman" w:hAnsi="Times New Roman" w:cs="Times New Roman"/>
          <w:sz w:val="24"/>
          <w:szCs w:val="24"/>
        </w:rPr>
        <w:tab/>
        <w:t xml:space="preserve"> Н.А. </w:t>
      </w:r>
      <w:proofErr w:type="spellStart"/>
      <w:r w:rsidRPr="004F6DE6">
        <w:rPr>
          <w:rFonts w:ascii="Times New Roman" w:hAnsi="Times New Roman" w:cs="Times New Roman"/>
          <w:sz w:val="24"/>
          <w:szCs w:val="24"/>
        </w:rPr>
        <w:t>Шатаева</w:t>
      </w:r>
      <w:proofErr w:type="spellEnd"/>
    </w:p>
    <w:p w:rsidR="004F6DE6" w:rsidRPr="004F6DE6" w:rsidRDefault="004F6DE6" w:rsidP="004F6DE6">
      <w:pPr>
        <w:jc w:val="right"/>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spacing w:line="276" w:lineRule="auto"/>
        <w:rPr>
          <w:sz w:val="24"/>
          <w:szCs w:val="24"/>
        </w:rPr>
      </w:pPr>
      <w:r w:rsidRPr="004F6DE6">
        <w:rPr>
          <w:sz w:val="24"/>
          <w:szCs w:val="24"/>
        </w:rPr>
        <w:br w:type="page"/>
      </w:r>
    </w:p>
    <w:p w:rsidR="004F6DE6" w:rsidRPr="004F6DE6" w:rsidRDefault="004F6DE6" w:rsidP="004F6DE6">
      <w:pPr>
        <w:rPr>
          <w:sz w:val="24"/>
          <w:szCs w:val="24"/>
        </w:rPr>
      </w:pPr>
    </w:p>
    <w:p w:rsidR="004F6DE6" w:rsidRPr="004F6DE6" w:rsidRDefault="004F6DE6" w:rsidP="004F6DE6">
      <w:pPr>
        <w:jc w:val="right"/>
        <w:rPr>
          <w:sz w:val="24"/>
          <w:szCs w:val="24"/>
        </w:rPr>
      </w:pPr>
      <w:r w:rsidRPr="004F6DE6">
        <w:rPr>
          <w:sz w:val="24"/>
          <w:szCs w:val="24"/>
        </w:rPr>
        <w:t>Приложение</w:t>
      </w:r>
    </w:p>
    <w:p w:rsidR="004F6DE6" w:rsidRPr="004F6DE6" w:rsidRDefault="004F6DE6" w:rsidP="004F6DE6">
      <w:pPr>
        <w:jc w:val="right"/>
        <w:rPr>
          <w:sz w:val="24"/>
          <w:szCs w:val="24"/>
        </w:rPr>
      </w:pPr>
      <w:r w:rsidRPr="004F6DE6">
        <w:rPr>
          <w:sz w:val="24"/>
          <w:szCs w:val="24"/>
        </w:rPr>
        <w:t>к распоряжению от 17.02.2025 № 1</w:t>
      </w:r>
    </w:p>
    <w:p w:rsidR="004F6DE6" w:rsidRPr="004F6DE6" w:rsidRDefault="004F6DE6" w:rsidP="004F6DE6">
      <w:pPr>
        <w:jc w:val="right"/>
        <w:rPr>
          <w:sz w:val="24"/>
          <w:szCs w:val="24"/>
        </w:rPr>
      </w:pPr>
    </w:p>
    <w:p w:rsidR="004F6DE6" w:rsidRPr="004F6DE6" w:rsidRDefault="004F6DE6" w:rsidP="004F6DE6">
      <w:pPr>
        <w:pStyle w:val="a4"/>
        <w:shd w:val="clear" w:color="auto" w:fill="F8FAFB"/>
        <w:spacing w:before="0" w:beforeAutospacing="0" w:after="0" w:afterAutospacing="0"/>
        <w:jc w:val="center"/>
      </w:pPr>
      <w:r w:rsidRPr="004F6DE6">
        <w:rPr>
          <w:rStyle w:val="a3"/>
        </w:rPr>
        <w:t>Доклад об осуществлении государственного контроля (надзора), муниципального контроля за 2023 год в сфере благоустройства</w:t>
      </w:r>
    </w:p>
    <w:p w:rsidR="004F6DE6" w:rsidRPr="004F6DE6" w:rsidRDefault="004F6DE6" w:rsidP="004F6DE6">
      <w:pPr>
        <w:pStyle w:val="a4"/>
        <w:shd w:val="clear" w:color="auto" w:fill="F8FAFB"/>
        <w:spacing w:before="0" w:beforeAutospacing="0" w:after="0" w:afterAutospacing="0"/>
        <w:rPr>
          <w:rStyle w:val="a3"/>
        </w:rPr>
      </w:pPr>
    </w:p>
    <w:p w:rsidR="004F6DE6" w:rsidRPr="004F6DE6" w:rsidRDefault="004F6DE6" w:rsidP="004F6DE6">
      <w:pPr>
        <w:pStyle w:val="a4"/>
        <w:shd w:val="clear" w:color="auto" w:fill="F8FAFB"/>
        <w:spacing w:before="0" w:beforeAutospacing="0" w:after="0" w:afterAutospacing="0"/>
        <w:jc w:val="both"/>
      </w:pPr>
      <w:r w:rsidRPr="004F6DE6">
        <w:rPr>
          <w:rStyle w:val="a3"/>
        </w:rPr>
        <w:t>Раздел 1.</w:t>
      </w:r>
    </w:p>
    <w:p w:rsidR="004F6DE6" w:rsidRPr="004F6DE6" w:rsidRDefault="004F6DE6" w:rsidP="004F6DE6">
      <w:pPr>
        <w:pStyle w:val="a4"/>
        <w:shd w:val="clear" w:color="auto" w:fill="F8FAFB"/>
        <w:spacing w:before="0" w:beforeAutospacing="0" w:after="0" w:afterAutospacing="0"/>
        <w:jc w:val="both"/>
        <w:rPr>
          <w:rStyle w:val="a3"/>
        </w:rPr>
      </w:pPr>
      <w:r w:rsidRPr="004F6DE6">
        <w:rPr>
          <w:rStyle w:val="a3"/>
        </w:rPr>
        <w:t>Состояние нормативно-правового регулирования</w:t>
      </w:r>
    </w:p>
    <w:p w:rsidR="004F6DE6" w:rsidRPr="004F6DE6" w:rsidRDefault="004F6DE6" w:rsidP="004F6DE6">
      <w:pPr>
        <w:pStyle w:val="a4"/>
        <w:shd w:val="clear" w:color="auto" w:fill="F8FAFB"/>
        <w:spacing w:before="0" w:beforeAutospacing="0" w:after="0" w:afterAutospacing="0"/>
        <w:jc w:val="both"/>
      </w:pPr>
      <w:r w:rsidRPr="004F6DE6">
        <w:rPr>
          <w:rStyle w:val="a3"/>
        </w:rPr>
        <w:t>в соответствующей сфере деятельности</w:t>
      </w:r>
    </w:p>
    <w:p w:rsidR="004F6DE6" w:rsidRPr="004F6DE6" w:rsidRDefault="004F6DE6" w:rsidP="004F6DE6">
      <w:pPr>
        <w:pStyle w:val="a4"/>
        <w:shd w:val="clear" w:color="auto" w:fill="F8FAFB"/>
        <w:spacing w:before="0" w:beforeAutospacing="0" w:after="0" w:afterAutospacing="0"/>
        <w:ind w:firstLine="708"/>
        <w:jc w:val="both"/>
      </w:pPr>
      <w:r w:rsidRPr="004F6DE6">
        <w:t xml:space="preserve">Порядок исполнения муниципального </w:t>
      </w:r>
      <w:proofErr w:type="gramStart"/>
      <w:r w:rsidRPr="004F6DE6">
        <w:t>контроля за</w:t>
      </w:r>
      <w:proofErr w:type="gramEnd"/>
      <w:r w:rsidRPr="004F6DE6">
        <w:t xml:space="preserve"> соблюдением правил благоустройства на территории муниципального образования «Ивановский сельсовет» регламентируется следующими нормативными правовыми актами:</w:t>
      </w:r>
    </w:p>
    <w:p w:rsidR="004F6DE6" w:rsidRPr="004F6DE6" w:rsidRDefault="004F6DE6" w:rsidP="004F6DE6">
      <w:pPr>
        <w:pStyle w:val="a4"/>
        <w:shd w:val="clear" w:color="auto" w:fill="F8FAFB"/>
        <w:spacing w:before="0" w:beforeAutospacing="0" w:after="0" w:afterAutospacing="0"/>
        <w:ind w:firstLine="708"/>
        <w:jc w:val="both"/>
      </w:pPr>
      <w:r w:rsidRPr="004F6DE6">
        <w:t>- Кодексом об административных правонарушениях Российской Федерации от  30.12.2001 г. № 195-ФЗ;</w:t>
      </w:r>
    </w:p>
    <w:p w:rsidR="004F6DE6" w:rsidRPr="004F6DE6" w:rsidRDefault="004F6DE6" w:rsidP="004F6DE6">
      <w:pPr>
        <w:pStyle w:val="a4"/>
        <w:shd w:val="clear" w:color="auto" w:fill="F8FAFB"/>
        <w:spacing w:before="0" w:beforeAutospacing="0" w:after="0" w:afterAutospacing="0"/>
        <w:ind w:firstLine="708"/>
        <w:jc w:val="both"/>
      </w:pPr>
      <w:r w:rsidRPr="004F6DE6">
        <w:t>-  Федеральным законом от 06.10.2003 № 131-ФЗ «Об общих принципах организации местного самоуправления Российской Федерации»;</w:t>
      </w:r>
    </w:p>
    <w:p w:rsidR="004F6DE6" w:rsidRPr="004F6DE6" w:rsidRDefault="004F6DE6" w:rsidP="004F6DE6">
      <w:pPr>
        <w:pStyle w:val="a4"/>
        <w:shd w:val="clear" w:color="auto" w:fill="F8FAFB"/>
        <w:spacing w:before="0" w:beforeAutospacing="0" w:after="0" w:afterAutospacing="0"/>
        <w:ind w:firstLine="708"/>
        <w:jc w:val="both"/>
      </w:pPr>
      <w:r w:rsidRPr="004F6DE6">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rPr>
          <w:color w:val="000000"/>
        </w:rPr>
      </w:pPr>
      <w:r w:rsidRPr="004F6DE6">
        <w:t xml:space="preserve">- </w:t>
      </w:r>
      <w:r w:rsidRPr="004F6DE6">
        <w:rPr>
          <w:color w:val="000000"/>
        </w:rPr>
        <w:t>Федеральный закон «О государственном контроле (надзоре) и муниципальном контроле в Российской Федерации» от 31.07.2020 N 248-ФЗ;</w:t>
      </w:r>
    </w:p>
    <w:p w:rsidR="004F6DE6" w:rsidRPr="004F6DE6" w:rsidRDefault="004F6DE6" w:rsidP="004F6DE6">
      <w:pPr>
        <w:pStyle w:val="a4"/>
        <w:shd w:val="clear" w:color="auto" w:fill="F8FAFB"/>
        <w:spacing w:before="0" w:beforeAutospacing="0" w:after="0" w:afterAutospacing="0"/>
        <w:ind w:firstLine="708"/>
        <w:jc w:val="both"/>
        <w:rPr>
          <w:color w:val="000000"/>
        </w:rPr>
      </w:pPr>
      <w:r w:rsidRPr="004F6DE6">
        <w:rPr>
          <w:color w:val="000000"/>
        </w:rPr>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4F6DE6" w:rsidRPr="004F6DE6" w:rsidRDefault="004F6DE6" w:rsidP="004F6DE6">
      <w:pPr>
        <w:pStyle w:val="a4"/>
        <w:shd w:val="clear" w:color="auto" w:fill="F8FAFB"/>
        <w:spacing w:before="0" w:beforeAutospacing="0" w:after="0" w:afterAutospacing="0"/>
        <w:ind w:firstLine="708"/>
        <w:jc w:val="both"/>
      </w:pPr>
      <w:r w:rsidRPr="004F6DE6">
        <w:t>-  Уставом муниципального образования Ивановский сельсовет Курьинского района Алтайского края;</w:t>
      </w:r>
    </w:p>
    <w:p w:rsidR="004F6DE6" w:rsidRPr="004F6DE6" w:rsidRDefault="004F6DE6" w:rsidP="004F6DE6">
      <w:pPr>
        <w:pStyle w:val="a4"/>
        <w:shd w:val="clear" w:color="auto" w:fill="F8FAFB"/>
        <w:spacing w:before="0" w:beforeAutospacing="0" w:after="0" w:afterAutospacing="0"/>
        <w:ind w:firstLine="708"/>
        <w:jc w:val="both"/>
        <w:rPr>
          <w:b/>
        </w:rPr>
      </w:pPr>
      <w:r w:rsidRPr="004F6DE6">
        <w:t xml:space="preserve">- </w:t>
      </w:r>
      <w:r w:rsidRPr="004F6DE6">
        <w:rPr>
          <w:lang w:bidi="ru-RU"/>
        </w:rPr>
        <w:t xml:space="preserve">решением Ивановского </w:t>
      </w:r>
      <w:r w:rsidRPr="004F6DE6">
        <w:t>сельского Совета народных депутатов Курьинского района Алтайского края </w:t>
      </w:r>
      <w:r w:rsidRPr="004F6DE6">
        <w:rPr>
          <w:rStyle w:val="a3"/>
        </w:rPr>
        <w:t>от 24.12.2021 года № 15 «</w:t>
      </w:r>
      <w:r w:rsidRPr="004F6DE6">
        <w:rPr>
          <w:lang w:bidi="ru-RU"/>
        </w:rPr>
        <w:t xml:space="preserve">Об утверждении Положения о муниципальном контроле в сфере благоустройства на территории Ивановского </w:t>
      </w:r>
      <w:r w:rsidRPr="004F6DE6">
        <w:t>сельсовета Курьинского района Алтайского края</w:t>
      </w:r>
      <w:r w:rsidRPr="004F6DE6">
        <w:rPr>
          <w:rStyle w:val="a3"/>
        </w:rPr>
        <w:t>».</w:t>
      </w:r>
    </w:p>
    <w:p w:rsidR="004F6DE6" w:rsidRPr="004F6DE6" w:rsidRDefault="004F6DE6" w:rsidP="004F6DE6">
      <w:pPr>
        <w:pStyle w:val="a4"/>
        <w:shd w:val="clear" w:color="auto" w:fill="F8FAFB"/>
        <w:spacing w:before="0" w:beforeAutospacing="0" w:after="0" w:afterAutospacing="0"/>
        <w:jc w:val="both"/>
        <w:rPr>
          <w:rStyle w:val="a3"/>
        </w:rPr>
      </w:pPr>
    </w:p>
    <w:p w:rsidR="004F6DE6" w:rsidRPr="004F6DE6" w:rsidRDefault="004F6DE6" w:rsidP="004F6DE6">
      <w:pPr>
        <w:pStyle w:val="a4"/>
        <w:shd w:val="clear" w:color="auto" w:fill="F8FAFB"/>
        <w:spacing w:before="0" w:beforeAutospacing="0" w:after="0" w:afterAutospacing="0"/>
        <w:jc w:val="both"/>
      </w:pPr>
      <w:r w:rsidRPr="004F6DE6">
        <w:rPr>
          <w:rStyle w:val="a3"/>
        </w:rPr>
        <w:t>Раздел 2.</w:t>
      </w:r>
    </w:p>
    <w:p w:rsidR="004F6DE6" w:rsidRPr="004F6DE6" w:rsidRDefault="004F6DE6" w:rsidP="004F6DE6">
      <w:pPr>
        <w:pStyle w:val="a4"/>
        <w:shd w:val="clear" w:color="auto" w:fill="F8FAFB"/>
        <w:spacing w:before="0" w:beforeAutospacing="0" w:after="0" w:afterAutospacing="0"/>
        <w:jc w:val="both"/>
      </w:pPr>
      <w:r w:rsidRPr="004F6DE6">
        <w:rPr>
          <w:rStyle w:val="a3"/>
        </w:rPr>
        <w:t>Организация государственного контроля (надзора),</w:t>
      </w:r>
    </w:p>
    <w:p w:rsidR="004F6DE6" w:rsidRPr="004F6DE6" w:rsidRDefault="004F6DE6" w:rsidP="004F6DE6">
      <w:pPr>
        <w:pStyle w:val="a4"/>
        <w:shd w:val="clear" w:color="auto" w:fill="F8FAFB"/>
        <w:spacing w:before="0" w:beforeAutospacing="0" w:after="0" w:afterAutospacing="0"/>
        <w:jc w:val="both"/>
      </w:pPr>
      <w:r w:rsidRPr="004F6DE6">
        <w:rPr>
          <w:rStyle w:val="a3"/>
        </w:rPr>
        <w:t>муниципального контроля</w:t>
      </w:r>
    </w:p>
    <w:p w:rsidR="004F6DE6" w:rsidRPr="004F6DE6" w:rsidRDefault="004F6DE6" w:rsidP="004F6DE6">
      <w:pPr>
        <w:pStyle w:val="a4"/>
        <w:shd w:val="clear" w:color="auto" w:fill="F8FAFB"/>
        <w:spacing w:before="0" w:beforeAutospacing="0" w:after="0" w:afterAutospacing="0"/>
        <w:jc w:val="both"/>
      </w:pPr>
      <w:r w:rsidRPr="004F6DE6">
        <w:t xml:space="preserve"> Муниципальный </w:t>
      </w:r>
      <w:proofErr w:type="gramStart"/>
      <w:r w:rsidRPr="004F6DE6">
        <w:t>контроль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осуществляет Администрация Ивановского сельсовета.</w:t>
      </w:r>
    </w:p>
    <w:p w:rsidR="004F6DE6" w:rsidRPr="004F6DE6" w:rsidRDefault="004F6DE6" w:rsidP="004F6DE6">
      <w:pPr>
        <w:pStyle w:val="a4"/>
        <w:shd w:val="clear" w:color="auto" w:fill="F8FAFB"/>
        <w:spacing w:before="0" w:beforeAutospacing="0" w:after="0" w:afterAutospacing="0"/>
        <w:ind w:firstLine="708"/>
        <w:jc w:val="both"/>
      </w:pPr>
      <w:proofErr w:type="gramStart"/>
      <w:r w:rsidRPr="004F6DE6">
        <w:t>Контроль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возложен на главу Администрации сельсовета.</w:t>
      </w:r>
    </w:p>
    <w:p w:rsidR="004F6DE6" w:rsidRPr="004F6DE6" w:rsidRDefault="004F6DE6" w:rsidP="004F6DE6">
      <w:pPr>
        <w:pStyle w:val="a4"/>
        <w:shd w:val="clear" w:color="auto" w:fill="F8FAFB"/>
        <w:spacing w:before="0" w:beforeAutospacing="0" w:after="0" w:afterAutospacing="0"/>
        <w:ind w:firstLine="708"/>
        <w:jc w:val="both"/>
      </w:pPr>
      <w:r w:rsidRPr="004F6DE6">
        <w:t>Для  осуществления  функций  муниципального    </w:t>
      </w:r>
      <w:proofErr w:type="gramStart"/>
      <w:r w:rsidRPr="004F6DE6">
        <w:t>контроля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4F6DE6" w:rsidRPr="004F6DE6" w:rsidRDefault="004F6DE6" w:rsidP="004F6DE6">
      <w:pPr>
        <w:pStyle w:val="a4"/>
        <w:shd w:val="clear" w:color="auto" w:fill="F8FAFB"/>
        <w:spacing w:before="0" w:beforeAutospacing="0" w:after="0" w:afterAutospacing="0"/>
        <w:jc w:val="both"/>
      </w:pPr>
      <w:r w:rsidRPr="004F6DE6">
        <w:rPr>
          <w:rStyle w:val="a3"/>
        </w:rPr>
        <w:t>Раздел 3.</w:t>
      </w:r>
    </w:p>
    <w:p w:rsidR="004F6DE6" w:rsidRPr="004F6DE6" w:rsidRDefault="004F6DE6" w:rsidP="004F6DE6">
      <w:pPr>
        <w:pStyle w:val="a4"/>
        <w:shd w:val="clear" w:color="auto" w:fill="F8FAFB"/>
        <w:spacing w:before="0" w:beforeAutospacing="0" w:after="0" w:afterAutospacing="0"/>
        <w:jc w:val="both"/>
        <w:rPr>
          <w:rStyle w:val="a3"/>
        </w:rPr>
      </w:pPr>
      <w:r w:rsidRPr="004F6DE6">
        <w:rPr>
          <w:rStyle w:val="a3"/>
        </w:rPr>
        <w:t xml:space="preserve">Финансовое и кадровое обеспечение </w:t>
      </w:r>
      <w:proofErr w:type="gramStart"/>
      <w:r w:rsidRPr="004F6DE6">
        <w:rPr>
          <w:rStyle w:val="a3"/>
        </w:rPr>
        <w:t>государственного</w:t>
      </w:r>
      <w:proofErr w:type="gramEnd"/>
    </w:p>
    <w:p w:rsidR="004F6DE6" w:rsidRPr="004F6DE6" w:rsidRDefault="004F6DE6" w:rsidP="004F6DE6">
      <w:pPr>
        <w:pStyle w:val="a4"/>
        <w:shd w:val="clear" w:color="auto" w:fill="F8FAFB"/>
        <w:spacing w:before="0" w:beforeAutospacing="0" w:after="0" w:afterAutospacing="0"/>
        <w:jc w:val="both"/>
      </w:pPr>
      <w:r w:rsidRPr="004F6DE6">
        <w:rPr>
          <w:rStyle w:val="a3"/>
        </w:rPr>
        <w:t>контроля (надзора),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lastRenderedPageBreak/>
        <w:t>В 2023 году расходование средств бюджета муниципального образования Ивановский сельсовет Курьинского района Алтайского края на выполнение функций по муниципальному   </w:t>
      </w:r>
      <w:proofErr w:type="gramStart"/>
      <w:r w:rsidRPr="004F6DE6">
        <w:t>контролю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не предусматривались. Финансовые средства не выделялись.</w:t>
      </w:r>
    </w:p>
    <w:p w:rsidR="004F6DE6" w:rsidRPr="004F6DE6" w:rsidRDefault="004F6DE6" w:rsidP="004F6DE6">
      <w:pPr>
        <w:pStyle w:val="a4"/>
        <w:shd w:val="clear" w:color="auto" w:fill="F8FAFB"/>
        <w:spacing w:before="0" w:beforeAutospacing="0" w:after="0" w:afterAutospacing="0"/>
        <w:ind w:firstLine="708"/>
        <w:jc w:val="both"/>
      </w:pPr>
      <w:r w:rsidRPr="004F6DE6">
        <w:t xml:space="preserve">В штатном расписании администрации Ивановского сельсовета Курьинского района Алтайского края работники, выполняющие функции по муниципальному </w:t>
      </w:r>
      <w:proofErr w:type="gramStart"/>
      <w:r w:rsidRPr="004F6DE6">
        <w:t>контролю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не предусмотрены. Обязанности по  осуществлению  функций по  муниципальному </w:t>
      </w:r>
      <w:proofErr w:type="gramStart"/>
      <w:r w:rsidRPr="004F6DE6">
        <w:t>контролю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возлагаются на главу Администрации.</w:t>
      </w:r>
    </w:p>
    <w:p w:rsidR="004F6DE6" w:rsidRPr="004F6DE6" w:rsidRDefault="004F6DE6" w:rsidP="004F6DE6">
      <w:pPr>
        <w:pStyle w:val="a4"/>
        <w:shd w:val="clear" w:color="auto" w:fill="F8FAFB"/>
        <w:spacing w:before="0" w:beforeAutospacing="0" w:after="0" w:afterAutospacing="0"/>
        <w:jc w:val="both"/>
        <w:rPr>
          <w:b/>
        </w:rPr>
      </w:pPr>
      <w:r w:rsidRPr="004F6DE6">
        <w:rPr>
          <w:b/>
        </w:rPr>
        <w:t>Раздел 4.</w:t>
      </w:r>
    </w:p>
    <w:p w:rsidR="004F6DE6" w:rsidRPr="004F6DE6" w:rsidRDefault="004F6DE6" w:rsidP="004F6DE6">
      <w:pPr>
        <w:pStyle w:val="a4"/>
        <w:shd w:val="clear" w:color="auto" w:fill="F8FAFB"/>
        <w:spacing w:before="0" w:beforeAutospacing="0" w:after="0" w:afterAutospacing="0"/>
        <w:jc w:val="both"/>
        <w:rPr>
          <w:b/>
        </w:rPr>
      </w:pPr>
      <w:r w:rsidRPr="004F6DE6">
        <w:rPr>
          <w:b/>
        </w:rPr>
        <w:t>Проведение государственного контроля (надзора),</w:t>
      </w:r>
    </w:p>
    <w:p w:rsidR="004F6DE6" w:rsidRPr="004F6DE6" w:rsidRDefault="004F6DE6" w:rsidP="004F6DE6">
      <w:pPr>
        <w:pStyle w:val="a4"/>
        <w:shd w:val="clear" w:color="auto" w:fill="F8FAFB"/>
        <w:spacing w:before="0" w:beforeAutospacing="0" w:after="0" w:afterAutospacing="0"/>
        <w:jc w:val="both"/>
        <w:rPr>
          <w:b/>
        </w:rPr>
      </w:pPr>
      <w:r w:rsidRPr="004F6DE6">
        <w:rPr>
          <w:b/>
        </w:rPr>
        <w:t>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t>Муниципальный  </w:t>
      </w:r>
      <w:proofErr w:type="gramStart"/>
      <w:r w:rsidRPr="004F6DE6">
        <w:t>контроль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в 2023 году не  был предусмотрен и не проводился.</w:t>
      </w:r>
    </w:p>
    <w:p w:rsidR="004F6DE6" w:rsidRPr="004F6DE6" w:rsidRDefault="004F6DE6" w:rsidP="004F6DE6">
      <w:pPr>
        <w:pStyle w:val="a4"/>
        <w:shd w:val="clear" w:color="auto" w:fill="F8FAFB"/>
        <w:spacing w:before="0" w:beforeAutospacing="0" w:after="0" w:afterAutospacing="0"/>
        <w:jc w:val="both"/>
      </w:pPr>
    </w:p>
    <w:p w:rsidR="004F6DE6" w:rsidRPr="004F6DE6" w:rsidRDefault="004F6DE6" w:rsidP="004F6DE6">
      <w:pPr>
        <w:pStyle w:val="a4"/>
        <w:shd w:val="clear" w:color="auto" w:fill="F8FAFB"/>
        <w:spacing w:before="0" w:beforeAutospacing="0" w:after="0" w:afterAutospacing="0"/>
        <w:jc w:val="both"/>
        <w:rPr>
          <w:b/>
        </w:rPr>
      </w:pPr>
      <w:r w:rsidRPr="004F6DE6">
        <w:rPr>
          <w:b/>
        </w:rPr>
        <w:t>Раздел 5.</w:t>
      </w:r>
    </w:p>
    <w:p w:rsidR="004F6DE6" w:rsidRPr="004F6DE6" w:rsidRDefault="004F6DE6" w:rsidP="004F6DE6">
      <w:pPr>
        <w:pStyle w:val="a4"/>
        <w:shd w:val="clear" w:color="auto" w:fill="F8FAFB"/>
        <w:spacing w:before="0" w:beforeAutospacing="0" w:after="0" w:afterAutospacing="0"/>
        <w:jc w:val="both"/>
        <w:rPr>
          <w:b/>
        </w:rPr>
      </w:pPr>
      <w:r w:rsidRPr="004F6DE6">
        <w:rPr>
          <w:b/>
        </w:rPr>
        <w:t>Действия органов государственного контроля (надзора),</w:t>
      </w:r>
    </w:p>
    <w:p w:rsidR="004F6DE6" w:rsidRPr="004F6DE6" w:rsidRDefault="004F6DE6" w:rsidP="004F6DE6">
      <w:pPr>
        <w:pStyle w:val="a4"/>
        <w:shd w:val="clear" w:color="auto" w:fill="F8FAFB"/>
        <w:spacing w:before="0" w:beforeAutospacing="0" w:after="0" w:afterAutospacing="0"/>
        <w:jc w:val="both"/>
        <w:rPr>
          <w:b/>
        </w:rPr>
      </w:pPr>
      <w:r w:rsidRPr="004F6DE6">
        <w:rPr>
          <w:b/>
        </w:rPr>
        <w:t>муниципального контроля по пресечению нарушений обязательных требований и (или) устранению последствий таких нарушений</w:t>
      </w:r>
    </w:p>
    <w:p w:rsidR="004F6DE6" w:rsidRPr="004F6DE6" w:rsidRDefault="004F6DE6" w:rsidP="004F6DE6">
      <w:pPr>
        <w:pStyle w:val="a4"/>
        <w:shd w:val="clear" w:color="auto" w:fill="F8FAFB"/>
        <w:spacing w:before="0" w:beforeAutospacing="0" w:after="0" w:afterAutospacing="0"/>
        <w:ind w:firstLine="708"/>
        <w:jc w:val="both"/>
      </w:pPr>
      <w:r w:rsidRPr="004F6DE6">
        <w:t>Протоколы не составлялись.</w:t>
      </w:r>
    </w:p>
    <w:p w:rsidR="004F6DE6" w:rsidRPr="004F6DE6" w:rsidRDefault="004F6DE6" w:rsidP="004F6DE6">
      <w:pPr>
        <w:pStyle w:val="a4"/>
        <w:shd w:val="clear" w:color="auto" w:fill="F8FAFB"/>
        <w:spacing w:before="0" w:beforeAutospacing="0" w:after="0" w:afterAutospacing="0"/>
        <w:jc w:val="both"/>
        <w:rPr>
          <w:b/>
        </w:rPr>
      </w:pPr>
      <w:r w:rsidRPr="004F6DE6">
        <w:rPr>
          <w:b/>
        </w:rPr>
        <w:t>Раздел 6.</w:t>
      </w:r>
    </w:p>
    <w:p w:rsidR="004F6DE6" w:rsidRPr="004F6DE6" w:rsidRDefault="004F6DE6" w:rsidP="004F6DE6">
      <w:pPr>
        <w:pStyle w:val="a4"/>
        <w:shd w:val="clear" w:color="auto" w:fill="F8FAFB"/>
        <w:spacing w:before="0" w:beforeAutospacing="0" w:after="0" w:afterAutospacing="0"/>
        <w:jc w:val="both"/>
        <w:rPr>
          <w:b/>
        </w:rPr>
      </w:pPr>
      <w:r w:rsidRPr="004F6DE6">
        <w:rPr>
          <w:b/>
        </w:rPr>
        <w:t xml:space="preserve">Анализ и оценка эффективности </w:t>
      </w:r>
      <w:proofErr w:type="gramStart"/>
      <w:r w:rsidRPr="004F6DE6">
        <w:rPr>
          <w:b/>
        </w:rPr>
        <w:t>государственного</w:t>
      </w:r>
      <w:proofErr w:type="gramEnd"/>
    </w:p>
    <w:p w:rsidR="004F6DE6" w:rsidRPr="004F6DE6" w:rsidRDefault="004F6DE6" w:rsidP="004F6DE6">
      <w:pPr>
        <w:pStyle w:val="a4"/>
        <w:shd w:val="clear" w:color="auto" w:fill="F8FAFB"/>
        <w:spacing w:before="0" w:beforeAutospacing="0" w:after="0" w:afterAutospacing="0"/>
        <w:jc w:val="both"/>
        <w:rPr>
          <w:b/>
        </w:rPr>
      </w:pPr>
      <w:r w:rsidRPr="004F6DE6">
        <w:rPr>
          <w:b/>
        </w:rPr>
        <w:t>контроля (надзора),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t>Государственный контроль (надзор),  муниципальный контроль  не проводился.</w:t>
      </w:r>
    </w:p>
    <w:p w:rsidR="004F6DE6" w:rsidRPr="004F6DE6" w:rsidRDefault="004F6DE6" w:rsidP="004F6DE6">
      <w:pPr>
        <w:pStyle w:val="a4"/>
        <w:shd w:val="clear" w:color="auto" w:fill="F8FAFB"/>
        <w:spacing w:before="0" w:beforeAutospacing="0" w:after="0" w:afterAutospacing="0"/>
        <w:jc w:val="both"/>
        <w:rPr>
          <w:b/>
        </w:rPr>
      </w:pPr>
      <w:r w:rsidRPr="004F6DE6">
        <w:rPr>
          <w:b/>
        </w:rPr>
        <w:t>Раздел 7.</w:t>
      </w:r>
    </w:p>
    <w:p w:rsidR="004F6DE6" w:rsidRPr="004F6DE6" w:rsidRDefault="004F6DE6" w:rsidP="004F6DE6">
      <w:pPr>
        <w:pStyle w:val="a4"/>
        <w:shd w:val="clear" w:color="auto" w:fill="F8FAFB"/>
        <w:spacing w:before="0" w:beforeAutospacing="0" w:after="0" w:afterAutospacing="0"/>
        <w:jc w:val="both"/>
        <w:rPr>
          <w:b/>
        </w:rPr>
      </w:pPr>
      <w:r w:rsidRPr="004F6DE6">
        <w:rPr>
          <w:b/>
        </w:rPr>
        <w:t>Выводы и предложения по результатам государственного</w:t>
      </w:r>
    </w:p>
    <w:p w:rsidR="004F6DE6" w:rsidRPr="004F6DE6" w:rsidRDefault="004F6DE6" w:rsidP="004F6DE6">
      <w:pPr>
        <w:pStyle w:val="a4"/>
        <w:shd w:val="clear" w:color="auto" w:fill="F8FAFB"/>
        <w:spacing w:before="0" w:beforeAutospacing="0" w:after="0" w:afterAutospacing="0"/>
        <w:jc w:val="both"/>
        <w:rPr>
          <w:b/>
        </w:rPr>
      </w:pPr>
      <w:r w:rsidRPr="004F6DE6">
        <w:rPr>
          <w:b/>
        </w:rPr>
        <w:t>контроля (надзора),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t xml:space="preserve">Для улучшения организации и повышения эффективности муниципального </w:t>
      </w:r>
      <w:proofErr w:type="gramStart"/>
      <w:r w:rsidRPr="004F6DE6">
        <w:t>контроля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необходимо проведение  семинаров для муниципальных инспекторов. </w:t>
      </w:r>
    </w:p>
    <w:p w:rsidR="00E03177" w:rsidRPr="004F6DE6" w:rsidRDefault="00E03177" w:rsidP="004F6DE6">
      <w:pPr>
        <w:jc w:val="both"/>
        <w:rPr>
          <w:sz w:val="24"/>
          <w:szCs w:val="24"/>
        </w:rPr>
      </w:pPr>
    </w:p>
    <w:p w:rsidR="004F6DE6" w:rsidRDefault="004F6DE6">
      <w:pPr>
        <w:widowControl/>
        <w:autoSpaceDE/>
        <w:autoSpaceDN/>
        <w:adjustRightInd/>
        <w:spacing w:after="200" w:line="276" w:lineRule="auto"/>
      </w:pPr>
      <w:r>
        <w:br w:type="page"/>
      </w:r>
    </w:p>
    <w:p w:rsidR="004F6DE6" w:rsidRPr="004F6DE6" w:rsidRDefault="004F6DE6" w:rsidP="004F6DE6">
      <w:pPr>
        <w:jc w:val="center"/>
        <w:rPr>
          <w:b/>
          <w:sz w:val="24"/>
          <w:szCs w:val="24"/>
        </w:rPr>
      </w:pPr>
      <w:r w:rsidRPr="004F6DE6">
        <w:rPr>
          <w:b/>
          <w:sz w:val="24"/>
          <w:szCs w:val="24"/>
        </w:rPr>
        <w:lastRenderedPageBreak/>
        <w:t>АДМИНИСТРАЦИЯ ИВАНОВСКОГО СЕЛЬСОВЕТА</w:t>
      </w:r>
    </w:p>
    <w:p w:rsidR="004F6DE6" w:rsidRPr="004F6DE6" w:rsidRDefault="004F6DE6" w:rsidP="004F6DE6">
      <w:pPr>
        <w:jc w:val="center"/>
        <w:rPr>
          <w:b/>
          <w:sz w:val="24"/>
          <w:szCs w:val="24"/>
        </w:rPr>
      </w:pPr>
      <w:r w:rsidRPr="004F6DE6">
        <w:rPr>
          <w:b/>
          <w:sz w:val="24"/>
          <w:szCs w:val="24"/>
        </w:rPr>
        <w:t>КУРЬИНСКОГО РАЙОНА АЛТАЙСКОГО КРАЯ</w:t>
      </w:r>
    </w:p>
    <w:p w:rsidR="004F6DE6" w:rsidRPr="004F6DE6" w:rsidRDefault="004F6DE6" w:rsidP="004F6DE6">
      <w:pPr>
        <w:rPr>
          <w:sz w:val="24"/>
          <w:szCs w:val="24"/>
        </w:rPr>
      </w:pPr>
      <w:r w:rsidRPr="004F6DE6">
        <w:rPr>
          <w:sz w:val="24"/>
          <w:szCs w:val="24"/>
        </w:rPr>
        <w:t xml:space="preserve">. </w:t>
      </w:r>
    </w:p>
    <w:p w:rsidR="004F6DE6" w:rsidRPr="004F6DE6" w:rsidRDefault="004F6DE6" w:rsidP="004F6DE6">
      <w:pPr>
        <w:jc w:val="center"/>
        <w:rPr>
          <w:b/>
          <w:sz w:val="24"/>
          <w:szCs w:val="24"/>
        </w:rPr>
      </w:pPr>
      <w:r w:rsidRPr="004F6DE6">
        <w:rPr>
          <w:b/>
          <w:sz w:val="24"/>
          <w:szCs w:val="24"/>
        </w:rPr>
        <w:t>РАСПОРЯЖЕНИЕ</w:t>
      </w:r>
    </w:p>
    <w:p w:rsidR="004F6DE6" w:rsidRPr="004F6DE6" w:rsidRDefault="004F6DE6" w:rsidP="004F6DE6">
      <w:pPr>
        <w:rPr>
          <w:b/>
          <w:sz w:val="24"/>
          <w:szCs w:val="24"/>
        </w:rPr>
      </w:pPr>
    </w:p>
    <w:p w:rsidR="004F6DE6" w:rsidRPr="004F6DE6" w:rsidRDefault="004F6DE6" w:rsidP="004F6DE6">
      <w:pPr>
        <w:rPr>
          <w:b/>
          <w:sz w:val="24"/>
          <w:szCs w:val="24"/>
        </w:rPr>
      </w:pPr>
      <w:r w:rsidRPr="004F6DE6">
        <w:rPr>
          <w:b/>
          <w:sz w:val="24"/>
          <w:szCs w:val="24"/>
        </w:rPr>
        <w:t xml:space="preserve">17.02.2025 года </w:t>
      </w:r>
      <w:r w:rsidRPr="004F6DE6">
        <w:rPr>
          <w:b/>
          <w:sz w:val="24"/>
          <w:szCs w:val="24"/>
        </w:rPr>
        <w:tab/>
      </w:r>
      <w:r w:rsidRPr="004F6DE6">
        <w:rPr>
          <w:b/>
          <w:sz w:val="24"/>
          <w:szCs w:val="24"/>
        </w:rPr>
        <w:tab/>
      </w:r>
      <w:r w:rsidRPr="004F6DE6">
        <w:rPr>
          <w:b/>
          <w:sz w:val="24"/>
          <w:szCs w:val="24"/>
        </w:rPr>
        <w:tab/>
      </w:r>
      <w:r w:rsidRPr="004F6DE6">
        <w:rPr>
          <w:b/>
          <w:sz w:val="24"/>
          <w:szCs w:val="24"/>
        </w:rPr>
        <w:tab/>
      </w:r>
      <w:proofErr w:type="gramStart"/>
      <w:r w:rsidRPr="004F6DE6">
        <w:rPr>
          <w:b/>
          <w:sz w:val="24"/>
          <w:szCs w:val="24"/>
        </w:rPr>
        <w:t>с</w:t>
      </w:r>
      <w:proofErr w:type="gramEnd"/>
      <w:r w:rsidRPr="004F6DE6">
        <w:rPr>
          <w:b/>
          <w:sz w:val="24"/>
          <w:szCs w:val="24"/>
        </w:rPr>
        <w:t xml:space="preserve">. Ивановка  </w:t>
      </w:r>
      <w:r w:rsidRPr="004F6DE6">
        <w:rPr>
          <w:b/>
          <w:sz w:val="24"/>
          <w:szCs w:val="24"/>
        </w:rPr>
        <w:tab/>
      </w:r>
      <w:r w:rsidRPr="004F6DE6">
        <w:rPr>
          <w:b/>
          <w:sz w:val="24"/>
          <w:szCs w:val="24"/>
        </w:rPr>
        <w:tab/>
      </w:r>
      <w:r w:rsidRPr="004F6DE6">
        <w:rPr>
          <w:b/>
          <w:sz w:val="24"/>
          <w:szCs w:val="24"/>
        </w:rPr>
        <w:tab/>
      </w:r>
      <w:r w:rsidRPr="004F6DE6">
        <w:rPr>
          <w:b/>
          <w:sz w:val="24"/>
          <w:szCs w:val="24"/>
        </w:rPr>
        <w:tab/>
        <w:t>№ 2</w:t>
      </w:r>
    </w:p>
    <w:p w:rsidR="004F6DE6" w:rsidRPr="004F6DE6" w:rsidRDefault="004F6DE6" w:rsidP="004F6DE6">
      <w:pPr>
        <w:pStyle w:val="western"/>
        <w:shd w:val="clear" w:color="auto" w:fill="FFFFFF"/>
        <w:spacing w:before="0" w:beforeAutospacing="0" w:line="249" w:lineRule="atLeast"/>
        <w:rPr>
          <w:sz w:val="24"/>
          <w:szCs w:val="24"/>
        </w:rPr>
      </w:pPr>
    </w:p>
    <w:p w:rsidR="004F6DE6" w:rsidRPr="004F6DE6" w:rsidRDefault="004F6DE6" w:rsidP="004F6DE6">
      <w:pPr>
        <w:pStyle w:val="western"/>
        <w:shd w:val="clear" w:color="auto" w:fill="FFFFFF"/>
        <w:spacing w:before="0" w:beforeAutospacing="0" w:line="249" w:lineRule="atLeast"/>
        <w:rPr>
          <w:sz w:val="24"/>
          <w:szCs w:val="24"/>
        </w:rPr>
      </w:pPr>
      <w:r w:rsidRPr="004F6DE6">
        <w:rPr>
          <w:sz w:val="24"/>
          <w:szCs w:val="24"/>
        </w:rPr>
        <w:t xml:space="preserve">Об утверждении Доклада о результатах </w:t>
      </w:r>
    </w:p>
    <w:p w:rsidR="004F6DE6" w:rsidRPr="004F6DE6" w:rsidRDefault="004F6DE6" w:rsidP="004F6DE6">
      <w:pPr>
        <w:pStyle w:val="western"/>
        <w:shd w:val="clear" w:color="auto" w:fill="FFFFFF"/>
        <w:spacing w:before="0" w:beforeAutospacing="0" w:line="249" w:lineRule="atLeast"/>
        <w:rPr>
          <w:sz w:val="24"/>
          <w:szCs w:val="24"/>
        </w:rPr>
      </w:pPr>
      <w:r w:rsidRPr="004F6DE6">
        <w:rPr>
          <w:sz w:val="24"/>
          <w:szCs w:val="24"/>
        </w:rPr>
        <w:t xml:space="preserve">обобщения правоприменительной практики </w:t>
      </w:r>
      <w:proofErr w:type="gramStart"/>
      <w:r w:rsidRPr="004F6DE6">
        <w:rPr>
          <w:sz w:val="24"/>
          <w:szCs w:val="24"/>
        </w:rPr>
        <w:t>по</w:t>
      </w:r>
      <w:proofErr w:type="gramEnd"/>
      <w:r w:rsidRPr="004F6DE6">
        <w:rPr>
          <w:sz w:val="24"/>
          <w:szCs w:val="24"/>
        </w:rPr>
        <w:t xml:space="preserve"> </w:t>
      </w:r>
    </w:p>
    <w:p w:rsidR="004F6DE6" w:rsidRPr="004F6DE6" w:rsidRDefault="004F6DE6" w:rsidP="004F6DE6">
      <w:pPr>
        <w:pStyle w:val="western"/>
        <w:shd w:val="clear" w:color="auto" w:fill="FFFFFF"/>
        <w:spacing w:before="0" w:beforeAutospacing="0" w:line="249" w:lineRule="atLeast"/>
        <w:rPr>
          <w:sz w:val="24"/>
          <w:szCs w:val="24"/>
        </w:rPr>
      </w:pPr>
      <w:r w:rsidRPr="004F6DE6">
        <w:rPr>
          <w:sz w:val="24"/>
          <w:szCs w:val="24"/>
        </w:rPr>
        <w:t xml:space="preserve">муниципальному контролю в сфере благоустройства </w:t>
      </w:r>
    </w:p>
    <w:p w:rsidR="004F6DE6" w:rsidRPr="004F6DE6" w:rsidRDefault="004F6DE6" w:rsidP="004F6DE6">
      <w:pPr>
        <w:pStyle w:val="western"/>
        <w:shd w:val="clear" w:color="auto" w:fill="FFFFFF"/>
        <w:spacing w:before="0" w:beforeAutospacing="0" w:line="249" w:lineRule="atLeast"/>
        <w:rPr>
          <w:sz w:val="24"/>
          <w:szCs w:val="24"/>
        </w:rPr>
      </w:pPr>
      <w:r w:rsidRPr="004F6DE6">
        <w:rPr>
          <w:sz w:val="24"/>
          <w:szCs w:val="24"/>
        </w:rPr>
        <w:t xml:space="preserve">на территории Ивановского сельсовета Курьинского района </w:t>
      </w:r>
    </w:p>
    <w:p w:rsidR="004F6DE6" w:rsidRDefault="004F6DE6" w:rsidP="004F6DE6">
      <w:pPr>
        <w:pStyle w:val="western"/>
        <w:shd w:val="clear" w:color="auto" w:fill="FFFFFF"/>
        <w:spacing w:before="0" w:beforeAutospacing="0" w:line="249" w:lineRule="atLeast"/>
        <w:rPr>
          <w:sz w:val="24"/>
          <w:szCs w:val="24"/>
        </w:rPr>
      </w:pPr>
      <w:r w:rsidRPr="004F6DE6">
        <w:rPr>
          <w:sz w:val="24"/>
          <w:szCs w:val="24"/>
        </w:rPr>
        <w:t>Алтайского края за 2024 год</w:t>
      </w:r>
    </w:p>
    <w:p w:rsidR="004F6DE6" w:rsidRPr="004F6DE6" w:rsidRDefault="004F6DE6" w:rsidP="004F6DE6">
      <w:pPr>
        <w:pStyle w:val="western"/>
        <w:shd w:val="clear" w:color="auto" w:fill="FFFFFF"/>
        <w:spacing w:before="0" w:beforeAutospacing="0" w:line="249" w:lineRule="atLeast"/>
        <w:rPr>
          <w:color w:val="000000"/>
          <w:sz w:val="24"/>
          <w:szCs w:val="24"/>
        </w:rPr>
      </w:pPr>
    </w:p>
    <w:p w:rsidR="004F6DE6" w:rsidRPr="004F6DE6" w:rsidRDefault="004F6DE6" w:rsidP="004F6DE6">
      <w:pPr>
        <w:pStyle w:val="western"/>
        <w:shd w:val="clear" w:color="auto" w:fill="FFFFFF"/>
        <w:spacing w:before="0" w:beforeAutospacing="0" w:line="249" w:lineRule="atLeast"/>
        <w:ind w:firstLine="567"/>
        <w:rPr>
          <w:color w:val="000000"/>
          <w:sz w:val="24"/>
          <w:szCs w:val="24"/>
        </w:rPr>
      </w:pPr>
      <w:r w:rsidRPr="004F6DE6">
        <w:rPr>
          <w:sz w:val="24"/>
          <w:szCs w:val="24"/>
        </w:rPr>
        <w:t xml:space="preserve">В соответствии со статьей 47 Федерального закона от 30 июля </w:t>
      </w:r>
      <w:smartTag w:uri="urn:schemas-microsoft-com:office:smarttags" w:element="metricconverter">
        <w:smartTagPr>
          <w:attr w:name="ProductID" w:val="2020 г"/>
        </w:smartTagPr>
        <w:r w:rsidRPr="004F6DE6">
          <w:rPr>
            <w:sz w:val="24"/>
            <w:szCs w:val="24"/>
          </w:rPr>
          <w:t>2020 г</w:t>
        </w:r>
      </w:smartTag>
      <w:r w:rsidRPr="004F6DE6">
        <w:rPr>
          <w:sz w:val="24"/>
          <w:szCs w:val="24"/>
        </w:rPr>
        <w:t xml:space="preserve">. № 248-ФЗ «О государственном контроле (надзоре) и муниципальном контроле в Российской Федерации», Положением </w:t>
      </w:r>
      <w:r w:rsidRPr="004F6DE6">
        <w:rPr>
          <w:color w:val="000000"/>
          <w:sz w:val="24"/>
          <w:szCs w:val="24"/>
        </w:rPr>
        <w:t>о муниципальном контроле в сфере благоустройства на территории Ивановского сельсовета Курьинского района Алтайского края»,</w:t>
      </w:r>
      <w:r w:rsidRPr="004F6DE6">
        <w:rPr>
          <w:sz w:val="24"/>
          <w:szCs w:val="24"/>
        </w:rPr>
        <w:t xml:space="preserve"> утвержденного решением сельского </w:t>
      </w:r>
      <w:r w:rsidRPr="004F6DE6">
        <w:rPr>
          <w:color w:val="000000"/>
          <w:sz w:val="24"/>
          <w:szCs w:val="24"/>
        </w:rPr>
        <w:t>Совета народных депутатов от 24.12.2021г. № 15, распоряжаюсь:</w:t>
      </w:r>
      <w:r w:rsidRPr="004F6DE6">
        <w:rPr>
          <w:sz w:val="24"/>
          <w:szCs w:val="24"/>
        </w:rPr>
        <w:t xml:space="preserve"> </w:t>
      </w:r>
    </w:p>
    <w:p w:rsidR="004F6DE6" w:rsidRPr="004F6DE6" w:rsidRDefault="004F6DE6" w:rsidP="004F6DE6">
      <w:pPr>
        <w:pStyle w:val="western"/>
        <w:shd w:val="clear" w:color="auto" w:fill="FFFFFF"/>
        <w:spacing w:before="0" w:beforeAutospacing="0" w:line="249" w:lineRule="atLeast"/>
        <w:ind w:firstLine="567"/>
        <w:rPr>
          <w:color w:val="000000"/>
          <w:sz w:val="24"/>
          <w:szCs w:val="24"/>
        </w:rPr>
      </w:pPr>
      <w:r w:rsidRPr="004F6DE6">
        <w:rPr>
          <w:sz w:val="24"/>
          <w:szCs w:val="24"/>
        </w:rPr>
        <w:t>1.</w:t>
      </w:r>
      <w:r w:rsidRPr="004F6DE6">
        <w:rPr>
          <w:bCs/>
          <w:sz w:val="24"/>
          <w:szCs w:val="24"/>
        </w:rPr>
        <w:t xml:space="preserve"> Утвердить </w:t>
      </w:r>
      <w:r w:rsidRPr="004F6DE6">
        <w:rPr>
          <w:bCs/>
          <w:color w:val="000000"/>
          <w:sz w:val="24"/>
          <w:szCs w:val="24"/>
        </w:rPr>
        <w:t>доклад о результатах обобщения правоприменительной практики по муниципальному контролю в сфере благоустройства на территории Ивановского сельсовета Курьинского района Алтайского края за 2024 год.</w:t>
      </w:r>
    </w:p>
    <w:p w:rsidR="004F6DE6" w:rsidRPr="004F6DE6" w:rsidRDefault="004F6DE6" w:rsidP="004F6DE6">
      <w:pPr>
        <w:pStyle w:val="a4"/>
        <w:spacing w:before="0" w:beforeAutospacing="0" w:after="0" w:afterAutospacing="0"/>
        <w:ind w:firstLine="539"/>
        <w:jc w:val="both"/>
      </w:pPr>
      <w:r w:rsidRPr="004F6DE6">
        <w:t xml:space="preserve">2. </w:t>
      </w:r>
      <w:proofErr w:type="gramStart"/>
      <w:r w:rsidRPr="004F6DE6">
        <w:t>Разместить доклад</w:t>
      </w:r>
      <w:proofErr w:type="gramEnd"/>
      <w:r w:rsidRPr="004F6DE6">
        <w:t xml:space="preserve"> на официальном сайте Ивановского сельсовета Курьинского района</w:t>
      </w:r>
      <w:r w:rsidRPr="004F6DE6">
        <w:rPr>
          <w:bCs/>
          <w:color w:val="000000"/>
        </w:rPr>
        <w:t xml:space="preserve"> Алтайского края</w:t>
      </w:r>
      <w:r w:rsidRPr="004F6DE6">
        <w:t xml:space="preserve"> в информационно-телекоммуникационной сети «Интернет».</w:t>
      </w:r>
    </w:p>
    <w:p w:rsidR="004F6DE6" w:rsidRPr="004F6DE6" w:rsidRDefault="004F6DE6" w:rsidP="004F6DE6">
      <w:pPr>
        <w:pStyle w:val="western"/>
        <w:spacing w:before="0" w:beforeAutospacing="0"/>
        <w:ind w:firstLine="567"/>
        <w:rPr>
          <w:color w:val="000000"/>
          <w:sz w:val="24"/>
          <w:szCs w:val="24"/>
        </w:rPr>
      </w:pPr>
      <w:r w:rsidRPr="004F6DE6">
        <w:rPr>
          <w:color w:val="000000"/>
          <w:sz w:val="24"/>
          <w:szCs w:val="24"/>
        </w:rPr>
        <w:t>3. Контроль исполнения распоряжения оставляю за собой.</w:t>
      </w:r>
    </w:p>
    <w:p w:rsidR="004F6DE6" w:rsidRPr="004F6DE6" w:rsidRDefault="004F6DE6" w:rsidP="004F6DE6">
      <w:pPr>
        <w:pStyle w:val="western"/>
        <w:spacing w:before="0" w:beforeAutospacing="0"/>
        <w:ind w:firstLine="567"/>
        <w:rPr>
          <w:sz w:val="24"/>
          <w:szCs w:val="24"/>
        </w:rPr>
      </w:pPr>
      <w:r w:rsidRPr="004F6DE6">
        <w:rPr>
          <w:sz w:val="24"/>
          <w:szCs w:val="24"/>
        </w:rPr>
        <w:t>4. Распоряжение вступает в силу со дня его подписания.</w:t>
      </w:r>
    </w:p>
    <w:p w:rsidR="004F6DE6" w:rsidRPr="004F6DE6" w:rsidRDefault="004F6DE6" w:rsidP="004F6DE6">
      <w:pPr>
        <w:pStyle w:val="ConsPlusNormal"/>
        <w:widowControl/>
        <w:rPr>
          <w:rFonts w:ascii="Times New Roman" w:hAnsi="Times New Roman" w:cs="Times New Roman"/>
          <w:sz w:val="24"/>
          <w:szCs w:val="24"/>
        </w:rPr>
      </w:pPr>
    </w:p>
    <w:p w:rsidR="004F6DE6" w:rsidRPr="004F6DE6" w:rsidRDefault="004F6DE6" w:rsidP="004F6DE6">
      <w:pPr>
        <w:pStyle w:val="ConsPlusNormal"/>
        <w:widowControl/>
        <w:rPr>
          <w:rFonts w:ascii="Times New Roman" w:hAnsi="Times New Roman" w:cs="Times New Roman"/>
          <w:sz w:val="24"/>
          <w:szCs w:val="24"/>
        </w:rPr>
      </w:pPr>
    </w:p>
    <w:p w:rsidR="004F6DE6" w:rsidRPr="004F6DE6" w:rsidRDefault="004F6DE6" w:rsidP="004F6DE6">
      <w:pPr>
        <w:pStyle w:val="ConsPlusNormal"/>
        <w:widowControl/>
        <w:rPr>
          <w:rFonts w:ascii="Times New Roman" w:hAnsi="Times New Roman" w:cs="Times New Roman"/>
          <w:sz w:val="24"/>
          <w:szCs w:val="24"/>
        </w:rPr>
      </w:pPr>
    </w:p>
    <w:p w:rsidR="004F6DE6" w:rsidRPr="004F6DE6" w:rsidRDefault="004F6DE6" w:rsidP="004F6DE6">
      <w:pPr>
        <w:pStyle w:val="ConsPlusNormal"/>
        <w:widowControl/>
        <w:ind w:firstLine="0"/>
        <w:jc w:val="both"/>
        <w:rPr>
          <w:rFonts w:ascii="Times New Roman" w:hAnsi="Times New Roman" w:cs="Times New Roman"/>
          <w:sz w:val="24"/>
          <w:szCs w:val="24"/>
        </w:rPr>
      </w:pPr>
      <w:r w:rsidRPr="004F6DE6">
        <w:rPr>
          <w:rFonts w:ascii="Times New Roman" w:hAnsi="Times New Roman" w:cs="Times New Roman"/>
          <w:sz w:val="24"/>
          <w:szCs w:val="24"/>
        </w:rPr>
        <w:t xml:space="preserve">Глава сельсовета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6DE6">
        <w:rPr>
          <w:rFonts w:ascii="Times New Roman" w:hAnsi="Times New Roman" w:cs="Times New Roman"/>
          <w:sz w:val="24"/>
          <w:szCs w:val="24"/>
        </w:rPr>
        <w:tab/>
      </w:r>
      <w:r w:rsidRPr="004F6DE6">
        <w:rPr>
          <w:rFonts w:ascii="Times New Roman" w:hAnsi="Times New Roman" w:cs="Times New Roman"/>
          <w:sz w:val="24"/>
          <w:szCs w:val="24"/>
        </w:rPr>
        <w:tab/>
        <w:t xml:space="preserve"> Н.А. </w:t>
      </w:r>
      <w:proofErr w:type="spellStart"/>
      <w:r w:rsidRPr="004F6DE6">
        <w:rPr>
          <w:rFonts w:ascii="Times New Roman" w:hAnsi="Times New Roman" w:cs="Times New Roman"/>
          <w:sz w:val="24"/>
          <w:szCs w:val="24"/>
        </w:rPr>
        <w:t>Шатаева</w:t>
      </w:r>
      <w:proofErr w:type="spellEnd"/>
    </w:p>
    <w:p w:rsidR="004F6DE6" w:rsidRPr="004F6DE6" w:rsidRDefault="004F6DE6" w:rsidP="004F6DE6">
      <w:pPr>
        <w:jc w:val="right"/>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rPr>
          <w:sz w:val="24"/>
          <w:szCs w:val="24"/>
        </w:rPr>
      </w:pPr>
    </w:p>
    <w:p w:rsidR="004F6DE6" w:rsidRPr="004F6DE6" w:rsidRDefault="004F6DE6" w:rsidP="004F6DE6">
      <w:pPr>
        <w:spacing w:line="276" w:lineRule="auto"/>
        <w:rPr>
          <w:sz w:val="24"/>
          <w:szCs w:val="24"/>
        </w:rPr>
      </w:pPr>
      <w:r w:rsidRPr="004F6DE6">
        <w:rPr>
          <w:sz w:val="24"/>
          <w:szCs w:val="24"/>
        </w:rPr>
        <w:br w:type="page"/>
      </w:r>
    </w:p>
    <w:p w:rsidR="004F6DE6" w:rsidRPr="004F6DE6" w:rsidRDefault="004F6DE6" w:rsidP="004F6DE6">
      <w:pPr>
        <w:rPr>
          <w:sz w:val="24"/>
          <w:szCs w:val="24"/>
        </w:rPr>
      </w:pPr>
    </w:p>
    <w:p w:rsidR="004F6DE6" w:rsidRPr="004F6DE6" w:rsidRDefault="004F6DE6" w:rsidP="004F6DE6">
      <w:pPr>
        <w:jc w:val="right"/>
        <w:rPr>
          <w:sz w:val="24"/>
          <w:szCs w:val="24"/>
        </w:rPr>
      </w:pPr>
      <w:r w:rsidRPr="004F6DE6">
        <w:rPr>
          <w:sz w:val="24"/>
          <w:szCs w:val="24"/>
        </w:rPr>
        <w:t>Приложение</w:t>
      </w:r>
    </w:p>
    <w:p w:rsidR="004F6DE6" w:rsidRPr="004F6DE6" w:rsidRDefault="004F6DE6" w:rsidP="004F6DE6">
      <w:pPr>
        <w:jc w:val="right"/>
        <w:rPr>
          <w:sz w:val="24"/>
          <w:szCs w:val="24"/>
        </w:rPr>
      </w:pPr>
      <w:r w:rsidRPr="004F6DE6">
        <w:rPr>
          <w:sz w:val="24"/>
          <w:szCs w:val="24"/>
        </w:rPr>
        <w:t>к распоряжению от 17.02.2025 № 1</w:t>
      </w:r>
    </w:p>
    <w:p w:rsidR="004F6DE6" w:rsidRPr="004F6DE6" w:rsidRDefault="004F6DE6" w:rsidP="004F6DE6">
      <w:pPr>
        <w:jc w:val="right"/>
        <w:rPr>
          <w:sz w:val="24"/>
          <w:szCs w:val="24"/>
        </w:rPr>
      </w:pPr>
    </w:p>
    <w:p w:rsidR="004F6DE6" w:rsidRPr="004F6DE6" w:rsidRDefault="004F6DE6" w:rsidP="004F6DE6">
      <w:pPr>
        <w:pStyle w:val="a4"/>
        <w:shd w:val="clear" w:color="auto" w:fill="F8FAFB"/>
        <w:spacing w:before="0" w:beforeAutospacing="0" w:after="0" w:afterAutospacing="0"/>
        <w:jc w:val="center"/>
      </w:pPr>
      <w:r w:rsidRPr="004F6DE6">
        <w:rPr>
          <w:rStyle w:val="a3"/>
        </w:rPr>
        <w:t>Доклад об осуществлении государственного контроля (надзора), муниципального контроля за 2024 год в сфере благоустройства</w:t>
      </w:r>
    </w:p>
    <w:p w:rsidR="004F6DE6" w:rsidRPr="004F6DE6" w:rsidRDefault="004F6DE6" w:rsidP="004F6DE6">
      <w:pPr>
        <w:pStyle w:val="a4"/>
        <w:shd w:val="clear" w:color="auto" w:fill="F8FAFB"/>
        <w:spacing w:before="0" w:beforeAutospacing="0" w:after="0" w:afterAutospacing="0"/>
        <w:rPr>
          <w:rStyle w:val="a3"/>
        </w:rPr>
      </w:pPr>
    </w:p>
    <w:p w:rsidR="004F6DE6" w:rsidRPr="004F6DE6" w:rsidRDefault="004F6DE6" w:rsidP="004F6DE6">
      <w:pPr>
        <w:pStyle w:val="a4"/>
        <w:shd w:val="clear" w:color="auto" w:fill="F8FAFB"/>
        <w:spacing w:before="0" w:beforeAutospacing="0" w:after="0" w:afterAutospacing="0"/>
        <w:jc w:val="both"/>
      </w:pPr>
      <w:r w:rsidRPr="004F6DE6">
        <w:rPr>
          <w:rStyle w:val="a3"/>
        </w:rPr>
        <w:t>Раздел 1.</w:t>
      </w:r>
    </w:p>
    <w:p w:rsidR="004F6DE6" w:rsidRPr="004F6DE6" w:rsidRDefault="004F6DE6" w:rsidP="004F6DE6">
      <w:pPr>
        <w:pStyle w:val="a4"/>
        <w:shd w:val="clear" w:color="auto" w:fill="F8FAFB"/>
        <w:spacing w:before="0" w:beforeAutospacing="0" w:after="0" w:afterAutospacing="0"/>
        <w:jc w:val="both"/>
        <w:rPr>
          <w:rStyle w:val="a3"/>
        </w:rPr>
      </w:pPr>
      <w:r w:rsidRPr="004F6DE6">
        <w:rPr>
          <w:rStyle w:val="a3"/>
        </w:rPr>
        <w:t>Состояние нормативно-правового регулирования</w:t>
      </w:r>
    </w:p>
    <w:p w:rsidR="004F6DE6" w:rsidRPr="004F6DE6" w:rsidRDefault="004F6DE6" w:rsidP="004F6DE6">
      <w:pPr>
        <w:pStyle w:val="a4"/>
        <w:shd w:val="clear" w:color="auto" w:fill="F8FAFB"/>
        <w:spacing w:before="0" w:beforeAutospacing="0" w:after="0" w:afterAutospacing="0"/>
        <w:jc w:val="both"/>
      </w:pPr>
      <w:r w:rsidRPr="004F6DE6">
        <w:rPr>
          <w:rStyle w:val="a3"/>
        </w:rPr>
        <w:t>в соответствующей сфере деятельности</w:t>
      </w:r>
    </w:p>
    <w:p w:rsidR="004F6DE6" w:rsidRPr="004F6DE6" w:rsidRDefault="004F6DE6" w:rsidP="004F6DE6">
      <w:pPr>
        <w:pStyle w:val="a4"/>
        <w:shd w:val="clear" w:color="auto" w:fill="F8FAFB"/>
        <w:spacing w:before="0" w:beforeAutospacing="0" w:after="0" w:afterAutospacing="0"/>
        <w:ind w:firstLine="708"/>
        <w:jc w:val="both"/>
      </w:pPr>
      <w:r w:rsidRPr="004F6DE6">
        <w:t xml:space="preserve">Порядок исполнения муниципального </w:t>
      </w:r>
      <w:proofErr w:type="gramStart"/>
      <w:r w:rsidRPr="004F6DE6">
        <w:t>контроля за</w:t>
      </w:r>
      <w:proofErr w:type="gramEnd"/>
      <w:r w:rsidRPr="004F6DE6">
        <w:t xml:space="preserve"> соблюдением правил благоустройства на территории муниципального образования «Ивановский сельсовет» регламентируется следующими нормативными правовыми актами:</w:t>
      </w:r>
    </w:p>
    <w:p w:rsidR="004F6DE6" w:rsidRPr="004F6DE6" w:rsidRDefault="004F6DE6" w:rsidP="004F6DE6">
      <w:pPr>
        <w:pStyle w:val="a4"/>
        <w:shd w:val="clear" w:color="auto" w:fill="F8FAFB"/>
        <w:spacing w:before="0" w:beforeAutospacing="0" w:after="0" w:afterAutospacing="0"/>
        <w:ind w:firstLine="708"/>
        <w:jc w:val="both"/>
      </w:pPr>
      <w:r w:rsidRPr="004F6DE6">
        <w:t>- Кодексом об административных правонарушениях Российской Федерации от  30.12.2001 г. № 195-ФЗ;</w:t>
      </w:r>
    </w:p>
    <w:p w:rsidR="004F6DE6" w:rsidRPr="004F6DE6" w:rsidRDefault="004F6DE6" w:rsidP="004F6DE6">
      <w:pPr>
        <w:pStyle w:val="a4"/>
        <w:shd w:val="clear" w:color="auto" w:fill="F8FAFB"/>
        <w:spacing w:before="0" w:beforeAutospacing="0" w:after="0" w:afterAutospacing="0"/>
        <w:ind w:firstLine="708"/>
        <w:jc w:val="both"/>
      </w:pPr>
      <w:r w:rsidRPr="004F6DE6">
        <w:t>-  Федеральным законом от 06.10.2003 № 131-ФЗ «Об общих принципах организации местного самоуправления Российской Федерации»;</w:t>
      </w:r>
    </w:p>
    <w:p w:rsidR="004F6DE6" w:rsidRPr="004F6DE6" w:rsidRDefault="004F6DE6" w:rsidP="004F6DE6">
      <w:pPr>
        <w:pStyle w:val="a4"/>
        <w:shd w:val="clear" w:color="auto" w:fill="F8FAFB"/>
        <w:spacing w:before="0" w:beforeAutospacing="0" w:after="0" w:afterAutospacing="0"/>
        <w:ind w:firstLine="708"/>
        <w:jc w:val="both"/>
      </w:pPr>
      <w:r w:rsidRPr="004F6DE6">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rPr>
          <w:color w:val="000000"/>
        </w:rPr>
      </w:pPr>
      <w:r w:rsidRPr="004F6DE6">
        <w:t xml:space="preserve">- </w:t>
      </w:r>
      <w:r w:rsidRPr="004F6DE6">
        <w:rPr>
          <w:color w:val="000000"/>
        </w:rPr>
        <w:t>Федеральный закон «О государственном контроле (надзоре) и муниципальном контроле в Российской Федерации» от 31.07.2020 N 248-ФЗ;</w:t>
      </w:r>
    </w:p>
    <w:p w:rsidR="004F6DE6" w:rsidRPr="004F6DE6" w:rsidRDefault="004F6DE6" w:rsidP="004F6DE6">
      <w:pPr>
        <w:pStyle w:val="a4"/>
        <w:shd w:val="clear" w:color="auto" w:fill="F8FAFB"/>
        <w:spacing w:before="0" w:beforeAutospacing="0" w:after="0" w:afterAutospacing="0"/>
        <w:ind w:firstLine="708"/>
        <w:jc w:val="both"/>
        <w:rPr>
          <w:color w:val="000000"/>
        </w:rPr>
      </w:pPr>
      <w:r w:rsidRPr="004F6DE6">
        <w:rPr>
          <w:color w:val="000000"/>
        </w:rPr>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4F6DE6" w:rsidRPr="004F6DE6" w:rsidRDefault="004F6DE6" w:rsidP="004F6DE6">
      <w:pPr>
        <w:pStyle w:val="a4"/>
        <w:shd w:val="clear" w:color="auto" w:fill="F8FAFB"/>
        <w:spacing w:before="0" w:beforeAutospacing="0" w:after="0" w:afterAutospacing="0"/>
        <w:ind w:firstLine="708"/>
        <w:jc w:val="both"/>
      </w:pPr>
      <w:r w:rsidRPr="004F6DE6">
        <w:t>-  Уставом муниципального образования Ивановский сельсовет Курьинского района Алтайского края;</w:t>
      </w:r>
    </w:p>
    <w:p w:rsidR="004F6DE6" w:rsidRPr="004F6DE6" w:rsidRDefault="004F6DE6" w:rsidP="004F6DE6">
      <w:pPr>
        <w:pStyle w:val="a4"/>
        <w:shd w:val="clear" w:color="auto" w:fill="F8FAFB"/>
        <w:spacing w:before="0" w:beforeAutospacing="0" w:after="0" w:afterAutospacing="0"/>
        <w:ind w:firstLine="708"/>
        <w:jc w:val="both"/>
        <w:rPr>
          <w:b/>
        </w:rPr>
      </w:pPr>
      <w:r w:rsidRPr="004F6DE6">
        <w:t xml:space="preserve">- </w:t>
      </w:r>
      <w:r w:rsidRPr="004F6DE6">
        <w:rPr>
          <w:lang w:bidi="ru-RU"/>
        </w:rPr>
        <w:t xml:space="preserve">решением Ивановского </w:t>
      </w:r>
      <w:r w:rsidRPr="004F6DE6">
        <w:t>сельского Совета народных депутатов Курьинского района Алтайского края </w:t>
      </w:r>
      <w:r w:rsidRPr="004F6DE6">
        <w:rPr>
          <w:rStyle w:val="a3"/>
        </w:rPr>
        <w:t>от 24.12.2021 года № 15 «</w:t>
      </w:r>
      <w:r w:rsidRPr="004F6DE6">
        <w:rPr>
          <w:lang w:bidi="ru-RU"/>
        </w:rPr>
        <w:t xml:space="preserve">Об утверждении Положения о муниципальном контроле в сфере благоустройства на территории Ивановского </w:t>
      </w:r>
      <w:r w:rsidRPr="004F6DE6">
        <w:t>сельсовета Курьинского района Алтайского края</w:t>
      </w:r>
      <w:r w:rsidRPr="004F6DE6">
        <w:rPr>
          <w:rStyle w:val="a3"/>
        </w:rPr>
        <w:t>».</w:t>
      </w:r>
    </w:p>
    <w:p w:rsidR="004F6DE6" w:rsidRPr="004F6DE6" w:rsidRDefault="004F6DE6" w:rsidP="004F6DE6">
      <w:pPr>
        <w:pStyle w:val="a4"/>
        <w:shd w:val="clear" w:color="auto" w:fill="F8FAFB"/>
        <w:spacing w:before="0" w:beforeAutospacing="0" w:after="0" w:afterAutospacing="0"/>
        <w:jc w:val="both"/>
        <w:rPr>
          <w:rStyle w:val="a3"/>
        </w:rPr>
      </w:pPr>
    </w:p>
    <w:p w:rsidR="004F6DE6" w:rsidRPr="004F6DE6" w:rsidRDefault="004F6DE6" w:rsidP="004F6DE6">
      <w:pPr>
        <w:pStyle w:val="a4"/>
        <w:shd w:val="clear" w:color="auto" w:fill="F8FAFB"/>
        <w:spacing w:before="0" w:beforeAutospacing="0" w:after="0" w:afterAutospacing="0"/>
        <w:jc w:val="both"/>
      </w:pPr>
      <w:r w:rsidRPr="004F6DE6">
        <w:rPr>
          <w:rStyle w:val="a3"/>
        </w:rPr>
        <w:t>Раздел 2.</w:t>
      </w:r>
    </w:p>
    <w:p w:rsidR="004F6DE6" w:rsidRPr="004F6DE6" w:rsidRDefault="004F6DE6" w:rsidP="004F6DE6">
      <w:pPr>
        <w:pStyle w:val="a4"/>
        <w:shd w:val="clear" w:color="auto" w:fill="F8FAFB"/>
        <w:spacing w:before="0" w:beforeAutospacing="0" w:after="0" w:afterAutospacing="0"/>
        <w:jc w:val="both"/>
      </w:pPr>
      <w:r w:rsidRPr="004F6DE6">
        <w:rPr>
          <w:rStyle w:val="a3"/>
        </w:rPr>
        <w:t>Организация государственного контроля (надзора),</w:t>
      </w:r>
    </w:p>
    <w:p w:rsidR="004F6DE6" w:rsidRPr="004F6DE6" w:rsidRDefault="004F6DE6" w:rsidP="004F6DE6">
      <w:pPr>
        <w:pStyle w:val="a4"/>
        <w:shd w:val="clear" w:color="auto" w:fill="F8FAFB"/>
        <w:spacing w:before="0" w:beforeAutospacing="0" w:after="0" w:afterAutospacing="0"/>
        <w:jc w:val="both"/>
      </w:pPr>
      <w:r w:rsidRPr="004F6DE6">
        <w:rPr>
          <w:rStyle w:val="a3"/>
        </w:rPr>
        <w:t>муниципального контроля</w:t>
      </w:r>
    </w:p>
    <w:p w:rsidR="004F6DE6" w:rsidRPr="004F6DE6" w:rsidRDefault="004F6DE6" w:rsidP="004F6DE6">
      <w:pPr>
        <w:pStyle w:val="a4"/>
        <w:shd w:val="clear" w:color="auto" w:fill="F8FAFB"/>
        <w:spacing w:before="0" w:beforeAutospacing="0" w:after="0" w:afterAutospacing="0"/>
        <w:jc w:val="both"/>
      </w:pPr>
      <w:r w:rsidRPr="004F6DE6">
        <w:t xml:space="preserve"> Муниципальный </w:t>
      </w:r>
      <w:proofErr w:type="gramStart"/>
      <w:r w:rsidRPr="004F6DE6">
        <w:t>контроль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осуществляет Администрация Ивановского сельсовета.</w:t>
      </w:r>
    </w:p>
    <w:p w:rsidR="004F6DE6" w:rsidRPr="004F6DE6" w:rsidRDefault="004F6DE6" w:rsidP="004F6DE6">
      <w:pPr>
        <w:pStyle w:val="a4"/>
        <w:shd w:val="clear" w:color="auto" w:fill="F8FAFB"/>
        <w:spacing w:before="0" w:beforeAutospacing="0" w:after="0" w:afterAutospacing="0"/>
        <w:ind w:firstLine="708"/>
        <w:jc w:val="both"/>
      </w:pPr>
      <w:proofErr w:type="gramStart"/>
      <w:r w:rsidRPr="004F6DE6">
        <w:t>Контроль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возложен на главу Администрации сельсовета.</w:t>
      </w:r>
    </w:p>
    <w:p w:rsidR="004F6DE6" w:rsidRPr="004F6DE6" w:rsidRDefault="004F6DE6" w:rsidP="004F6DE6">
      <w:pPr>
        <w:pStyle w:val="a4"/>
        <w:shd w:val="clear" w:color="auto" w:fill="F8FAFB"/>
        <w:spacing w:before="0" w:beforeAutospacing="0" w:after="0" w:afterAutospacing="0"/>
        <w:ind w:firstLine="708"/>
        <w:jc w:val="both"/>
      </w:pPr>
      <w:r w:rsidRPr="004F6DE6">
        <w:t>Для  осуществления  функций  муниципального    </w:t>
      </w:r>
      <w:proofErr w:type="gramStart"/>
      <w:r w:rsidRPr="004F6DE6">
        <w:t>контроля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4F6DE6" w:rsidRPr="004F6DE6" w:rsidRDefault="004F6DE6" w:rsidP="004F6DE6">
      <w:pPr>
        <w:pStyle w:val="a4"/>
        <w:shd w:val="clear" w:color="auto" w:fill="F8FAFB"/>
        <w:spacing w:before="0" w:beforeAutospacing="0" w:after="0" w:afterAutospacing="0"/>
        <w:jc w:val="both"/>
      </w:pPr>
      <w:r w:rsidRPr="004F6DE6">
        <w:rPr>
          <w:rStyle w:val="a3"/>
        </w:rPr>
        <w:t>Раздел 3.</w:t>
      </w:r>
    </w:p>
    <w:p w:rsidR="004F6DE6" w:rsidRPr="004F6DE6" w:rsidRDefault="004F6DE6" w:rsidP="004F6DE6">
      <w:pPr>
        <w:pStyle w:val="a4"/>
        <w:shd w:val="clear" w:color="auto" w:fill="F8FAFB"/>
        <w:spacing w:before="0" w:beforeAutospacing="0" w:after="0" w:afterAutospacing="0"/>
        <w:jc w:val="both"/>
        <w:rPr>
          <w:rStyle w:val="a3"/>
        </w:rPr>
      </w:pPr>
      <w:r w:rsidRPr="004F6DE6">
        <w:rPr>
          <w:rStyle w:val="a3"/>
        </w:rPr>
        <w:t xml:space="preserve">Финансовое и кадровое обеспечение </w:t>
      </w:r>
      <w:proofErr w:type="gramStart"/>
      <w:r w:rsidRPr="004F6DE6">
        <w:rPr>
          <w:rStyle w:val="a3"/>
        </w:rPr>
        <w:t>государственного</w:t>
      </w:r>
      <w:proofErr w:type="gramEnd"/>
    </w:p>
    <w:p w:rsidR="004F6DE6" w:rsidRPr="004F6DE6" w:rsidRDefault="004F6DE6" w:rsidP="004F6DE6">
      <w:pPr>
        <w:pStyle w:val="a4"/>
        <w:shd w:val="clear" w:color="auto" w:fill="F8FAFB"/>
        <w:spacing w:before="0" w:beforeAutospacing="0" w:after="0" w:afterAutospacing="0"/>
        <w:jc w:val="both"/>
      </w:pPr>
      <w:r w:rsidRPr="004F6DE6">
        <w:rPr>
          <w:rStyle w:val="a3"/>
        </w:rPr>
        <w:t>контроля (надзора),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lastRenderedPageBreak/>
        <w:t>В 2024 году расходование средств бюджета муниципального образования Ивановский сельсовет Курьинского района Алтайского края на выполнение функций по муниципальному   </w:t>
      </w:r>
      <w:proofErr w:type="gramStart"/>
      <w:r w:rsidRPr="004F6DE6">
        <w:t>контролю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не предусматривались. Финансовые средства не выделялись.</w:t>
      </w:r>
    </w:p>
    <w:p w:rsidR="004F6DE6" w:rsidRPr="004F6DE6" w:rsidRDefault="004F6DE6" w:rsidP="004F6DE6">
      <w:pPr>
        <w:pStyle w:val="a4"/>
        <w:shd w:val="clear" w:color="auto" w:fill="F8FAFB"/>
        <w:spacing w:before="0" w:beforeAutospacing="0" w:after="0" w:afterAutospacing="0"/>
        <w:ind w:firstLine="708"/>
        <w:jc w:val="both"/>
      </w:pPr>
      <w:r w:rsidRPr="004F6DE6">
        <w:t xml:space="preserve">В штатном расписании администрации Ивановского сельсовета Курьинского района Алтайского края работники, выполняющие функции по муниципальному </w:t>
      </w:r>
      <w:proofErr w:type="gramStart"/>
      <w:r w:rsidRPr="004F6DE6">
        <w:t>контролю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не предусмотрены. Обязанности по  осуществлению  функций по  муниципальному </w:t>
      </w:r>
      <w:proofErr w:type="gramStart"/>
      <w:r w:rsidRPr="004F6DE6">
        <w:t>контролю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возлагаются на главу Администрации.</w:t>
      </w:r>
    </w:p>
    <w:p w:rsidR="004F6DE6" w:rsidRPr="004F6DE6" w:rsidRDefault="004F6DE6" w:rsidP="004F6DE6">
      <w:pPr>
        <w:pStyle w:val="a4"/>
        <w:shd w:val="clear" w:color="auto" w:fill="F8FAFB"/>
        <w:spacing w:before="0" w:beforeAutospacing="0" w:after="0" w:afterAutospacing="0"/>
        <w:jc w:val="both"/>
        <w:rPr>
          <w:b/>
        </w:rPr>
      </w:pPr>
      <w:r w:rsidRPr="004F6DE6">
        <w:rPr>
          <w:b/>
        </w:rPr>
        <w:t>Раздел 4.</w:t>
      </w:r>
    </w:p>
    <w:p w:rsidR="004F6DE6" w:rsidRPr="004F6DE6" w:rsidRDefault="004F6DE6" w:rsidP="004F6DE6">
      <w:pPr>
        <w:pStyle w:val="a4"/>
        <w:shd w:val="clear" w:color="auto" w:fill="F8FAFB"/>
        <w:spacing w:before="0" w:beforeAutospacing="0" w:after="0" w:afterAutospacing="0"/>
        <w:jc w:val="both"/>
        <w:rPr>
          <w:b/>
        </w:rPr>
      </w:pPr>
      <w:r w:rsidRPr="004F6DE6">
        <w:rPr>
          <w:b/>
        </w:rPr>
        <w:t>Проведение государственного контроля (надзора),</w:t>
      </w:r>
    </w:p>
    <w:p w:rsidR="004F6DE6" w:rsidRPr="004F6DE6" w:rsidRDefault="004F6DE6" w:rsidP="004F6DE6">
      <w:pPr>
        <w:pStyle w:val="a4"/>
        <w:shd w:val="clear" w:color="auto" w:fill="F8FAFB"/>
        <w:spacing w:before="0" w:beforeAutospacing="0" w:after="0" w:afterAutospacing="0"/>
        <w:jc w:val="both"/>
        <w:rPr>
          <w:b/>
        </w:rPr>
      </w:pPr>
      <w:r w:rsidRPr="004F6DE6">
        <w:rPr>
          <w:b/>
        </w:rPr>
        <w:t>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t>Муниципальный  </w:t>
      </w:r>
      <w:proofErr w:type="gramStart"/>
      <w:r w:rsidRPr="004F6DE6">
        <w:t>контроль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в 2024 году не  был предусмотрен и не проводился.</w:t>
      </w:r>
    </w:p>
    <w:p w:rsidR="004F6DE6" w:rsidRPr="004F6DE6" w:rsidRDefault="004F6DE6" w:rsidP="004F6DE6">
      <w:pPr>
        <w:pStyle w:val="a4"/>
        <w:shd w:val="clear" w:color="auto" w:fill="F8FAFB"/>
        <w:spacing w:before="0" w:beforeAutospacing="0" w:after="0" w:afterAutospacing="0"/>
        <w:jc w:val="both"/>
      </w:pPr>
    </w:p>
    <w:p w:rsidR="004F6DE6" w:rsidRPr="004F6DE6" w:rsidRDefault="004F6DE6" w:rsidP="004F6DE6">
      <w:pPr>
        <w:pStyle w:val="a4"/>
        <w:shd w:val="clear" w:color="auto" w:fill="F8FAFB"/>
        <w:spacing w:before="0" w:beforeAutospacing="0" w:after="0" w:afterAutospacing="0"/>
        <w:jc w:val="both"/>
        <w:rPr>
          <w:b/>
        </w:rPr>
      </w:pPr>
      <w:r w:rsidRPr="004F6DE6">
        <w:rPr>
          <w:b/>
        </w:rPr>
        <w:t>Раздел 5.</w:t>
      </w:r>
    </w:p>
    <w:p w:rsidR="004F6DE6" w:rsidRPr="004F6DE6" w:rsidRDefault="004F6DE6" w:rsidP="004F6DE6">
      <w:pPr>
        <w:pStyle w:val="a4"/>
        <w:shd w:val="clear" w:color="auto" w:fill="F8FAFB"/>
        <w:spacing w:before="0" w:beforeAutospacing="0" w:after="0" w:afterAutospacing="0"/>
        <w:jc w:val="both"/>
        <w:rPr>
          <w:b/>
        </w:rPr>
      </w:pPr>
      <w:r w:rsidRPr="004F6DE6">
        <w:rPr>
          <w:b/>
        </w:rPr>
        <w:t>Действия органов государственного контроля (надзора),</w:t>
      </w:r>
    </w:p>
    <w:p w:rsidR="004F6DE6" w:rsidRPr="004F6DE6" w:rsidRDefault="004F6DE6" w:rsidP="004F6DE6">
      <w:pPr>
        <w:pStyle w:val="a4"/>
        <w:shd w:val="clear" w:color="auto" w:fill="F8FAFB"/>
        <w:spacing w:before="0" w:beforeAutospacing="0" w:after="0" w:afterAutospacing="0"/>
        <w:jc w:val="both"/>
        <w:rPr>
          <w:b/>
        </w:rPr>
      </w:pPr>
      <w:r w:rsidRPr="004F6DE6">
        <w:rPr>
          <w:b/>
        </w:rPr>
        <w:t>муниципального контроля по пресечению нарушений обязательных требований и (или) устранению последствий таких нарушений</w:t>
      </w:r>
    </w:p>
    <w:p w:rsidR="004F6DE6" w:rsidRPr="004F6DE6" w:rsidRDefault="004F6DE6" w:rsidP="004F6DE6">
      <w:pPr>
        <w:pStyle w:val="a4"/>
        <w:shd w:val="clear" w:color="auto" w:fill="F8FAFB"/>
        <w:spacing w:before="0" w:beforeAutospacing="0" w:after="0" w:afterAutospacing="0"/>
        <w:ind w:firstLine="708"/>
        <w:jc w:val="both"/>
      </w:pPr>
      <w:r w:rsidRPr="004F6DE6">
        <w:t>Протоколы не составлялись.</w:t>
      </w:r>
    </w:p>
    <w:p w:rsidR="004F6DE6" w:rsidRPr="004F6DE6" w:rsidRDefault="004F6DE6" w:rsidP="004F6DE6">
      <w:pPr>
        <w:pStyle w:val="a4"/>
        <w:shd w:val="clear" w:color="auto" w:fill="F8FAFB"/>
        <w:spacing w:before="0" w:beforeAutospacing="0" w:after="0" w:afterAutospacing="0"/>
        <w:jc w:val="both"/>
        <w:rPr>
          <w:b/>
        </w:rPr>
      </w:pPr>
      <w:r w:rsidRPr="004F6DE6">
        <w:rPr>
          <w:b/>
        </w:rPr>
        <w:t>Раздел 6.</w:t>
      </w:r>
    </w:p>
    <w:p w:rsidR="004F6DE6" w:rsidRPr="004F6DE6" w:rsidRDefault="004F6DE6" w:rsidP="004F6DE6">
      <w:pPr>
        <w:pStyle w:val="a4"/>
        <w:shd w:val="clear" w:color="auto" w:fill="F8FAFB"/>
        <w:spacing w:before="0" w:beforeAutospacing="0" w:after="0" w:afterAutospacing="0"/>
        <w:jc w:val="both"/>
        <w:rPr>
          <w:b/>
        </w:rPr>
      </w:pPr>
      <w:r w:rsidRPr="004F6DE6">
        <w:rPr>
          <w:b/>
        </w:rPr>
        <w:t xml:space="preserve">Анализ и оценка эффективности </w:t>
      </w:r>
      <w:proofErr w:type="gramStart"/>
      <w:r w:rsidRPr="004F6DE6">
        <w:rPr>
          <w:b/>
        </w:rPr>
        <w:t>государственного</w:t>
      </w:r>
      <w:proofErr w:type="gramEnd"/>
    </w:p>
    <w:p w:rsidR="004F6DE6" w:rsidRPr="004F6DE6" w:rsidRDefault="004F6DE6" w:rsidP="004F6DE6">
      <w:pPr>
        <w:pStyle w:val="a4"/>
        <w:shd w:val="clear" w:color="auto" w:fill="F8FAFB"/>
        <w:spacing w:before="0" w:beforeAutospacing="0" w:after="0" w:afterAutospacing="0"/>
        <w:jc w:val="both"/>
        <w:rPr>
          <w:b/>
        </w:rPr>
      </w:pPr>
      <w:r w:rsidRPr="004F6DE6">
        <w:rPr>
          <w:b/>
        </w:rPr>
        <w:t>контроля (надзора),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t>Государственный контроль (надзор),  муниципальный контроль  не проводился.</w:t>
      </w:r>
    </w:p>
    <w:p w:rsidR="004F6DE6" w:rsidRPr="004F6DE6" w:rsidRDefault="004F6DE6" w:rsidP="004F6DE6">
      <w:pPr>
        <w:pStyle w:val="a4"/>
        <w:shd w:val="clear" w:color="auto" w:fill="F8FAFB"/>
        <w:spacing w:before="0" w:beforeAutospacing="0" w:after="0" w:afterAutospacing="0"/>
        <w:jc w:val="both"/>
        <w:rPr>
          <w:b/>
        </w:rPr>
      </w:pPr>
      <w:r w:rsidRPr="004F6DE6">
        <w:rPr>
          <w:b/>
        </w:rPr>
        <w:t>Раздел 7.</w:t>
      </w:r>
    </w:p>
    <w:p w:rsidR="004F6DE6" w:rsidRPr="004F6DE6" w:rsidRDefault="004F6DE6" w:rsidP="004F6DE6">
      <w:pPr>
        <w:pStyle w:val="a4"/>
        <w:shd w:val="clear" w:color="auto" w:fill="F8FAFB"/>
        <w:spacing w:before="0" w:beforeAutospacing="0" w:after="0" w:afterAutospacing="0"/>
        <w:jc w:val="both"/>
        <w:rPr>
          <w:b/>
        </w:rPr>
      </w:pPr>
      <w:r w:rsidRPr="004F6DE6">
        <w:rPr>
          <w:b/>
        </w:rPr>
        <w:t>Выводы и предложения по результатам государственного</w:t>
      </w:r>
    </w:p>
    <w:p w:rsidR="004F6DE6" w:rsidRPr="004F6DE6" w:rsidRDefault="004F6DE6" w:rsidP="004F6DE6">
      <w:pPr>
        <w:pStyle w:val="a4"/>
        <w:shd w:val="clear" w:color="auto" w:fill="F8FAFB"/>
        <w:spacing w:before="0" w:beforeAutospacing="0" w:after="0" w:afterAutospacing="0"/>
        <w:jc w:val="both"/>
        <w:rPr>
          <w:b/>
        </w:rPr>
      </w:pPr>
      <w:r w:rsidRPr="004F6DE6">
        <w:rPr>
          <w:b/>
        </w:rPr>
        <w:t>контроля (надзора), муниципального контроля</w:t>
      </w:r>
    </w:p>
    <w:p w:rsidR="004F6DE6" w:rsidRPr="004F6DE6" w:rsidRDefault="004F6DE6" w:rsidP="004F6DE6">
      <w:pPr>
        <w:pStyle w:val="a4"/>
        <w:shd w:val="clear" w:color="auto" w:fill="F8FAFB"/>
        <w:spacing w:before="0" w:beforeAutospacing="0" w:after="0" w:afterAutospacing="0"/>
        <w:ind w:firstLine="708"/>
        <w:jc w:val="both"/>
      </w:pPr>
      <w:r w:rsidRPr="004F6DE6">
        <w:t xml:space="preserve">Для улучшения организации и повышения эффективности муниципального </w:t>
      </w:r>
      <w:proofErr w:type="gramStart"/>
      <w:r w:rsidRPr="004F6DE6">
        <w:t>контроля за</w:t>
      </w:r>
      <w:proofErr w:type="gramEnd"/>
      <w:r w:rsidRPr="004F6DE6">
        <w:t xml:space="preserve"> соблюдением правил благоустройства на территории муниципального образования Ивановский сельсовет Курьинского района Алтайского края необходимо проведение  семинаров для муниципальных инспекторов. </w:t>
      </w:r>
    </w:p>
    <w:p w:rsidR="000557A8" w:rsidRPr="00E03177" w:rsidRDefault="000557A8" w:rsidP="000557A8">
      <w:pPr>
        <w:jc w:val="center"/>
      </w:pPr>
    </w:p>
    <w:sectPr w:rsidR="000557A8" w:rsidRPr="00E03177" w:rsidSect="000557A8">
      <w:headerReference w:type="default" r:id="rId16"/>
      <w:pgSz w:w="11905" w:h="16837"/>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2DD" w:rsidRDefault="00B402DD" w:rsidP="000124A3">
      <w:r>
        <w:separator/>
      </w:r>
    </w:p>
  </w:endnote>
  <w:endnote w:type="continuationSeparator" w:id="0">
    <w:p w:rsidR="00B402DD" w:rsidRDefault="00B402DD" w:rsidP="000124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2DD" w:rsidRDefault="00B402DD" w:rsidP="000124A3">
      <w:r>
        <w:separator/>
      </w:r>
    </w:p>
  </w:footnote>
  <w:footnote w:type="continuationSeparator" w:id="0">
    <w:p w:rsidR="00B402DD" w:rsidRDefault="00B402DD" w:rsidP="000124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365952764"/>
      <w:docPartObj>
        <w:docPartGallery w:val="Page Numbers (Top of Page)"/>
        <w:docPartUnique/>
      </w:docPartObj>
    </w:sdtPr>
    <w:sdtContent>
      <w:p w:rsidR="00E03177" w:rsidRPr="00367B04" w:rsidRDefault="00E03177">
        <w:pPr>
          <w:pStyle w:val="af9"/>
          <w:jc w:val="center"/>
          <w:rPr>
            <w:sz w:val="20"/>
            <w:szCs w:val="20"/>
          </w:rPr>
        </w:pPr>
        <w:r w:rsidRPr="00367B04">
          <w:rPr>
            <w:sz w:val="20"/>
            <w:szCs w:val="20"/>
          </w:rPr>
          <w:fldChar w:fldCharType="begin"/>
        </w:r>
        <w:r w:rsidRPr="00367B04">
          <w:rPr>
            <w:sz w:val="20"/>
            <w:szCs w:val="20"/>
          </w:rPr>
          <w:instrText>PAGE   \* MERGEFORMAT</w:instrText>
        </w:r>
        <w:r w:rsidRPr="00367B04">
          <w:rPr>
            <w:sz w:val="20"/>
            <w:szCs w:val="20"/>
          </w:rPr>
          <w:fldChar w:fldCharType="separate"/>
        </w:r>
        <w:r w:rsidR="001C2DA9">
          <w:rPr>
            <w:noProof/>
            <w:sz w:val="20"/>
            <w:szCs w:val="20"/>
          </w:rPr>
          <w:t>6</w:t>
        </w:r>
        <w:r w:rsidRPr="00367B04">
          <w:rPr>
            <w:sz w:val="20"/>
            <w:szCs w:val="20"/>
          </w:rPr>
          <w:fldChar w:fldCharType="end"/>
        </w:r>
      </w:p>
    </w:sdtContent>
  </w:sdt>
  <w:p w:rsidR="00E03177" w:rsidRPr="00DC501E" w:rsidRDefault="00E03177">
    <w:pPr>
      <w:pStyle w:val="af9"/>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177" w:rsidRDefault="00E03177">
    <w:pPr>
      <w:pStyle w:val="a5"/>
      <w:spacing w:line="14" w:lineRule="auto"/>
    </w:pPr>
    <w:r>
      <w:rPr>
        <w:lang w:eastAsia="en-US"/>
      </w:rPr>
      <w:pict>
        <v:shapetype id="_x0000_t202" coordsize="21600,21600" o:spt="202" path="m,l,21600r21600,l21600,xe">
          <v:stroke joinstyle="miter"/>
          <v:path gradientshapeok="t" o:connecttype="rect"/>
        </v:shapetype>
        <v:shape id="docshape1" o:spid="_x0000_s9217" type="#_x0000_t202" style="position:absolute;margin-left:307pt;margin-top:35.45pt;width:12.5pt;height:14.2pt;z-index:-251658752;mso-position-horizontal-relative:page;mso-position-vertical-relative:page" filled="f" stroked="f">
          <v:textbox inset="0,0,0,0">
            <w:txbxContent>
              <w:p w:rsidR="00E03177" w:rsidRDefault="00E03177">
                <w:pPr>
                  <w:spacing w:before="10"/>
                  <w:ind w:left="60"/>
                </w:pPr>
                <w:r>
                  <w:rPr>
                    <w:spacing w:val="-10"/>
                  </w:rPr>
                  <w:fldChar w:fldCharType="begin"/>
                </w:r>
                <w:r>
                  <w:rPr>
                    <w:spacing w:val="-10"/>
                  </w:rPr>
                  <w:instrText xml:space="preserve"> PAGE </w:instrText>
                </w:r>
                <w:r>
                  <w:rPr>
                    <w:spacing w:val="-10"/>
                  </w:rPr>
                  <w:fldChar w:fldCharType="separate"/>
                </w:r>
                <w:r w:rsidR="001C2DA9">
                  <w:rPr>
                    <w:noProof/>
                    <w:spacing w:val="-10"/>
                  </w:rPr>
                  <w:t>27</w:t>
                </w:r>
                <w:r>
                  <w:rPr>
                    <w:spacing w:val="-10"/>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1473B16"/>
    <w:multiLevelType w:val="hybridMultilevel"/>
    <w:tmpl w:val="EAE4BE2C"/>
    <w:lvl w:ilvl="0" w:tplc="439C071E">
      <w:start w:val="1"/>
      <w:numFmt w:val="decimal"/>
      <w:lvlText w:val="%1."/>
      <w:lvlJc w:val="left"/>
      <w:pPr>
        <w:ind w:left="188" w:hanging="40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402950">
      <w:start w:val="1"/>
      <w:numFmt w:val="upperRoman"/>
      <w:lvlText w:val="%2."/>
      <w:lvlJc w:val="left"/>
      <w:pPr>
        <w:ind w:left="4506" w:hanging="349"/>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tplc="36EAF8F2">
      <w:numFmt w:val="bullet"/>
      <w:lvlText w:val="•"/>
      <w:lvlJc w:val="left"/>
      <w:pPr>
        <w:ind w:left="5164" w:hanging="349"/>
      </w:pPr>
      <w:rPr>
        <w:rFonts w:hint="default"/>
        <w:lang w:val="ru-RU" w:eastAsia="en-US" w:bidi="ar-SA"/>
      </w:rPr>
    </w:lvl>
    <w:lvl w:ilvl="3" w:tplc="EA28A618">
      <w:numFmt w:val="bullet"/>
      <w:lvlText w:val="•"/>
      <w:lvlJc w:val="left"/>
      <w:pPr>
        <w:ind w:left="5829" w:hanging="349"/>
      </w:pPr>
      <w:rPr>
        <w:rFonts w:hint="default"/>
        <w:lang w:val="ru-RU" w:eastAsia="en-US" w:bidi="ar-SA"/>
      </w:rPr>
    </w:lvl>
    <w:lvl w:ilvl="4" w:tplc="50BA45EA">
      <w:numFmt w:val="bullet"/>
      <w:lvlText w:val="•"/>
      <w:lvlJc w:val="left"/>
      <w:pPr>
        <w:ind w:left="6494" w:hanging="349"/>
      </w:pPr>
      <w:rPr>
        <w:rFonts w:hint="default"/>
        <w:lang w:val="ru-RU" w:eastAsia="en-US" w:bidi="ar-SA"/>
      </w:rPr>
    </w:lvl>
    <w:lvl w:ilvl="5" w:tplc="8806E26E">
      <w:numFmt w:val="bullet"/>
      <w:lvlText w:val="•"/>
      <w:lvlJc w:val="left"/>
      <w:pPr>
        <w:ind w:left="7159" w:hanging="349"/>
      </w:pPr>
      <w:rPr>
        <w:rFonts w:hint="default"/>
        <w:lang w:val="ru-RU" w:eastAsia="en-US" w:bidi="ar-SA"/>
      </w:rPr>
    </w:lvl>
    <w:lvl w:ilvl="6" w:tplc="1624C758">
      <w:numFmt w:val="bullet"/>
      <w:lvlText w:val="•"/>
      <w:lvlJc w:val="left"/>
      <w:pPr>
        <w:ind w:left="7823" w:hanging="349"/>
      </w:pPr>
      <w:rPr>
        <w:rFonts w:hint="default"/>
        <w:lang w:val="ru-RU" w:eastAsia="en-US" w:bidi="ar-SA"/>
      </w:rPr>
    </w:lvl>
    <w:lvl w:ilvl="7" w:tplc="1F509AB8">
      <w:numFmt w:val="bullet"/>
      <w:lvlText w:val="•"/>
      <w:lvlJc w:val="left"/>
      <w:pPr>
        <w:ind w:left="8488" w:hanging="349"/>
      </w:pPr>
      <w:rPr>
        <w:rFonts w:hint="default"/>
        <w:lang w:val="ru-RU" w:eastAsia="en-US" w:bidi="ar-SA"/>
      </w:rPr>
    </w:lvl>
    <w:lvl w:ilvl="8" w:tplc="12D4BB1A">
      <w:numFmt w:val="bullet"/>
      <w:lvlText w:val="•"/>
      <w:lvlJc w:val="left"/>
      <w:pPr>
        <w:ind w:left="9153" w:hanging="349"/>
      </w:pPr>
      <w:rPr>
        <w:rFonts w:hint="default"/>
        <w:lang w:val="ru-RU" w:eastAsia="en-US" w:bidi="ar-SA"/>
      </w:r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0CF435C"/>
    <w:multiLevelType w:val="singleLevel"/>
    <w:tmpl w:val="0419000F"/>
    <w:lvl w:ilvl="0">
      <w:start w:val="1"/>
      <w:numFmt w:val="decimal"/>
      <w:lvlText w:val="%1."/>
      <w:lvlJc w:val="left"/>
      <w:pPr>
        <w:tabs>
          <w:tab w:val="num" w:pos="360"/>
        </w:tabs>
        <w:ind w:left="360" w:hanging="360"/>
      </w:pPr>
    </w:lvl>
  </w:abstractNum>
  <w:abstractNum w:abstractNumId="16">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C2E6634"/>
    <w:multiLevelType w:val="hybridMultilevel"/>
    <w:tmpl w:val="51FC9D66"/>
    <w:lvl w:ilvl="0" w:tplc="D5EC6EAE">
      <w:numFmt w:val="bullet"/>
      <w:lvlText w:val="-"/>
      <w:lvlJc w:val="left"/>
      <w:pPr>
        <w:ind w:left="188" w:hanging="208"/>
      </w:pPr>
      <w:rPr>
        <w:rFonts w:ascii="Times New Roman" w:eastAsia="Times New Roman" w:hAnsi="Times New Roman" w:cs="Times New Roman" w:hint="default"/>
        <w:b w:val="0"/>
        <w:bCs w:val="0"/>
        <w:i w:val="0"/>
        <w:iCs w:val="0"/>
        <w:spacing w:val="0"/>
        <w:w w:val="100"/>
        <w:sz w:val="28"/>
        <w:szCs w:val="28"/>
        <w:lang w:val="ru-RU" w:eastAsia="en-US" w:bidi="ar-SA"/>
      </w:rPr>
    </w:lvl>
    <w:lvl w:ilvl="1" w:tplc="6108CAF4">
      <w:numFmt w:val="bullet"/>
      <w:lvlText w:val="•"/>
      <w:lvlJc w:val="left"/>
      <w:pPr>
        <w:ind w:left="1210" w:hanging="208"/>
      </w:pPr>
      <w:rPr>
        <w:rFonts w:hint="default"/>
        <w:lang w:val="ru-RU" w:eastAsia="en-US" w:bidi="ar-SA"/>
      </w:rPr>
    </w:lvl>
    <w:lvl w:ilvl="2" w:tplc="7FE2743E">
      <w:numFmt w:val="bullet"/>
      <w:lvlText w:val="•"/>
      <w:lvlJc w:val="left"/>
      <w:pPr>
        <w:ind w:left="2240" w:hanging="208"/>
      </w:pPr>
      <w:rPr>
        <w:rFonts w:hint="default"/>
        <w:lang w:val="ru-RU" w:eastAsia="en-US" w:bidi="ar-SA"/>
      </w:rPr>
    </w:lvl>
    <w:lvl w:ilvl="3" w:tplc="F0688866">
      <w:numFmt w:val="bullet"/>
      <w:lvlText w:val="•"/>
      <w:lvlJc w:val="left"/>
      <w:pPr>
        <w:ind w:left="3270" w:hanging="208"/>
      </w:pPr>
      <w:rPr>
        <w:rFonts w:hint="default"/>
        <w:lang w:val="ru-RU" w:eastAsia="en-US" w:bidi="ar-SA"/>
      </w:rPr>
    </w:lvl>
    <w:lvl w:ilvl="4" w:tplc="112404E8">
      <w:numFmt w:val="bullet"/>
      <w:lvlText w:val="•"/>
      <w:lvlJc w:val="left"/>
      <w:pPr>
        <w:ind w:left="4301" w:hanging="208"/>
      </w:pPr>
      <w:rPr>
        <w:rFonts w:hint="default"/>
        <w:lang w:val="ru-RU" w:eastAsia="en-US" w:bidi="ar-SA"/>
      </w:rPr>
    </w:lvl>
    <w:lvl w:ilvl="5" w:tplc="A7C22FD8">
      <w:numFmt w:val="bullet"/>
      <w:lvlText w:val="•"/>
      <w:lvlJc w:val="left"/>
      <w:pPr>
        <w:ind w:left="5331" w:hanging="208"/>
      </w:pPr>
      <w:rPr>
        <w:rFonts w:hint="default"/>
        <w:lang w:val="ru-RU" w:eastAsia="en-US" w:bidi="ar-SA"/>
      </w:rPr>
    </w:lvl>
    <w:lvl w:ilvl="6" w:tplc="BE649748">
      <w:numFmt w:val="bullet"/>
      <w:lvlText w:val="•"/>
      <w:lvlJc w:val="left"/>
      <w:pPr>
        <w:ind w:left="6361" w:hanging="208"/>
      </w:pPr>
      <w:rPr>
        <w:rFonts w:hint="default"/>
        <w:lang w:val="ru-RU" w:eastAsia="en-US" w:bidi="ar-SA"/>
      </w:rPr>
    </w:lvl>
    <w:lvl w:ilvl="7" w:tplc="25CEC930">
      <w:numFmt w:val="bullet"/>
      <w:lvlText w:val="•"/>
      <w:lvlJc w:val="left"/>
      <w:pPr>
        <w:ind w:left="7392" w:hanging="208"/>
      </w:pPr>
      <w:rPr>
        <w:rFonts w:hint="default"/>
        <w:lang w:val="ru-RU" w:eastAsia="en-US" w:bidi="ar-SA"/>
      </w:rPr>
    </w:lvl>
    <w:lvl w:ilvl="8" w:tplc="E1BA4E1A">
      <w:numFmt w:val="bullet"/>
      <w:lvlText w:val="•"/>
      <w:lvlJc w:val="left"/>
      <w:pPr>
        <w:ind w:left="8422" w:hanging="208"/>
      </w:pPr>
      <w:rPr>
        <w:rFonts w:hint="default"/>
        <w:lang w:val="ru-RU" w:eastAsia="en-US" w:bidi="ar-SA"/>
      </w:rPr>
    </w:lvl>
  </w:abstractNum>
  <w:abstractNum w:abstractNumId="2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3">
    <w:nsid w:val="4D284A0C"/>
    <w:multiLevelType w:val="hybridMultilevel"/>
    <w:tmpl w:val="E9086588"/>
    <w:lvl w:ilvl="0" w:tplc="AB22A2B6">
      <w:start w:val="1"/>
      <w:numFmt w:val="decimal"/>
      <w:lvlText w:val="%1."/>
      <w:lvlJc w:val="left"/>
      <w:pPr>
        <w:ind w:left="188" w:hanging="30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F1690EE">
      <w:numFmt w:val="bullet"/>
      <w:lvlText w:val="•"/>
      <w:lvlJc w:val="left"/>
      <w:pPr>
        <w:ind w:left="1210" w:hanging="305"/>
      </w:pPr>
      <w:rPr>
        <w:rFonts w:hint="default"/>
        <w:lang w:val="ru-RU" w:eastAsia="en-US" w:bidi="ar-SA"/>
      </w:rPr>
    </w:lvl>
    <w:lvl w:ilvl="2" w:tplc="6DD28A62">
      <w:numFmt w:val="bullet"/>
      <w:lvlText w:val="•"/>
      <w:lvlJc w:val="left"/>
      <w:pPr>
        <w:ind w:left="2240" w:hanging="305"/>
      </w:pPr>
      <w:rPr>
        <w:rFonts w:hint="default"/>
        <w:lang w:val="ru-RU" w:eastAsia="en-US" w:bidi="ar-SA"/>
      </w:rPr>
    </w:lvl>
    <w:lvl w:ilvl="3" w:tplc="33EEA778">
      <w:numFmt w:val="bullet"/>
      <w:lvlText w:val="•"/>
      <w:lvlJc w:val="left"/>
      <w:pPr>
        <w:ind w:left="3270" w:hanging="305"/>
      </w:pPr>
      <w:rPr>
        <w:rFonts w:hint="default"/>
        <w:lang w:val="ru-RU" w:eastAsia="en-US" w:bidi="ar-SA"/>
      </w:rPr>
    </w:lvl>
    <w:lvl w:ilvl="4" w:tplc="2E747522">
      <w:numFmt w:val="bullet"/>
      <w:lvlText w:val="•"/>
      <w:lvlJc w:val="left"/>
      <w:pPr>
        <w:ind w:left="4301" w:hanging="305"/>
      </w:pPr>
      <w:rPr>
        <w:rFonts w:hint="default"/>
        <w:lang w:val="ru-RU" w:eastAsia="en-US" w:bidi="ar-SA"/>
      </w:rPr>
    </w:lvl>
    <w:lvl w:ilvl="5" w:tplc="04EC3086">
      <w:numFmt w:val="bullet"/>
      <w:lvlText w:val="•"/>
      <w:lvlJc w:val="left"/>
      <w:pPr>
        <w:ind w:left="5331" w:hanging="305"/>
      </w:pPr>
      <w:rPr>
        <w:rFonts w:hint="default"/>
        <w:lang w:val="ru-RU" w:eastAsia="en-US" w:bidi="ar-SA"/>
      </w:rPr>
    </w:lvl>
    <w:lvl w:ilvl="6" w:tplc="CCDA5182">
      <w:numFmt w:val="bullet"/>
      <w:lvlText w:val="•"/>
      <w:lvlJc w:val="left"/>
      <w:pPr>
        <w:ind w:left="6361" w:hanging="305"/>
      </w:pPr>
      <w:rPr>
        <w:rFonts w:hint="default"/>
        <w:lang w:val="ru-RU" w:eastAsia="en-US" w:bidi="ar-SA"/>
      </w:rPr>
    </w:lvl>
    <w:lvl w:ilvl="7" w:tplc="4AEA4472">
      <w:numFmt w:val="bullet"/>
      <w:lvlText w:val="•"/>
      <w:lvlJc w:val="left"/>
      <w:pPr>
        <w:ind w:left="7392" w:hanging="305"/>
      </w:pPr>
      <w:rPr>
        <w:rFonts w:hint="default"/>
        <w:lang w:val="ru-RU" w:eastAsia="en-US" w:bidi="ar-SA"/>
      </w:rPr>
    </w:lvl>
    <w:lvl w:ilvl="8" w:tplc="2EE679DA">
      <w:numFmt w:val="bullet"/>
      <w:lvlText w:val="•"/>
      <w:lvlJc w:val="left"/>
      <w:pPr>
        <w:ind w:left="8422" w:hanging="305"/>
      </w:pPr>
      <w:rPr>
        <w:rFonts w:hint="default"/>
        <w:lang w:val="ru-RU" w:eastAsia="en-US" w:bidi="ar-SA"/>
      </w:rPr>
    </w:lvl>
  </w:abstractNum>
  <w:abstractNum w:abstractNumId="24">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5">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6">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7">
    <w:nsid w:val="5D927E54"/>
    <w:multiLevelType w:val="hybridMultilevel"/>
    <w:tmpl w:val="411C4BE8"/>
    <w:lvl w:ilvl="0" w:tplc="533825C8">
      <w:start w:val="9"/>
      <w:numFmt w:val="decimal"/>
      <w:lvlText w:val="%1."/>
      <w:lvlJc w:val="left"/>
      <w:pPr>
        <w:ind w:left="188" w:hanging="316"/>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F53A59E2">
      <w:numFmt w:val="bullet"/>
      <w:lvlText w:val="•"/>
      <w:lvlJc w:val="left"/>
      <w:pPr>
        <w:ind w:left="1210" w:hanging="316"/>
      </w:pPr>
      <w:rPr>
        <w:rFonts w:hint="default"/>
        <w:lang w:val="ru-RU" w:eastAsia="en-US" w:bidi="ar-SA"/>
      </w:rPr>
    </w:lvl>
    <w:lvl w:ilvl="2" w:tplc="B9104084">
      <w:numFmt w:val="bullet"/>
      <w:lvlText w:val="•"/>
      <w:lvlJc w:val="left"/>
      <w:pPr>
        <w:ind w:left="2240" w:hanging="316"/>
      </w:pPr>
      <w:rPr>
        <w:rFonts w:hint="default"/>
        <w:lang w:val="ru-RU" w:eastAsia="en-US" w:bidi="ar-SA"/>
      </w:rPr>
    </w:lvl>
    <w:lvl w:ilvl="3" w:tplc="8918CA08">
      <w:numFmt w:val="bullet"/>
      <w:lvlText w:val="•"/>
      <w:lvlJc w:val="left"/>
      <w:pPr>
        <w:ind w:left="3270" w:hanging="316"/>
      </w:pPr>
      <w:rPr>
        <w:rFonts w:hint="default"/>
        <w:lang w:val="ru-RU" w:eastAsia="en-US" w:bidi="ar-SA"/>
      </w:rPr>
    </w:lvl>
    <w:lvl w:ilvl="4" w:tplc="1486C0D6">
      <w:numFmt w:val="bullet"/>
      <w:lvlText w:val="•"/>
      <w:lvlJc w:val="left"/>
      <w:pPr>
        <w:ind w:left="4301" w:hanging="316"/>
      </w:pPr>
      <w:rPr>
        <w:rFonts w:hint="default"/>
        <w:lang w:val="ru-RU" w:eastAsia="en-US" w:bidi="ar-SA"/>
      </w:rPr>
    </w:lvl>
    <w:lvl w:ilvl="5" w:tplc="7102D668">
      <w:numFmt w:val="bullet"/>
      <w:lvlText w:val="•"/>
      <w:lvlJc w:val="left"/>
      <w:pPr>
        <w:ind w:left="5331" w:hanging="316"/>
      </w:pPr>
      <w:rPr>
        <w:rFonts w:hint="default"/>
        <w:lang w:val="ru-RU" w:eastAsia="en-US" w:bidi="ar-SA"/>
      </w:rPr>
    </w:lvl>
    <w:lvl w:ilvl="6" w:tplc="08A0648E">
      <w:numFmt w:val="bullet"/>
      <w:lvlText w:val="•"/>
      <w:lvlJc w:val="left"/>
      <w:pPr>
        <w:ind w:left="6361" w:hanging="316"/>
      </w:pPr>
      <w:rPr>
        <w:rFonts w:hint="default"/>
        <w:lang w:val="ru-RU" w:eastAsia="en-US" w:bidi="ar-SA"/>
      </w:rPr>
    </w:lvl>
    <w:lvl w:ilvl="7" w:tplc="2416ABF4">
      <w:numFmt w:val="bullet"/>
      <w:lvlText w:val="•"/>
      <w:lvlJc w:val="left"/>
      <w:pPr>
        <w:ind w:left="7392" w:hanging="316"/>
      </w:pPr>
      <w:rPr>
        <w:rFonts w:hint="default"/>
        <w:lang w:val="ru-RU" w:eastAsia="en-US" w:bidi="ar-SA"/>
      </w:rPr>
    </w:lvl>
    <w:lvl w:ilvl="8" w:tplc="3FC49EE0">
      <w:numFmt w:val="bullet"/>
      <w:lvlText w:val="•"/>
      <w:lvlJc w:val="left"/>
      <w:pPr>
        <w:ind w:left="8422" w:hanging="316"/>
      </w:pPr>
      <w:rPr>
        <w:rFonts w:hint="default"/>
        <w:lang w:val="ru-RU" w:eastAsia="en-US" w:bidi="ar-SA"/>
      </w:rPr>
    </w:lvl>
  </w:abstractNum>
  <w:abstractNum w:abstractNumId="28">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1">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2">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3">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4">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19"/>
  </w:num>
  <w:num w:numId="3">
    <w:abstractNumId w:val="23"/>
  </w:num>
  <w:num w:numId="4">
    <w:abstractNumId w:val="1"/>
  </w:num>
  <w:num w:numId="5">
    <w:abstractNumId w:val="15"/>
  </w:num>
  <w:num w:numId="6">
    <w:abstractNumId w:val="32"/>
  </w:num>
  <w:num w:numId="7">
    <w:abstractNumId w:val="0"/>
  </w:num>
  <w:num w:numId="8">
    <w:abstractNumId w:val="14"/>
  </w:num>
  <w:num w:numId="9">
    <w:abstractNumId w:val="30"/>
  </w:num>
  <w:num w:numId="10">
    <w:abstractNumId w:val="18"/>
  </w:num>
  <w:num w:numId="11">
    <w:abstractNumId w:val="22"/>
  </w:num>
  <w:num w:numId="12">
    <w:abstractNumId w:val="21"/>
  </w:num>
  <w:num w:numId="13">
    <w:abstractNumId w:val="31"/>
  </w:num>
  <w:num w:numId="14">
    <w:abstractNumId w:val="13"/>
  </w:num>
  <w:num w:numId="15">
    <w:abstractNumId w:val="11"/>
  </w:num>
  <w:num w:numId="16">
    <w:abstractNumId w:val="9"/>
  </w:num>
  <w:num w:numId="17">
    <w:abstractNumId w:val="12"/>
  </w:num>
  <w:num w:numId="18">
    <w:abstractNumId w:val="20"/>
  </w:num>
  <w:num w:numId="19">
    <w:abstractNumId w:val="5"/>
  </w:num>
  <w:num w:numId="20">
    <w:abstractNumId w:val="6"/>
  </w:num>
  <w:num w:numId="21">
    <w:abstractNumId w:val="17"/>
  </w:num>
  <w:num w:numId="22">
    <w:abstractNumId w:val="8"/>
  </w:num>
  <w:num w:numId="23">
    <w:abstractNumId w:val="2"/>
  </w:num>
  <w:num w:numId="24">
    <w:abstractNumId w:val="28"/>
  </w:num>
  <w:num w:numId="25">
    <w:abstractNumId w:val="4"/>
  </w:num>
  <w:num w:numId="26">
    <w:abstractNumId w:val="26"/>
  </w:num>
  <w:num w:numId="27">
    <w:abstractNumId w:val="35"/>
  </w:num>
  <w:num w:numId="28">
    <w:abstractNumId w:val="24"/>
  </w:num>
  <w:num w:numId="29">
    <w:abstractNumId w:val="16"/>
  </w:num>
  <w:num w:numId="30">
    <w:abstractNumId w:val="7"/>
  </w:num>
  <w:num w:numId="31">
    <w:abstractNumId w:val="25"/>
  </w:num>
  <w:num w:numId="32">
    <w:abstractNumId w:val="3"/>
  </w:num>
  <w:num w:numId="33">
    <w:abstractNumId w:val="10"/>
  </w:num>
  <w:num w:numId="34">
    <w:abstractNumId w:val="33"/>
  </w:num>
  <w:num w:numId="35">
    <w:abstractNumId w:val="34"/>
  </w:num>
  <w:num w:numId="3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08"/>
  <w:drawingGridHorizontalSpacing w:val="100"/>
  <w:displayHorizontalDrawingGridEvery w:val="2"/>
  <w:characterSpacingControl w:val="doNotCompress"/>
  <w:hdrShapeDefaults>
    <o:shapedefaults v:ext="edit" spidmax="16386"/>
    <o:shapelayout v:ext="edit">
      <o:idmap v:ext="edit" data="9"/>
    </o:shapelayout>
  </w:hdrShapeDefaults>
  <w:footnotePr>
    <w:footnote w:id="-1"/>
    <w:footnote w:id="0"/>
  </w:footnotePr>
  <w:endnotePr>
    <w:endnote w:id="-1"/>
    <w:endnote w:id="0"/>
  </w:endnotePr>
  <w:compat/>
  <w:rsids>
    <w:rsidRoot w:val="00E216D2"/>
    <w:rsid w:val="000124A3"/>
    <w:rsid w:val="00013BF7"/>
    <w:rsid w:val="0002044F"/>
    <w:rsid w:val="00045C20"/>
    <w:rsid w:val="000557A8"/>
    <w:rsid w:val="00130A43"/>
    <w:rsid w:val="00145B8F"/>
    <w:rsid w:val="00171CDB"/>
    <w:rsid w:val="001C2DA9"/>
    <w:rsid w:val="0020256D"/>
    <w:rsid w:val="00343E33"/>
    <w:rsid w:val="0037297D"/>
    <w:rsid w:val="003B4762"/>
    <w:rsid w:val="00475DAE"/>
    <w:rsid w:val="00476B4E"/>
    <w:rsid w:val="00486E16"/>
    <w:rsid w:val="004A506A"/>
    <w:rsid w:val="004B5ECB"/>
    <w:rsid w:val="004F6DE6"/>
    <w:rsid w:val="0054249E"/>
    <w:rsid w:val="00574223"/>
    <w:rsid w:val="005C5C66"/>
    <w:rsid w:val="006B0123"/>
    <w:rsid w:val="006B6753"/>
    <w:rsid w:val="00703DBF"/>
    <w:rsid w:val="00784B57"/>
    <w:rsid w:val="007E746A"/>
    <w:rsid w:val="00844E31"/>
    <w:rsid w:val="00953FA7"/>
    <w:rsid w:val="009C2CF3"/>
    <w:rsid w:val="00A017D2"/>
    <w:rsid w:val="00AF7C0B"/>
    <w:rsid w:val="00B402DD"/>
    <w:rsid w:val="00B55E08"/>
    <w:rsid w:val="00C77C71"/>
    <w:rsid w:val="00C965C1"/>
    <w:rsid w:val="00D43A23"/>
    <w:rsid w:val="00DC1F8E"/>
    <w:rsid w:val="00E03177"/>
    <w:rsid w:val="00E216D2"/>
    <w:rsid w:val="00F37B2B"/>
    <w:rsid w:val="00FF30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0557A8"/>
    <w:pPr>
      <w:keepNext/>
      <w:widowControl/>
      <w:autoSpaceDE/>
      <w:autoSpaceDN/>
      <w:adjustRightInd/>
      <w:ind w:right="-701"/>
      <w:outlineLvl w:val="2"/>
    </w:pPr>
    <w:rPr>
      <w:rFonts w:ascii="Arial" w:hAnsi="Arial"/>
      <w:b/>
      <w:snapToGrid w:val="0"/>
      <w:color w:val="000000"/>
      <w:sz w:val="28"/>
      <w:szCs w:val="28"/>
    </w:rPr>
  </w:style>
  <w:style w:type="paragraph" w:styleId="4">
    <w:name w:val="heading 4"/>
    <w:basedOn w:val="a"/>
    <w:next w:val="a"/>
    <w:link w:val="40"/>
    <w:qFormat/>
    <w:rsid w:val="000557A8"/>
    <w:pPr>
      <w:keepNext/>
      <w:widowControl/>
      <w:tabs>
        <w:tab w:val="left" w:pos="6804"/>
      </w:tabs>
      <w:autoSpaceDE/>
      <w:autoSpaceDN/>
      <w:adjustRightInd/>
      <w:ind w:firstLine="851"/>
      <w:jc w:val="both"/>
      <w:outlineLvl w:val="3"/>
    </w:pPr>
    <w:rPr>
      <w:color w:val="FF00FF"/>
      <w:sz w:val="28"/>
      <w:szCs w:val="28"/>
    </w:rPr>
  </w:style>
  <w:style w:type="paragraph" w:styleId="5">
    <w:name w:val="heading 5"/>
    <w:basedOn w:val="a"/>
    <w:next w:val="a"/>
    <w:link w:val="50"/>
    <w:unhideWhenUsed/>
    <w:qFormat/>
    <w:rsid w:val="000557A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0557A8"/>
    <w:pPr>
      <w:keepNext/>
      <w:widowControl/>
      <w:autoSpaceDE/>
      <w:autoSpaceDN/>
      <w:adjustRightInd/>
      <w:jc w:val="both"/>
      <w:outlineLvl w:val="5"/>
    </w:pPr>
    <w:rPr>
      <w:snapToGrid w:val="0"/>
      <w:color w:val="000000"/>
      <w:sz w:val="28"/>
      <w:szCs w:val="28"/>
    </w:rPr>
  </w:style>
  <w:style w:type="paragraph" w:styleId="7">
    <w:name w:val="heading 7"/>
    <w:basedOn w:val="a"/>
    <w:next w:val="a"/>
    <w:link w:val="70"/>
    <w:qFormat/>
    <w:rsid w:val="000557A8"/>
    <w:pPr>
      <w:keepNext/>
      <w:widowControl/>
      <w:autoSpaceDE/>
      <w:autoSpaceDN/>
      <w:adjustRightInd/>
      <w:outlineLvl w:val="6"/>
    </w:pPr>
    <w:rPr>
      <w:snapToGrid w:val="0"/>
      <w:color w:val="000000"/>
      <w:sz w:val="28"/>
      <w:szCs w:val="28"/>
    </w:rPr>
  </w:style>
  <w:style w:type="paragraph" w:styleId="8">
    <w:name w:val="heading 8"/>
    <w:basedOn w:val="a"/>
    <w:next w:val="a"/>
    <w:link w:val="80"/>
    <w:qFormat/>
    <w:rsid w:val="000557A8"/>
    <w:pPr>
      <w:keepNext/>
      <w:widowControl/>
      <w:autoSpaceDE/>
      <w:autoSpaceDN/>
      <w:adjustRightInd/>
      <w:outlineLvl w:val="7"/>
    </w:pPr>
    <w:rPr>
      <w:snapToGrid w:val="0"/>
      <w:sz w:val="28"/>
      <w:szCs w:val="28"/>
    </w:rPr>
  </w:style>
  <w:style w:type="paragraph" w:styleId="9">
    <w:name w:val="heading 9"/>
    <w:basedOn w:val="a"/>
    <w:next w:val="a"/>
    <w:link w:val="90"/>
    <w:qFormat/>
    <w:rsid w:val="000557A8"/>
    <w:pPr>
      <w:keepNext/>
      <w:widowControl/>
      <w:autoSpaceDE/>
      <w:autoSpaceDN/>
      <w:adjustRightInd/>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Название Знак"/>
    <w:basedOn w:val="a0"/>
    <w:link w:val="aa"/>
    <w:rsid w:val="004B5ECB"/>
    <w:rPr>
      <w:rFonts w:ascii="Times New Roman" w:eastAsia="Times New Roman" w:hAnsi="Times New Roman" w:cs="Times New Roman"/>
      <w:b/>
      <w:sz w:val="24"/>
      <w:szCs w:val="24"/>
      <w:lang w:eastAsia="ru-RU"/>
    </w:rPr>
  </w:style>
  <w:style w:type="character" w:customStyle="1" w:styleId="hyperlink">
    <w:name w:val="hyperlink"/>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styleId="ad">
    <w:name w:val="Plain Text"/>
    <w:basedOn w:val="a"/>
    <w:link w:val="ae"/>
    <w:unhideWhenUsed/>
    <w:rsid w:val="004A506A"/>
    <w:pPr>
      <w:widowControl/>
      <w:autoSpaceDE/>
      <w:autoSpaceDN/>
      <w:adjustRightInd/>
    </w:pPr>
    <w:rPr>
      <w:rFonts w:ascii="Courier New" w:hAnsi="Courier New" w:cs="Courier New"/>
    </w:rPr>
  </w:style>
  <w:style w:type="character" w:customStyle="1" w:styleId="ae">
    <w:name w:val="Текст Знак"/>
    <w:basedOn w:val="a0"/>
    <w:link w:val="ad"/>
    <w:rsid w:val="004A506A"/>
    <w:rPr>
      <w:rFonts w:ascii="Courier New" w:eastAsia="Times New Roman" w:hAnsi="Courier New" w:cs="Courier New"/>
      <w:sz w:val="20"/>
      <w:szCs w:val="20"/>
      <w:lang w:eastAsia="ru-RU"/>
    </w:rPr>
  </w:style>
  <w:style w:type="table" w:styleId="af">
    <w:name w:val="Table Grid"/>
    <w:basedOn w:val="a1"/>
    <w:rsid w:val="004A50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link w:val="af1"/>
    <w:uiPriority w:val="1"/>
    <w:qFormat/>
    <w:rsid w:val="004A506A"/>
    <w:pPr>
      <w:spacing w:after="0" w:line="240" w:lineRule="auto"/>
    </w:pPr>
    <w:rPr>
      <w:rFonts w:ascii="Calibri" w:eastAsia="Times New Roman" w:hAnsi="Calibri" w:cs="Times New Roman"/>
      <w:lang w:eastAsia="ru-RU"/>
    </w:rPr>
  </w:style>
  <w:style w:type="character" w:styleId="af2">
    <w:name w:val="footnote reference"/>
    <w:semiHidden/>
    <w:unhideWhenUsed/>
    <w:rsid w:val="00A017D2"/>
    <w:rPr>
      <w:vertAlign w:val="superscript"/>
    </w:rPr>
  </w:style>
  <w:style w:type="paragraph" w:customStyle="1" w:styleId="Heading1">
    <w:name w:val="Heading 1"/>
    <w:basedOn w:val="a"/>
    <w:uiPriority w:val="1"/>
    <w:qFormat/>
    <w:rsid w:val="00A017D2"/>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017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a"/>
    <w:uiPriority w:val="1"/>
    <w:qFormat/>
    <w:rsid w:val="00A017D2"/>
    <w:pPr>
      <w:adjustRightInd/>
      <w:ind w:left="43"/>
      <w:jc w:val="center"/>
      <w:outlineLvl w:val="2"/>
    </w:pPr>
    <w:rPr>
      <w:sz w:val="28"/>
      <w:szCs w:val="28"/>
      <w:lang w:eastAsia="en-US"/>
    </w:rPr>
  </w:style>
  <w:style w:type="paragraph" w:styleId="af3">
    <w:name w:val="List Paragraph"/>
    <w:basedOn w:val="a"/>
    <w:uiPriority w:val="34"/>
    <w:qFormat/>
    <w:rsid w:val="00A017D2"/>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017D2"/>
    <w:pPr>
      <w:adjustRightInd/>
    </w:pPr>
    <w:rPr>
      <w:sz w:val="22"/>
      <w:szCs w:val="22"/>
      <w:lang w:eastAsia="en-US"/>
    </w:rPr>
  </w:style>
  <w:style w:type="character" w:customStyle="1" w:styleId="af1">
    <w:name w:val="Без интервала Знак"/>
    <w:basedOn w:val="a0"/>
    <w:link w:val="af0"/>
    <w:uiPriority w:val="99"/>
    <w:rsid w:val="00703DBF"/>
    <w:rPr>
      <w:rFonts w:ascii="Calibri" w:eastAsia="Times New Roman" w:hAnsi="Calibri" w:cs="Times New Roman"/>
      <w:lang w:eastAsia="ru-RU"/>
    </w:rPr>
  </w:style>
  <w:style w:type="paragraph" w:customStyle="1" w:styleId="12">
    <w:name w:val="Обычный1"/>
    <w:rsid w:val="000557A8"/>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styleId="af4">
    <w:name w:val="Balloon Text"/>
    <w:basedOn w:val="a"/>
    <w:link w:val="af5"/>
    <w:semiHidden/>
    <w:unhideWhenUsed/>
    <w:rsid w:val="000557A8"/>
    <w:rPr>
      <w:rFonts w:ascii="Tahoma" w:hAnsi="Tahoma" w:cs="Tahoma"/>
      <w:sz w:val="16"/>
      <w:szCs w:val="16"/>
    </w:rPr>
  </w:style>
  <w:style w:type="character" w:customStyle="1" w:styleId="af5">
    <w:name w:val="Текст выноски Знак"/>
    <w:basedOn w:val="a0"/>
    <w:link w:val="af4"/>
    <w:uiPriority w:val="99"/>
    <w:semiHidden/>
    <w:rsid w:val="000557A8"/>
    <w:rPr>
      <w:rFonts w:ascii="Tahoma" w:eastAsia="Times New Roman" w:hAnsi="Tahoma" w:cs="Tahoma"/>
      <w:sz w:val="16"/>
      <w:szCs w:val="16"/>
      <w:lang w:eastAsia="ru-RU"/>
    </w:rPr>
  </w:style>
  <w:style w:type="character" w:customStyle="1" w:styleId="50">
    <w:name w:val="Заголовок 5 Знак"/>
    <w:basedOn w:val="a0"/>
    <w:link w:val="5"/>
    <w:uiPriority w:val="9"/>
    <w:semiHidden/>
    <w:rsid w:val="000557A8"/>
    <w:rPr>
      <w:rFonts w:asciiTheme="majorHAnsi" w:eastAsiaTheme="majorEastAsia" w:hAnsiTheme="majorHAnsi" w:cstheme="majorBidi"/>
      <w:color w:val="243F60" w:themeColor="accent1" w:themeShade="7F"/>
      <w:sz w:val="20"/>
      <w:szCs w:val="20"/>
      <w:lang w:eastAsia="ru-RU"/>
    </w:rPr>
  </w:style>
  <w:style w:type="paragraph" w:styleId="af6">
    <w:name w:val="Body Text Indent"/>
    <w:basedOn w:val="a"/>
    <w:link w:val="af7"/>
    <w:unhideWhenUsed/>
    <w:rsid w:val="000557A8"/>
    <w:pPr>
      <w:spacing w:after="120"/>
      <w:ind w:left="283"/>
    </w:pPr>
  </w:style>
  <w:style w:type="character" w:customStyle="1" w:styleId="af7">
    <w:name w:val="Основной текст с отступом Знак"/>
    <w:basedOn w:val="a0"/>
    <w:link w:val="af6"/>
    <w:uiPriority w:val="99"/>
    <w:semiHidden/>
    <w:rsid w:val="000557A8"/>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0557A8"/>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0557A8"/>
    <w:rPr>
      <w:rFonts w:ascii="Times New Roman" w:eastAsia="Times New Roman" w:hAnsi="Times New Roman" w:cs="Times New Roman"/>
      <w:color w:val="FF00FF"/>
      <w:sz w:val="28"/>
      <w:szCs w:val="28"/>
      <w:lang w:eastAsia="ru-RU"/>
    </w:rPr>
  </w:style>
  <w:style w:type="character" w:customStyle="1" w:styleId="60">
    <w:name w:val="Заголовок 6 Знак"/>
    <w:basedOn w:val="a0"/>
    <w:link w:val="6"/>
    <w:rsid w:val="000557A8"/>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0557A8"/>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0557A8"/>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0557A8"/>
    <w:rPr>
      <w:rFonts w:ascii="Times New Roman" w:eastAsia="Times New Roman" w:hAnsi="Times New Roman" w:cs="Times New Roman"/>
      <w:b/>
      <w:snapToGrid w:val="0"/>
      <w:sz w:val="28"/>
      <w:szCs w:val="28"/>
      <w:lang w:eastAsia="ru-RU"/>
    </w:rPr>
  </w:style>
  <w:style w:type="character" w:styleId="af8">
    <w:name w:val="page number"/>
    <w:basedOn w:val="a0"/>
    <w:rsid w:val="000557A8"/>
  </w:style>
  <w:style w:type="paragraph" w:customStyle="1" w:styleId="Iauiue">
    <w:name w:val="Iau?iue"/>
    <w:rsid w:val="000557A8"/>
    <w:pPr>
      <w:spacing w:after="0" w:line="240" w:lineRule="auto"/>
    </w:pPr>
    <w:rPr>
      <w:rFonts w:ascii="Times New Roman" w:eastAsia="Times New Roman" w:hAnsi="Times New Roman" w:cs="Times New Roman"/>
      <w:sz w:val="20"/>
      <w:szCs w:val="20"/>
      <w:lang w:eastAsia="ru-RU"/>
    </w:rPr>
  </w:style>
  <w:style w:type="paragraph" w:styleId="22">
    <w:name w:val="Body Text 2"/>
    <w:basedOn w:val="12"/>
    <w:link w:val="23"/>
    <w:rsid w:val="000557A8"/>
    <w:pPr>
      <w:jc w:val="both"/>
    </w:pPr>
    <w:rPr>
      <w:sz w:val="28"/>
    </w:rPr>
  </w:style>
  <w:style w:type="character" w:customStyle="1" w:styleId="23">
    <w:name w:val="Основной текст 2 Знак"/>
    <w:basedOn w:val="a0"/>
    <w:link w:val="22"/>
    <w:rsid w:val="000557A8"/>
    <w:rPr>
      <w:rFonts w:ascii="Times New Roman" w:eastAsia="Times New Roman" w:hAnsi="Times New Roman" w:cs="Times New Roman"/>
      <w:sz w:val="28"/>
      <w:szCs w:val="20"/>
      <w:lang w:eastAsia="ru-RU"/>
    </w:rPr>
  </w:style>
  <w:style w:type="paragraph" w:styleId="24">
    <w:name w:val="Body Text Indent 2"/>
    <w:basedOn w:val="a"/>
    <w:link w:val="25"/>
    <w:rsid w:val="000557A8"/>
    <w:pPr>
      <w:widowControl/>
      <w:autoSpaceDE/>
      <w:autoSpaceDN/>
      <w:adjustRightInd/>
      <w:ind w:firstLine="851"/>
    </w:pPr>
    <w:rPr>
      <w:sz w:val="28"/>
      <w:szCs w:val="28"/>
    </w:rPr>
  </w:style>
  <w:style w:type="character" w:customStyle="1" w:styleId="25">
    <w:name w:val="Основной текст с отступом 2 Знак"/>
    <w:basedOn w:val="a0"/>
    <w:link w:val="24"/>
    <w:rsid w:val="000557A8"/>
    <w:rPr>
      <w:rFonts w:ascii="Times New Roman" w:eastAsia="Times New Roman" w:hAnsi="Times New Roman" w:cs="Times New Roman"/>
      <w:sz w:val="28"/>
      <w:szCs w:val="28"/>
      <w:lang w:eastAsia="ru-RU"/>
    </w:rPr>
  </w:style>
  <w:style w:type="paragraph" w:styleId="31">
    <w:name w:val="Body Text Indent 3"/>
    <w:basedOn w:val="a"/>
    <w:link w:val="32"/>
    <w:rsid w:val="000557A8"/>
    <w:pPr>
      <w:widowControl/>
      <w:tabs>
        <w:tab w:val="left" w:pos="1985"/>
        <w:tab w:val="left" w:pos="6804"/>
      </w:tabs>
      <w:autoSpaceDE/>
      <w:autoSpaceDN/>
      <w:adjustRightInd/>
      <w:ind w:right="-52" w:firstLine="851"/>
      <w:jc w:val="both"/>
    </w:pPr>
    <w:rPr>
      <w:sz w:val="28"/>
      <w:szCs w:val="28"/>
    </w:rPr>
  </w:style>
  <w:style w:type="character" w:customStyle="1" w:styleId="32">
    <w:name w:val="Основной текст с отступом 3 Знак"/>
    <w:basedOn w:val="a0"/>
    <w:link w:val="31"/>
    <w:rsid w:val="000557A8"/>
    <w:rPr>
      <w:rFonts w:ascii="Times New Roman" w:eastAsia="Times New Roman" w:hAnsi="Times New Roman" w:cs="Times New Roman"/>
      <w:sz w:val="28"/>
      <w:szCs w:val="28"/>
      <w:lang w:eastAsia="ru-RU"/>
    </w:rPr>
  </w:style>
  <w:style w:type="paragraph" w:styleId="af9">
    <w:name w:val="header"/>
    <w:basedOn w:val="a"/>
    <w:link w:val="afa"/>
    <w:uiPriority w:val="99"/>
    <w:rsid w:val="000557A8"/>
    <w:pPr>
      <w:widowControl/>
      <w:tabs>
        <w:tab w:val="center" w:pos="4153"/>
        <w:tab w:val="right" w:pos="8306"/>
      </w:tabs>
      <w:autoSpaceDE/>
      <w:autoSpaceDN/>
      <w:adjustRightInd/>
    </w:pPr>
    <w:rPr>
      <w:sz w:val="28"/>
      <w:szCs w:val="28"/>
    </w:rPr>
  </w:style>
  <w:style w:type="character" w:customStyle="1" w:styleId="afa">
    <w:name w:val="Верхний колонтитул Знак"/>
    <w:basedOn w:val="a0"/>
    <w:link w:val="af9"/>
    <w:uiPriority w:val="99"/>
    <w:rsid w:val="000557A8"/>
    <w:rPr>
      <w:rFonts w:ascii="Times New Roman" w:eastAsia="Times New Roman" w:hAnsi="Times New Roman" w:cs="Times New Roman"/>
      <w:sz w:val="28"/>
      <w:szCs w:val="28"/>
      <w:lang w:eastAsia="ru-RU"/>
    </w:rPr>
  </w:style>
  <w:style w:type="paragraph" w:styleId="33">
    <w:name w:val="Body Text 3"/>
    <w:basedOn w:val="a"/>
    <w:link w:val="34"/>
    <w:rsid w:val="000557A8"/>
    <w:pPr>
      <w:autoSpaceDE/>
      <w:autoSpaceDN/>
      <w:adjustRightInd/>
    </w:pPr>
    <w:rPr>
      <w:b/>
      <w:i/>
      <w:iCs/>
      <w:snapToGrid w:val="0"/>
      <w:sz w:val="28"/>
      <w:szCs w:val="28"/>
    </w:rPr>
  </w:style>
  <w:style w:type="character" w:customStyle="1" w:styleId="34">
    <w:name w:val="Основной текст 3 Знак"/>
    <w:basedOn w:val="a0"/>
    <w:link w:val="33"/>
    <w:rsid w:val="000557A8"/>
    <w:rPr>
      <w:rFonts w:ascii="Times New Roman" w:eastAsia="Times New Roman" w:hAnsi="Times New Roman" w:cs="Times New Roman"/>
      <w:b/>
      <w:i/>
      <w:iCs/>
      <w:snapToGrid w:val="0"/>
      <w:sz w:val="28"/>
      <w:szCs w:val="28"/>
      <w:lang w:eastAsia="ru-RU"/>
    </w:rPr>
  </w:style>
  <w:style w:type="paragraph" w:customStyle="1" w:styleId="xl24">
    <w:name w:val="xl24"/>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styleId="afb">
    <w:name w:val="Subtitle"/>
    <w:basedOn w:val="a"/>
    <w:link w:val="afc"/>
    <w:qFormat/>
    <w:rsid w:val="000557A8"/>
    <w:pPr>
      <w:autoSpaceDE/>
      <w:autoSpaceDN/>
      <w:adjustRightInd/>
      <w:jc w:val="center"/>
    </w:pPr>
    <w:rPr>
      <w:sz w:val="28"/>
      <w:szCs w:val="28"/>
    </w:rPr>
  </w:style>
  <w:style w:type="character" w:customStyle="1" w:styleId="afc">
    <w:name w:val="Подзаголовок Знак"/>
    <w:basedOn w:val="a0"/>
    <w:link w:val="afb"/>
    <w:rsid w:val="000557A8"/>
    <w:rPr>
      <w:rFonts w:ascii="Times New Roman" w:eastAsia="Times New Roman" w:hAnsi="Times New Roman" w:cs="Times New Roman"/>
      <w:sz w:val="28"/>
      <w:szCs w:val="28"/>
      <w:lang w:eastAsia="ru-RU"/>
    </w:rPr>
  </w:style>
  <w:style w:type="paragraph" w:customStyle="1" w:styleId="ConsNormal">
    <w:name w:val="ConsNormal"/>
    <w:rsid w:val="000557A8"/>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0557A8"/>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ConsPlusNormal">
    <w:name w:val="ConsPlusNormal"/>
    <w:link w:val="ConsPlusNormal0"/>
    <w:rsid w:val="000557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6">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d">
    <w:name w:val="Таблицы (моноширинный)"/>
    <w:basedOn w:val="a"/>
    <w:next w:val="a"/>
    <w:rsid w:val="000557A8"/>
    <w:pPr>
      <w:jc w:val="both"/>
    </w:pPr>
    <w:rPr>
      <w:rFonts w:ascii="Courier New" w:hAnsi="Courier New" w:cs="Courier New"/>
      <w:sz w:val="28"/>
      <w:szCs w:val="28"/>
    </w:rPr>
  </w:style>
  <w:style w:type="paragraph" w:customStyle="1" w:styleId="ConsPlusTitle">
    <w:name w:val="ConsPlusTitle"/>
    <w:rsid w:val="000557A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Document Map"/>
    <w:basedOn w:val="a"/>
    <w:link w:val="aff"/>
    <w:semiHidden/>
    <w:rsid w:val="000557A8"/>
    <w:pPr>
      <w:widowControl/>
      <w:shd w:val="clear" w:color="auto" w:fill="000080"/>
      <w:autoSpaceDE/>
      <w:autoSpaceDN/>
      <w:adjustRightInd/>
    </w:pPr>
    <w:rPr>
      <w:rFonts w:ascii="Tahoma" w:hAnsi="Tahoma" w:cs="Tahoma"/>
      <w:sz w:val="28"/>
      <w:szCs w:val="28"/>
    </w:rPr>
  </w:style>
  <w:style w:type="character" w:customStyle="1" w:styleId="aff">
    <w:name w:val="Схема документа Знак"/>
    <w:basedOn w:val="a0"/>
    <w:link w:val="afe"/>
    <w:semiHidden/>
    <w:rsid w:val="000557A8"/>
    <w:rPr>
      <w:rFonts w:ascii="Tahoma" w:eastAsia="Times New Roman" w:hAnsi="Tahoma" w:cs="Tahoma"/>
      <w:sz w:val="28"/>
      <w:szCs w:val="28"/>
      <w:shd w:val="clear" w:color="auto" w:fill="000080"/>
      <w:lang w:eastAsia="ru-RU"/>
    </w:rPr>
  </w:style>
  <w:style w:type="character" w:customStyle="1" w:styleId="messagein1">
    <w:name w:val="messagein1"/>
    <w:rsid w:val="000557A8"/>
    <w:rPr>
      <w:rFonts w:ascii="Arial" w:hAnsi="Arial" w:cs="Arial" w:hint="default"/>
      <w:b/>
      <w:bCs/>
      <w:color w:val="353535"/>
      <w:sz w:val="20"/>
      <w:szCs w:val="20"/>
    </w:rPr>
  </w:style>
  <w:style w:type="character" w:customStyle="1" w:styleId="ConsPlusNormal0">
    <w:name w:val="ConsPlusNormal Знак"/>
    <w:link w:val="ConsPlusNormal"/>
    <w:rsid w:val="00013BF7"/>
    <w:rPr>
      <w:rFonts w:ascii="Arial" w:eastAsia="Times New Roman" w:hAnsi="Arial" w:cs="Arial"/>
      <w:sz w:val="20"/>
      <w:szCs w:val="20"/>
      <w:lang w:eastAsia="ru-RU"/>
    </w:rPr>
  </w:style>
  <w:style w:type="character" w:customStyle="1" w:styleId="27">
    <w:name w:val="Основной текст (2)_"/>
    <w:basedOn w:val="a0"/>
    <w:link w:val="28"/>
    <w:rsid w:val="00013BF7"/>
    <w:rPr>
      <w:sz w:val="26"/>
      <w:szCs w:val="26"/>
      <w:shd w:val="clear" w:color="auto" w:fill="FFFFFF"/>
    </w:rPr>
  </w:style>
  <w:style w:type="paragraph" w:customStyle="1" w:styleId="28">
    <w:name w:val="Основной текст (2)"/>
    <w:basedOn w:val="a"/>
    <w:link w:val="27"/>
    <w:rsid w:val="00013BF7"/>
    <w:pPr>
      <w:shd w:val="clear" w:color="auto" w:fill="FFFFFF"/>
      <w:autoSpaceDE/>
      <w:autoSpaceDN/>
      <w:adjustRightInd/>
      <w:spacing w:line="317" w:lineRule="exact"/>
      <w:ind w:hanging="1720"/>
    </w:pPr>
    <w:rPr>
      <w:rFonts w:asciiTheme="minorHAnsi" w:eastAsiaTheme="minorHAnsi" w:hAnsiTheme="minorHAnsi" w:cstheme="minorBidi"/>
      <w:sz w:val="26"/>
      <w:szCs w:val="26"/>
      <w:lang w:eastAsia="en-US"/>
    </w:rPr>
  </w:style>
  <w:style w:type="paragraph" w:customStyle="1" w:styleId="western">
    <w:name w:val="western"/>
    <w:basedOn w:val="a"/>
    <w:rsid w:val="004F6DE6"/>
    <w:pPr>
      <w:widowControl/>
      <w:autoSpaceDE/>
      <w:autoSpaceDN/>
      <w:adjustRightInd/>
      <w:spacing w:before="100" w:beforeAutospacing="1"/>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F3D9593B0E0574CE20FC17065ADBEE520CC040520044AD5AD62BC61BCF7A8D1DB6F349v0W4E" TargetMode="External"/><Relationship Id="rId13" Type="http://schemas.openxmlformats.org/officeDocument/2006/relationships/hyperlink" Target="consultantplus://offline/ref=BB5ED651029A7797A8AB2BFB703B58EAC64CA30CE2DD61873215C97E4337C5A311990A4AA6FFF64EAE36F7AFCAE4B57D35F0084137mAZC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B5ED651029A7797A8AB2BFB703B58EAC64CA701E8D661873215C97E4337C5A303995241A7F1E31AFD6CA0A2C8mEZF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BB5ED651029A7797A8AB2BFB703B58EAC64CA30CE2DD61873215C97E4337C5A311990A4AA6FFF64EAE36F7AFCAE4B57D35F0084137mAZCK" TargetMode="External"/><Relationship Id="rId10" Type="http://schemas.openxmlformats.org/officeDocument/2006/relationships/hyperlink" Target="consultantplus://offline/ref=BDF1ADF1D33B83770ED7DF6C020C8F4656CFE7BA4032544A2BFFE90DFE0C0B0AE4E8FF32622D80362Bm7E" TargetMode="External"/><Relationship Id="rId4" Type="http://schemas.openxmlformats.org/officeDocument/2006/relationships/settings" Target="settings.xml"/><Relationship Id="rId9" Type="http://schemas.openxmlformats.org/officeDocument/2006/relationships/hyperlink" Target="consultantplus://offline/ref=9AF3D9593B0E0574CE20FC17065ADBEE520CC543530A44AD5AD62BC61BCF7A8D1DB6F34B00F3vEWCE" TargetMode="External"/><Relationship Id="rId14" Type="http://schemas.openxmlformats.org/officeDocument/2006/relationships/hyperlink" Target="consultantplus://offline/ref=BB5ED651029A7797A8AB2BFB703B58EAC64CA30CE2DD61873215C97E4337C5A311990A4AA6FFF64EAE36F7AFCAE4B57D35F0084137mAZ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958605-48B7-451F-904F-CDFD03F8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13730</Words>
  <Characters>78261</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2024-10-10T03:18:00Z</dcterms:created>
  <dcterms:modified xsi:type="dcterms:W3CDTF">2025-03-11T03:21:00Z</dcterms:modified>
</cp:coreProperties>
</file>