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4528" w:rsidRDefault="00D24528" w:rsidP="00F74EC9">
      <w:pPr>
        <w:pStyle w:val="ConsPlusNormal"/>
        <w:jc w:val="center"/>
        <w:rPr>
          <w:b/>
          <w:sz w:val="40"/>
          <w:szCs w:val="40"/>
          <w:lang w:val="en-US"/>
        </w:rPr>
      </w:pPr>
    </w:p>
    <w:p w:rsidR="00D24528" w:rsidRDefault="00D24528" w:rsidP="00F74EC9">
      <w:pPr>
        <w:pStyle w:val="ConsPlusNormal"/>
        <w:jc w:val="center"/>
        <w:rPr>
          <w:b/>
          <w:sz w:val="40"/>
          <w:szCs w:val="40"/>
          <w:lang w:val="en-US"/>
        </w:rPr>
      </w:pPr>
    </w:p>
    <w:p w:rsidR="00D24528" w:rsidRDefault="00D24528" w:rsidP="00F74EC9">
      <w:pPr>
        <w:pStyle w:val="ConsPlusNormal"/>
        <w:jc w:val="center"/>
        <w:rPr>
          <w:b/>
          <w:sz w:val="40"/>
          <w:szCs w:val="40"/>
          <w:lang w:val="en-US"/>
        </w:rPr>
      </w:pPr>
    </w:p>
    <w:p w:rsidR="00F74EC9" w:rsidRDefault="00F74EC9" w:rsidP="00F74EC9">
      <w:pPr>
        <w:pStyle w:val="ConsPlusNormal"/>
        <w:jc w:val="center"/>
        <w:rPr>
          <w:b/>
          <w:sz w:val="40"/>
          <w:szCs w:val="40"/>
        </w:rPr>
      </w:pPr>
      <w:r>
        <w:rPr>
          <w:b/>
          <w:sz w:val="40"/>
          <w:szCs w:val="40"/>
        </w:rPr>
        <w:t>СБОРНИК</w:t>
      </w:r>
    </w:p>
    <w:p w:rsidR="00F74EC9" w:rsidRDefault="00F74EC9" w:rsidP="00F74EC9">
      <w:pPr>
        <w:pStyle w:val="ConsPlusNormal"/>
        <w:jc w:val="center"/>
        <w:rPr>
          <w:b/>
          <w:sz w:val="40"/>
          <w:szCs w:val="40"/>
        </w:rPr>
      </w:pPr>
      <w:r>
        <w:rPr>
          <w:b/>
          <w:sz w:val="40"/>
          <w:szCs w:val="40"/>
        </w:rPr>
        <w:t xml:space="preserve">МУНИЦИПАЛЬНЫХ ПРАВОВЫХ АКТОВ </w:t>
      </w:r>
    </w:p>
    <w:p w:rsidR="00F74EC9" w:rsidRDefault="00F74EC9" w:rsidP="00F74EC9">
      <w:pPr>
        <w:pStyle w:val="ConsPlusNormal"/>
        <w:jc w:val="center"/>
        <w:rPr>
          <w:b/>
          <w:sz w:val="40"/>
          <w:szCs w:val="40"/>
        </w:rPr>
      </w:pPr>
      <w:r>
        <w:rPr>
          <w:b/>
          <w:sz w:val="40"/>
          <w:szCs w:val="40"/>
        </w:rPr>
        <w:t>НОВОФИРСОВСКОГО СЕЛЬСОВЕТА</w:t>
      </w:r>
    </w:p>
    <w:p w:rsidR="00F74EC9" w:rsidRDefault="00F74EC9" w:rsidP="00F74EC9">
      <w:pPr>
        <w:pStyle w:val="ConsPlusNormal"/>
        <w:jc w:val="center"/>
        <w:rPr>
          <w:b/>
          <w:sz w:val="40"/>
          <w:szCs w:val="40"/>
        </w:rPr>
      </w:pPr>
      <w:r>
        <w:rPr>
          <w:b/>
          <w:sz w:val="40"/>
          <w:szCs w:val="40"/>
        </w:rPr>
        <w:t xml:space="preserve"> КУРЬИНСКОГО РАЙОНА</w:t>
      </w:r>
    </w:p>
    <w:p w:rsidR="00F74EC9" w:rsidRDefault="00F74EC9" w:rsidP="00F74EC9">
      <w:pPr>
        <w:pStyle w:val="ConsPlusNormal"/>
        <w:jc w:val="center"/>
        <w:rPr>
          <w:b/>
          <w:sz w:val="40"/>
          <w:szCs w:val="40"/>
        </w:rPr>
      </w:pPr>
      <w:r>
        <w:rPr>
          <w:b/>
          <w:sz w:val="40"/>
          <w:szCs w:val="40"/>
        </w:rPr>
        <w:t xml:space="preserve"> АЛТАЙСКОГО КРАЯ</w:t>
      </w:r>
    </w:p>
    <w:p w:rsidR="00F74EC9" w:rsidRDefault="00F74EC9" w:rsidP="00F74EC9">
      <w:pPr>
        <w:pStyle w:val="ConsPlusNormal"/>
        <w:ind w:firstLine="540"/>
        <w:jc w:val="center"/>
      </w:pPr>
    </w:p>
    <w:p w:rsidR="00F74EC9" w:rsidRDefault="00F74EC9" w:rsidP="00F74EC9">
      <w:pPr>
        <w:pStyle w:val="ConsPlusNormal"/>
        <w:ind w:firstLine="540"/>
        <w:jc w:val="center"/>
      </w:pPr>
    </w:p>
    <w:p w:rsidR="00F74EC9" w:rsidRDefault="00F74EC9" w:rsidP="00F74EC9">
      <w:pPr>
        <w:pStyle w:val="ConsPlusNormal"/>
        <w:ind w:firstLine="540"/>
        <w:jc w:val="center"/>
      </w:pPr>
    </w:p>
    <w:p w:rsidR="00F74EC9" w:rsidRDefault="00F74EC9" w:rsidP="00F74EC9">
      <w:pPr>
        <w:pStyle w:val="ConsPlusNormal"/>
        <w:ind w:firstLine="540"/>
        <w:jc w:val="center"/>
      </w:pPr>
      <w:r>
        <w:t xml:space="preserve">(Официальное ежемесячное печатное издание </w:t>
      </w:r>
    </w:p>
    <w:p w:rsidR="00F74EC9" w:rsidRDefault="00F74EC9" w:rsidP="00F74EC9">
      <w:pPr>
        <w:pStyle w:val="ConsPlusNormal"/>
        <w:ind w:firstLine="540"/>
        <w:jc w:val="center"/>
      </w:pPr>
      <w:r>
        <w:t>Новофирсовского сельского Совета  депутатов, Администрации Новофирсовского сельсовета Курьинского района Алтайского края)</w:t>
      </w:r>
    </w:p>
    <w:p w:rsidR="00F74EC9" w:rsidRDefault="00F74EC9" w:rsidP="00F74EC9">
      <w:pPr>
        <w:pStyle w:val="ConsPlusNormal"/>
        <w:ind w:firstLine="540"/>
        <w:jc w:val="center"/>
      </w:pPr>
    </w:p>
    <w:p w:rsidR="00F74EC9" w:rsidRDefault="00F74EC9" w:rsidP="00F74EC9">
      <w:pPr>
        <w:pStyle w:val="ConsPlusNormal"/>
        <w:ind w:firstLine="540"/>
        <w:jc w:val="center"/>
      </w:pPr>
    </w:p>
    <w:p w:rsidR="00F74EC9" w:rsidRDefault="00F74EC9" w:rsidP="00F74EC9">
      <w:pPr>
        <w:pStyle w:val="ConsPlusNormal"/>
        <w:ind w:firstLine="540"/>
        <w:jc w:val="center"/>
      </w:pPr>
    </w:p>
    <w:p w:rsidR="00F74EC9" w:rsidRDefault="00F74EC9" w:rsidP="00F74EC9">
      <w:pPr>
        <w:pStyle w:val="ConsPlusNormal"/>
        <w:ind w:firstLine="540"/>
        <w:jc w:val="center"/>
      </w:pPr>
    </w:p>
    <w:p w:rsidR="00F74EC9" w:rsidRDefault="00F74EC9" w:rsidP="00F74EC9">
      <w:pPr>
        <w:pStyle w:val="ConsPlusNormal"/>
        <w:ind w:firstLine="540"/>
        <w:jc w:val="center"/>
      </w:pPr>
    </w:p>
    <w:p w:rsidR="00F74EC9" w:rsidRDefault="00F74EC9" w:rsidP="00F74EC9">
      <w:pPr>
        <w:pStyle w:val="ConsPlusNormal"/>
        <w:ind w:firstLine="540"/>
        <w:jc w:val="center"/>
      </w:pPr>
    </w:p>
    <w:p w:rsidR="00F74EC9" w:rsidRDefault="00F74EC9" w:rsidP="00F74EC9">
      <w:pPr>
        <w:pStyle w:val="ConsPlusNormal"/>
        <w:ind w:firstLine="540"/>
        <w:jc w:val="center"/>
      </w:pPr>
    </w:p>
    <w:p w:rsidR="00F74EC9" w:rsidRDefault="00F74EC9" w:rsidP="00F74EC9">
      <w:pPr>
        <w:pStyle w:val="ConsPlusNormal"/>
        <w:ind w:firstLine="540"/>
        <w:jc w:val="center"/>
      </w:pPr>
    </w:p>
    <w:p w:rsidR="00F74EC9" w:rsidRDefault="00F74EC9" w:rsidP="00F74EC9">
      <w:pPr>
        <w:pStyle w:val="ConsPlusNormal"/>
        <w:ind w:firstLine="540"/>
        <w:jc w:val="center"/>
      </w:pPr>
    </w:p>
    <w:p w:rsidR="00F74EC9" w:rsidRDefault="00F74EC9" w:rsidP="00F74EC9">
      <w:pPr>
        <w:pStyle w:val="ConsPlusNormal"/>
        <w:ind w:firstLine="540"/>
        <w:jc w:val="center"/>
      </w:pPr>
    </w:p>
    <w:p w:rsidR="00F74EC9" w:rsidRDefault="00F74EC9" w:rsidP="00F74EC9">
      <w:pPr>
        <w:pStyle w:val="ConsPlusNormal"/>
        <w:ind w:firstLine="540"/>
        <w:jc w:val="center"/>
      </w:pPr>
    </w:p>
    <w:p w:rsidR="00F74EC9" w:rsidRDefault="00F74EC9" w:rsidP="00F74EC9">
      <w:pPr>
        <w:pStyle w:val="ConsPlusNormal"/>
        <w:ind w:firstLine="540"/>
        <w:jc w:val="center"/>
      </w:pPr>
    </w:p>
    <w:p w:rsidR="00F74EC9" w:rsidRDefault="00F74EC9" w:rsidP="00F74EC9">
      <w:pPr>
        <w:pStyle w:val="ConsPlusNormal"/>
        <w:ind w:firstLine="540"/>
        <w:jc w:val="center"/>
      </w:pPr>
    </w:p>
    <w:p w:rsidR="00F74EC9" w:rsidRDefault="00F74EC9" w:rsidP="00F74EC9">
      <w:pPr>
        <w:pStyle w:val="ConsPlusNormal"/>
        <w:ind w:firstLine="540"/>
        <w:jc w:val="center"/>
      </w:pPr>
    </w:p>
    <w:p w:rsidR="00F74EC9" w:rsidRDefault="00F74EC9" w:rsidP="00F74EC9">
      <w:pPr>
        <w:pStyle w:val="ConsPlusNormal"/>
        <w:ind w:firstLine="540"/>
        <w:jc w:val="center"/>
      </w:pPr>
    </w:p>
    <w:p w:rsidR="00F74EC9" w:rsidRDefault="00F74EC9" w:rsidP="00F74EC9">
      <w:pPr>
        <w:pStyle w:val="ConsPlusNormal"/>
        <w:ind w:firstLine="540"/>
        <w:jc w:val="center"/>
      </w:pPr>
    </w:p>
    <w:p w:rsidR="00F74EC9" w:rsidRDefault="00F74EC9" w:rsidP="00F74EC9">
      <w:pPr>
        <w:pStyle w:val="ConsPlusNormal"/>
        <w:ind w:firstLine="540"/>
        <w:jc w:val="center"/>
      </w:pPr>
    </w:p>
    <w:p w:rsidR="00F74EC9" w:rsidRDefault="00F74EC9" w:rsidP="00F74EC9">
      <w:pPr>
        <w:pStyle w:val="ConsPlusNormal"/>
        <w:ind w:firstLine="540"/>
        <w:jc w:val="center"/>
      </w:pPr>
    </w:p>
    <w:p w:rsidR="00F74EC9" w:rsidRDefault="00F74EC9" w:rsidP="00F74EC9">
      <w:pPr>
        <w:pStyle w:val="ConsPlusNormal"/>
        <w:ind w:firstLine="540"/>
        <w:jc w:val="center"/>
      </w:pPr>
      <w:r>
        <w:t>№</w:t>
      </w:r>
      <w:r w:rsidR="00C30662" w:rsidRPr="00FF1732">
        <w:t>1</w:t>
      </w:r>
      <w:r w:rsidR="002704DD" w:rsidRPr="00915B83">
        <w:t>2</w:t>
      </w:r>
      <w:r>
        <w:t xml:space="preserve"> (</w:t>
      </w:r>
      <w:r w:rsidR="002704DD">
        <w:t>декабрь</w:t>
      </w:r>
      <w:r>
        <w:t>)</w:t>
      </w:r>
    </w:p>
    <w:p w:rsidR="00F74EC9" w:rsidRDefault="00F74EC9" w:rsidP="00F74EC9">
      <w:pPr>
        <w:pStyle w:val="ConsPlusNormal"/>
        <w:spacing w:before="240"/>
        <w:ind w:firstLine="540"/>
        <w:jc w:val="center"/>
      </w:pPr>
      <w:r>
        <w:t>"</w:t>
      </w:r>
      <w:r w:rsidR="002704DD">
        <w:t>27</w:t>
      </w:r>
      <w:r>
        <w:t>"</w:t>
      </w:r>
      <w:r>
        <w:rPr>
          <w:color w:val="FF0000"/>
        </w:rPr>
        <w:t xml:space="preserve"> </w:t>
      </w:r>
      <w:r w:rsidR="003F29F3">
        <w:t xml:space="preserve">декабря </w:t>
      </w:r>
      <w:r>
        <w:t>2024года</w:t>
      </w:r>
    </w:p>
    <w:p w:rsidR="00F74EC9" w:rsidRDefault="00F74EC9" w:rsidP="00F74EC9">
      <w:pPr>
        <w:pStyle w:val="ConsPlusNormal"/>
        <w:ind w:firstLine="540"/>
        <w:jc w:val="center"/>
        <w:rPr>
          <w:color w:val="FF0000"/>
        </w:rPr>
      </w:pPr>
    </w:p>
    <w:p w:rsidR="00F74EC9" w:rsidRDefault="00F74EC9" w:rsidP="00F74EC9">
      <w:pPr>
        <w:jc w:val="center"/>
      </w:pPr>
      <w:r>
        <w:t xml:space="preserve">     с. Новофирсово</w:t>
      </w:r>
    </w:p>
    <w:p w:rsidR="00F74EC9" w:rsidRDefault="00F74EC9" w:rsidP="00F74EC9">
      <w:pPr>
        <w:jc w:val="both"/>
      </w:pPr>
    </w:p>
    <w:p w:rsidR="00F74EC9" w:rsidRDefault="00F74EC9" w:rsidP="00F74EC9">
      <w:pPr>
        <w:jc w:val="both"/>
      </w:pPr>
      <w:r>
        <w:br w:type="page"/>
      </w:r>
    </w:p>
    <w:p w:rsidR="00F74EC9" w:rsidRDefault="00F74EC9" w:rsidP="00F74EC9">
      <w:pPr>
        <w:pStyle w:val="ConsPlusNormal"/>
        <w:jc w:val="center"/>
      </w:pPr>
    </w:p>
    <w:p w:rsidR="00F74EC9" w:rsidRDefault="00F74EC9" w:rsidP="00F74EC9">
      <w:pPr>
        <w:pStyle w:val="ConsPlusNormal"/>
        <w:jc w:val="center"/>
      </w:pPr>
    </w:p>
    <w:p w:rsidR="00F74EC9" w:rsidRDefault="00F74EC9" w:rsidP="00F74EC9">
      <w:pPr>
        <w:pStyle w:val="ConsPlusNormal"/>
        <w:tabs>
          <w:tab w:val="left" w:pos="1701"/>
        </w:tabs>
        <w:jc w:val="center"/>
      </w:pPr>
      <w:r>
        <w:t>СБОРНИК</w:t>
      </w:r>
    </w:p>
    <w:p w:rsidR="00F74EC9" w:rsidRDefault="00F74EC9" w:rsidP="00F74EC9">
      <w:pPr>
        <w:pStyle w:val="ConsPlusNormal"/>
        <w:jc w:val="center"/>
      </w:pPr>
      <w:r>
        <w:t>муниципальных правовых актов</w:t>
      </w:r>
    </w:p>
    <w:p w:rsidR="00F74EC9" w:rsidRDefault="00F74EC9" w:rsidP="00F74EC9">
      <w:pPr>
        <w:jc w:val="center"/>
      </w:pPr>
      <w:r>
        <w:t>Новофирсовского сельсовета Курьинского района Алтайского края</w:t>
      </w:r>
    </w:p>
    <w:p w:rsidR="00F74EC9" w:rsidRDefault="00F74EC9" w:rsidP="00F74EC9">
      <w:pPr>
        <w:jc w:val="center"/>
      </w:pPr>
    </w:p>
    <w:p w:rsidR="00F74EC9" w:rsidRDefault="00F74EC9" w:rsidP="00F74EC9">
      <w:pPr>
        <w:jc w:val="center"/>
      </w:pPr>
    </w:p>
    <w:p w:rsidR="00F74EC9" w:rsidRDefault="00F74EC9" w:rsidP="00F74EC9">
      <w:pPr>
        <w:pStyle w:val="ConsPlusNormal"/>
        <w:ind w:firstLine="540"/>
        <w:jc w:val="center"/>
      </w:pPr>
      <w:r>
        <w:t>№</w:t>
      </w:r>
      <w:r w:rsidR="00C30662">
        <w:t>1</w:t>
      </w:r>
      <w:r w:rsidR="002704DD">
        <w:t>2</w:t>
      </w:r>
      <w:r>
        <w:t xml:space="preserve"> ( </w:t>
      </w:r>
      <w:r w:rsidR="00A41123">
        <w:t>декабрь</w:t>
      </w:r>
      <w:r>
        <w:t xml:space="preserve"> ) "</w:t>
      </w:r>
      <w:r w:rsidR="00A41123">
        <w:t>27</w:t>
      </w:r>
      <w:r>
        <w:t xml:space="preserve"> " </w:t>
      </w:r>
      <w:r w:rsidR="003F29F3">
        <w:t>декабря</w:t>
      </w:r>
      <w:r>
        <w:t xml:space="preserve"> 2024 года</w:t>
      </w:r>
    </w:p>
    <w:p w:rsidR="00F74EC9" w:rsidRDefault="00F74EC9" w:rsidP="00F74EC9">
      <w:pPr>
        <w:pStyle w:val="ConsPlusNormal"/>
        <w:ind w:firstLine="540"/>
        <w:jc w:val="both"/>
      </w:pPr>
    </w:p>
    <w:p w:rsidR="00F74EC9" w:rsidRDefault="00F74EC9" w:rsidP="00F74EC9">
      <w:pPr>
        <w:pStyle w:val="ConsPlusNormal"/>
        <w:ind w:firstLine="540"/>
        <w:jc w:val="both"/>
      </w:pPr>
    </w:p>
    <w:p w:rsidR="00F74EC9" w:rsidRDefault="00F74EC9" w:rsidP="00F74EC9">
      <w:pPr>
        <w:pStyle w:val="ConsPlusNormal"/>
        <w:ind w:firstLine="540"/>
        <w:jc w:val="both"/>
      </w:pPr>
    </w:p>
    <w:p w:rsidR="00F74EC9" w:rsidRDefault="00F74EC9" w:rsidP="00F74EC9">
      <w:pPr>
        <w:pStyle w:val="ConsPlusNormal"/>
        <w:jc w:val="center"/>
      </w:pPr>
      <w:r>
        <w:t>Учредители: Совет депутатов Новофирсовского сельсовета Курьинского района Алтайского края и администрация Новофирсовского сельсовета Курьинского района Алтайского края.</w:t>
      </w:r>
    </w:p>
    <w:p w:rsidR="00F74EC9" w:rsidRDefault="00F74EC9" w:rsidP="00F74EC9">
      <w:pPr>
        <w:pStyle w:val="ConsPlusNormal"/>
        <w:jc w:val="center"/>
      </w:pPr>
    </w:p>
    <w:p w:rsidR="00F74EC9" w:rsidRDefault="00F74EC9" w:rsidP="00F74EC9">
      <w:pPr>
        <w:pStyle w:val="ConsPlusNormal"/>
        <w:jc w:val="center"/>
      </w:pPr>
      <w:r>
        <w:t>Адрес учредителя: 658325, Алтайский край,</w:t>
      </w:r>
    </w:p>
    <w:p w:rsidR="00F74EC9" w:rsidRDefault="00F74EC9" w:rsidP="00F74EC9">
      <w:pPr>
        <w:pStyle w:val="ConsPlusNormal"/>
        <w:spacing w:before="240"/>
        <w:jc w:val="center"/>
      </w:pPr>
      <w:r>
        <w:t>Курьинский район, с.Новофирсово, улица Центральная, дом 15</w:t>
      </w:r>
    </w:p>
    <w:p w:rsidR="00F74EC9" w:rsidRDefault="00F74EC9" w:rsidP="00F74EC9">
      <w:pPr>
        <w:pStyle w:val="ConsPlusNormal"/>
        <w:jc w:val="center"/>
      </w:pPr>
    </w:p>
    <w:p w:rsidR="00F74EC9" w:rsidRDefault="00F74EC9" w:rsidP="00F74EC9">
      <w:pPr>
        <w:pStyle w:val="ConsPlusNormal"/>
        <w:jc w:val="center"/>
      </w:pPr>
      <w:r>
        <w:t>8 (38576) 29343- ответственный секретарь Редакционного Совета</w:t>
      </w:r>
    </w:p>
    <w:p w:rsidR="00F74EC9" w:rsidRDefault="00F74EC9" w:rsidP="00F74EC9">
      <w:pPr>
        <w:pStyle w:val="ConsPlusNormal"/>
        <w:jc w:val="center"/>
      </w:pPr>
    </w:p>
    <w:p w:rsidR="00F74EC9" w:rsidRDefault="00F74EC9" w:rsidP="00F74EC9">
      <w:pPr>
        <w:pStyle w:val="ConsPlusNormal"/>
        <w:jc w:val="center"/>
      </w:pPr>
      <w:r>
        <w:t>Тираж 3 экз.</w:t>
      </w:r>
    </w:p>
    <w:p w:rsidR="00F74EC9" w:rsidRDefault="00F74EC9" w:rsidP="00F74EC9">
      <w:pPr>
        <w:pStyle w:val="ConsPlusNormal"/>
        <w:jc w:val="center"/>
      </w:pPr>
    </w:p>
    <w:p w:rsidR="00F74EC9" w:rsidRDefault="00F74EC9" w:rsidP="00F74EC9">
      <w:pPr>
        <w:pStyle w:val="ConsPlusNormal"/>
        <w:jc w:val="center"/>
      </w:pPr>
      <w:r>
        <w:t>Распространяется бесплатно</w:t>
      </w:r>
    </w:p>
    <w:p w:rsidR="00F74EC9" w:rsidRDefault="00F74EC9" w:rsidP="00F74EC9">
      <w:pPr>
        <w:jc w:val="both"/>
      </w:pPr>
    </w:p>
    <w:p w:rsidR="00F74EC9" w:rsidRDefault="00F74EC9" w:rsidP="00F74EC9">
      <w:pPr>
        <w:pStyle w:val="ConsPlusNormal"/>
        <w:jc w:val="center"/>
      </w:pPr>
    </w:p>
    <w:p w:rsidR="00F74EC9" w:rsidRDefault="00F74EC9" w:rsidP="00F74EC9">
      <w:pPr>
        <w:pStyle w:val="ConsPlusNormal"/>
        <w:jc w:val="center"/>
      </w:pPr>
    </w:p>
    <w:p w:rsidR="00F74EC9" w:rsidRDefault="00F74EC9" w:rsidP="00F74EC9">
      <w:pPr>
        <w:pStyle w:val="ConsPlusNormal"/>
        <w:jc w:val="center"/>
      </w:pPr>
    </w:p>
    <w:p w:rsidR="00F74EC9" w:rsidRDefault="00F74EC9" w:rsidP="00F74EC9">
      <w:pPr>
        <w:pStyle w:val="ConsPlusNormal"/>
        <w:jc w:val="center"/>
      </w:pPr>
    </w:p>
    <w:p w:rsidR="00F74EC9" w:rsidRDefault="00F74EC9" w:rsidP="00F74EC9">
      <w:pPr>
        <w:pStyle w:val="ConsPlusNormal"/>
        <w:jc w:val="center"/>
      </w:pPr>
    </w:p>
    <w:p w:rsidR="00F74EC9" w:rsidRDefault="00F74EC9" w:rsidP="00F74EC9">
      <w:pPr>
        <w:pStyle w:val="ConsPlusNormal"/>
        <w:jc w:val="center"/>
      </w:pPr>
    </w:p>
    <w:p w:rsidR="00F74EC9" w:rsidRDefault="00F74EC9" w:rsidP="00F74EC9">
      <w:pPr>
        <w:pStyle w:val="ConsPlusNormal"/>
        <w:jc w:val="center"/>
      </w:pPr>
    </w:p>
    <w:p w:rsidR="00F74EC9" w:rsidRDefault="00F74EC9" w:rsidP="00F74EC9">
      <w:pPr>
        <w:pStyle w:val="ConsPlusNormal"/>
        <w:jc w:val="center"/>
      </w:pPr>
    </w:p>
    <w:p w:rsidR="00F74EC9" w:rsidRDefault="00F74EC9" w:rsidP="00F74EC9">
      <w:pPr>
        <w:pStyle w:val="ConsPlusNormal"/>
        <w:jc w:val="center"/>
      </w:pPr>
    </w:p>
    <w:p w:rsidR="00F74EC9" w:rsidRDefault="00F74EC9" w:rsidP="00F74EC9">
      <w:pPr>
        <w:pStyle w:val="ConsPlusNormal"/>
        <w:jc w:val="center"/>
      </w:pPr>
    </w:p>
    <w:p w:rsidR="00F74EC9" w:rsidRDefault="00F74EC9" w:rsidP="00F74EC9">
      <w:pPr>
        <w:pStyle w:val="ConsPlusNormal"/>
        <w:jc w:val="center"/>
      </w:pPr>
    </w:p>
    <w:p w:rsidR="00F74EC9" w:rsidRDefault="00F74EC9" w:rsidP="00F74EC9">
      <w:pPr>
        <w:pStyle w:val="ConsPlusNormal"/>
        <w:jc w:val="center"/>
      </w:pPr>
    </w:p>
    <w:p w:rsidR="00F74EC9" w:rsidRDefault="00F74EC9" w:rsidP="00F74EC9">
      <w:pPr>
        <w:pStyle w:val="ConsPlusNormal"/>
        <w:jc w:val="center"/>
      </w:pPr>
    </w:p>
    <w:p w:rsidR="00F74EC9" w:rsidRDefault="00F74EC9" w:rsidP="00F74EC9">
      <w:pPr>
        <w:pStyle w:val="ConsPlusNormal"/>
        <w:jc w:val="center"/>
      </w:pPr>
    </w:p>
    <w:p w:rsidR="00F74EC9" w:rsidRDefault="00F74EC9" w:rsidP="00F74EC9">
      <w:pPr>
        <w:pStyle w:val="ConsPlusNormal"/>
        <w:jc w:val="center"/>
      </w:pPr>
    </w:p>
    <w:p w:rsidR="00F74EC9" w:rsidRDefault="00F74EC9" w:rsidP="00F74EC9">
      <w:pPr>
        <w:pStyle w:val="ConsPlusNormal"/>
        <w:jc w:val="center"/>
      </w:pPr>
    </w:p>
    <w:p w:rsidR="00F74EC9" w:rsidRDefault="00F74EC9" w:rsidP="00F74EC9">
      <w:pPr>
        <w:pStyle w:val="ConsPlusNormal"/>
        <w:jc w:val="center"/>
      </w:pPr>
    </w:p>
    <w:p w:rsidR="00F74EC9" w:rsidRDefault="00F74EC9" w:rsidP="00F74EC9">
      <w:pPr>
        <w:pStyle w:val="ConsPlusNormal"/>
        <w:jc w:val="center"/>
      </w:pPr>
    </w:p>
    <w:p w:rsidR="00F74EC9" w:rsidRDefault="00F74EC9" w:rsidP="00F74EC9">
      <w:pPr>
        <w:pStyle w:val="ConsPlusNormal"/>
        <w:jc w:val="center"/>
      </w:pPr>
    </w:p>
    <w:p w:rsidR="00F74EC9" w:rsidRDefault="00F74EC9" w:rsidP="00F74EC9">
      <w:pPr>
        <w:pStyle w:val="ConsPlusNormal"/>
      </w:pPr>
    </w:p>
    <w:p w:rsidR="00F74EC9" w:rsidRDefault="00F74EC9" w:rsidP="00F74EC9">
      <w:pPr>
        <w:pStyle w:val="ConsPlusNormal"/>
      </w:pPr>
    </w:p>
    <w:p w:rsidR="00F74EC9" w:rsidRDefault="00F74EC9" w:rsidP="00F74EC9">
      <w:pPr>
        <w:pStyle w:val="ConsPlusNormal"/>
      </w:pPr>
    </w:p>
    <w:p w:rsidR="00F74EC9" w:rsidRDefault="00F74EC9" w:rsidP="00F74EC9">
      <w:pPr>
        <w:pStyle w:val="ConsPlusNormal"/>
      </w:pPr>
      <w:r>
        <w:t xml:space="preserve">                                                                  </w:t>
      </w:r>
    </w:p>
    <w:p w:rsidR="00797A37" w:rsidRPr="0018029B" w:rsidRDefault="00F74EC9" w:rsidP="00F74EC9">
      <w:pPr>
        <w:pStyle w:val="ConsPlusNormal"/>
      </w:pPr>
      <w:r>
        <w:t xml:space="preserve">                     </w:t>
      </w:r>
      <w:r w:rsidR="009A7B35">
        <w:t xml:space="preserve">         </w:t>
      </w:r>
      <w:r>
        <w:t xml:space="preserve">           </w:t>
      </w:r>
    </w:p>
    <w:p w:rsidR="00C30662" w:rsidRDefault="00C30662" w:rsidP="00F74EC9">
      <w:pPr>
        <w:pStyle w:val="ConsPlusNormal"/>
      </w:pPr>
    </w:p>
    <w:p w:rsidR="00F74EC9" w:rsidRDefault="00F74EC9" w:rsidP="00F74EC9">
      <w:pPr>
        <w:pStyle w:val="ConsPlusNormal"/>
      </w:pPr>
      <w:r>
        <w:lastRenderedPageBreak/>
        <w:t xml:space="preserve">                                                                  СБОРНИК</w:t>
      </w:r>
    </w:p>
    <w:p w:rsidR="00F74EC9" w:rsidRDefault="00F74EC9" w:rsidP="00F74EC9">
      <w:pPr>
        <w:pStyle w:val="ConsPlusNormal"/>
        <w:jc w:val="center"/>
      </w:pPr>
      <w:r>
        <w:t>муниципальных правовых актов</w:t>
      </w:r>
    </w:p>
    <w:p w:rsidR="00F74EC9" w:rsidRDefault="00F74EC9" w:rsidP="00F74EC9">
      <w:pPr>
        <w:jc w:val="center"/>
      </w:pPr>
      <w:r>
        <w:t>Новофирсовского сельсовета   Курьинского района Алтайского края</w:t>
      </w:r>
    </w:p>
    <w:p w:rsidR="00F74EC9" w:rsidRDefault="00F74EC9" w:rsidP="00F74EC9">
      <w:pPr>
        <w:pStyle w:val="ConsPlusNormal"/>
      </w:pPr>
      <w:r>
        <w:t xml:space="preserve">                                                         № </w:t>
      </w:r>
      <w:r w:rsidR="00C30662">
        <w:t>1</w:t>
      </w:r>
      <w:r w:rsidR="00A41123">
        <w:t>2</w:t>
      </w:r>
      <w:r w:rsidR="00A84AC9">
        <w:t xml:space="preserve"> </w:t>
      </w:r>
      <w:r>
        <w:t>(</w:t>
      </w:r>
      <w:r w:rsidR="00A41123">
        <w:t>декабрь</w:t>
      </w:r>
      <w:r>
        <w:t>) "</w:t>
      </w:r>
      <w:r w:rsidR="00A41123">
        <w:t>27</w:t>
      </w:r>
      <w:r>
        <w:t>"</w:t>
      </w:r>
      <w:r w:rsidR="003F29F3">
        <w:t>декабря</w:t>
      </w:r>
      <w:r>
        <w:t xml:space="preserve"> 2024года</w:t>
      </w:r>
    </w:p>
    <w:p w:rsidR="00F74EC9" w:rsidRDefault="00F74EC9" w:rsidP="00F74EC9">
      <w:pPr>
        <w:pStyle w:val="ConsPlusNormal"/>
      </w:pPr>
    </w:p>
    <w:p w:rsidR="00F74EC9" w:rsidRDefault="00F74EC9" w:rsidP="00F74EC9">
      <w:pPr>
        <w:pStyle w:val="ConsPlusNormal"/>
        <w:ind w:firstLine="540"/>
        <w:jc w:val="center"/>
      </w:pPr>
      <w:r>
        <w:t>Официальное издание</w:t>
      </w:r>
    </w:p>
    <w:p w:rsidR="00F74EC9" w:rsidRDefault="00F74EC9" w:rsidP="00F74EC9">
      <w:pPr>
        <w:pStyle w:val="ConsPlusNormal"/>
        <w:ind w:firstLine="540"/>
        <w:jc w:val="center"/>
      </w:pPr>
      <w:r>
        <w:t>СОДЕРЖАНИЕ</w:t>
      </w:r>
    </w:p>
    <w:p w:rsidR="00F74EC9" w:rsidRDefault="00F74EC9" w:rsidP="00F74EC9">
      <w:pPr>
        <w:pStyle w:val="ConsPlusNormal"/>
        <w:ind w:firstLine="540"/>
        <w:jc w:val="both"/>
      </w:pPr>
      <w:r>
        <w:t>Раздел 1. Решения Совета депутатов Новофирсовского сельсовета Курьинского района Алтайского края</w:t>
      </w:r>
    </w:p>
    <w:tbl>
      <w:tblPr>
        <w:tblStyle w:val="a7"/>
        <w:tblW w:w="9570" w:type="dxa"/>
        <w:tblLayout w:type="fixed"/>
        <w:tblLook w:val="04A0" w:firstRow="1" w:lastRow="0" w:firstColumn="1" w:lastColumn="0" w:noHBand="0" w:noVBand="1"/>
      </w:tblPr>
      <w:tblGrid>
        <w:gridCol w:w="1242"/>
        <w:gridCol w:w="1560"/>
        <w:gridCol w:w="5385"/>
        <w:gridCol w:w="1383"/>
      </w:tblGrid>
      <w:tr w:rsidR="00F74EC9" w:rsidTr="00F74EC9">
        <w:tc>
          <w:tcPr>
            <w:tcW w:w="1242" w:type="dxa"/>
            <w:tcBorders>
              <w:top w:val="single" w:sz="4" w:space="0" w:color="auto"/>
              <w:left w:val="single" w:sz="4" w:space="0" w:color="auto"/>
              <w:bottom w:val="single" w:sz="4" w:space="0" w:color="auto"/>
              <w:right w:val="single" w:sz="4" w:space="0" w:color="auto"/>
            </w:tcBorders>
            <w:hideMark/>
          </w:tcPr>
          <w:p w:rsidR="00F74EC9" w:rsidRDefault="00F74EC9">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F74EC9" w:rsidRDefault="00F74EC9">
            <w:pPr>
              <w:pStyle w:val="ConsPlusNormal"/>
              <w:jc w:val="both"/>
              <w:rPr>
                <w:sz w:val="20"/>
                <w:szCs w:val="20"/>
                <w:lang w:eastAsia="en-US"/>
              </w:rPr>
            </w:pPr>
            <w:r>
              <w:rPr>
                <w:sz w:val="20"/>
                <w:szCs w:val="20"/>
                <w:lang w:eastAsia="en-US"/>
              </w:rPr>
              <w:t>Дата принятия</w:t>
            </w:r>
          </w:p>
        </w:tc>
        <w:tc>
          <w:tcPr>
            <w:tcW w:w="5385" w:type="dxa"/>
            <w:tcBorders>
              <w:top w:val="single" w:sz="4" w:space="0" w:color="auto"/>
              <w:left w:val="single" w:sz="4" w:space="0" w:color="auto"/>
              <w:bottom w:val="single" w:sz="4" w:space="0" w:color="auto"/>
              <w:right w:val="single" w:sz="4" w:space="0" w:color="auto"/>
            </w:tcBorders>
            <w:hideMark/>
          </w:tcPr>
          <w:p w:rsidR="00F74EC9" w:rsidRDefault="00F74EC9">
            <w:pPr>
              <w:pStyle w:val="ConsPlusNormal"/>
              <w:jc w:val="both"/>
              <w:rPr>
                <w:sz w:val="20"/>
                <w:szCs w:val="20"/>
                <w:lang w:eastAsia="en-US"/>
              </w:rPr>
            </w:pPr>
            <w:r>
              <w:rPr>
                <w:sz w:val="20"/>
                <w:szCs w:val="20"/>
                <w:lang w:eastAsia="en-US"/>
              </w:rPr>
              <w:t>Наименование решения</w:t>
            </w:r>
          </w:p>
        </w:tc>
        <w:tc>
          <w:tcPr>
            <w:tcW w:w="1383" w:type="dxa"/>
            <w:tcBorders>
              <w:top w:val="single" w:sz="4" w:space="0" w:color="auto"/>
              <w:left w:val="single" w:sz="4" w:space="0" w:color="auto"/>
              <w:bottom w:val="single" w:sz="4" w:space="0" w:color="auto"/>
              <w:right w:val="single" w:sz="4" w:space="0" w:color="auto"/>
            </w:tcBorders>
            <w:hideMark/>
          </w:tcPr>
          <w:p w:rsidR="00F74EC9" w:rsidRDefault="00F74EC9">
            <w:pPr>
              <w:pStyle w:val="ConsPlusNormal"/>
              <w:jc w:val="both"/>
              <w:rPr>
                <w:sz w:val="20"/>
                <w:szCs w:val="20"/>
                <w:lang w:eastAsia="en-US"/>
              </w:rPr>
            </w:pPr>
            <w:r>
              <w:rPr>
                <w:sz w:val="20"/>
                <w:szCs w:val="20"/>
                <w:lang w:eastAsia="en-US"/>
              </w:rPr>
              <w:t>Номер страницы в сборнике</w:t>
            </w:r>
          </w:p>
        </w:tc>
      </w:tr>
      <w:tr w:rsidR="00801AAF" w:rsidTr="00F74EC9">
        <w:tc>
          <w:tcPr>
            <w:tcW w:w="1242" w:type="dxa"/>
            <w:tcBorders>
              <w:top w:val="single" w:sz="4" w:space="0" w:color="auto"/>
              <w:left w:val="single" w:sz="4" w:space="0" w:color="auto"/>
              <w:bottom w:val="single" w:sz="4" w:space="0" w:color="auto"/>
              <w:right w:val="single" w:sz="4" w:space="0" w:color="auto"/>
            </w:tcBorders>
          </w:tcPr>
          <w:p w:rsidR="00801AAF" w:rsidRPr="00801AAF" w:rsidRDefault="00801AAF">
            <w:pPr>
              <w:pStyle w:val="ConsPlusNormal"/>
              <w:jc w:val="both"/>
              <w:rPr>
                <w:sz w:val="20"/>
                <w:szCs w:val="20"/>
                <w:lang w:val="en-US" w:eastAsia="en-US"/>
              </w:rPr>
            </w:pPr>
            <w:r>
              <w:rPr>
                <w:sz w:val="20"/>
                <w:szCs w:val="20"/>
                <w:lang w:val="en-US" w:eastAsia="en-US"/>
              </w:rPr>
              <w:t>19</w:t>
            </w:r>
          </w:p>
        </w:tc>
        <w:tc>
          <w:tcPr>
            <w:tcW w:w="1560" w:type="dxa"/>
            <w:tcBorders>
              <w:top w:val="single" w:sz="4" w:space="0" w:color="auto"/>
              <w:left w:val="single" w:sz="4" w:space="0" w:color="auto"/>
              <w:bottom w:val="single" w:sz="4" w:space="0" w:color="auto"/>
              <w:right w:val="single" w:sz="4" w:space="0" w:color="auto"/>
            </w:tcBorders>
          </w:tcPr>
          <w:p w:rsidR="00801AAF" w:rsidRPr="00801AAF" w:rsidRDefault="00801AAF">
            <w:pPr>
              <w:pStyle w:val="ConsPlusNormal"/>
              <w:jc w:val="both"/>
              <w:rPr>
                <w:sz w:val="20"/>
                <w:szCs w:val="20"/>
                <w:lang w:val="en-US" w:eastAsia="en-US"/>
              </w:rPr>
            </w:pPr>
            <w:r>
              <w:rPr>
                <w:sz w:val="20"/>
                <w:szCs w:val="20"/>
                <w:lang w:val="en-US" w:eastAsia="en-US"/>
              </w:rPr>
              <w:t>20.12.2024</w:t>
            </w:r>
          </w:p>
        </w:tc>
        <w:tc>
          <w:tcPr>
            <w:tcW w:w="5385" w:type="dxa"/>
            <w:tcBorders>
              <w:top w:val="single" w:sz="4" w:space="0" w:color="auto"/>
              <w:left w:val="single" w:sz="4" w:space="0" w:color="auto"/>
              <w:bottom w:val="single" w:sz="4" w:space="0" w:color="auto"/>
              <w:right w:val="single" w:sz="4" w:space="0" w:color="auto"/>
            </w:tcBorders>
          </w:tcPr>
          <w:p w:rsidR="00801AAF" w:rsidRDefault="00801AAF">
            <w:pPr>
              <w:pStyle w:val="ConsPlusNormal"/>
              <w:jc w:val="both"/>
              <w:rPr>
                <w:sz w:val="20"/>
                <w:szCs w:val="20"/>
                <w:lang w:eastAsia="en-US"/>
              </w:rPr>
            </w:pPr>
            <w:r w:rsidRPr="000966B4">
              <w:t>О внесении изменений и дополнений в решение о бюджете сельского поселения Новофирсовский сельсовет на 2024 год</w:t>
            </w:r>
          </w:p>
        </w:tc>
        <w:tc>
          <w:tcPr>
            <w:tcW w:w="1383" w:type="dxa"/>
            <w:tcBorders>
              <w:top w:val="single" w:sz="4" w:space="0" w:color="auto"/>
              <w:left w:val="single" w:sz="4" w:space="0" w:color="auto"/>
              <w:bottom w:val="single" w:sz="4" w:space="0" w:color="auto"/>
              <w:right w:val="single" w:sz="4" w:space="0" w:color="auto"/>
            </w:tcBorders>
          </w:tcPr>
          <w:p w:rsidR="00801AAF" w:rsidRPr="00AE1E69" w:rsidRDefault="00AE1E69">
            <w:pPr>
              <w:pStyle w:val="ConsPlusNormal"/>
              <w:jc w:val="both"/>
              <w:rPr>
                <w:sz w:val="20"/>
                <w:szCs w:val="20"/>
                <w:lang w:val="en-US" w:eastAsia="en-US"/>
              </w:rPr>
            </w:pPr>
            <w:r>
              <w:rPr>
                <w:sz w:val="20"/>
                <w:szCs w:val="20"/>
                <w:lang w:val="en-US" w:eastAsia="en-US"/>
              </w:rPr>
              <w:t>5-17</w:t>
            </w:r>
          </w:p>
        </w:tc>
      </w:tr>
      <w:tr w:rsidR="00801AAF" w:rsidTr="00F74EC9">
        <w:tc>
          <w:tcPr>
            <w:tcW w:w="1242" w:type="dxa"/>
            <w:tcBorders>
              <w:top w:val="single" w:sz="4" w:space="0" w:color="auto"/>
              <w:left w:val="single" w:sz="4" w:space="0" w:color="auto"/>
              <w:bottom w:val="single" w:sz="4" w:space="0" w:color="auto"/>
              <w:right w:val="single" w:sz="4" w:space="0" w:color="auto"/>
            </w:tcBorders>
          </w:tcPr>
          <w:p w:rsidR="00801AAF" w:rsidRDefault="00801AAF">
            <w:pPr>
              <w:pStyle w:val="ConsPlusNormal"/>
              <w:jc w:val="both"/>
              <w:rPr>
                <w:sz w:val="20"/>
                <w:szCs w:val="20"/>
                <w:lang w:val="en-US" w:eastAsia="en-US"/>
              </w:rPr>
            </w:pPr>
            <w:r>
              <w:rPr>
                <w:sz w:val="20"/>
                <w:szCs w:val="20"/>
                <w:lang w:val="en-US" w:eastAsia="en-US"/>
              </w:rPr>
              <w:t>20</w:t>
            </w:r>
          </w:p>
        </w:tc>
        <w:tc>
          <w:tcPr>
            <w:tcW w:w="1560" w:type="dxa"/>
            <w:tcBorders>
              <w:top w:val="single" w:sz="4" w:space="0" w:color="auto"/>
              <w:left w:val="single" w:sz="4" w:space="0" w:color="auto"/>
              <w:bottom w:val="single" w:sz="4" w:space="0" w:color="auto"/>
              <w:right w:val="single" w:sz="4" w:space="0" w:color="auto"/>
            </w:tcBorders>
          </w:tcPr>
          <w:p w:rsidR="00801AAF" w:rsidRDefault="00801AAF">
            <w:pPr>
              <w:pStyle w:val="ConsPlusNormal"/>
              <w:jc w:val="both"/>
              <w:rPr>
                <w:sz w:val="20"/>
                <w:szCs w:val="20"/>
                <w:lang w:val="en-US" w:eastAsia="en-US"/>
              </w:rPr>
            </w:pPr>
            <w:r>
              <w:rPr>
                <w:sz w:val="20"/>
                <w:szCs w:val="20"/>
                <w:lang w:val="en-US" w:eastAsia="en-US"/>
              </w:rPr>
              <w:t>20.12.2024</w:t>
            </w:r>
          </w:p>
        </w:tc>
        <w:tc>
          <w:tcPr>
            <w:tcW w:w="5385" w:type="dxa"/>
            <w:tcBorders>
              <w:top w:val="single" w:sz="4" w:space="0" w:color="auto"/>
              <w:left w:val="single" w:sz="4" w:space="0" w:color="auto"/>
              <w:bottom w:val="single" w:sz="4" w:space="0" w:color="auto"/>
              <w:right w:val="single" w:sz="4" w:space="0" w:color="auto"/>
            </w:tcBorders>
          </w:tcPr>
          <w:p w:rsidR="00801AAF" w:rsidRPr="000966B4" w:rsidRDefault="00801AAF">
            <w:pPr>
              <w:pStyle w:val="ConsPlusNormal"/>
              <w:jc w:val="both"/>
            </w:pPr>
            <w:r w:rsidRPr="00CD470C">
              <w:rPr>
                <w:bCs/>
              </w:rPr>
              <w:t>О бюджете Новофирсовского сельсовета Курьинского района Алтайского края</w:t>
            </w:r>
            <w:r>
              <w:t xml:space="preserve"> </w:t>
            </w:r>
            <w:r w:rsidRPr="00CD470C">
              <w:rPr>
                <w:bCs/>
              </w:rPr>
              <w:t>на 2025 год</w:t>
            </w:r>
          </w:p>
        </w:tc>
        <w:tc>
          <w:tcPr>
            <w:tcW w:w="1383" w:type="dxa"/>
            <w:tcBorders>
              <w:top w:val="single" w:sz="4" w:space="0" w:color="auto"/>
              <w:left w:val="single" w:sz="4" w:space="0" w:color="auto"/>
              <w:bottom w:val="single" w:sz="4" w:space="0" w:color="auto"/>
              <w:right w:val="single" w:sz="4" w:space="0" w:color="auto"/>
            </w:tcBorders>
          </w:tcPr>
          <w:p w:rsidR="00801AAF" w:rsidRPr="00AE1E69" w:rsidRDefault="00AE1E69">
            <w:pPr>
              <w:pStyle w:val="ConsPlusNormal"/>
              <w:jc w:val="both"/>
              <w:rPr>
                <w:sz w:val="20"/>
                <w:szCs w:val="20"/>
                <w:lang w:val="en-US" w:eastAsia="en-US"/>
              </w:rPr>
            </w:pPr>
            <w:r>
              <w:rPr>
                <w:sz w:val="20"/>
                <w:szCs w:val="20"/>
                <w:lang w:val="en-US" w:eastAsia="en-US"/>
              </w:rPr>
              <w:t>18-33</w:t>
            </w:r>
          </w:p>
        </w:tc>
      </w:tr>
      <w:tr w:rsidR="00801AAF" w:rsidTr="00F74EC9">
        <w:tc>
          <w:tcPr>
            <w:tcW w:w="1242" w:type="dxa"/>
            <w:tcBorders>
              <w:top w:val="single" w:sz="4" w:space="0" w:color="auto"/>
              <w:left w:val="single" w:sz="4" w:space="0" w:color="auto"/>
              <w:bottom w:val="single" w:sz="4" w:space="0" w:color="auto"/>
              <w:right w:val="single" w:sz="4" w:space="0" w:color="auto"/>
            </w:tcBorders>
          </w:tcPr>
          <w:p w:rsidR="00801AAF" w:rsidRDefault="00801AAF">
            <w:pPr>
              <w:pStyle w:val="ConsPlusNormal"/>
              <w:jc w:val="both"/>
              <w:rPr>
                <w:sz w:val="20"/>
                <w:szCs w:val="20"/>
                <w:lang w:val="en-US" w:eastAsia="en-US"/>
              </w:rPr>
            </w:pPr>
            <w:r>
              <w:rPr>
                <w:sz w:val="20"/>
                <w:szCs w:val="20"/>
                <w:lang w:val="en-US" w:eastAsia="en-US"/>
              </w:rPr>
              <w:t>21</w:t>
            </w:r>
          </w:p>
        </w:tc>
        <w:tc>
          <w:tcPr>
            <w:tcW w:w="1560" w:type="dxa"/>
            <w:tcBorders>
              <w:top w:val="single" w:sz="4" w:space="0" w:color="auto"/>
              <w:left w:val="single" w:sz="4" w:space="0" w:color="auto"/>
              <w:bottom w:val="single" w:sz="4" w:space="0" w:color="auto"/>
              <w:right w:val="single" w:sz="4" w:space="0" w:color="auto"/>
            </w:tcBorders>
          </w:tcPr>
          <w:p w:rsidR="00801AAF" w:rsidRDefault="00801AAF">
            <w:pPr>
              <w:pStyle w:val="ConsPlusNormal"/>
              <w:jc w:val="both"/>
              <w:rPr>
                <w:sz w:val="20"/>
                <w:szCs w:val="20"/>
                <w:lang w:val="en-US" w:eastAsia="en-US"/>
              </w:rPr>
            </w:pPr>
            <w:r>
              <w:rPr>
                <w:sz w:val="20"/>
                <w:szCs w:val="20"/>
                <w:lang w:val="en-US" w:eastAsia="en-US"/>
              </w:rPr>
              <w:t>20.12.2024</w:t>
            </w:r>
          </w:p>
        </w:tc>
        <w:tc>
          <w:tcPr>
            <w:tcW w:w="5385" w:type="dxa"/>
            <w:tcBorders>
              <w:top w:val="single" w:sz="4" w:space="0" w:color="auto"/>
              <w:left w:val="single" w:sz="4" w:space="0" w:color="auto"/>
              <w:bottom w:val="single" w:sz="4" w:space="0" w:color="auto"/>
              <w:right w:val="single" w:sz="4" w:space="0" w:color="auto"/>
            </w:tcBorders>
          </w:tcPr>
          <w:p w:rsidR="00801AAF" w:rsidRPr="00CD470C" w:rsidRDefault="00801AAF">
            <w:pPr>
              <w:pStyle w:val="ConsPlusNormal"/>
              <w:jc w:val="both"/>
              <w:rPr>
                <w:bCs/>
              </w:rPr>
            </w:pPr>
            <w:r w:rsidRPr="00CD470C">
              <w:t>Об утверждении соглашения о передаче Администрацией Курьинского района Алтайского края осуществления части полномочий по решению вопросов местного значения Администрации Новофирсовского  сельсовета Курьинского района Алтайского края</w:t>
            </w:r>
          </w:p>
        </w:tc>
        <w:tc>
          <w:tcPr>
            <w:tcW w:w="1383" w:type="dxa"/>
            <w:tcBorders>
              <w:top w:val="single" w:sz="4" w:space="0" w:color="auto"/>
              <w:left w:val="single" w:sz="4" w:space="0" w:color="auto"/>
              <w:bottom w:val="single" w:sz="4" w:space="0" w:color="auto"/>
              <w:right w:val="single" w:sz="4" w:space="0" w:color="auto"/>
            </w:tcBorders>
          </w:tcPr>
          <w:p w:rsidR="00801AAF" w:rsidRPr="00AE1E69" w:rsidRDefault="00AE1E69">
            <w:pPr>
              <w:pStyle w:val="ConsPlusNormal"/>
              <w:jc w:val="both"/>
              <w:rPr>
                <w:sz w:val="20"/>
                <w:szCs w:val="20"/>
                <w:lang w:val="en-US" w:eastAsia="en-US"/>
              </w:rPr>
            </w:pPr>
            <w:r>
              <w:rPr>
                <w:sz w:val="20"/>
                <w:szCs w:val="20"/>
                <w:lang w:val="en-US" w:eastAsia="en-US"/>
              </w:rPr>
              <w:t>34-39</w:t>
            </w:r>
          </w:p>
        </w:tc>
      </w:tr>
      <w:tr w:rsidR="00801AAF" w:rsidTr="00F74EC9">
        <w:tc>
          <w:tcPr>
            <w:tcW w:w="1242" w:type="dxa"/>
            <w:tcBorders>
              <w:top w:val="single" w:sz="4" w:space="0" w:color="auto"/>
              <w:left w:val="single" w:sz="4" w:space="0" w:color="auto"/>
              <w:bottom w:val="single" w:sz="4" w:space="0" w:color="auto"/>
              <w:right w:val="single" w:sz="4" w:space="0" w:color="auto"/>
            </w:tcBorders>
          </w:tcPr>
          <w:p w:rsidR="00801AAF" w:rsidRDefault="00801AAF">
            <w:pPr>
              <w:pStyle w:val="ConsPlusNormal"/>
              <w:jc w:val="both"/>
              <w:rPr>
                <w:sz w:val="20"/>
                <w:szCs w:val="20"/>
                <w:lang w:val="en-US" w:eastAsia="en-US"/>
              </w:rPr>
            </w:pPr>
            <w:r>
              <w:rPr>
                <w:sz w:val="20"/>
                <w:szCs w:val="20"/>
                <w:lang w:val="en-US" w:eastAsia="en-US"/>
              </w:rPr>
              <w:t>22</w:t>
            </w:r>
          </w:p>
        </w:tc>
        <w:tc>
          <w:tcPr>
            <w:tcW w:w="1560" w:type="dxa"/>
            <w:tcBorders>
              <w:top w:val="single" w:sz="4" w:space="0" w:color="auto"/>
              <w:left w:val="single" w:sz="4" w:space="0" w:color="auto"/>
              <w:bottom w:val="single" w:sz="4" w:space="0" w:color="auto"/>
              <w:right w:val="single" w:sz="4" w:space="0" w:color="auto"/>
            </w:tcBorders>
          </w:tcPr>
          <w:p w:rsidR="00801AAF" w:rsidRDefault="00801AAF">
            <w:pPr>
              <w:pStyle w:val="ConsPlusNormal"/>
              <w:jc w:val="both"/>
              <w:rPr>
                <w:sz w:val="20"/>
                <w:szCs w:val="20"/>
                <w:lang w:val="en-US" w:eastAsia="en-US"/>
              </w:rPr>
            </w:pPr>
            <w:r>
              <w:rPr>
                <w:sz w:val="20"/>
                <w:szCs w:val="20"/>
                <w:lang w:val="en-US" w:eastAsia="en-US"/>
              </w:rPr>
              <w:t>20.12.2024</w:t>
            </w:r>
          </w:p>
        </w:tc>
        <w:tc>
          <w:tcPr>
            <w:tcW w:w="5385" w:type="dxa"/>
            <w:tcBorders>
              <w:top w:val="single" w:sz="4" w:space="0" w:color="auto"/>
              <w:left w:val="single" w:sz="4" w:space="0" w:color="auto"/>
              <w:bottom w:val="single" w:sz="4" w:space="0" w:color="auto"/>
              <w:right w:val="single" w:sz="4" w:space="0" w:color="auto"/>
            </w:tcBorders>
          </w:tcPr>
          <w:p w:rsidR="00801AAF" w:rsidRPr="00801AAF" w:rsidRDefault="00801AAF" w:rsidP="00801AAF">
            <w:pPr>
              <w:suppressAutoHyphens/>
              <w:rPr>
                <w:lang w:eastAsia="en-US"/>
              </w:rPr>
            </w:pPr>
            <w:r w:rsidRPr="00801AAF">
              <w:rPr>
                <w:lang w:eastAsia="en-US"/>
              </w:rPr>
              <w:t>О внесении изменений в Правила благоустройства муниципального</w:t>
            </w:r>
            <w:r w:rsidR="00AE1E69" w:rsidRPr="00AE1E69">
              <w:rPr>
                <w:lang w:eastAsia="en-US"/>
              </w:rPr>
              <w:t xml:space="preserve"> </w:t>
            </w:r>
            <w:r w:rsidRPr="00801AAF">
              <w:rPr>
                <w:lang w:eastAsia="en-US"/>
              </w:rPr>
              <w:t>образования Новофирсовский сельсовет Курьинского района Алтайского края, утвержденных решением Новофирсовского сельского Совета  депутатов от 27.09.2019 № 13(в редакции от 30.07.2020 №9, от 24.12.2020№19,от 24.09.2021 № 14, от 07.10.2022 №10, от 13.05.2024 №8)</w:t>
            </w:r>
          </w:p>
          <w:p w:rsidR="00801AAF" w:rsidRPr="00CD470C" w:rsidRDefault="00801AAF">
            <w:pPr>
              <w:pStyle w:val="ConsPlusNormal"/>
              <w:jc w:val="both"/>
            </w:pPr>
          </w:p>
        </w:tc>
        <w:tc>
          <w:tcPr>
            <w:tcW w:w="1383" w:type="dxa"/>
            <w:tcBorders>
              <w:top w:val="single" w:sz="4" w:space="0" w:color="auto"/>
              <w:left w:val="single" w:sz="4" w:space="0" w:color="auto"/>
              <w:bottom w:val="single" w:sz="4" w:space="0" w:color="auto"/>
              <w:right w:val="single" w:sz="4" w:space="0" w:color="auto"/>
            </w:tcBorders>
          </w:tcPr>
          <w:p w:rsidR="00801AAF" w:rsidRPr="00AE1E69" w:rsidRDefault="00AE1E69">
            <w:pPr>
              <w:pStyle w:val="ConsPlusNormal"/>
              <w:jc w:val="both"/>
              <w:rPr>
                <w:sz w:val="20"/>
                <w:szCs w:val="20"/>
                <w:lang w:val="en-US" w:eastAsia="en-US"/>
              </w:rPr>
            </w:pPr>
            <w:r>
              <w:rPr>
                <w:sz w:val="20"/>
                <w:szCs w:val="20"/>
                <w:lang w:val="en-US" w:eastAsia="en-US"/>
              </w:rPr>
              <w:t>40-41</w:t>
            </w:r>
          </w:p>
        </w:tc>
      </w:tr>
      <w:tr w:rsidR="00C30662" w:rsidTr="00F74EC9">
        <w:tc>
          <w:tcPr>
            <w:tcW w:w="1242" w:type="dxa"/>
            <w:tcBorders>
              <w:top w:val="single" w:sz="4" w:space="0" w:color="auto"/>
              <w:left w:val="single" w:sz="4" w:space="0" w:color="auto"/>
              <w:bottom w:val="single" w:sz="4" w:space="0" w:color="auto"/>
              <w:right w:val="single" w:sz="4" w:space="0" w:color="auto"/>
            </w:tcBorders>
            <w:hideMark/>
          </w:tcPr>
          <w:p w:rsidR="00C30662" w:rsidRDefault="00C30662" w:rsidP="00C30662">
            <w:pPr>
              <w:pStyle w:val="ConsPlusNormal"/>
              <w:jc w:val="both"/>
              <w:rPr>
                <w:lang w:eastAsia="en-US"/>
              </w:rPr>
            </w:pPr>
          </w:p>
        </w:tc>
        <w:tc>
          <w:tcPr>
            <w:tcW w:w="1560" w:type="dxa"/>
            <w:tcBorders>
              <w:top w:val="single" w:sz="4" w:space="0" w:color="auto"/>
              <w:left w:val="single" w:sz="4" w:space="0" w:color="auto"/>
              <w:bottom w:val="single" w:sz="4" w:space="0" w:color="auto"/>
              <w:right w:val="single" w:sz="4" w:space="0" w:color="auto"/>
            </w:tcBorders>
            <w:hideMark/>
          </w:tcPr>
          <w:p w:rsidR="00C30662" w:rsidRDefault="00C30662" w:rsidP="00C30662">
            <w:pPr>
              <w:pStyle w:val="ConsPlusNormal"/>
              <w:jc w:val="both"/>
              <w:rPr>
                <w:lang w:eastAsia="en-US"/>
              </w:rPr>
            </w:pPr>
          </w:p>
        </w:tc>
        <w:tc>
          <w:tcPr>
            <w:tcW w:w="5385" w:type="dxa"/>
            <w:tcBorders>
              <w:top w:val="single" w:sz="4" w:space="0" w:color="auto"/>
              <w:left w:val="single" w:sz="4" w:space="0" w:color="auto"/>
              <w:bottom w:val="single" w:sz="4" w:space="0" w:color="auto"/>
              <w:right w:val="single" w:sz="4" w:space="0" w:color="auto"/>
            </w:tcBorders>
            <w:hideMark/>
          </w:tcPr>
          <w:p w:rsidR="00C30662" w:rsidRPr="00230CA7" w:rsidRDefault="00C30662" w:rsidP="00C30662">
            <w:pPr>
              <w:pStyle w:val="a6"/>
              <w:rPr>
                <w:sz w:val="24"/>
                <w:szCs w:val="24"/>
              </w:rPr>
            </w:pPr>
          </w:p>
        </w:tc>
        <w:tc>
          <w:tcPr>
            <w:tcW w:w="1383" w:type="dxa"/>
            <w:tcBorders>
              <w:top w:val="single" w:sz="4" w:space="0" w:color="auto"/>
              <w:left w:val="single" w:sz="4" w:space="0" w:color="auto"/>
              <w:bottom w:val="single" w:sz="4" w:space="0" w:color="auto"/>
              <w:right w:val="single" w:sz="4" w:space="0" w:color="auto"/>
            </w:tcBorders>
            <w:hideMark/>
          </w:tcPr>
          <w:p w:rsidR="00C30662" w:rsidRDefault="00C30662" w:rsidP="00C30662">
            <w:pPr>
              <w:pStyle w:val="ConsPlusNormal"/>
              <w:jc w:val="both"/>
              <w:rPr>
                <w:sz w:val="20"/>
                <w:szCs w:val="20"/>
                <w:lang w:eastAsia="en-US"/>
              </w:rPr>
            </w:pPr>
          </w:p>
        </w:tc>
      </w:tr>
    </w:tbl>
    <w:p w:rsidR="00634C4D" w:rsidRDefault="00634C4D" w:rsidP="00C30662">
      <w:pPr>
        <w:pStyle w:val="ConsPlusNormal"/>
        <w:jc w:val="both"/>
      </w:pPr>
    </w:p>
    <w:p w:rsidR="00F74EC9" w:rsidRDefault="00F74EC9" w:rsidP="00F74EC9">
      <w:pPr>
        <w:pStyle w:val="ConsPlusNormal"/>
        <w:ind w:firstLine="540"/>
        <w:jc w:val="both"/>
      </w:pPr>
      <w:r>
        <w:t>Раздел 2. Постановления главы Новофирсовского сельсовета  Курьинского района Алтайского края</w:t>
      </w:r>
    </w:p>
    <w:tbl>
      <w:tblPr>
        <w:tblStyle w:val="a7"/>
        <w:tblW w:w="0" w:type="auto"/>
        <w:tblLayout w:type="fixed"/>
        <w:tblLook w:val="04A0" w:firstRow="1" w:lastRow="0" w:firstColumn="1" w:lastColumn="0" w:noHBand="0" w:noVBand="1"/>
      </w:tblPr>
      <w:tblGrid>
        <w:gridCol w:w="1242"/>
        <w:gridCol w:w="1560"/>
        <w:gridCol w:w="5386"/>
        <w:gridCol w:w="1383"/>
      </w:tblGrid>
      <w:tr w:rsidR="00F74EC9" w:rsidTr="00F74EC9">
        <w:tc>
          <w:tcPr>
            <w:tcW w:w="1242" w:type="dxa"/>
            <w:tcBorders>
              <w:top w:val="single" w:sz="4" w:space="0" w:color="auto"/>
              <w:left w:val="single" w:sz="4" w:space="0" w:color="auto"/>
              <w:bottom w:val="single" w:sz="4" w:space="0" w:color="auto"/>
              <w:right w:val="single" w:sz="4" w:space="0" w:color="auto"/>
            </w:tcBorders>
            <w:hideMark/>
          </w:tcPr>
          <w:p w:rsidR="00F74EC9" w:rsidRDefault="00F74EC9">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F74EC9" w:rsidRDefault="00F74EC9">
            <w:pPr>
              <w:pStyle w:val="ConsPlusNormal"/>
              <w:jc w:val="both"/>
              <w:rPr>
                <w:sz w:val="20"/>
                <w:szCs w:val="20"/>
                <w:lang w:eastAsia="en-US"/>
              </w:rPr>
            </w:pPr>
            <w:r>
              <w:rPr>
                <w:sz w:val="20"/>
                <w:szCs w:val="20"/>
                <w:lang w:eastAsia="en-US"/>
              </w:rPr>
              <w:t>Дата принятия</w:t>
            </w:r>
          </w:p>
        </w:tc>
        <w:tc>
          <w:tcPr>
            <w:tcW w:w="5386" w:type="dxa"/>
            <w:tcBorders>
              <w:top w:val="single" w:sz="4" w:space="0" w:color="auto"/>
              <w:left w:val="single" w:sz="4" w:space="0" w:color="auto"/>
              <w:bottom w:val="single" w:sz="4" w:space="0" w:color="auto"/>
              <w:right w:val="single" w:sz="4" w:space="0" w:color="auto"/>
            </w:tcBorders>
            <w:hideMark/>
          </w:tcPr>
          <w:p w:rsidR="00F74EC9" w:rsidRDefault="00F74EC9">
            <w:pPr>
              <w:pStyle w:val="ConsPlusNormal"/>
              <w:jc w:val="both"/>
              <w:rPr>
                <w:sz w:val="20"/>
                <w:szCs w:val="20"/>
                <w:lang w:eastAsia="en-US"/>
              </w:rPr>
            </w:pPr>
            <w:r>
              <w:rPr>
                <w:sz w:val="20"/>
                <w:szCs w:val="20"/>
                <w:lang w:eastAsia="en-US"/>
              </w:rPr>
              <w:t>Наименование постановления</w:t>
            </w:r>
          </w:p>
        </w:tc>
        <w:tc>
          <w:tcPr>
            <w:tcW w:w="1383" w:type="dxa"/>
            <w:tcBorders>
              <w:top w:val="single" w:sz="4" w:space="0" w:color="auto"/>
              <w:left w:val="single" w:sz="4" w:space="0" w:color="auto"/>
              <w:bottom w:val="single" w:sz="4" w:space="0" w:color="auto"/>
              <w:right w:val="single" w:sz="4" w:space="0" w:color="auto"/>
            </w:tcBorders>
            <w:hideMark/>
          </w:tcPr>
          <w:p w:rsidR="00F74EC9" w:rsidRDefault="00F74EC9">
            <w:pPr>
              <w:pStyle w:val="ConsPlusNormal"/>
              <w:jc w:val="both"/>
              <w:rPr>
                <w:sz w:val="20"/>
                <w:szCs w:val="20"/>
                <w:lang w:eastAsia="en-US"/>
              </w:rPr>
            </w:pPr>
            <w:r>
              <w:rPr>
                <w:sz w:val="20"/>
                <w:szCs w:val="20"/>
                <w:lang w:eastAsia="en-US"/>
              </w:rPr>
              <w:t>Номер страницы в сборнике</w:t>
            </w:r>
          </w:p>
        </w:tc>
      </w:tr>
    </w:tbl>
    <w:p w:rsidR="00F74EC9" w:rsidRDefault="00F74EC9" w:rsidP="00F74EC9">
      <w:pPr>
        <w:pStyle w:val="ConsPlusNormal"/>
        <w:ind w:firstLine="540"/>
        <w:jc w:val="both"/>
      </w:pPr>
    </w:p>
    <w:p w:rsidR="00F74EC9" w:rsidRDefault="00F74EC9" w:rsidP="00F74EC9">
      <w:pPr>
        <w:pStyle w:val="ConsPlusNormal"/>
        <w:ind w:firstLine="540"/>
        <w:jc w:val="both"/>
      </w:pPr>
      <w:r>
        <w:t>Раздел 3. Распоряжения главы Новофирсовского сельсовета Курьинского района Алтайского края</w:t>
      </w:r>
    </w:p>
    <w:tbl>
      <w:tblPr>
        <w:tblStyle w:val="a7"/>
        <w:tblW w:w="0" w:type="auto"/>
        <w:tblLayout w:type="fixed"/>
        <w:tblLook w:val="04A0" w:firstRow="1" w:lastRow="0" w:firstColumn="1" w:lastColumn="0" w:noHBand="0" w:noVBand="1"/>
      </w:tblPr>
      <w:tblGrid>
        <w:gridCol w:w="1242"/>
        <w:gridCol w:w="1560"/>
        <w:gridCol w:w="5386"/>
        <w:gridCol w:w="1383"/>
      </w:tblGrid>
      <w:tr w:rsidR="00F74EC9" w:rsidTr="00F74EC9">
        <w:tc>
          <w:tcPr>
            <w:tcW w:w="1242" w:type="dxa"/>
            <w:tcBorders>
              <w:top w:val="single" w:sz="4" w:space="0" w:color="auto"/>
              <w:left w:val="single" w:sz="4" w:space="0" w:color="auto"/>
              <w:bottom w:val="single" w:sz="4" w:space="0" w:color="auto"/>
              <w:right w:val="single" w:sz="4" w:space="0" w:color="auto"/>
            </w:tcBorders>
            <w:hideMark/>
          </w:tcPr>
          <w:p w:rsidR="00F74EC9" w:rsidRDefault="00F74EC9">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F74EC9" w:rsidRDefault="00F74EC9">
            <w:pPr>
              <w:pStyle w:val="ConsPlusNormal"/>
              <w:jc w:val="both"/>
              <w:rPr>
                <w:sz w:val="20"/>
                <w:szCs w:val="20"/>
                <w:lang w:eastAsia="en-US"/>
              </w:rPr>
            </w:pPr>
            <w:r>
              <w:rPr>
                <w:sz w:val="20"/>
                <w:szCs w:val="20"/>
                <w:lang w:eastAsia="en-US"/>
              </w:rPr>
              <w:t>Дата принятия</w:t>
            </w:r>
          </w:p>
        </w:tc>
        <w:tc>
          <w:tcPr>
            <w:tcW w:w="5386" w:type="dxa"/>
            <w:tcBorders>
              <w:top w:val="single" w:sz="4" w:space="0" w:color="auto"/>
              <w:left w:val="single" w:sz="4" w:space="0" w:color="auto"/>
              <w:bottom w:val="single" w:sz="4" w:space="0" w:color="auto"/>
              <w:right w:val="single" w:sz="4" w:space="0" w:color="auto"/>
            </w:tcBorders>
            <w:hideMark/>
          </w:tcPr>
          <w:p w:rsidR="00F74EC9" w:rsidRDefault="00F74EC9">
            <w:pPr>
              <w:pStyle w:val="ConsPlusNormal"/>
              <w:jc w:val="both"/>
              <w:rPr>
                <w:sz w:val="20"/>
                <w:szCs w:val="20"/>
                <w:lang w:eastAsia="en-US"/>
              </w:rPr>
            </w:pPr>
            <w:r>
              <w:rPr>
                <w:sz w:val="20"/>
                <w:szCs w:val="20"/>
                <w:lang w:eastAsia="en-US"/>
              </w:rPr>
              <w:t>Наименование распоряжения</w:t>
            </w:r>
          </w:p>
        </w:tc>
        <w:tc>
          <w:tcPr>
            <w:tcW w:w="1383" w:type="dxa"/>
            <w:tcBorders>
              <w:top w:val="single" w:sz="4" w:space="0" w:color="auto"/>
              <w:left w:val="single" w:sz="4" w:space="0" w:color="auto"/>
              <w:bottom w:val="single" w:sz="4" w:space="0" w:color="auto"/>
              <w:right w:val="single" w:sz="4" w:space="0" w:color="auto"/>
            </w:tcBorders>
            <w:hideMark/>
          </w:tcPr>
          <w:p w:rsidR="00F74EC9" w:rsidRDefault="00F74EC9">
            <w:pPr>
              <w:pStyle w:val="ConsPlusNormal"/>
              <w:jc w:val="both"/>
              <w:rPr>
                <w:sz w:val="20"/>
                <w:szCs w:val="20"/>
                <w:lang w:eastAsia="en-US"/>
              </w:rPr>
            </w:pPr>
            <w:r>
              <w:rPr>
                <w:sz w:val="20"/>
                <w:szCs w:val="20"/>
                <w:lang w:eastAsia="en-US"/>
              </w:rPr>
              <w:t>Номер страницы в сборнике</w:t>
            </w:r>
          </w:p>
        </w:tc>
      </w:tr>
    </w:tbl>
    <w:p w:rsidR="00F74EC9" w:rsidRDefault="00F74EC9" w:rsidP="00801AAF">
      <w:pPr>
        <w:pStyle w:val="ConsPlusNormal"/>
        <w:tabs>
          <w:tab w:val="left" w:pos="1418"/>
          <w:tab w:val="left" w:pos="1701"/>
        </w:tabs>
        <w:jc w:val="both"/>
      </w:pPr>
    </w:p>
    <w:p w:rsidR="00F74EC9" w:rsidRDefault="00F74EC9" w:rsidP="00F74EC9">
      <w:pPr>
        <w:pStyle w:val="ConsPlusNormal"/>
        <w:tabs>
          <w:tab w:val="left" w:pos="1418"/>
          <w:tab w:val="left" w:pos="1701"/>
        </w:tabs>
        <w:ind w:firstLine="540"/>
        <w:jc w:val="both"/>
      </w:pPr>
      <w:r>
        <w:t>Раздел</w:t>
      </w:r>
      <w:r>
        <w:tab/>
        <w:t>4.</w:t>
      </w:r>
      <w:r>
        <w:tab/>
        <w:t>Постановления Администрации Новофирсовского сельсовета Курьинского района Алтайского края</w:t>
      </w:r>
    </w:p>
    <w:tbl>
      <w:tblPr>
        <w:tblStyle w:val="a7"/>
        <w:tblW w:w="0" w:type="auto"/>
        <w:tblLayout w:type="fixed"/>
        <w:tblLook w:val="04A0" w:firstRow="1" w:lastRow="0" w:firstColumn="1" w:lastColumn="0" w:noHBand="0" w:noVBand="1"/>
      </w:tblPr>
      <w:tblGrid>
        <w:gridCol w:w="1242"/>
        <w:gridCol w:w="1560"/>
        <w:gridCol w:w="5386"/>
        <w:gridCol w:w="1383"/>
      </w:tblGrid>
      <w:tr w:rsidR="00F74EC9" w:rsidTr="00F74EC9">
        <w:tc>
          <w:tcPr>
            <w:tcW w:w="1242" w:type="dxa"/>
            <w:tcBorders>
              <w:top w:val="single" w:sz="4" w:space="0" w:color="auto"/>
              <w:left w:val="single" w:sz="4" w:space="0" w:color="auto"/>
              <w:bottom w:val="single" w:sz="4" w:space="0" w:color="auto"/>
              <w:right w:val="single" w:sz="4" w:space="0" w:color="auto"/>
            </w:tcBorders>
            <w:hideMark/>
          </w:tcPr>
          <w:p w:rsidR="00F74EC9" w:rsidRDefault="00F74EC9">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F74EC9" w:rsidRDefault="00F74EC9">
            <w:pPr>
              <w:pStyle w:val="ConsPlusNormal"/>
              <w:jc w:val="both"/>
              <w:rPr>
                <w:sz w:val="20"/>
                <w:szCs w:val="20"/>
                <w:lang w:eastAsia="en-US"/>
              </w:rPr>
            </w:pPr>
            <w:r>
              <w:rPr>
                <w:sz w:val="20"/>
                <w:szCs w:val="20"/>
                <w:lang w:eastAsia="en-US"/>
              </w:rPr>
              <w:t>Дата принятия</w:t>
            </w:r>
          </w:p>
        </w:tc>
        <w:tc>
          <w:tcPr>
            <w:tcW w:w="5386" w:type="dxa"/>
            <w:tcBorders>
              <w:top w:val="single" w:sz="4" w:space="0" w:color="auto"/>
              <w:left w:val="single" w:sz="4" w:space="0" w:color="auto"/>
              <w:bottom w:val="single" w:sz="4" w:space="0" w:color="auto"/>
              <w:right w:val="single" w:sz="4" w:space="0" w:color="auto"/>
            </w:tcBorders>
            <w:hideMark/>
          </w:tcPr>
          <w:p w:rsidR="00F74EC9" w:rsidRDefault="00F74EC9">
            <w:pPr>
              <w:pStyle w:val="ConsPlusNormal"/>
              <w:jc w:val="both"/>
              <w:rPr>
                <w:sz w:val="20"/>
                <w:szCs w:val="20"/>
                <w:lang w:eastAsia="en-US"/>
              </w:rPr>
            </w:pPr>
            <w:r>
              <w:rPr>
                <w:sz w:val="20"/>
                <w:szCs w:val="20"/>
                <w:lang w:eastAsia="en-US"/>
              </w:rPr>
              <w:t>Наименование постановления</w:t>
            </w:r>
          </w:p>
        </w:tc>
        <w:tc>
          <w:tcPr>
            <w:tcW w:w="1383" w:type="dxa"/>
            <w:tcBorders>
              <w:top w:val="single" w:sz="4" w:space="0" w:color="auto"/>
              <w:left w:val="single" w:sz="4" w:space="0" w:color="auto"/>
              <w:bottom w:val="single" w:sz="4" w:space="0" w:color="auto"/>
              <w:right w:val="single" w:sz="4" w:space="0" w:color="auto"/>
            </w:tcBorders>
            <w:hideMark/>
          </w:tcPr>
          <w:p w:rsidR="00F74EC9" w:rsidRDefault="00F74EC9">
            <w:pPr>
              <w:pStyle w:val="ConsPlusNormal"/>
              <w:jc w:val="both"/>
              <w:rPr>
                <w:sz w:val="20"/>
                <w:szCs w:val="20"/>
                <w:lang w:eastAsia="en-US"/>
              </w:rPr>
            </w:pPr>
            <w:r>
              <w:rPr>
                <w:sz w:val="20"/>
                <w:szCs w:val="20"/>
                <w:lang w:eastAsia="en-US"/>
              </w:rPr>
              <w:t>Номер страницы в сборнике</w:t>
            </w:r>
          </w:p>
        </w:tc>
      </w:tr>
      <w:tr w:rsidR="00AC06D6" w:rsidTr="00F74EC9">
        <w:tc>
          <w:tcPr>
            <w:tcW w:w="1242" w:type="dxa"/>
            <w:tcBorders>
              <w:top w:val="single" w:sz="4" w:space="0" w:color="auto"/>
              <w:left w:val="single" w:sz="4" w:space="0" w:color="auto"/>
              <w:bottom w:val="single" w:sz="4" w:space="0" w:color="auto"/>
              <w:right w:val="single" w:sz="4" w:space="0" w:color="auto"/>
            </w:tcBorders>
          </w:tcPr>
          <w:p w:rsidR="00AC06D6" w:rsidRPr="00AC06D6" w:rsidRDefault="00801AAF">
            <w:pPr>
              <w:pStyle w:val="ConsPlusNormal"/>
              <w:jc w:val="both"/>
              <w:rPr>
                <w:sz w:val="20"/>
                <w:szCs w:val="20"/>
                <w:lang w:val="en-US" w:eastAsia="en-US"/>
              </w:rPr>
            </w:pPr>
            <w:r>
              <w:rPr>
                <w:sz w:val="20"/>
                <w:szCs w:val="20"/>
                <w:lang w:val="en-US" w:eastAsia="en-US"/>
              </w:rPr>
              <w:t>25</w:t>
            </w:r>
          </w:p>
        </w:tc>
        <w:tc>
          <w:tcPr>
            <w:tcW w:w="1560" w:type="dxa"/>
            <w:tcBorders>
              <w:top w:val="single" w:sz="4" w:space="0" w:color="auto"/>
              <w:left w:val="single" w:sz="4" w:space="0" w:color="auto"/>
              <w:bottom w:val="single" w:sz="4" w:space="0" w:color="auto"/>
              <w:right w:val="single" w:sz="4" w:space="0" w:color="auto"/>
            </w:tcBorders>
          </w:tcPr>
          <w:p w:rsidR="00AC06D6" w:rsidRPr="00801AAF" w:rsidRDefault="00801AAF">
            <w:pPr>
              <w:pStyle w:val="ConsPlusNormal"/>
              <w:jc w:val="both"/>
              <w:rPr>
                <w:sz w:val="20"/>
                <w:szCs w:val="20"/>
                <w:lang w:val="en-US" w:eastAsia="en-US"/>
              </w:rPr>
            </w:pPr>
            <w:r>
              <w:rPr>
                <w:sz w:val="20"/>
                <w:szCs w:val="20"/>
                <w:lang w:val="en-US" w:eastAsia="en-US"/>
              </w:rPr>
              <w:t>16.12.2024</w:t>
            </w:r>
          </w:p>
        </w:tc>
        <w:tc>
          <w:tcPr>
            <w:tcW w:w="5386" w:type="dxa"/>
            <w:tcBorders>
              <w:top w:val="single" w:sz="4" w:space="0" w:color="auto"/>
              <w:left w:val="single" w:sz="4" w:space="0" w:color="auto"/>
              <w:bottom w:val="single" w:sz="4" w:space="0" w:color="auto"/>
              <w:right w:val="single" w:sz="4" w:space="0" w:color="auto"/>
            </w:tcBorders>
          </w:tcPr>
          <w:p w:rsidR="00801AAF" w:rsidRPr="00801AAF" w:rsidRDefault="00801AAF" w:rsidP="00801AAF">
            <w:pPr>
              <w:rPr>
                <w:spacing w:val="-5"/>
                <w:sz w:val="24"/>
                <w:szCs w:val="24"/>
              </w:rPr>
            </w:pPr>
            <w:r w:rsidRPr="00801AAF">
              <w:rPr>
                <w:sz w:val="24"/>
                <w:szCs w:val="24"/>
              </w:rPr>
              <w:t>О</w:t>
            </w:r>
            <w:r w:rsidRPr="00801AAF">
              <w:rPr>
                <w:spacing w:val="-5"/>
                <w:sz w:val="24"/>
                <w:szCs w:val="24"/>
              </w:rPr>
              <w:t xml:space="preserve"> </w:t>
            </w:r>
            <w:r w:rsidRPr="00801AAF">
              <w:rPr>
                <w:sz w:val="24"/>
                <w:szCs w:val="24"/>
              </w:rPr>
              <w:t>мерах</w:t>
            </w:r>
            <w:r w:rsidRPr="00801AAF">
              <w:rPr>
                <w:spacing w:val="-5"/>
                <w:sz w:val="24"/>
                <w:szCs w:val="24"/>
              </w:rPr>
              <w:t xml:space="preserve"> </w:t>
            </w:r>
            <w:r w:rsidRPr="00801AAF">
              <w:rPr>
                <w:sz w:val="24"/>
                <w:szCs w:val="24"/>
              </w:rPr>
              <w:t>по</w:t>
            </w:r>
            <w:r w:rsidRPr="00801AAF">
              <w:rPr>
                <w:spacing w:val="-5"/>
                <w:sz w:val="24"/>
                <w:szCs w:val="24"/>
              </w:rPr>
              <w:t xml:space="preserve"> </w:t>
            </w:r>
            <w:r w:rsidRPr="00801AAF">
              <w:rPr>
                <w:sz w:val="24"/>
                <w:szCs w:val="24"/>
              </w:rPr>
              <w:t>выявлению</w:t>
            </w:r>
            <w:r w:rsidRPr="00801AAF">
              <w:rPr>
                <w:spacing w:val="-6"/>
                <w:sz w:val="24"/>
                <w:szCs w:val="24"/>
              </w:rPr>
              <w:t xml:space="preserve"> </w:t>
            </w:r>
            <w:r w:rsidRPr="00801AAF">
              <w:rPr>
                <w:sz w:val="24"/>
                <w:szCs w:val="24"/>
              </w:rPr>
              <w:t>и</w:t>
            </w:r>
            <w:r w:rsidRPr="00801AAF">
              <w:rPr>
                <w:spacing w:val="-5"/>
                <w:sz w:val="24"/>
                <w:szCs w:val="24"/>
              </w:rPr>
              <w:t xml:space="preserve"> </w:t>
            </w:r>
            <w:r w:rsidRPr="00801AAF">
              <w:rPr>
                <w:sz w:val="24"/>
                <w:szCs w:val="24"/>
              </w:rPr>
              <w:t>уничтожению</w:t>
            </w:r>
            <w:r w:rsidRPr="00801AAF">
              <w:rPr>
                <w:spacing w:val="-5"/>
                <w:sz w:val="24"/>
                <w:szCs w:val="24"/>
              </w:rPr>
              <w:t xml:space="preserve"> </w:t>
            </w:r>
            <w:r w:rsidRPr="00801AAF">
              <w:rPr>
                <w:sz w:val="24"/>
                <w:szCs w:val="24"/>
              </w:rPr>
              <w:t>незаконных</w:t>
            </w:r>
            <w:r w:rsidRPr="00801AAF">
              <w:rPr>
                <w:spacing w:val="-5"/>
                <w:sz w:val="24"/>
                <w:szCs w:val="24"/>
              </w:rPr>
              <w:t xml:space="preserve"> </w:t>
            </w:r>
            <w:r w:rsidRPr="00801AAF">
              <w:rPr>
                <w:sz w:val="24"/>
                <w:szCs w:val="24"/>
              </w:rPr>
              <w:t>посевов, очагов произрастания дикорастущих наркосодержащих растений</w:t>
            </w:r>
          </w:p>
          <w:p w:rsidR="00801AAF" w:rsidRPr="00801AAF" w:rsidRDefault="00801AAF" w:rsidP="00801AAF">
            <w:pPr>
              <w:rPr>
                <w:i/>
                <w:sz w:val="24"/>
                <w:szCs w:val="24"/>
              </w:rPr>
            </w:pPr>
            <w:r w:rsidRPr="00801AAF">
              <w:rPr>
                <w:sz w:val="24"/>
                <w:szCs w:val="24"/>
              </w:rPr>
              <w:lastRenderedPageBreak/>
              <w:t>на территории муниципального образования сельское поселение Новофирсовский сельсовет Курьинского района Алтайского края</w:t>
            </w:r>
          </w:p>
          <w:p w:rsidR="00AC06D6" w:rsidRDefault="00AC06D6">
            <w:pPr>
              <w:pStyle w:val="ConsPlusNormal"/>
              <w:jc w:val="both"/>
              <w:rPr>
                <w:sz w:val="20"/>
                <w:szCs w:val="20"/>
                <w:lang w:eastAsia="en-US"/>
              </w:rPr>
            </w:pPr>
          </w:p>
        </w:tc>
        <w:tc>
          <w:tcPr>
            <w:tcW w:w="1383" w:type="dxa"/>
            <w:tcBorders>
              <w:top w:val="single" w:sz="4" w:space="0" w:color="auto"/>
              <w:left w:val="single" w:sz="4" w:space="0" w:color="auto"/>
              <w:bottom w:val="single" w:sz="4" w:space="0" w:color="auto"/>
              <w:right w:val="single" w:sz="4" w:space="0" w:color="auto"/>
            </w:tcBorders>
          </w:tcPr>
          <w:p w:rsidR="00AC06D6" w:rsidRPr="00AE1E69" w:rsidRDefault="00AE1E69">
            <w:pPr>
              <w:pStyle w:val="ConsPlusNormal"/>
              <w:jc w:val="both"/>
              <w:rPr>
                <w:sz w:val="20"/>
                <w:szCs w:val="20"/>
                <w:lang w:val="en-US" w:eastAsia="en-US"/>
              </w:rPr>
            </w:pPr>
            <w:r>
              <w:rPr>
                <w:sz w:val="20"/>
                <w:szCs w:val="20"/>
                <w:lang w:val="en-US" w:eastAsia="en-US"/>
              </w:rPr>
              <w:lastRenderedPageBreak/>
              <w:t>42-49</w:t>
            </w:r>
          </w:p>
        </w:tc>
      </w:tr>
      <w:tr w:rsidR="006F41E4" w:rsidTr="00F74EC9">
        <w:tc>
          <w:tcPr>
            <w:tcW w:w="1242" w:type="dxa"/>
            <w:tcBorders>
              <w:top w:val="single" w:sz="4" w:space="0" w:color="auto"/>
              <w:left w:val="single" w:sz="4" w:space="0" w:color="auto"/>
              <w:bottom w:val="single" w:sz="4" w:space="0" w:color="auto"/>
              <w:right w:val="single" w:sz="4" w:space="0" w:color="auto"/>
            </w:tcBorders>
          </w:tcPr>
          <w:p w:rsidR="006F41E4" w:rsidRPr="00801AAF" w:rsidRDefault="00801AAF">
            <w:pPr>
              <w:pStyle w:val="ConsPlusNormal"/>
              <w:jc w:val="both"/>
              <w:rPr>
                <w:sz w:val="20"/>
                <w:szCs w:val="20"/>
                <w:lang w:val="en-US" w:eastAsia="en-US"/>
              </w:rPr>
            </w:pPr>
            <w:r>
              <w:rPr>
                <w:sz w:val="20"/>
                <w:szCs w:val="20"/>
                <w:lang w:val="en-US" w:eastAsia="en-US"/>
              </w:rPr>
              <w:lastRenderedPageBreak/>
              <w:t>26</w:t>
            </w:r>
          </w:p>
        </w:tc>
        <w:tc>
          <w:tcPr>
            <w:tcW w:w="1560" w:type="dxa"/>
            <w:tcBorders>
              <w:top w:val="single" w:sz="4" w:space="0" w:color="auto"/>
              <w:left w:val="single" w:sz="4" w:space="0" w:color="auto"/>
              <w:bottom w:val="single" w:sz="4" w:space="0" w:color="auto"/>
              <w:right w:val="single" w:sz="4" w:space="0" w:color="auto"/>
            </w:tcBorders>
          </w:tcPr>
          <w:p w:rsidR="006F41E4" w:rsidRPr="00801AAF" w:rsidRDefault="00801AAF">
            <w:pPr>
              <w:pStyle w:val="ConsPlusNormal"/>
              <w:jc w:val="both"/>
              <w:rPr>
                <w:sz w:val="20"/>
                <w:szCs w:val="20"/>
                <w:lang w:val="en-US" w:eastAsia="en-US"/>
              </w:rPr>
            </w:pPr>
            <w:r>
              <w:rPr>
                <w:sz w:val="20"/>
                <w:szCs w:val="20"/>
                <w:lang w:val="en-US" w:eastAsia="en-US"/>
              </w:rPr>
              <w:t>16.12.2024</w:t>
            </w:r>
          </w:p>
        </w:tc>
        <w:tc>
          <w:tcPr>
            <w:tcW w:w="5386" w:type="dxa"/>
            <w:tcBorders>
              <w:top w:val="single" w:sz="4" w:space="0" w:color="auto"/>
              <w:left w:val="single" w:sz="4" w:space="0" w:color="auto"/>
              <w:bottom w:val="single" w:sz="4" w:space="0" w:color="auto"/>
              <w:right w:val="single" w:sz="4" w:space="0" w:color="auto"/>
            </w:tcBorders>
          </w:tcPr>
          <w:p w:rsidR="006F41E4" w:rsidRPr="001F0E42" w:rsidRDefault="009720ED" w:rsidP="006F41E4">
            <w:pPr>
              <w:pStyle w:val="ConsPlusNormal"/>
              <w:jc w:val="both"/>
            </w:pPr>
            <w:r w:rsidRPr="00D01AAA">
              <w:t>Об утверждении  проектов организации дорожного движения на автомобильные дороги  общего пользования местного значения в селе  Новофирсово  Курьинского района Алтайского края</w:t>
            </w:r>
          </w:p>
        </w:tc>
        <w:tc>
          <w:tcPr>
            <w:tcW w:w="1383" w:type="dxa"/>
            <w:tcBorders>
              <w:top w:val="single" w:sz="4" w:space="0" w:color="auto"/>
              <w:left w:val="single" w:sz="4" w:space="0" w:color="auto"/>
              <w:bottom w:val="single" w:sz="4" w:space="0" w:color="auto"/>
              <w:right w:val="single" w:sz="4" w:space="0" w:color="auto"/>
            </w:tcBorders>
          </w:tcPr>
          <w:p w:rsidR="006F41E4" w:rsidRPr="00AE1E69" w:rsidRDefault="00AE1E69">
            <w:pPr>
              <w:pStyle w:val="ConsPlusNormal"/>
              <w:jc w:val="both"/>
              <w:rPr>
                <w:sz w:val="20"/>
                <w:szCs w:val="20"/>
                <w:lang w:val="en-US" w:eastAsia="en-US"/>
              </w:rPr>
            </w:pPr>
            <w:r>
              <w:rPr>
                <w:sz w:val="20"/>
                <w:szCs w:val="20"/>
                <w:lang w:val="en-US" w:eastAsia="en-US"/>
              </w:rPr>
              <w:t>50</w:t>
            </w:r>
          </w:p>
        </w:tc>
      </w:tr>
      <w:tr w:rsidR="00801AAF" w:rsidTr="00F74EC9">
        <w:tc>
          <w:tcPr>
            <w:tcW w:w="1242" w:type="dxa"/>
            <w:tcBorders>
              <w:top w:val="single" w:sz="4" w:space="0" w:color="auto"/>
              <w:left w:val="single" w:sz="4" w:space="0" w:color="auto"/>
              <w:bottom w:val="single" w:sz="4" w:space="0" w:color="auto"/>
              <w:right w:val="single" w:sz="4" w:space="0" w:color="auto"/>
            </w:tcBorders>
          </w:tcPr>
          <w:p w:rsidR="00801AAF" w:rsidRPr="009720ED" w:rsidRDefault="009720ED">
            <w:pPr>
              <w:pStyle w:val="ConsPlusNormal"/>
              <w:jc w:val="both"/>
              <w:rPr>
                <w:sz w:val="20"/>
                <w:szCs w:val="20"/>
                <w:lang w:val="en-US" w:eastAsia="en-US"/>
              </w:rPr>
            </w:pPr>
            <w:r>
              <w:rPr>
                <w:sz w:val="20"/>
                <w:szCs w:val="20"/>
                <w:lang w:val="en-US" w:eastAsia="en-US"/>
              </w:rPr>
              <w:t>27</w:t>
            </w:r>
          </w:p>
        </w:tc>
        <w:tc>
          <w:tcPr>
            <w:tcW w:w="1560" w:type="dxa"/>
            <w:tcBorders>
              <w:top w:val="single" w:sz="4" w:space="0" w:color="auto"/>
              <w:left w:val="single" w:sz="4" w:space="0" w:color="auto"/>
              <w:bottom w:val="single" w:sz="4" w:space="0" w:color="auto"/>
              <w:right w:val="single" w:sz="4" w:space="0" w:color="auto"/>
            </w:tcBorders>
          </w:tcPr>
          <w:p w:rsidR="00801AAF" w:rsidRPr="009720ED" w:rsidRDefault="009720ED" w:rsidP="009720ED">
            <w:pPr>
              <w:pStyle w:val="ConsPlusNormal"/>
              <w:jc w:val="both"/>
              <w:rPr>
                <w:sz w:val="20"/>
                <w:szCs w:val="20"/>
                <w:lang w:val="en-US" w:eastAsia="en-US"/>
              </w:rPr>
            </w:pPr>
            <w:r>
              <w:rPr>
                <w:sz w:val="20"/>
                <w:szCs w:val="20"/>
                <w:lang w:val="en-US" w:eastAsia="en-US"/>
              </w:rPr>
              <w:t>19.12.2024</w:t>
            </w:r>
          </w:p>
        </w:tc>
        <w:tc>
          <w:tcPr>
            <w:tcW w:w="5386" w:type="dxa"/>
            <w:tcBorders>
              <w:top w:val="single" w:sz="4" w:space="0" w:color="auto"/>
              <w:left w:val="single" w:sz="4" w:space="0" w:color="auto"/>
              <w:bottom w:val="single" w:sz="4" w:space="0" w:color="auto"/>
              <w:right w:val="single" w:sz="4" w:space="0" w:color="auto"/>
            </w:tcBorders>
          </w:tcPr>
          <w:p w:rsidR="009720ED" w:rsidRPr="009720ED" w:rsidRDefault="009720ED" w:rsidP="009720ED">
            <w:pPr>
              <w:rPr>
                <w:sz w:val="24"/>
                <w:szCs w:val="24"/>
              </w:rPr>
            </w:pPr>
            <w:r w:rsidRPr="009720ED">
              <w:rPr>
                <w:sz w:val="24"/>
                <w:szCs w:val="24"/>
              </w:rPr>
              <w:t>Об утверждении Программы профилактики рисков причинения вреда (ущерба) охраняемым законом ценностям на 2025 год при осуществлении муниципального контроля в сфере благоустройства на территории Новофирсовского сельсовета Курьинского района Алтайского края</w:t>
            </w:r>
          </w:p>
          <w:p w:rsidR="00801AAF" w:rsidRPr="001F0E42" w:rsidRDefault="00801AAF" w:rsidP="006F41E4">
            <w:pPr>
              <w:pStyle w:val="ConsPlusNormal"/>
              <w:jc w:val="both"/>
            </w:pPr>
          </w:p>
        </w:tc>
        <w:tc>
          <w:tcPr>
            <w:tcW w:w="1383" w:type="dxa"/>
            <w:tcBorders>
              <w:top w:val="single" w:sz="4" w:space="0" w:color="auto"/>
              <w:left w:val="single" w:sz="4" w:space="0" w:color="auto"/>
              <w:bottom w:val="single" w:sz="4" w:space="0" w:color="auto"/>
              <w:right w:val="single" w:sz="4" w:space="0" w:color="auto"/>
            </w:tcBorders>
          </w:tcPr>
          <w:p w:rsidR="00801AAF" w:rsidRPr="00AE1E69" w:rsidRDefault="00AE1E69">
            <w:pPr>
              <w:pStyle w:val="ConsPlusNormal"/>
              <w:jc w:val="both"/>
              <w:rPr>
                <w:sz w:val="20"/>
                <w:szCs w:val="20"/>
                <w:lang w:val="en-US" w:eastAsia="en-US"/>
              </w:rPr>
            </w:pPr>
            <w:r>
              <w:rPr>
                <w:sz w:val="20"/>
                <w:szCs w:val="20"/>
                <w:lang w:val="en-US" w:eastAsia="en-US"/>
              </w:rPr>
              <w:t>51-58</w:t>
            </w:r>
          </w:p>
        </w:tc>
      </w:tr>
      <w:tr w:rsidR="009720ED" w:rsidTr="00F74EC9">
        <w:tc>
          <w:tcPr>
            <w:tcW w:w="1242" w:type="dxa"/>
            <w:tcBorders>
              <w:top w:val="single" w:sz="4" w:space="0" w:color="auto"/>
              <w:left w:val="single" w:sz="4" w:space="0" w:color="auto"/>
              <w:bottom w:val="single" w:sz="4" w:space="0" w:color="auto"/>
              <w:right w:val="single" w:sz="4" w:space="0" w:color="auto"/>
            </w:tcBorders>
          </w:tcPr>
          <w:p w:rsidR="009720ED" w:rsidRDefault="009720ED">
            <w:pPr>
              <w:pStyle w:val="ConsPlusNormal"/>
              <w:jc w:val="both"/>
              <w:rPr>
                <w:sz w:val="20"/>
                <w:szCs w:val="20"/>
                <w:lang w:val="en-US" w:eastAsia="en-US"/>
              </w:rPr>
            </w:pPr>
            <w:r>
              <w:rPr>
                <w:sz w:val="20"/>
                <w:szCs w:val="20"/>
                <w:lang w:val="en-US" w:eastAsia="en-US"/>
              </w:rPr>
              <w:t>28</w:t>
            </w:r>
          </w:p>
        </w:tc>
        <w:tc>
          <w:tcPr>
            <w:tcW w:w="1560" w:type="dxa"/>
            <w:tcBorders>
              <w:top w:val="single" w:sz="4" w:space="0" w:color="auto"/>
              <w:left w:val="single" w:sz="4" w:space="0" w:color="auto"/>
              <w:bottom w:val="single" w:sz="4" w:space="0" w:color="auto"/>
              <w:right w:val="single" w:sz="4" w:space="0" w:color="auto"/>
            </w:tcBorders>
          </w:tcPr>
          <w:p w:rsidR="009720ED" w:rsidRDefault="009720ED" w:rsidP="009720ED">
            <w:pPr>
              <w:pStyle w:val="ConsPlusNormal"/>
              <w:jc w:val="both"/>
              <w:rPr>
                <w:sz w:val="20"/>
                <w:szCs w:val="20"/>
                <w:lang w:val="en-US" w:eastAsia="en-US"/>
              </w:rPr>
            </w:pPr>
            <w:r>
              <w:rPr>
                <w:sz w:val="20"/>
                <w:szCs w:val="20"/>
                <w:lang w:val="en-US" w:eastAsia="en-US"/>
              </w:rPr>
              <w:t>23.12.2024</w:t>
            </w:r>
          </w:p>
        </w:tc>
        <w:tc>
          <w:tcPr>
            <w:tcW w:w="5386" w:type="dxa"/>
            <w:tcBorders>
              <w:top w:val="single" w:sz="4" w:space="0" w:color="auto"/>
              <w:left w:val="single" w:sz="4" w:space="0" w:color="auto"/>
              <w:bottom w:val="single" w:sz="4" w:space="0" w:color="auto"/>
              <w:right w:val="single" w:sz="4" w:space="0" w:color="auto"/>
            </w:tcBorders>
          </w:tcPr>
          <w:p w:rsidR="009720ED" w:rsidRPr="009720ED" w:rsidRDefault="009720ED" w:rsidP="009720ED">
            <w:pPr>
              <w:spacing w:line="240" w:lineRule="exact"/>
              <w:jc w:val="both"/>
              <w:rPr>
                <w:sz w:val="24"/>
                <w:szCs w:val="24"/>
              </w:rPr>
            </w:pPr>
            <w:r w:rsidRPr="009720ED">
              <w:rPr>
                <w:sz w:val="24"/>
                <w:szCs w:val="24"/>
              </w:rPr>
              <w:t>Об утверждении Перечня главных администраторов доходов бюджета Новофирсовского сельсовета, Перечня главных администраторов источников финансирования дефицита бюджета Новофирсовского сельсовета, и Порядка внесения изменений в Перечень главных администраторов доходов бюджета Новофирсовского сельсовета и Перечень главных администраторов источников финансирования дефицита бюджета Новофирсовского сельсовета</w:t>
            </w:r>
          </w:p>
          <w:p w:rsidR="009720ED" w:rsidRPr="009720ED" w:rsidRDefault="009720ED" w:rsidP="009720ED"/>
        </w:tc>
        <w:tc>
          <w:tcPr>
            <w:tcW w:w="1383" w:type="dxa"/>
            <w:tcBorders>
              <w:top w:val="single" w:sz="4" w:space="0" w:color="auto"/>
              <w:left w:val="single" w:sz="4" w:space="0" w:color="auto"/>
              <w:bottom w:val="single" w:sz="4" w:space="0" w:color="auto"/>
              <w:right w:val="single" w:sz="4" w:space="0" w:color="auto"/>
            </w:tcBorders>
          </w:tcPr>
          <w:p w:rsidR="009720ED" w:rsidRPr="00AE1E69" w:rsidRDefault="00AE1E69">
            <w:pPr>
              <w:pStyle w:val="ConsPlusNormal"/>
              <w:jc w:val="both"/>
              <w:rPr>
                <w:sz w:val="20"/>
                <w:szCs w:val="20"/>
                <w:lang w:val="en-US" w:eastAsia="en-US"/>
              </w:rPr>
            </w:pPr>
            <w:r>
              <w:rPr>
                <w:sz w:val="20"/>
                <w:szCs w:val="20"/>
                <w:lang w:val="en-US" w:eastAsia="en-US"/>
              </w:rPr>
              <w:t>59-64</w:t>
            </w:r>
          </w:p>
        </w:tc>
      </w:tr>
      <w:tr w:rsidR="00983A3C" w:rsidTr="00F74EC9">
        <w:tc>
          <w:tcPr>
            <w:tcW w:w="1242" w:type="dxa"/>
            <w:tcBorders>
              <w:top w:val="single" w:sz="4" w:space="0" w:color="auto"/>
              <w:left w:val="single" w:sz="4" w:space="0" w:color="auto"/>
              <w:bottom w:val="single" w:sz="4" w:space="0" w:color="auto"/>
              <w:right w:val="single" w:sz="4" w:space="0" w:color="auto"/>
            </w:tcBorders>
          </w:tcPr>
          <w:p w:rsidR="00983A3C" w:rsidRDefault="00983A3C">
            <w:pPr>
              <w:pStyle w:val="ConsPlusNormal"/>
              <w:jc w:val="both"/>
              <w:rPr>
                <w:sz w:val="20"/>
                <w:szCs w:val="20"/>
                <w:lang w:val="en-US" w:eastAsia="en-US"/>
              </w:rPr>
            </w:pPr>
            <w:r>
              <w:rPr>
                <w:sz w:val="20"/>
                <w:szCs w:val="20"/>
                <w:lang w:val="en-US" w:eastAsia="en-US"/>
              </w:rPr>
              <w:t>29</w:t>
            </w:r>
          </w:p>
        </w:tc>
        <w:tc>
          <w:tcPr>
            <w:tcW w:w="1560" w:type="dxa"/>
            <w:tcBorders>
              <w:top w:val="single" w:sz="4" w:space="0" w:color="auto"/>
              <w:left w:val="single" w:sz="4" w:space="0" w:color="auto"/>
              <w:bottom w:val="single" w:sz="4" w:space="0" w:color="auto"/>
              <w:right w:val="single" w:sz="4" w:space="0" w:color="auto"/>
            </w:tcBorders>
          </w:tcPr>
          <w:p w:rsidR="00983A3C" w:rsidRPr="00983A3C" w:rsidRDefault="00983A3C" w:rsidP="009720ED">
            <w:pPr>
              <w:pStyle w:val="ConsPlusNormal"/>
              <w:jc w:val="both"/>
              <w:rPr>
                <w:sz w:val="20"/>
                <w:szCs w:val="20"/>
                <w:lang w:eastAsia="en-US"/>
              </w:rPr>
            </w:pPr>
            <w:r>
              <w:rPr>
                <w:sz w:val="20"/>
                <w:szCs w:val="20"/>
                <w:lang w:val="en-US" w:eastAsia="en-US"/>
              </w:rPr>
              <w:t>27</w:t>
            </w:r>
            <w:r>
              <w:rPr>
                <w:sz w:val="20"/>
                <w:szCs w:val="20"/>
                <w:lang w:eastAsia="en-US"/>
              </w:rPr>
              <w:t>.12.2024</w:t>
            </w:r>
          </w:p>
        </w:tc>
        <w:tc>
          <w:tcPr>
            <w:tcW w:w="5386" w:type="dxa"/>
            <w:tcBorders>
              <w:top w:val="single" w:sz="4" w:space="0" w:color="auto"/>
              <w:left w:val="single" w:sz="4" w:space="0" w:color="auto"/>
              <w:bottom w:val="single" w:sz="4" w:space="0" w:color="auto"/>
              <w:right w:val="single" w:sz="4" w:space="0" w:color="auto"/>
            </w:tcBorders>
          </w:tcPr>
          <w:p w:rsidR="00983A3C" w:rsidRPr="00983A3C" w:rsidRDefault="00983A3C" w:rsidP="00983A3C">
            <w:pPr>
              <w:spacing w:after="160" w:line="240" w:lineRule="exact"/>
              <w:jc w:val="both"/>
              <w:rPr>
                <w:rFonts w:eastAsia="Microsoft Sans Serif"/>
                <w:bCs/>
                <w:color w:val="000000"/>
                <w:sz w:val="24"/>
                <w:szCs w:val="24"/>
                <w:lang w:eastAsia="en-US" w:bidi="ru-RU"/>
              </w:rPr>
            </w:pPr>
            <w:r w:rsidRPr="00983A3C">
              <w:rPr>
                <w:rFonts w:eastAsiaTheme="minorHAnsi"/>
                <w:sz w:val="24"/>
                <w:szCs w:val="24"/>
                <w:lang w:eastAsia="en-US"/>
              </w:rPr>
              <w:t xml:space="preserve">О внесении изменений в  административный регламент предоставления муниципальной услуги  </w:t>
            </w:r>
            <w:r w:rsidRPr="00983A3C">
              <w:rPr>
                <w:rFonts w:eastAsiaTheme="minorHAnsi"/>
                <w:bCs/>
                <w:sz w:val="24"/>
                <w:szCs w:val="24"/>
                <w:lang w:eastAsia="en-US"/>
              </w:rPr>
              <w:t xml:space="preserve"> «</w:t>
            </w:r>
            <w:r w:rsidRPr="00983A3C">
              <w:rPr>
                <w:rFonts w:eastAsiaTheme="minorHAnsi"/>
                <w:sz w:val="24"/>
                <w:szCs w:val="24"/>
                <w:lang w:eastAsia="en-US"/>
              </w:rPr>
              <w:t xml:space="preserve">Предоставление разрешения на осуществление земляных работ»  </w:t>
            </w:r>
            <w:r w:rsidRPr="00983A3C">
              <w:rPr>
                <w:rFonts w:eastAsia="Microsoft Sans Serif"/>
                <w:color w:val="000000"/>
                <w:sz w:val="24"/>
                <w:szCs w:val="24"/>
                <w:lang w:eastAsia="en-US" w:bidi="ru-RU"/>
              </w:rPr>
              <w:t>на территории муниципального образования Новофирсовский сельсовет Курьинского района Алтайского края</w:t>
            </w:r>
            <w:r w:rsidRPr="00983A3C">
              <w:rPr>
                <w:rFonts w:eastAsiaTheme="minorHAnsi"/>
                <w:sz w:val="24"/>
                <w:szCs w:val="24"/>
                <w:lang w:eastAsia="en-US"/>
              </w:rPr>
              <w:t>, утвержденного постановлением администрации Новофирсовского сельсовета от 29.03.2024 № 9.</w:t>
            </w:r>
          </w:p>
        </w:tc>
        <w:tc>
          <w:tcPr>
            <w:tcW w:w="1383" w:type="dxa"/>
            <w:tcBorders>
              <w:top w:val="single" w:sz="4" w:space="0" w:color="auto"/>
              <w:left w:val="single" w:sz="4" w:space="0" w:color="auto"/>
              <w:bottom w:val="single" w:sz="4" w:space="0" w:color="auto"/>
              <w:right w:val="single" w:sz="4" w:space="0" w:color="auto"/>
            </w:tcBorders>
          </w:tcPr>
          <w:p w:rsidR="00983A3C" w:rsidRPr="00983A3C" w:rsidRDefault="00AD5E53">
            <w:pPr>
              <w:pStyle w:val="ConsPlusNormal"/>
              <w:jc w:val="both"/>
              <w:rPr>
                <w:sz w:val="20"/>
                <w:szCs w:val="20"/>
                <w:lang w:eastAsia="en-US"/>
              </w:rPr>
            </w:pPr>
            <w:r>
              <w:rPr>
                <w:sz w:val="20"/>
                <w:szCs w:val="20"/>
                <w:lang w:eastAsia="en-US"/>
              </w:rPr>
              <w:t>65</w:t>
            </w:r>
          </w:p>
        </w:tc>
      </w:tr>
    </w:tbl>
    <w:p w:rsidR="003E2E69" w:rsidRDefault="003E2E69" w:rsidP="00DE52BE">
      <w:pPr>
        <w:pStyle w:val="ConsPlusNormal"/>
        <w:jc w:val="both"/>
      </w:pPr>
    </w:p>
    <w:p w:rsidR="00801AAF" w:rsidRDefault="00801AAF" w:rsidP="00801AAF">
      <w:pPr>
        <w:pStyle w:val="ConsPlusNormal"/>
        <w:tabs>
          <w:tab w:val="left" w:pos="1418"/>
          <w:tab w:val="left" w:pos="1701"/>
        </w:tabs>
        <w:ind w:firstLine="540"/>
        <w:jc w:val="both"/>
      </w:pPr>
      <w:r>
        <w:t>Раздел</w:t>
      </w:r>
      <w:r>
        <w:tab/>
      </w:r>
      <w:r w:rsidRPr="00652566">
        <w:t>5</w:t>
      </w:r>
      <w:r>
        <w:t>.</w:t>
      </w:r>
      <w:r>
        <w:tab/>
        <w:t>Распоряжения Администрации Новофирсовского сельсовета Курьинского района Алтайского края</w:t>
      </w:r>
    </w:p>
    <w:tbl>
      <w:tblPr>
        <w:tblStyle w:val="a7"/>
        <w:tblW w:w="9570" w:type="dxa"/>
        <w:tblLayout w:type="fixed"/>
        <w:tblLook w:val="04A0" w:firstRow="1" w:lastRow="0" w:firstColumn="1" w:lastColumn="0" w:noHBand="0" w:noVBand="1"/>
      </w:tblPr>
      <w:tblGrid>
        <w:gridCol w:w="1242"/>
        <w:gridCol w:w="1560"/>
        <w:gridCol w:w="5385"/>
        <w:gridCol w:w="1383"/>
      </w:tblGrid>
      <w:tr w:rsidR="00801AAF" w:rsidTr="00801AAF">
        <w:trPr>
          <w:trHeight w:val="545"/>
        </w:trPr>
        <w:tc>
          <w:tcPr>
            <w:tcW w:w="1242" w:type="dxa"/>
            <w:tcBorders>
              <w:top w:val="single" w:sz="4" w:space="0" w:color="auto"/>
              <w:left w:val="single" w:sz="4" w:space="0" w:color="auto"/>
              <w:bottom w:val="single" w:sz="4" w:space="0" w:color="auto"/>
              <w:right w:val="single" w:sz="4" w:space="0" w:color="auto"/>
            </w:tcBorders>
            <w:hideMark/>
          </w:tcPr>
          <w:p w:rsidR="00801AAF" w:rsidRDefault="00801AAF" w:rsidP="00801AAF">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801AAF" w:rsidRDefault="00801AAF" w:rsidP="00801AAF">
            <w:pPr>
              <w:pStyle w:val="ConsPlusNormal"/>
              <w:jc w:val="both"/>
              <w:rPr>
                <w:sz w:val="20"/>
                <w:szCs w:val="20"/>
                <w:lang w:eastAsia="en-US"/>
              </w:rPr>
            </w:pPr>
            <w:r>
              <w:rPr>
                <w:sz w:val="20"/>
                <w:szCs w:val="20"/>
                <w:lang w:eastAsia="en-US"/>
              </w:rPr>
              <w:t>Дата принятия</w:t>
            </w:r>
          </w:p>
        </w:tc>
        <w:tc>
          <w:tcPr>
            <w:tcW w:w="5385" w:type="dxa"/>
            <w:tcBorders>
              <w:top w:val="single" w:sz="4" w:space="0" w:color="auto"/>
              <w:left w:val="single" w:sz="4" w:space="0" w:color="auto"/>
              <w:bottom w:val="single" w:sz="4" w:space="0" w:color="auto"/>
              <w:right w:val="single" w:sz="4" w:space="0" w:color="auto"/>
            </w:tcBorders>
            <w:hideMark/>
          </w:tcPr>
          <w:p w:rsidR="00801AAF" w:rsidRDefault="00801AAF" w:rsidP="00801AAF">
            <w:pPr>
              <w:pStyle w:val="ConsPlusNormal"/>
              <w:jc w:val="both"/>
              <w:rPr>
                <w:sz w:val="20"/>
                <w:szCs w:val="20"/>
                <w:lang w:eastAsia="en-US"/>
              </w:rPr>
            </w:pPr>
            <w:r>
              <w:rPr>
                <w:sz w:val="20"/>
                <w:szCs w:val="20"/>
                <w:lang w:eastAsia="en-US"/>
              </w:rPr>
              <w:t>Наименование распоряжения</w:t>
            </w:r>
          </w:p>
        </w:tc>
        <w:tc>
          <w:tcPr>
            <w:tcW w:w="1383" w:type="dxa"/>
            <w:tcBorders>
              <w:top w:val="single" w:sz="4" w:space="0" w:color="auto"/>
              <w:left w:val="single" w:sz="4" w:space="0" w:color="auto"/>
              <w:bottom w:val="single" w:sz="4" w:space="0" w:color="auto"/>
              <w:right w:val="single" w:sz="4" w:space="0" w:color="auto"/>
            </w:tcBorders>
            <w:hideMark/>
          </w:tcPr>
          <w:p w:rsidR="00801AAF" w:rsidRDefault="00801AAF" w:rsidP="00801AAF">
            <w:pPr>
              <w:pStyle w:val="ConsPlusNormal"/>
              <w:jc w:val="both"/>
              <w:rPr>
                <w:sz w:val="20"/>
                <w:szCs w:val="20"/>
                <w:lang w:eastAsia="en-US"/>
              </w:rPr>
            </w:pPr>
            <w:r>
              <w:rPr>
                <w:sz w:val="20"/>
                <w:szCs w:val="20"/>
                <w:lang w:eastAsia="en-US"/>
              </w:rPr>
              <w:t>Номер страницы в сборнике</w:t>
            </w:r>
          </w:p>
        </w:tc>
      </w:tr>
      <w:tr w:rsidR="009720ED" w:rsidTr="00801AAF">
        <w:trPr>
          <w:trHeight w:val="545"/>
        </w:trPr>
        <w:tc>
          <w:tcPr>
            <w:tcW w:w="1242" w:type="dxa"/>
            <w:tcBorders>
              <w:top w:val="single" w:sz="4" w:space="0" w:color="auto"/>
              <w:left w:val="single" w:sz="4" w:space="0" w:color="auto"/>
              <w:bottom w:val="single" w:sz="4" w:space="0" w:color="auto"/>
              <w:right w:val="single" w:sz="4" w:space="0" w:color="auto"/>
            </w:tcBorders>
          </w:tcPr>
          <w:p w:rsidR="009720ED" w:rsidRPr="009720ED" w:rsidRDefault="009720ED" w:rsidP="009720ED">
            <w:pPr>
              <w:pStyle w:val="ConsPlusNormal"/>
              <w:jc w:val="both"/>
              <w:rPr>
                <w:sz w:val="20"/>
                <w:szCs w:val="20"/>
                <w:lang w:val="en-US" w:eastAsia="en-US"/>
              </w:rPr>
            </w:pPr>
            <w:r>
              <w:rPr>
                <w:sz w:val="20"/>
                <w:szCs w:val="20"/>
                <w:lang w:val="en-US" w:eastAsia="en-US"/>
              </w:rPr>
              <w:t>18</w:t>
            </w:r>
          </w:p>
        </w:tc>
        <w:tc>
          <w:tcPr>
            <w:tcW w:w="1560" w:type="dxa"/>
            <w:tcBorders>
              <w:top w:val="single" w:sz="4" w:space="0" w:color="auto"/>
              <w:left w:val="single" w:sz="4" w:space="0" w:color="auto"/>
              <w:bottom w:val="single" w:sz="4" w:space="0" w:color="auto"/>
              <w:right w:val="single" w:sz="4" w:space="0" w:color="auto"/>
            </w:tcBorders>
          </w:tcPr>
          <w:p w:rsidR="009720ED" w:rsidRPr="009720ED" w:rsidRDefault="009720ED" w:rsidP="009720ED">
            <w:pPr>
              <w:pStyle w:val="ConsPlusNormal"/>
              <w:jc w:val="both"/>
              <w:rPr>
                <w:sz w:val="20"/>
                <w:szCs w:val="20"/>
                <w:lang w:val="en-US" w:eastAsia="en-US"/>
              </w:rPr>
            </w:pPr>
            <w:r>
              <w:rPr>
                <w:sz w:val="20"/>
                <w:szCs w:val="20"/>
                <w:lang w:val="en-US" w:eastAsia="en-US"/>
              </w:rPr>
              <w:t>20.12.2024</w:t>
            </w:r>
          </w:p>
        </w:tc>
        <w:tc>
          <w:tcPr>
            <w:tcW w:w="5385" w:type="dxa"/>
            <w:tcBorders>
              <w:top w:val="single" w:sz="4" w:space="0" w:color="auto"/>
              <w:left w:val="single" w:sz="4" w:space="0" w:color="auto"/>
              <w:bottom w:val="single" w:sz="4" w:space="0" w:color="auto"/>
              <w:right w:val="single" w:sz="4" w:space="0" w:color="auto"/>
            </w:tcBorders>
          </w:tcPr>
          <w:p w:rsidR="009720ED" w:rsidRPr="000F361F" w:rsidRDefault="009720ED" w:rsidP="009720ED">
            <w:pPr>
              <w:pStyle w:val="a6"/>
              <w:rPr>
                <w:sz w:val="24"/>
                <w:szCs w:val="24"/>
              </w:rPr>
            </w:pPr>
            <w:r w:rsidRPr="009167AC">
              <w:rPr>
                <w:sz w:val="24"/>
                <w:szCs w:val="24"/>
              </w:rPr>
              <w:t>Об утверждении среднесрочного финансового плана Новофирсовского</w:t>
            </w:r>
            <w:r>
              <w:rPr>
                <w:sz w:val="24"/>
                <w:szCs w:val="24"/>
              </w:rPr>
              <w:t xml:space="preserve"> </w:t>
            </w:r>
            <w:r w:rsidRPr="009167AC">
              <w:rPr>
                <w:sz w:val="24"/>
                <w:szCs w:val="24"/>
              </w:rPr>
              <w:t xml:space="preserve">    сельсовета Курьинского района на 202</w:t>
            </w:r>
            <w:r>
              <w:rPr>
                <w:sz w:val="24"/>
                <w:szCs w:val="24"/>
              </w:rPr>
              <w:t>5</w:t>
            </w:r>
            <w:r w:rsidRPr="009167AC">
              <w:rPr>
                <w:sz w:val="24"/>
                <w:szCs w:val="24"/>
              </w:rPr>
              <w:t xml:space="preserve"> - 202</w:t>
            </w:r>
            <w:r>
              <w:rPr>
                <w:sz w:val="24"/>
                <w:szCs w:val="24"/>
              </w:rPr>
              <w:t>7</w:t>
            </w:r>
            <w:r w:rsidRPr="009167AC">
              <w:rPr>
                <w:sz w:val="24"/>
                <w:szCs w:val="24"/>
              </w:rPr>
              <w:t xml:space="preserve"> годы.</w:t>
            </w:r>
          </w:p>
        </w:tc>
        <w:tc>
          <w:tcPr>
            <w:tcW w:w="1383" w:type="dxa"/>
            <w:tcBorders>
              <w:top w:val="single" w:sz="4" w:space="0" w:color="auto"/>
              <w:left w:val="single" w:sz="4" w:space="0" w:color="auto"/>
              <w:bottom w:val="single" w:sz="4" w:space="0" w:color="auto"/>
              <w:right w:val="single" w:sz="4" w:space="0" w:color="auto"/>
            </w:tcBorders>
          </w:tcPr>
          <w:p w:rsidR="009720ED" w:rsidRPr="00AD5E53" w:rsidRDefault="00AE1E69" w:rsidP="00AD5E53">
            <w:pPr>
              <w:pStyle w:val="ConsPlusNormal"/>
              <w:jc w:val="both"/>
              <w:rPr>
                <w:sz w:val="20"/>
                <w:szCs w:val="20"/>
                <w:lang w:eastAsia="en-US"/>
              </w:rPr>
            </w:pPr>
            <w:r>
              <w:rPr>
                <w:sz w:val="20"/>
                <w:szCs w:val="20"/>
                <w:lang w:val="en-US" w:eastAsia="en-US"/>
              </w:rPr>
              <w:t>6</w:t>
            </w:r>
            <w:r w:rsidR="00AD5E53">
              <w:rPr>
                <w:sz w:val="20"/>
                <w:szCs w:val="20"/>
                <w:lang w:eastAsia="en-US"/>
              </w:rPr>
              <w:t>6</w:t>
            </w:r>
            <w:r>
              <w:rPr>
                <w:sz w:val="20"/>
                <w:szCs w:val="20"/>
                <w:lang w:val="en-US" w:eastAsia="en-US"/>
              </w:rPr>
              <w:t>-7</w:t>
            </w:r>
            <w:r w:rsidR="00AD5E53">
              <w:rPr>
                <w:sz w:val="20"/>
                <w:szCs w:val="20"/>
                <w:lang w:eastAsia="en-US"/>
              </w:rPr>
              <w:t>4</w:t>
            </w:r>
          </w:p>
        </w:tc>
      </w:tr>
      <w:tr w:rsidR="009720ED" w:rsidTr="00801AAF">
        <w:trPr>
          <w:trHeight w:val="545"/>
        </w:trPr>
        <w:tc>
          <w:tcPr>
            <w:tcW w:w="1242" w:type="dxa"/>
            <w:tcBorders>
              <w:top w:val="single" w:sz="4" w:space="0" w:color="auto"/>
              <w:left w:val="single" w:sz="4" w:space="0" w:color="auto"/>
              <w:bottom w:val="single" w:sz="4" w:space="0" w:color="auto"/>
              <w:right w:val="single" w:sz="4" w:space="0" w:color="auto"/>
            </w:tcBorders>
          </w:tcPr>
          <w:p w:rsidR="009720ED" w:rsidRPr="009720ED" w:rsidRDefault="009720ED" w:rsidP="009720ED">
            <w:pPr>
              <w:pStyle w:val="ConsPlusNormal"/>
              <w:jc w:val="both"/>
              <w:rPr>
                <w:sz w:val="20"/>
                <w:szCs w:val="20"/>
                <w:lang w:val="en-US" w:eastAsia="en-US"/>
              </w:rPr>
            </w:pPr>
            <w:r>
              <w:rPr>
                <w:sz w:val="20"/>
                <w:szCs w:val="20"/>
                <w:lang w:val="en-US" w:eastAsia="en-US"/>
              </w:rPr>
              <w:t>19</w:t>
            </w:r>
          </w:p>
        </w:tc>
        <w:tc>
          <w:tcPr>
            <w:tcW w:w="1560" w:type="dxa"/>
            <w:tcBorders>
              <w:top w:val="single" w:sz="4" w:space="0" w:color="auto"/>
              <w:left w:val="single" w:sz="4" w:space="0" w:color="auto"/>
              <w:bottom w:val="single" w:sz="4" w:space="0" w:color="auto"/>
              <w:right w:val="single" w:sz="4" w:space="0" w:color="auto"/>
            </w:tcBorders>
          </w:tcPr>
          <w:p w:rsidR="009720ED" w:rsidRDefault="009720ED" w:rsidP="009720ED">
            <w:pPr>
              <w:pStyle w:val="ConsPlusNormal"/>
              <w:jc w:val="both"/>
              <w:rPr>
                <w:sz w:val="20"/>
                <w:szCs w:val="20"/>
                <w:lang w:val="en-US" w:eastAsia="en-US"/>
              </w:rPr>
            </w:pPr>
            <w:r>
              <w:rPr>
                <w:sz w:val="20"/>
                <w:szCs w:val="20"/>
                <w:lang w:val="en-US" w:eastAsia="en-US"/>
              </w:rPr>
              <w:t>25.12.2024</w:t>
            </w:r>
          </w:p>
        </w:tc>
        <w:tc>
          <w:tcPr>
            <w:tcW w:w="5385" w:type="dxa"/>
            <w:tcBorders>
              <w:top w:val="single" w:sz="4" w:space="0" w:color="auto"/>
              <w:left w:val="single" w:sz="4" w:space="0" w:color="auto"/>
              <w:bottom w:val="single" w:sz="4" w:space="0" w:color="auto"/>
              <w:right w:val="single" w:sz="4" w:space="0" w:color="auto"/>
            </w:tcBorders>
          </w:tcPr>
          <w:p w:rsidR="009720ED" w:rsidRPr="009167AC" w:rsidRDefault="009720ED" w:rsidP="009720ED">
            <w:pPr>
              <w:pStyle w:val="a6"/>
              <w:rPr>
                <w:sz w:val="24"/>
                <w:szCs w:val="24"/>
              </w:rPr>
            </w:pPr>
            <w:r w:rsidRPr="00A33B6B">
              <w:rPr>
                <w:sz w:val="24"/>
                <w:szCs w:val="24"/>
              </w:rPr>
              <w:t>Об утверждении  Порядка завершения операций    по   исполнению   бюджета поселения  в  текущем финансовом году</w:t>
            </w:r>
          </w:p>
        </w:tc>
        <w:tc>
          <w:tcPr>
            <w:tcW w:w="1383" w:type="dxa"/>
            <w:tcBorders>
              <w:top w:val="single" w:sz="4" w:space="0" w:color="auto"/>
              <w:left w:val="single" w:sz="4" w:space="0" w:color="auto"/>
              <w:bottom w:val="single" w:sz="4" w:space="0" w:color="auto"/>
              <w:right w:val="single" w:sz="4" w:space="0" w:color="auto"/>
            </w:tcBorders>
          </w:tcPr>
          <w:p w:rsidR="009720ED" w:rsidRPr="00AD5E53" w:rsidRDefault="00AE1E69" w:rsidP="00AD5E53">
            <w:pPr>
              <w:pStyle w:val="ConsPlusNormal"/>
              <w:jc w:val="both"/>
              <w:rPr>
                <w:sz w:val="20"/>
                <w:szCs w:val="20"/>
                <w:lang w:eastAsia="en-US"/>
              </w:rPr>
            </w:pPr>
            <w:r>
              <w:rPr>
                <w:sz w:val="20"/>
                <w:szCs w:val="20"/>
                <w:lang w:val="en-US" w:eastAsia="en-US"/>
              </w:rPr>
              <w:t>7</w:t>
            </w:r>
            <w:r w:rsidR="00AD5E53">
              <w:rPr>
                <w:sz w:val="20"/>
                <w:szCs w:val="20"/>
                <w:lang w:eastAsia="en-US"/>
              </w:rPr>
              <w:t>5</w:t>
            </w:r>
            <w:r>
              <w:rPr>
                <w:sz w:val="20"/>
                <w:szCs w:val="20"/>
                <w:lang w:val="en-US" w:eastAsia="en-US"/>
              </w:rPr>
              <w:t>-7</w:t>
            </w:r>
            <w:r w:rsidR="00AD5E53">
              <w:rPr>
                <w:sz w:val="20"/>
                <w:szCs w:val="20"/>
                <w:lang w:eastAsia="en-US"/>
              </w:rPr>
              <w:t>8</w:t>
            </w:r>
            <w:bookmarkStart w:id="0" w:name="_GoBack"/>
            <w:bookmarkEnd w:id="0"/>
          </w:p>
        </w:tc>
      </w:tr>
    </w:tbl>
    <w:p w:rsidR="00801AAF" w:rsidRDefault="00801AAF" w:rsidP="00DE52BE">
      <w:pPr>
        <w:pStyle w:val="ConsPlusNormal"/>
        <w:jc w:val="both"/>
      </w:pPr>
    </w:p>
    <w:p w:rsidR="00F74EC9" w:rsidRDefault="00F74EC9" w:rsidP="00F74EC9">
      <w:pPr>
        <w:pStyle w:val="ConsPlusNormal"/>
        <w:ind w:firstLine="540"/>
        <w:jc w:val="both"/>
      </w:pPr>
      <w:r>
        <w:t xml:space="preserve">Раздел </w:t>
      </w:r>
      <w:r w:rsidR="00801AAF">
        <w:rPr>
          <w:lang w:val="en-US"/>
        </w:rPr>
        <w:t>6</w:t>
      </w:r>
      <w:r>
        <w:t>. Иная официальная информация</w:t>
      </w:r>
    </w:p>
    <w:tbl>
      <w:tblPr>
        <w:tblStyle w:val="a7"/>
        <w:tblW w:w="9571" w:type="dxa"/>
        <w:tblLayout w:type="fixed"/>
        <w:tblLook w:val="04A0" w:firstRow="1" w:lastRow="0" w:firstColumn="1" w:lastColumn="0" w:noHBand="0" w:noVBand="1"/>
      </w:tblPr>
      <w:tblGrid>
        <w:gridCol w:w="1242"/>
        <w:gridCol w:w="1560"/>
        <w:gridCol w:w="5386"/>
        <w:gridCol w:w="1383"/>
      </w:tblGrid>
      <w:tr w:rsidR="00F74EC9" w:rsidTr="006F41E4">
        <w:tc>
          <w:tcPr>
            <w:tcW w:w="1242" w:type="dxa"/>
            <w:tcBorders>
              <w:top w:val="single" w:sz="4" w:space="0" w:color="auto"/>
              <w:left w:val="single" w:sz="4" w:space="0" w:color="auto"/>
              <w:bottom w:val="single" w:sz="4" w:space="0" w:color="auto"/>
              <w:right w:val="single" w:sz="4" w:space="0" w:color="auto"/>
            </w:tcBorders>
            <w:hideMark/>
          </w:tcPr>
          <w:p w:rsidR="00F74EC9" w:rsidRDefault="00F74EC9">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F74EC9" w:rsidRDefault="00F74EC9">
            <w:pPr>
              <w:pStyle w:val="ConsPlusNormal"/>
              <w:jc w:val="both"/>
              <w:rPr>
                <w:sz w:val="20"/>
                <w:szCs w:val="20"/>
                <w:lang w:eastAsia="en-US"/>
              </w:rPr>
            </w:pPr>
            <w:r>
              <w:rPr>
                <w:sz w:val="20"/>
                <w:szCs w:val="20"/>
                <w:lang w:eastAsia="en-US"/>
              </w:rPr>
              <w:t>Дата принятия</w:t>
            </w:r>
          </w:p>
        </w:tc>
        <w:tc>
          <w:tcPr>
            <w:tcW w:w="5386" w:type="dxa"/>
            <w:tcBorders>
              <w:top w:val="single" w:sz="4" w:space="0" w:color="auto"/>
              <w:left w:val="single" w:sz="4" w:space="0" w:color="auto"/>
              <w:bottom w:val="single" w:sz="4" w:space="0" w:color="auto"/>
              <w:right w:val="single" w:sz="4" w:space="0" w:color="auto"/>
            </w:tcBorders>
            <w:hideMark/>
          </w:tcPr>
          <w:p w:rsidR="00F74EC9" w:rsidRDefault="00F74EC9">
            <w:pPr>
              <w:pStyle w:val="ConsPlusNormal"/>
              <w:jc w:val="both"/>
              <w:rPr>
                <w:sz w:val="20"/>
                <w:szCs w:val="20"/>
                <w:lang w:eastAsia="en-US"/>
              </w:rPr>
            </w:pPr>
            <w:r>
              <w:rPr>
                <w:sz w:val="20"/>
                <w:szCs w:val="20"/>
                <w:lang w:eastAsia="en-US"/>
              </w:rPr>
              <w:t>Наименование решения</w:t>
            </w:r>
          </w:p>
        </w:tc>
        <w:tc>
          <w:tcPr>
            <w:tcW w:w="1383" w:type="dxa"/>
            <w:tcBorders>
              <w:top w:val="single" w:sz="4" w:space="0" w:color="auto"/>
              <w:left w:val="single" w:sz="4" w:space="0" w:color="auto"/>
              <w:bottom w:val="single" w:sz="4" w:space="0" w:color="auto"/>
              <w:right w:val="single" w:sz="4" w:space="0" w:color="auto"/>
            </w:tcBorders>
            <w:hideMark/>
          </w:tcPr>
          <w:p w:rsidR="00F74EC9" w:rsidRDefault="00F74EC9">
            <w:pPr>
              <w:pStyle w:val="ConsPlusNormal"/>
              <w:jc w:val="both"/>
              <w:rPr>
                <w:sz w:val="20"/>
                <w:szCs w:val="20"/>
                <w:lang w:eastAsia="en-US"/>
              </w:rPr>
            </w:pPr>
            <w:r>
              <w:rPr>
                <w:sz w:val="20"/>
                <w:szCs w:val="20"/>
                <w:lang w:eastAsia="en-US"/>
              </w:rPr>
              <w:t>Номер страницы в сборнике</w:t>
            </w:r>
          </w:p>
        </w:tc>
      </w:tr>
    </w:tbl>
    <w:p w:rsidR="00A41123" w:rsidRPr="00C459AF" w:rsidRDefault="00A41123" w:rsidP="00983A3C">
      <w:pPr>
        <w:jc w:val="center"/>
        <w:rPr>
          <w:b/>
          <w:spacing w:val="20"/>
          <w:sz w:val="28"/>
          <w:szCs w:val="28"/>
        </w:rPr>
      </w:pPr>
      <w:r w:rsidRPr="00C459AF">
        <w:rPr>
          <w:b/>
          <w:spacing w:val="20"/>
          <w:sz w:val="28"/>
          <w:szCs w:val="28"/>
        </w:rPr>
        <w:lastRenderedPageBreak/>
        <w:t>НОВОФИРСОВСКИЙ СЕЛЬСКИЙ СОВЕТ ДЕПУТАТОВ КУРЬИНСКОГО РАЙОНА  АЛТАЙСКОГО КРАЯ</w:t>
      </w:r>
    </w:p>
    <w:p w:rsidR="00A41123" w:rsidRPr="00C459AF" w:rsidRDefault="00A41123" w:rsidP="00A41123">
      <w:pPr>
        <w:rPr>
          <w:sz w:val="28"/>
          <w:szCs w:val="28"/>
        </w:rPr>
      </w:pPr>
    </w:p>
    <w:p w:rsidR="00A41123" w:rsidRPr="00C459AF" w:rsidRDefault="00A41123" w:rsidP="00A41123">
      <w:pPr>
        <w:jc w:val="center"/>
        <w:rPr>
          <w:b/>
          <w:bCs/>
          <w:sz w:val="28"/>
          <w:szCs w:val="28"/>
        </w:rPr>
      </w:pPr>
    </w:p>
    <w:p w:rsidR="00A41123" w:rsidRPr="00C459AF" w:rsidRDefault="00A41123" w:rsidP="00A41123">
      <w:pPr>
        <w:jc w:val="center"/>
        <w:rPr>
          <w:b/>
          <w:bCs/>
          <w:sz w:val="28"/>
          <w:szCs w:val="28"/>
        </w:rPr>
      </w:pPr>
      <w:r w:rsidRPr="00C459AF">
        <w:rPr>
          <w:b/>
          <w:bCs/>
          <w:sz w:val="28"/>
          <w:szCs w:val="28"/>
        </w:rPr>
        <w:t>РЕШЕНИЕ</w:t>
      </w:r>
    </w:p>
    <w:p w:rsidR="00A41123" w:rsidRPr="00C459AF" w:rsidRDefault="00A41123" w:rsidP="00A41123">
      <w:pPr>
        <w:jc w:val="center"/>
        <w:rPr>
          <w:sz w:val="28"/>
          <w:szCs w:val="28"/>
        </w:rPr>
      </w:pPr>
    </w:p>
    <w:tbl>
      <w:tblPr>
        <w:tblW w:w="5340" w:type="pct"/>
        <w:tblInd w:w="142" w:type="dxa"/>
        <w:tblCellMar>
          <w:left w:w="0" w:type="dxa"/>
          <w:right w:w="0" w:type="dxa"/>
        </w:tblCellMar>
        <w:tblLook w:val="04A0" w:firstRow="1" w:lastRow="0" w:firstColumn="1" w:lastColumn="0" w:noHBand="0" w:noVBand="1"/>
      </w:tblPr>
      <w:tblGrid>
        <w:gridCol w:w="4964"/>
        <w:gridCol w:w="4675"/>
      </w:tblGrid>
      <w:tr w:rsidR="00A41123" w:rsidRPr="00C459AF" w:rsidTr="00A41123">
        <w:tc>
          <w:tcPr>
            <w:tcW w:w="2575" w:type="pct"/>
          </w:tcPr>
          <w:p w:rsidR="00A41123" w:rsidRPr="00C459AF" w:rsidRDefault="00A41123" w:rsidP="00A41123">
            <w:pPr>
              <w:rPr>
                <w:sz w:val="28"/>
                <w:szCs w:val="28"/>
              </w:rPr>
            </w:pPr>
            <w:r>
              <w:rPr>
                <w:sz w:val="28"/>
                <w:szCs w:val="28"/>
              </w:rPr>
              <w:t>2</w:t>
            </w:r>
            <w:r w:rsidRPr="00C459AF">
              <w:rPr>
                <w:sz w:val="28"/>
                <w:szCs w:val="28"/>
              </w:rPr>
              <w:t>0.1</w:t>
            </w:r>
            <w:r>
              <w:rPr>
                <w:sz w:val="28"/>
                <w:szCs w:val="28"/>
              </w:rPr>
              <w:t>2</w:t>
            </w:r>
            <w:r w:rsidRPr="00C459AF">
              <w:rPr>
                <w:sz w:val="28"/>
                <w:szCs w:val="28"/>
              </w:rPr>
              <w:t>.2024г</w:t>
            </w:r>
            <w:r w:rsidRPr="00C459AF">
              <w:rPr>
                <w:sz w:val="28"/>
                <w:szCs w:val="28"/>
              </w:rPr>
              <w:tab/>
              <w:t xml:space="preserve">                </w:t>
            </w:r>
            <w:r>
              <w:rPr>
                <w:sz w:val="28"/>
                <w:szCs w:val="28"/>
              </w:rPr>
              <w:t xml:space="preserve">       </w:t>
            </w:r>
            <w:r w:rsidRPr="00C459AF">
              <w:rPr>
                <w:sz w:val="28"/>
                <w:szCs w:val="28"/>
              </w:rPr>
              <w:t xml:space="preserve"> с.Новофирсово</w:t>
            </w:r>
          </w:p>
          <w:p w:rsidR="00A41123" w:rsidRPr="00C459AF" w:rsidRDefault="00A41123" w:rsidP="00A41123">
            <w:pPr>
              <w:rPr>
                <w:sz w:val="28"/>
                <w:szCs w:val="28"/>
              </w:rPr>
            </w:pPr>
          </w:p>
          <w:p w:rsidR="00A41123" w:rsidRPr="00C459AF" w:rsidRDefault="00A41123" w:rsidP="00A41123">
            <w:pPr>
              <w:widowControl w:val="0"/>
              <w:suppressAutoHyphens/>
              <w:rPr>
                <w:sz w:val="28"/>
                <w:szCs w:val="28"/>
              </w:rPr>
            </w:pPr>
            <w:r w:rsidRPr="00C459AF">
              <w:rPr>
                <w:sz w:val="28"/>
                <w:szCs w:val="28"/>
              </w:rPr>
              <w:t xml:space="preserve">О внесении изменений и дополнений в решение о бюджете сельского поселения Новофирсовский сельсовет </w:t>
            </w:r>
          </w:p>
          <w:p w:rsidR="00A41123" w:rsidRPr="00C459AF" w:rsidRDefault="00A41123" w:rsidP="00A41123">
            <w:pPr>
              <w:widowControl w:val="0"/>
              <w:suppressAutoHyphens/>
              <w:rPr>
                <w:sz w:val="28"/>
                <w:szCs w:val="28"/>
              </w:rPr>
            </w:pPr>
            <w:r w:rsidRPr="00C459AF">
              <w:rPr>
                <w:sz w:val="28"/>
                <w:szCs w:val="28"/>
              </w:rPr>
              <w:t xml:space="preserve">на 2024 год </w:t>
            </w:r>
          </w:p>
        </w:tc>
        <w:tc>
          <w:tcPr>
            <w:tcW w:w="2425" w:type="pct"/>
            <w:hideMark/>
          </w:tcPr>
          <w:p w:rsidR="00A41123" w:rsidRPr="00C459AF" w:rsidRDefault="00A41123" w:rsidP="00A41123">
            <w:pPr>
              <w:tabs>
                <w:tab w:val="left" w:pos="180"/>
                <w:tab w:val="left" w:pos="1296"/>
              </w:tabs>
              <w:rPr>
                <w:sz w:val="28"/>
                <w:szCs w:val="28"/>
              </w:rPr>
            </w:pPr>
            <w:r w:rsidRPr="00C459AF">
              <w:rPr>
                <w:sz w:val="28"/>
                <w:szCs w:val="28"/>
              </w:rPr>
              <w:tab/>
            </w:r>
            <w:r w:rsidRPr="00C459AF">
              <w:rPr>
                <w:sz w:val="28"/>
                <w:szCs w:val="28"/>
              </w:rPr>
              <w:tab/>
              <w:t xml:space="preserve">                                   №</w:t>
            </w:r>
            <w:r>
              <w:rPr>
                <w:sz w:val="28"/>
                <w:szCs w:val="28"/>
              </w:rPr>
              <w:t xml:space="preserve"> 19</w:t>
            </w:r>
          </w:p>
        </w:tc>
      </w:tr>
    </w:tbl>
    <w:p w:rsidR="00A41123" w:rsidRPr="00C459AF" w:rsidRDefault="00A41123" w:rsidP="00A41123">
      <w:pPr>
        <w:rPr>
          <w:sz w:val="28"/>
          <w:szCs w:val="28"/>
        </w:rPr>
      </w:pPr>
    </w:p>
    <w:p w:rsidR="00A41123" w:rsidRPr="00C459AF" w:rsidRDefault="00A41123" w:rsidP="00A41123">
      <w:pPr>
        <w:rPr>
          <w:sz w:val="28"/>
          <w:szCs w:val="28"/>
        </w:rPr>
      </w:pPr>
    </w:p>
    <w:p w:rsidR="00A41123" w:rsidRPr="00C459AF" w:rsidRDefault="00A41123" w:rsidP="00A41123">
      <w:pPr>
        <w:spacing w:line="360" w:lineRule="auto"/>
        <w:ind w:firstLine="709"/>
        <w:rPr>
          <w:rFonts w:eastAsia="Calibri"/>
          <w:sz w:val="28"/>
          <w:szCs w:val="28"/>
          <w:lang w:val="x-none" w:eastAsia="en-US"/>
        </w:rPr>
      </w:pPr>
      <w:r w:rsidRPr="00C459AF">
        <w:rPr>
          <w:rFonts w:eastAsia="Calibri"/>
          <w:sz w:val="28"/>
          <w:szCs w:val="28"/>
          <w:lang w:val="x-none" w:eastAsia="en-US"/>
        </w:rPr>
        <w:t xml:space="preserve">В соответствии со статьей </w:t>
      </w:r>
      <w:r w:rsidRPr="00C459AF">
        <w:rPr>
          <w:rFonts w:eastAsia="Calibri"/>
          <w:sz w:val="28"/>
          <w:szCs w:val="28"/>
          <w:lang w:eastAsia="en-US"/>
        </w:rPr>
        <w:t>39</w:t>
      </w:r>
      <w:r w:rsidRPr="00C459AF">
        <w:rPr>
          <w:rFonts w:eastAsia="Calibri"/>
          <w:sz w:val="28"/>
          <w:szCs w:val="28"/>
          <w:lang w:val="x-none" w:eastAsia="en-US"/>
        </w:rPr>
        <w:t xml:space="preserve"> Устава муниципального образования</w:t>
      </w:r>
      <w:r w:rsidRPr="00C459AF">
        <w:rPr>
          <w:sz w:val="28"/>
          <w:szCs w:val="28"/>
          <w:lang w:val="x-none" w:eastAsia="x-none"/>
        </w:rPr>
        <w:t xml:space="preserve"> Новофирсовский сельсовет Курьинского района Алтайского края, Новофирсовский сельский</w:t>
      </w:r>
      <w:r w:rsidRPr="00C459AF">
        <w:rPr>
          <w:rFonts w:eastAsia="Calibri"/>
          <w:sz w:val="28"/>
          <w:szCs w:val="28"/>
          <w:lang w:val="x-none" w:eastAsia="en-US"/>
        </w:rPr>
        <w:t xml:space="preserve"> Совет  депутатов РЕШИЛ:</w:t>
      </w:r>
    </w:p>
    <w:p w:rsidR="00A41123" w:rsidRPr="00C459AF" w:rsidRDefault="00A41123" w:rsidP="00A41123">
      <w:pPr>
        <w:widowControl w:val="0"/>
        <w:suppressAutoHyphens/>
        <w:rPr>
          <w:sz w:val="28"/>
          <w:szCs w:val="28"/>
        </w:rPr>
      </w:pPr>
      <w:r w:rsidRPr="00C459AF">
        <w:rPr>
          <w:sz w:val="28"/>
          <w:szCs w:val="28"/>
        </w:rPr>
        <w:t xml:space="preserve">    Внести в реш</w:t>
      </w:r>
      <w:r>
        <w:rPr>
          <w:sz w:val="28"/>
          <w:szCs w:val="28"/>
        </w:rPr>
        <w:t xml:space="preserve">ение от   26.12.2023 № 21 </w:t>
      </w:r>
      <w:r w:rsidRPr="00C459AF">
        <w:rPr>
          <w:sz w:val="28"/>
          <w:szCs w:val="28"/>
        </w:rPr>
        <w:t>«О бюджете сельского поселения Новофирсовский  сельсовет  на 2024 год» следующие изменения и дополнения:</w:t>
      </w:r>
    </w:p>
    <w:p w:rsidR="00A41123" w:rsidRDefault="00A41123" w:rsidP="00A41123"/>
    <w:p w:rsidR="00A41123" w:rsidRPr="00C459AF" w:rsidRDefault="00A41123" w:rsidP="00A41123">
      <w:pPr>
        <w:widowControl w:val="0"/>
        <w:suppressAutoHyphens/>
        <w:rPr>
          <w:sz w:val="28"/>
          <w:szCs w:val="28"/>
        </w:rPr>
      </w:pPr>
      <w:r>
        <w:rPr>
          <w:sz w:val="26"/>
          <w:szCs w:val="26"/>
        </w:rPr>
        <w:t xml:space="preserve">             </w:t>
      </w:r>
      <w:r w:rsidRPr="00C459AF">
        <w:rPr>
          <w:sz w:val="28"/>
          <w:szCs w:val="28"/>
        </w:rPr>
        <w:t>1.Пункт 1 изложить в следующей редакции:</w:t>
      </w:r>
    </w:p>
    <w:p w:rsidR="00A41123" w:rsidRPr="00C459AF" w:rsidRDefault="00A41123" w:rsidP="00A41123">
      <w:pPr>
        <w:widowControl w:val="0"/>
        <w:suppressAutoHyphens/>
        <w:rPr>
          <w:sz w:val="28"/>
          <w:szCs w:val="28"/>
        </w:rPr>
      </w:pPr>
      <w:r w:rsidRPr="00C459AF">
        <w:rPr>
          <w:sz w:val="28"/>
          <w:szCs w:val="28"/>
        </w:rPr>
        <w:t xml:space="preserve">    Утвердить основные характеристики бюджета поселения на 2024 год:</w:t>
      </w:r>
    </w:p>
    <w:p w:rsidR="00A41123" w:rsidRDefault="00A41123" w:rsidP="00A41123">
      <w:pPr>
        <w:ind w:firstLine="800"/>
      </w:pPr>
      <w:r>
        <w:rPr>
          <w:sz w:val="28"/>
          <w:szCs w:val="28"/>
        </w:rPr>
        <w:t>1) прогнозируемый объем доходов бюджета поселения в сумме 4 948,2 тыс. рублей, в том числе объем межбюджетных трансфертов, получаемых из других бюджетов, в сумме 3 693,9 тыс. рублей;</w:t>
      </w:r>
    </w:p>
    <w:p w:rsidR="00A41123" w:rsidRDefault="00A41123" w:rsidP="00A41123">
      <w:pPr>
        <w:ind w:firstLine="800"/>
        <w:rPr>
          <w:sz w:val="28"/>
          <w:szCs w:val="28"/>
        </w:rPr>
      </w:pPr>
      <w:r>
        <w:rPr>
          <w:sz w:val="28"/>
          <w:szCs w:val="28"/>
        </w:rPr>
        <w:t>2) общий объем расходов бюджета поселения в сумме 4 948,2 тыс. рублей;</w:t>
      </w:r>
    </w:p>
    <w:p w:rsidR="00A41123" w:rsidRDefault="00A41123" w:rsidP="00A41123">
      <w:pPr>
        <w:ind w:firstLine="800"/>
      </w:pPr>
      <w:r>
        <w:rPr>
          <w:sz w:val="28"/>
          <w:szCs w:val="28"/>
        </w:rPr>
        <w:t>3) верхний  предел  муниципального  долга  по состоянию на 1 января 2024 года в  сумме 0,0 тыс. рублей, в том числе верхний предел долга по муниципальным гарантиям в сумме 0,0 тыс. рублей;</w:t>
      </w:r>
    </w:p>
    <w:p w:rsidR="00A41123" w:rsidRDefault="00A41123" w:rsidP="00A41123">
      <w:pPr>
        <w:ind w:firstLine="800"/>
      </w:pPr>
      <w:r>
        <w:rPr>
          <w:sz w:val="28"/>
          <w:szCs w:val="28"/>
        </w:rPr>
        <w:t>4) дефицит бюджета сельского поселения в сумме 0,0 тыс. рублей.</w:t>
      </w:r>
    </w:p>
    <w:p w:rsidR="00A41123" w:rsidRDefault="00A41123" w:rsidP="00A41123">
      <w:pPr>
        <w:ind w:firstLine="800"/>
      </w:pPr>
    </w:p>
    <w:p w:rsidR="00A41123" w:rsidRDefault="00A41123" w:rsidP="00A41123">
      <w:pPr>
        <w:ind w:firstLine="800"/>
        <w:rPr>
          <w:sz w:val="28"/>
          <w:szCs w:val="28"/>
        </w:rPr>
      </w:pPr>
      <w:r>
        <w:rPr>
          <w:sz w:val="28"/>
          <w:szCs w:val="28"/>
        </w:rPr>
        <w:t>2.Приложение 2 изложить в следующей редакции:</w:t>
      </w:r>
    </w:p>
    <w:p w:rsidR="00A41123" w:rsidRDefault="00A41123" w:rsidP="00A41123">
      <w:pPr>
        <w:ind w:firstLine="800"/>
        <w:rPr>
          <w:sz w:val="28"/>
          <w:szCs w:val="28"/>
        </w:rPr>
      </w:pPr>
    </w:p>
    <w:p w:rsidR="00A41123" w:rsidRPr="00314014" w:rsidRDefault="00A41123" w:rsidP="00A41123">
      <w:pPr>
        <w:sectPr w:rsidR="00A41123" w:rsidRPr="00314014" w:rsidSect="000740AA">
          <w:footerReference w:type="default" r:id="rId8"/>
          <w:headerReference w:type="first" r:id="rId9"/>
          <w:footerReference w:type="first" r:id="rId10"/>
          <w:pgSz w:w="11905" w:h="16837"/>
          <w:pgMar w:top="1440" w:right="1440" w:bottom="1440" w:left="1440" w:header="720" w:footer="720" w:gutter="0"/>
          <w:cols w:space="720"/>
          <w:titlePg/>
          <w:docGrid w:linePitch="326"/>
        </w:sectPr>
      </w:pPr>
    </w:p>
    <w:tbl>
      <w:tblPr>
        <w:tblW w:w="5000" w:type="pct"/>
        <w:tblCellMar>
          <w:left w:w="0" w:type="dxa"/>
          <w:right w:w="0" w:type="dxa"/>
        </w:tblCellMar>
        <w:tblLook w:val="04A0" w:firstRow="1" w:lastRow="0" w:firstColumn="1" w:lastColumn="0" w:noHBand="0" w:noVBand="1"/>
      </w:tblPr>
      <w:tblGrid>
        <w:gridCol w:w="4512"/>
        <w:gridCol w:w="4513"/>
      </w:tblGrid>
      <w:tr w:rsidR="00A41123" w:rsidTr="00A41123">
        <w:tc>
          <w:tcPr>
            <w:tcW w:w="2500" w:type="pct"/>
          </w:tcPr>
          <w:p w:rsidR="00A41123" w:rsidRDefault="00A41123" w:rsidP="00A41123"/>
        </w:tc>
        <w:tc>
          <w:tcPr>
            <w:tcW w:w="2500" w:type="pct"/>
          </w:tcPr>
          <w:p w:rsidR="00A41123" w:rsidRDefault="00A41123" w:rsidP="00A41123">
            <w:r>
              <w:rPr>
                <w:sz w:val="28"/>
                <w:szCs w:val="28"/>
              </w:rPr>
              <w:t>ПРИЛОЖЕНИЕ 2</w:t>
            </w:r>
          </w:p>
        </w:tc>
      </w:tr>
      <w:tr w:rsidR="00A41123" w:rsidTr="00A41123">
        <w:tc>
          <w:tcPr>
            <w:tcW w:w="2500" w:type="pct"/>
          </w:tcPr>
          <w:p w:rsidR="00A41123" w:rsidRDefault="00A41123" w:rsidP="00A41123"/>
        </w:tc>
        <w:tc>
          <w:tcPr>
            <w:tcW w:w="2500" w:type="pct"/>
          </w:tcPr>
          <w:p w:rsidR="00A41123" w:rsidRDefault="00A41123" w:rsidP="00A41123">
            <w:r>
              <w:rPr>
                <w:sz w:val="28"/>
                <w:szCs w:val="28"/>
              </w:rPr>
              <w:t>к решению</w:t>
            </w:r>
          </w:p>
        </w:tc>
      </w:tr>
      <w:tr w:rsidR="00A41123" w:rsidRPr="001A5095" w:rsidTr="00A41123">
        <w:tc>
          <w:tcPr>
            <w:tcW w:w="2500" w:type="pct"/>
          </w:tcPr>
          <w:p w:rsidR="00A41123" w:rsidRDefault="00A41123" w:rsidP="00A41123"/>
        </w:tc>
        <w:tc>
          <w:tcPr>
            <w:tcW w:w="2500" w:type="pct"/>
          </w:tcPr>
          <w:p w:rsidR="00A41123" w:rsidRPr="001A5095" w:rsidRDefault="00A41123" w:rsidP="00A41123">
            <w:r w:rsidRPr="001A5095">
              <w:rPr>
                <w:sz w:val="28"/>
                <w:szCs w:val="28"/>
              </w:rPr>
              <w:t>«О бюджете Новофирсовского сельсовета Курьинского района Алтайского края на 202</w:t>
            </w:r>
            <w:r>
              <w:rPr>
                <w:sz w:val="28"/>
                <w:szCs w:val="28"/>
              </w:rPr>
              <w:t>4</w:t>
            </w:r>
            <w:r w:rsidRPr="001A5095">
              <w:rPr>
                <w:sz w:val="28"/>
                <w:szCs w:val="28"/>
              </w:rPr>
              <w:t xml:space="preserve"> год»</w:t>
            </w:r>
          </w:p>
        </w:tc>
      </w:tr>
    </w:tbl>
    <w:p w:rsidR="00A41123" w:rsidRPr="001A5095" w:rsidRDefault="00A41123" w:rsidP="00A41123"/>
    <w:p w:rsidR="00A41123" w:rsidRPr="001A5095" w:rsidRDefault="00A41123" w:rsidP="00A41123"/>
    <w:p w:rsidR="00A41123" w:rsidRPr="001A5095" w:rsidRDefault="00A41123" w:rsidP="00A41123"/>
    <w:p w:rsidR="00A41123" w:rsidRPr="001A5095" w:rsidRDefault="00A41123" w:rsidP="00A41123">
      <w:pPr>
        <w:jc w:val="center"/>
      </w:pPr>
      <w:r w:rsidRPr="001A5095">
        <w:rPr>
          <w:sz w:val="28"/>
          <w:szCs w:val="28"/>
        </w:rPr>
        <w:t>Распределение бюджетных ассигнований по разделам и подразделам классификации расходов бюджета сельского поселения на 202</w:t>
      </w:r>
      <w:r>
        <w:rPr>
          <w:sz w:val="28"/>
          <w:szCs w:val="28"/>
        </w:rPr>
        <w:t>4</w:t>
      </w:r>
      <w:r w:rsidRPr="001A5095">
        <w:rPr>
          <w:sz w:val="28"/>
          <w:szCs w:val="28"/>
        </w:rPr>
        <w:t xml:space="preserve">  год</w:t>
      </w:r>
    </w:p>
    <w:p w:rsidR="00A41123" w:rsidRPr="001A5095" w:rsidRDefault="00A41123" w:rsidP="00A41123"/>
    <w:tbl>
      <w:tblPr>
        <w:tblW w:w="5000" w:type="pct"/>
        <w:tblInd w:w="1" w:type="dxa"/>
        <w:tblCellMar>
          <w:left w:w="0" w:type="dxa"/>
          <w:right w:w="0" w:type="dxa"/>
        </w:tblCellMar>
        <w:tblLook w:val="04A0" w:firstRow="1" w:lastRow="0" w:firstColumn="1" w:lastColumn="0" w:noHBand="0" w:noVBand="1"/>
      </w:tblPr>
      <w:tblGrid>
        <w:gridCol w:w="5586"/>
        <w:gridCol w:w="1211"/>
        <w:gridCol w:w="2230"/>
      </w:tblGrid>
      <w:tr w:rsidR="00A41123" w:rsidTr="00A41123">
        <w:tc>
          <w:tcPr>
            <w:tcW w:w="309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Наименование</w:t>
            </w:r>
          </w:p>
        </w:tc>
        <w:tc>
          <w:tcPr>
            <w:tcW w:w="671"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Рз/Пр</w:t>
            </w:r>
          </w:p>
        </w:tc>
        <w:tc>
          <w:tcPr>
            <w:tcW w:w="1235"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Сумма, тыс. рублей</w:t>
            </w:r>
          </w:p>
        </w:tc>
      </w:tr>
      <w:tr w:rsidR="00A41123" w:rsidTr="00A41123">
        <w:tc>
          <w:tcPr>
            <w:tcW w:w="309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w:t>
            </w:r>
          </w:p>
        </w:tc>
        <w:tc>
          <w:tcPr>
            <w:tcW w:w="671"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w:t>
            </w:r>
          </w:p>
        </w:tc>
        <w:tc>
          <w:tcPr>
            <w:tcW w:w="1235"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w:t>
            </w:r>
          </w:p>
        </w:tc>
      </w:tr>
      <w:tr w:rsidR="00A41123" w:rsidTr="00A41123">
        <w:tc>
          <w:tcPr>
            <w:tcW w:w="3094"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Администрация Новофирсовского сельсовета Курьинского района Алтайского края</w:t>
            </w:r>
          </w:p>
        </w:tc>
        <w:tc>
          <w:tcPr>
            <w:tcW w:w="67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pPr>
              <w:jc w:val="center"/>
            </w:pPr>
          </w:p>
        </w:tc>
        <w:tc>
          <w:tcPr>
            <w:tcW w:w="1235" w:type="pct"/>
            <w:tcBorders>
              <w:top w:val="single" w:sz="1" w:space="0" w:color="000000"/>
              <w:left w:val="single" w:sz="1" w:space="0" w:color="000000"/>
              <w:bottom w:val="single" w:sz="1" w:space="0" w:color="000000"/>
              <w:right w:val="single" w:sz="1" w:space="0" w:color="000000"/>
            </w:tcBorders>
          </w:tcPr>
          <w:p w:rsidR="00A41123" w:rsidRPr="00645293" w:rsidRDefault="00A41123" w:rsidP="00A41123">
            <w:pPr>
              <w:jc w:val="center"/>
            </w:pPr>
            <w:r>
              <w:t>4 948,2</w:t>
            </w:r>
          </w:p>
        </w:tc>
      </w:tr>
      <w:tr w:rsidR="00A41123" w:rsidTr="00A41123">
        <w:tc>
          <w:tcPr>
            <w:tcW w:w="3094" w:type="pct"/>
            <w:tcBorders>
              <w:top w:val="single" w:sz="1" w:space="0" w:color="000000"/>
              <w:left w:val="single" w:sz="1" w:space="0" w:color="000000"/>
              <w:bottom w:val="single" w:sz="1" w:space="0" w:color="000000"/>
              <w:right w:val="single" w:sz="1" w:space="0" w:color="000000"/>
            </w:tcBorders>
          </w:tcPr>
          <w:p w:rsidR="00A41123" w:rsidRDefault="00A41123" w:rsidP="00A41123">
            <w:r>
              <w:t>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01 00</w:t>
            </w:r>
          </w:p>
        </w:tc>
        <w:tc>
          <w:tcPr>
            <w:tcW w:w="1235" w:type="pct"/>
            <w:tcBorders>
              <w:top w:val="single" w:sz="1" w:space="0" w:color="000000"/>
              <w:left w:val="single" w:sz="1" w:space="0" w:color="000000"/>
              <w:bottom w:val="single" w:sz="1" w:space="0" w:color="000000"/>
              <w:right w:val="single" w:sz="1" w:space="0" w:color="000000"/>
            </w:tcBorders>
          </w:tcPr>
          <w:p w:rsidR="00A41123" w:rsidRPr="00B426B0" w:rsidRDefault="00A41123" w:rsidP="00A41123">
            <w:pPr>
              <w:jc w:val="center"/>
            </w:pPr>
            <w:r>
              <w:t>2 441,5</w:t>
            </w:r>
          </w:p>
        </w:tc>
      </w:tr>
      <w:tr w:rsidR="00A41123" w:rsidTr="00A41123">
        <w:tc>
          <w:tcPr>
            <w:tcW w:w="3094"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Функционирование высшего должностного лица субъекта Российской Федерации и муниципального образования</w:t>
            </w:r>
          </w:p>
        </w:tc>
        <w:tc>
          <w:tcPr>
            <w:tcW w:w="671"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01 02</w:t>
            </w:r>
          </w:p>
        </w:tc>
        <w:tc>
          <w:tcPr>
            <w:tcW w:w="1235" w:type="pct"/>
            <w:tcBorders>
              <w:top w:val="single" w:sz="1" w:space="0" w:color="000000"/>
              <w:left w:val="single" w:sz="1" w:space="0" w:color="000000"/>
              <w:bottom w:val="single" w:sz="1" w:space="0" w:color="000000"/>
              <w:right w:val="single" w:sz="1" w:space="0" w:color="000000"/>
            </w:tcBorders>
          </w:tcPr>
          <w:p w:rsidR="00A41123" w:rsidRPr="004652A0" w:rsidRDefault="00A41123" w:rsidP="00A41123">
            <w:pPr>
              <w:jc w:val="center"/>
            </w:pPr>
            <w:r>
              <w:t>600,0</w:t>
            </w:r>
          </w:p>
        </w:tc>
      </w:tr>
      <w:tr w:rsidR="00A41123" w:rsidTr="00A41123">
        <w:tc>
          <w:tcPr>
            <w:tcW w:w="3094"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t xml:space="preserve">Функционирование законодательных (представительных)органов государственной власти и представительных органов муниципальных образований </w:t>
            </w:r>
          </w:p>
        </w:tc>
        <w:tc>
          <w:tcPr>
            <w:tcW w:w="671" w:type="pct"/>
            <w:tcBorders>
              <w:top w:val="single" w:sz="1" w:space="0" w:color="000000"/>
              <w:left w:val="single" w:sz="1" w:space="0" w:color="000000"/>
              <w:bottom w:val="single" w:sz="1" w:space="0" w:color="000000"/>
              <w:right w:val="single" w:sz="1" w:space="0" w:color="000000"/>
            </w:tcBorders>
          </w:tcPr>
          <w:p w:rsidR="00A41123" w:rsidRPr="001C7526" w:rsidRDefault="00A41123" w:rsidP="00A41123">
            <w:pPr>
              <w:jc w:val="center"/>
            </w:pPr>
            <w:r>
              <w:t>01 03</w:t>
            </w:r>
          </w:p>
        </w:tc>
        <w:tc>
          <w:tcPr>
            <w:tcW w:w="1235"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w:t>
            </w:r>
          </w:p>
        </w:tc>
      </w:tr>
      <w:tr w:rsidR="00A41123" w:rsidTr="00A41123">
        <w:tc>
          <w:tcPr>
            <w:tcW w:w="3094"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71"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01 04</w:t>
            </w:r>
          </w:p>
        </w:tc>
        <w:tc>
          <w:tcPr>
            <w:tcW w:w="1235" w:type="pct"/>
            <w:tcBorders>
              <w:top w:val="single" w:sz="1" w:space="0" w:color="000000"/>
              <w:left w:val="single" w:sz="1" w:space="0" w:color="000000"/>
              <w:bottom w:val="single" w:sz="1" w:space="0" w:color="000000"/>
              <w:right w:val="single" w:sz="1" w:space="0" w:color="000000"/>
            </w:tcBorders>
          </w:tcPr>
          <w:p w:rsidR="00A41123" w:rsidRPr="00126B46" w:rsidRDefault="00A41123" w:rsidP="00A41123">
            <w:pPr>
              <w:jc w:val="center"/>
            </w:pPr>
            <w:r>
              <w:t>1 173,2</w:t>
            </w:r>
          </w:p>
        </w:tc>
      </w:tr>
      <w:tr w:rsidR="00A41123" w:rsidTr="00A41123">
        <w:tc>
          <w:tcPr>
            <w:tcW w:w="3094"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t>Резервные фонды</w:t>
            </w:r>
          </w:p>
        </w:tc>
        <w:tc>
          <w:tcPr>
            <w:tcW w:w="671" w:type="pct"/>
            <w:tcBorders>
              <w:top w:val="single" w:sz="1" w:space="0" w:color="000000"/>
              <w:left w:val="single" w:sz="1" w:space="0" w:color="000000"/>
              <w:bottom w:val="single" w:sz="1" w:space="0" w:color="000000"/>
              <w:right w:val="single" w:sz="1" w:space="0" w:color="000000"/>
            </w:tcBorders>
          </w:tcPr>
          <w:p w:rsidR="00A41123" w:rsidRPr="00E102DB" w:rsidRDefault="00A41123" w:rsidP="00A41123">
            <w:pPr>
              <w:jc w:val="center"/>
            </w:pPr>
            <w:r>
              <w:t>01 11</w:t>
            </w:r>
          </w:p>
        </w:tc>
        <w:tc>
          <w:tcPr>
            <w:tcW w:w="1235"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5,0</w:t>
            </w:r>
          </w:p>
        </w:tc>
      </w:tr>
      <w:tr w:rsidR="00A41123" w:rsidTr="00A41123">
        <w:tc>
          <w:tcPr>
            <w:tcW w:w="3094" w:type="pct"/>
            <w:tcBorders>
              <w:top w:val="single" w:sz="1" w:space="0" w:color="000000"/>
              <w:left w:val="single" w:sz="1" w:space="0" w:color="000000"/>
              <w:bottom w:val="single" w:sz="1" w:space="0" w:color="000000"/>
              <w:right w:val="single" w:sz="1" w:space="0" w:color="000000"/>
            </w:tcBorders>
          </w:tcPr>
          <w:p w:rsidR="00A41123" w:rsidRDefault="00A41123" w:rsidP="00A41123">
            <w:r>
              <w:t>Другие 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01 13</w:t>
            </w:r>
          </w:p>
        </w:tc>
        <w:tc>
          <w:tcPr>
            <w:tcW w:w="1235"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662,8</w:t>
            </w:r>
          </w:p>
        </w:tc>
      </w:tr>
      <w:tr w:rsidR="00A41123" w:rsidTr="00A41123">
        <w:tc>
          <w:tcPr>
            <w:tcW w:w="3094" w:type="pct"/>
            <w:tcBorders>
              <w:top w:val="single" w:sz="1" w:space="0" w:color="000000"/>
              <w:left w:val="single" w:sz="1" w:space="0" w:color="000000"/>
              <w:bottom w:val="single" w:sz="1" w:space="0" w:color="000000"/>
              <w:right w:val="single" w:sz="1" w:space="0" w:color="000000"/>
            </w:tcBorders>
          </w:tcPr>
          <w:p w:rsidR="00A41123" w:rsidRDefault="00A41123" w:rsidP="00A41123">
            <w:r>
              <w:t>НАЦИОНАЛЬНАЯ ОБОРОНА</w:t>
            </w:r>
          </w:p>
        </w:tc>
        <w:tc>
          <w:tcPr>
            <w:tcW w:w="671"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02 00</w:t>
            </w:r>
          </w:p>
        </w:tc>
        <w:tc>
          <w:tcPr>
            <w:tcW w:w="1235" w:type="pct"/>
            <w:tcBorders>
              <w:top w:val="single" w:sz="1" w:space="0" w:color="000000"/>
              <w:left w:val="single" w:sz="1" w:space="0" w:color="000000"/>
              <w:bottom w:val="single" w:sz="1" w:space="0" w:color="000000"/>
              <w:right w:val="single" w:sz="1" w:space="0" w:color="000000"/>
            </w:tcBorders>
          </w:tcPr>
          <w:p w:rsidR="00A41123" w:rsidRPr="000F009F" w:rsidRDefault="00A41123" w:rsidP="00A41123">
            <w:pPr>
              <w:jc w:val="center"/>
            </w:pPr>
            <w:r>
              <w:t>62,8</w:t>
            </w:r>
          </w:p>
        </w:tc>
      </w:tr>
      <w:tr w:rsidR="00A41123" w:rsidTr="00A41123">
        <w:tc>
          <w:tcPr>
            <w:tcW w:w="3094" w:type="pct"/>
            <w:tcBorders>
              <w:top w:val="single" w:sz="1" w:space="0" w:color="000000"/>
              <w:left w:val="single" w:sz="1" w:space="0" w:color="000000"/>
              <w:bottom w:val="single" w:sz="1" w:space="0" w:color="000000"/>
              <w:right w:val="single" w:sz="1" w:space="0" w:color="000000"/>
            </w:tcBorders>
          </w:tcPr>
          <w:p w:rsidR="00A41123" w:rsidRDefault="00A41123" w:rsidP="00A41123">
            <w:r>
              <w:t>Мобилизационная и вневойсковая подготовка</w:t>
            </w:r>
          </w:p>
        </w:tc>
        <w:tc>
          <w:tcPr>
            <w:tcW w:w="671"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02 03</w:t>
            </w:r>
          </w:p>
        </w:tc>
        <w:tc>
          <w:tcPr>
            <w:tcW w:w="1235" w:type="pct"/>
            <w:tcBorders>
              <w:top w:val="single" w:sz="1" w:space="0" w:color="000000"/>
              <w:left w:val="single" w:sz="1" w:space="0" w:color="000000"/>
              <w:bottom w:val="single" w:sz="1" w:space="0" w:color="000000"/>
              <w:right w:val="single" w:sz="1" w:space="0" w:color="000000"/>
            </w:tcBorders>
          </w:tcPr>
          <w:p w:rsidR="00A41123" w:rsidRPr="000F009F" w:rsidRDefault="00A41123" w:rsidP="00A41123">
            <w:pPr>
              <w:jc w:val="center"/>
            </w:pPr>
            <w:r>
              <w:t>62,8</w:t>
            </w:r>
          </w:p>
        </w:tc>
      </w:tr>
      <w:tr w:rsidR="00A41123" w:rsidTr="00A41123">
        <w:tc>
          <w:tcPr>
            <w:tcW w:w="3094"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НАЦИОНАЛЬНАЯ БЕЗОПАСНОСТЬ И ПРАВООХРАНИТЕЛЬНАЯ ДЕЯТЕЛЬНОСТЬ</w:t>
            </w:r>
          </w:p>
        </w:tc>
        <w:tc>
          <w:tcPr>
            <w:tcW w:w="671"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03 00</w:t>
            </w:r>
          </w:p>
        </w:tc>
        <w:tc>
          <w:tcPr>
            <w:tcW w:w="1235" w:type="pct"/>
            <w:tcBorders>
              <w:top w:val="single" w:sz="1" w:space="0" w:color="000000"/>
              <w:left w:val="single" w:sz="1" w:space="0" w:color="000000"/>
              <w:bottom w:val="single" w:sz="1" w:space="0" w:color="000000"/>
              <w:right w:val="single" w:sz="1" w:space="0" w:color="000000"/>
            </w:tcBorders>
          </w:tcPr>
          <w:p w:rsidR="00A41123" w:rsidRPr="000F009F" w:rsidRDefault="00A41123" w:rsidP="00A41123">
            <w:pPr>
              <w:jc w:val="center"/>
            </w:pPr>
            <w:r>
              <w:t>24,4</w:t>
            </w:r>
          </w:p>
        </w:tc>
      </w:tr>
      <w:tr w:rsidR="00A41123" w:rsidTr="00A41123">
        <w:tc>
          <w:tcPr>
            <w:tcW w:w="3094"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Защита населения и территории от чрезвычайных ситуаций природного и техногенного характера, пожарная безопасность</w:t>
            </w:r>
          </w:p>
        </w:tc>
        <w:tc>
          <w:tcPr>
            <w:tcW w:w="671"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03 10</w:t>
            </w:r>
          </w:p>
        </w:tc>
        <w:tc>
          <w:tcPr>
            <w:tcW w:w="1235" w:type="pct"/>
            <w:tcBorders>
              <w:top w:val="single" w:sz="1" w:space="0" w:color="000000"/>
              <w:left w:val="single" w:sz="1" w:space="0" w:color="000000"/>
              <w:bottom w:val="single" w:sz="1" w:space="0" w:color="000000"/>
              <w:right w:val="single" w:sz="1" w:space="0" w:color="000000"/>
            </w:tcBorders>
          </w:tcPr>
          <w:p w:rsidR="00A41123" w:rsidRPr="000F009F" w:rsidRDefault="00A41123" w:rsidP="00A41123">
            <w:pPr>
              <w:jc w:val="center"/>
            </w:pPr>
            <w:r>
              <w:t>24,4</w:t>
            </w:r>
          </w:p>
        </w:tc>
      </w:tr>
      <w:tr w:rsidR="00A41123" w:rsidTr="00A41123">
        <w:tc>
          <w:tcPr>
            <w:tcW w:w="3094" w:type="pct"/>
            <w:tcBorders>
              <w:top w:val="single" w:sz="1" w:space="0" w:color="000000"/>
              <w:left w:val="single" w:sz="1" w:space="0" w:color="000000"/>
              <w:bottom w:val="single" w:sz="1" w:space="0" w:color="000000"/>
              <w:right w:val="single" w:sz="1" w:space="0" w:color="000000"/>
            </w:tcBorders>
          </w:tcPr>
          <w:p w:rsidR="00A41123" w:rsidRDefault="00A41123" w:rsidP="00A41123">
            <w:r>
              <w:t>НАЦИОНАЛЬНАЯ ЭКОНОМИКА</w:t>
            </w:r>
          </w:p>
        </w:tc>
        <w:tc>
          <w:tcPr>
            <w:tcW w:w="671"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04 00</w:t>
            </w:r>
          </w:p>
        </w:tc>
        <w:tc>
          <w:tcPr>
            <w:tcW w:w="1235" w:type="pct"/>
            <w:tcBorders>
              <w:top w:val="single" w:sz="1" w:space="0" w:color="000000"/>
              <w:left w:val="single" w:sz="1" w:space="0" w:color="000000"/>
              <w:bottom w:val="single" w:sz="1" w:space="0" w:color="000000"/>
              <w:right w:val="single" w:sz="1" w:space="0" w:color="000000"/>
            </w:tcBorders>
          </w:tcPr>
          <w:p w:rsidR="00A41123" w:rsidRPr="00D61CFA" w:rsidRDefault="00A41123" w:rsidP="00A41123">
            <w:pPr>
              <w:jc w:val="center"/>
            </w:pPr>
            <w:r>
              <w:t>378,2</w:t>
            </w:r>
          </w:p>
        </w:tc>
      </w:tr>
      <w:tr w:rsidR="00A41123" w:rsidTr="00A41123">
        <w:tc>
          <w:tcPr>
            <w:tcW w:w="3094" w:type="pct"/>
            <w:tcBorders>
              <w:top w:val="single" w:sz="1" w:space="0" w:color="000000"/>
              <w:left w:val="single" w:sz="1" w:space="0" w:color="000000"/>
              <w:bottom w:val="single" w:sz="1" w:space="0" w:color="000000"/>
              <w:right w:val="single" w:sz="1" w:space="0" w:color="000000"/>
            </w:tcBorders>
          </w:tcPr>
          <w:p w:rsidR="00A41123" w:rsidRDefault="00A41123" w:rsidP="00A41123">
            <w:r>
              <w:t>Дорожное хозяйство (дорожные фонды)</w:t>
            </w:r>
          </w:p>
        </w:tc>
        <w:tc>
          <w:tcPr>
            <w:tcW w:w="671"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04 09</w:t>
            </w:r>
          </w:p>
        </w:tc>
        <w:tc>
          <w:tcPr>
            <w:tcW w:w="1235" w:type="pct"/>
            <w:tcBorders>
              <w:top w:val="single" w:sz="1" w:space="0" w:color="000000"/>
              <w:left w:val="single" w:sz="1" w:space="0" w:color="000000"/>
              <w:bottom w:val="single" w:sz="1" w:space="0" w:color="000000"/>
              <w:right w:val="single" w:sz="1" w:space="0" w:color="000000"/>
            </w:tcBorders>
          </w:tcPr>
          <w:p w:rsidR="00A41123" w:rsidRPr="00A71151" w:rsidRDefault="00A41123" w:rsidP="00A41123">
            <w:pPr>
              <w:jc w:val="center"/>
            </w:pPr>
            <w:r>
              <w:t>375,2</w:t>
            </w:r>
          </w:p>
        </w:tc>
      </w:tr>
      <w:tr w:rsidR="00A41123" w:rsidTr="00A41123">
        <w:tc>
          <w:tcPr>
            <w:tcW w:w="3094"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Другие вопросы в области национальной экономики</w:t>
            </w:r>
          </w:p>
        </w:tc>
        <w:tc>
          <w:tcPr>
            <w:tcW w:w="671"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04 12</w:t>
            </w:r>
          </w:p>
        </w:tc>
        <w:tc>
          <w:tcPr>
            <w:tcW w:w="1235" w:type="pct"/>
            <w:tcBorders>
              <w:top w:val="single" w:sz="1" w:space="0" w:color="000000"/>
              <w:left w:val="single" w:sz="1" w:space="0" w:color="000000"/>
              <w:bottom w:val="single" w:sz="1" w:space="0" w:color="000000"/>
              <w:right w:val="single" w:sz="1" w:space="0" w:color="000000"/>
            </w:tcBorders>
          </w:tcPr>
          <w:p w:rsidR="00A41123" w:rsidRPr="00D61CFA" w:rsidRDefault="00A41123" w:rsidP="00A41123">
            <w:pPr>
              <w:jc w:val="center"/>
            </w:pPr>
            <w:r>
              <w:t>3,0</w:t>
            </w:r>
          </w:p>
        </w:tc>
      </w:tr>
      <w:tr w:rsidR="00A41123" w:rsidTr="00A41123">
        <w:tc>
          <w:tcPr>
            <w:tcW w:w="3094" w:type="pct"/>
            <w:tcBorders>
              <w:top w:val="single" w:sz="1" w:space="0" w:color="000000"/>
              <w:left w:val="single" w:sz="1" w:space="0" w:color="000000"/>
              <w:bottom w:val="single" w:sz="1" w:space="0" w:color="000000"/>
              <w:right w:val="single" w:sz="1" w:space="0" w:color="000000"/>
            </w:tcBorders>
          </w:tcPr>
          <w:p w:rsidR="00A41123" w:rsidRDefault="00A41123" w:rsidP="00A41123">
            <w:r>
              <w:t>ЖИЛИЩНО-КОММУНАЛЬНОЕ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05 00</w:t>
            </w:r>
          </w:p>
        </w:tc>
        <w:tc>
          <w:tcPr>
            <w:tcW w:w="1235" w:type="pct"/>
            <w:tcBorders>
              <w:top w:val="single" w:sz="1" w:space="0" w:color="000000"/>
              <w:left w:val="single" w:sz="1" w:space="0" w:color="000000"/>
              <w:bottom w:val="single" w:sz="1" w:space="0" w:color="000000"/>
              <w:right w:val="single" w:sz="1" w:space="0" w:color="000000"/>
            </w:tcBorders>
          </w:tcPr>
          <w:p w:rsidR="00A41123" w:rsidRPr="006641E1" w:rsidRDefault="00A41123" w:rsidP="00A41123">
            <w:pPr>
              <w:jc w:val="center"/>
            </w:pPr>
            <w:r>
              <w:t>1 925,0</w:t>
            </w:r>
          </w:p>
        </w:tc>
      </w:tr>
      <w:tr w:rsidR="00A41123" w:rsidTr="00A41123">
        <w:tc>
          <w:tcPr>
            <w:tcW w:w="3094" w:type="pct"/>
            <w:tcBorders>
              <w:top w:val="single" w:sz="1" w:space="0" w:color="000000"/>
              <w:left w:val="single" w:sz="1" w:space="0" w:color="000000"/>
              <w:bottom w:val="single" w:sz="1" w:space="0" w:color="000000"/>
              <w:right w:val="single" w:sz="1" w:space="0" w:color="000000"/>
            </w:tcBorders>
          </w:tcPr>
          <w:p w:rsidR="00A41123" w:rsidRDefault="00A41123" w:rsidP="00A41123">
            <w:r>
              <w:t>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05 02</w:t>
            </w:r>
          </w:p>
        </w:tc>
        <w:tc>
          <w:tcPr>
            <w:tcW w:w="1235" w:type="pct"/>
            <w:tcBorders>
              <w:top w:val="single" w:sz="1" w:space="0" w:color="000000"/>
              <w:left w:val="single" w:sz="1" w:space="0" w:color="000000"/>
              <w:bottom w:val="single" w:sz="1" w:space="0" w:color="000000"/>
              <w:right w:val="single" w:sz="1" w:space="0" w:color="000000"/>
            </w:tcBorders>
          </w:tcPr>
          <w:p w:rsidR="00A41123" w:rsidRPr="006641E1" w:rsidRDefault="00A41123" w:rsidP="00A41123">
            <w:pPr>
              <w:jc w:val="center"/>
            </w:pPr>
            <w:r>
              <w:t>131,2</w:t>
            </w:r>
          </w:p>
        </w:tc>
      </w:tr>
      <w:tr w:rsidR="00A41123" w:rsidTr="00A41123">
        <w:tc>
          <w:tcPr>
            <w:tcW w:w="3094" w:type="pct"/>
            <w:tcBorders>
              <w:top w:val="single" w:sz="1" w:space="0" w:color="000000"/>
              <w:left w:val="single" w:sz="1" w:space="0" w:color="000000"/>
              <w:bottom w:val="single" w:sz="1" w:space="0" w:color="000000"/>
              <w:right w:val="single" w:sz="1" w:space="0" w:color="000000"/>
            </w:tcBorders>
          </w:tcPr>
          <w:p w:rsidR="00A41123" w:rsidRDefault="00A41123" w:rsidP="00A41123">
            <w:r>
              <w:t>Благоустройство</w:t>
            </w:r>
          </w:p>
        </w:tc>
        <w:tc>
          <w:tcPr>
            <w:tcW w:w="671"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05 03</w:t>
            </w:r>
          </w:p>
        </w:tc>
        <w:tc>
          <w:tcPr>
            <w:tcW w:w="1235" w:type="pct"/>
            <w:tcBorders>
              <w:top w:val="single" w:sz="1" w:space="0" w:color="000000"/>
              <w:left w:val="single" w:sz="1" w:space="0" w:color="000000"/>
              <w:bottom w:val="single" w:sz="1" w:space="0" w:color="000000"/>
              <w:right w:val="single" w:sz="1" w:space="0" w:color="000000"/>
            </w:tcBorders>
          </w:tcPr>
          <w:p w:rsidR="00A41123" w:rsidRPr="006641E1" w:rsidRDefault="00A41123" w:rsidP="00A41123">
            <w:pPr>
              <w:jc w:val="center"/>
            </w:pPr>
            <w:r>
              <w:t>1 793,8</w:t>
            </w:r>
          </w:p>
        </w:tc>
      </w:tr>
      <w:tr w:rsidR="00A41123" w:rsidTr="00A41123">
        <w:tc>
          <w:tcPr>
            <w:tcW w:w="3094" w:type="pct"/>
            <w:tcBorders>
              <w:top w:val="single" w:sz="1" w:space="0" w:color="000000"/>
              <w:left w:val="single" w:sz="1" w:space="0" w:color="000000"/>
              <w:bottom w:val="single" w:sz="1" w:space="0" w:color="000000"/>
              <w:right w:val="single" w:sz="1" w:space="0" w:color="000000"/>
            </w:tcBorders>
          </w:tcPr>
          <w:p w:rsidR="00A41123" w:rsidRDefault="00A41123" w:rsidP="00A41123">
            <w:r>
              <w:t>КУЛЬТУРА, КИНЕМАТОГРАФИЯ</w:t>
            </w:r>
          </w:p>
        </w:tc>
        <w:tc>
          <w:tcPr>
            <w:tcW w:w="671"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08 00</w:t>
            </w:r>
          </w:p>
        </w:tc>
        <w:tc>
          <w:tcPr>
            <w:tcW w:w="1235"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104,3</w:t>
            </w:r>
          </w:p>
        </w:tc>
      </w:tr>
      <w:tr w:rsidR="00A41123" w:rsidTr="00A41123">
        <w:tc>
          <w:tcPr>
            <w:tcW w:w="3094" w:type="pct"/>
            <w:tcBorders>
              <w:top w:val="single" w:sz="1" w:space="0" w:color="000000"/>
              <w:left w:val="single" w:sz="1" w:space="0" w:color="000000"/>
              <w:bottom w:val="single" w:sz="1" w:space="0" w:color="000000"/>
              <w:right w:val="single" w:sz="1" w:space="0" w:color="000000"/>
            </w:tcBorders>
          </w:tcPr>
          <w:p w:rsidR="00A41123" w:rsidRDefault="00A41123" w:rsidP="00A41123">
            <w:r>
              <w:t>Культура</w:t>
            </w:r>
          </w:p>
        </w:tc>
        <w:tc>
          <w:tcPr>
            <w:tcW w:w="671" w:type="pct"/>
            <w:tcBorders>
              <w:top w:val="single" w:sz="1" w:space="0" w:color="000000"/>
              <w:left w:val="single" w:sz="1" w:space="0" w:color="000000"/>
              <w:bottom w:val="single" w:sz="1" w:space="0" w:color="000000"/>
              <w:right w:val="single" w:sz="1" w:space="0" w:color="000000"/>
            </w:tcBorders>
          </w:tcPr>
          <w:p w:rsidR="00A41123" w:rsidRPr="00520046" w:rsidRDefault="00A41123" w:rsidP="00A41123">
            <w:pPr>
              <w:jc w:val="center"/>
            </w:pPr>
            <w:r>
              <w:t>08 04</w:t>
            </w:r>
          </w:p>
        </w:tc>
        <w:tc>
          <w:tcPr>
            <w:tcW w:w="1235"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104,3</w:t>
            </w:r>
          </w:p>
        </w:tc>
      </w:tr>
      <w:tr w:rsidR="00A41123" w:rsidTr="00A41123">
        <w:tc>
          <w:tcPr>
            <w:tcW w:w="3094" w:type="pct"/>
            <w:tcBorders>
              <w:top w:val="single" w:sz="1" w:space="0" w:color="000000"/>
              <w:left w:val="single" w:sz="1" w:space="0" w:color="000000"/>
              <w:bottom w:val="single" w:sz="1" w:space="0" w:color="000000"/>
              <w:right w:val="single" w:sz="1" w:space="0" w:color="000000"/>
            </w:tcBorders>
          </w:tcPr>
          <w:p w:rsidR="00A41123" w:rsidRDefault="00A41123" w:rsidP="00A41123">
            <w:r>
              <w:t>СОЦИАЛЬНАЯ ПОЛИТИКА</w:t>
            </w:r>
          </w:p>
        </w:tc>
        <w:tc>
          <w:tcPr>
            <w:tcW w:w="671"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10 00</w:t>
            </w:r>
          </w:p>
        </w:tc>
        <w:tc>
          <w:tcPr>
            <w:tcW w:w="1235"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12,0</w:t>
            </w:r>
          </w:p>
        </w:tc>
      </w:tr>
      <w:tr w:rsidR="00A41123" w:rsidTr="00A41123">
        <w:tc>
          <w:tcPr>
            <w:tcW w:w="3094" w:type="pct"/>
            <w:tcBorders>
              <w:top w:val="single" w:sz="1" w:space="0" w:color="000000"/>
              <w:left w:val="single" w:sz="1" w:space="0" w:color="000000"/>
              <w:bottom w:val="single" w:sz="1" w:space="0" w:color="000000"/>
              <w:right w:val="single" w:sz="1" w:space="0" w:color="000000"/>
            </w:tcBorders>
          </w:tcPr>
          <w:p w:rsidR="00A41123" w:rsidRDefault="00A41123" w:rsidP="00A41123">
            <w:r>
              <w:t>Пенсионное обеспечение</w:t>
            </w:r>
          </w:p>
        </w:tc>
        <w:tc>
          <w:tcPr>
            <w:tcW w:w="671"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10 01</w:t>
            </w:r>
          </w:p>
        </w:tc>
        <w:tc>
          <w:tcPr>
            <w:tcW w:w="1235"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12,0</w:t>
            </w:r>
          </w:p>
        </w:tc>
      </w:tr>
    </w:tbl>
    <w:p w:rsidR="00A41123" w:rsidRDefault="00A41123" w:rsidP="00A41123">
      <w:pPr>
        <w:ind w:firstLine="800"/>
        <w:rPr>
          <w:sz w:val="28"/>
          <w:szCs w:val="28"/>
        </w:rPr>
      </w:pPr>
      <w:r>
        <w:rPr>
          <w:sz w:val="28"/>
          <w:szCs w:val="28"/>
        </w:rPr>
        <w:t>3.Приложение 3 изложить в следующей редакции:</w:t>
      </w:r>
    </w:p>
    <w:p w:rsidR="00A41123" w:rsidRPr="00E4715B" w:rsidRDefault="00A41123" w:rsidP="00A41123">
      <w:pPr>
        <w:sectPr w:rsidR="00A41123" w:rsidRPr="00E4715B">
          <w:pgSz w:w="11905" w:h="16837"/>
          <w:pgMar w:top="1440" w:right="1440" w:bottom="1440" w:left="1440" w:header="720" w:footer="720" w:gutter="0"/>
          <w:cols w:space="720"/>
        </w:sectPr>
      </w:pPr>
      <w:r>
        <w:t xml:space="preserve"> </w:t>
      </w:r>
    </w:p>
    <w:tbl>
      <w:tblPr>
        <w:tblW w:w="5000" w:type="pct"/>
        <w:tblCellMar>
          <w:left w:w="0" w:type="dxa"/>
          <w:right w:w="0" w:type="dxa"/>
        </w:tblCellMar>
        <w:tblLook w:val="04A0" w:firstRow="1" w:lastRow="0" w:firstColumn="1" w:lastColumn="0" w:noHBand="0" w:noVBand="1"/>
      </w:tblPr>
      <w:tblGrid>
        <w:gridCol w:w="4509"/>
        <w:gridCol w:w="4510"/>
        <w:gridCol w:w="6"/>
      </w:tblGrid>
      <w:tr w:rsidR="00A41123" w:rsidTr="00A41123">
        <w:tc>
          <w:tcPr>
            <w:tcW w:w="2500" w:type="pct"/>
          </w:tcPr>
          <w:p w:rsidR="00A41123" w:rsidRPr="0064637C" w:rsidRDefault="00A41123" w:rsidP="00A41123"/>
        </w:tc>
        <w:tc>
          <w:tcPr>
            <w:tcW w:w="2500" w:type="pct"/>
          </w:tcPr>
          <w:p w:rsidR="00A41123" w:rsidRDefault="00A41123" w:rsidP="00A41123">
            <w:r>
              <w:rPr>
                <w:sz w:val="28"/>
                <w:szCs w:val="28"/>
              </w:rPr>
              <w:t>ПРИЛОЖЕНИЕ 3</w:t>
            </w:r>
          </w:p>
        </w:tc>
        <w:tc>
          <w:tcPr>
            <w:tcW w:w="2500" w:type="pct"/>
          </w:tcPr>
          <w:p w:rsidR="00A41123" w:rsidRDefault="00A41123" w:rsidP="00A41123"/>
        </w:tc>
      </w:tr>
      <w:tr w:rsidR="00A41123" w:rsidTr="00A41123">
        <w:tc>
          <w:tcPr>
            <w:tcW w:w="2500" w:type="pct"/>
          </w:tcPr>
          <w:p w:rsidR="00A41123" w:rsidRDefault="00A41123" w:rsidP="00A41123"/>
        </w:tc>
        <w:tc>
          <w:tcPr>
            <w:tcW w:w="2500" w:type="pct"/>
          </w:tcPr>
          <w:p w:rsidR="00A41123" w:rsidRDefault="00A41123" w:rsidP="00A41123">
            <w:r>
              <w:rPr>
                <w:sz w:val="28"/>
                <w:szCs w:val="28"/>
              </w:rPr>
              <w:t>к решению</w:t>
            </w:r>
          </w:p>
        </w:tc>
        <w:tc>
          <w:tcPr>
            <w:tcW w:w="2500" w:type="pct"/>
          </w:tcPr>
          <w:p w:rsidR="00A41123" w:rsidRDefault="00A41123" w:rsidP="00A41123"/>
        </w:tc>
      </w:tr>
      <w:tr w:rsidR="00A41123" w:rsidRPr="001A5095" w:rsidTr="00A41123">
        <w:tc>
          <w:tcPr>
            <w:tcW w:w="2500" w:type="pct"/>
          </w:tcPr>
          <w:p w:rsidR="00A41123" w:rsidRDefault="00A41123" w:rsidP="00A41123"/>
        </w:tc>
        <w:tc>
          <w:tcPr>
            <w:tcW w:w="2500" w:type="pct"/>
          </w:tcPr>
          <w:p w:rsidR="00A41123" w:rsidRPr="001A5095" w:rsidRDefault="00A41123" w:rsidP="00A41123">
            <w:r w:rsidRPr="001A5095">
              <w:rPr>
                <w:sz w:val="28"/>
                <w:szCs w:val="28"/>
              </w:rPr>
              <w:t>«О бюджете Новофирсовского сельсовета Курьинского района Алтайского края на 202</w:t>
            </w:r>
            <w:r>
              <w:rPr>
                <w:sz w:val="28"/>
                <w:szCs w:val="28"/>
              </w:rPr>
              <w:t>4</w:t>
            </w:r>
            <w:r w:rsidRPr="001A5095">
              <w:rPr>
                <w:sz w:val="28"/>
                <w:szCs w:val="28"/>
              </w:rPr>
              <w:t xml:space="preserve"> год»</w:t>
            </w:r>
          </w:p>
        </w:tc>
        <w:tc>
          <w:tcPr>
            <w:tcW w:w="2500" w:type="pct"/>
          </w:tcPr>
          <w:p w:rsidR="00A41123" w:rsidRPr="001A5095" w:rsidRDefault="00A41123" w:rsidP="00A41123"/>
        </w:tc>
      </w:tr>
      <w:tr w:rsidR="00A41123" w:rsidRPr="001A5095" w:rsidTr="00A41123">
        <w:trPr>
          <w:gridAfter w:val="1"/>
          <w:wAfter w:w="2500" w:type="dxa"/>
        </w:trPr>
        <w:tc>
          <w:tcPr>
            <w:tcW w:w="2500" w:type="pct"/>
          </w:tcPr>
          <w:p w:rsidR="00A41123" w:rsidRPr="001A5095" w:rsidRDefault="00A41123" w:rsidP="00A41123"/>
        </w:tc>
        <w:tc>
          <w:tcPr>
            <w:tcW w:w="2500" w:type="pct"/>
          </w:tcPr>
          <w:p w:rsidR="00A41123" w:rsidRPr="001A5095" w:rsidRDefault="00A41123" w:rsidP="00A41123"/>
        </w:tc>
      </w:tr>
      <w:tr w:rsidR="00A41123" w:rsidRPr="001A5095" w:rsidTr="00A41123">
        <w:trPr>
          <w:gridAfter w:val="1"/>
          <w:wAfter w:w="2500" w:type="dxa"/>
        </w:trPr>
        <w:tc>
          <w:tcPr>
            <w:tcW w:w="2500" w:type="pct"/>
          </w:tcPr>
          <w:p w:rsidR="00A41123" w:rsidRPr="001A5095" w:rsidRDefault="00A41123" w:rsidP="00A41123"/>
        </w:tc>
        <w:tc>
          <w:tcPr>
            <w:tcW w:w="2500" w:type="pct"/>
          </w:tcPr>
          <w:p w:rsidR="00A41123" w:rsidRPr="001A5095" w:rsidRDefault="00A41123" w:rsidP="00A41123"/>
        </w:tc>
      </w:tr>
      <w:tr w:rsidR="00A41123" w:rsidRPr="001A5095" w:rsidTr="00A41123">
        <w:trPr>
          <w:gridAfter w:val="1"/>
          <w:wAfter w:w="2500" w:type="dxa"/>
        </w:trPr>
        <w:tc>
          <w:tcPr>
            <w:tcW w:w="2500" w:type="pct"/>
          </w:tcPr>
          <w:p w:rsidR="00A41123" w:rsidRPr="001A5095" w:rsidRDefault="00A41123" w:rsidP="00A41123"/>
        </w:tc>
        <w:tc>
          <w:tcPr>
            <w:tcW w:w="2500" w:type="pct"/>
          </w:tcPr>
          <w:p w:rsidR="00A41123" w:rsidRPr="001A5095" w:rsidRDefault="00A41123" w:rsidP="00A41123"/>
        </w:tc>
      </w:tr>
    </w:tbl>
    <w:p w:rsidR="00A41123" w:rsidRPr="001A5095" w:rsidRDefault="00A41123" w:rsidP="00A41123">
      <w:pPr>
        <w:jc w:val="center"/>
      </w:pPr>
      <w:r w:rsidRPr="001A5095">
        <w:rPr>
          <w:sz w:val="28"/>
          <w:szCs w:val="28"/>
        </w:rPr>
        <w:t>Ведомственная структура расходов бюджета сельского поселения на 202</w:t>
      </w:r>
      <w:r>
        <w:rPr>
          <w:sz w:val="28"/>
          <w:szCs w:val="28"/>
        </w:rPr>
        <w:t>4</w:t>
      </w:r>
      <w:r w:rsidRPr="001A5095">
        <w:rPr>
          <w:sz w:val="28"/>
          <w:szCs w:val="28"/>
        </w:rPr>
        <w:t xml:space="preserve"> год</w:t>
      </w:r>
    </w:p>
    <w:p w:rsidR="00A41123" w:rsidRPr="001A5095" w:rsidRDefault="00A41123" w:rsidP="00A41123"/>
    <w:tbl>
      <w:tblPr>
        <w:tblW w:w="5000" w:type="pct"/>
        <w:tblInd w:w="1" w:type="dxa"/>
        <w:tblCellMar>
          <w:left w:w="0" w:type="dxa"/>
          <w:right w:w="0" w:type="dxa"/>
        </w:tblCellMar>
        <w:tblLook w:val="04A0" w:firstRow="1" w:lastRow="0" w:firstColumn="1" w:lastColumn="0" w:noHBand="0" w:noVBand="1"/>
      </w:tblPr>
      <w:tblGrid>
        <w:gridCol w:w="3468"/>
        <w:gridCol w:w="719"/>
        <w:gridCol w:w="993"/>
        <w:gridCol w:w="2000"/>
        <w:gridCol w:w="702"/>
        <w:gridCol w:w="1145"/>
      </w:tblGrid>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Наименование</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Код</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Рз/Пр</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ЦСР</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Вр</w:t>
            </w: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Сумма, тыс. рублей</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4</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5</w:t>
            </w: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6</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Администрация Новофирсовского сельсовета Курьинского района Алтайского края</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Pr="00F3230A" w:rsidRDefault="00A41123" w:rsidP="00A41123">
            <w:pPr>
              <w:jc w:val="center"/>
            </w:pPr>
            <w:r>
              <w:t>4 948,2</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Default="00A41123" w:rsidP="00A41123">
            <w:r>
              <w:t>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01 00</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Pr="006C4B9C" w:rsidRDefault="00A41123" w:rsidP="00A41123">
            <w:pPr>
              <w:jc w:val="center"/>
            </w:pPr>
            <w:r>
              <w:t>2 441,5</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Функционирование высшего должностного лица субъекта Российской Федерации и муниципального образования</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01 02</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Pr="00F60C5F" w:rsidRDefault="00A41123" w:rsidP="00A41123">
            <w:pPr>
              <w:jc w:val="center"/>
            </w:pPr>
            <w:r>
              <w:t>600,0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Расходы на обеспечение деятельности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01 02</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0120000000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Pr="00F60C5F" w:rsidRDefault="00A41123" w:rsidP="00A41123">
            <w:pPr>
              <w:jc w:val="center"/>
            </w:pPr>
            <w:r>
              <w:t>600,0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Default="00A41123" w:rsidP="00A41123">
            <w:r>
              <w:t>Глава муниципального образования</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01 02</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0120010120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Pr="00F60C5F" w:rsidRDefault="00A41123" w:rsidP="00A41123">
            <w:pPr>
              <w:jc w:val="center"/>
            </w:pPr>
            <w:r>
              <w:t>600,0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01 02</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0120010120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100</w:t>
            </w:r>
          </w:p>
        </w:tc>
        <w:tc>
          <w:tcPr>
            <w:tcW w:w="634" w:type="pct"/>
            <w:tcBorders>
              <w:top w:val="single" w:sz="1" w:space="0" w:color="000000"/>
              <w:left w:val="single" w:sz="1" w:space="0" w:color="000000"/>
              <w:bottom w:val="single" w:sz="1" w:space="0" w:color="000000"/>
              <w:right w:val="single" w:sz="1" w:space="0" w:color="000000"/>
            </w:tcBorders>
          </w:tcPr>
          <w:p w:rsidR="00A41123" w:rsidRPr="00F60C5F" w:rsidRDefault="00A41123" w:rsidP="00A41123">
            <w:pPr>
              <w:jc w:val="center"/>
            </w:pPr>
            <w:r>
              <w:t>600,0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t>Функционирование законодательных (представительных)органов государственной власти и представительных органов муниципальных образований</w:t>
            </w:r>
          </w:p>
        </w:tc>
        <w:tc>
          <w:tcPr>
            <w:tcW w:w="398" w:type="pct"/>
            <w:tcBorders>
              <w:top w:val="single" w:sz="1" w:space="0" w:color="000000"/>
              <w:left w:val="single" w:sz="1" w:space="0" w:color="000000"/>
              <w:bottom w:val="single" w:sz="1" w:space="0" w:color="000000"/>
              <w:right w:val="single" w:sz="1" w:space="0" w:color="000000"/>
            </w:tcBorders>
          </w:tcPr>
          <w:p w:rsidR="00A41123" w:rsidRPr="003E567F"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Pr="003E567F" w:rsidRDefault="00A41123" w:rsidP="00A41123">
            <w:pPr>
              <w:jc w:val="center"/>
            </w:pPr>
            <w:r>
              <w:t>01 03</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t>Центральный аппарат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A41123" w:rsidRPr="00B76988"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Pr="00B76988" w:rsidRDefault="00A41123" w:rsidP="00A41123">
            <w:pPr>
              <w:jc w:val="center"/>
            </w:pPr>
            <w:r>
              <w:t>01 03</w:t>
            </w:r>
          </w:p>
        </w:tc>
        <w:tc>
          <w:tcPr>
            <w:tcW w:w="1108" w:type="pct"/>
            <w:tcBorders>
              <w:top w:val="single" w:sz="1" w:space="0" w:color="000000"/>
              <w:left w:val="single" w:sz="1" w:space="0" w:color="000000"/>
              <w:bottom w:val="single" w:sz="1" w:space="0" w:color="000000"/>
              <w:right w:val="single" w:sz="1" w:space="0" w:color="000000"/>
            </w:tcBorders>
          </w:tcPr>
          <w:p w:rsidR="00A41123" w:rsidRPr="00B76988" w:rsidRDefault="00A41123" w:rsidP="00A41123">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t>Прочая закупка товаров, работ и услуг</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01 03</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A41123" w:rsidRPr="00B76988" w:rsidRDefault="00A41123" w:rsidP="00A41123">
            <w:pPr>
              <w:jc w:val="center"/>
            </w:pPr>
            <w:r>
              <w:t>244</w:t>
            </w: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 xml:space="preserve">Функционирование </w:t>
            </w:r>
            <w:r w:rsidRPr="001A5095">
              <w:lastRenderedPageBreak/>
              <w:t>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1 173,2</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lastRenderedPageBreak/>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0100000000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1 173,2</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Расходы на обеспечение деятельности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0120000000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1 173,2</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Центральный аппарат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1 173,2</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100</w:t>
            </w:r>
          </w:p>
        </w:tc>
        <w:tc>
          <w:tcPr>
            <w:tcW w:w="634" w:type="pct"/>
            <w:tcBorders>
              <w:top w:val="single" w:sz="1" w:space="0" w:color="000000"/>
              <w:left w:val="single" w:sz="1" w:space="0" w:color="000000"/>
              <w:bottom w:val="single" w:sz="1" w:space="0" w:color="000000"/>
              <w:right w:val="single" w:sz="1" w:space="0" w:color="000000"/>
            </w:tcBorders>
          </w:tcPr>
          <w:p w:rsidR="00A41123" w:rsidRPr="007B2BC9" w:rsidRDefault="00A41123" w:rsidP="00A41123">
            <w:pPr>
              <w:jc w:val="center"/>
            </w:pPr>
            <w:r>
              <w:t>365,0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796,2</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Default="00A41123" w:rsidP="00A41123">
            <w: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800</w:t>
            </w:r>
          </w:p>
        </w:tc>
        <w:tc>
          <w:tcPr>
            <w:tcW w:w="634" w:type="pct"/>
            <w:tcBorders>
              <w:top w:val="single" w:sz="1" w:space="0" w:color="000000"/>
              <w:left w:val="single" w:sz="1" w:space="0" w:color="000000"/>
              <w:bottom w:val="single" w:sz="1" w:space="0" w:color="000000"/>
              <w:right w:val="single" w:sz="1" w:space="0" w:color="000000"/>
            </w:tcBorders>
          </w:tcPr>
          <w:p w:rsidR="00A41123" w:rsidRPr="007B2BC9" w:rsidRDefault="00A41123" w:rsidP="00A41123">
            <w:pPr>
              <w:jc w:val="center"/>
            </w:pPr>
            <w:r>
              <w:t>12,0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6C67BF" w:rsidRDefault="00A41123" w:rsidP="00A41123">
            <w:r>
              <w:t>Резервные фонды</w:t>
            </w:r>
          </w:p>
        </w:tc>
        <w:tc>
          <w:tcPr>
            <w:tcW w:w="398" w:type="pct"/>
            <w:tcBorders>
              <w:top w:val="single" w:sz="1" w:space="0" w:color="000000"/>
              <w:left w:val="single" w:sz="1" w:space="0" w:color="000000"/>
              <w:bottom w:val="single" w:sz="1" w:space="0" w:color="000000"/>
              <w:right w:val="single" w:sz="1" w:space="0" w:color="000000"/>
            </w:tcBorders>
          </w:tcPr>
          <w:p w:rsidR="00A41123" w:rsidRPr="00332B4A"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Pr="00332B4A" w:rsidRDefault="00A41123" w:rsidP="00A41123">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5,0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2439C6" w:rsidRDefault="00A41123" w:rsidP="00A41123">
            <w:r>
              <w:t>Резервные фонды местных администраций</w:t>
            </w:r>
          </w:p>
        </w:tc>
        <w:tc>
          <w:tcPr>
            <w:tcW w:w="398" w:type="pct"/>
            <w:tcBorders>
              <w:top w:val="single" w:sz="1" w:space="0" w:color="000000"/>
              <w:left w:val="single" w:sz="1" w:space="0" w:color="000000"/>
              <w:bottom w:val="single" w:sz="1" w:space="0" w:color="000000"/>
              <w:right w:val="single" w:sz="1" w:space="0" w:color="000000"/>
            </w:tcBorders>
          </w:tcPr>
          <w:p w:rsidR="00A41123" w:rsidRPr="00332B4A"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Pr="00332B4A" w:rsidRDefault="00A41123" w:rsidP="00A41123">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A41123" w:rsidRPr="00592D07" w:rsidRDefault="00A41123" w:rsidP="00A41123">
            <w:pPr>
              <w:jc w:val="center"/>
            </w:pPr>
            <w:r>
              <w:t>9910014100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5,0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411C14" w:rsidRDefault="00A41123" w:rsidP="00A41123">
            <w:r>
              <w:t>Резервные средства</w:t>
            </w:r>
          </w:p>
        </w:tc>
        <w:tc>
          <w:tcPr>
            <w:tcW w:w="398" w:type="pct"/>
            <w:tcBorders>
              <w:top w:val="single" w:sz="1" w:space="0" w:color="000000"/>
              <w:left w:val="single" w:sz="1" w:space="0" w:color="000000"/>
              <w:bottom w:val="single" w:sz="1" w:space="0" w:color="000000"/>
              <w:right w:val="single" w:sz="1" w:space="0" w:color="000000"/>
            </w:tcBorders>
          </w:tcPr>
          <w:p w:rsidR="00A41123" w:rsidRPr="00332B4A"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Pr="00332B4A" w:rsidRDefault="00A41123" w:rsidP="00A41123">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A41123" w:rsidRPr="00592D07" w:rsidRDefault="00A41123" w:rsidP="00A41123">
            <w:pPr>
              <w:jc w:val="center"/>
            </w:pPr>
            <w:r>
              <w:t>9910014100</w:t>
            </w:r>
          </w:p>
        </w:tc>
        <w:tc>
          <w:tcPr>
            <w:tcW w:w="389" w:type="pct"/>
            <w:tcBorders>
              <w:top w:val="single" w:sz="1" w:space="0" w:color="000000"/>
              <w:left w:val="single" w:sz="1" w:space="0" w:color="000000"/>
              <w:bottom w:val="single" w:sz="1" w:space="0" w:color="000000"/>
              <w:right w:val="single" w:sz="1" w:space="0" w:color="000000"/>
            </w:tcBorders>
          </w:tcPr>
          <w:p w:rsidR="00A41123" w:rsidRPr="00592D07" w:rsidRDefault="00A41123" w:rsidP="00A41123">
            <w:pPr>
              <w:jc w:val="center"/>
            </w:pPr>
            <w:r>
              <w:t>870</w:t>
            </w: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5,0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Default="00A41123" w:rsidP="00A41123">
            <w:r>
              <w:t>Другие 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662,8</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9900000000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Pr="0083637C" w:rsidRDefault="00A41123" w:rsidP="00A41123">
            <w:pPr>
              <w:jc w:val="center"/>
            </w:pPr>
            <w:r>
              <w:t>656,8</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Расходы на выполнение других обязательств государства</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9990000000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Pr="0083637C" w:rsidRDefault="00A41123" w:rsidP="00A41123">
            <w:pPr>
              <w:jc w:val="center"/>
            </w:pPr>
            <w:r>
              <w:t>656,8</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Содержание и обеспечение деятельности обслуживающего персонала администраций сельских поселений</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9990010810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Pr="0083637C" w:rsidRDefault="00A41123" w:rsidP="00A41123">
            <w:pPr>
              <w:jc w:val="center"/>
            </w:pPr>
            <w:r>
              <w:t>656,8</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 xml:space="preserve">Закупка товаров, работ и услуг для обеспечения </w:t>
            </w:r>
            <w:r w:rsidRPr="001A5095">
              <w:lastRenderedPageBreak/>
              <w:t>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9990010810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A41123" w:rsidRPr="0083637C" w:rsidRDefault="00A41123" w:rsidP="00A41123">
            <w:pPr>
              <w:jc w:val="center"/>
            </w:pPr>
            <w:r>
              <w:t>640,8</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Default="00A41123" w:rsidP="00A41123">
            <w:r>
              <w:lastRenderedPageBreak/>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9990010810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800</w:t>
            </w:r>
          </w:p>
        </w:tc>
        <w:tc>
          <w:tcPr>
            <w:tcW w:w="634" w:type="pct"/>
            <w:tcBorders>
              <w:top w:val="single" w:sz="1" w:space="0" w:color="000000"/>
              <w:left w:val="single" w:sz="1" w:space="0" w:color="000000"/>
              <w:bottom w:val="single" w:sz="1" w:space="0" w:color="000000"/>
              <w:right w:val="single" w:sz="1" w:space="0" w:color="000000"/>
            </w:tcBorders>
          </w:tcPr>
          <w:p w:rsidR="00A41123" w:rsidRPr="004255F0" w:rsidRDefault="00A41123" w:rsidP="00A41123">
            <w:pPr>
              <w:jc w:val="center"/>
            </w:pPr>
            <w:r>
              <w:t>16,0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Pr="001A06B7" w:rsidRDefault="00A41123" w:rsidP="00A41123">
            <w:pPr>
              <w:jc w:val="center"/>
            </w:pPr>
            <w:r>
              <w:t>6,0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Pr="001A06B7" w:rsidRDefault="00A41123" w:rsidP="00A41123">
            <w:pPr>
              <w:jc w:val="center"/>
            </w:pPr>
            <w:r>
              <w:t>6,0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Осуществление части полномочий по решению вопросов местного значения в соответствии с заключенными соглашениями</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9850060510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Pr="001A06B7" w:rsidRDefault="00A41123" w:rsidP="00A41123">
            <w:pPr>
              <w:jc w:val="center"/>
            </w:pPr>
            <w:r>
              <w:t>6,0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Default="00A41123" w:rsidP="00A41123">
            <w:r>
              <w:t>Межбюджетные трансферты</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9850060510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500</w:t>
            </w:r>
          </w:p>
        </w:tc>
        <w:tc>
          <w:tcPr>
            <w:tcW w:w="634" w:type="pct"/>
            <w:tcBorders>
              <w:top w:val="single" w:sz="1" w:space="0" w:color="000000"/>
              <w:left w:val="single" w:sz="1" w:space="0" w:color="000000"/>
              <w:bottom w:val="single" w:sz="1" w:space="0" w:color="000000"/>
              <w:right w:val="single" w:sz="1" w:space="0" w:color="000000"/>
            </w:tcBorders>
          </w:tcPr>
          <w:p w:rsidR="00A41123" w:rsidRPr="001A06B7" w:rsidRDefault="00A41123" w:rsidP="00A41123">
            <w:pPr>
              <w:jc w:val="center"/>
            </w:pPr>
            <w:r>
              <w:t>6,0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Default="00A41123" w:rsidP="00A41123">
            <w:r>
              <w:t>НАЦИОНАЛЬНАЯ ОБОРОНА</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02 00</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Pr="00DF4BF1" w:rsidRDefault="00A41123" w:rsidP="00A41123">
            <w:pPr>
              <w:jc w:val="center"/>
            </w:pPr>
            <w:r>
              <w:t>62,8</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Default="00A41123" w:rsidP="00A41123">
            <w:r>
              <w:t>Мобилизационная и вневойсковая подготовка</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Pr="00DF4BF1" w:rsidRDefault="00A41123" w:rsidP="00A41123">
            <w:pPr>
              <w:jc w:val="center"/>
            </w:pPr>
            <w:r>
              <w:t>62,8</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0100000000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Pr="00DF4BF1" w:rsidRDefault="00A41123" w:rsidP="00A41123">
            <w:pPr>
              <w:jc w:val="center"/>
            </w:pPr>
            <w:r>
              <w:t>62,8</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Руководство и управление в сфере установленных функций</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0140000000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Pr="00DF4BF1" w:rsidRDefault="00A41123" w:rsidP="00A41123">
            <w:pPr>
              <w:jc w:val="center"/>
            </w:pPr>
            <w:r>
              <w:t>62,8</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Осуществление первичного воинского учета органами местного самоуправления поселений</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0140051180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Pr="00DF4BF1" w:rsidRDefault="00A41123" w:rsidP="00A41123">
            <w:pPr>
              <w:jc w:val="center"/>
            </w:pPr>
            <w:r>
              <w:t>62,8</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0140051180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100</w:t>
            </w:r>
          </w:p>
        </w:tc>
        <w:tc>
          <w:tcPr>
            <w:tcW w:w="634" w:type="pct"/>
            <w:tcBorders>
              <w:top w:val="single" w:sz="1" w:space="0" w:color="000000"/>
              <w:left w:val="single" w:sz="1" w:space="0" w:color="000000"/>
              <w:bottom w:val="single" w:sz="1" w:space="0" w:color="000000"/>
              <w:right w:val="single" w:sz="1" w:space="0" w:color="000000"/>
            </w:tcBorders>
          </w:tcPr>
          <w:p w:rsidR="00A41123" w:rsidRPr="004A6D84" w:rsidRDefault="00A41123" w:rsidP="00A41123">
            <w:pPr>
              <w:jc w:val="center"/>
            </w:pPr>
            <w:r>
              <w:t>62,8</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НАЦИОНАЛЬНАЯ БЕЗОПАСНОСТЬ И ПРАВООХРАНИТЕЛЬНАЯ ДЕЯТЕЛЬНОСТЬ</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03 00</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Pr="00215DE2" w:rsidRDefault="00A41123" w:rsidP="00A41123">
            <w:pPr>
              <w:jc w:val="center"/>
            </w:pPr>
            <w:r>
              <w:t>24,4</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Защита населения и территории от чрезвычайных ситуаций природного и техногенного характера, пожарная безопасность</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Pr="00215DE2" w:rsidRDefault="00A41123" w:rsidP="00A41123">
            <w:pPr>
              <w:jc w:val="center"/>
            </w:pPr>
            <w:r>
              <w:t>24,4</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Pr="00215DE2" w:rsidRDefault="00A41123" w:rsidP="00A41123">
            <w:pPr>
              <w:jc w:val="center"/>
            </w:pPr>
            <w:r>
              <w:t>24,4</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 xml:space="preserve">Расходы на осуществление части полномочий по решению </w:t>
            </w:r>
            <w:r w:rsidRPr="001A5095">
              <w:lastRenderedPageBreak/>
              <w:t>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Pr="00215DE2" w:rsidRDefault="00A41123" w:rsidP="00A41123">
            <w:pPr>
              <w:jc w:val="center"/>
            </w:pPr>
            <w:r>
              <w:t>24,4</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lastRenderedPageBreak/>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9850060511</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Pr="00215DE2" w:rsidRDefault="00A41123" w:rsidP="00A41123">
            <w:pPr>
              <w:jc w:val="center"/>
            </w:pPr>
            <w:r>
              <w:t>24,4</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9850060511</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A41123" w:rsidRPr="00215DE2" w:rsidRDefault="00A41123" w:rsidP="00A41123">
            <w:pPr>
              <w:jc w:val="center"/>
            </w:pPr>
            <w:r>
              <w:t>24,4</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Default="00A41123" w:rsidP="00A41123">
            <w:r>
              <w:t>НАЦИОНАЛЬНАЯ ЭКОНОМИКА</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04 00</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Pr="00D16FF4" w:rsidRDefault="00A41123" w:rsidP="00A41123">
            <w:pPr>
              <w:jc w:val="center"/>
            </w:pPr>
            <w:r>
              <w:t>378,2</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Default="00A41123" w:rsidP="00A41123">
            <w:r>
              <w:t>Дорожное хозяйство (дорожные фонды)</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Pr="00D10261" w:rsidRDefault="00A41123" w:rsidP="00A41123">
            <w:pPr>
              <w:jc w:val="center"/>
            </w:pPr>
            <w:r>
              <w:t>375,2</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Иные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9100000000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Pr="00D10261" w:rsidRDefault="00A41123" w:rsidP="00A41123">
            <w:pPr>
              <w:jc w:val="center"/>
            </w:pPr>
            <w:r>
              <w:t>375,2</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Мероприятия в сфере транспорта и дорожного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9120000000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Pr="00D10261" w:rsidRDefault="00A41123" w:rsidP="00A41123">
            <w:pPr>
              <w:jc w:val="center"/>
            </w:pPr>
            <w:r>
              <w:t>375,2</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Содержание, ремонт, реконструкция и строительство автомобильных дорог муниципальной собственности</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9120067270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Pr="00D10261" w:rsidRDefault="00A41123" w:rsidP="00A41123">
            <w:pPr>
              <w:jc w:val="center"/>
            </w:pPr>
            <w:r>
              <w:t>375,2</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9120067270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A41123" w:rsidRPr="00D10261" w:rsidRDefault="00A41123" w:rsidP="00A41123">
            <w:pPr>
              <w:jc w:val="center"/>
            </w:pPr>
            <w:r>
              <w:t>375,2</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Другие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Pr="00D16FF4" w:rsidRDefault="00A41123" w:rsidP="00A41123">
            <w:pPr>
              <w:jc w:val="center"/>
            </w:pPr>
            <w:r>
              <w:t>3,0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Pr="00D16FF4" w:rsidRDefault="00A41123" w:rsidP="00A41123">
            <w:pPr>
              <w:jc w:val="center"/>
            </w:pPr>
            <w:r>
              <w:t>3,0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Pr="00D16FF4" w:rsidRDefault="00A41123" w:rsidP="00A41123">
            <w:pPr>
              <w:jc w:val="center"/>
            </w:pPr>
            <w:r>
              <w:t>3,0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9850060512</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Pr="00D16FF4" w:rsidRDefault="00A41123" w:rsidP="00A41123">
            <w:pPr>
              <w:jc w:val="center"/>
            </w:pPr>
            <w:r>
              <w:t>3,0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9850060512</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A41123" w:rsidRPr="00D16FF4" w:rsidRDefault="00A41123" w:rsidP="00A41123">
            <w:pPr>
              <w:jc w:val="center"/>
            </w:pPr>
            <w:r>
              <w:t>3,0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Default="00A41123" w:rsidP="00A41123">
            <w:r>
              <w:t>ЖИЛИЩНО-КОММУНАЛЬНОЕ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05 00</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Pr="00E96A94" w:rsidRDefault="00A41123" w:rsidP="00A41123">
            <w:pPr>
              <w:jc w:val="center"/>
            </w:pPr>
            <w:r>
              <w:t>1 925,0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Default="00A41123" w:rsidP="00A41123">
            <w:r>
              <w:t>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Pr="00E96A94" w:rsidRDefault="00A41123" w:rsidP="00A41123">
            <w:pPr>
              <w:jc w:val="center"/>
            </w:pPr>
            <w:r>
              <w:t>131,2</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Pr="00E96A94" w:rsidRDefault="00A41123" w:rsidP="00A41123">
            <w:pPr>
              <w:jc w:val="center"/>
            </w:pPr>
            <w:r>
              <w:t>123,2</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lastRenderedPageBreak/>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Pr="00E96A94" w:rsidRDefault="00A41123" w:rsidP="00A41123">
            <w:pPr>
              <w:jc w:val="center"/>
            </w:pPr>
            <w:r>
              <w:t>123,2</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Расходы на осуществление части полномочий по решению вопросов местного значения</w:t>
            </w:r>
            <w:r>
              <w:t xml:space="preserve"> по организации в границах поселения электро-, тепло-, газо-, и водоснабжения</w:t>
            </w:r>
          </w:p>
        </w:tc>
        <w:tc>
          <w:tcPr>
            <w:tcW w:w="398" w:type="pct"/>
            <w:tcBorders>
              <w:top w:val="single" w:sz="1" w:space="0" w:color="000000"/>
              <w:left w:val="single" w:sz="1" w:space="0" w:color="000000"/>
              <w:bottom w:val="single" w:sz="1" w:space="0" w:color="000000"/>
              <w:right w:val="single" w:sz="1" w:space="0" w:color="000000"/>
            </w:tcBorders>
          </w:tcPr>
          <w:p w:rsidR="00A41123" w:rsidRPr="005A0AAE"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Pr="005A0AAE" w:rsidRDefault="00A41123" w:rsidP="00A41123">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A41123" w:rsidRPr="005A0AAE" w:rsidRDefault="00A41123" w:rsidP="00A41123">
            <w:pPr>
              <w:jc w:val="center"/>
            </w:pPr>
            <w:r>
              <w:t>9850060513</w:t>
            </w:r>
          </w:p>
        </w:tc>
        <w:tc>
          <w:tcPr>
            <w:tcW w:w="389" w:type="pct"/>
            <w:tcBorders>
              <w:top w:val="single" w:sz="1" w:space="0" w:color="000000"/>
              <w:left w:val="single" w:sz="1" w:space="0" w:color="000000"/>
              <w:bottom w:val="single" w:sz="1" w:space="0" w:color="000000"/>
              <w:right w:val="single" w:sz="1" w:space="0" w:color="000000"/>
            </w:tcBorders>
          </w:tcPr>
          <w:p w:rsidR="00A41123" w:rsidRPr="00BB1344" w:rsidRDefault="00A41123" w:rsidP="00A41123">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119,0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9850060514</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Pr="00E96A94" w:rsidRDefault="00A41123" w:rsidP="00A41123">
            <w:pPr>
              <w:jc w:val="center"/>
            </w:pPr>
            <w:r>
              <w:t>4,2</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9850060514</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A41123" w:rsidRPr="00E96A94" w:rsidRDefault="00A41123" w:rsidP="00A41123">
            <w:pPr>
              <w:jc w:val="center"/>
            </w:pPr>
            <w:r>
              <w:t>4,2</w:t>
            </w:r>
          </w:p>
        </w:tc>
      </w:tr>
      <w:tr w:rsidR="00A41123" w:rsidRPr="009D4169"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A41123" w:rsidRPr="009D4169"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Pr="009D4169" w:rsidRDefault="00A41123" w:rsidP="00A41123">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A41123" w:rsidRPr="009D4169" w:rsidRDefault="00A41123" w:rsidP="00A41123">
            <w:pPr>
              <w:jc w:val="center"/>
            </w:pPr>
            <w:r>
              <w:t>9900000000</w:t>
            </w:r>
          </w:p>
        </w:tc>
        <w:tc>
          <w:tcPr>
            <w:tcW w:w="389" w:type="pct"/>
            <w:tcBorders>
              <w:top w:val="single" w:sz="1" w:space="0" w:color="000000"/>
              <w:left w:val="single" w:sz="1" w:space="0" w:color="000000"/>
              <w:bottom w:val="single" w:sz="1" w:space="0" w:color="000000"/>
              <w:right w:val="single" w:sz="1" w:space="0" w:color="000000"/>
            </w:tcBorders>
          </w:tcPr>
          <w:p w:rsidR="00A41123" w:rsidRPr="009D4169" w:rsidRDefault="00A41123" w:rsidP="00A41123">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8,0</w:t>
            </w:r>
          </w:p>
        </w:tc>
      </w:tr>
      <w:tr w:rsidR="00A41123" w:rsidRPr="009D4169" w:rsidTr="00A41123">
        <w:tc>
          <w:tcPr>
            <w:tcW w:w="1921" w:type="pct"/>
            <w:tcBorders>
              <w:top w:val="single" w:sz="1" w:space="0" w:color="000000"/>
              <w:left w:val="single" w:sz="1" w:space="0" w:color="000000"/>
              <w:bottom w:val="single" w:sz="1" w:space="0" w:color="000000"/>
              <w:right w:val="single" w:sz="1" w:space="0" w:color="000000"/>
            </w:tcBorders>
          </w:tcPr>
          <w:p w:rsidR="00A41123" w:rsidRDefault="00A41123" w:rsidP="00A41123">
            <w:r>
              <w:t>Расходы на выполнение других обязательств государства</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9990000000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8,0</w:t>
            </w:r>
          </w:p>
        </w:tc>
      </w:tr>
      <w:tr w:rsidR="00A41123" w:rsidRPr="009D4169" w:rsidTr="00A41123">
        <w:tc>
          <w:tcPr>
            <w:tcW w:w="1921" w:type="pct"/>
            <w:tcBorders>
              <w:top w:val="single" w:sz="1" w:space="0" w:color="000000"/>
              <w:left w:val="single" w:sz="1" w:space="0" w:color="000000"/>
              <w:bottom w:val="single" w:sz="1" w:space="0" w:color="000000"/>
              <w:right w:val="single" w:sz="1" w:space="0" w:color="000000"/>
            </w:tcBorders>
          </w:tcPr>
          <w:p w:rsidR="00A41123" w:rsidRDefault="00A41123" w:rsidP="00A41123">
            <w:r>
              <w:t>Прочие выплаты по обязательствам государства</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9990014710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8,0</w:t>
            </w:r>
          </w:p>
        </w:tc>
      </w:tr>
      <w:tr w:rsidR="00A41123" w:rsidRPr="009D4169" w:rsidTr="00A41123">
        <w:tc>
          <w:tcPr>
            <w:tcW w:w="1921" w:type="pct"/>
            <w:tcBorders>
              <w:top w:val="single" w:sz="1" w:space="0" w:color="000000"/>
              <w:left w:val="single" w:sz="1" w:space="0" w:color="000000"/>
              <w:bottom w:val="single" w:sz="1" w:space="0" w:color="000000"/>
              <w:right w:val="single" w:sz="1" w:space="0" w:color="000000"/>
            </w:tcBorders>
          </w:tcPr>
          <w:p w:rsidR="00A41123" w:rsidRDefault="00A41123" w:rsidP="00A41123">
            <w: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9990014710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800</w:t>
            </w: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8,0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Default="00A41123" w:rsidP="00A41123">
            <w:r>
              <w:t>Благоустройство</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Pr="00B42483" w:rsidRDefault="00A41123" w:rsidP="00A41123">
            <w:pPr>
              <w:jc w:val="center"/>
            </w:pPr>
            <w:r>
              <w:t>1 793,8</w:t>
            </w:r>
          </w:p>
        </w:tc>
      </w:tr>
      <w:tr w:rsidR="00A41123" w:rsidRPr="00661328" w:rsidTr="00A41123">
        <w:tc>
          <w:tcPr>
            <w:tcW w:w="1921" w:type="pct"/>
            <w:tcBorders>
              <w:top w:val="single" w:sz="1" w:space="0" w:color="000000"/>
              <w:left w:val="single" w:sz="1" w:space="0" w:color="000000"/>
              <w:bottom w:val="single" w:sz="1" w:space="0" w:color="000000"/>
              <w:right w:val="single" w:sz="1" w:space="0" w:color="000000"/>
            </w:tcBorders>
          </w:tcPr>
          <w:p w:rsidR="00A41123" w:rsidRPr="00661328" w:rsidRDefault="00A41123" w:rsidP="00A41123">
            <w:r>
              <w:t>Реализация проектов развития общественных инфраструктур, основанных на инициативах граждан(обустройство спортивной площадки, село Новофирсово)</w:t>
            </w:r>
          </w:p>
        </w:tc>
        <w:tc>
          <w:tcPr>
            <w:tcW w:w="398" w:type="pct"/>
            <w:tcBorders>
              <w:top w:val="single" w:sz="1" w:space="0" w:color="000000"/>
              <w:left w:val="single" w:sz="1" w:space="0" w:color="000000"/>
              <w:bottom w:val="single" w:sz="1" w:space="0" w:color="000000"/>
              <w:right w:val="single" w:sz="1" w:space="0" w:color="000000"/>
            </w:tcBorders>
          </w:tcPr>
          <w:p w:rsidR="00A41123" w:rsidRPr="00661328"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Pr="00661328" w:rsidRDefault="00A41123" w:rsidP="00A41123">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A41123" w:rsidRPr="00661328" w:rsidRDefault="00A41123" w:rsidP="00A41123">
            <w:pPr>
              <w:jc w:val="center"/>
            </w:pPr>
            <w:r w:rsidRPr="00661328">
              <w:t>90300S0267</w:t>
            </w:r>
          </w:p>
        </w:tc>
        <w:tc>
          <w:tcPr>
            <w:tcW w:w="389" w:type="pct"/>
            <w:tcBorders>
              <w:top w:val="single" w:sz="1" w:space="0" w:color="000000"/>
              <w:left w:val="single" w:sz="1" w:space="0" w:color="000000"/>
              <w:bottom w:val="single" w:sz="1" w:space="0" w:color="000000"/>
              <w:right w:val="single" w:sz="1" w:space="0" w:color="000000"/>
            </w:tcBorders>
          </w:tcPr>
          <w:p w:rsidR="00A41123" w:rsidRPr="00661328"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1 775,0</w:t>
            </w:r>
          </w:p>
        </w:tc>
      </w:tr>
      <w:tr w:rsidR="00A41123" w:rsidRPr="00661328" w:rsidTr="00A41123">
        <w:tc>
          <w:tcPr>
            <w:tcW w:w="1921" w:type="pct"/>
            <w:tcBorders>
              <w:top w:val="single" w:sz="1" w:space="0" w:color="000000"/>
              <w:left w:val="single" w:sz="1" w:space="0" w:color="000000"/>
              <w:bottom w:val="single" w:sz="1" w:space="0" w:color="000000"/>
              <w:right w:val="single" w:sz="1" w:space="0" w:color="000000"/>
            </w:tcBorders>
          </w:tcPr>
          <w:p w:rsidR="00A41123" w:rsidRDefault="00A41123" w:rsidP="00A41123">
            <w:r>
              <w:t>Прочая закупка товаров, работ и услуг</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A41123" w:rsidRPr="00661328" w:rsidRDefault="00A41123" w:rsidP="00A41123">
            <w:pPr>
              <w:jc w:val="center"/>
            </w:pPr>
            <w:r w:rsidRPr="00661328">
              <w:t>90300S0267</w:t>
            </w:r>
          </w:p>
        </w:tc>
        <w:tc>
          <w:tcPr>
            <w:tcW w:w="389" w:type="pct"/>
            <w:tcBorders>
              <w:top w:val="single" w:sz="1" w:space="0" w:color="000000"/>
              <w:left w:val="single" w:sz="1" w:space="0" w:color="000000"/>
              <w:bottom w:val="single" w:sz="1" w:space="0" w:color="000000"/>
              <w:right w:val="single" w:sz="1" w:space="0" w:color="000000"/>
            </w:tcBorders>
          </w:tcPr>
          <w:p w:rsidR="00A41123" w:rsidRPr="00661328" w:rsidRDefault="00A41123" w:rsidP="00A41123">
            <w:pPr>
              <w:jc w:val="center"/>
            </w:pPr>
            <w:r>
              <w:t>244</w:t>
            </w: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1 775,0</w:t>
            </w:r>
          </w:p>
        </w:tc>
      </w:tr>
      <w:tr w:rsidR="00A41123" w:rsidRPr="00661328" w:rsidTr="00A41123">
        <w:tc>
          <w:tcPr>
            <w:tcW w:w="1921" w:type="pct"/>
            <w:tcBorders>
              <w:top w:val="single" w:sz="1" w:space="0" w:color="000000"/>
              <w:left w:val="single" w:sz="1" w:space="0" w:color="000000"/>
              <w:bottom w:val="single" w:sz="1" w:space="0" w:color="000000"/>
              <w:right w:val="single" w:sz="1" w:space="0" w:color="000000"/>
            </w:tcBorders>
          </w:tcPr>
          <w:p w:rsidR="00A41123" w:rsidRDefault="00A41123" w:rsidP="00A41123">
            <w:r>
              <w:t>Иные вопросы в области жилищно- коммунального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A41123" w:rsidRPr="00661328" w:rsidRDefault="00A41123" w:rsidP="00A41123">
            <w:pPr>
              <w:jc w:val="center"/>
            </w:pPr>
            <w:r>
              <w:t>9200000000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5,0</w:t>
            </w:r>
          </w:p>
        </w:tc>
      </w:tr>
      <w:tr w:rsidR="00A41123" w:rsidRPr="00661328" w:rsidTr="00A41123">
        <w:tc>
          <w:tcPr>
            <w:tcW w:w="1921" w:type="pct"/>
            <w:tcBorders>
              <w:top w:val="single" w:sz="1" w:space="0" w:color="000000"/>
              <w:left w:val="single" w:sz="1" w:space="0" w:color="000000"/>
              <w:bottom w:val="single" w:sz="1" w:space="0" w:color="000000"/>
              <w:right w:val="single" w:sz="1" w:space="0" w:color="000000"/>
            </w:tcBorders>
          </w:tcPr>
          <w:p w:rsidR="00A41123" w:rsidRDefault="00A41123" w:rsidP="00A41123">
            <w:r>
              <w:t>Прочая закупка товаров, работ и услуг</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A41123" w:rsidRPr="00661328" w:rsidRDefault="00A41123" w:rsidP="00A41123">
            <w:pPr>
              <w:jc w:val="center"/>
            </w:pPr>
            <w:r>
              <w:t>9290018080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244</w:t>
            </w: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5,0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Pr="00B42483" w:rsidRDefault="00A41123" w:rsidP="00A41123">
            <w:pPr>
              <w:jc w:val="center"/>
            </w:pPr>
            <w:r>
              <w:t>13,8</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Pr="00B42483" w:rsidRDefault="00A41123" w:rsidP="00A41123">
            <w:pPr>
              <w:jc w:val="center"/>
            </w:pPr>
            <w:r>
              <w:t>13,8</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 xml:space="preserve">Расходы на осуществление части </w:t>
            </w:r>
            <w:r w:rsidRPr="001A5095">
              <w:lastRenderedPageBreak/>
              <w:t>полномочий по решению вопросов местного значения по содержанию мест захоронения</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9850060515</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Pr="00B42483" w:rsidRDefault="00A41123" w:rsidP="00A41123">
            <w:pPr>
              <w:jc w:val="center"/>
            </w:pPr>
            <w:r>
              <w:t>13,8</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lastRenderedPageBreak/>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9850060515</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A41123" w:rsidRPr="00B42483" w:rsidRDefault="00A41123" w:rsidP="00A41123">
            <w:pPr>
              <w:jc w:val="center"/>
            </w:pPr>
            <w:r>
              <w:t>13,8</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Default="00A41123" w:rsidP="00A41123">
            <w:r>
              <w:t>КУЛЬТУРА, КИНЕМАТОГРАФИЯ</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08 00</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104,3</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Default="00A41123" w:rsidP="00A41123">
            <w:r>
              <w:t>Культура</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Pr="006052F4" w:rsidRDefault="00A41123" w:rsidP="00A41123">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104,3</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Иные вопросы в отраслях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Pr="006052F4" w:rsidRDefault="00A41123" w:rsidP="00A41123">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9000000000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96,0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Иные вопросы в сфере культуры и средств массовой информации</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Pr="006052F4" w:rsidRDefault="00A41123" w:rsidP="00A41123">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9020000000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96,0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Осуществление мероприятий по обеспечению жителей поселений услугами культуры</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Pr="006052F4" w:rsidRDefault="00A41123" w:rsidP="00A41123">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9020010530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96,0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Pr="006052F4" w:rsidRDefault="00A41123" w:rsidP="00A41123">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9020010530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96,0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Pr="006052F4" w:rsidRDefault="00A41123" w:rsidP="00A41123">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Pr="00534173" w:rsidRDefault="00A41123" w:rsidP="00A41123">
            <w:pPr>
              <w:jc w:val="center"/>
            </w:pPr>
            <w:r>
              <w:t>8,3</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Pr="006052F4" w:rsidRDefault="00A41123" w:rsidP="00A41123">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Pr="00534173" w:rsidRDefault="00A41123" w:rsidP="00A41123">
            <w:pPr>
              <w:jc w:val="center"/>
            </w:pPr>
            <w:r>
              <w:t>8,3</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Расходы на осуществление части полномочий по решению вопросов местного значения в области культуры</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Pr="006052F4" w:rsidRDefault="00A41123" w:rsidP="00A41123">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9850060517</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8,3</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Pr="006052F4" w:rsidRDefault="00A41123" w:rsidP="00A41123">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9850060517</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8,3</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Default="00A41123" w:rsidP="00A41123">
            <w:r>
              <w:t>СОЦИАЛЬНАЯ ПОЛИТИКА</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10 00</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12,0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Default="00A41123" w:rsidP="00A41123">
            <w:r>
              <w:t>Пенсионное обеспечение</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12,0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Иные вопросы в отраслях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9000000000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12,0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Иные вопросы в сфере социальной политики</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9040000000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12,0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Default="00A41123" w:rsidP="00A41123">
            <w:r>
              <w:t>Доплаты к пенсиям</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9040016270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12,0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Социальное обеспечение и иные выплаты населению</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9040016270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300</w:t>
            </w: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12,0</w:t>
            </w:r>
          </w:p>
        </w:tc>
      </w:tr>
    </w:tbl>
    <w:p w:rsidR="00A41123" w:rsidRDefault="00A41123" w:rsidP="00A41123"/>
    <w:p w:rsidR="00A41123" w:rsidRDefault="00A41123" w:rsidP="00A41123"/>
    <w:p w:rsidR="00A41123" w:rsidRDefault="00A41123" w:rsidP="00A41123"/>
    <w:p w:rsidR="00A41123" w:rsidRDefault="00A41123" w:rsidP="00A41123"/>
    <w:p w:rsidR="00A41123" w:rsidRDefault="00A41123" w:rsidP="00A41123"/>
    <w:p w:rsidR="00A41123" w:rsidRDefault="00A41123" w:rsidP="00A41123"/>
    <w:p w:rsidR="00A41123" w:rsidRDefault="00A41123" w:rsidP="00A41123"/>
    <w:p w:rsidR="00A41123" w:rsidRDefault="00A41123" w:rsidP="00A41123">
      <w:pPr>
        <w:ind w:firstLine="800"/>
        <w:rPr>
          <w:sz w:val="28"/>
          <w:szCs w:val="28"/>
        </w:rPr>
      </w:pPr>
      <w:r>
        <w:rPr>
          <w:sz w:val="28"/>
          <w:szCs w:val="28"/>
        </w:rPr>
        <w:lastRenderedPageBreak/>
        <w:t>4.Приложение 4 изложить в следующей редакции:</w:t>
      </w:r>
    </w:p>
    <w:p w:rsidR="00A41123" w:rsidRPr="00CB2AC9" w:rsidRDefault="00A41123" w:rsidP="00A41123"/>
    <w:tbl>
      <w:tblPr>
        <w:tblW w:w="5000" w:type="pct"/>
        <w:tblCellMar>
          <w:left w:w="0" w:type="dxa"/>
          <w:right w:w="0" w:type="dxa"/>
        </w:tblCellMar>
        <w:tblLook w:val="04A0" w:firstRow="1" w:lastRow="0" w:firstColumn="1" w:lastColumn="0" w:noHBand="0" w:noVBand="1"/>
      </w:tblPr>
      <w:tblGrid>
        <w:gridCol w:w="4512"/>
        <w:gridCol w:w="4513"/>
      </w:tblGrid>
      <w:tr w:rsidR="00A41123" w:rsidTr="00A41123">
        <w:tc>
          <w:tcPr>
            <w:tcW w:w="2500" w:type="pct"/>
          </w:tcPr>
          <w:p w:rsidR="00A41123" w:rsidRDefault="00A41123" w:rsidP="00A41123"/>
          <w:p w:rsidR="00A41123" w:rsidRPr="0064637C" w:rsidRDefault="00A41123" w:rsidP="00A41123"/>
        </w:tc>
        <w:tc>
          <w:tcPr>
            <w:tcW w:w="2500" w:type="pct"/>
          </w:tcPr>
          <w:p w:rsidR="00A41123" w:rsidRDefault="00A41123" w:rsidP="00A41123">
            <w:r>
              <w:rPr>
                <w:sz w:val="28"/>
                <w:szCs w:val="28"/>
              </w:rPr>
              <w:t>ПРИЛОЖЕНИЕ 4</w:t>
            </w:r>
          </w:p>
        </w:tc>
      </w:tr>
      <w:tr w:rsidR="00A41123" w:rsidTr="00A41123">
        <w:tc>
          <w:tcPr>
            <w:tcW w:w="2500" w:type="pct"/>
          </w:tcPr>
          <w:p w:rsidR="00A41123" w:rsidRDefault="00A41123" w:rsidP="00A41123"/>
        </w:tc>
        <w:tc>
          <w:tcPr>
            <w:tcW w:w="2500" w:type="pct"/>
          </w:tcPr>
          <w:p w:rsidR="00A41123" w:rsidRDefault="00A41123" w:rsidP="00A41123">
            <w:r>
              <w:rPr>
                <w:sz w:val="28"/>
                <w:szCs w:val="28"/>
              </w:rPr>
              <w:t>к решению</w:t>
            </w:r>
          </w:p>
        </w:tc>
      </w:tr>
      <w:tr w:rsidR="00A41123" w:rsidRPr="001A5095" w:rsidTr="00A41123">
        <w:tc>
          <w:tcPr>
            <w:tcW w:w="2500" w:type="pct"/>
          </w:tcPr>
          <w:p w:rsidR="00A41123" w:rsidRDefault="00A41123" w:rsidP="00A41123"/>
        </w:tc>
        <w:tc>
          <w:tcPr>
            <w:tcW w:w="2500" w:type="pct"/>
          </w:tcPr>
          <w:p w:rsidR="00A41123" w:rsidRPr="001A5095" w:rsidRDefault="00A41123" w:rsidP="00A41123">
            <w:r w:rsidRPr="001A5095">
              <w:rPr>
                <w:sz w:val="28"/>
                <w:szCs w:val="28"/>
              </w:rPr>
              <w:t>«О бюджете Новофирсовского сельсовета Курьинского района Алтайского края на 202</w:t>
            </w:r>
            <w:r>
              <w:rPr>
                <w:sz w:val="28"/>
                <w:szCs w:val="28"/>
              </w:rPr>
              <w:t>4</w:t>
            </w:r>
            <w:r w:rsidRPr="001A5095">
              <w:rPr>
                <w:sz w:val="28"/>
                <w:szCs w:val="28"/>
              </w:rPr>
              <w:t xml:space="preserve"> год»</w:t>
            </w:r>
          </w:p>
        </w:tc>
      </w:tr>
      <w:tr w:rsidR="00A41123" w:rsidRPr="001A5095" w:rsidTr="00A41123">
        <w:tc>
          <w:tcPr>
            <w:tcW w:w="2500" w:type="pct"/>
          </w:tcPr>
          <w:p w:rsidR="00A41123" w:rsidRPr="001A5095" w:rsidRDefault="00A41123" w:rsidP="00A41123"/>
        </w:tc>
        <w:tc>
          <w:tcPr>
            <w:tcW w:w="2500" w:type="pct"/>
          </w:tcPr>
          <w:p w:rsidR="00A41123" w:rsidRPr="001A5095" w:rsidRDefault="00A41123" w:rsidP="00A41123"/>
        </w:tc>
      </w:tr>
      <w:tr w:rsidR="00A41123" w:rsidRPr="001A5095" w:rsidTr="00A41123">
        <w:tc>
          <w:tcPr>
            <w:tcW w:w="2500" w:type="pct"/>
          </w:tcPr>
          <w:p w:rsidR="00A41123" w:rsidRPr="001A5095" w:rsidRDefault="00A41123" w:rsidP="00A41123"/>
        </w:tc>
        <w:tc>
          <w:tcPr>
            <w:tcW w:w="2500" w:type="pct"/>
          </w:tcPr>
          <w:p w:rsidR="00A41123" w:rsidRPr="001A5095" w:rsidRDefault="00A41123" w:rsidP="00A41123"/>
        </w:tc>
      </w:tr>
      <w:tr w:rsidR="00A41123" w:rsidRPr="001A5095" w:rsidTr="00A41123">
        <w:tc>
          <w:tcPr>
            <w:tcW w:w="2500" w:type="pct"/>
          </w:tcPr>
          <w:p w:rsidR="00A41123" w:rsidRPr="001A5095" w:rsidRDefault="00A41123" w:rsidP="00A41123"/>
        </w:tc>
        <w:tc>
          <w:tcPr>
            <w:tcW w:w="2500" w:type="pct"/>
          </w:tcPr>
          <w:p w:rsidR="00A41123" w:rsidRPr="001A5095" w:rsidRDefault="00A41123" w:rsidP="00A41123"/>
        </w:tc>
      </w:tr>
    </w:tbl>
    <w:p w:rsidR="00A41123" w:rsidRPr="00A41123" w:rsidRDefault="00A41123" w:rsidP="00A41123">
      <w:pPr>
        <w:jc w:val="center"/>
        <w:rPr>
          <w:sz w:val="28"/>
          <w:szCs w:val="28"/>
        </w:rPr>
      </w:pPr>
      <w:r w:rsidRPr="001A5095">
        <w:rPr>
          <w:sz w:val="28"/>
          <w:szCs w:val="28"/>
        </w:rPr>
        <w:t>Распределение бюджетных ассигнований по разделам, подразделам, целевым статьям, группам (группам и подгруппам) видов расходов на 202</w:t>
      </w:r>
      <w:r>
        <w:rPr>
          <w:sz w:val="28"/>
          <w:szCs w:val="28"/>
        </w:rPr>
        <w:t>4</w:t>
      </w:r>
      <w:r w:rsidRPr="001A5095">
        <w:rPr>
          <w:sz w:val="28"/>
          <w:szCs w:val="28"/>
        </w:rPr>
        <w:t xml:space="preserve"> год</w:t>
      </w:r>
    </w:p>
    <w:p w:rsidR="00A41123" w:rsidRPr="001A5095" w:rsidRDefault="00A41123" w:rsidP="00A41123"/>
    <w:tbl>
      <w:tblPr>
        <w:tblW w:w="5000" w:type="pct"/>
        <w:tblInd w:w="1" w:type="dxa"/>
        <w:tblCellMar>
          <w:left w:w="0" w:type="dxa"/>
          <w:right w:w="0" w:type="dxa"/>
        </w:tblCellMar>
        <w:tblLook w:val="04A0" w:firstRow="1" w:lastRow="0" w:firstColumn="1" w:lastColumn="0" w:noHBand="0" w:noVBand="1"/>
      </w:tblPr>
      <w:tblGrid>
        <w:gridCol w:w="4483"/>
        <w:gridCol w:w="960"/>
        <w:gridCol w:w="1876"/>
        <w:gridCol w:w="625"/>
        <w:gridCol w:w="1083"/>
      </w:tblGrid>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Наименование</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Рз/Пр</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ЦСР</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Вр</w:t>
            </w: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Сумма, тыс. рублей</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4</w:t>
            </w: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5</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Администрация Новофирсовского сельсовета Курьинского района Алтайского края</w:t>
            </w:r>
          </w:p>
        </w:tc>
        <w:tc>
          <w:tcPr>
            <w:tcW w:w="532"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pPr>
              <w:jc w:val="center"/>
            </w:pPr>
          </w:p>
        </w:tc>
        <w:tc>
          <w:tcPr>
            <w:tcW w:w="1039"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pPr>
              <w:jc w:val="center"/>
            </w:pPr>
          </w:p>
        </w:tc>
        <w:tc>
          <w:tcPr>
            <w:tcW w:w="346"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Pr="009D49E3" w:rsidRDefault="00A41123" w:rsidP="00A41123">
            <w:pPr>
              <w:jc w:val="center"/>
            </w:pPr>
            <w:r>
              <w:t>4 948,2</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Default="00A41123" w:rsidP="00A41123">
            <w:r>
              <w:t>ОБЩЕГОСУДАРСТВЕННЫЕ ВОПРОСЫ</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01 00</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Pr="00EA149A" w:rsidRDefault="00A41123" w:rsidP="00A41123">
            <w:pPr>
              <w:jc w:val="center"/>
            </w:pPr>
            <w:r>
              <w:t>2 441,5</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Функционирование высшего должностного лица субъекта Российской Федерации и муниципального образования</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01 02</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Pr="00293A6E" w:rsidRDefault="00A41123" w:rsidP="00A41123">
            <w:pPr>
              <w:jc w:val="center"/>
            </w:pPr>
            <w:r>
              <w:t>600,0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Расходы на обеспечение деятельности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01 02</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0120000000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Pr="00293A6E" w:rsidRDefault="00A41123" w:rsidP="00A41123">
            <w:pPr>
              <w:jc w:val="center"/>
            </w:pPr>
            <w:r>
              <w:t>600,0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Default="00A41123" w:rsidP="00A41123">
            <w:r>
              <w:t>Глава муниципального образования</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01 02</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0120010120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Pr="00293A6E" w:rsidRDefault="00A41123" w:rsidP="00A41123">
            <w:pPr>
              <w:jc w:val="center"/>
            </w:pPr>
            <w:r>
              <w:t>600,0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01 02</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0120010120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100</w:t>
            </w:r>
          </w:p>
        </w:tc>
        <w:tc>
          <w:tcPr>
            <w:tcW w:w="600" w:type="pct"/>
            <w:tcBorders>
              <w:top w:val="single" w:sz="1" w:space="0" w:color="000000"/>
              <w:left w:val="single" w:sz="1" w:space="0" w:color="000000"/>
              <w:bottom w:val="single" w:sz="1" w:space="0" w:color="000000"/>
              <w:right w:val="single" w:sz="1" w:space="0" w:color="000000"/>
            </w:tcBorders>
          </w:tcPr>
          <w:p w:rsidR="00A41123" w:rsidRPr="00293A6E" w:rsidRDefault="00A41123" w:rsidP="00A41123">
            <w:pPr>
              <w:jc w:val="center"/>
            </w:pPr>
            <w:r>
              <w:t>600,0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t>Функционирование законодательных (представительных)органов государственной власти и представительных органов муниципальных образований</w:t>
            </w:r>
          </w:p>
        </w:tc>
        <w:tc>
          <w:tcPr>
            <w:tcW w:w="532" w:type="pct"/>
            <w:tcBorders>
              <w:top w:val="single" w:sz="1" w:space="0" w:color="000000"/>
              <w:left w:val="single" w:sz="1" w:space="0" w:color="000000"/>
              <w:bottom w:val="single" w:sz="1" w:space="0" w:color="000000"/>
              <w:right w:val="single" w:sz="1" w:space="0" w:color="000000"/>
            </w:tcBorders>
          </w:tcPr>
          <w:p w:rsidR="00A41123" w:rsidRPr="003715AE" w:rsidRDefault="00A41123" w:rsidP="00A41123">
            <w:pPr>
              <w:jc w:val="center"/>
            </w:pPr>
            <w:r>
              <w:t>01 03</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t>Расходы на обеспечение деятельности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A41123" w:rsidRPr="00195D86" w:rsidRDefault="00A41123" w:rsidP="00A41123">
            <w:pPr>
              <w:jc w:val="center"/>
            </w:pPr>
            <w:r>
              <w:t>01 03</w:t>
            </w:r>
          </w:p>
        </w:tc>
        <w:tc>
          <w:tcPr>
            <w:tcW w:w="1039" w:type="pct"/>
            <w:tcBorders>
              <w:top w:val="single" w:sz="1" w:space="0" w:color="000000"/>
              <w:left w:val="single" w:sz="1" w:space="0" w:color="000000"/>
              <w:bottom w:val="single" w:sz="1" w:space="0" w:color="000000"/>
              <w:right w:val="single" w:sz="1" w:space="0" w:color="000000"/>
            </w:tcBorders>
          </w:tcPr>
          <w:p w:rsidR="00A41123" w:rsidRPr="00195D86" w:rsidRDefault="00A41123" w:rsidP="00A41123">
            <w:pPr>
              <w:jc w:val="center"/>
            </w:pPr>
            <w:r>
              <w:t>0120000000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w:t>
            </w:r>
          </w:p>
        </w:tc>
      </w:tr>
      <w:tr w:rsidR="00A41123" w:rsidRPr="00565221" w:rsidTr="00A41123">
        <w:tc>
          <w:tcPr>
            <w:tcW w:w="2483" w:type="pct"/>
            <w:tcBorders>
              <w:top w:val="single" w:sz="1" w:space="0" w:color="000000"/>
              <w:left w:val="single" w:sz="1" w:space="0" w:color="000000"/>
              <w:bottom w:val="single" w:sz="1" w:space="0" w:color="000000"/>
              <w:right w:val="single" w:sz="1" w:space="0" w:color="000000"/>
            </w:tcBorders>
          </w:tcPr>
          <w:p w:rsidR="00A41123" w:rsidRDefault="00A41123" w:rsidP="00A41123">
            <w:r>
              <w:t>Прочая закупка товаров, работ и услуг</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01 03</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0120010110</w:t>
            </w:r>
          </w:p>
        </w:tc>
        <w:tc>
          <w:tcPr>
            <w:tcW w:w="346" w:type="pct"/>
            <w:tcBorders>
              <w:top w:val="single" w:sz="1" w:space="0" w:color="000000"/>
              <w:left w:val="single" w:sz="1" w:space="0" w:color="000000"/>
              <w:bottom w:val="single" w:sz="1" w:space="0" w:color="000000"/>
              <w:right w:val="single" w:sz="1" w:space="0" w:color="000000"/>
            </w:tcBorders>
          </w:tcPr>
          <w:p w:rsidR="00A41123" w:rsidRPr="00565221" w:rsidRDefault="00A41123" w:rsidP="00A41123">
            <w:pPr>
              <w:jc w:val="center"/>
            </w:pPr>
            <w:r>
              <w:t>244</w:t>
            </w: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1 173,2</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 xml:space="preserve">Руководство и управление в сфере </w:t>
            </w:r>
            <w:r w:rsidRPr="001A5095">
              <w:lastRenderedPageBreak/>
              <w:t>установленных функций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lastRenderedPageBreak/>
              <w:t>01 04</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0100000000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1 173,2</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lastRenderedPageBreak/>
              <w:t>Расходы на обеспечение деятельности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0120000000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1 173,2</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Центральный аппарат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0120010110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1 173,2</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0120010110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100</w:t>
            </w:r>
          </w:p>
        </w:tc>
        <w:tc>
          <w:tcPr>
            <w:tcW w:w="600" w:type="pct"/>
            <w:tcBorders>
              <w:top w:val="single" w:sz="1" w:space="0" w:color="000000"/>
              <w:left w:val="single" w:sz="1" w:space="0" w:color="000000"/>
              <w:bottom w:val="single" w:sz="1" w:space="0" w:color="000000"/>
              <w:right w:val="single" w:sz="1" w:space="0" w:color="000000"/>
            </w:tcBorders>
          </w:tcPr>
          <w:p w:rsidR="00A41123" w:rsidRPr="00565221" w:rsidRDefault="00A41123" w:rsidP="00A41123">
            <w:pPr>
              <w:jc w:val="center"/>
            </w:pPr>
            <w:r>
              <w:t>365,0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0120010110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796,2</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Default="00A41123" w:rsidP="00A41123">
            <w:r>
              <w:t>Иные бюджетные ассигнования</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0120010110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800</w:t>
            </w:r>
          </w:p>
        </w:tc>
        <w:tc>
          <w:tcPr>
            <w:tcW w:w="600" w:type="pct"/>
            <w:tcBorders>
              <w:top w:val="single" w:sz="1" w:space="0" w:color="000000"/>
              <w:left w:val="single" w:sz="1" w:space="0" w:color="000000"/>
              <w:bottom w:val="single" w:sz="1" w:space="0" w:color="000000"/>
              <w:right w:val="single" w:sz="1" w:space="0" w:color="000000"/>
            </w:tcBorders>
          </w:tcPr>
          <w:p w:rsidR="00A41123" w:rsidRPr="00565221" w:rsidRDefault="00A41123" w:rsidP="00A41123">
            <w:pPr>
              <w:jc w:val="center"/>
            </w:pPr>
            <w:r>
              <w:t>12,0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0C4773" w:rsidRDefault="00A41123" w:rsidP="00A41123">
            <w:r>
              <w:t>Резервные фонды</w:t>
            </w:r>
          </w:p>
        </w:tc>
        <w:tc>
          <w:tcPr>
            <w:tcW w:w="532" w:type="pct"/>
            <w:tcBorders>
              <w:top w:val="single" w:sz="1" w:space="0" w:color="000000"/>
              <w:left w:val="single" w:sz="1" w:space="0" w:color="000000"/>
              <w:bottom w:val="single" w:sz="1" w:space="0" w:color="000000"/>
              <w:right w:val="single" w:sz="1" w:space="0" w:color="000000"/>
            </w:tcBorders>
          </w:tcPr>
          <w:p w:rsidR="00A41123" w:rsidRPr="000C00AE" w:rsidRDefault="00A41123" w:rsidP="00A41123">
            <w:pPr>
              <w:jc w:val="center"/>
            </w:pPr>
            <w:r>
              <w:t>01 11</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5,0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0C00AE" w:rsidRDefault="00A41123" w:rsidP="00A41123">
            <w:r>
              <w:t>Резервные средства</w:t>
            </w:r>
          </w:p>
        </w:tc>
        <w:tc>
          <w:tcPr>
            <w:tcW w:w="532" w:type="pct"/>
            <w:tcBorders>
              <w:top w:val="single" w:sz="1" w:space="0" w:color="000000"/>
              <w:left w:val="single" w:sz="1" w:space="0" w:color="000000"/>
              <w:bottom w:val="single" w:sz="1" w:space="0" w:color="000000"/>
              <w:right w:val="single" w:sz="1" w:space="0" w:color="000000"/>
            </w:tcBorders>
          </w:tcPr>
          <w:p w:rsidR="00A41123" w:rsidRPr="000C00AE" w:rsidRDefault="00A41123" w:rsidP="00A41123">
            <w:pPr>
              <w:jc w:val="center"/>
            </w:pPr>
            <w:r>
              <w:t>01 11</w:t>
            </w:r>
          </w:p>
        </w:tc>
        <w:tc>
          <w:tcPr>
            <w:tcW w:w="1039" w:type="pct"/>
            <w:tcBorders>
              <w:top w:val="single" w:sz="1" w:space="0" w:color="000000"/>
              <w:left w:val="single" w:sz="1" w:space="0" w:color="000000"/>
              <w:bottom w:val="single" w:sz="1" w:space="0" w:color="000000"/>
              <w:right w:val="single" w:sz="1" w:space="0" w:color="000000"/>
            </w:tcBorders>
          </w:tcPr>
          <w:p w:rsidR="00A41123" w:rsidRPr="000C00AE" w:rsidRDefault="00A41123" w:rsidP="00A41123">
            <w:pPr>
              <w:jc w:val="center"/>
            </w:pPr>
            <w:r>
              <w:t>9910014100</w:t>
            </w:r>
          </w:p>
        </w:tc>
        <w:tc>
          <w:tcPr>
            <w:tcW w:w="346" w:type="pct"/>
            <w:tcBorders>
              <w:top w:val="single" w:sz="1" w:space="0" w:color="000000"/>
              <w:left w:val="single" w:sz="1" w:space="0" w:color="000000"/>
              <w:bottom w:val="single" w:sz="1" w:space="0" w:color="000000"/>
              <w:right w:val="single" w:sz="1" w:space="0" w:color="000000"/>
            </w:tcBorders>
          </w:tcPr>
          <w:p w:rsidR="00A41123" w:rsidRPr="000C00AE" w:rsidRDefault="00A41123" w:rsidP="00A41123">
            <w:pPr>
              <w:jc w:val="center"/>
            </w:pPr>
            <w:r>
              <w:t>870</w:t>
            </w: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5,0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Default="00A41123" w:rsidP="00A41123">
            <w:r>
              <w:t>Другие общегосударственные вопросы</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662,8</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Иные расходы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9900000000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Pr="00075224" w:rsidRDefault="00A41123" w:rsidP="00A41123">
            <w:pPr>
              <w:jc w:val="center"/>
            </w:pPr>
            <w:r>
              <w:t>656,8</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Расходы на выполнение других обязательств государства</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9990000000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Pr="00075224" w:rsidRDefault="00A41123" w:rsidP="00A41123">
            <w:pPr>
              <w:jc w:val="center"/>
            </w:pPr>
            <w:r>
              <w:t>656,8</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Содержание и обеспечение деятельности обслуживающего персонала администраций сельских поселений</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9990010810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Pr="00075224" w:rsidRDefault="00A41123" w:rsidP="00A41123">
            <w:pPr>
              <w:jc w:val="center"/>
            </w:pPr>
            <w:r>
              <w:t>656,8</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9990010810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A41123" w:rsidRPr="006A0A36" w:rsidRDefault="00A41123" w:rsidP="00A41123">
            <w:pPr>
              <w:jc w:val="center"/>
            </w:pPr>
            <w:r>
              <w:t>640,8</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Default="00A41123" w:rsidP="00A41123">
            <w:r>
              <w:t>Иные бюджетные ассигнования</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9990010810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800</w:t>
            </w:r>
          </w:p>
        </w:tc>
        <w:tc>
          <w:tcPr>
            <w:tcW w:w="600" w:type="pct"/>
            <w:tcBorders>
              <w:top w:val="single" w:sz="1" w:space="0" w:color="000000"/>
              <w:left w:val="single" w:sz="1" w:space="0" w:color="000000"/>
              <w:bottom w:val="single" w:sz="1" w:space="0" w:color="000000"/>
              <w:right w:val="single" w:sz="1" w:space="0" w:color="000000"/>
            </w:tcBorders>
          </w:tcPr>
          <w:p w:rsidR="00A41123" w:rsidRPr="0070093D" w:rsidRDefault="00A41123" w:rsidP="00A41123">
            <w:pPr>
              <w:jc w:val="center"/>
            </w:pPr>
            <w:r>
              <w:t>16,0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Pr="006C3BFE" w:rsidRDefault="00A41123" w:rsidP="00A41123">
            <w:pPr>
              <w:jc w:val="center"/>
            </w:pPr>
            <w:r>
              <w:t>6,0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Pr="006C3BFE" w:rsidRDefault="00A41123" w:rsidP="00A41123">
            <w:pPr>
              <w:jc w:val="center"/>
            </w:pPr>
            <w:r>
              <w:t>6,0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Осуществление части полномочий по решению вопросов местного значения в соответствии с заключенными соглашениями</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9850060510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Pr="006C3BFE" w:rsidRDefault="00A41123" w:rsidP="00A41123">
            <w:pPr>
              <w:jc w:val="center"/>
            </w:pPr>
            <w:r>
              <w:t>6,0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Default="00A41123" w:rsidP="00A41123">
            <w:r>
              <w:t>Межбюджетные трансферты</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9850060510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500</w:t>
            </w:r>
          </w:p>
        </w:tc>
        <w:tc>
          <w:tcPr>
            <w:tcW w:w="600" w:type="pct"/>
            <w:tcBorders>
              <w:top w:val="single" w:sz="1" w:space="0" w:color="000000"/>
              <w:left w:val="single" w:sz="1" w:space="0" w:color="000000"/>
              <w:bottom w:val="single" w:sz="1" w:space="0" w:color="000000"/>
              <w:right w:val="single" w:sz="1" w:space="0" w:color="000000"/>
            </w:tcBorders>
          </w:tcPr>
          <w:p w:rsidR="00A41123" w:rsidRPr="006C3BFE" w:rsidRDefault="00A41123" w:rsidP="00A41123">
            <w:pPr>
              <w:jc w:val="center"/>
            </w:pPr>
            <w:r>
              <w:t>6,0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Default="00A41123" w:rsidP="00A41123">
            <w:r>
              <w:t>НАЦИОНАЛЬНАЯ ОБОРОНА</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02 00</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Pr="00A0730A" w:rsidRDefault="00A41123" w:rsidP="00A41123">
            <w:pPr>
              <w:jc w:val="center"/>
            </w:pPr>
            <w:r>
              <w:t>62,8</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Default="00A41123" w:rsidP="00A41123">
            <w:r>
              <w:t>Мобилизационная и вневойсковая подготовка</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02 03</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Pr="00A0730A" w:rsidRDefault="00A41123" w:rsidP="00A41123">
            <w:pPr>
              <w:jc w:val="center"/>
            </w:pPr>
            <w:r>
              <w:t>62,8</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 xml:space="preserve">Руководство и управление в сфере установленных функций органов государственной власти субъектов Российской Федерации и органов местного </w:t>
            </w:r>
            <w:r w:rsidRPr="001A5095">
              <w:lastRenderedPageBreak/>
              <w:t>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lastRenderedPageBreak/>
              <w:t>02 03</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0100000000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Pr="00A0730A" w:rsidRDefault="00A41123" w:rsidP="00A41123">
            <w:pPr>
              <w:jc w:val="center"/>
            </w:pPr>
            <w:r>
              <w:t>62,8</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lastRenderedPageBreak/>
              <w:t>Руководство и управление в сфере установленных функций</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02 03</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0140000000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Pr="00A0730A" w:rsidRDefault="00A41123" w:rsidP="00A41123">
            <w:pPr>
              <w:jc w:val="center"/>
            </w:pPr>
            <w:r>
              <w:t>62,8</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Осуществление первичного воинского учета органами местного самоуправления поселений</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02 03</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0140051180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Pr="00A0730A" w:rsidRDefault="00A41123" w:rsidP="00A41123">
            <w:pPr>
              <w:jc w:val="center"/>
            </w:pPr>
            <w:r>
              <w:t>62,8</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02 03</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0140051180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100</w:t>
            </w:r>
          </w:p>
        </w:tc>
        <w:tc>
          <w:tcPr>
            <w:tcW w:w="600" w:type="pct"/>
            <w:tcBorders>
              <w:top w:val="single" w:sz="1" w:space="0" w:color="000000"/>
              <w:left w:val="single" w:sz="1" w:space="0" w:color="000000"/>
              <w:bottom w:val="single" w:sz="1" w:space="0" w:color="000000"/>
              <w:right w:val="single" w:sz="1" w:space="0" w:color="000000"/>
            </w:tcBorders>
          </w:tcPr>
          <w:p w:rsidR="00A41123" w:rsidRPr="008F30EA" w:rsidRDefault="00A41123" w:rsidP="00A41123">
            <w:pPr>
              <w:jc w:val="center"/>
            </w:pPr>
            <w:r>
              <w:t>62,8</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НАЦИОНАЛЬНАЯ БЕЗОПАСНОСТЬ И ПРАВООХРАНИТЕЛЬНАЯ ДЕЯТЕЛЬНОСТЬ</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03 00</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Pr="000516FA" w:rsidRDefault="00A41123" w:rsidP="00A41123">
            <w:pPr>
              <w:jc w:val="center"/>
            </w:pPr>
            <w:r>
              <w:t>24,4</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Защита населения и территории от чрезвычайных ситуаций природного и техногенного характера, пожарная безопасность</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03 10</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Pr="000516FA" w:rsidRDefault="00A41123" w:rsidP="00A41123">
            <w:pPr>
              <w:jc w:val="center"/>
            </w:pPr>
            <w:r>
              <w:t>24,4</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03 10</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Pr="000516FA" w:rsidRDefault="00A41123" w:rsidP="00A41123">
            <w:pPr>
              <w:jc w:val="center"/>
            </w:pPr>
            <w:r>
              <w:t>24,4</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03 10</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Pr="000516FA" w:rsidRDefault="00A41123" w:rsidP="00A41123">
            <w:pPr>
              <w:jc w:val="center"/>
            </w:pPr>
            <w:r>
              <w:t>24,4</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03 10</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9850060511</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Pr="000516FA" w:rsidRDefault="00A41123" w:rsidP="00A41123">
            <w:pPr>
              <w:jc w:val="center"/>
            </w:pPr>
            <w:r>
              <w:t>24,4</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03 10</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9850060511</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A41123" w:rsidRPr="000516FA" w:rsidRDefault="00A41123" w:rsidP="00A41123">
            <w:pPr>
              <w:jc w:val="center"/>
            </w:pPr>
            <w:r>
              <w:t>24,4</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Default="00A41123" w:rsidP="00A41123">
            <w:r>
              <w:t>НАЦИОНАЛЬНАЯ ЭКОНОМИКА</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04 00</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Pr="005F71E8" w:rsidRDefault="00A41123" w:rsidP="00A41123">
            <w:pPr>
              <w:jc w:val="center"/>
            </w:pPr>
            <w:r>
              <w:t>378,2</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Default="00A41123" w:rsidP="00A41123">
            <w:r>
              <w:t>Дорожное хозяйство (дорожные фонды)</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04 09</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Pr="00827909" w:rsidRDefault="00A41123" w:rsidP="00A41123">
            <w:pPr>
              <w:jc w:val="center"/>
            </w:pPr>
            <w:r>
              <w:t>375,2</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Иные вопросы в области национальной экономики</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04 09</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9100000000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Pr="00827909" w:rsidRDefault="00A41123" w:rsidP="00A41123">
            <w:pPr>
              <w:jc w:val="center"/>
            </w:pPr>
            <w:r>
              <w:t>375,2</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Мероприятия в сфере транспорта и дорожного хозяйства</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04 09</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9120000000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Pr="00827909" w:rsidRDefault="00A41123" w:rsidP="00A41123">
            <w:pPr>
              <w:jc w:val="center"/>
            </w:pPr>
            <w:r>
              <w:t>375,2</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Содержание, ремонт, реконструкция и строительство автомобильных дорог муниципальной собственности</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04 09</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9120067270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Pr="00827909" w:rsidRDefault="00A41123" w:rsidP="00A41123">
            <w:pPr>
              <w:jc w:val="center"/>
            </w:pPr>
            <w:r>
              <w:t>375,2</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04 09</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9120067270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A41123" w:rsidRPr="00827909" w:rsidRDefault="00A41123" w:rsidP="00A41123">
            <w:pPr>
              <w:jc w:val="center"/>
            </w:pPr>
            <w:r>
              <w:t>375,2</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Другие вопросы в области национальной экономики</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04 12</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Pr="005F71E8" w:rsidRDefault="00A41123" w:rsidP="00A41123">
            <w:pPr>
              <w:jc w:val="center"/>
            </w:pPr>
            <w:r>
              <w:t>3,0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04 12</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Pr="005F71E8" w:rsidRDefault="00A41123" w:rsidP="00A41123">
            <w:pPr>
              <w:jc w:val="center"/>
            </w:pPr>
            <w:r>
              <w:t>3,0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 xml:space="preserve">Расходы на осуществление части полномочий по решению вопросов </w:t>
            </w:r>
            <w:r w:rsidRPr="001A5095">
              <w:lastRenderedPageBreak/>
              <w:t>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lastRenderedPageBreak/>
              <w:t>04 12</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Pr="005F71E8" w:rsidRDefault="00A41123" w:rsidP="00A41123">
            <w:pPr>
              <w:jc w:val="center"/>
            </w:pPr>
            <w:r>
              <w:t>3,0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lastRenderedPageBreak/>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04 12</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9850060512</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Pr="005F71E8" w:rsidRDefault="00A41123" w:rsidP="00A41123">
            <w:pPr>
              <w:jc w:val="center"/>
            </w:pPr>
            <w:r>
              <w:t>3,0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04 12</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9850060512</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A41123" w:rsidRPr="005F71E8" w:rsidRDefault="00A41123" w:rsidP="00A41123">
            <w:pPr>
              <w:jc w:val="center"/>
            </w:pPr>
            <w:r>
              <w:t>3,0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Default="00A41123" w:rsidP="00A41123">
            <w:r>
              <w:t>ЖИЛИЩНО-КОММУНАЛЬНОЕ ХОЗЯЙСТВО</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05 00</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Pr="0067656F" w:rsidRDefault="00A41123" w:rsidP="00A41123">
            <w:pPr>
              <w:jc w:val="center"/>
            </w:pPr>
            <w:r>
              <w:t>1 925,0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Default="00A41123" w:rsidP="00A41123">
            <w:r>
              <w:t>Коммунальное хозяйство</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Pr="00F964BA" w:rsidRDefault="00A41123" w:rsidP="00A41123">
            <w:pPr>
              <w:jc w:val="center"/>
            </w:pPr>
            <w:r>
              <w:t>131,2</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Pr="00F964BA" w:rsidRDefault="00A41123" w:rsidP="00A41123">
            <w:pPr>
              <w:jc w:val="center"/>
            </w:pPr>
            <w:r>
              <w:t>123,2</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Pr="00F964BA" w:rsidRDefault="00A41123" w:rsidP="00A41123">
            <w:pPr>
              <w:jc w:val="center"/>
            </w:pPr>
            <w:r>
              <w:t>123,2</w:t>
            </w:r>
          </w:p>
        </w:tc>
      </w:tr>
      <w:tr w:rsidR="00A41123" w:rsidRPr="00BC13A8"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Расходы на осуществление части полномочий по решению вопросов местного значения</w:t>
            </w:r>
            <w:r>
              <w:t xml:space="preserve"> по организации в границах поселения электро-, тепло-, газо-, и водоснабжения</w:t>
            </w:r>
          </w:p>
        </w:tc>
        <w:tc>
          <w:tcPr>
            <w:tcW w:w="532" w:type="pct"/>
            <w:tcBorders>
              <w:top w:val="single" w:sz="1" w:space="0" w:color="000000"/>
              <w:left w:val="single" w:sz="1" w:space="0" w:color="000000"/>
              <w:bottom w:val="single" w:sz="1" w:space="0" w:color="000000"/>
              <w:right w:val="single" w:sz="1" w:space="0" w:color="000000"/>
            </w:tcBorders>
          </w:tcPr>
          <w:p w:rsidR="00A41123" w:rsidRPr="00BC13A8" w:rsidRDefault="00A41123" w:rsidP="00A41123">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A41123" w:rsidRPr="00BC13A8" w:rsidRDefault="00A41123" w:rsidP="00A41123">
            <w:pPr>
              <w:jc w:val="center"/>
            </w:pPr>
            <w:r>
              <w:t>9850060513</w:t>
            </w:r>
          </w:p>
        </w:tc>
        <w:tc>
          <w:tcPr>
            <w:tcW w:w="346" w:type="pct"/>
            <w:tcBorders>
              <w:top w:val="single" w:sz="1" w:space="0" w:color="000000"/>
              <w:left w:val="single" w:sz="1" w:space="0" w:color="000000"/>
              <w:bottom w:val="single" w:sz="1" w:space="0" w:color="000000"/>
              <w:right w:val="single" w:sz="1" w:space="0" w:color="000000"/>
            </w:tcBorders>
          </w:tcPr>
          <w:p w:rsidR="00A41123" w:rsidRPr="00BC13A8"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119,0</w:t>
            </w:r>
          </w:p>
        </w:tc>
      </w:tr>
      <w:tr w:rsidR="00A41123" w:rsidRPr="00BC13A8"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t>Прочая закупка товаров, работ и услуг</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9850060513</w:t>
            </w:r>
          </w:p>
        </w:tc>
        <w:tc>
          <w:tcPr>
            <w:tcW w:w="346" w:type="pct"/>
            <w:tcBorders>
              <w:top w:val="single" w:sz="1" w:space="0" w:color="000000"/>
              <w:left w:val="single" w:sz="1" w:space="0" w:color="000000"/>
              <w:bottom w:val="single" w:sz="1" w:space="0" w:color="000000"/>
              <w:right w:val="single" w:sz="1" w:space="0" w:color="000000"/>
            </w:tcBorders>
          </w:tcPr>
          <w:p w:rsidR="00A41123" w:rsidRPr="00BC13A8" w:rsidRDefault="00A41123" w:rsidP="00A41123">
            <w:pPr>
              <w:jc w:val="center"/>
            </w:pPr>
            <w:r>
              <w:t>244</w:t>
            </w: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119,0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9850060514</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Pr="00F964BA" w:rsidRDefault="00A41123" w:rsidP="00A41123">
            <w:pPr>
              <w:jc w:val="center"/>
            </w:pPr>
            <w:r>
              <w:t>4,2</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9850060514</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A41123" w:rsidRPr="00F964BA" w:rsidRDefault="00A41123" w:rsidP="00A41123">
            <w:pPr>
              <w:jc w:val="center"/>
            </w:pPr>
            <w:r>
              <w:t>4,2</w:t>
            </w:r>
          </w:p>
        </w:tc>
      </w:tr>
      <w:tr w:rsidR="00A41123" w:rsidRPr="004A70EE"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t>Иные расходы органов государственной власти субъектов Российской</w:t>
            </w:r>
          </w:p>
        </w:tc>
        <w:tc>
          <w:tcPr>
            <w:tcW w:w="532" w:type="pct"/>
            <w:tcBorders>
              <w:top w:val="single" w:sz="1" w:space="0" w:color="000000"/>
              <w:left w:val="single" w:sz="1" w:space="0" w:color="000000"/>
              <w:bottom w:val="single" w:sz="1" w:space="0" w:color="000000"/>
              <w:right w:val="single" w:sz="1" w:space="0" w:color="000000"/>
            </w:tcBorders>
          </w:tcPr>
          <w:p w:rsidR="00A41123" w:rsidRPr="004A70EE" w:rsidRDefault="00A41123" w:rsidP="00A41123">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A41123" w:rsidRPr="004A70EE" w:rsidRDefault="00A41123" w:rsidP="00A41123">
            <w:pPr>
              <w:jc w:val="center"/>
            </w:pPr>
            <w:r>
              <w:t>9900000000</w:t>
            </w:r>
          </w:p>
        </w:tc>
        <w:tc>
          <w:tcPr>
            <w:tcW w:w="346" w:type="pct"/>
            <w:tcBorders>
              <w:top w:val="single" w:sz="1" w:space="0" w:color="000000"/>
              <w:left w:val="single" w:sz="1" w:space="0" w:color="000000"/>
              <w:bottom w:val="single" w:sz="1" w:space="0" w:color="000000"/>
              <w:right w:val="single" w:sz="1" w:space="0" w:color="000000"/>
            </w:tcBorders>
          </w:tcPr>
          <w:p w:rsidR="00A41123" w:rsidRPr="004A70EE" w:rsidRDefault="00A41123" w:rsidP="00A41123">
            <w:pPr>
              <w:jc w:val="center"/>
            </w:pPr>
            <w:r>
              <w:t>000</w:t>
            </w: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8,0</w:t>
            </w:r>
          </w:p>
        </w:tc>
      </w:tr>
      <w:tr w:rsidR="00A41123" w:rsidRPr="004A70EE"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t>Расходы на выполнение других обязательств государства</w:t>
            </w:r>
          </w:p>
        </w:tc>
        <w:tc>
          <w:tcPr>
            <w:tcW w:w="532" w:type="pct"/>
            <w:tcBorders>
              <w:top w:val="single" w:sz="1" w:space="0" w:color="000000"/>
              <w:left w:val="single" w:sz="1" w:space="0" w:color="000000"/>
              <w:bottom w:val="single" w:sz="1" w:space="0" w:color="000000"/>
              <w:right w:val="single" w:sz="1" w:space="0" w:color="000000"/>
            </w:tcBorders>
          </w:tcPr>
          <w:p w:rsidR="00A41123" w:rsidRPr="004A70EE" w:rsidRDefault="00A41123" w:rsidP="00A41123">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A41123" w:rsidRPr="004A70EE" w:rsidRDefault="00A41123" w:rsidP="00A41123">
            <w:pPr>
              <w:jc w:val="center"/>
            </w:pPr>
            <w:r>
              <w:t>9990000000</w:t>
            </w:r>
          </w:p>
        </w:tc>
        <w:tc>
          <w:tcPr>
            <w:tcW w:w="346" w:type="pct"/>
            <w:tcBorders>
              <w:top w:val="single" w:sz="1" w:space="0" w:color="000000"/>
              <w:left w:val="single" w:sz="1" w:space="0" w:color="000000"/>
              <w:bottom w:val="single" w:sz="1" w:space="0" w:color="000000"/>
              <w:right w:val="single" w:sz="1" w:space="0" w:color="000000"/>
            </w:tcBorders>
          </w:tcPr>
          <w:p w:rsidR="00A41123" w:rsidRPr="004A70EE" w:rsidRDefault="00A41123" w:rsidP="00A41123">
            <w:pPr>
              <w:jc w:val="center"/>
            </w:pPr>
            <w:r>
              <w:t>000</w:t>
            </w: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8,0</w:t>
            </w:r>
          </w:p>
        </w:tc>
      </w:tr>
      <w:tr w:rsidR="00A41123" w:rsidRPr="004A70EE"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t>Прочие выплаты по обязательствам государства</w:t>
            </w:r>
          </w:p>
        </w:tc>
        <w:tc>
          <w:tcPr>
            <w:tcW w:w="532" w:type="pct"/>
            <w:tcBorders>
              <w:top w:val="single" w:sz="1" w:space="0" w:color="000000"/>
              <w:left w:val="single" w:sz="1" w:space="0" w:color="000000"/>
              <w:bottom w:val="single" w:sz="1" w:space="0" w:color="000000"/>
              <w:right w:val="single" w:sz="1" w:space="0" w:color="000000"/>
            </w:tcBorders>
          </w:tcPr>
          <w:p w:rsidR="00A41123" w:rsidRPr="004A70EE" w:rsidRDefault="00A41123" w:rsidP="00A41123">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A41123" w:rsidRPr="004A70EE" w:rsidRDefault="00A41123" w:rsidP="00A41123">
            <w:pPr>
              <w:jc w:val="center"/>
            </w:pPr>
            <w:r>
              <w:t>9990014710</w:t>
            </w:r>
          </w:p>
        </w:tc>
        <w:tc>
          <w:tcPr>
            <w:tcW w:w="346" w:type="pct"/>
            <w:tcBorders>
              <w:top w:val="single" w:sz="1" w:space="0" w:color="000000"/>
              <w:left w:val="single" w:sz="1" w:space="0" w:color="000000"/>
              <w:bottom w:val="single" w:sz="1" w:space="0" w:color="000000"/>
              <w:right w:val="single" w:sz="1" w:space="0" w:color="000000"/>
            </w:tcBorders>
          </w:tcPr>
          <w:p w:rsidR="00A41123" w:rsidRPr="004A70EE" w:rsidRDefault="00A41123" w:rsidP="00A41123">
            <w:pPr>
              <w:jc w:val="center"/>
            </w:pPr>
            <w:r>
              <w:t>000</w:t>
            </w: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8,0</w:t>
            </w:r>
          </w:p>
        </w:tc>
      </w:tr>
      <w:tr w:rsidR="00A41123" w:rsidRPr="004A70EE" w:rsidTr="00A41123">
        <w:tc>
          <w:tcPr>
            <w:tcW w:w="2483" w:type="pct"/>
            <w:tcBorders>
              <w:top w:val="single" w:sz="1" w:space="0" w:color="000000"/>
              <w:left w:val="single" w:sz="1" w:space="0" w:color="000000"/>
              <w:bottom w:val="single" w:sz="1" w:space="0" w:color="000000"/>
              <w:right w:val="single" w:sz="1" w:space="0" w:color="000000"/>
            </w:tcBorders>
          </w:tcPr>
          <w:p w:rsidR="00A41123" w:rsidRDefault="00A41123" w:rsidP="00A41123">
            <w:r>
              <w:t>Иные бюджетные ассигнования</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9990014710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800</w:t>
            </w: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8,0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Default="00A41123" w:rsidP="00A41123">
            <w:r>
              <w:t>Благоустройство</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Pr="001D509F" w:rsidRDefault="00A41123" w:rsidP="00A41123">
            <w:pPr>
              <w:jc w:val="center"/>
            </w:pPr>
            <w:r>
              <w:t>1 793,8</w:t>
            </w:r>
          </w:p>
        </w:tc>
      </w:tr>
      <w:tr w:rsidR="00A41123" w:rsidRPr="007B4014" w:rsidTr="00A41123">
        <w:tc>
          <w:tcPr>
            <w:tcW w:w="2483" w:type="pct"/>
            <w:tcBorders>
              <w:top w:val="single" w:sz="1" w:space="0" w:color="000000"/>
              <w:left w:val="single" w:sz="1" w:space="0" w:color="000000"/>
              <w:bottom w:val="single" w:sz="1" w:space="0" w:color="000000"/>
              <w:right w:val="single" w:sz="1" w:space="0" w:color="000000"/>
            </w:tcBorders>
          </w:tcPr>
          <w:p w:rsidR="00A41123" w:rsidRPr="007B4014" w:rsidRDefault="00A41123" w:rsidP="00A41123">
            <w:r>
              <w:t>Иные вопросы в отраслях социальной сферы</w:t>
            </w:r>
          </w:p>
        </w:tc>
        <w:tc>
          <w:tcPr>
            <w:tcW w:w="532" w:type="pct"/>
            <w:tcBorders>
              <w:top w:val="single" w:sz="1" w:space="0" w:color="000000"/>
              <w:left w:val="single" w:sz="1" w:space="0" w:color="000000"/>
              <w:bottom w:val="single" w:sz="1" w:space="0" w:color="000000"/>
              <w:right w:val="single" w:sz="1" w:space="0" w:color="000000"/>
            </w:tcBorders>
          </w:tcPr>
          <w:p w:rsidR="00A41123" w:rsidRPr="007B4014" w:rsidRDefault="00A41123" w:rsidP="00A41123">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A41123" w:rsidRPr="00FF3FAC" w:rsidRDefault="00A41123" w:rsidP="00A41123">
            <w:pPr>
              <w:jc w:val="center"/>
            </w:pPr>
            <w:r w:rsidRPr="00FF3FAC">
              <w:t>9000000000</w:t>
            </w:r>
          </w:p>
        </w:tc>
        <w:tc>
          <w:tcPr>
            <w:tcW w:w="346" w:type="pct"/>
            <w:tcBorders>
              <w:top w:val="single" w:sz="1" w:space="0" w:color="000000"/>
              <w:left w:val="single" w:sz="1" w:space="0" w:color="000000"/>
              <w:bottom w:val="single" w:sz="1" w:space="0" w:color="000000"/>
              <w:right w:val="single" w:sz="1" w:space="0" w:color="000000"/>
            </w:tcBorders>
          </w:tcPr>
          <w:p w:rsidR="00A41123" w:rsidRPr="007B4014"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1 775,0</w:t>
            </w:r>
          </w:p>
        </w:tc>
      </w:tr>
      <w:tr w:rsidR="00A41123" w:rsidRPr="007B4014" w:rsidTr="00A41123">
        <w:tc>
          <w:tcPr>
            <w:tcW w:w="2483" w:type="pct"/>
            <w:tcBorders>
              <w:top w:val="single" w:sz="1" w:space="0" w:color="000000"/>
              <w:left w:val="single" w:sz="1" w:space="0" w:color="000000"/>
              <w:bottom w:val="single" w:sz="1" w:space="0" w:color="000000"/>
              <w:right w:val="single" w:sz="1" w:space="0" w:color="000000"/>
            </w:tcBorders>
          </w:tcPr>
          <w:p w:rsidR="00A41123" w:rsidRDefault="00A41123" w:rsidP="00A41123">
            <w:r>
              <w:t>Реализация проектов развития общественных инфраструктур, основанных на инициативах граждан(обустройство спортивной площадки, село Новофирсово)</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A41123" w:rsidRPr="00537DDA" w:rsidRDefault="00A41123" w:rsidP="00A41123">
            <w:pPr>
              <w:jc w:val="center"/>
            </w:pPr>
            <w:r>
              <w:t>90300S0267</w:t>
            </w:r>
          </w:p>
        </w:tc>
        <w:tc>
          <w:tcPr>
            <w:tcW w:w="346" w:type="pct"/>
            <w:tcBorders>
              <w:top w:val="single" w:sz="1" w:space="0" w:color="000000"/>
              <w:left w:val="single" w:sz="1" w:space="0" w:color="000000"/>
              <w:bottom w:val="single" w:sz="1" w:space="0" w:color="000000"/>
              <w:right w:val="single" w:sz="1" w:space="0" w:color="000000"/>
            </w:tcBorders>
          </w:tcPr>
          <w:p w:rsidR="00A41123" w:rsidRPr="007B4014"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1 775,0</w:t>
            </w:r>
          </w:p>
        </w:tc>
      </w:tr>
      <w:tr w:rsidR="00A41123" w:rsidRPr="007B4014" w:rsidTr="00A41123">
        <w:tc>
          <w:tcPr>
            <w:tcW w:w="2483" w:type="pct"/>
            <w:tcBorders>
              <w:top w:val="single" w:sz="1" w:space="0" w:color="000000"/>
              <w:left w:val="single" w:sz="1" w:space="0" w:color="000000"/>
              <w:bottom w:val="single" w:sz="1" w:space="0" w:color="000000"/>
              <w:right w:val="single" w:sz="1" w:space="0" w:color="000000"/>
            </w:tcBorders>
          </w:tcPr>
          <w:p w:rsidR="00A41123" w:rsidRDefault="00A41123" w:rsidP="00A41123">
            <w:r>
              <w:t>Прочая закупка товаров, работ и услуг</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90300S0267</w:t>
            </w:r>
          </w:p>
        </w:tc>
        <w:tc>
          <w:tcPr>
            <w:tcW w:w="346" w:type="pct"/>
            <w:tcBorders>
              <w:top w:val="single" w:sz="1" w:space="0" w:color="000000"/>
              <w:left w:val="single" w:sz="1" w:space="0" w:color="000000"/>
              <w:bottom w:val="single" w:sz="1" w:space="0" w:color="000000"/>
              <w:right w:val="single" w:sz="1" w:space="0" w:color="000000"/>
            </w:tcBorders>
          </w:tcPr>
          <w:p w:rsidR="00A41123" w:rsidRPr="007B4014" w:rsidRDefault="00A41123" w:rsidP="00A41123">
            <w:pPr>
              <w:jc w:val="center"/>
            </w:pPr>
            <w:r>
              <w:t>244</w:t>
            </w: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1 775,0</w:t>
            </w:r>
          </w:p>
        </w:tc>
      </w:tr>
      <w:tr w:rsidR="00A41123" w:rsidRPr="007B4014" w:rsidTr="00A41123">
        <w:tc>
          <w:tcPr>
            <w:tcW w:w="2483" w:type="pct"/>
            <w:tcBorders>
              <w:top w:val="single" w:sz="1" w:space="0" w:color="000000"/>
              <w:left w:val="single" w:sz="1" w:space="0" w:color="000000"/>
              <w:bottom w:val="single" w:sz="1" w:space="0" w:color="000000"/>
              <w:right w:val="single" w:sz="1" w:space="0" w:color="000000"/>
            </w:tcBorders>
          </w:tcPr>
          <w:p w:rsidR="00A41123" w:rsidRDefault="00A41123" w:rsidP="00A41123">
            <w:r>
              <w:t>Иные вопросы в области жилищно- коммунального хозяйства</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9200000000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5,0</w:t>
            </w:r>
          </w:p>
        </w:tc>
      </w:tr>
      <w:tr w:rsidR="00A41123" w:rsidRPr="007B4014" w:rsidTr="00A41123">
        <w:tc>
          <w:tcPr>
            <w:tcW w:w="2483" w:type="pct"/>
            <w:tcBorders>
              <w:top w:val="single" w:sz="1" w:space="0" w:color="000000"/>
              <w:left w:val="single" w:sz="1" w:space="0" w:color="000000"/>
              <w:bottom w:val="single" w:sz="1" w:space="0" w:color="000000"/>
              <w:right w:val="single" w:sz="1" w:space="0" w:color="000000"/>
            </w:tcBorders>
          </w:tcPr>
          <w:p w:rsidR="00A41123" w:rsidRDefault="00A41123" w:rsidP="00A41123">
            <w:r>
              <w:lastRenderedPageBreak/>
              <w:t>Прочая закупка товаров, работ и услуг</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9290018080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244</w:t>
            </w: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5,0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Pr="001D509F" w:rsidRDefault="00A41123" w:rsidP="00A41123">
            <w:pPr>
              <w:jc w:val="center"/>
            </w:pPr>
            <w:r>
              <w:t>13,8</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Pr="001D509F" w:rsidRDefault="00A41123" w:rsidP="00A41123">
            <w:pPr>
              <w:jc w:val="center"/>
            </w:pPr>
            <w:r>
              <w:t>13,8</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Расходы на осуществление части полномочий по решению вопросов местного значения по содержанию мест захоронения</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9850060515</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Pr="001D509F" w:rsidRDefault="00A41123" w:rsidP="00A41123">
            <w:pPr>
              <w:jc w:val="center"/>
            </w:pPr>
            <w:r>
              <w:t>13,8</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9850060515</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A41123" w:rsidRPr="001D509F" w:rsidRDefault="00A41123" w:rsidP="00A41123">
            <w:pPr>
              <w:jc w:val="center"/>
            </w:pPr>
            <w:r>
              <w:t>13,5</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Default="00A41123" w:rsidP="00A41123">
            <w:r>
              <w:t>КУЛЬТУРА, КИНЕМАТОГРАФИЯ</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08 00</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Pr="000059C3" w:rsidRDefault="00A41123" w:rsidP="00A41123">
            <w:pPr>
              <w:jc w:val="center"/>
            </w:pPr>
            <w:r>
              <w:t>104,3</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Default="00A41123" w:rsidP="00A41123">
            <w:r>
              <w:t>Культура</w:t>
            </w:r>
          </w:p>
        </w:tc>
        <w:tc>
          <w:tcPr>
            <w:tcW w:w="532" w:type="pct"/>
            <w:tcBorders>
              <w:top w:val="single" w:sz="1" w:space="0" w:color="000000"/>
              <w:left w:val="single" w:sz="1" w:space="0" w:color="000000"/>
              <w:bottom w:val="single" w:sz="1" w:space="0" w:color="000000"/>
              <w:right w:val="single" w:sz="1" w:space="0" w:color="000000"/>
            </w:tcBorders>
          </w:tcPr>
          <w:p w:rsidR="00A41123" w:rsidRPr="003464AF" w:rsidRDefault="00A41123" w:rsidP="00A41123">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Pr="000059C3" w:rsidRDefault="00A41123" w:rsidP="00A41123">
            <w:pPr>
              <w:jc w:val="center"/>
            </w:pPr>
            <w:r>
              <w:t>104,3</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Иные вопросы в отраслях социальной сферы</w:t>
            </w:r>
          </w:p>
        </w:tc>
        <w:tc>
          <w:tcPr>
            <w:tcW w:w="532" w:type="pct"/>
            <w:tcBorders>
              <w:top w:val="single" w:sz="1" w:space="0" w:color="000000"/>
              <w:left w:val="single" w:sz="1" w:space="0" w:color="000000"/>
              <w:bottom w:val="single" w:sz="1" w:space="0" w:color="000000"/>
              <w:right w:val="single" w:sz="1" w:space="0" w:color="000000"/>
            </w:tcBorders>
          </w:tcPr>
          <w:p w:rsidR="00A41123" w:rsidRPr="003464AF" w:rsidRDefault="00A41123" w:rsidP="00A41123">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9000000000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Pr="00CA2823" w:rsidRDefault="00A41123" w:rsidP="00A41123">
            <w:pPr>
              <w:jc w:val="center"/>
            </w:pPr>
            <w:r>
              <w:t>96,0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Иные вопросы в сфере культуры и средств массовой информации</w:t>
            </w:r>
          </w:p>
        </w:tc>
        <w:tc>
          <w:tcPr>
            <w:tcW w:w="532" w:type="pct"/>
            <w:tcBorders>
              <w:top w:val="single" w:sz="1" w:space="0" w:color="000000"/>
              <w:left w:val="single" w:sz="1" w:space="0" w:color="000000"/>
              <w:bottom w:val="single" w:sz="1" w:space="0" w:color="000000"/>
              <w:right w:val="single" w:sz="1" w:space="0" w:color="000000"/>
            </w:tcBorders>
          </w:tcPr>
          <w:p w:rsidR="00A41123" w:rsidRPr="003464AF" w:rsidRDefault="00A41123" w:rsidP="00A41123">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9020000000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Pr="00CA2823" w:rsidRDefault="00A41123" w:rsidP="00A41123">
            <w:pPr>
              <w:jc w:val="center"/>
            </w:pPr>
            <w:r>
              <w:t>96,0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Осуществление мероприятий по обеспечению жителей поселений услугами культуры</w:t>
            </w:r>
          </w:p>
        </w:tc>
        <w:tc>
          <w:tcPr>
            <w:tcW w:w="532" w:type="pct"/>
            <w:tcBorders>
              <w:top w:val="single" w:sz="1" w:space="0" w:color="000000"/>
              <w:left w:val="single" w:sz="1" w:space="0" w:color="000000"/>
              <w:bottom w:val="single" w:sz="1" w:space="0" w:color="000000"/>
              <w:right w:val="single" w:sz="1" w:space="0" w:color="000000"/>
            </w:tcBorders>
          </w:tcPr>
          <w:p w:rsidR="00A41123" w:rsidRPr="003464AF" w:rsidRDefault="00A41123" w:rsidP="00A41123">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9020010530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Pr="00CA2823" w:rsidRDefault="00A41123" w:rsidP="00A41123">
            <w:pPr>
              <w:jc w:val="center"/>
            </w:pPr>
            <w:r>
              <w:t>96,0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A41123" w:rsidRPr="008D4825" w:rsidRDefault="00A41123" w:rsidP="00A41123">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9020010530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A41123" w:rsidRPr="00CA2823" w:rsidRDefault="00A41123" w:rsidP="00A41123">
            <w:pPr>
              <w:jc w:val="center"/>
            </w:pPr>
            <w:r>
              <w:t>96,0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A41123" w:rsidRPr="008D4825" w:rsidRDefault="00A41123" w:rsidP="00A41123">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Pr="00376ECB" w:rsidRDefault="00A41123" w:rsidP="00A41123">
            <w:pPr>
              <w:jc w:val="center"/>
            </w:pPr>
            <w:r>
              <w:t>8,3</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A41123" w:rsidRPr="008D4825" w:rsidRDefault="00A41123" w:rsidP="00A41123">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Pr="00376ECB" w:rsidRDefault="00A41123" w:rsidP="00A41123">
            <w:pPr>
              <w:jc w:val="center"/>
            </w:pPr>
            <w:r>
              <w:t>8,3</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Расходы на осуществление части полномочий по решению вопросов местного значения в области культуры</w:t>
            </w:r>
          </w:p>
        </w:tc>
        <w:tc>
          <w:tcPr>
            <w:tcW w:w="532" w:type="pct"/>
            <w:tcBorders>
              <w:top w:val="single" w:sz="1" w:space="0" w:color="000000"/>
              <w:left w:val="single" w:sz="1" w:space="0" w:color="000000"/>
              <w:bottom w:val="single" w:sz="1" w:space="0" w:color="000000"/>
              <w:right w:val="single" w:sz="1" w:space="0" w:color="000000"/>
            </w:tcBorders>
          </w:tcPr>
          <w:p w:rsidR="00A41123" w:rsidRPr="008D4825" w:rsidRDefault="00A41123" w:rsidP="00A41123">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9850060517</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8,3</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A41123" w:rsidRPr="008D4825" w:rsidRDefault="00A41123" w:rsidP="00A41123">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9850060517</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8,3</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Default="00A41123" w:rsidP="00A41123">
            <w:r>
              <w:t>СОЦИАЛЬНАЯ ПОЛИТИКА</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10 00</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12,0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Default="00A41123" w:rsidP="00A41123">
            <w:r>
              <w:t>Пенсионное обеспечение</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10 01</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12,0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Иные вопросы в отраслях социальной сферы</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10 01</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9000000000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12,0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Иные вопросы в сфере социальной политики</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10 01</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9040000000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12,0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Default="00A41123" w:rsidP="00A41123">
            <w:r>
              <w:t>Доплаты к пенсиям</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10 01</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9040016270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12,0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1A5095" w:rsidRDefault="00A41123" w:rsidP="00A41123">
            <w:r w:rsidRPr="001A5095">
              <w:t>Социальное обеспечение и иные выплаты населению</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10 01</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9040016270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300</w:t>
            </w: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12,0</w:t>
            </w:r>
          </w:p>
        </w:tc>
      </w:tr>
    </w:tbl>
    <w:p w:rsidR="00A41123" w:rsidRDefault="00A41123" w:rsidP="00A41123"/>
    <w:p w:rsidR="00A41123" w:rsidRDefault="00A41123" w:rsidP="00A41123"/>
    <w:p w:rsidR="00A41123" w:rsidRDefault="00A41123" w:rsidP="00A41123"/>
    <w:p w:rsidR="00A41123" w:rsidRPr="00C459AF" w:rsidRDefault="00A41123" w:rsidP="00A41123">
      <w:pPr>
        <w:pStyle w:val="a6"/>
        <w:rPr>
          <w:szCs w:val="28"/>
        </w:rPr>
      </w:pPr>
      <w:r w:rsidRPr="00C459AF">
        <w:rPr>
          <w:szCs w:val="28"/>
        </w:rPr>
        <w:t>Глава</w:t>
      </w:r>
      <w:r>
        <w:rPr>
          <w:szCs w:val="28"/>
        </w:rPr>
        <w:t xml:space="preserve">  сельсовета</w:t>
      </w:r>
      <w:r w:rsidRPr="00C459AF">
        <w:rPr>
          <w:szCs w:val="28"/>
        </w:rPr>
        <w:t xml:space="preserve">                                     </w:t>
      </w:r>
      <w:r>
        <w:rPr>
          <w:szCs w:val="28"/>
        </w:rPr>
        <w:t xml:space="preserve">                               Л.А.Шильреф</w:t>
      </w:r>
    </w:p>
    <w:p w:rsidR="003F29F3" w:rsidRDefault="003F29F3" w:rsidP="003F29F3">
      <w:pPr>
        <w:widowControl w:val="0"/>
        <w:suppressAutoHyphens/>
        <w:rPr>
          <w:color w:val="000000"/>
          <w:shd w:val="clear" w:color="auto" w:fill="FFFFFF"/>
        </w:rPr>
      </w:pPr>
    </w:p>
    <w:p w:rsidR="00A41123" w:rsidRPr="00B958AE" w:rsidRDefault="00A41123" w:rsidP="00A41123">
      <w:pPr>
        <w:jc w:val="center"/>
        <w:rPr>
          <w:b/>
          <w:sz w:val="28"/>
          <w:szCs w:val="28"/>
        </w:rPr>
      </w:pPr>
      <w:r w:rsidRPr="00B958AE">
        <w:rPr>
          <w:b/>
          <w:sz w:val="28"/>
          <w:szCs w:val="28"/>
        </w:rPr>
        <w:lastRenderedPageBreak/>
        <w:t>НОВОФИРСОВСКИЙ СЕЛЬСКИЙ СОВЕТ ДЕПУТАТОВ</w:t>
      </w:r>
    </w:p>
    <w:p w:rsidR="00A41123" w:rsidRPr="00B958AE" w:rsidRDefault="00A41123" w:rsidP="00A41123">
      <w:pPr>
        <w:jc w:val="center"/>
        <w:rPr>
          <w:b/>
          <w:sz w:val="28"/>
          <w:szCs w:val="28"/>
        </w:rPr>
      </w:pPr>
      <w:r w:rsidRPr="00B958AE">
        <w:rPr>
          <w:b/>
          <w:sz w:val="28"/>
          <w:szCs w:val="28"/>
        </w:rPr>
        <w:t>КУРЬИНСКОГО РАЙОНА АЛТАЙСКОГО КРАЯ</w:t>
      </w:r>
    </w:p>
    <w:p w:rsidR="00A41123" w:rsidRPr="00AE2120" w:rsidRDefault="00A41123" w:rsidP="00A41123"/>
    <w:p w:rsidR="00A41123" w:rsidRPr="00AE2120" w:rsidRDefault="00A41123" w:rsidP="00A41123"/>
    <w:p w:rsidR="00A41123" w:rsidRDefault="00A41123" w:rsidP="00A41123">
      <w:pPr>
        <w:jc w:val="center"/>
      </w:pPr>
      <w:r>
        <w:rPr>
          <w:b/>
          <w:bCs/>
          <w:sz w:val="28"/>
          <w:szCs w:val="28"/>
        </w:rPr>
        <w:t>РЕШЕНИЕ</w:t>
      </w:r>
    </w:p>
    <w:tbl>
      <w:tblPr>
        <w:tblW w:w="5000" w:type="pct"/>
        <w:tblCellMar>
          <w:left w:w="0" w:type="dxa"/>
          <w:right w:w="0" w:type="dxa"/>
        </w:tblCellMar>
        <w:tblLook w:val="04A0" w:firstRow="1" w:lastRow="0" w:firstColumn="1" w:lastColumn="0" w:noHBand="0" w:noVBand="1"/>
      </w:tblPr>
      <w:tblGrid>
        <w:gridCol w:w="5108"/>
        <w:gridCol w:w="3917"/>
      </w:tblGrid>
      <w:tr w:rsidR="00A41123" w:rsidRPr="00F245D6" w:rsidTr="00A41123">
        <w:tc>
          <w:tcPr>
            <w:tcW w:w="2830" w:type="pct"/>
          </w:tcPr>
          <w:p w:rsidR="00A41123" w:rsidRDefault="00A41123" w:rsidP="00A41123"/>
          <w:tbl>
            <w:tblPr>
              <w:tblW w:w="5000" w:type="pct"/>
              <w:tblCellMar>
                <w:left w:w="0" w:type="dxa"/>
                <w:right w:w="0" w:type="dxa"/>
              </w:tblCellMar>
              <w:tblLook w:val="04A0" w:firstRow="1" w:lastRow="0" w:firstColumn="1" w:lastColumn="0" w:noHBand="0" w:noVBand="1"/>
            </w:tblPr>
            <w:tblGrid>
              <w:gridCol w:w="2891"/>
              <w:gridCol w:w="2217"/>
            </w:tblGrid>
            <w:tr w:rsidR="00A41123" w:rsidRPr="005361B2" w:rsidTr="00A41123">
              <w:tc>
                <w:tcPr>
                  <w:tcW w:w="2830" w:type="pct"/>
                </w:tcPr>
                <w:p w:rsidR="00A41123" w:rsidRPr="008F50AB" w:rsidRDefault="00A41123" w:rsidP="00A41123">
                  <w:r w:rsidRPr="008F50AB">
                    <w:rPr>
                      <w:sz w:val="28"/>
                      <w:szCs w:val="28"/>
                    </w:rPr>
                    <w:t xml:space="preserve">  </w:t>
                  </w:r>
                  <w:r>
                    <w:rPr>
                      <w:sz w:val="28"/>
                      <w:szCs w:val="28"/>
                    </w:rPr>
                    <w:t>20</w:t>
                  </w:r>
                  <w:r w:rsidRPr="008F50AB">
                    <w:rPr>
                      <w:sz w:val="28"/>
                      <w:szCs w:val="28"/>
                    </w:rPr>
                    <w:t>.</w:t>
                  </w:r>
                  <w:r>
                    <w:rPr>
                      <w:sz w:val="28"/>
                      <w:szCs w:val="28"/>
                    </w:rPr>
                    <w:t>12</w:t>
                  </w:r>
                  <w:r w:rsidRPr="008F50AB">
                    <w:rPr>
                      <w:sz w:val="28"/>
                      <w:szCs w:val="28"/>
                    </w:rPr>
                    <w:t>.202</w:t>
                  </w:r>
                  <w:r>
                    <w:rPr>
                      <w:sz w:val="28"/>
                      <w:szCs w:val="28"/>
                    </w:rPr>
                    <w:t>4</w:t>
                  </w:r>
                  <w:r w:rsidRPr="008F50AB">
                    <w:rPr>
                      <w:sz w:val="28"/>
                      <w:szCs w:val="28"/>
                    </w:rPr>
                    <w:t>г.</w:t>
                  </w:r>
                </w:p>
              </w:tc>
              <w:tc>
                <w:tcPr>
                  <w:tcW w:w="2170" w:type="pct"/>
                </w:tcPr>
                <w:p w:rsidR="00A41123" w:rsidRPr="005361B2" w:rsidRDefault="00A41123" w:rsidP="00A41123">
                  <w:pPr>
                    <w:jc w:val="center"/>
                  </w:pPr>
                  <w:r>
                    <w:rPr>
                      <w:sz w:val="28"/>
                      <w:szCs w:val="28"/>
                    </w:rPr>
                    <w:t xml:space="preserve">     с.Новофирсово</w:t>
                  </w:r>
                  <w:r w:rsidRPr="005361B2">
                    <w:rPr>
                      <w:sz w:val="28"/>
                      <w:szCs w:val="28"/>
                    </w:rPr>
                    <w:t xml:space="preserve">                               </w:t>
                  </w:r>
                </w:p>
              </w:tc>
            </w:tr>
          </w:tbl>
          <w:p w:rsidR="00A41123" w:rsidRPr="005361B2" w:rsidRDefault="00A41123" w:rsidP="00A41123"/>
        </w:tc>
        <w:tc>
          <w:tcPr>
            <w:tcW w:w="2170" w:type="pct"/>
          </w:tcPr>
          <w:tbl>
            <w:tblPr>
              <w:tblW w:w="5000" w:type="pct"/>
              <w:tblCellMar>
                <w:left w:w="0" w:type="dxa"/>
                <w:right w:w="0" w:type="dxa"/>
              </w:tblCellMar>
              <w:tblLook w:val="04A0" w:firstRow="1" w:lastRow="0" w:firstColumn="1" w:lastColumn="0" w:noHBand="0" w:noVBand="1"/>
            </w:tblPr>
            <w:tblGrid>
              <w:gridCol w:w="2217"/>
              <w:gridCol w:w="1700"/>
            </w:tblGrid>
            <w:tr w:rsidR="00A41123" w:rsidRPr="005361B2" w:rsidTr="00A41123">
              <w:tc>
                <w:tcPr>
                  <w:tcW w:w="2830" w:type="pct"/>
                </w:tcPr>
                <w:p w:rsidR="00A41123" w:rsidRPr="005361B2" w:rsidRDefault="00A41123" w:rsidP="00A41123"/>
              </w:tc>
              <w:tc>
                <w:tcPr>
                  <w:tcW w:w="2170" w:type="pct"/>
                </w:tcPr>
                <w:p w:rsidR="00A41123" w:rsidRPr="005361B2" w:rsidRDefault="00A41123" w:rsidP="00A41123">
                  <w:pPr>
                    <w:jc w:val="center"/>
                  </w:pPr>
                  <w:r w:rsidRPr="005361B2">
                    <w:rPr>
                      <w:sz w:val="28"/>
                      <w:szCs w:val="28"/>
                    </w:rPr>
                    <w:t xml:space="preserve">                                </w:t>
                  </w:r>
                  <w:r>
                    <w:rPr>
                      <w:sz w:val="28"/>
                      <w:szCs w:val="28"/>
                    </w:rPr>
                    <w:t xml:space="preserve">                         </w:t>
                  </w:r>
                  <w:r w:rsidRPr="008F50AB">
                    <w:rPr>
                      <w:sz w:val="28"/>
                      <w:szCs w:val="28"/>
                    </w:rPr>
                    <w:t>№</w:t>
                  </w:r>
                  <w:r>
                    <w:rPr>
                      <w:sz w:val="28"/>
                      <w:szCs w:val="28"/>
                    </w:rPr>
                    <w:t>20</w:t>
                  </w:r>
                </w:p>
              </w:tc>
            </w:tr>
          </w:tbl>
          <w:p w:rsidR="00A41123" w:rsidRPr="005361B2" w:rsidRDefault="00A41123" w:rsidP="00A41123"/>
        </w:tc>
      </w:tr>
    </w:tbl>
    <w:p w:rsidR="00A41123" w:rsidRPr="005361B2" w:rsidRDefault="00A41123" w:rsidP="00A41123">
      <w:r w:rsidRPr="005361B2">
        <w:t xml:space="preserve"> </w:t>
      </w:r>
    </w:p>
    <w:p w:rsidR="00A41123" w:rsidRDefault="00A41123" w:rsidP="00A41123"/>
    <w:p w:rsidR="00A41123" w:rsidRDefault="00A41123" w:rsidP="00A41123"/>
    <w:p w:rsidR="00A41123" w:rsidRPr="00CA5A4D" w:rsidRDefault="00A41123" w:rsidP="00A41123">
      <w:pPr>
        <w:jc w:val="center"/>
      </w:pPr>
      <w:r w:rsidRPr="00CA5A4D">
        <w:rPr>
          <w:b/>
          <w:bCs/>
          <w:sz w:val="28"/>
          <w:szCs w:val="28"/>
        </w:rPr>
        <w:t>О бюджете Новофирсовского сельсовета Курьинского района Алтайского края</w:t>
      </w:r>
    </w:p>
    <w:p w:rsidR="00A41123" w:rsidRPr="00CA5A4D" w:rsidRDefault="00A41123" w:rsidP="00A41123">
      <w:pPr>
        <w:jc w:val="center"/>
      </w:pPr>
      <w:r w:rsidRPr="00CA5A4D">
        <w:rPr>
          <w:b/>
          <w:bCs/>
          <w:sz w:val="28"/>
          <w:szCs w:val="28"/>
        </w:rPr>
        <w:t>на 2025 год</w:t>
      </w:r>
    </w:p>
    <w:p w:rsidR="00A41123" w:rsidRPr="00CA5A4D" w:rsidRDefault="00A41123" w:rsidP="00A41123"/>
    <w:p w:rsidR="00A41123" w:rsidRPr="00CA5A4D" w:rsidRDefault="00A41123" w:rsidP="00A41123">
      <w:pPr>
        <w:ind w:firstLine="800"/>
      </w:pPr>
      <w:r w:rsidRPr="00CA5A4D">
        <w:rPr>
          <w:b/>
          <w:bCs/>
          <w:sz w:val="28"/>
          <w:szCs w:val="28"/>
        </w:rPr>
        <w:t>Статья</w:t>
      </w:r>
      <w:r>
        <w:rPr>
          <w:b/>
          <w:bCs/>
          <w:sz w:val="28"/>
          <w:szCs w:val="28"/>
        </w:rPr>
        <w:t> </w:t>
      </w:r>
      <w:r w:rsidRPr="00CA5A4D">
        <w:rPr>
          <w:b/>
          <w:bCs/>
          <w:sz w:val="28"/>
          <w:szCs w:val="28"/>
        </w:rPr>
        <w:t>1</w:t>
      </w:r>
      <w:r>
        <w:rPr>
          <w:b/>
          <w:bCs/>
          <w:sz w:val="28"/>
          <w:szCs w:val="28"/>
        </w:rPr>
        <w:t> </w:t>
      </w:r>
      <w:r w:rsidRPr="00CA5A4D">
        <w:rPr>
          <w:b/>
          <w:bCs/>
          <w:sz w:val="28"/>
          <w:szCs w:val="28"/>
        </w:rPr>
        <w:t>Основные характеристики бюджета сельского поселения на 2025 год</w:t>
      </w:r>
    </w:p>
    <w:p w:rsidR="00A41123" w:rsidRPr="00CA5A4D" w:rsidRDefault="00A41123" w:rsidP="00A41123">
      <w:pPr>
        <w:ind w:firstLine="800"/>
      </w:pPr>
    </w:p>
    <w:p w:rsidR="00A41123" w:rsidRPr="00CA5A4D" w:rsidRDefault="00A41123" w:rsidP="00A41123">
      <w:pPr>
        <w:ind w:firstLine="800"/>
      </w:pPr>
      <w:r w:rsidRPr="00CA5A4D">
        <w:rPr>
          <w:sz w:val="28"/>
          <w:szCs w:val="28"/>
        </w:rPr>
        <w:t>1.</w:t>
      </w:r>
      <w:r>
        <w:rPr>
          <w:sz w:val="28"/>
          <w:szCs w:val="28"/>
        </w:rPr>
        <w:t> </w:t>
      </w:r>
      <w:r w:rsidRPr="00CA5A4D">
        <w:rPr>
          <w:sz w:val="28"/>
          <w:szCs w:val="28"/>
        </w:rPr>
        <w:t>Утвердить основные характеристики бюджета сельского поселения на 2025 год:</w:t>
      </w:r>
    </w:p>
    <w:p w:rsidR="00A41123" w:rsidRPr="00CA5A4D" w:rsidRDefault="00A41123" w:rsidP="00A41123">
      <w:pPr>
        <w:ind w:firstLine="800"/>
      </w:pPr>
      <w:r w:rsidRPr="00CA5A4D">
        <w:rPr>
          <w:sz w:val="28"/>
          <w:szCs w:val="28"/>
        </w:rPr>
        <w:t>1)</w:t>
      </w:r>
      <w:r>
        <w:rPr>
          <w:sz w:val="28"/>
          <w:szCs w:val="28"/>
        </w:rPr>
        <w:t> </w:t>
      </w:r>
      <w:r w:rsidRPr="00CA5A4D">
        <w:rPr>
          <w:sz w:val="28"/>
          <w:szCs w:val="28"/>
        </w:rPr>
        <w:t>прогнозируемый общий объем доходов бюджета сельского поселения в сумме 2 632,5 тыс. рублей, в том числе объем межбюджетных трансфертов, получаемых из других бюджетов, в сумме 1 305,5 тыс. рублей;</w:t>
      </w:r>
    </w:p>
    <w:p w:rsidR="00A41123" w:rsidRPr="00CA5A4D" w:rsidRDefault="00A41123" w:rsidP="00A41123">
      <w:pPr>
        <w:ind w:firstLine="800"/>
      </w:pPr>
      <w:r w:rsidRPr="00CA5A4D">
        <w:rPr>
          <w:sz w:val="28"/>
          <w:szCs w:val="28"/>
        </w:rPr>
        <w:t>2)</w:t>
      </w:r>
      <w:r>
        <w:rPr>
          <w:sz w:val="28"/>
          <w:szCs w:val="28"/>
        </w:rPr>
        <w:t> </w:t>
      </w:r>
      <w:r w:rsidRPr="00CA5A4D">
        <w:rPr>
          <w:sz w:val="28"/>
          <w:szCs w:val="28"/>
        </w:rPr>
        <w:t>общий объем расходов бюджета сельского поселения в сумме 2 632,5 тыс. рублей;</w:t>
      </w:r>
    </w:p>
    <w:p w:rsidR="00A41123" w:rsidRPr="00CA5A4D" w:rsidRDefault="00A41123" w:rsidP="00A41123">
      <w:pPr>
        <w:ind w:firstLine="800"/>
      </w:pPr>
      <w:r w:rsidRPr="00CA5A4D">
        <w:rPr>
          <w:sz w:val="28"/>
          <w:szCs w:val="28"/>
        </w:rPr>
        <w:t>3)</w:t>
      </w:r>
      <w:r>
        <w:rPr>
          <w:sz w:val="28"/>
          <w:szCs w:val="28"/>
        </w:rPr>
        <w:t> </w:t>
      </w:r>
      <w:r w:rsidRPr="00CA5A4D">
        <w:rPr>
          <w:sz w:val="28"/>
          <w:szCs w:val="28"/>
        </w:rPr>
        <w:t>верхний  предел  муниципального внутреннего долга  по состоянию на 1 января 2026 года в  сумме 0,0 тыс. рублей, в том числе верхний предел долга по муниципальным гарантиям в сумме 0,0 тыс. рублей;</w:t>
      </w:r>
    </w:p>
    <w:p w:rsidR="00A41123" w:rsidRPr="00CA5A4D" w:rsidRDefault="00A41123" w:rsidP="00A41123">
      <w:pPr>
        <w:ind w:firstLine="800"/>
      </w:pPr>
      <w:r w:rsidRPr="00CA5A4D">
        <w:rPr>
          <w:sz w:val="28"/>
          <w:szCs w:val="28"/>
        </w:rPr>
        <w:t>4)</w:t>
      </w:r>
      <w:r>
        <w:rPr>
          <w:sz w:val="28"/>
          <w:szCs w:val="28"/>
        </w:rPr>
        <w:t> </w:t>
      </w:r>
      <w:r w:rsidRPr="00CA5A4D">
        <w:rPr>
          <w:sz w:val="28"/>
          <w:szCs w:val="28"/>
        </w:rPr>
        <w:t>дефицит бюджета сельского поселения в сумме 0,0 тыс. рублей.</w:t>
      </w:r>
    </w:p>
    <w:p w:rsidR="00A41123" w:rsidRPr="00D32FA8" w:rsidRDefault="00A41123" w:rsidP="00A41123">
      <w:pPr>
        <w:ind w:firstLine="800"/>
      </w:pPr>
      <w:r w:rsidRPr="00CA5A4D">
        <w:rPr>
          <w:sz w:val="28"/>
          <w:szCs w:val="28"/>
        </w:rPr>
        <w:t>2.</w:t>
      </w:r>
      <w:r>
        <w:rPr>
          <w:sz w:val="28"/>
          <w:szCs w:val="28"/>
        </w:rPr>
        <w:t> </w:t>
      </w:r>
      <w:r w:rsidRPr="00CA5A4D">
        <w:rPr>
          <w:sz w:val="28"/>
          <w:szCs w:val="28"/>
        </w:rPr>
        <w:t xml:space="preserve">Утвердить источники финансирования дефицита бюджета сельского поселения на 2025 год согласно приложению </w:t>
      </w:r>
      <w:r w:rsidRPr="00D32FA8">
        <w:rPr>
          <w:sz w:val="28"/>
          <w:szCs w:val="28"/>
        </w:rPr>
        <w:t>1 к настоящему Решению.</w:t>
      </w:r>
    </w:p>
    <w:p w:rsidR="00A41123" w:rsidRPr="00D32FA8" w:rsidRDefault="00A41123" w:rsidP="00A41123">
      <w:pPr>
        <w:ind w:firstLine="800"/>
      </w:pPr>
    </w:p>
    <w:p w:rsidR="00A41123" w:rsidRPr="00CA5A4D" w:rsidRDefault="00A41123" w:rsidP="00A41123">
      <w:pPr>
        <w:ind w:firstLine="800"/>
      </w:pPr>
      <w:r w:rsidRPr="00CA5A4D">
        <w:rPr>
          <w:b/>
          <w:bCs/>
          <w:sz w:val="28"/>
          <w:szCs w:val="28"/>
        </w:rPr>
        <w:t>Статья</w:t>
      </w:r>
      <w:r>
        <w:rPr>
          <w:b/>
          <w:bCs/>
          <w:sz w:val="28"/>
          <w:szCs w:val="28"/>
        </w:rPr>
        <w:t> </w:t>
      </w:r>
      <w:r w:rsidRPr="00CA5A4D">
        <w:rPr>
          <w:b/>
          <w:bCs/>
          <w:sz w:val="28"/>
          <w:szCs w:val="28"/>
        </w:rPr>
        <w:t>2.</w:t>
      </w:r>
      <w:r>
        <w:rPr>
          <w:b/>
          <w:bCs/>
          <w:sz w:val="28"/>
          <w:szCs w:val="28"/>
        </w:rPr>
        <w:t> </w:t>
      </w:r>
      <w:r w:rsidRPr="00CA5A4D">
        <w:rPr>
          <w:b/>
          <w:bCs/>
          <w:sz w:val="28"/>
          <w:szCs w:val="28"/>
        </w:rPr>
        <w:t>Бюджетные ассигнования бюджета сельского поселения на 2025 год</w:t>
      </w:r>
    </w:p>
    <w:p w:rsidR="00A41123" w:rsidRPr="00CA5A4D" w:rsidRDefault="00A41123" w:rsidP="00A41123">
      <w:pPr>
        <w:ind w:firstLine="800"/>
      </w:pPr>
    </w:p>
    <w:p w:rsidR="00A41123" w:rsidRPr="00CA5A4D" w:rsidRDefault="00A41123" w:rsidP="00A41123">
      <w:pPr>
        <w:ind w:firstLine="800"/>
      </w:pPr>
      <w:r w:rsidRPr="00CA5A4D">
        <w:rPr>
          <w:sz w:val="28"/>
          <w:szCs w:val="28"/>
        </w:rPr>
        <w:t>1.</w:t>
      </w:r>
      <w:r>
        <w:rPr>
          <w:sz w:val="28"/>
          <w:szCs w:val="28"/>
        </w:rPr>
        <w:t> </w:t>
      </w:r>
      <w:r w:rsidRPr="00CA5A4D">
        <w:rPr>
          <w:sz w:val="28"/>
          <w:szCs w:val="28"/>
        </w:rPr>
        <w:t>Утвердить:</w:t>
      </w:r>
    </w:p>
    <w:p w:rsidR="00A41123" w:rsidRPr="00D32FA8" w:rsidRDefault="00A41123" w:rsidP="00A41123">
      <w:pPr>
        <w:ind w:firstLine="800"/>
      </w:pPr>
      <w:r w:rsidRPr="00CA5A4D">
        <w:rPr>
          <w:sz w:val="28"/>
          <w:szCs w:val="28"/>
        </w:rPr>
        <w:t>1)</w:t>
      </w:r>
      <w:r>
        <w:rPr>
          <w:sz w:val="28"/>
          <w:szCs w:val="28"/>
        </w:rPr>
        <w:t> </w:t>
      </w:r>
      <w:r w:rsidRPr="00CA5A4D">
        <w:rPr>
          <w:sz w:val="28"/>
          <w:szCs w:val="28"/>
        </w:rPr>
        <w:t xml:space="preserve">распределение бюджетных ассигнований по разделам и подразделам классификации расходов бюджета сельского поселения на 2025 год согласно приложению </w:t>
      </w:r>
      <w:r w:rsidRPr="00D32FA8">
        <w:rPr>
          <w:sz w:val="28"/>
          <w:szCs w:val="28"/>
        </w:rPr>
        <w:t>2 к настоящему Решению;</w:t>
      </w:r>
    </w:p>
    <w:p w:rsidR="00A41123" w:rsidRDefault="00A41123" w:rsidP="00A41123">
      <w:pPr>
        <w:ind w:firstLine="800"/>
      </w:pPr>
      <w:r w:rsidRPr="00CA5A4D">
        <w:rPr>
          <w:sz w:val="28"/>
          <w:szCs w:val="28"/>
        </w:rPr>
        <w:t>2)</w:t>
      </w:r>
      <w:r>
        <w:rPr>
          <w:sz w:val="28"/>
          <w:szCs w:val="28"/>
        </w:rPr>
        <w:t> </w:t>
      </w:r>
      <w:r w:rsidRPr="00CA5A4D">
        <w:rPr>
          <w:sz w:val="28"/>
          <w:szCs w:val="28"/>
        </w:rPr>
        <w:t xml:space="preserve">ведомственную структуру расходов бюджета сельского поселения на 2025 год согласно приложению </w:t>
      </w:r>
      <w:r>
        <w:rPr>
          <w:sz w:val="28"/>
          <w:szCs w:val="28"/>
        </w:rPr>
        <w:t>3 к настоящему Решению;</w:t>
      </w:r>
    </w:p>
    <w:p w:rsidR="00A41123" w:rsidRPr="00D32FA8" w:rsidRDefault="00A41123" w:rsidP="00A41123">
      <w:pPr>
        <w:ind w:firstLine="800"/>
      </w:pPr>
      <w:r w:rsidRPr="00CA5A4D">
        <w:rPr>
          <w:sz w:val="28"/>
          <w:szCs w:val="28"/>
        </w:rPr>
        <w:lastRenderedPageBreak/>
        <w:t>3)</w:t>
      </w:r>
      <w:r>
        <w:rPr>
          <w:sz w:val="28"/>
          <w:szCs w:val="28"/>
        </w:rPr>
        <w:t> </w:t>
      </w:r>
      <w:r w:rsidRPr="00CA5A4D">
        <w:rPr>
          <w:sz w:val="28"/>
          <w:szCs w:val="28"/>
        </w:rPr>
        <w:t xml:space="preserve">распределение бюджетных ассигнований по разделам, подразделам, целевым статьям, группам (группам и подгруппам) видов расходов на 2025  год согласно приложению </w:t>
      </w:r>
      <w:r w:rsidRPr="00D32FA8">
        <w:rPr>
          <w:sz w:val="28"/>
          <w:szCs w:val="28"/>
        </w:rPr>
        <w:t>4 к настоящему Решению;</w:t>
      </w:r>
    </w:p>
    <w:p w:rsidR="00A41123" w:rsidRPr="00CA5A4D" w:rsidRDefault="00A41123" w:rsidP="00A41123">
      <w:pPr>
        <w:ind w:firstLine="800"/>
      </w:pPr>
      <w:r w:rsidRPr="00CA5A4D">
        <w:rPr>
          <w:sz w:val="28"/>
          <w:szCs w:val="28"/>
        </w:rPr>
        <w:t>2.</w:t>
      </w:r>
      <w:r>
        <w:rPr>
          <w:sz w:val="28"/>
          <w:szCs w:val="28"/>
        </w:rPr>
        <w:t> </w:t>
      </w:r>
      <w:r w:rsidRPr="00CA5A4D">
        <w:rPr>
          <w:sz w:val="28"/>
          <w:szCs w:val="28"/>
        </w:rPr>
        <w:t>Утвердить общий объем бюджетных ассигнований, направляемых на исполнение публичных нормативных обязательств, на 2025 год в сумме 12,0 тыс. рублей.</w:t>
      </w:r>
    </w:p>
    <w:p w:rsidR="00A41123" w:rsidRPr="00CA5A4D" w:rsidRDefault="00A41123" w:rsidP="00A41123">
      <w:pPr>
        <w:ind w:firstLine="800"/>
      </w:pPr>
      <w:r w:rsidRPr="00CA5A4D">
        <w:rPr>
          <w:sz w:val="28"/>
          <w:szCs w:val="28"/>
        </w:rPr>
        <w:t>3. Утвердить объем бюджетных ассигнований резервного фонда администрации Новофирсовского сельсовета на 2025 год в сумме 5,0 тыс. рублей.</w:t>
      </w:r>
    </w:p>
    <w:p w:rsidR="00A41123" w:rsidRPr="00CA5A4D" w:rsidRDefault="00A41123" w:rsidP="00A41123">
      <w:pPr>
        <w:ind w:firstLine="800"/>
      </w:pPr>
    </w:p>
    <w:p w:rsidR="00A41123" w:rsidRPr="00CA5A4D" w:rsidRDefault="00A41123" w:rsidP="00A41123">
      <w:pPr>
        <w:ind w:firstLine="800"/>
      </w:pPr>
      <w:r w:rsidRPr="00CA5A4D">
        <w:rPr>
          <w:b/>
          <w:bCs/>
          <w:sz w:val="28"/>
          <w:szCs w:val="28"/>
        </w:rPr>
        <w:t>Статья</w:t>
      </w:r>
      <w:r>
        <w:rPr>
          <w:b/>
          <w:bCs/>
          <w:sz w:val="28"/>
          <w:szCs w:val="28"/>
        </w:rPr>
        <w:t> </w:t>
      </w:r>
      <w:r w:rsidRPr="00CA5A4D">
        <w:rPr>
          <w:b/>
          <w:bCs/>
          <w:sz w:val="28"/>
          <w:szCs w:val="28"/>
        </w:rPr>
        <w:t>3. Межбюджетные трансферты</w:t>
      </w:r>
    </w:p>
    <w:p w:rsidR="00A41123" w:rsidRPr="00CA5A4D" w:rsidRDefault="00A41123" w:rsidP="00A41123">
      <w:pPr>
        <w:ind w:firstLine="800"/>
      </w:pPr>
    </w:p>
    <w:p w:rsidR="00A41123" w:rsidRPr="00CA5A4D" w:rsidRDefault="00A41123" w:rsidP="00A41123">
      <w:pPr>
        <w:ind w:firstLine="800"/>
      </w:pPr>
      <w:r w:rsidRPr="00CA5A4D">
        <w:rPr>
          <w:sz w:val="28"/>
          <w:szCs w:val="28"/>
        </w:rPr>
        <w:t>1.</w:t>
      </w:r>
      <w:r>
        <w:rPr>
          <w:sz w:val="28"/>
          <w:szCs w:val="28"/>
        </w:rPr>
        <w:t> </w:t>
      </w:r>
      <w:r w:rsidRPr="00CA5A4D">
        <w:rPr>
          <w:sz w:val="28"/>
          <w:szCs w:val="28"/>
        </w:rPr>
        <w:t>Утвердить объем субсидии, подлежащей перечислению в 2025 году в краевой бюджет из бюджета Новофирсовского сельсовета Курьинского района Алтайского края в сумме 0,0 тыс. рублей.</w:t>
      </w:r>
    </w:p>
    <w:p w:rsidR="00A41123" w:rsidRPr="00CA5A4D" w:rsidRDefault="00A41123" w:rsidP="00A41123">
      <w:pPr>
        <w:ind w:firstLine="800"/>
      </w:pPr>
      <w:r w:rsidRPr="00CA5A4D">
        <w:rPr>
          <w:sz w:val="28"/>
          <w:szCs w:val="28"/>
        </w:rPr>
        <w:t>2.</w:t>
      </w:r>
      <w:r>
        <w:rPr>
          <w:sz w:val="28"/>
          <w:szCs w:val="28"/>
        </w:rPr>
        <w:t> </w:t>
      </w:r>
      <w:r w:rsidRPr="00CA5A4D">
        <w:rPr>
          <w:sz w:val="28"/>
          <w:szCs w:val="28"/>
        </w:rPr>
        <w:t>Утвердить объем межбюджетных трансфертов, подлежащих перечислению в 2025 году в бюджет Курьинского района  из бюджета Новофирсовского сельсовета Курьинского района Алтайского края, на решение вопросов местного значения в соответствии с заключенными соглашениями:</w:t>
      </w:r>
    </w:p>
    <w:p w:rsidR="00A41123" w:rsidRPr="00CA5A4D" w:rsidRDefault="00A41123" w:rsidP="00A41123">
      <w:pPr>
        <w:ind w:firstLine="800"/>
      </w:pPr>
      <w:r w:rsidRPr="00CA5A4D">
        <w:rPr>
          <w:sz w:val="28"/>
          <w:szCs w:val="28"/>
        </w:rPr>
        <w:t>1)</w:t>
      </w:r>
      <w:r>
        <w:rPr>
          <w:sz w:val="28"/>
          <w:szCs w:val="28"/>
        </w:rPr>
        <w:t> </w:t>
      </w:r>
      <w:r w:rsidRPr="00CA5A4D">
        <w:rPr>
          <w:sz w:val="28"/>
          <w:szCs w:val="28"/>
        </w:rPr>
        <w:t xml:space="preserve"> Осуществление части полномочий по исполнению и контролю за исполнением бюджета поселения. в сумме 6,0 тыс. рублей;</w:t>
      </w:r>
    </w:p>
    <w:p w:rsidR="00A41123" w:rsidRPr="00CA5A4D" w:rsidRDefault="00A41123" w:rsidP="00A41123">
      <w:pPr>
        <w:ind w:firstLine="800"/>
      </w:pPr>
    </w:p>
    <w:p w:rsidR="00A41123" w:rsidRPr="00CA5A4D" w:rsidRDefault="00A41123" w:rsidP="00A41123">
      <w:pPr>
        <w:ind w:firstLine="800"/>
      </w:pPr>
      <w:r w:rsidRPr="00CA5A4D">
        <w:rPr>
          <w:b/>
          <w:bCs/>
          <w:sz w:val="28"/>
          <w:szCs w:val="28"/>
        </w:rPr>
        <w:t>Статья</w:t>
      </w:r>
      <w:r>
        <w:rPr>
          <w:b/>
          <w:bCs/>
          <w:sz w:val="28"/>
          <w:szCs w:val="28"/>
        </w:rPr>
        <w:t> </w:t>
      </w:r>
      <w:r w:rsidRPr="00CA5A4D">
        <w:rPr>
          <w:b/>
          <w:bCs/>
          <w:sz w:val="28"/>
          <w:szCs w:val="28"/>
        </w:rPr>
        <w:t>4.</w:t>
      </w:r>
      <w:r>
        <w:rPr>
          <w:b/>
          <w:bCs/>
          <w:sz w:val="28"/>
          <w:szCs w:val="28"/>
        </w:rPr>
        <w:t> </w:t>
      </w:r>
      <w:r w:rsidRPr="00CA5A4D">
        <w:rPr>
          <w:b/>
          <w:bCs/>
          <w:sz w:val="28"/>
          <w:szCs w:val="28"/>
        </w:rPr>
        <w:t>Особенности исполнения бюджета сельского поселения</w:t>
      </w:r>
    </w:p>
    <w:p w:rsidR="00A41123" w:rsidRPr="00CA5A4D" w:rsidRDefault="00A41123" w:rsidP="00A41123">
      <w:pPr>
        <w:ind w:firstLine="800"/>
      </w:pPr>
    </w:p>
    <w:p w:rsidR="00A41123" w:rsidRPr="00CA5A4D" w:rsidRDefault="00A41123" w:rsidP="00A41123">
      <w:pPr>
        <w:ind w:firstLine="800"/>
      </w:pPr>
      <w:r w:rsidRPr="00CA5A4D">
        <w:rPr>
          <w:sz w:val="28"/>
          <w:szCs w:val="28"/>
        </w:rPr>
        <w:t>1.</w:t>
      </w:r>
      <w:r>
        <w:rPr>
          <w:sz w:val="28"/>
          <w:szCs w:val="28"/>
        </w:rPr>
        <w:t> </w:t>
      </w:r>
      <w:r w:rsidRPr="00CA5A4D">
        <w:rPr>
          <w:sz w:val="28"/>
          <w:szCs w:val="28"/>
        </w:rPr>
        <w:t xml:space="preserve"> </w:t>
      </w:r>
      <w:r w:rsidRPr="0081099D">
        <w:rPr>
          <w:sz w:val="28"/>
          <w:szCs w:val="28"/>
        </w:rPr>
        <w:t>Администрация</w:t>
      </w:r>
      <w:r w:rsidRPr="00CA5A4D">
        <w:rPr>
          <w:sz w:val="28"/>
          <w:szCs w:val="28"/>
        </w:rPr>
        <w:t xml:space="preserve"> Новофирсовского сельсовета Курьинского района Алтайского края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w:t>
      </w:r>
    </w:p>
    <w:p w:rsidR="00A41123" w:rsidRPr="00CA5A4D" w:rsidRDefault="00A41123" w:rsidP="00A41123">
      <w:pPr>
        <w:ind w:firstLine="800"/>
      </w:pPr>
      <w:r w:rsidRPr="00CA5A4D">
        <w:rPr>
          <w:sz w:val="28"/>
          <w:szCs w:val="28"/>
        </w:rPr>
        <w:t>2.</w:t>
      </w:r>
      <w:r>
        <w:rPr>
          <w:sz w:val="28"/>
          <w:szCs w:val="28"/>
        </w:rPr>
        <w:t> </w:t>
      </w:r>
      <w:r w:rsidRPr="00CA5A4D">
        <w:rPr>
          <w:sz w:val="28"/>
          <w:szCs w:val="28"/>
        </w:rPr>
        <w:t>Установить, что заключение и оплата ранее заключенных получателями средств бюджета сельского поселения контрактов, исполнение которых осуществляется за счет средств бюджета сельского поселения, производятся в пределах доведенных им лимитов бюджетных обязательств, если иное не установлено Бюджетным кодексом Российской Федерации, и с учетом принятых и неисполненных обязательств.</w:t>
      </w:r>
    </w:p>
    <w:p w:rsidR="00A41123" w:rsidRPr="00CA5A4D" w:rsidRDefault="00A41123" w:rsidP="00A41123">
      <w:pPr>
        <w:ind w:firstLine="800"/>
      </w:pPr>
      <w:r w:rsidRPr="00CA5A4D">
        <w:rPr>
          <w:sz w:val="28"/>
          <w:szCs w:val="28"/>
        </w:rPr>
        <w:t>3.</w:t>
      </w:r>
      <w:r>
        <w:rPr>
          <w:sz w:val="28"/>
          <w:szCs w:val="28"/>
        </w:rPr>
        <w:t> </w:t>
      </w:r>
      <w:r w:rsidRPr="00CA5A4D">
        <w:rPr>
          <w:sz w:val="28"/>
          <w:szCs w:val="28"/>
        </w:rPr>
        <w:t>Обязательства, вытекающие из контрактов (договоров), исполнение которых осуществляется за счет средств бюджета сельского поселения, и принятые к исполнению получателями средств сельского бюджета поселения сверх доведенных лимитов бюджетных обязательств, оплате не подлежат, за исключением случаев, установленных Бюджетным кодексом Российской Федерации.</w:t>
      </w:r>
    </w:p>
    <w:p w:rsidR="00A41123" w:rsidRPr="00CA5A4D" w:rsidRDefault="00A41123" w:rsidP="00A41123">
      <w:pPr>
        <w:ind w:firstLine="800"/>
      </w:pPr>
      <w:r w:rsidRPr="00CA5A4D">
        <w:rPr>
          <w:sz w:val="28"/>
          <w:szCs w:val="28"/>
        </w:rPr>
        <w:lastRenderedPageBreak/>
        <w:t>4.</w:t>
      </w:r>
      <w:r>
        <w:rPr>
          <w:sz w:val="28"/>
          <w:szCs w:val="28"/>
        </w:rPr>
        <w:t> </w:t>
      </w:r>
      <w:r w:rsidRPr="00CA5A4D">
        <w:rPr>
          <w:sz w:val="28"/>
          <w:szCs w:val="28"/>
        </w:rPr>
        <w:t>Рекомендовать органам местного самоуправления, муниципальным учреждениям Новофирсовского сельсовета Курьинского района Алтайского края не принимать решений, приводящих к увеличению численности муниципальных служащих, работников муниципальных учреждений.</w:t>
      </w:r>
    </w:p>
    <w:p w:rsidR="00A41123" w:rsidRPr="00CA5A4D" w:rsidRDefault="00A41123" w:rsidP="00A41123">
      <w:pPr>
        <w:ind w:firstLine="800"/>
      </w:pPr>
    </w:p>
    <w:p w:rsidR="00A41123" w:rsidRPr="00CA5A4D" w:rsidRDefault="00A41123" w:rsidP="00A41123">
      <w:pPr>
        <w:ind w:firstLine="800"/>
      </w:pPr>
    </w:p>
    <w:p w:rsidR="00A41123" w:rsidRPr="00CA5A4D" w:rsidRDefault="00A41123" w:rsidP="00A41123">
      <w:pPr>
        <w:ind w:firstLine="800"/>
      </w:pPr>
      <w:r w:rsidRPr="00CA5A4D">
        <w:rPr>
          <w:b/>
          <w:bCs/>
          <w:sz w:val="28"/>
          <w:szCs w:val="28"/>
        </w:rPr>
        <w:t>Статья</w:t>
      </w:r>
      <w:r>
        <w:rPr>
          <w:b/>
          <w:bCs/>
          <w:sz w:val="28"/>
          <w:szCs w:val="28"/>
        </w:rPr>
        <w:t> </w:t>
      </w:r>
      <w:r w:rsidRPr="00CA5A4D">
        <w:rPr>
          <w:b/>
          <w:bCs/>
          <w:sz w:val="28"/>
          <w:szCs w:val="28"/>
        </w:rPr>
        <w:t>5.</w:t>
      </w:r>
      <w:r>
        <w:rPr>
          <w:b/>
          <w:bCs/>
          <w:sz w:val="28"/>
          <w:szCs w:val="28"/>
        </w:rPr>
        <w:t> </w:t>
      </w:r>
      <w:r w:rsidRPr="00CA5A4D">
        <w:rPr>
          <w:b/>
          <w:bCs/>
          <w:sz w:val="28"/>
          <w:szCs w:val="28"/>
        </w:rPr>
        <w:t>Приведение решений и иных нормативных правовых актов Новофирсовского сельсовета Курьинского района Алтайского края в соответствие с настоящим Решением</w:t>
      </w:r>
    </w:p>
    <w:p w:rsidR="00A41123" w:rsidRPr="00CA5A4D" w:rsidRDefault="00A41123" w:rsidP="00A41123">
      <w:pPr>
        <w:ind w:firstLine="800"/>
      </w:pPr>
    </w:p>
    <w:p w:rsidR="00A41123" w:rsidRPr="00CA5A4D" w:rsidRDefault="00A41123" w:rsidP="00A41123">
      <w:pPr>
        <w:ind w:firstLine="800"/>
      </w:pPr>
      <w:r w:rsidRPr="00CA5A4D">
        <w:rPr>
          <w:sz w:val="28"/>
          <w:szCs w:val="28"/>
        </w:rPr>
        <w:t>Решения и иные нормативные правовые акты Новофирсовского сельсовета Курьинского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w:t>
      </w:r>
    </w:p>
    <w:p w:rsidR="00A41123" w:rsidRPr="00CA5A4D" w:rsidRDefault="00A41123" w:rsidP="00A41123">
      <w:pPr>
        <w:ind w:firstLine="800"/>
      </w:pPr>
    </w:p>
    <w:p w:rsidR="00A41123" w:rsidRPr="00CA5A4D" w:rsidRDefault="00A41123" w:rsidP="00A41123">
      <w:pPr>
        <w:ind w:firstLine="800"/>
      </w:pPr>
      <w:r w:rsidRPr="00CA5A4D">
        <w:rPr>
          <w:b/>
          <w:bCs/>
          <w:sz w:val="28"/>
          <w:szCs w:val="28"/>
        </w:rPr>
        <w:t>Статья</w:t>
      </w:r>
      <w:r>
        <w:rPr>
          <w:b/>
          <w:bCs/>
          <w:sz w:val="28"/>
          <w:szCs w:val="28"/>
        </w:rPr>
        <w:t> </w:t>
      </w:r>
      <w:r w:rsidRPr="00CA5A4D">
        <w:rPr>
          <w:b/>
          <w:bCs/>
          <w:sz w:val="28"/>
          <w:szCs w:val="28"/>
        </w:rPr>
        <w:t>6. Вступление в силу настоящего Решения</w:t>
      </w:r>
    </w:p>
    <w:p w:rsidR="00A41123" w:rsidRPr="00CA5A4D" w:rsidRDefault="00A41123" w:rsidP="00A41123">
      <w:pPr>
        <w:ind w:firstLine="800"/>
      </w:pPr>
    </w:p>
    <w:p w:rsidR="00A41123" w:rsidRPr="00CA5A4D" w:rsidRDefault="00A41123" w:rsidP="00A41123">
      <w:pPr>
        <w:ind w:firstLine="800"/>
      </w:pPr>
      <w:r w:rsidRPr="00CA5A4D">
        <w:rPr>
          <w:sz w:val="28"/>
          <w:szCs w:val="28"/>
        </w:rPr>
        <w:t>Настоящее Решение вступает в силу с 1 января 2025 года.</w:t>
      </w:r>
    </w:p>
    <w:p w:rsidR="00A41123" w:rsidRPr="00CA5A4D" w:rsidRDefault="00A41123" w:rsidP="00A41123"/>
    <w:p w:rsidR="00A41123" w:rsidRPr="00CA5A4D" w:rsidRDefault="00A41123" w:rsidP="00A41123"/>
    <w:p w:rsidR="00A41123" w:rsidRPr="00CA5A4D" w:rsidRDefault="00A41123" w:rsidP="00A41123"/>
    <w:tbl>
      <w:tblPr>
        <w:tblW w:w="5000" w:type="pct"/>
        <w:tblCellMar>
          <w:left w:w="0" w:type="dxa"/>
          <w:right w:w="0" w:type="dxa"/>
        </w:tblCellMar>
        <w:tblLook w:val="04A0" w:firstRow="1" w:lastRow="0" w:firstColumn="1" w:lastColumn="0" w:noHBand="0" w:noVBand="1"/>
      </w:tblPr>
      <w:tblGrid>
        <w:gridCol w:w="5108"/>
        <w:gridCol w:w="3917"/>
      </w:tblGrid>
      <w:tr w:rsidR="00A41123" w:rsidTr="00A41123">
        <w:tc>
          <w:tcPr>
            <w:tcW w:w="2830" w:type="pct"/>
          </w:tcPr>
          <w:p w:rsidR="00A41123" w:rsidRPr="00CA5A4D" w:rsidRDefault="00A41123" w:rsidP="00A41123">
            <w:r>
              <w:rPr>
                <w:sz w:val="28"/>
                <w:szCs w:val="28"/>
              </w:rPr>
              <w:t xml:space="preserve">Глава </w:t>
            </w:r>
            <w:r w:rsidRPr="00CA5A4D">
              <w:rPr>
                <w:sz w:val="28"/>
                <w:szCs w:val="28"/>
              </w:rPr>
              <w:t xml:space="preserve"> Новофирсовского сельсовета Курьинского района Алтайского края</w:t>
            </w:r>
          </w:p>
        </w:tc>
        <w:tc>
          <w:tcPr>
            <w:tcW w:w="2170" w:type="pct"/>
          </w:tcPr>
          <w:p w:rsidR="00A41123" w:rsidRDefault="00A41123" w:rsidP="00A41123">
            <w:pPr>
              <w:jc w:val="right"/>
            </w:pPr>
            <w:r>
              <w:rPr>
                <w:sz w:val="28"/>
                <w:szCs w:val="28"/>
              </w:rPr>
              <w:t>Л.А.Шильреф</w:t>
            </w:r>
          </w:p>
        </w:tc>
      </w:tr>
    </w:tbl>
    <w:p w:rsidR="00A41123" w:rsidRDefault="00A41123" w:rsidP="00A41123"/>
    <w:p w:rsidR="00A41123" w:rsidRDefault="00A41123" w:rsidP="00A41123">
      <w:r>
        <w:rPr>
          <w:sz w:val="28"/>
          <w:szCs w:val="28"/>
        </w:rPr>
        <w:t>с.Новофирсово</w:t>
      </w:r>
    </w:p>
    <w:p w:rsidR="00A41123" w:rsidRDefault="00A41123" w:rsidP="00A41123">
      <w:r>
        <w:rPr>
          <w:sz w:val="28"/>
          <w:szCs w:val="28"/>
        </w:rPr>
        <w:t>« 20 »  декабря   2024 года</w:t>
      </w:r>
    </w:p>
    <w:p w:rsidR="00A41123" w:rsidRPr="0081099D" w:rsidRDefault="00A41123" w:rsidP="00A41123">
      <w:r>
        <w:rPr>
          <w:sz w:val="28"/>
          <w:szCs w:val="28"/>
        </w:rPr>
        <w:t>№ 20</w:t>
      </w:r>
    </w:p>
    <w:p w:rsidR="00A41123" w:rsidRDefault="00A41123" w:rsidP="00A41123"/>
    <w:p w:rsidR="00A41123" w:rsidRDefault="00A41123" w:rsidP="00A41123">
      <w:pPr>
        <w:sectPr w:rsidR="00A41123">
          <w:pgSz w:w="11905" w:h="16837"/>
          <w:pgMar w:top="1440" w:right="1440" w:bottom="1440" w:left="1440" w:header="720" w:footer="720" w:gutter="0"/>
          <w:cols w:space="720"/>
        </w:sectPr>
      </w:pPr>
    </w:p>
    <w:tbl>
      <w:tblPr>
        <w:tblW w:w="5000" w:type="pct"/>
        <w:tblCellMar>
          <w:left w:w="0" w:type="dxa"/>
          <w:right w:w="0" w:type="dxa"/>
        </w:tblCellMar>
        <w:tblLook w:val="04A0" w:firstRow="1" w:lastRow="0" w:firstColumn="1" w:lastColumn="0" w:noHBand="0" w:noVBand="1"/>
      </w:tblPr>
      <w:tblGrid>
        <w:gridCol w:w="4512"/>
        <w:gridCol w:w="4513"/>
      </w:tblGrid>
      <w:tr w:rsidR="00A41123" w:rsidTr="00A41123">
        <w:tc>
          <w:tcPr>
            <w:tcW w:w="2500" w:type="pct"/>
          </w:tcPr>
          <w:p w:rsidR="00A41123" w:rsidRDefault="00A41123" w:rsidP="00A41123"/>
        </w:tc>
        <w:tc>
          <w:tcPr>
            <w:tcW w:w="2500" w:type="pct"/>
          </w:tcPr>
          <w:p w:rsidR="00A41123" w:rsidRDefault="00A41123" w:rsidP="00A41123">
            <w:r>
              <w:rPr>
                <w:sz w:val="28"/>
                <w:szCs w:val="28"/>
              </w:rPr>
              <w:t>ПРИЛОЖЕНИЕ 1</w:t>
            </w:r>
          </w:p>
        </w:tc>
      </w:tr>
      <w:tr w:rsidR="00A41123" w:rsidTr="00A41123">
        <w:tc>
          <w:tcPr>
            <w:tcW w:w="2500" w:type="pct"/>
          </w:tcPr>
          <w:p w:rsidR="00A41123" w:rsidRDefault="00A41123" w:rsidP="00A41123"/>
        </w:tc>
        <w:tc>
          <w:tcPr>
            <w:tcW w:w="2500" w:type="pct"/>
          </w:tcPr>
          <w:p w:rsidR="00A41123" w:rsidRDefault="00A41123" w:rsidP="00A41123">
            <w:r>
              <w:rPr>
                <w:sz w:val="28"/>
                <w:szCs w:val="28"/>
              </w:rPr>
              <w:t>к решению</w:t>
            </w:r>
          </w:p>
        </w:tc>
      </w:tr>
      <w:tr w:rsidR="00A41123" w:rsidRPr="004E3A41" w:rsidTr="00A41123">
        <w:tc>
          <w:tcPr>
            <w:tcW w:w="2500" w:type="pct"/>
          </w:tcPr>
          <w:p w:rsidR="00A41123" w:rsidRDefault="00A41123" w:rsidP="00A41123"/>
        </w:tc>
        <w:tc>
          <w:tcPr>
            <w:tcW w:w="2500" w:type="pct"/>
          </w:tcPr>
          <w:p w:rsidR="00A41123" w:rsidRPr="00CA5A4D" w:rsidRDefault="00A41123" w:rsidP="00A41123">
            <w:r w:rsidRPr="00CA5A4D">
              <w:rPr>
                <w:sz w:val="28"/>
                <w:szCs w:val="28"/>
              </w:rPr>
              <w:t>«О бюджете Новофирсовского сельсовета Курьинского района Алтайского края на 2025 год»</w:t>
            </w:r>
          </w:p>
        </w:tc>
      </w:tr>
    </w:tbl>
    <w:p w:rsidR="00A41123" w:rsidRPr="00CA5A4D" w:rsidRDefault="00A41123" w:rsidP="00A41123"/>
    <w:p w:rsidR="00A41123" w:rsidRPr="00CA5A4D" w:rsidRDefault="00A41123" w:rsidP="00A41123"/>
    <w:p w:rsidR="00A41123" w:rsidRPr="00CA5A4D" w:rsidRDefault="00A41123" w:rsidP="00A41123"/>
    <w:p w:rsidR="00A41123" w:rsidRPr="00CA5A4D" w:rsidRDefault="00A41123" w:rsidP="00A41123">
      <w:pPr>
        <w:jc w:val="center"/>
      </w:pPr>
      <w:r w:rsidRPr="00CA5A4D">
        <w:rPr>
          <w:sz w:val="28"/>
          <w:szCs w:val="28"/>
        </w:rPr>
        <w:t>Источники финансирования дефицита бюджета сельского поселения на 2025 год</w:t>
      </w:r>
    </w:p>
    <w:p w:rsidR="00A41123" w:rsidRPr="00CA5A4D" w:rsidRDefault="00A41123" w:rsidP="00A41123"/>
    <w:tbl>
      <w:tblPr>
        <w:tblW w:w="5000" w:type="pct"/>
        <w:tblInd w:w="1" w:type="dxa"/>
        <w:tblCellMar>
          <w:left w:w="0" w:type="dxa"/>
          <w:right w:w="0" w:type="dxa"/>
        </w:tblCellMar>
        <w:tblLook w:val="04A0" w:firstRow="1" w:lastRow="0" w:firstColumn="1" w:lastColumn="0" w:noHBand="0" w:noVBand="1"/>
      </w:tblPr>
      <w:tblGrid>
        <w:gridCol w:w="4925"/>
        <w:gridCol w:w="4102"/>
      </w:tblGrid>
      <w:tr w:rsidR="00A41123" w:rsidTr="00A41123">
        <w:tc>
          <w:tcPr>
            <w:tcW w:w="272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Источники финансирования дефицита бюджета</w:t>
            </w:r>
          </w:p>
        </w:tc>
        <w:tc>
          <w:tcPr>
            <w:tcW w:w="227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Сумма, тыс. рублей</w:t>
            </w:r>
          </w:p>
        </w:tc>
      </w:tr>
      <w:tr w:rsidR="00A41123" w:rsidTr="00A41123">
        <w:tc>
          <w:tcPr>
            <w:tcW w:w="2728"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Изменение остатков средств на счетах по учету средств бюджетов</w:t>
            </w:r>
          </w:p>
        </w:tc>
        <w:tc>
          <w:tcPr>
            <w:tcW w:w="227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0,0</w:t>
            </w:r>
          </w:p>
        </w:tc>
      </w:tr>
    </w:tbl>
    <w:p w:rsidR="00A41123" w:rsidRDefault="00A41123" w:rsidP="00A41123">
      <w:pPr>
        <w:sectPr w:rsidR="00A41123">
          <w:pgSz w:w="11905" w:h="16837"/>
          <w:pgMar w:top="1440" w:right="1440" w:bottom="1440" w:left="1440" w:header="720" w:footer="720" w:gutter="0"/>
          <w:cols w:space="720"/>
        </w:sectPr>
      </w:pPr>
    </w:p>
    <w:tbl>
      <w:tblPr>
        <w:tblW w:w="5000" w:type="pct"/>
        <w:tblCellMar>
          <w:left w:w="0" w:type="dxa"/>
          <w:right w:w="0" w:type="dxa"/>
        </w:tblCellMar>
        <w:tblLook w:val="04A0" w:firstRow="1" w:lastRow="0" w:firstColumn="1" w:lastColumn="0" w:noHBand="0" w:noVBand="1"/>
      </w:tblPr>
      <w:tblGrid>
        <w:gridCol w:w="4512"/>
        <w:gridCol w:w="4513"/>
      </w:tblGrid>
      <w:tr w:rsidR="00A41123" w:rsidTr="00A41123">
        <w:tc>
          <w:tcPr>
            <w:tcW w:w="2500" w:type="pct"/>
          </w:tcPr>
          <w:p w:rsidR="00A41123" w:rsidRDefault="00A41123" w:rsidP="00A41123"/>
        </w:tc>
        <w:tc>
          <w:tcPr>
            <w:tcW w:w="2500" w:type="pct"/>
          </w:tcPr>
          <w:p w:rsidR="00A41123" w:rsidRDefault="00A41123" w:rsidP="00A41123">
            <w:r>
              <w:rPr>
                <w:sz w:val="28"/>
                <w:szCs w:val="28"/>
              </w:rPr>
              <w:t>ПРИЛОЖЕНИЕ 2</w:t>
            </w:r>
          </w:p>
        </w:tc>
      </w:tr>
      <w:tr w:rsidR="00A41123" w:rsidTr="00A41123">
        <w:tc>
          <w:tcPr>
            <w:tcW w:w="2500" w:type="pct"/>
          </w:tcPr>
          <w:p w:rsidR="00A41123" w:rsidRDefault="00A41123" w:rsidP="00A41123"/>
        </w:tc>
        <w:tc>
          <w:tcPr>
            <w:tcW w:w="2500" w:type="pct"/>
          </w:tcPr>
          <w:p w:rsidR="00A41123" w:rsidRDefault="00A41123" w:rsidP="00A41123">
            <w:r>
              <w:rPr>
                <w:sz w:val="28"/>
                <w:szCs w:val="28"/>
              </w:rPr>
              <w:t>к решению</w:t>
            </w:r>
          </w:p>
        </w:tc>
      </w:tr>
      <w:tr w:rsidR="00A41123" w:rsidRPr="004E3A41" w:rsidTr="00A41123">
        <w:tc>
          <w:tcPr>
            <w:tcW w:w="2500" w:type="pct"/>
          </w:tcPr>
          <w:p w:rsidR="00A41123" w:rsidRDefault="00A41123" w:rsidP="00A41123"/>
        </w:tc>
        <w:tc>
          <w:tcPr>
            <w:tcW w:w="2500" w:type="pct"/>
          </w:tcPr>
          <w:p w:rsidR="00A41123" w:rsidRPr="00CA5A4D" w:rsidRDefault="00A41123" w:rsidP="00A41123">
            <w:r w:rsidRPr="00CA5A4D">
              <w:rPr>
                <w:sz w:val="28"/>
                <w:szCs w:val="28"/>
              </w:rPr>
              <w:t>«О бюджете Новофирсовского сельсовета Курьинского района Алтайского края на 2025 год»</w:t>
            </w:r>
          </w:p>
        </w:tc>
      </w:tr>
    </w:tbl>
    <w:p w:rsidR="00A41123" w:rsidRPr="00CA5A4D" w:rsidRDefault="00A41123" w:rsidP="00A41123"/>
    <w:p w:rsidR="00A41123" w:rsidRPr="00CA5A4D" w:rsidRDefault="00A41123" w:rsidP="00A41123"/>
    <w:p w:rsidR="00A41123" w:rsidRPr="00CA5A4D" w:rsidRDefault="00A41123" w:rsidP="00A41123"/>
    <w:p w:rsidR="00A41123" w:rsidRPr="00CA5A4D" w:rsidRDefault="00A41123" w:rsidP="00A41123">
      <w:pPr>
        <w:jc w:val="center"/>
      </w:pPr>
      <w:r w:rsidRPr="00CA5A4D">
        <w:rPr>
          <w:sz w:val="28"/>
          <w:szCs w:val="28"/>
        </w:rPr>
        <w:t>Распределение бюджетных ассигнований по разделам и подразделам классификации расходов бюджета сельского поселения на 2025  год</w:t>
      </w:r>
    </w:p>
    <w:p w:rsidR="00A41123" w:rsidRPr="00CA5A4D" w:rsidRDefault="00A41123" w:rsidP="00A41123"/>
    <w:tbl>
      <w:tblPr>
        <w:tblW w:w="5000" w:type="pct"/>
        <w:tblInd w:w="1" w:type="dxa"/>
        <w:tblCellMar>
          <w:left w:w="0" w:type="dxa"/>
          <w:right w:w="0" w:type="dxa"/>
        </w:tblCellMar>
        <w:tblLook w:val="04A0" w:firstRow="1" w:lastRow="0" w:firstColumn="1" w:lastColumn="0" w:noHBand="0" w:noVBand="1"/>
      </w:tblPr>
      <w:tblGrid>
        <w:gridCol w:w="5586"/>
        <w:gridCol w:w="1211"/>
        <w:gridCol w:w="2230"/>
      </w:tblGrid>
      <w:tr w:rsidR="00A41123" w:rsidTr="00A41123">
        <w:tc>
          <w:tcPr>
            <w:tcW w:w="309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Наименование</w:t>
            </w:r>
          </w:p>
        </w:tc>
        <w:tc>
          <w:tcPr>
            <w:tcW w:w="671"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Рз/Пр</w:t>
            </w:r>
          </w:p>
        </w:tc>
        <w:tc>
          <w:tcPr>
            <w:tcW w:w="123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Сумма, тыс. рублей</w:t>
            </w:r>
          </w:p>
        </w:tc>
      </w:tr>
      <w:tr w:rsidR="00A41123" w:rsidTr="00A41123">
        <w:tc>
          <w:tcPr>
            <w:tcW w:w="309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w:t>
            </w:r>
          </w:p>
        </w:tc>
        <w:tc>
          <w:tcPr>
            <w:tcW w:w="671"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w:t>
            </w:r>
          </w:p>
        </w:tc>
        <w:tc>
          <w:tcPr>
            <w:tcW w:w="123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w:t>
            </w:r>
          </w:p>
        </w:tc>
      </w:tr>
      <w:tr w:rsidR="00A41123" w:rsidTr="00A41123">
        <w:tc>
          <w:tcPr>
            <w:tcW w:w="3094" w:type="pct"/>
            <w:tcBorders>
              <w:top w:val="single" w:sz="1" w:space="0" w:color="000000"/>
              <w:left w:val="single" w:sz="1" w:space="0" w:color="000000"/>
              <w:bottom w:val="single" w:sz="1" w:space="0" w:color="000000"/>
              <w:right w:val="single" w:sz="1" w:space="0" w:color="000000"/>
            </w:tcBorders>
          </w:tcPr>
          <w:p w:rsidR="00A41123" w:rsidRDefault="00A41123" w:rsidP="00A41123"/>
        </w:tc>
        <w:tc>
          <w:tcPr>
            <w:tcW w:w="671"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00 00</w:t>
            </w:r>
          </w:p>
        </w:tc>
        <w:tc>
          <w:tcPr>
            <w:tcW w:w="123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2 632,5</w:t>
            </w:r>
          </w:p>
        </w:tc>
      </w:tr>
      <w:tr w:rsidR="00A41123" w:rsidTr="00A41123">
        <w:tc>
          <w:tcPr>
            <w:tcW w:w="3094" w:type="pct"/>
            <w:tcBorders>
              <w:top w:val="single" w:sz="1" w:space="0" w:color="000000"/>
              <w:left w:val="single" w:sz="1" w:space="0" w:color="000000"/>
              <w:bottom w:val="single" w:sz="1" w:space="0" w:color="000000"/>
              <w:right w:val="single" w:sz="1" w:space="0" w:color="000000"/>
            </w:tcBorders>
          </w:tcPr>
          <w:p w:rsidR="00A41123" w:rsidRDefault="00A41123" w:rsidP="00A41123">
            <w:r>
              <w:t>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01 00</w:t>
            </w:r>
          </w:p>
        </w:tc>
        <w:tc>
          <w:tcPr>
            <w:tcW w:w="123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1 948,1</w:t>
            </w:r>
          </w:p>
        </w:tc>
      </w:tr>
      <w:tr w:rsidR="00A41123" w:rsidTr="00A41123">
        <w:tc>
          <w:tcPr>
            <w:tcW w:w="3094"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Функционирование высшего должностного лица субъекта Российской Федерации и муниципального образования</w:t>
            </w:r>
          </w:p>
        </w:tc>
        <w:tc>
          <w:tcPr>
            <w:tcW w:w="671"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01 02</w:t>
            </w:r>
          </w:p>
        </w:tc>
        <w:tc>
          <w:tcPr>
            <w:tcW w:w="123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600,0</w:t>
            </w:r>
          </w:p>
        </w:tc>
      </w:tr>
      <w:tr w:rsidR="00A41123" w:rsidTr="00A41123">
        <w:tc>
          <w:tcPr>
            <w:tcW w:w="3094"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671"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01 04</w:t>
            </w:r>
          </w:p>
        </w:tc>
        <w:tc>
          <w:tcPr>
            <w:tcW w:w="123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920,1</w:t>
            </w:r>
          </w:p>
        </w:tc>
      </w:tr>
      <w:tr w:rsidR="00A41123" w:rsidTr="00A41123">
        <w:tc>
          <w:tcPr>
            <w:tcW w:w="3094" w:type="pct"/>
            <w:tcBorders>
              <w:top w:val="single" w:sz="1" w:space="0" w:color="000000"/>
              <w:left w:val="single" w:sz="1" w:space="0" w:color="000000"/>
              <w:bottom w:val="single" w:sz="1" w:space="0" w:color="000000"/>
              <w:right w:val="single" w:sz="1" w:space="0" w:color="000000"/>
            </w:tcBorders>
          </w:tcPr>
          <w:p w:rsidR="00A41123" w:rsidRDefault="00A41123" w:rsidP="00A41123">
            <w:r>
              <w:t>Резервные фонды</w:t>
            </w:r>
          </w:p>
        </w:tc>
        <w:tc>
          <w:tcPr>
            <w:tcW w:w="671"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01 11</w:t>
            </w:r>
          </w:p>
        </w:tc>
        <w:tc>
          <w:tcPr>
            <w:tcW w:w="123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5,0</w:t>
            </w:r>
          </w:p>
        </w:tc>
      </w:tr>
      <w:tr w:rsidR="00A41123" w:rsidTr="00A41123">
        <w:tc>
          <w:tcPr>
            <w:tcW w:w="3094" w:type="pct"/>
            <w:tcBorders>
              <w:top w:val="single" w:sz="1" w:space="0" w:color="000000"/>
              <w:left w:val="single" w:sz="1" w:space="0" w:color="000000"/>
              <w:bottom w:val="single" w:sz="1" w:space="0" w:color="000000"/>
              <w:right w:val="single" w:sz="1" w:space="0" w:color="000000"/>
            </w:tcBorders>
          </w:tcPr>
          <w:p w:rsidR="00A41123" w:rsidRDefault="00A41123" w:rsidP="00A41123">
            <w:r>
              <w:t>Другие 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01 13</w:t>
            </w:r>
          </w:p>
        </w:tc>
        <w:tc>
          <w:tcPr>
            <w:tcW w:w="123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423,0</w:t>
            </w:r>
          </w:p>
        </w:tc>
      </w:tr>
      <w:tr w:rsidR="00A41123" w:rsidTr="00A41123">
        <w:tc>
          <w:tcPr>
            <w:tcW w:w="3094" w:type="pct"/>
            <w:tcBorders>
              <w:top w:val="single" w:sz="1" w:space="0" w:color="000000"/>
              <w:left w:val="single" w:sz="1" w:space="0" w:color="000000"/>
              <w:bottom w:val="single" w:sz="1" w:space="0" w:color="000000"/>
              <w:right w:val="single" w:sz="1" w:space="0" w:color="000000"/>
            </w:tcBorders>
          </w:tcPr>
          <w:p w:rsidR="00A41123" w:rsidRDefault="00A41123" w:rsidP="00A41123">
            <w:r>
              <w:t>НАЦИОНАЛЬНАЯ ОБОРОНА</w:t>
            </w:r>
          </w:p>
        </w:tc>
        <w:tc>
          <w:tcPr>
            <w:tcW w:w="671"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02 00</w:t>
            </w:r>
          </w:p>
        </w:tc>
        <w:tc>
          <w:tcPr>
            <w:tcW w:w="123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72,4</w:t>
            </w:r>
          </w:p>
        </w:tc>
      </w:tr>
      <w:tr w:rsidR="00A41123" w:rsidTr="00A41123">
        <w:tc>
          <w:tcPr>
            <w:tcW w:w="3094" w:type="pct"/>
            <w:tcBorders>
              <w:top w:val="single" w:sz="1" w:space="0" w:color="000000"/>
              <w:left w:val="single" w:sz="1" w:space="0" w:color="000000"/>
              <w:bottom w:val="single" w:sz="1" w:space="0" w:color="000000"/>
              <w:right w:val="single" w:sz="1" w:space="0" w:color="000000"/>
            </w:tcBorders>
          </w:tcPr>
          <w:p w:rsidR="00A41123" w:rsidRDefault="00A41123" w:rsidP="00A41123">
            <w:r>
              <w:t>Мобилизационная и вневойсковая подготовка</w:t>
            </w:r>
          </w:p>
        </w:tc>
        <w:tc>
          <w:tcPr>
            <w:tcW w:w="671"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02 03</w:t>
            </w:r>
          </w:p>
        </w:tc>
        <w:tc>
          <w:tcPr>
            <w:tcW w:w="123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72,4</w:t>
            </w:r>
          </w:p>
        </w:tc>
      </w:tr>
      <w:tr w:rsidR="00A41123" w:rsidTr="00A41123">
        <w:tc>
          <w:tcPr>
            <w:tcW w:w="3094"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НАЦИОНАЛЬНАЯ БЕЗОПАСНОСТЬ И ПРАВООХРАНИТЕЛЬНАЯ ДЕЯТЕЛЬНОСТЬ</w:t>
            </w:r>
          </w:p>
        </w:tc>
        <w:tc>
          <w:tcPr>
            <w:tcW w:w="671"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03 00</w:t>
            </w:r>
          </w:p>
        </w:tc>
        <w:tc>
          <w:tcPr>
            <w:tcW w:w="123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27,4</w:t>
            </w:r>
          </w:p>
        </w:tc>
      </w:tr>
      <w:tr w:rsidR="00A41123" w:rsidTr="00A41123">
        <w:tc>
          <w:tcPr>
            <w:tcW w:w="3094"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Защита населения и территории от чрезвычайных ситуаций природного и техногенного характера, пожарная безопасность</w:t>
            </w:r>
          </w:p>
        </w:tc>
        <w:tc>
          <w:tcPr>
            <w:tcW w:w="671"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03 10</w:t>
            </w:r>
          </w:p>
        </w:tc>
        <w:tc>
          <w:tcPr>
            <w:tcW w:w="123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27,4</w:t>
            </w:r>
          </w:p>
        </w:tc>
      </w:tr>
      <w:tr w:rsidR="00A41123" w:rsidTr="00A41123">
        <w:tc>
          <w:tcPr>
            <w:tcW w:w="3094" w:type="pct"/>
            <w:tcBorders>
              <w:top w:val="single" w:sz="1" w:space="0" w:color="000000"/>
              <w:left w:val="single" w:sz="1" w:space="0" w:color="000000"/>
              <w:bottom w:val="single" w:sz="1" w:space="0" w:color="000000"/>
              <w:right w:val="single" w:sz="1" w:space="0" w:color="000000"/>
            </w:tcBorders>
          </w:tcPr>
          <w:p w:rsidR="00A41123" w:rsidRDefault="00A41123" w:rsidP="00A41123">
            <w:r>
              <w:t>НАЦИОНАЛЬНАЯ ЭКОНОМИКА</w:t>
            </w:r>
          </w:p>
        </w:tc>
        <w:tc>
          <w:tcPr>
            <w:tcW w:w="671"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04 00</w:t>
            </w:r>
          </w:p>
        </w:tc>
        <w:tc>
          <w:tcPr>
            <w:tcW w:w="123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346,9</w:t>
            </w:r>
          </w:p>
        </w:tc>
      </w:tr>
      <w:tr w:rsidR="00A41123" w:rsidTr="00A41123">
        <w:tc>
          <w:tcPr>
            <w:tcW w:w="3094" w:type="pct"/>
            <w:tcBorders>
              <w:top w:val="single" w:sz="1" w:space="0" w:color="000000"/>
              <w:left w:val="single" w:sz="1" w:space="0" w:color="000000"/>
              <w:bottom w:val="single" w:sz="1" w:space="0" w:color="000000"/>
              <w:right w:val="single" w:sz="1" w:space="0" w:color="000000"/>
            </w:tcBorders>
          </w:tcPr>
          <w:p w:rsidR="00A41123" w:rsidRDefault="00A41123" w:rsidP="00A41123">
            <w:r>
              <w:t>Дорожное хозяйство (дорожные фонды)</w:t>
            </w:r>
          </w:p>
        </w:tc>
        <w:tc>
          <w:tcPr>
            <w:tcW w:w="671"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04 09</w:t>
            </w:r>
          </w:p>
        </w:tc>
        <w:tc>
          <w:tcPr>
            <w:tcW w:w="123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343,9</w:t>
            </w:r>
          </w:p>
        </w:tc>
      </w:tr>
      <w:tr w:rsidR="00A41123" w:rsidTr="00A41123">
        <w:tc>
          <w:tcPr>
            <w:tcW w:w="3094"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Другие вопросы в области национальной экономики</w:t>
            </w:r>
          </w:p>
        </w:tc>
        <w:tc>
          <w:tcPr>
            <w:tcW w:w="671"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04 12</w:t>
            </w:r>
          </w:p>
        </w:tc>
        <w:tc>
          <w:tcPr>
            <w:tcW w:w="123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w:t>
            </w:r>
          </w:p>
        </w:tc>
      </w:tr>
      <w:tr w:rsidR="00A41123" w:rsidTr="00A41123">
        <w:tc>
          <w:tcPr>
            <w:tcW w:w="3094" w:type="pct"/>
            <w:tcBorders>
              <w:top w:val="single" w:sz="1" w:space="0" w:color="000000"/>
              <w:left w:val="single" w:sz="1" w:space="0" w:color="000000"/>
              <w:bottom w:val="single" w:sz="1" w:space="0" w:color="000000"/>
              <w:right w:val="single" w:sz="1" w:space="0" w:color="000000"/>
            </w:tcBorders>
          </w:tcPr>
          <w:p w:rsidR="00A41123" w:rsidRDefault="00A41123" w:rsidP="00A41123">
            <w:r>
              <w:t>ЖИЛИЩНО-КОММУНАЛЬНОЕ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05 00</w:t>
            </w:r>
          </w:p>
        </w:tc>
        <w:tc>
          <w:tcPr>
            <w:tcW w:w="123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120,6</w:t>
            </w:r>
          </w:p>
        </w:tc>
      </w:tr>
      <w:tr w:rsidR="00A41123" w:rsidTr="00A41123">
        <w:tc>
          <w:tcPr>
            <w:tcW w:w="3094" w:type="pct"/>
            <w:tcBorders>
              <w:top w:val="single" w:sz="1" w:space="0" w:color="000000"/>
              <w:left w:val="single" w:sz="1" w:space="0" w:color="000000"/>
              <w:bottom w:val="single" w:sz="1" w:space="0" w:color="000000"/>
              <w:right w:val="single" w:sz="1" w:space="0" w:color="000000"/>
            </w:tcBorders>
          </w:tcPr>
          <w:p w:rsidR="00A41123" w:rsidRDefault="00A41123" w:rsidP="00A41123">
            <w:r>
              <w:t>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05 02</w:t>
            </w:r>
          </w:p>
        </w:tc>
        <w:tc>
          <w:tcPr>
            <w:tcW w:w="123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101,8</w:t>
            </w:r>
          </w:p>
        </w:tc>
      </w:tr>
      <w:tr w:rsidR="00A41123" w:rsidTr="00A41123">
        <w:tc>
          <w:tcPr>
            <w:tcW w:w="3094" w:type="pct"/>
            <w:tcBorders>
              <w:top w:val="single" w:sz="1" w:space="0" w:color="000000"/>
              <w:left w:val="single" w:sz="1" w:space="0" w:color="000000"/>
              <w:bottom w:val="single" w:sz="1" w:space="0" w:color="000000"/>
              <w:right w:val="single" w:sz="1" w:space="0" w:color="000000"/>
            </w:tcBorders>
          </w:tcPr>
          <w:p w:rsidR="00A41123" w:rsidRDefault="00A41123" w:rsidP="00A41123">
            <w:r>
              <w:t>Благоустройство</w:t>
            </w:r>
          </w:p>
        </w:tc>
        <w:tc>
          <w:tcPr>
            <w:tcW w:w="671"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05 03</w:t>
            </w:r>
          </w:p>
        </w:tc>
        <w:tc>
          <w:tcPr>
            <w:tcW w:w="123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18,8</w:t>
            </w:r>
          </w:p>
        </w:tc>
      </w:tr>
      <w:tr w:rsidR="00A41123" w:rsidTr="00A41123">
        <w:tc>
          <w:tcPr>
            <w:tcW w:w="3094" w:type="pct"/>
            <w:tcBorders>
              <w:top w:val="single" w:sz="1" w:space="0" w:color="000000"/>
              <w:left w:val="single" w:sz="1" w:space="0" w:color="000000"/>
              <w:bottom w:val="single" w:sz="1" w:space="0" w:color="000000"/>
              <w:right w:val="single" w:sz="1" w:space="0" w:color="000000"/>
            </w:tcBorders>
          </w:tcPr>
          <w:p w:rsidR="00A41123" w:rsidRDefault="00A41123" w:rsidP="00A41123">
            <w:r>
              <w:t>КУЛЬТУРА, КИНЕМАТОГРАФИЯ</w:t>
            </w:r>
          </w:p>
        </w:tc>
        <w:tc>
          <w:tcPr>
            <w:tcW w:w="671"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08 00</w:t>
            </w:r>
          </w:p>
        </w:tc>
        <w:tc>
          <w:tcPr>
            <w:tcW w:w="123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105,1</w:t>
            </w:r>
          </w:p>
        </w:tc>
      </w:tr>
      <w:tr w:rsidR="00A41123" w:rsidTr="00A41123">
        <w:tc>
          <w:tcPr>
            <w:tcW w:w="3094"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Другие вопросы в области культуры, кинематографии</w:t>
            </w:r>
          </w:p>
        </w:tc>
        <w:tc>
          <w:tcPr>
            <w:tcW w:w="671"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08 04</w:t>
            </w:r>
          </w:p>
        </w:tc>
        <w:tc>
          <w:tcPr>
            <w:tcW w:w="123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105,1</w:t>
            </w:r>
          </w:p>
        </w:tc>
      </w:tr>
      <w:tr w:rsidR="00A41123" w:rsidTr="00A41123">
        <w:tc>
          <w:tcPr>
            <w:tcW w:w="3094" w:type="pct"/>
            <w:tcBorders>
              <w:top w:val="single" w:sz="1" w:space="0" w:color="000000"/>
              <w:left w:val="single" w:sz="1" w:space="0" w:color="000000"/>
              <w:bottom w:val="single" w:sz="1" w:space="0" w:color="000000"/>
              <w:right w:val="single" w:sz="1" w:space="0" w:color="000000"/>
            </w:tcBorders>
          </w:tcPr>
          <w:p w:rsidR="00A41123" w:rsidRDefault="00A41123" w:rsidP="00A41123">
            <w:r>
              <w:t>СОЦИАЛЬНАЯ ПОЛИТИКА</w:t>
            </w:r>
          </w:p>
        </w:tc>
        <w:tc>
          <w:tcPr>
            <w:tcW w:w="671"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10 00</w:t>
            </w:r>
          </w:p>
        </w:tc>
        <w:tc>
          <w:tcPr>
            <w:tcW w:w="123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12,0</w:t>
            </w:r>
          </w:p>
        </w:tc>
      </w:tr>
      <w:tr w:rsidR="00A41123" w:rsidTr="00A41123">
        <w:tc>
          <w:tcPr>
            <w:tcW w:w="3094" w:type="pct"/>
            <w:tcBorders>
              <w:top w:val="single" w:sz="1" w:space="0" w:color="000000"/>
              <w:left w:val="single" w:sz="1" w:space="0" w:color="000000"/>
              <w:bottom w:val="single" w:sz="1" w:space="0" w:color="000000"/>
              <w:right w:val="single" w:sz="1" w:space="0" w:color="000000"/>
            </w:tcBorders>
          </w:tcPr>
          <w:p w:rsidR="00A41123" w:rsidRDefault="00A41123" w:rsidP="00A41123">
            <w:r>
              <w:t>Пенсионное обеспечение</w:t>
            </w:r>
          </w:p>
        </w:tc>
        <w:tc>
          <w:tcPr>
            <w:tcW w:w="671"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10 01</w:t>
            </w:r>
          </w:p>
        </w:tc>
        <w:tc>
          <w:tcPr>
            <w:tcW w:w="123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12,0</w:t>
            </w:r>
          </w:p>
        </w:tc>
      </w:tr>
    </w:tbl>
    <w:p w:rsidR="00A41123" w:rsidRDefault="00A41123" w:rsidP="00A41123">
      <w:pPr>
        <w:sectPr w:rsidR="00A41123">
          <w:pgSz w:w="11905" w:h="16837"/>
          <w:pgMar w:top="1440" w:right="1440" w:bottom="1440" w:left="1440" w:header="720" w:footer="720" w:gutter="0"/>
          <w:cols w:space="720"/>
        </w:sectPr>
      </w:pPr>
    </w:p>
    <w:tbl>
      <w:tblPr>
        <w:tblW w:w="5000" w:type="pct"/>
        <w:tblCellMar>
          <w:left w:w="0" w:type="dxa"/>
          <w:right w:w="0" w:type="dxa"/>
        </w:tblCellMar>
        <w:tblLook w:val="04A0" w:firstRow="1" w:lastRow="0" w:firstColumn="1" w:lastColumn="0" w:noHBand="0" w:noVBand="1"/>
      </w:tblPr>
      <w:tblGrid>
        <w:gridCol w:w="4509"/>
        <w:gridCol w:w="4510"/>
        <w:gridCol w:w="6"/>
      </w:tblGrid>
      <w:tr w:rsidR="00A41123" w:rsidTr="00A41123">
        <w:tc>
          <w:tcPr>
            <w:tcW w:w="2500" w:type="pct"/>
          </w:tcPr>
          <w:p w:rsidR="00A41123" w:rsidRDefault="00A41123" w:rsidP="00A41123"/>
        </w:tc>
        <w:tc>
          <w:tcPr>
            <w:tcW w:w="2500" w:type="pct"/>
          </w:tcPr>
          <w:p w:rsidR="00A41123" w:rsidRDefault="00A41123" w:rsidP="00A41123">
            <w:r>
              <w:rPr>
                <w:sz w:val="28"/>
                <w:szCs w:val="28"/>
              </w:rPr>
              <w:t>ПРИЛОЖЕНИЕ 3</w:t>
            </w:r>
          </w:p>
        </w:tc>
        <w:tc>
          <w:tcPr>
            <w:tcW w:w="2500" w:type="pct"/>
          </w:tcPr>
          <w:p w:rsidR="00A41123" w:rsidRDefault="00A41123" w:rsidP="00A41123"/>
        </w:tc>
      </w:tr>
      <w:tr w:rsidR="00A41123" w:rsidTr="00A41123">
        <w:tc>
          <w:tcPr>
            <w:tcW w:w="2500" w:type="pct"/>
          </w:tcPr>
          <w:p w:rsidR="00A41123" w:rsidRDefault="00A41123" w:rsidP="00A41123"/>
        </w:tc>
        <w:tc>
          <w:tcPr>
            <w:tcW w:w="2500" w:type="pct"/>
          </w:tcPr>
          <w:p w:rsidR="00A41123" w:rsidRDefault="00A41123" w:rsidP="00A41123">
            <w:r>
              <w:rPr>
                <w:sz w:val="28"/>
                <w:szCs w:val="28"/>
              </w:rPr>
              <w:t>к решению</w:t>
            </w:r>
          </w:p>
        </w:tc>
        <w:tc>
          <w:tcPr>
            <w:tcW w:w="2500" w:type="pct"/>
          </w:tcPr>
          <w:p w:rsidR="00A41123" w:rsidRDefault="00A41123" w:rsidP="00A41123"/>
        </w:tc>
      </w:tr>
      <w:tr w:rsidR="00A41123" w:rsidRPr="004E3A41" w:rsidTr="00A41123">
        <w:tc>
          <w:tcPr>
            <w:tcW w:w="2500" w:type="pct"/>
          </w:tcPr>
          <w:p w:rsidR="00A41123" w:rsidRDefault="00A41123" w:rsidP="00A41123"/>
        </w:tc>
        <w:tc>
          <w:tcPr>
            <w:tcW w:w="2500" w:type="pct"/>
          </w:tcPr>
          <w:p w:rsidR="00A41123" w:rsidRPr="00CA5A4D" w:rsidRDefault="00A41123" w:rsidP="00A41123">
            <w:r w:rsidRPr="00CA5A4D">
              <w:rPr>
                <w:sz w:val="28"/>
                <w:szCs w:val="28"/>
              </w:rPr>
              <w:t>«О бюджете Новофирсовского сельсовета Курьинского района Алтайского края на 2025 год»</w:t>
            </w:r>
          </w:p>
        </w:tc>
        <w:tc>
          <w:tcPr>
            <w:tcW w:w="2500" w:type="pct"/>
          </w:tcPr>
          <w:p w:rsidR="00A41123" w:rsidRPr="00CA5A4D" w:rsidRDefault="00A41123" w:rsidP="00A41123"/>
        </w:tc>
      </w:tr>
      <w:tr w:rsidR="00A41123" w:rsidRPr="004E3A41" w:rsidTr="00A41123">
        <w:trPr>
          <w:gridAfter w:val="1"/>
          <w:wAfter w:w="2500" w:type="dxa"/>
        </w:trPr>
        <w:tc>
          <w:tcPr>
            <w:tcW w:w="2500" w:type="pct"/>
          </w:tcPr>
          <w:p w:rsidR="00A41123" w:rsidRPr="00CA5A4D" w:rsidRDefault="00A41123" w:rsidP="00A41123"/>
        </w:tc>
        <w:tc>
          <w:tcPr>
            <w:tcW w:w="2500" w:type="pct"/>
          </w:tcPr>
          <w:p w:rsidR="00A41123" w:rsidRPr="00CA5A4D" w:rsidRDefault="00A41123" w:rsidP="00A41123"/>
        </w:tc>
      </w:tr>
      <w:tr w:rsidR="00A41123" w:rsidRPr="004E3A41" w:rsidTr="00A41123">
        <w:trPr>
          <w:gridAfter w:val="1"/>
          <w:wAfter w:w="2500" w:type="dxa"/>
        </w:trPr>
        <w:tc>
          <w:tcPr>
            <w:tcW w:w="2500" w:type="pct"/>
          </w:tcPr>
          <w:p w:rsidR="00A41123" w:rsidRPr="00CA5A4D" w:rsidRDefault="00A41123" w:rsidP="00A41123"/>
        </w:tc>
        <w:tc>
          <w:tcPr>
            <w:tcW w:w="2500" w:type="pct"/>
          </w:tcPr>
          <w:p w:rsidR="00A41123" w:rsidRPr="00CA5A4D" w:rsidRDefault="00A41123" w:rsidP="00A41123"/>
        </w:tc>
      </w:tr>
      <w:tr w:rsidR="00A41123" w:rsidRPr="004E3A41" w:rsidTr="00A41123">
        <w:trPr>
          <w:gridAfter w:val="1"/>
          <w:wAfter w:w="2500" w:type="dxa"/>
        </w:trPr>
        <w:tc>
          <w:tcPr>
            <w:tcW w:w="2500" w:type="pct"/>
          </w:tcPr>
          <w:p w:rsidR="00A41123" w:rsidRPr="00CA5A4D" w:rsidRDefault="00A41123" w:rsidP="00A41123"/>
        </w:tc>
        <w:tc>
          <w:tcPr>
            <w:tcW w:w="2500" w:type="pct"/>
          </w:tcPr>
          <w:p w:rsidR="00A41123" w:rsidRPr="00CA5A4D" w:rsidRDefault="00A41123" w:rsidP="00A41123"/>
        </w:tc>
      </w:tr>
    </w:tbl>
    <w:p w:rsidR="00A41123" w:rsidRPr="00CA5A4D" w:rsidRDefault="00A41123" w:rsidP="00A41123">
      <w:pPr>
        <w:jc w:val="center"/>
      </w:pPr>
      <w:r w:rsidRPr="00CA5A4D">
        <w:rPr>
          <w:sz w:val="28"/>
          <w:szCs w:val="28"/>
        </w:rPr>
        <w:t>Ведомственная структура расходов бюджета сельского поселения на 2025 год</w:t>
      </w:r>
    </w:p>
    <w:p w:rsidR="00A41123" w:rsidRPr="00CA5A4D" w:rsidRDefault="00A41123" w:rsidP="00A41123"/>
    <w:tbl>
      <w:tblPr>
        <w:tblW w:w="5000" w:type="pct"/>
        <w:tblInd w:w="1" w:type="dxa"/>
        <w:tblCellMar>
          <w:left w:w="0" w:type="dxa"/>
          <w:right w:w="0" w:type="dxa"/>
        </w:tblCellMar>
        <w:tblLook w:val="04A0" w:firstRow="1" w:lastRow="0" w:firstColumn="1" w:lastColumn="0" w:noHBand="0" w:noVBand="1"/>
      </w:tblPr>
      <w:tblGrid>
        <w:gridCol w:w="3468"/>
        <w:gridCol w:w="719"/>
        <w:gridCol w:w="993"/>
        <w:gridCol w:w="2000"/>
        <w:gridCol w:w="702"/>
        <w:gridCol w:w="1145"/>
      </w:tblGrid>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Наименование</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Код</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Рз/Пр</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ЦСР</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Вр</w:t>
            </w: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Сумма, тыс. рублей</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4</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5</w:t>
            </w: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6</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Default="00A41123" w:rsidP="00A41123"/>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00 00</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2 632,5</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Default="00A41123" w:rsidP="00A41123">
            <w:r>
              <w:t>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01 00</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1 948,1</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Функционирование высшего должностного лица субъекта Российской Федерации и муниципального образования</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01 02</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600,0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Расходы на обеспечение деятельности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01 02</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0120000000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600,0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01 02</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0120010120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100</w:t>
            </w: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600,0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920,1</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0100000000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920,1</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Расходы на обеспечение деятельности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0120000000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920,1</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lastRenderedPageBreak/>
              <w:t>Центральный аппарат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920,1</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100</w:t>
            </w: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586,0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304,1</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Default="00A41123" w:rsidP="00A41123">
            <w: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800</w:t>
            </w: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Default="00A41123" w:rsidP="00A41123">
            <w:r>
              <w:t>Резервные фонды</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5,0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9900000000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5,0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Default="00A41123" w:rsidP="00A41123">
            <w:r>
              <w:t>Резервные фонды</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9910000000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5,0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Default="00A41123" w:rsidP="00A41123">
            <w:r>
              <w:t>Резервные фонды местных администраций</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9910014100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5,0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Default="00A41123" w:rsidP="00A41123">
            <w: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9910014100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800</w:t>
            </w: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5,0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Default="00A41123" w:rsidP="00A41123">
            <w:r>
              <w:t>Другие 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423,0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6,0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Расходы на выполнение других обязательств государства</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6,0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Осуществление части полномочий по решению вопросов местного значения в соответствии с заключенным соглашением</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9850060510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6,0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Default="00A41123" w:rsidP="00A41123">
            <w:r>
              <w:t>Межбюджетные трансферты</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9850060510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500</w:t>
            </w: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6,0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9900000000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417,0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Расходы на выполнение других обязательств государства</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9990000000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417,0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Содержание и обеспечение деятельности обслуживающего персонала администрации сельских поселений</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9990010810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417,0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 xml:space="preserve">Закупка товаров, работ и услуг для обеспечения </w:t>
            </w:r>
            <w:r w:rsidRPr="00CA5A4D">
              <w:lastRenderedPageBreak/>
              <w:t>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9990010810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400,0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Default="00A41123" w:rsidP="00A41123">
            <w:r>
              <w:lastRenderedPageBreak/>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9990010810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800</w:t>
            </w: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17,0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Default="00A41123" w:rsidP="00A41123">
            <w:r>
              <w:t>НАЦИОНАЛЬНАЯ ОБОРОНА</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02 00</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72,4</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Default="00A41123" w:rsidP="00A41123">
            <w:r>
              <w:t>Мобилизационная и вневойсковая подготовка</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72,4</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0100000000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72,4</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Руководство и управление в сфере установленных функций</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0140000000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72,4</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Осуществление первичного воинского учета органами местного самоуправления поселений</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0140051180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72,4</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0140051180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100</w:t>
            </w: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72,4</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НАЦИОНАЛЬНАЯ БЕЗОПАСНОСТЬ И ПРАВООХРАНИТЕЛЬНАЯ ДЕЯТЕЛЬНОСТЬ</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03 00</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27,4</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Защита населения и территории от чрезвычайных ситуаций природного и техногенного характера, пожарная безопасность</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27,4</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27,4</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27,4</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9850060511</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27,4</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9850060511</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27,4</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Default="00A41123" w:rsidP="00A41123">
            <w:r>
              <w:lastRenderedPageBreak/>
              <w:t>НАЦИОНАЛЬНАЯ ЭКОНОМИКА</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04 00</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346,9</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Default="00A41123" w:rsidP="00A41123">
            <w:r>
              <w:t>Дорожное хозяйство (дорожные фонды)</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343,9</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Иные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9100000000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343,9</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Мероприятия в сфере транспорта и дорожного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9120000000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343,9</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Содержание, ремонт, реконструкция и строительство автомобильных дорог муниципальной собственности</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9120067270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343,9</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9120067270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343,9</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Другие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9850060512</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9850060512</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Default="00A41123" w:rsidP="00A41123">
            <w:r>
              <w:t>ЖИЛИЩНО-КОММУНАЛЬНОЕ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05 00</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120,6</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Default="00A41123" w:rsidP="00A41123">
            <w:r>
              <w:t>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101,8</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101,8</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101,8</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Default="00A41123" w:rsidP="00A41123">
            <w:r>
              <w:t>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9850060513</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97,8</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9850060513</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97,8</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 xml:space="preserve">Расходы на осуществление части полномочий по решению вопросов местного значения по </w:t>
            </w:r>
            <w:r w:rsidRPr="00CA5A4D">
              <w:lastRenderedPageBreak/>
              <w:t>организации деятельности по накоплению и транспортированию твердых коммунальных отходов</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9850060514</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4,0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lastRenderedPageBreak/>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9850060514</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4,0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Default="00A41123" w:rsidP="00A41123">
            <w:r>
              <w:t>Благоустройство</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18,8</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Иные вопросы в области жилищно-коммунального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9200000000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5,0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Иные расходы в области жилищно-коммунального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9290000000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5,0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Прочие мероприятия по благоустройству поселений</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9290018080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5,0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9290018080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5,0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13,8</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13,8</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Расходы на осуществление части полномочий по решению вопросов местного значения по содержанию мест захоронения</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9850060515</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13,8</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9850060515</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13,8</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Default="00A41123" w:rsidP="00A41123">
            <w:r>
              <w:t>КУЛЬТУРА, КИНЕМАТОГРАФИЯ</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08 00</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105,1</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Другие вопросы в области культуры, кинематографии</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105,1</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Иные вопросы в отраслях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9000000000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96,8</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Иные вопросы в сфере культуры и средств массовой информации</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9020000000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96,8</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Осуществление мероприятий по обеспечению жителей поселений услугами культуры</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9020010530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96,8</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9020010530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96,8</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 xml:space="preserve">Расходы общего характера в </w:t>
            </w:r>
            <w:r w:rsidRPr="00CA5A4D">
              <w:lastRenderedPageBreak/>
              <w:t>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8,3</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lastRenderedPageBreak/>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8,3</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Расходы на осуществление части полномочий по решению вопросов местного значения в области культуры</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9850060517</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8,3</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9850060517</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8,3</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Default="00A41123" w:rsidP="00A41123">
            <w:r>
              <w:t>СОЦИАЛЬНАЯ ПОЛИТИКА</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10 00</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12,0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Default="00A41123" w:rsidP="00A41123">
            <w:r>
              <w:t>Пенсионное обеспечение</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12,0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Иные вопросы в отраслях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9000000000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12,0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Иные вопросы в сфере социальной политики</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9040000000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12,0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Default="00A41123" w:rsidP="00A41123">
            <w:r>
              <w:t>Доплаты к пенсиям</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9040016270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12,0</w:t>
            </w:r>
          </w:p>
        </w:tc>
      </w:tr>
      <w:tr w:rsidR="00A41123" w:rsidTr="00A41123">
        <w:tc>
          <w:tcPr>
            <w:tcW w:w="1921"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Социальное обеспечение и иные выплаты населению</w:t>
            </w:r>
          </w:p>
        </w:tc>
        <w:tc>
          <w:tcPr>
            <w:tcW w:w="39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9040016270</w:t>
            </w:r>
          </w:p>
        </w:tc>
        <w:tc>
          <w:tcPr>
            <w:tcW w:w="38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300</w:t>
            </w:r>
          </w:p>
        </w:tc>
        <w:tc>
          <w:tcPr>
            <w:tcW w:w="634"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12,0</w:t>
            </w:r>
          </w:p>
        </w:tc>
      </w:tr>
    </w:tbl>
    <w:p w:rsidR="00A41123" w:rsidRDefault="00A41123" w:rsidP="00A41123"/>
    <w:p w:rsidR="00A41123" w:rsidRDefault="00A41123" w:rsidP="00A41123">
      <w:pPr>
        <w:sectPr w:rsidR="00A41123">
          <w:pgSz w:w="11905" w:h="16837"/>
          <w:pgMar w:top="1440" w:right="1440" w:bottom="1440" w:left="1440" w:header="720" w:footer="720" w:gutter="0"/>
          <w:cols w:space="720"/>
        </w:sectPr>
      </w:pPr>
    </w:p>
    <w:tbl>
      <w:tblPr>
        <w:tblW w:w="5000" w:type="pct"/>
        <w:tblCellMar>
          <w:left w:w="0" w:type="dxa"/>
          <w:right w:w="0" w:type="dxa"/>
        </w:tblCellMar>
        <w:tblLook w:val="04A0" w:firstRow="1" w:lastRow="0" w:firstColumn="1" w:lastColumn="0" w:noHBand="0" w:noVBand="1"/>
      </w:tblPr>
      <w:tblGrid>
        <w:gridCol w:w="4674"/>
        <w:gridCol w:w="4675"/>
      </w:tblGrid>
      <w:tr w:rsidR="00A41123" w:rsidTr="00A41123">
        <w:tc>
          <w:tcPr>
            <w:tcW w:w="2500" w:type="pct"/>
          </w:tcPr>
          <w:p w:rsidR="00A41123" w:rsidRDefault="00A41123" w:rsidP="00A41123"/>
        </w:tc>
        <w:tc>
          <w:tcPr>
            <w:tcW w:w="2500" w:type="pct"/>
          </w:tcPr>
          <w:p w:rsidR="00A41123" w:rsidRDefault="00A41123" w:rsidP="00A41123">
            <w:r>
              <w:rPr>
                <w:sz w:val="28"/>
                <w:szCs w:val="28"/>
              </w:rPr>
              <w:t>ПРИЛОЖЕНИЕ 4</w:t>
            </w:r>
          </w:p>
        </w:tc>
      </w:tr>
      <w:tr w:rsidR="00A41123" w:rsidTr="00A41123">
        <w:tc>
          <w:tcPr>
            <w:tcW w:w="2500" w:type="pct"/>
          </w:tcPr>
          <w:p w:rsidR="00A41123" w:rsidRDefault="00A41123" w:rsidP="00A41123"/>
        </w:tc>
        <w:tc>
          <w:tcPr>
            <w:tcW w:w="2500" w:type="pct"/>
          </w:tcPr>
          <w:p w:rsidR="00A41123" w:rsidRDefault="00A41123" w:rsidP="00A41123">
            <w:r>
              <w:rPr>
                <w:sz w:val="28"/>
                <w:szCs w:val="28"/>
              </w:rPr>
              <w:t>к решению</w:t>
            </w:r>
          </w:p>
        </w:tc>
      </w:tr>
      <w:tr w:rsidR="00A41123" w:rsidRPr="004E3A41" w:rsidTr="00A41123">
        <w:tc>
          <w:tcPr>
            <w:tcW w:w="2500" w:type="pct"/>
          </w:tcPr>
          <w:p w:rsidR="00A41123" w:rsidRDefault="00A41123" w:rsidP="00A41123"/>
        </w:tc>
        <w:tc>
          <w:tcPr>
            <w:tcW w:w="2500" w:type="pct"/>
          </w:tcPr>
          <w:p w:rsidR="00A41123" w:rsidRPr="00CA5A4D" w:rsidRDefault="00A41123" w:rsidP="00A41123">
            <w:r w:rsidRPr="00CA5A4D">
              <w:rPr>
                <w:sz w:val="28"/>
                <w:szCs w:val="28"/>
              </w:rPr>
              <w:t>«О бюджете Новофирсовского сельсовета Курьинского района Алтайского края на 2025 год»</w:t>
            </w:r>
          </w:p>
        </w:tc>
      </w:tr>
      <w:tr w:rsidR="00A41123" w:rsidRPr="004E3A41" w:rsidTr="00A41123">
        <w:tc>
          <w:tcPr>
            <w:tcW w:w="2500" w:type="pct"/>
          </w:tcPr>
          <w:p w:rsidR="00A41123" w:rsidRPr="00CA5A4D" w:rsidRDefault="00A41123" w:rsidP="00A41123"/>
        </w:tc>
        <w:tc>
          <w:tcPr>
            <w:tcW w:w="2500" w:type="pct"/>
          </w:tcPr>
          <w:p w:rsidR="00A41123" w:rsidRPr="00CA5A4D" w:rsidRDefault="00A41123" w:rsidP="00A41123"/>
        </w:tc>
      </w:tr>
      <w:tr w:rsidR="00A41123" w:rsidRPr="004E3A41" w:rsidTr="00A41123">
        <w:tc>
          <w:tcPr>
            <w:tcW w:w="2500" w:type="pct"/>
          </w:tcPr>
          <w:p w:rsidR="00A41123" w:rsidRPr="00CA5A4D" w:rsidRDefault="00A41123" w:rsidP="00A41123"/>
        </w:tc>
        <w:tc>
          <w:tcPr>
            <w:tcW w:w="2500" w:type="pct"/>
          </w:tcPr>
          <w:p w:rsidR="00A41123" w:rsidRPr="00CA5A4D" w:rsidRDefault="00A41123" w:rsidP="00A41123"/>
        </w:tc>
      </w:tr>
      <w:tr w:rsidR="00A41123" w:rsidRPr="004E3A41" w:rsidTr="00A41123">
        <w:tc>
          <w:tcPr>
            <w:tcW w:w="2500" w:type="pct"/>
          </w:tcPr>
          <w:p w:rsidR="00A41123" w:rsidRPr="00CA5A4D" w:rsidRDefault="00A41123" w:rsidP="00A41123"/>
        </w:tc>
        <w:tc>
          <w:tcPr>
            <w:tcW w:w="2500" w:type="pct"/>
          </w:tcPr>
          <w:p w:rsidR="00A41123" w:rsidRPr="00CA5A4D" w:rsidRDefault="00A41123" w:rsidP="00A41123"/>
        </w:tc>
      </w:tr>
    </w:tbl>
    <w:p w:rsidR="00A41123" w:rsidRPr="00CA5A4D" w:rsidRDefault="00A41123" w:rsidP="00A41123">
      <w:pPr>
        <w:jc w:val="center"/>
      </w:pPr>
      <w:r w:rsidRPr="00CA5A4D">
        <w:rPr>
          <w:sz w:val="28"/>
          <w:szCs w:val="28"/>
        </w:rPr>
        <w:t>Распределение бюджетных ассигнований по разделам, подразделам, целевым статьям, группам (группам и подгруппам) видов расходов на 2025 год</w:t>
      </w:r>
    </w:p>
    <w:p w:rsidR="00A41123" w:rsidRPr="00CA5A4D" w:rsidRDefault="00A41123" w:rsidP="00A41123"/>
    <w:tbl>
      <w:tblPr>
        <w:tblW w:w="5000" w:type="pct"/>
        <w:tblInd w:w="1" w:type="dxa"/>
        <w:tblCellMar>
          <w:left w:w="0" w:type="dxa"/>
          <w:right w:w="0" w:type="dxa"/>
        </w:tblCellMar>
        <w:tblLook w:val="04A0" w:firstRow="1" w:lastRow="0" w:firstColumn="1" w:lastColumn="0" w:noHBand="0" w:noVBand="1"/>
      </w:tblPr>
      <w:tblGrid>
        <w:gridCol w:w="4644"/>
        <w:gridCol w:w="995"/>
        <w:gridCol w:w="1943"/>
        <w:gridCol w:w="647"/>
        <w:gridCol w:w="1122"/>
      </w:tblGrid>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Наименование</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Рз/Пр</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ЦСР</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Вр</w:t>
            </w: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Сумма, тыс. рублей</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4</w:t>
            </w: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5</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Default="00A41123" w:rsidP="00A41123"/>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00 00</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2 632,5</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Default="00A41123" w:rsidP="00A41123">
            <w:r>
              <w:t>ОБЩЕГОСУДАРСТВЕННЫЕ ВОПРОСЫ</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01 00</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1 948,1</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Функционирование высшего должностного лица субъекта Российской Федерации и муниципального образования</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01 02</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600,0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Расходы на обеспечение деятельности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01 02</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0120000000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600,0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01 02</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0120010120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100</w:t>
            </w: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600,0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920,1</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0100000000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920,1</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Расходы на обеспечение деятельности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0120000000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920,1</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Центральный аппарат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0120010110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920,1</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0120010110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100</w:t>
            </w: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586,0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0120010110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304,1</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Default="00A41123" w:rsidP="00A41123">
            <w:r>
              <w:lastRenderedPageBreak/>
              <w:t>Иные бюджетные ассигнования</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0120010110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800</w:t>
            </w: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Default="00A41123" w:rsidP="00A41123">
            <w:r>
              <w:t>Резервные фонды</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01 11</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5,0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Иные расходы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01 11</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9900000000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5,0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Default="00A41123" w:rsidP="00A41123">
            <w:r>
              <w:t>Резервные фонды</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01 11</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9910000000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5,0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Default="00A41123" w:rsidP="00A41123">
            <w:r>
              <w:t>Резервные фонды местных администраций</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01 11</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9910014100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5,0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Default="00A41123" w:rsidP="00A41123">
            <w:r>
              <w:t>Иные бюджетные ассигнования</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01 11</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9910014100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800</w:t>
            </w: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5,0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Default="00A41123" w:rsidP="00A41123">
            <w:r>
              <w:t>Другие общегосударственные вопросы</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423,0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6,0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Расходы на выполнение других обязательств государства</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6,0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Осуществление части полномочий по решению вопросов местного значения в соответствии с заключенным соглашением</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9850060510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6,0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Default="00A41123" w:rsidP="00A41123">
            <w:r>
              <w:t>Межбюджетные трансферты</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9850060510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500</w:t>
            </w: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6,0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Иные расходы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9900000000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417,0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Расходы на выполнение других обязательств государства</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9990000000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417,0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Содержание и обеспечение деятельности обслуживающего персонала администрации сельских поселений</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9990010810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417,0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9990010810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400,0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Default="00A41123" w:rsidP="00A41123">
            <w:r>
              <w:t>Иные бюджетные ассигнования</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9990010810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800</w:t>
            </w: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17,0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Default="00A41123" w:rsidP="00A41123">
            <w:r>
              <w:t>НАЦИОНАЛЬНАЯ ОБОРОНА</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02 00</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72,4</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Default="00A41123" w:rsidP="00A41123">
            <w:r>
              <w:t>Мобилизационная и вневойсковая подготовка</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02 03</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72,4</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02 03</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0100000000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72,4</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Руководство и управление в сфере установленных функций</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02 03</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0140000000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72,4</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Осуществление первичного воинского учета органами местного самоуправления поселений</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02 03</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0140051180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72,4</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02 03</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0140051180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100</w:t>
            </w: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72,4</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НАЦИОНАЛЬНАЯ БЕЗОПАСНОСТЬ И ПРАВООХРАНИТЕЛЬНАЯ ДЕЯТЕЛЬНОСТЬ</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03 00</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27,4</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 xml:space="preserve">Защита населения и территории от </w:t>
            </w:r>
            <w:r w:rsidRPr="00CA5A4D">
              <w:lastRenderedPageBreak/>
              <w:t>чрезвычайных ситуаций природного и техногенного характера, пожарная безопасность</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lastRenderedPageBreak/>
              <w:t>03 10</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27,4</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lastRenderedPageBreak/>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03 10</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27,4</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03 10</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27,4</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03 10</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9850060511</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27,4</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03 10</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9850060511</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27,4</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Default="00A41123" w:rsidP="00A41123">
            <w:r>
              <w:t>НАЦИОНАЛЬНАЯ ЭКОНОМИКА</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04 00</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346,9</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Default="00A41123" w:rsidP="00A41123">
            <w:r>
              <w:t>Дорожное хозяйство (дорожные фонды)</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04 09</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343,9</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Иные вопросы в области национальной экономики</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04 09</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9100000000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343,9</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Мероприятия в сфере транспорта и дорожного хозяйства</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04 09</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9120000000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343,9</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Содержание, ремонт, реконструкция и строительство автомобильных дорог муниципальной собственности</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04 09</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9120067270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343,9</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04 09</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9120067270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343,9</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Другие вопросы в области национальной экономики</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04 12</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04 12</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04 12</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04 12</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9850060512</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04 12</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9850060512</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Default="00A41123" w:rsidP="00A41123">
            <w:r>
              <w:t>ЖИЛИЩНО-КОММУНАЛЬНОЕ ХОЗЯЙСТВО</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05 00</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120,6</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Default="00A41123" w:rsidP="00A41123">
            <w:r>
              <w:t>Коммунальное хозяйство</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101,8</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101,8</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101,8</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Default="00A41123" w:rsidP="00A41123">
            <w:r>
              <w:lastRenderedPageBreak/>
              <w:t>Коммунальное хозяйство</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9850060513</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97,8</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9850060513</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97,8</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9850060514</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4,0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9850060514</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4,0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Default="00A41123" w:rsidP="00A41123">
            <w:r>
              <w:t>Благоустройство</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18,8</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Иные вопросы в области жилищно-коммунального хозяйства</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9200000000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5,0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Иные расходы в области жилищно-коммунального хозяйства</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9290000000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5,0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Прочие мероприятия по благоустройству поселений</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9290018080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5,0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9290018080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5,0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13,8</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13,8</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Расходы на осуществление части полномочий по решению вопросов местного значения по содержанию мест захоронения</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9850060515</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13,8</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9850060515</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13,8</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Default="00A41123" w:rsidP="00A41123">
            <w:r>
              <w:t>КУЛЬТУРА, КИНЕМАТОГРАФИЯ</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08 00</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105,1</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Другие вопросы в области культуры, кинематографии</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105,1</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Иные вопросы в отраслях социальной сферы</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9000000000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96,8</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Иные вопросы в сфере культуры и средств массовой информации</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9020000000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96,8</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Осуществление мероприятий по обеспечению жителей поселений услугами культуры</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9020010530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96,8</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9020010530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96,8</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8,3</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8,3</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 xml:space="preserve">Расходы на осуществление части полномочий по решению вопросов местного </w:t>
            </w:r>
            <w:r w:rsidRPr="00CA5A4D">
              <w:lastRenderedPageBreak/>
              <w:t>значения в области культуры</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lastRenderedPageBreak/>
              <w:t>08 04</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9850060517</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8,3</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lastRenderedPageBreak/>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9850060517</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8,3</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Default="00A41123" w:rsidP="00A41123">
            <w:r>
              <w:t>СОЦИАЛЬНАЯ ПОЛИТИКА</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10 00</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12,0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Default="00A41123" w:rsidP="00A41123">
            <w:r>
              <w:t>Пенсионное обеспечение</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10 01</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12,0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Иные вопросы в отраслях социальной сферы</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10 01</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9000000000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12,0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Иные вопросы в сфере социальной политики</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10 01</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9040000000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12,0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Default="00A41123" w:rsidP="00A41123">
            <w:r>
              <w:t>Доплаты к пенсиям</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10 01</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9040016270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12,0</w:t>
            </w:r>
          </w:p>
        </w:tc>
      </w:tr>
      <w:tr w:rsidR="00A41123" w:rsidTr="00A41123">
        <w:tc>
          <w:tcPr>
            <w:tcW w:w="2483" w:type="pct"/>
            <w:tcBorders>
              <w:top w:val="single" w:sz="1" w:space="0" w:color="000000"/>
              <w:left w:val="single" w:sz="1" w:space="0" w:color="000000"/>
              <w:bottom w:val="single" w:sz="1" w:space="0" w:color="000000"/>
              <w:right w:val="single" w:sz="1" w:space="0" w:color="000000"/>
            </w:tcBorders>
          </w:tcPr>
          <w:p w:rsidR="00A41123" w:rsidRPr="00CA5A4D" w:rsidRDefault="00A41123" w:rsidP="00A41123">
            <w:r w:rsidRPr="00CA5A4D">
              <w:t>Социальное обеспечение и иные выплаты населению</w:t>
            </w:r>
          </w:p>
        </w:tc>
        <w:tc>
          <w:tcPr>
            <w:tcW w:w="532"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10 01</w:t>
            </w:r>
          </w:p>
        </w:tc>
        <w:tc>
          <w:tcPr>
            <w:tcW w:w="1039"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9040016270</w:t>
            </w:r>
          </w:p>
        </w:tc>
        <w:tc>
          <w:tcPr>
            <w:tcW w:w="346"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300</w:t>
            </w:r>
          </w:p>
        </w:tc>
        <w:tc>
          <w:tcPr>
            <w:tcW w:w="600" w:type="pct"/>
            <w:tcBorders>
              <w:top w:val="single" w:sz="1" w:space="0" w:color="000000"/>
              <w:left w:val="single" w:sz="1" w:space="0" w:color="000000"/>
              <w:bottom w:val="single" w:sz="1" w:space="0" w:color="000000"/>
              <w:right w:val="single" w:sz="1" w:space="0" w:color="000000"/>
            </w:tcBorders>
          </w:tcPr>
          <w:p w:rsidR="00A41123" w:rsidRDefault="00A41123" w:rsidP="00A41123">
            <w:pPr>
              <w:jc w:val="center"/>
            </w:pPr>
            <w:r>
              <w:t>12,0</w:t>
            </w:r>
          </w:p>
        </w:tc>
      </w:tr>
    </w:tbl>
    <w:p w:rsidR="00A41123" w:rsidRDefault="00A41123" w:rsidP="00A41123"/>
    <w:p w:rsidR="00A41123" w:rsidRDefault="00A41123" w:rsidP="00A41123"/>
    <w:p w:rsidR="00A41123" w:rsidRDefault="00A41123" w:rsidP="00A41123"/>
    <w:p w:rsidR="00A41123" w:rsidRDefault="00A41123" w:rsidP="00A41123"/>
    <w:p w:rsidR="00A41123" w:rsidRDefault="00A41123" w:rsidP="00A41123"/>
    <w:p w:rsidR="00A41123" w:rsidRDefault="00A41123" w:rsidP="00A41123"/>
    <w:p w:rsidR="00A41123" w:rsidRDefault="00A41123" w:rsidP="00A41123"/>
    <w:p w:rsidR="00A41123" w:rsidRDefault="00A41123" w:rsidP="00A41123"/>
    <w:p w:rsidR="00A41123" w:rsidRDefault="00A41123" w:rsidP="00A41123"/>
    <w:p w:rsidR="00A41123" w:rsidRDefault="00A41123" w:rsidP="00A41123"/>
    <w:p w:rsidR="00A41123" w:rsidRDefault="00A41123" w:rsidP="00A41123"/>
    <w:p w:rsidR="00A41123" w:rsidRDefault="00A41123" w:rsidP="00A41123"/>
    <w:p w:rsidR="00A41123" w:rsidRDefault="00A41123" w:rsidP="00A41123"/>
    <w:p w:rsidR="00A41123" w:rsidRDefault="00A41123" w:rsidP="00A41123"/>
    <w:p w:rsidR="00A41123" w:rsidRDefault="00A41123" w:rsidP="00A41123"/>
    <w:p w:rsidR="00A41123" w:rsidRDefault="00A41123" w:rsidP="00A41123"/>
    <w:p w:rsidR="00A41123" w:rsidRDefault="00A41123" w:rsidP="00A41123"/>
    <w:p w:rsidR="00A41123" w:rsidRDefault="00A41123" w:rsidP="00A41123"/>
    <w:p w:rsidR="00A41123" w:rsidRDefault="00A41123" w:rsidP="00A41123"/>
    <w:p w:rsidR="00A41123" w:rsidRDefault="00A41123" w:rsidP="00A41123"/>
    <w:p w:rsidR="00A41123" w:rsidRDefault="00A41123" w:rsidP="00A41123"/>
    <w:p w:rsidR="00A41123" w:rsidRDefault="00A41123" w:rsidP="00A41123"/>
    <w:p w:rsidR="00A41123" w:rsidRDefault="00A41123" w:rsidP="00A41123"/>
    <w:p w:rsidR="00A41123" w:rsidRDefault="00A41123" w:rsidP="00A41123"/>
    <w:p w:rsidR="00A41123" w:rsidRDefault="00A41123" w:rsidP="00A41123"/>
    <w:p w:rsidR="00C53429" w:rsidRDefault="00C53429" w:rsidP="00A41123"/>
    <w:p w:rsidR="00C53429" w:rsidRDefault="00C53429" w:rsidP="00A41123"/>
    <w:p w:rsidR="00C53429" w:rsidRDefault="00C53429" w:rsidP="00A41123"/>
    <w:p w:rsidR="00C53429" w:rsidRDefault="00C53429" w:rsidP="00A41123"/>
    <w:p w:rsidR="00C53429" w:rsidRDefault="00C53429" w:rsidP="00A41123"/>
    <w:p w:rsidR="00C53429" w:rsidRDefault="00C53429" w:rsidP="00A41123"/>
    <w:p w:rsidR="00C53429" w:rsidRDefault="00C53429" w:rsidP="00A41123"/>
    <w:p w:rsidR="00C53429" w:rsidRDefault="00C53429" w:rsidP="00A41123"/>
    <w:p w:rsidR="00C53429" w:rsidRDefault="00C53429" w:rsidP="00A41123"/>
    <w:p w:rsidR="00C53429" w:rsidRDefault="00C53429" w:rsidP="00A41123"/>
    <w:p w:rsidR="00C53429" w:rsidRDefault="00C53429" w:rsidP="00A41123"/>
    <w:p w:rsidR="00C53429" w:rsidRDefault="00C53429" w:rsidP="00A41123"/>
    <w:p w:rsidR="00C53429" w:rsidRDefault="00C53429" w:rsidP="00A41123"/>
    <w:p w:rsidR="00C53429" w:rsidRDefault="00C53429" w:rsidP="00A41123"/>
    <w:p w:rsidR="00C53429" w:rsidRDefault="00C53429" w:rsidP="00A41123"/>
    <w:p w:rsidR="00A41123" w:rsidRDefault="00A41123" w:rsidP="00A41123"/>
    <w:p w:rsidR="00A41123" w:rsidRPr="00C24084" w:rsidRDefault="00A41123" w:rsidP="00A41123">
      <w:pPr>
        <w:pStyle w:val="a6"/>
        <w:jc w:val="center"/>
        <w:rPr>
          <w:b/>
        </w:rPr>
      </w:pPr>
      <w:r w:rsidRPr="00C24084">
        <w:rPr>
          <w:b/>
          <w:shd w:val="clear" w:color="auto" w:fill="FFFFFF"/>
        </w:rPr>
        <w:lastRenderedPageBreak/>
        <w:t xml:space="preserve">НОВОФИРСОВСКИЙ </w:t>
      </w:r>
      <w:r w:rsidRPr="00C24084">
        <w:rPr>
          <w:b/>
        </w:rPr>
        <w:t>СЕЛЬСКИЙ СОВЕТ ДЕПУТАТОВ</w:t>
      </w:r>
    </w:p>
    <w:p w:rsidR="00A41123" w:rsidRPr="00C24084" w:rsidRDefault="00A41123" w:rsidP="00A41123">
      <w:pPr>
        <w:pStyle w:val="a6"/>
        <w:jc w:val="center"/>
        <w:rPr>
          <w:b/>
        </w:rPr>
      </w:pPr>
      <w:r w:rsidRPr="00C24084">
        <w:rPr>
          <w:b/>
        </w:rPr>
        <w:t>КУРЬИНСКОГО РАЙОНА АЛТАЙСКОГО КРАЯ</w:t>
      </w:r>
    </w:p>
    <w:p w:rsidR="00A41123" w:rsidRPr="00281155" w:rsidRDefault="00A41123" w:rsidP="00A41123">
      <w:pPr>
        <w:jc w:val="center"/>
        <w:rPr>
          <w:sz w:val="48"/>
        </w:rPr>
      </w:pPr>
    </w:p>
    <w:p w:rsidR="00A41123" w:rsidRPr="001051E1" w:rsidRDefault="00A41123" w:rsidP="00A41123">
      <w:pPr>
        <w:jc w:val="center"/>
        <w:rPr>
          <w:b/>
          <w:spacing w:val="84"/>
          <w:sz w:val="28"/>
          <w:szCs w:val="28"/>
        </w:rPr>
      </w:pPr>
      <w:r w:rsidRPr="001051E1">
        <w:rPr>
          <w:b/>
          <w:spacing w:val="84"/>
          <w:sz w:val="28"/>
          <w:szCs w:val="28"/>
        </w:rPr>
        <w:t>РЕШЕНИЕ</w:t>
      </w:r>
    </w:p>
    <w:p w:rsidR="00A41123" w:rsidRDefault="00A41123" w:rsidP="00A41123"/>
    <w:p w:rsidR="00A41123" w:rsidRPr="00C33045" w:rsidRDefault="00A41123" w:rsidP="00A41123">
      <w:pPr>
        <w:rPr>
          <w:sz w:val="28"/>
          <w:szCs w:val="28"/>
        </w:rPr>
      </w:pPr>
      <w:r>
        <w:rPr>
          <w:sz w:val="28"/>
          <w:szCs w:val="28"/>
        </w:rPr>
        <w:t>20.12.202</w:t>
      </w:r>
      <w:r>
        <w:rPr>
          <w:sz w:val="28"/>
          <w:szCs w:val="28"/>
          <w:lang w:val="en-US"/>
        </w:rPr>
        <w:t>4</w:t>
      </w:r>
      <w:r>
        <w:rPr>
          <w:sz w:val="28"/>
          <w:szCs w:val="28"/>
        </w:rPr>
        <w:t xml:space="preserve"> </w:t>
      </w:r>
      <w:r w:rsidRPr="00C33045">
        <w:rPr>
          <w:sz w:val="28"/>
          <w:szCs w:val="28"/>
        </w:rPr>
        <w:t xml:space="preserve">г.                                                                                        </w:t>
      </w:r>
      <w:r>
        <w:rPr>
          <w:sz w:val="28"/>
          <w:szCs w:val="28"/>
        </w:rPr>
        <w:t xml:space="preserve"> </w:t>
      </w:r>
      <w:r w:rsidRPr="00C33045">
        <w:rPr>
          <w:sz w:val="28"/>
          <w:szCs w:val="28"/>
        </w:rPr>
        <w:t xml:space="preserve">  </w:t>
      </w:r>
      <w:r w:rsidR="00C24084">
        <w:rPr>
          <w:sz w:val="28"/>
          <w:szCs w:val="28"/>
        </w:rPr>
        <w:t xml:space="preserve">      </w:t>
      </w:r>
      <w:r w:rsidRPr="00C33045">
        <w:rPr>
          <w:sz w:val="28"/>
          <w:szCs w:val="28"/>
        </w:rPr>
        <w:t xml:space="preserve">№ </w:t>
      </w:r>
      <w:r>
        <w:rPr>
          <w:sz w:val="28"/>
          <w:szCs w:val="28"/>
        </w:rPr>
        <w:t>21</w:t>
      </w:r>
      <w:r w:rsidRPr="00C33045">
        <w:rPr>
          <w:sz w:val="28"/>
          <w:szCs w:val="28"/>
        </w:rPr>
        <w:t xml:space="preserve"> </w:t>
      </w:r>
    </w:p>
    <w:p w:rsidR="00A41123" w:rsidRPr="001B4097" w:rsidRDefault="00A41123" w:rsidP="00A41123">
      <w:pPr>
        <w:jc w:val="center"/>
        <w:rPr>
          <w:sz w:val="28"/>
          <w:szCs w:val="28"/>
        </w:rPr>
      </w:pPr>
      <w:r w:rsidRPr="001B4097">
        <w:rPr>
          <w:sz w:val="28"/>
          <w:szCs w:val="28"/>
        </w:rPr>
        <w:t>с.</w:t>
      </w:r>
      <w:r w:rsidRPr="007619D2">
        <w:rPr>
          <w:sz w:val="28"/>
          <w:szCs w:val="28"/>
          <w:shd w:val="clear" w:color="auto" w:fill="FFFFFF"/>
        </w:rPr>
        <w:t xml:space="preserve"> Новофирсово</w:t>
      </w:r>
    </w:p>
    <w:p w:rsidR="00A41123" w:rsidRPr="00696147" w:rsidRDefault="00A41123" w:rsidP="00A41123">
      <w:pPr>
        <w:rPr>
          <w:sz w:val="28"/>
          <w:szCs w:val="28"/>
        </w:rPr>
      </w:pPr>
    </w:p>
    <w:p w:rsidR="00A41123" w:rsidRPr="009D3C82" w:rsidRDefault="00A41123" w:rsidP="00A41123">
      <w:pPr>
        <w:spacing w:line="240" w:lineRule="exact"/>
        <w:jc w:val="center"/>
        <w:rPr>
          <w:sz w:val="28"/>
          <w:szCs w:val="28"/>
        </w:rPr>
      </w:pPr>
      <w:r w:rsidRPr="009D3C82">
        <w:rPr>
          <w:sz w:val="28"/>
          <w:szCs w:val="28"/>
        </w:rPr>
        <w:t>Об утверждении соглашени</w:t>
      </w:r>
      <w:r>
        <w:rPr>
          <w:sz w:val="28"/>
          <w:szCs w:val="28"/>
        </w:rPr>
        <w:t>я</w:t>
      </w:r>
      <w:r w:rsidRPr="009D3C82">
        <w:rPr>
          <w:sz w:val="28"/>
          <w:szCs w:val="28"/>
        </w:rPr>
        <w:t xml:space="preserve"> о передаче Администрацией Курьинского района Алтайского края осуществления части полномочий по решению вопросов местного значения</w:t>
      </w:r>
      <w:r>
        <w:rPr>
          <w:sz w:val="28"/>
          <w:szCs w:val="28"/>
        </w:rPr>
        <w:t xml:space="preserve"> А</w:t>
      </w:r>
      <w:r w:rsidRPr="009D3C82">
        <w:rPr>
          <w:sz w:val="28"/>
          <w:szCs w:val="28"/>
        </w:rPr>
        <w:t>дминистраци</w:t>
      </w:r>
      <w:r>
        <w:rPr>
          <w:sz w:val="28"/>
          <w:szCs w:val="28"/>
        </w:rPr>
        <w:t xml:space="preserve">и Новофирсовского  </w:t>
      </w:r>
      <w:r w:rsidRPr="009D3C82">
        <w:rPr>
          <w:sz w:val="28"/>
          <w:szCs w:val="28"/>
        </w:rPr>
        <w:t>сельсовет</w:t>
      </w:r>
      <w:r>
        <w:rPr>
          <w:sz w:val="28"/>
          <w:szCs w:val="28"/>
        </w:rPr>
        <w:t>а</w:t>
      </w:r>
      <w:r w:rsidRPr="009D3C82">
        <w:rPr>
          <w:sz w:val="28"/>
          <w:szCs w:val="28"/>
        </w:rPr>
        <w:t xml:space="preserve"> Курьинского района Алтайского края</w:t>
      </w:r>
    </w:p>
    <w:p w:rsidR="00A41123" w:rsidRPr="009D3C82" w:rsidRDefault="00A41123" w:rsidP="00A41123">
      <w:pPr>
        <w:pStyle w:val="22"/>
        <w:shd w:val="clear" w:color="auto" w:fill="auto"/>
        <w:spacing w:line="240" w:lineRule="auto"/>
        <w:jc w:val="both"/>
      </w:pPr>
    </w:p>
    <w:p w:rsidR="00A41123" w:rsidRPr="00C24084" w:rsidRDefault="00A41123" w:rsidP="00C24084">
      <w:pPr>
        <w:pStyle w:val="22"/>
        <w:shd w:val="clear" w:color="auto" w:fill="auto"/>
        <w:tabs>
          <w:tab w:val="left" w:pos="993"/>
          <w:tab w:val="left" w:pos="2098"/>
          <w:tab w:val="left" w:pos="3034"/>
          <w:tab w:val="left" w:pos="5155"/>
          <w:tab w:val="left" w:pos="6629"/>
          <w:tab w:val="left" w:pos="8131"/>
        </w:tabs>
        <w:spacing w:line="240" w:lineRule="auto"/>
        <w:ind w:firstLine="709"/>
        <w:jc w:val="both"/>
        <w:rPr>
          <w:rFonts w:ascii="Times New Roman" w:hAnsi="Times New Roman" w:cs="Times New Roman"/>
          <w:sz w:val="28"/>
          <w:szCs w:val="28"/>
        </w:rPr>
      </w:pPr>
      <w:r w:rsidRPr="00C24084">
        <w:rPr>
          <w:rFonts w:ascii="Times New Roman" w:hAnsi="Times New Roman" w:cs="Times New Roman"/>
          <w:sz w:val="28"/>
          <w:szCs w:val="28"/>
        </w:rPr>
        <w:t>В соответствии с ч. 4 ст. 15 с Федерального закона от 06.10.2003 №131-Ф3 «Об общих принципах организации местного самоуправления в Российской Федерации», ст.</w:t>
      </w:r>
      <w:r w:rsidRPr="00C24084">
        <w:rPr>
          <w:rFonts w:ascii="Times New Roman" w:hAnsi="Times New Roman" w:cs="Times New Roman"/>
          <w:color w:val="FF0000"/>
          <w:sz w:val="28"/>
          <w:szCs w:val="28"/>
        </w:rPr>
        <w:t xml:space="preserve"> </w:t>
      </w:r>
      <w:r w:rsidRPr="00C24084">
        <w:rPr>
          <w:rFonts w:ascii="Times New Roman" w:hAnsi="Times New Roman" w:cs="Times New Roman"/>
          <w:sz w:val="28"/>
          <w:szCs w:val="28"/>
        </w:rPr>
        <w:t xml:space="preserve">54 Устава муниципального образования сельское поселение Новофирсовский сельсовет , сельский Совет депутатов </w:t>
      </w:r>
      <w:r w:rsidRPr="00C24084">
        <w:rPr>
          <w:rFonts w:ascii="Times New Roman" w:hAnsi="Times New Roman" w:cs="Times New Roman"/>
          <w:spacing w:val="26"/>
          <w:sz w:val="28"/>
          <w:szCs w:val="28"/>
        </w:rPr>
        <w:t>РЕШИЛ</w:t>
      </w:r>
      <w:r w:rsidR="00C24084">
        <w:rPr>
          <w:rFonts w:ascii="Times New Roman" w:hAnsi="Times New Roman" w:cs="Times New Roman"/>
          <w:sz w:val="28"/>
          <w:szCs w:val="28"/>
        </w:rPr>
        <w:t>:</w:t>
      </w:r>
    </w:p>
    <w:p w:rsidR="00A41123" w:rsidRPr="00C24084" w:rsidRDefault="00A41123" w:rsidP="00A41123">
      <w:pPr>
        <w:pStyle w:val="22"/>
        <w:numPr>
          <w:ilvl w:val="0"/>
          <w:numId w:val="6"/>
        </w:numPr>
        <w:shd w:val="clear" w:color="auto" w:fill="auto"/>
        <w:tabs>
          <w:tab w:val="left" w:pos="1134"/>
          <w:tab w:val="left" w:pos="2098"/>
          <w:tab w:val="left" w:pos="3034"/>
          <w:tab w:val="left" w:pos="5155"/>
          <w:tab w:val="left" w:pos="6629"/>
          <w:tab w:val="left" w:pos="8131"/>
        </w:tabs>
        <w:spacing w:after="0" w:line="240" w:lineRule="auto"/>
        <w:ind w:left="0" w:firstLine="740"/>
        <w:jc w:val="both"/>
        <w:rPr>
          <w:rFonts w:ascii="Times New Roman" w:hAnsi="Times New Roman" w:cs="Times New Roman"/>
          <w:sz w:val="28"/>
          <w:szCs w:val="28"/>
        </w:rPr>
      </w:pPr>
      <w:r w:rsidRPr="00C24084">
        <w:rPr>
          <w:rFonts w:ascii="Times New Roman" w:hAnsi="Times New Roman" w:cs="Times New Roman"/>
          <w:sz w:val="28"/>
          <w:szCs w:val="28"/>
        </w:rPr>
        <w:t>Утвердить прилагаемое соглашение о передаче Администрацией Курьинского района Алтайского края осуществления части полномочий по решению вопросов местного значения Администрации Новофирсовского  сельсовета Курьинского района Алтайского края.</w:t>
      </w:r>
    </w:p>
    <w:p w:rsidR="00A41123" w:rsidRPr="00C24084" w:rsidRDefault="00A41123" w:rsidP="00A41123">
      <w:pPr>
        <w:pStyle w:val="22"/>
        <w:numPr>
          <w:ilvl w:val="0"/>
          <w:numId w:val="6"/>
        </w:numPr>
        <w:shd w:val="clear" w:color="auto" w:fill="auto"/>
        <w:tabs>
          <w:tab w:val="left" w:pos="1134"/>
          <w:tab w:val="left" w:pos="2098"/>
          <w:tab w:val="left" w:pos="3034"/>
          <w:tab w:val="left" w:pos="5155"/>
          <w:tab w:val="left" w:pos="6629"/>
          <w:tab w:val="left" w:pos="8131"/>
        </w:tabs>
        <w:spacing w:after="0" w:line="240" w:lineRule="auto"/>
        <w:ind w:left="0" w:firstLine="740"/>
        <w:jc w:val="both"/>
        <w:rPr>
          <w:rFonts w:ascii="Times New Roman" w:hAnsi="Times New Roman" w:cs="Times New Roman"/>
          <w:sz w:val="28"/>
          <w:szCs w:val="28"/>
        </w:rPr>
      </w:pPr>
      <w:r w:rsidRPr="00C24084">
        <w:rPr>
          <w:rFonts w:ascii="Times New Roman" w:hAnsi="Times New Roman" w:cs="Times New Roman"/>
          <w:sz w:val="28"/>
          <w:szCs w:val="28"/>
        </w:rPr>
        <w:t>Настоящее решение опубликовать в установленном Уставом порядке.</w:t>
      </w:r>
    </w:p>
    <w:p w:rsidR="00A41123" w:rsidRPr="00696147" w:rsidRDefault="00A41123" w:rsidP="00A41123">
      <w:pPr>
        <w:widowControl w:val="0"/>
        <w:numPr>
          <w:ilvl w:val="0"/>
          <w:numId w:val="6"/>
        </w:numPr>
        <w:shd w:val="clear" w:color="auto" w:fill="FFFFFF"/>
        <w:tabs>
          <w:tab w:val="left" w:pos="1134"/>
        </w:tabs>
        <w:autoSpaceDE w:val="0"/>
        <w:autoSpaceDN w:val="0"/>
        <w:adjustRightInd w:val="0"/>
        <w:ind w:left="0" w:firstLine="740"/>
        <w:jc w:val="both"/>
        <w:rPr>
          <w:sz w:val="28"/>
          <w:szCs w:val="28"/>
        </w:rPr>
      </w:pPr>
      <w:r w:rsidRPr="00696147">
        <w:rPr>
          <w:sz w:val="28"/>
          <w:szCs w:val="28"/>
        </w:rPr>
        <w:t>Контроль за исполнением</w:t>
      </w:r>
      <w:r>
        <w:rPr>
          <w:sz w:val="28"/>
          <w:szCs w:val="28"/>
        </w:rPr>
        <w:t xml:space="preserve"> настоящего решения оставляю за собой.</w:t>
      </w:r>
    </w:p>
    <w:p w:rsidR="00A41123" w:rsidRPr="00696147" w:rsidRDefault="00A41123" w:rsidP="00A41123">
      <w:pPr>
        <w:pStyle w:val="af1"/>
        <w:ind w:right="21" w:firstLine="709"/>
        <w:jc w:val="both"/>
        <w:rPr>
          <w:b w:val="0"/>
          <w:szCs w:val="28"/>
        </w:rPr>
      </w:pPr>
    </w:p>
    <w:p w:rsidR="00A41123" w:rsidRPr="00696147" w:rsidRDefault="00A41123" w:rsidP="00A41123">
      <w:pPr>
        <w:pStyle w:val="af1"/>
        <w:ind w:right="21" w:firstLine="709"/>
        <w:jc w:val="both"/>
        <w:rPr>
          <w:b w:val="0"/>
          <w:szCs w:val="28"/>
        </w:rPr>
      </w:pPr>
    </w:p>
    <w:p w:rsidR="00A41123" w:rsidRDefault="00A41123" w:rsidP="00A41123">
      <w:pPr>
        <w:shd w:val="clear" w:color="auto" w:fill="FFFFFF"/>
        <w:tabs>
          <w:tab w:val="left" w:pos="720"/>
        </w:tabs>
        <w:rPr>
          <w:sz w:val="28"/>
          <w:szCs w:val="28"/>
        </w:rPr>
      </w:pPr>
      <w:r>
        <w:rPr>
          <w:sz w:val="28"/>
          <w:szCs w:val="28"/>
        </w:rPr>
        <w:t>Гла</w:t>
      </w:r>
      <w:r w:rsidR="00C24084">
        <w:rPr>
          <w:sz w:val="28"/>
          <w:szCs w:val="28"/>
        </w:rPr>
        <w:t>ва сельсовета</w:t>
      </w:r>
      <w:r w:rsidR="00C24084">
        <w:rPr>
          <w:sz w:val="28"/>
          <w:szCs w:val="28"/>
        </w:rPr>
        <w:tab/>
      </w:r>
      <w:r w:rsidR="00C24084">
        <w:rPr>
          <w:sz w:val="28"/>
          <w:szCs w:val="28"/>
        </w:rPr>
        <w:tab/>
      </w:r>
      <w:r w:rsidR="00C24084">
        <w:rPr>
          <w:sz w:val="28"/>
          <w:szCs w:val="28"/>
        </w:rPr>
        <w:tab/>
      </w:r>
      <w:r w:rsidR="00C24084">
        <w:rPr>
          <w:sz w:val="28"/>
          <w:szCs w:val="28"/>
        </w:rPr>
        <w:tab/>
      </w:r>
      <w:r w:rsidR="00C24084">
        <w:rPr>
          <w:sz w:val="28"/>
          <w:szCs w:val="28"/>
        </w:rPr>
        <w:tab/>
      </w:r>
      <w:r w:rsidR="00C24084">
        <w:rPr>
          <w:sz w:val="28"/>
          <w:szCs w:val="28"/>
        </w:rPr>
        <w:tab/>
      </w:r>
      <w:r w:rsidR="00C24084">
        <w:rPr>
          <w:sz w:val="28"/>
          <w:szCs w:val="28"/>
        </w:rPr>
        <w:tab/>
      </w:r>
      <w:r w:rsidR="00C24084">
        <w:rPr>
          <w:sz w:val="28"/>
          <w:szCs w:val="28"/>
        </w:rPr>
        <w:tab/>
        <w:t xml:space="preserve">  </w:t>
      </w:r>
      <w:r>
        <w:rPr>
          <w:sz w:val="28"/>
          <w:szCs w:val="28"/>
        </w:rPr>
        <w:t>Л.А.Шильреф</w:t>
      </w:r>
    </w:p>
    <w:p w:rsidR="00A41123" w:rsidRDefault="00A41123" w:rsidP="00A41123">
      <w:pPr>
        <w:rPr>
          <w:sz w:val="28"/>
          <w:szCs w:val="28"/>
        </w:rPr>
      </w:pPr>
    </w:p>
    <w:p w:rsidR="00A41123" w:rsidRDefault="00A41123" w:rsidP="00A41123">
      <w:pPr>
        <w:pStyle w:val="a6"/>
        <w:jc w:val="center"/>
        <w:rPr>
          <w:b/>
          <w:szCs w:val="28"/>
        </w:rPr>
      </w:pPr>
    </w:p>
    <w:p w:rsidR="00A41123" w:rsidRDefault="00A41123" w:rsidP="00A41123">
      <w:pPr>
        <w:pStyle w:val="a6"/>
        <w:jc w:val="center"/>
        <w:rPr>
          <w:b/>
          <w:szCs w:val="28"/>
        </w:rPr>
      </w:pPr>
    </w:p>
    <w:p w:rsidR="00A41123" w:rsidRDefault="00A41123" w:rsidP="00A41123">
      <w:pPr>
        <w:pStyle w:val="a6"/>
        <w:jc w:val="center"/>
        <w:rPr>
          <w:b/>
          <w:szCs w:val="28"/>
        </w:rPr>
      </w:pPr>
    </w:p>
    <w:p w:rsidR="00A41123" w:rsidRDefault="00A41123" w:rsidP="00A41123">
      <w:pPr>
        <w:pStyle w:val="a6"/>
        <w:jc w:val="center"/>
        <w:rPr>
          <w:b/>
          <w:szCs w:val="28"/>
        </w:rPr>
      </w:pPr>
    </w:p>
    <w:p w:rsidR="00A41123" w:rsidRDefault="00A41123" w:rsidP="00A41123">
      <w:pPr>
        <w:pStyle w:val="a6"/>
        <w:jc w:val="center"/>
        <w:rPr>
          <w:b/>
          <w:szCs w:val="28"/>
        </w:rPr>
      </w:pPr>
    </w:p>
    <w:p w:rsidR="00A41123" w:rsidRDefault="00A41123" w:rsidP="00A41123">
      <w:pPr>
        <w:pStyle w:val="a6"/>
        <w:jc w:val="center"/>
        <w:rPr>
          <w:b/>
          <w:szCs w:val="28"/>
        </w:rPr>
      </w:pPr>
    </w:p>
    <w:p w:rsidR="00A41123" w:rsidRDefault="00A41123" w:rsidP="00A41123">
      <w:pPr>
        <w:pStyle w:val="a6"/>
        <w:rPr>
          <w:b/>
          <w:szCs w:val="28"/>
        </w:rPr>
      </w:pPr>
    </w:p>
    <w:p w:rsidR="00A41123" w:rsidRDefault="00A41123" w:rsidP="00A41123">
      <w:pPr>
        <w:pStyle w:val="a6"/>
        <w:rPr>
          <w:b/>
          <w:szCs w:val="28"/>
        </w:rPr>
      </w:pPr>
    </w:p>
    <w:p w:rsidR="00C53429" w:rsidRDefault="00C53429" w:rsidP="00A41123">
      <w:pPr>
        <w:pStyle w:val="a6"/>
        <w:rPr>
          <w:b/>
          <w:szCs w:val="28"/>
        </w:rPr>
      </w:pPr>
    </w:p>
    <w:p w:rsidR="00C53429" w:rsidRDefault="00C53429" w:rsidP="00A41123">
      <w:pPr>
        <w:pStyle w:val="a6"/>
        <w:rPr>
          <w:b/>
          <w:szCs w:val="28"/>
        </w:rPr>
      </w:pPr>
    </w:p>
    <w:p w:rsidR="00C53429" w:rsidRDefault="00C53429" w:rsidP="00A41123">
      <w:pPr>
        <w:pStyle w:val="a6"/>
        <w:rPr>
          <w:b/>
          <w:szCs w:val="28"/>
        </w:rPr>
      </w:pPr>
    </w:p>
    <w:p w:rsidR="00C53429" w:rsidRDefault="00C53429" w:rsidP="00A41123">
      <w:pPr>
        <w:pStyle w:val="a6"/>
        <w:rPr>
          <w:b/>
          <w:szCs w:val="28"/>
        </w:rPr>
      </w:pPr>
    </w:p>
    <w:p w:rsidR="00C53429" w:rsidRDefault="00C53429" w:rsidP="00A41123">
      <w:pPr>
        <w:pStyle w:val="a6"/>
        <w:rPr>
          <w:b/>
          <w:szCs w:val="28"/>
        </w:rPr>
      </w:pPr>
    </w:p>
    <w:p w:rsidR="00C53429" w:rsidRDefault="00C53429" w:rsidP="00A41123">
      <w:pPr>
        <w:pStyle w:val="a6"/>
        <w:rPr>
          <w:b/>
          <w:szCs w:val="28"/>
        </w:rPr>
      </w:pPr>
    </w:p>
    <w:p w:rsidR="00C53429" w:rsidRDefault="00C53429" w:rsidP="00A41123">
      <w:pPr>
        <w:pStyle w:val="a6"/>
        <w:rPr>
          <w:b/>
          <w:szCs w:val="28"/>
        </w:rPr>
      </w:pPr>
    </w:p>
    <w:p w:rsidR="00A41123" w:rsidRDefault="00A41123" w:rsidP="00A41123">
      <w:pPr>
        <w:pStyle w:val="a6"/>
        <w:rPr>
          <w:b/>
          <w:szCs w:val="28"/>
        </w:rPr>
      </w:pPr>
    </w:p>
    <w:p w:rsidR="00A41123" w:rsidRDefault="00A41123" w:rsidP="00A41123">
      <w:pPr>
        <w:pStyle w:val="a6"/>
        <w:jc w:val="right"/>
        <w:rPr>
          <w:szCs w:val="28"/>
        </w:rPr>
      </w:pPr>
      <w:r w:rsidRPr="009C1D75">
        <w:rPr>
          <w:szCs w:val="28"/>
        </w:rPr>
        <w:t>Приложение</w:t>
      </w:r>
      <w:r>
        <w:rPr>
          <w:szCs w:val="28"/>
        </w:rPr>
        <w:br/>
      </w:r>
      <w:r w:rsidRPr="009C1D75">
        <w:rPr>
          <w:szCs w:val="28"/>
        </w:rPr>
        <w:t xml:space="preserve"> к решению Новофирсовского </w:t>
      </w:r>
      <w:r>
        <w:rPr>
          <w:szCs w:val="28"/>
        </w:rPr>
        <w:br/>
      </w:r>
      <w:r w:rsidRPr="009C1D75">
        <w:rPr>
          <w:szCs w:val="28"/>
        </w:rPr>
        <w:t>сельского Совета депутатов</w:t>
      </w:r>
    </w:p>
    <w:p w:rsidR="00A41123" w:rsidRPr="009C1D75" w:rsidRDefault="00A41123" w:rsidP="00A41123">
      <w:pPr>
        <w:pStyle w:val="a6"/>
        <w:jc w:val="right"/>
        <w:rPr>
          <w:szCs w:val="28"/>
        </w:rPr>
      </w:pPr>
      <w:r w:rsidRPr="0002518C">
        <w:rPr>
          <w:szCs w:val="28"/>
        </w:rPr>
        <w:t>от 20.12.2024</w:t>
      </w:r>
      <w:r w:rsidRPr="0097277E">
        <w:rPr>
          <w:color w:val="FF0000"/>
          <w:szCs w:val="28"/>
        </w:rPr>
        <w:t xml:space="preserve">  </w:t>
      </w:r>
      <w:r w:rsidRPr="0002518C">
        <w:rPr>
          <w:szCs w:val="28"/>
        </w:rPr>
        <w:t>№21</w:t>
      </w:r>
    </w:p>
    <w:p w:rsidR="00A41123" w:rsidRDefault="00A41123" w:rsidP="00A41123">
      <w:pPr>
        <w:pStyle w:val="a6"/>
        <w:rPr>
          <w:b/>
          <w:szCs w:val="28"/>
        </w:rPr>
      </w:pPr>
    </w:p>
    <w:p w:rsidR="00A41123" w:rsidRDefault="00A41123" w:rsidP="00A41123">
      <w:pPr>
        <w:pStyle w:val="a6"/>
        <w:jc w:val="center"/>
        <w:rPr>
          <w:b/>
          <w:szCs w:val="28"/>
        </w:rPr>
      </w:pPr>
    </w:p>
    <w:p w:rsidR="00A41123" w:rsidRPr="00F51DC5" w:rsidRDefault="00A41123" w:rsidP="00A41123">
      <w:pPr>
        <w:pStyle w:val="a6"/>
        <w:jc w:val="center"/>
        <w:rPr>
          <w:b/>
          <w:szCs w:val="28"/>
        </w:rPr>
      </w:pPr>
      <w:r w:rsidRPr="00F51DC5">
        <w:rPr>
          <w:b/>
          <w:szCs w:val="28"/>
        </w:rPr>
        <w:t xml:space="preserve">СОГЛАШЕНИЕ </w:t>
      </w:r>
    </w:p>
    <w:p w:rsidR="00A41123" w:rsidRPr="00724F82" w:rsidRDefault="00A41123" w:rsidP="00A41123">
      <w:pPr>
        <w:pStyle w:val="a6"/>
        <w:jc w:val="center"/>
        <w:rPr>
          <w:b/>
          <w:szCs w:val="28"/>
        </w:rPr>
      </w:pPr>
      <w:r>
        <w:rPr>
          <w:b/>
          <w:szCs w:val="28"/>
        </w:rPr>
        <w:t xml:space="preserve">о передаче Администрацией Курьинского района Алтайского края осуществления части полномочий по решению вопросов местного значения  </w:t>
      </w:r>
      <w:r w:rsidRPr="007242FF">
        <w:rPr>
          <w:b/>
          <w:szCs w:val="28"/>
        </w:rPr>
        <w:t xml:space="preserve">Администрации </w:t>
      </w:r>
      <w:r>
        <w:rPr>
          <w:b/>
          <w:szCs w:val="28"/>
        </w:rPr>
        <w:t xml:space="preserve">Новофирсовского </w:t>
      </w:r>
      <w:r w:rsidRPr="007242FF">
        <w:rPr>
          <w:b/>
          <w:szCs w:val="28"/>
        </w:rPr>
        <w:t>сельсовета</w:t>
      </w:r>
      <w:r>
        <w:rPr>
          <w:b/>
          <w:szCs w:val="28"/>
        </w:rPr>
        <w:t xml:space="preserve"> Курьинского района Алтайского края</w:t>
      </w:r>
    </w:p>
    <w:p w:rsidR="00A41123" w:rsidRDefault="00A41123" w:rsidP="00A41123">
      <w:pPr>
        <w:pStyle w:val="a6"/>
        <w:rPr>
          <w:sz w:val="32"/>
          <w:szCs w:val="32"/>
        </w:rPr>
      </w:pPr>
    </w:p>
    <w:p w:rsidR="00A41123" w:rsidRDefault="00A41123" w:rsidP="00A41123">
      <w:pPr>
        <w:pStyle w:val="a6"/>
        <w:jc w:val="center"/>
        <w:rPr>
          <w:szCs w:val="28"/>
        </w:rPr>
      </w:pPr>
      <w:r w:rsidRPr="00A41123">
        <w:rPr>
          <w:szCs w:val="28"/>
        </w:rPr>
        <w:t>_________________2</w:t>
      </w:r>
      <w:r w:rsidRPr="00453C8F">
        <w:rPr>
          <w:szCs w:val="28"/>
        </w:rPr>
        <w:t>02</w:t>
      </w:r>
      <w:r>
        <w:rPr>
          <w:szCs w:val="28"/>
        </w:rPr>
        <w:t>4</w:t>
      </w:r>
      <w:r w:rsidRPr="00453C8F">
        <w:rPr>
          <w:szCs w:val="28"/>
        </w:rPr>
        <w:t xml:space="preserve"> г. </w:t>
      </w:r>
      <w:r w:rsidRPr="00453C8F">
        <w:rPr>
          <w:szCs w:val="28"/>
        </w:rPr>
        <w:tab/>
      </w:r>
      <w:r w:rsidRPr="00453C8F">
        <w:rPr>
          <w:szCs w:val="28"/>
        </w:rPr>
        <w:tab/>
      </w:r>
      <w:r w:rsidRPr="00453C8F">
        <w:rPr>
          <w:szCs w:val="28"/>
        </w:rPr>
        <w:tab/>
      </w:r>
      <w:r w:rsidRPr="00453C8F">
        <w:rPr>
          <w:szCs w:val="28"/>
        </w:rPr>
        <w:tab/>
      </w:r>
      <w:r w:rsidRPr="00453C8F">
        <w:rPr>
          <w:szCs w:val="28"/>
        </w:rPr>
        <w:tab/>
      </w:r>
      <w:r w:rsidRPr="00453C8F">
        <w:rPr>
          <w:szCs w:val="28"/>
        </w:rPr>
        <w:tab/>
      </w:r>
      <w:r w:rsidRPr="00453C8F">
        <w:rPr>
          <w:szCs w:val="28"/>
        </w:rPr>
        <w:tab/>
      </w:r>
      <w:r>
        <w:rPr>
          <w:szCs w:val="28"/>
        </w:rPr>
        <w:t>№ 2024/8</w:t>
      </w:r>
      <w:r w:rsidRPr="00453C8F">
        <w:rPr>
          <w:szCs w:val="28"/>
        </w:rPr>
        <w:tab/>
        <w:t xml:space="preserve">          </w:t>
      </w:r>
    </w:p>
    <w:p w:rsidR="00A41123" w:rsidRPr="000B2836" w:rsidRDefault="00A41123" w:rsidP="00A41123">
      <w:pPr>
        <w:pStyle w:val="a6"/>
        <w:jc w:val="center"/>
        <w:rPr>
          <w:szCs w:val="28"/>
        </w:rPr>
      </w:pPr>
      <w:r w:rsidRPr="00453C8F">
        <w:rPr>
          <w:szCs w:val="28"/>
        </w:rPr>
        <w:t xml:space="preserve"> с. Курья</w:t>
      </w:r>
    </w:p>
    <w:p w:rsidR="00A41123" w:rsidRDefault="00A41123" w:rsidP="00A41123">
      <w:pPr>
        <w:pStyle w:val="ConsPlusNonformat"/>
        <w:rPr>
          <w:rFonts w:ascii="Times New Roman" w:hAnsi="Times New Roman" w:cs="Times New Roman"/>
          <w:sz w:val="28"/>
          <w:szCs w:val="28"/>
        </w:rPr>
      </w:pPr>
    </w:p>
    <w:p w:rsidR="00A41123" w:rsidRDefault="00A41123" w:rsidP="00A41123">
      <w:pPr>
        <w:pStyle w:val="ConsPlusNonformat"/>
        <w:ind w:firstLine="708"/>
        <w:jc w:val="both"/>
        <w:rPr>
          <w:rFonts w:ascii="Times New Roman" w:hAnsi="Times New Roman" w:cs="Times New Roman"/>
          <w:sz w:val="28"/>
          <w:szCs w:val="28"/>
        </w:rPr>
      </w:pPr>
      <w:r w:rsidRPr="00160C43">
        <w:rPr>
          <w:rFonts w:ascii="Times New Roman" w:hAnsi="Times New Roman" w:cs="Times New Roman"/>
          <w:sz w:val="28"/>
          <w:szCs w:val="28"/>
        </w:rPr>
        <w:t xml:space="preserve">Администрация Курьинского района Алтайского края, именуемая далее – «Администрация района», в лице главы района Башкатова Николая Васильевича, действующего на основании Устава района, </w:t>
      </w:r>
      <w:r w:rsidRPr="00160C43">
        <w:rPr>
          <w:rFonts w:ascii="Times New Roman" w:hAnsi="Times New Roman"/>
          <w:sz w:val="28"/>
          <w:szCs w:val="28"/>
        </w:rPr>
        <w:t xml:space="preserve">решения Курьинского районного Совета народных депутатов Алтайского края от  </w:t>
      </w:r>
      <w:r>
        <w:rPr>
          <w:rFonts w:ascii="Times New Roman" w:hAnsi="Times New Roman"/>
          <w:sz w:val="28"/>
          <w:szCs w:val="28"/>
        </w:rPr>
        <w:t>10 декабря 2024</w:t>
      </w:r>
      <w:r w:rsidRPr="00453C8F">
        <w:rPr>
          <w:rFonts w:ascii="Times New Roman" w:hAnsi="Times New Roman"/>
          <w:sz w:val="28"/>
          <w:szCs w:val="28"/>
        </w:rPr>
        <w:t xml:space="preserve"> №</w:t>
      </w:r>
      <w:r>
        <w:rPr>
          <w:rFonts w:ascii="Times New Roman" w:hAnsi="Times New Roman"/>
          <w:sz w:val="28"/>
          <w:szCs w:val="28"/>
        </w:rPr>
        <w:t>36</w:t>
      </w:r>
      <w:r w:rsidRPr="00160C43">
        <w:rPr>
          <w:rFonts w:ascii="Times New Roman" w:hAnsi="Times New Roman"/>
          <w:sz w:val="28"/>
          <w:szCs w:val="28"/>
        </w:rPr>
        <w:t xml:space="preserve"> </w:t>
      </w:r>
      <w:r w:rsidRPr="00160C43">
        <w:rPr>
          <w:rFonts w:ascii="Times New Roman" w:hAnsi="Times New Roman" w:cs="Times New Roman"/>
          <w:sz w:val="28"/>
          <w:szCs w:val="28"/>
        </w:rPr>
        <w:t xml:space="preserve">с одной стороны, и Администрация </w:t>
      </w:r>
      <w:r>
        <w:rPr>
          <w:rFonts w:ascii="Times New Roman" w:hAnsi="Times New Roman" w:cs="Times New Roman"/>
          <w:sz w:val="28"/>
          <w:szCs w:val="28"/>
        </w:rPr>
        <w:t>Новофирсовского</w:t>
      </w:r>
      <w:r w:rsidRPr="00160C43">
        <w:rPr>
          <w:rFonts w:ascii="Times New Roman" w:hAnsi="Times New Roman" w:cs="Times New Roman"/>
          <w:sz w:val="28"/>
          <w:szCs w:val="28"/>
        </w:rPr>
        <w:t xml:space="preserve">  сельсовета Курьинского района Алтайского края, именуемая далее – «Администрация поселения», в лице </w:t>
      </w:r>
      <w:r w:rsidRPr="00985960">
        <w:rPr>
          <w:rFonts w:ascii="Times New Roman" w:hAnsi="Times New Roman" w:cs="Times New Roman"/>
          <w:sz w:val="28"/>
          <w:szCs w:val="28"/>
        </w:rPr>
        <w:t xml:space="preserve">главы </w:t>
      </w:r>
      <w:r w:rsidRPr="00D6128D">
        <w:rPr>
          <w:rFonts w:ascii="Times New Roman" w:hAnsi="Times New Roman" w:cs="Times New Roman"/>
          <w:sz w:val="28"/>
          <w:szCs w:val="28"/>
        </w:rPr>
        <w:t xml:space="preserve">сельсовета </w:t>
      </w:r>
      <w:r w:rsidRPr="008F5D62">
        <w:rPr>
          <w:rFonts w:ascii="Times New Roman" w:hAnsi="Times New Roman" w:cs="Times New Roman"/>
          <w:sz w:val="28"/>
          <w:szCs w:val="28"/>
        </w:rPr>
        <w:t>Шильреф Людмилы Александровны</w:t>
      </w:r>
      <w:r w:rsidRPr="00160C43">
        <w:rPr>
          <w:rFonts w:ascii="Times New Roman" w:hAnsi="Times New Roman" w:cs="Times New Roman"/>
          <w:sz w:val="28"/>
          <w:szCs w:val="28"/>
        </w:rPr>
        <w:t xml:space="preserve">, действующего на основании Устава сельсовета, </w:t>
      </w:r>
      <w:r w:rsidRPr="00160C43">
        <w:rPr>
          <w:rFonts w:ascii="Times New Roman" w:hAnsi="Times New Roman"/>
          <w:sz w:val="28"/>
          <w:szCs w:val="28"/>
        </w:rPr>
        <w:t xml:space="preserve">решения </w:t>
      </w:r>
      <w:r>
        <w:rPr>
          <w:rFonts w:ascii="Times New Roman" w:hAnsi="Times New Roman"/>
          <w:sz w:val="28"/>
          <w:szCs w:val="28"/>
        </w:rPr>
        <w:t xml:space="preserve">Новофирсовского </w:t>
      </w:r>
      <w:r w:rsidRPr="00160C43">
        <w:rPr>
          <w:rFonts w:ascii="Times New Roman" w:hAnsi="Times New Roman"/>
          <w:sz w:val="28"/>
          <w:szCs w:val="28"/>
        </w:rPr>
        <w:t xml:space="preserve">сельского Совета депутатов </w:t>
      </w:r>
      <w:r w:rsidRPr="00453C8F">
        <w:rPr>
          <w:rFonts w:ascii="Times New Roman" w:hAnsi="Times New Roman"/>
          <w:sz w:val="28"/>
          <w:szCs w:val="28"/>
        </w:rPr>
        <w:t xml:space="preserve">от </w:t>
      </w:r>
      <w:r>
        <w:rPr>
          <w:rFonts w:ascii="Times New Roman" w:hAnsi="Times New Roman"/>
          <w:sz w:val="28"/>
          <w:szCs w:val="28"/>
        </w:rPr>
        <w:t>________________</w:t>
      </w:r>
      <w:r w:rsidRPr="00453C8F">
        <w:rPr>
          <w:rFonts w:ascii="Times New Roman" w:hAnsi="Times New Roman"/>
          <w:sz w:val="28"/>
          <w:szCs w:val="28"/>
        </w:rPr>
        <w:t xml:space="preserve">№ </w:t>
      </w:r>
      <w:r>
        <w:rPr>
          <w:rFonts w:ascii="Times New Roman" w:hAnsi="Times New Roman"/>
          <w:sz w:val="28"/>
          <w:szCs w:val="28"/>
        </w:rPr>
        <w:t>___</w:t>
      </w:r>
      <w:r w:rsidRPr="00160C43">
        <w:rPr>
          <w:rFonts w:ascii="Times New Roman" w:hAnsi="Times New Roman"/>
          <w:sz w:val="28"/>
          <w:szCs w:val="28"/>
        </w:rPr>
        <w:t xml:space="preserve"> </w:t>
      </w:r>
      <w:r w:rsidRPr="00160C43">
        <w:rPr>
          <w:rFonts w:ascii="Times New Roman" w:hAnsi="Times New Roman" w:cs="Times New Roman"/>
          <w:sz w:val="28"/>
          <w:szCs w:val="28"/>
        </w:rPr>
        <w:t>с другой стороны, совместно именуемые «Стороны», руководствуясь статьёй 15 Федерального закона от 06.10.2003 № 131-ФЗ «Об общих принципах организации местного самоуправления в Российской Федерации» заключили настоящее соглашение (далее - Соглашение) о нижеследующем.</w:t>
      </w:r>
    </w:p>
    <w:p w:rsidR="00A41123" w:rsidRPr="00AC3555" w:rsidRDefault="00A41123" w:rsidP="00A41123">
      <w:pPr>
        <w:pStyle w:val="ConsPlusNonformat"/>
        <w:ind w:firstLine="708"/>
        <w:jc w:val="both"/>
        <w:rPr>
          <w:rFonts w:ascii="Times New Roman" w:hAnsi="Times New Roman" w:cs="Times New Roman"/>
          <w:sz w:val="22"/>
          <w:szCs w:val="22"/>
        </w:rPr>
      </w:pPr>
    </w:p>
    <w:p w:rsidR="00A41123" w:rsidRDefault="00A41123" w:rsidP="00A41123">
      <w:pPr>
        <w:autoSpaceDE w:val="0"/>
        <w:autoSpaceDN w:val="0"/>
        <w:adjustRightInd w:val="0"/>
        <w:jc w:val="center"/>
        <w:outlineLvl w:val="2"/>
        <w:rPr>
          <w:b/>
          <w:sz w:val="28"/>
          <w:szCs w:val="28"/>
        </w:rPr>
      </w:pPr>
      <w:r w:rsidRPr="00FC7942">
        <w:rPr>
          <w:b/>
          <w:sz w:val="28"/>
          <w:szCs w:val="28"/>
        </w:rPr>
        <w:t>1. Предмет Соглашения</w:t>
      </w:r>
    </w:p>
    <w:p w:rsidR="00A41123" w:rsidRPr="00A7004C" w:rsidRDefault="00A41123" w:rsidP="00A41123">
      <w:pPr>
        <w:autoSpaceDE w:val="0"/>
        <w:autoSpaceDN w:val="0"/>
        <w:adjustRightInd w:val="0"/>
        <w:ind w:firstLine="709"/>
        <w:jc w:val="both"/>
        <w:outlineLvl w:val="2"/>
        <w:rPr>
          <w:b/>
          <w:sz w:val="28"/>
          <w:szCs w:val="28"/>
        </w:rPr>
      </w:pPr>
      <w:r w:rsidRPr="00EE2B5C">
        <w:rPr>
          <w:sz w:val="28"/>
          <w:szCs w:val="28"/>
        </w:rPr>
        <w:t xml:space="preserve">1.1. </w:t>
      </w:r>
      <w:r>
        <w:rPr>
          <w:sz w:val="28"/>
          <w:szCs w:val="28"/>
        </w:rPr>
        <w:t>Администрация района</w:t>
      </w:r>
      <w:r w:rsidRPr="00EE2B5C">
        <w:rPr>
          <w:sz w:val="28"/>
          <w:szCs w:val="28"/>
        </w:rPr>
        <w:t xml:space="preserve"> передает, а </w:t>
      </w:r>
      <w:r>
        <w:rPr>
          <w:sz w:val="28"/>
          <w:szCs w:val="28"/>
        </w:rPr>
        <w:t>Администрация п</w:t>
      </w:r>
      <w:r w:rsidRPr="00EE2B5C">
        <w:rPr>
          <w:sz w:val="28"/>
          <w:szCs w:val="28"/>
        </w:rPr>
        <w:t>оселени</w:t>
      </w:r>
      <w:r>
        <w:rPr>
          <w:sz w:val="28"/>
          <w:szCs w:val="28"/>
        </w:rPr>
        <w:t xml:space="preserve">я </w:t>
      </w:r>
      <w:r w:rsidRPr="00EE2B5C">
        <w:rPr>
          <w:sz w:val="28"/>
          <w:szCs w:val="28"/>
        </w:rPr>
        <w:t xml:space="preserve">принимает на себя </w:t>
      </w:r>
      <w:r>
        <w:rPr>
          <w:sz w:val="28"/>
          <w:szCs w:val="28"/>
        </w:rPr>
        <w:t xml:space="preserve">осуществление отдельных </w:t>
      </w:r>
      <w:r w:rsidRPr="00EE2B5C">
        <w:rPr>
          <w:sz w:val="28"/>
          <w:szCs w:val="28"/>
        </w:rPr>
        <w:t>полномочи</w:t>
      </w:r>
      <w:r>
        <w:rPr>
          <w:sz w:val="28"/>
          <w:szCs w:val="28"/>
        </w:rPr>
        <w:t>й Администрации района</w:t>
      </w:r>
      <w:r w:rsidRPr="00EE2B5C">
        <w:rPr>
          <w:sz w:val="28"/>
          <w:szCs w:val="28"/>
        </w:rPr>
        <w:t xml:space="preserve"> в соответствии с Федеральным законом от 6 октября 2003 года</w:t>
      </w:r>
      <w:r>
        <w:rPr>
          <w:sz w:val="28"/>
          <w:szCs w:val="28"/>
        </w:rPr>
        <w:t xml:space="preserve"> № 131-ФЗ «</w:t>
      </w:r>
      <w:r w:rsidRPr="00EE2B5C">
        <w:rPr>
          <w:sz w:val="28"/>
          <w:szCs w:val="28"/>
        </w:rPr>
        <w:t>Об общих принципах организации местного самоуп</w:t>
      </w:r>
      <w:r>
        <w:rPr>
          <w:sz w:val="28"/>
          <w:szCs w:val="28"/>
        </w:rPr>
        <w:t>равления в Российской Федерации»</w:t>
      </w:r>
      <w:r w:rsidRPr="00EE2B5C">
        <w:rPr>
          <w:sz w:val="28"/>
          <w:szCs w:val="28"/>
        </w:rPr>
        <w:t xml:space="preserve"> по решению следующих вопросов местного значения </w:t>
      </w:r>
      <w:r>
        <w:rPr>
          <w:sz w:val="28"/>
          <w:szCs w:val="28"/>
        </w:rPr>
        <w:t>Администрации района</w:t>
      </w:r>
      <w:r w:rsidRPr="00EE2B5C">
        <w:rPr>
          <w:sz w:val="28"/>
          <w:szCs w:val="28"/>
        </w:rPr>
        <w:t>:</w:t>
      </w:r>
    </w:p>
    <w:p w:rsidR="00A41123" w:rsidRPr="00160C43" w:rsidRDefault="00A41123" w:rsidP="00A41123">
      <w:pPr>
        <w:ind w:firstLine="709"/>
        <w:jc w:val="both"/>
        <w:rPr>
          <w:sz w:val="28"/>
          <w:szCs w:val="28"/>
        </w:rPr>
      </w:pPr>
      <w:r w:rsidRPr="00160C43">
        <w:rPr>
          <w:sz w:val="28"/>
          <w:szCs w:val="28"/>
        </w:rPr>
        <w:t>организация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A41123" w:rsidRPr="0016016F" w:rsidRDefault="00A41123" w:rsidP="00A41123">
      <w:pPr>
        <w:ind w:firstLine="709"/>
        <w:jc w:val="both"/>
        <w:rPr>
          <w:sz w:val="28"/>
          <w:szCs w:val="28"/>
        </w:rPr>
      </w:pPr>
      <w:r w:rsidRPr="0016016F">
        <w:rPr>
          <w:sz w:val="28"/>
          <w:szCs w:val="28"/>
        </w:rPr>
        <w:t xml:space="preserve">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w:t>
      </w:r>
      <w:r w:rsidRPr="0016016F">
        <w:rPr>
          <w:sz w:val="28"/>
          <w:szCs w:val="28"/>
        </w:rPr>
        <w:lastRenderedPageBreak/>
        <w:t xml:space="preserve">муниципального контроля на автомобильном транспорте и в дорожном хозяйстве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w:t>
      </w:r>
      <w:hyperlink r:id="rId11" w:history="1">
        <w:r w:rsidRPr="0016016F">
          <w:rPr>
            <w:sz w:val="28"/>
            <w:szCs w:val="28"/>
          </w:rPr>
          <w:t>законодательством</w:t>
        </w:r>
      </w:hyperlink>
      <w:r w:rsidRPr="0016016F">
        <w:rPr>
          <w:sz w:val="28"/>
          <w:szCs w:val="28"/>
        </w:rPr>
        <w:t xml:space="preserve"> Российской Федерации;</w:t>
      </w:r>
    </w:p>
    <w:p w:rsidR="00A41123" w:rsidRPr="00DE7FD5" w:rsidRDefault="00A41123" w:rsidP="00A41123">
      <w:pPr>
        <w:ind w:firstLine="709"/>
        <w:jc w:val="both"/>
        <w:rPr>
          <w:sz w:val="28"/>
          <w:szCs w:val="28"/>
        </w:rPr>
      </w:pPr>
      <w:r w:rsidRPr="00DE7FD5">
        <w:rPr>
          <w:sz w:val="28"/>
          <w:szCs w:val="28"/>
        </w:rPr>
        <w:t>участие в предупреждении и ликвидации последствий чрезвычайных ситуаций в границах поселения;</w:t>
      </w:r>
    </w:p>
    <w:p w:rsidR="00A41123" w:rsidRPr="00D614F8" w:rsidRDefault="00A41123" w:rsidP="00A41123">
      <w:pPr>
        <w:ind w:firstLine="709"/>
        <w:jc w:val="both"/>
        <w:rPr>
          <w:sz w:val="28"/>
          <w:szCs w:val="28"/>
        </w:rPr>
      </w:pPr>
      <w:r w:rsidRPr="00D614F8">
        <w:rPr>
          <w:sz w:val="28"/>
          <w:szCs w:val="28"/>
        </w:rPr>
        <w:t>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rsidR="00A41123" w:rsidRPr="00D614F8" w:rsidRDefault="00A41123" w:rsidP="00A41123">
      <w:pPr>
        <w:ind w:firstLine="709"/>
        <w:jc w:val="both"/>
        <w:rPr>
          <w:sz w:val="28"/>
          <w:szCs w:val="28"/>
        </w:rPr>
      </w:pPr>
      <w:r w:rsidRPr="00D614F8">
        <w:rPr>
          <w:sz w:val="28"/>
          <w:szCs w:val="28"/>
        </w:rPr>
        <w:t xml:space="preserve">участие в организации деятельности по накоплению (в том числе раздельному накоплению) и транспортированию твердых коммунальных отходов; </w:t>
      </w:r>
    </w:p>
    <w:p w:rsidR="00A41123" w:rsidRPr="00DE1E01" w:rsidRDefault="00A41123" w:rsidP="00A41123">
      <w:pPr>
        <w:ind w:firstLine="709"/>
        <w:jc w:val="both"/>
        <w:rPr>
          <w:sz w:val="28"/>
          <w:szCs w:val="28"/>
        </w:rPr>
      </w:pPr>
      <w:r w:rsidRPr="00DE1E01">
        <w:rPr>
          <w:sz w:val="28"/>
          <w:szCs w:val="28"/>
        </w:rPr>
        <w:t>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утверждение местных нормативов градостроительного проектирования поселений;</w:t>
      </w:r>
    </w:p>
    <w:p w:rsidR="00A41123" w:rsidRPr="00C953F2" w:rsidRDefault="00A41123" w:rsidP="00A41123">
      <w:pPr>
        <w:ind w:firstLine="709"/>
        <w:jc w:val="both"/>
        <w:rPr>
          <w:sz w:val="28"/>
          <w:szCs w:val="28"/>
        </w:rPr>
      </w:pPr>
      <w:r w:rsidRPr="00EC0622">
        <w:rPr>
          <w:sz w:val="28"/>
          <w:szCs w:val="28"/>
        </w:rPr>
        <w:t>содержание мест захоронения;</w:t>
      </w:r>
    </w:p>
    <w:p w:rsidR="00A41123" w:rsidRDefault="00A41123" w:rsidP="00A41123">
      <w:pPr>
        <w:ind w:firstLine="709"/>
        <w:jc w:val="both"/>
        <w:rPr>
          <w:sz w:val="28"/>
          <w:szCs w:val="28"/>
        </w:rPr>
      </w:pPr>
      <w:r w:rsidRPr="00EE2B5C">
        <w:rPr>
          <w:sz w:val="28"/>
          <w:szCs w:val="28"/>
        </w:rPr>
        <w:t xml:space="preserve">1.2. </w:t>
      </w:r>
      <w:r w:rsidRPr="00C87446">
        <w:rPr>
          <w:sz w:val="28"/>
          <w:szCs w:val="28"/>
        </w:rPr>
        <w:t xml:space="preserve">Организация исполнения полномочий по настоящему Соглашению осуществляется в соответствии с действующим законодательством Российской Федерации, </w:t>
      </w:r>
      <w:r>
        <w:rPr>
          <w:sz w:val="28"/>
          <w:szCs w:val="28"/>
        </w:rPr>
        <w:t>Алтайского края, муниципальными</w:t>
      </w:r>
      <w:r w:rsidRPr="00C87446">
        <w:rPr>
          <w:sz w:val="28"/>
          <w:szCs w:val="28"/>
        </w:rPr>
        <w:t xml:space="preserve"> нормативными правовыми актами </w:t>
      </w:r>
      <w:r>
        <w:rPr>
          <w:sz w:val="28"/>
          <w:szCs w:val="28"/>
        </w:rPr>
        <w:t>органов местного самоуправления района и поселения.</w:t>
      </w:r>
    </w:p>
    <w:p w:rsidR="00A41123" w:rsidRDefault="00A41123" w:rsidP="00A41123">
      <w:pPr>
        <w:autoSpaceDE w:val="0"/>
        <w:autoSpaceDN w:val="0"/>
        <w:adjustRightInd w:val="0"/>
        <w:ind w:firstLine="709"/>
        <w:jc w:val="both"/>
        <w:rPr>
          <w:sz w:val="28"/>
          <w:szCs w:val="28"/>
        </w:rPr>
      </w:pPr>
      <w:r w:rsidRPr="00EE2B5C">
        <w:rPr>
          <w:sz w:val="28"/>
          <w:szCs w:val="28"/>
        </w:rPr>
        <w:t xml:space="preserve">1.3. Передача </w:t>
      </w:r>
      <w:r>
        <w:rPr>
          <w:sz w:val="28"/>
          <w:szCs w:val="28"/>
        </w:rPr>
        <w:t xml:space="preserve">отдельных </w:t>
      </w:r>
      <w:r w:rsidRPr="00EE2B5C">
        <w:rPr>
          <w:sz w:val="28"/>
          <w:szCs w:val="28"/>
        </w:rPr>
        <w:t xml:space="preserve">полномочий </w:t>
      </w:r>
      <w:r>
        <w:rPr>
          <w:sz w:val="28"/>
          <w:szCs w:val="28"/>
        </w:rPr>
        <w:t>Администрации района в</w:t>
      </w:r>
      <w:r w:rsidRPr="00EE2B5C">
        <w:rPr>
          <w:sz w:val="28"/>
          <w:szCs w:val="28"/>
        </w:rPr>
        <w:t xml:space="preserve"> </w:t>
      </w:r>
      <w:r>
        <w:rPr>
          <w:sz w:val="28"/>
          <w:szCs w:val="28"/>
        </w:rPr>
        <w:t>Администрацию п</w:t>
      </w:r>
      <w:r w:rsidRPr="00EE2B5C">
        <w:rPr>
          <w:sz w:val="28"/>
          <w:szCs w:val="28"/>
        </w:rPr>
        <w:t>оселени</w:t>
      </w:r>
      <w:r>
        <w:rPr>
          <w:sz w:val="28"/>
          <w:szCs w:val="28"/>
        </w:rPr>
        <w:t xml:space="preserve">я </w:t>
      </w:r>
      <w:r w:rsidRPr="00EE2B5C">
        <w:rPr>
          <w:sz w:val="28"/>
          <w:szCs w:val="28"/>
        </w:rPr>
        <w:t xml:space="preserve">осуществляется за счет </w:t>
      </w:r>
      <w:r>
        <w:rPr>
          <w:sz w:val="28"/>
          <w:szCs w:val="28"/>
        </w:rPr>
        <w:t>межбюджетных трансфертов</w:t>
      </w:r>
      <w:r w:rsidRPr="00EE2B5C">
        <w:rPr>
          <w:sz w:val="28"/>
          <w:szCs w:val="28"/>
        </w:rPr>
        <w:t xml:space="preserve">, предоставляемых из бюджета </w:t>
      </w:r>
      <w:r>
        <w:rPr>
          <w:sz w:val="28"/>
          <w:szCs w:val="28"/>
        </w:rPr>
        <w:t>района в бюджет поселения в соответствии с Бюджетным кодексом РФ.</w:t>
      </w:r>
    </w:p>
    <w:p w:rsidR="00A41123" w:rsidRPr="000E3A98" w:rsidRDefault="00A41123" w:rsidP="00A41123">
      <w:pPr>
        <w:widowControl w:val="0"/>
        <w:autoSpaceDE w:val="0"/>
        <w:autoSpaceDN w:val="0"/>
        <w:adjustRightInd w:val="0"/>
        <w:jc w:val="center"/>
        <w:rPr>
          <w:b/>
          <w:sz w:val="28"/>
          <w:szCs w:val="28"/>
        </w:rPr>
      </w:pPr>
      <w:r w:rsidRPr="000E3A98">
        <w:rPr>
          <w:b/>
          <w:sz w:val="28"/>
          <w:szCs w:val="28"/>
        </w:rPr>
        <w:t xml:space="preserve">2. </w:t>
      </w:r>
      <w:r>
        <w:rPr>
          <w:b/>
          <w:sz w:val="28"/>
          <w:szCs w:val="28"/>
        </w:rPr>
        <w:t>Права и обязанности сторон</w:t>
      </w:r>
    </w:p>
    <w:p w:rsidR="00A41123" w:rsidRDefault="00A41123" w:rsidP="00A41123">
      <w:pPr>
        <w:widowControl w:val="0"/>
        <w:autoSpaceDE w:val="0"/>
        <w:autoSpaceDN w:val="0"/>
        <w:adjustRightInd w:val="0"/>
        <w:ind w:firstLine="709"/>
        <w:jc w:val="both"/>
        <w:rPr>
          <w:sz w:val="28"/>
          <w:szCs w:val="28"/>
        </w:rPr>
      </w:pPr>
      <w:r w:rsidRPr="000E3A98">
        <w:rPr>
          <w:sz w:val="28"/>
          <w:szCs w:val="28"/>
        </w:rPr>
        <w:t xml:space="preserve">2.1. </w:t>
      </w:r>
      <w:r>
        <w:rPr>
          <w:sz w:val="28"/>
          <w:szCs w:val="28"/>
        </w:rPr>
        <w:t>Администрация района</w:t>
      </w:r>
      <w:r w:rsidRPr="000E3A98">
        <w:rPr>
          <w:sz w:val="28"/>
          <w:szCs w:val="28"/>
        </w:rPr>
        <w:t xml:space="preserve"> имеет право:</w:t>
      </w:r>
    </w:p>
    <w:p w:rsidR="00A41123" w:rsidRPr="000E3A98" w:rsidRDefault="00A41123" w:rsidP="00A41123">
      <w:pPr>
        <w:widowControl w:val="0"/>
        <w:autoSpaceDE w:val="0"/>
        <w:autoSpaceDN w:val="0"/>
        <w:adjustRightInd w:val="0"/>
        <w:ind w:firstLine="709"/>
        <w:jc w:val="both"/>
        <w:rPr>
          <w:sz w:val="28"/>
          <w:szCs w:val="28"/>
        </w:rPr>
      </w:pPr>
      <w:r w:rsidRPr="000E3A98">
        <w:rPr>
          <w:sz w:val="28"/>
          <w:szCs w:val="28"/>
        </w:rPr>
        <w:t xml:space="preserve">2.1.1. </w:t>
      </w:r>
      <w:r>
        <w:rPr>
          <w:sz w:val="28"/>
          <w:szCs w:val="28"/>
        </w:rPr>
        <w:t>П</w:t>
      </w:r>
      <w:r w:rsidRPr="000E3A98">
        <w:rPr>
          <w:sz w:val="28"/>
          <w:szCs w:val="28"/>
        </w:rPr>
        <w:t>олучать</w:t>
      </w:r>
      <w:r>
        <w:rPr>
          <w:sz w:val="28"/>
          <w:szCs w:val="28"/>
        </w:rPr>
        <w:t xml:space="preserve"> </w:t>
      </w:r>
      <w:r w:rsidRPr="000E3A98">
        <w:rPr>
          <w:sz w:val="28"/>
          <w:szCs w:val="28"/>
        </w:rPr>
        <w:t>от</w:t>
      </w:r>
      <w:r>
        <w:rPr>
          <w:sz w:val="28"/>
          <w:szCs w:val="28"/>
        </w:rPr>
        <w:t xml:space="preserve"> Администрации поселения</w:t>
      </w:r>
      <w:r w:rsidRPr="000E3A98">
        <w:rPr>
          <w:sz w:val="28"/>
          <w:szCs w:val="28"/>
        </w:rPr>
        <w:t xml:space="preserve"> информацию о ходе реали</w:t>
      </w:r>
      <w:r>
        <w:rPr>
          <w:sz w:val="28"/>
          <w:szCs w:val="28"/>
        </w:rPr>
        <w:t>зации переданных ему полномочий;</w:t>
      </w:r>
    </w:p>
    <w:p w:rsidR="00A41123" w:rsidRDefault="00A41123" w:rsidP="00A41123">
      <w:pPr>
        <w:widowControl w:val="0"/>
        <w:autoSpaceDE w:val="0"/>
        <w:autoSpaceDN w:val="0"/>
        <w:adjustRightInd w:val="0"/>
        <w:ind w:firstLine="709"/>
        <w:jc w:val="both"/>
        <w:rPr>
          <w:sz w:val="28"/>
          <w:szCs w:val="28"/>
        </w:rPr>
      </w:pPr>
      <w:r w:rsidRPr="000E3A98">
        <w:rPr>
          <w:sz w:val="28"/>
          <w:szCs w:val="28"/>
        </w:rPr>
        <w:t xml:space="preserve">2.1.2. </w:t>
      </w:r>
      <w:r>
        <w:rPr>
          <w:sz w:val="28"/>
          <w:szCs w:val="28"/>
        </w:rPr>
        <w:t>Направлять своего представителя для участия в работе создаваемых для осуществления переданных полномочий комиссий, рабочих групп и иных совещательных органов;</w:t>
      </w:r>
    </w:p>
    <w:p w:rsidR="00A41123" w:rsidRDefault="00A41123" w:rsidP="00A41123">
      <w:pPr>
        <w:widowControl w:val="0"/>
        <w:autoSpaceDE w:val="0"/>
        <w:autoSpaceDN w:val="0"/>
        <w:adjustRightInd w:val="0"/>
        <w:ind w:firstLine="709"/>
        <w:jc w:val="both"/>
        <w:rPr>
          <w:sz w:val="28"/>
          <w:szCs w:val="28"/>
        </w:rPr>
      </w:pPr>
      <w:r>
        <w:rPr>
          <w:sz w:val="28"/>
          <w:szCs w:val="28"/>
        </w:rPr>
        <w:t>2.1.3. О</w:t>
      </w:r>
      <w:r w:rsidRPr="000E3A98">
        <w:rPr>
          <w:sz w:val="28"/>
          <w:szCs w:val="28"/>
        </w:rPr>
        <w:t xml:space="preserve">существлять </w:t>
      </w:r>
      <w:r>
        <w:rPr>
          <w:sz w:val="28"/>
          <w:szCs w:val="28"/>
        </w:rPr>
        <w:t xml:space="preserve">текущий </w:t>
      </w:r>
      <w:r w:rsidRPr="000E3A98">
        <w:rPr>
          <w:sz w:val="28"/>
          <w:szCs w:val="28"/>
        </w:rPr>
        <w:t xml:space="preserve">контроль за </w:t>
      </w:r>
      <w:r>
        <w:rPr>
          <w:sz w:val="28"/>
          <w:szCs w:val="28"/>
        </w:rPr>
        <w:t>исполнением</w:t>
      </w:r>
      <w:r w:rsidRPr="000E3A98">
        <w:rPr>
          <w:sz w:val="28"/>
          <w:szCs w:val="28"/>
        </w:rPr>
        <w:t xml:space="preserve"> переданных  полномочий</w:t>
      </w:r>
      <w:r>
        <w:rPr>
          <w:sz w:val="28"/>
          <w:szCs w:val="28"/>
        </w:rPr>
        <w:t>,  эффективностью и целевым использованием бюджетных средств;</w:t>
      </w:r>
    </w:p>
    <w:p w:rsidR="00A41123" w:rsidRDefault="00A41123" w:rsidP="00A41123">
      <w:pPr>
        <w:widowControl w:val="0"/>
        <w:autoSpaceDE w:val="0"/>
        <w:autoSpaceDN w:val="0"/>
        <w:adjustRightInd w:val="0"/>
        <w:ind w:firstLine="709"/>
        <w:jc w:val="both"/>
        <w:rPr>
          <w:sz w:val="28"/>
          <w:szCs w:val="28"/>
        </w:rPr>
      </w:pPr>
      <w:r>
        <w:rPr>
          <w:sz w:val="28"/>
          <w:szCs w:val="28"/>
        </w:rPr>
        <w:t>2.1.4. Устанавливать критерии оценки эффективности исполнения переданных полномочий;</w:t>
      </w:r>
    </w:p>
    <w:p w:rsidR="00A41123" w:rsidRDefault="00A41123" w:rsidP="00A41123">
      <w:pPr>
        <w:widowControl w:val="0"/>
        <w:autoSpaceDE w:val="0"/>
        <w:autoSpaceDN w:val="0"/>
        <w:adjustRightInd w:val="0"/>
        <w:ind w:firstLine="709"/>
        <w:jc w:val="both"/>
        <w:rPr>
          <w:sz w:val="28"/>
          <w:szCs w:val="28"/>
        </w:rPr>
      </w:pPr>
      <w:r>
        <w:rPr>
          <w:sz w:val="28"/>
          <w:szCs w:val="28"/>
        </w:rPr>
        <w:t>2.1.5. При ненадлежащем исполнении переданных полномочий направлять письменные уведомления Администрации поселения об устранении допущенных нарушений.</w:t>
      </w:r>
    </w:p>
    <w:p w:rsidR="00A41123" w:rsidRDefault="00A41123" w:rsidP="00A41123">
      <w:pPr>
        <w:widowControl w:val="0"/>
        <w:autoSpaceDE w:val="0"/>
        <w:autoSpaceDN w:val="0"/>
        <w:adjustRightInd w:val="0"/>
        <w:ind w:firstLine="709"/>
        <w:jc w:val="both"/>
        <w:rPr>
          <w:sz w:val="28"/>
          <w:szCs w:val="28"/>
        </w:rPr>
      </w:pPr>
      <w:r w:rsidRPr="000E3A98">
        <w:rPr>
          <w:sz w:val="28"/>
          <w:szCs w:val="28"/>
        </w:rPr>
        <w:t xml:space="preserve">2.2. </w:t>
      </w:r>
      <w:r>
        <w:rPr>
          <w:sz w:val="28"/>
          <w:szCs w:val="28"/>
        </w:rPr>
        <w:t>Администрация района</w:t>
      </w:r>
      <w:r w:rsidRPr="000E3A98">
        <w:rPr>
          <w:sz w:val="28"/>
          <w:szCs w:val="28"/>
        </w:rPr>
        <w:t xml:space="preserve"> обязан</w:t>
      </w:r>
      <w:r>
        <w:rPr>
          <w:sz w:val="28"/>
          <w:szCs w:val="28"/>
        </w:rPr>
        <w:t>а</w:t>
      </w:r>
      <w:r w:rsidRPr="000E3A98">
        <w:rPr>
          <w:sz w:val="28"/>
          <w:szCs w:val="28"/>
        </w:rPr>
        <w:t>:</w:t>
      </w:r>
    </w:p>
    <w:p w:rsidR="00A41123" w:rsidRPr="000E3A98" w:rsidRDefault="00A41123" w:rsidP="00A41123">
      <w:pPr>
        <w:widowControl w:val="0"/>
        <w:autoSpaceDE w:val="0"/>
        <w:autoSpaceDN w:val="0"/>
        <w:adjustRightInd w:val="0"/>
        <w:ind w:firstLine="709"/>
        <w:jc w:val="both"/>
        <w:rPr>
          <w:sz w:val="28"/>
          <w:szCs w:val="28"/>
        </w:rPr>
      </w:pPr>
      <w:r w:rsidRPr="000E3A98">
        <w:rPr>
          <w:sz w:val="28"/>
          <w:szCs w:val="28"/>
        </w:rPr>
        <w:t xml:space="preserve">2.2.1. </w:t>
      </w:r>
      <w:r w:rsidRPr="00D544AB">
        <w:rPr>
          <w:sz w:val="28"/>
          <w:szCs w:val="28"/>
        </w:rPr>
        <w:t>Пере</w:t>
      </w:r>
      <w:r>
        <w:rPr>
          <w:sz w:val="28"/>
          <w:szCs w:val="28"/>
        </w:rPr>
        <w:t>числять</w:t>
      </w:r>
      <w:r w:rsidRPr="00D544AB">
        <w:rPr>
          <w:sz w:val="28"/>
          <w:szCs w:val="28"/>
        </w:rPr>
        <w:t xml:space="preserve"> межбюджетные трансферты на</w:t>
      </w:r>
      <w:r>
        <w:rPr>
          <w:sz w:val="28"/>
          <w:szCs w:val="28"/>
        </w:rPr>
        <w:t xml:space="preserve"> осуществление  </w:t>
      </w:r>
      <w:r w:rsidRPr="00EE2B5C">
        <w:rPr>
          <w:sz w:val="28"/>
          <w:szCs w:val="28"/>
        </w:rPr>
        <w:lastRenderedPageBreak/>
        <w:t>полномочи</w:t>
      </w:r>
      <w:r>
        <w:rPr>
          <w:sz w:val="28"/>
          <w:szCs w:val="28"/>
        </w:rPr>
        <w:t xml:space="preserve">й, указанных в пункте 1.1. настоящего Соглашения, </w:t>
      </w:r>
      <w:r w:rsidRPr="00D544AB">
        <w:rPr>
          <w:sz w:val="28"/>
          <w:szCs w:val="28"/>
        </w:rPr>
        <w:t>в объеме</w:t>
      </w:r>
      <w:r>
        <w:rPr>
          <w:sz w:val="28"/>
          <w:szCs w:val="28"/>
        </w:rPr>
        <w:t>, утвержденном Администрацией  района</w:t>
      </w:r>
      <w:r w:rsidRPr="000E3A98">
        <w:rPr>
          <w:sz w:val="28"/>
          <w:szCs w:val="28"/>
        </w:rPr>
        <w:t>;</w:t>
      </w:r>
    </w:p>
    <w:p w:rsidR="00A41123" w:rsidRPr="000E3A98" w:rsidRDefault="00A41123" w:rsidP="00A41123">
      <w:pPr>
        <w:widowControl w:val="0"/>
        <w:autoSpaceDE w:val="0"/>
        <w:autoSpaceDN w:val="0"/>
        <w:adjustRightInd w:val="0"/>
        <w:ind w:firstLine="709"/>
        <w:jc w:val="both"/>
        <w:rPr>
          <w:sz w:val="28"/>
          <w:szCs w:val="28"/>
        </w:rPr>
      </w:pPr>
      <w:r w:rsidRPr="000E3A98">
        <w:rPr>
          <w:sz w:val="28"/>
          <w:szCs w:val="28"/>
        </w:rPr>
        <w:t xml:space="preserve">2.2.2. </w:t>
      </w:r>
      <w:r>
        <w:rPr>
          <w:sz w:val="28"/>
          <w:szCs w:val="28"/>
        </w:rPr>
        <w:t>П</w:t>
      </w:r>
      <w:r w:rsidRPr="000E3A98">
        <w:rPr>
          <w:sz w:val="28"/>
          <w:szCs w:val="28"/>
        </w:rPr>
        <w:t xml:space="preserve">о запросу </w:t>
      </w:r>
      <w:r>
        <w:rPr>
          <w:sz w:val="28"/>
          <w:szCs w:val="28"/>
        </w:rPr>
        <w:t>Администрации поселения</w:t>
      </w:r>
      <w:r w:rsidRPr="000E3A98">
        <w:rPr>
          <w:sz w:val="28"/>
          <w:szCs w:val="28"/>
        </w:rPr>
        <w:t xml:space="preserve"> предоставлять сведения и документы необходимые для и</w:t>
      </w:r>
      <w:r>
        <w:rPr>
          <w:sz w:val="28"/>
          <w:szCs w:val="28"/>
        </w:rPr>
        <w:t>сполнения переданных полномочий.</w:t>
      </w:r>
    </w:p>
    <w:p w:rsidR="00A41123" w:rsidRPr="000E3A98" w:rsidRDefault="00A41123" w:rsidP="00A41123">
      <w:pPr>
        <w:widowControl w:val="0"/>
        <w:autoSpaceDE w:val="0"/>
        <w:autoSpaceDN w:val="0"/>
        <w:adjustRightInd w:val="0"/>
        <w:ind w:firstLine="709"/>
        <w:jc w:val="both"/>
        <w:rPr>
          <w:sz w:val="28"/>
          <w:szCs w:val="28"/>
        </w:rPr>
      </w:pPr>
      <w:r w:rsidRPr="000E3A98">
        <w:rPr>
          <w:sz w:val="28"/>
          <w:szCs w:val="28"/>
        </w:rPr>
        <w:t xml:space="preserve">2.3. </w:t>
      </w:r>
      <w:r>
        <w:rPr>
          <w:sz w:val="28"/>
          <w:szCs w:val="28"/>
        </w:rPr>
        <w:t>Администрация поселения</w:t>
      </w:r>
      <w:r w:rsidRPr="000E3A98">
        <w:rPr>
          <w:sz w:val="28"/>
          <w:szCs w:val="28"/>
        </w:rPr>
        <w:t xml:space="preserve"> имеет право:</w:t>
      </w:r>
    </w:p>
    <w:p w:rsidR="00A41123" w:rsidRPr="000E3A98" w:rsidRDefault="00A41123" w:rsidP="00A41123">
      <w:pPr>
        <w:widowControl w:val="0"/>
        <w:autoSpaceDE w:val="0"/>
        <w:autoSpaceDN w:val="0"/>
        <w:adjustRightInd w:val="0"/>
        <w:ind w:firstLine="709"/>
        <w:jc w:val="both"/>
        <w:rPr>
          <w:sz w:val="28"/>
          <w:szCs w:val="28"/>
        </w:rPr>
      </w:pPr>
      <w:r w:rsidRPr="000E3A98">
        <w:rPr>
          <w:sz w:val="28"/>
          <w:szCs w:val="28"/>
        </w:rPr>
        <w:t xml:space="preserve">2.3.1. </w:t>
      </w:r>
      <w:r>
        <w:rPr>
          <w:sz w:val="28"/>
          <w:szCs w:val="28"/>
        </w:rPr>
        <w:t>З</w:t>
      </w:r>
      <w:r w:rsidRPr="000E3A98">
        <w:rPr>
          <w:sz w:val="28"/>
          <w:szCs w:val="28"/>
        </w:rPr>
        <w:t xml:space="preserve">апрашивать у </w:t>
      </w:r>
      <w:r>
        <w:rPr>
          <w:sz w:val="28"/>
          <w:szCs w:val="28"/>
        </w:rPr>
        <w:t>Администрации района и получать</w:t>
      </w:r>
      <w:r w:rsidRPr="000E3A98">
        <w:rPr>
          <w:sz w:val="28"/>
          <w:szCs w:val="28"/>
        </w:rPr>
        <w:t xml:space="preserve"> сведения и документы необходимые для исполнения принятых полномочий;</w:t>
      </w:r>
    </w:p>
    <w:p w:rsidR="00A41123" w:rsidRDefault="00A41123" w:rsidP="00A41123">
      <w:pPr>
        <w:widowControl w:val="0"/>
        <w:autoSpaceDE w:val="0"/>
        <w:autoSpaceDN w:val="0"/>
        <w:adjustRightInd w:val="0"/>
        <w:ind w:firstLine="709"/>
        <w:jc w:val="both"/>
        <w:rPr>
          <w:sz w:val="28"/>
          <w:szCs w:val="28"/>
        </w:rPr>
      </w:pPr>
      <w:r>
        <w:rPr>
          <w:sz w:val="28"/>
          <w:szCs w:val="28"/>
        </w:rPr>
        <w:t>2.3.2. И</w:t>
      </w:r>
      <w:r w:rsidRPr="008625B8">
        <w:rPr>
          <w:sz w:val="28"/>
          <w:szCs w:val="28"/>
        </w:rPr>
        <w:t xml:space="preserve">спользовать </w:t>
      </w:r>
      <w:r>
        <w:rPr>
          <w:sz w:val="28"/>
          <w:szCs w:val="28"/>
        </w:rPr>
        <w:t>дл</w:t>
      </w:r>
      <w:r w:rsidRPr="008625B8">
        <w:rPr>
          <w:sz w:val="28"/>
          <w:szCs w:val="28"/>
        </w:rPr>
        <w:t xml:space="preserve">я осуществления переданных в соответствии с </w:t>
      </w:r>
      <w:r>
        <w:rPr>
          <w:sz w:val="28"/>
          <w:szCs w:val="28"/>
        </w:rPr>
        <w:t xml:space="preserve">настоящим </w:t>
      </w:r>
      <w:r w:rsidRPr="008625B8">
        <w:rPr>
          <w:sz w:val="28"/>
          <w:szCs w:val="28"/>
        </w:rPr>
        <w:t xml:space="preserve">Соглашением полномочий собственные материальные ресурсы и финансовые средства в случаях и порядке, предусмотренных решением </w:t>
      </w:r>
      <w:r>
        <w:rPr>
          <w:sz w:val="28"/>
          <w:szCs w:val="28"/>
        </w:rPr>
        <w:t>представительного органа поселения.</w:t>
      </w:r>
    </w:p>
    <w:p w:rsidR="00A41123" w:rsidRPr="000E3A98" w:rsidRDefault="00A41123" w:rsidP="00A41123">
      <w:pPr>
        <w:widowControl w:val="0"/>
        <w:autoSpaceDE w:val="0"/>
        <w:autoSpaceDN w:val="0"/>
        <w:adjustRightInd w:val="0"/>
        <w:ind w:firstLine="709"/>
        <w:jc w:val="both"/>
        <w:rPr>
          <w:sz w:val="28"/>
          <w:szCs w:val="28"/>
        </w:rPr>
      </w:pPr>
      <w:r w:rsidRPr="000E3A98">
        <w:rPr>
          <w:sz w:val="28"/>
          <w:szCs w:val="28"/>
        </w:rPr>
        <w:t xml:space="preserve">2.4. </w:t>
      </w:r>
      <w:r>
        <w:rPr>
          <w:sz w:val="28"/>
          <w:szCs w:val="28"/>
        </w:rPr>
        <w:t>Администрация поселения</w:t>
      </w:r>
      <w:r w:rsidRPr="000E3A98">
        <w:rPr>
          <w:sz w:val="28"/>
          <w:szCs w:val="28"/>
        </w:rPr>
        <w:t xml:space="preserve"> обязан</w:t>
      </w:r>
      <w:r>
        <w:rPr>
          <w:sz w:val="28"/>
          <w:szCs w:val="28"/>
        </w:rPr>
        <w:t>а</w:t>
      </w:r>
      <w:r w:rsidRPr="000E3A98">
        <w:rPr>
          <w:sz w:val="28"/>
          <w:szCs w:val="28"/>
        </w:rPr>
        <w:t>:</w:t>
      </w:r>
    </w:p>
    <w:p w:rsidR="00A41123" w:rsidRDefault="00A41123" w:rsidP="00A41123">
      <w:pPr>
        <w:widowControl w:val="0"/>
        <w:autoSpaceDE w:val="0"/>
        <w:autoSpaceDN w:val="0"/>
        <w:adjustRightInd w:val="0"/>
        <w:ind w:firstLine="709"/>
        <w:jc w:val="both"/>
        <w:rPr>
          <w:sz w:val="28"/>
          <w:szCs w:val="28"/>
        </w:rPr>
      </w:pPr>
      <w:r w:rsidRPr="000E3A98">
        <w:rPr>
          <w:sz w:val="28"/>
          <w:szCs w:val="28"/>
        </w:rPr>
        <w:t xml:space="preserve">2.4.1. </w:t>
      </w:r>
      <w:r>
        <w:rPr>
          <w:sz w:val="28"/>
          <w:szCs w:val="28"/>
        </w:rPr>
        <w:t>О</w:t>
      </w:r>
      <w:r w:rsidRPr="000E3A98">
        <w:rPr>
          <w:sz w:val="28"/>
          <w:szCs w:val="28"/>
        </w:rPr>
        <w:t xml:space="preserve">беспечить исполнение переданных ему по Соглашению полномочий в сроки и объемах, предусмотренных </w:t>
      </w:r>
      <w:r>
        <w:rPr>
          <w:sz w:val="28"/>
          <w:szCs w:val="28"/>
        </w:rPr>
        <w:t>настоящим</w:t>
      </w:r>
      <w:r w:rsidRPr="000E3A98">
        <w:rPr>
          <w:sz w:val="28"/>
          <w:szCs w:val="28"/>
        </w:rPr>
        <w:t xml:space="preserve"> Соглашени</w:t>
      </w:r>
      <w:r>
        <w:rPr>
          <w:sz w:val="28"/>
          <w:szCs w:val="28"/>
        </w:rPr>
        <w:t>ем;</w:t>
      </w:r>
    </w:p>
    <w:p w:rsidR="00A41123" w:rsidRDefault="00A41123" w:rsidP="00A41123">
      <w:pPr>
        <w:widowControl w:val="0"/>
        <w:autoSpaceDE w:val="0"/>
        <w:autoSpaceDN w:val="0"/>
        <w:adjustRightInd w:val="0"/>
        <w:ind w:firstLine="709"/>
        <w:jc w:val="both"/>
        <w:rPr>
          <w:sz w:val="28"/>
          <w:szCs w:val="28"/>
        </w:rPr>
      </w:pPr>
      <w:r>
        <w:rPr>
          <w:sz w:val="28"/>
          <w:szCs w:val="28"/>
        </w:rPr>
        <w:t>2.4.2. О</w:t>
      </w:r>
      <w:r w:rsidRPr="00AA284C">
        <w:rPr>
          <w:sz w:val="28"/>
          <w:szCs w:val="28"/>
        </w:rPr>
        <w:t xml:space="preserve">беспечить эффективное, рациональное и целевое использование финансовых и материальных средств, переданных </w:t>
      </w:r>
      <w:r>
        <w:rPr>
          <w:sz w:val="28"/>
          <w:szCs w:val="28"/>
        </w:rPr>
        <w:t>Администрацией района</w:t>
      </w:r>
      <w:r w:rsidRPr="00AA284C">
        <w:rPr>
          <w:sz w:val="28"/>
          <w:szCs w:val="28"/>
        </w:rPr>
        <w:t xml:space="preserve"> на осуществление полномочий, указанных в пункте 1.1. настоящего Соглашения;</w:t>
      </w:r>
    </w:p>
    <w:p w:rsidR="00A41123" w:rsidRDefault="00A41123" w:rsidP="00A41123">
      <w:pPr>
        <w:widowControl w:val="0"/>
        <w:autoSpaceDE w:val="0"/>
        <w:autoSpaceDN w:val="0"/>
        <w:adjustRightInd w:val="0"/>
        <w:ind w:firstLine="709"/>
        <w:jc w:val="both"/>
        <w:rPr>
          <w:sz w:val="28"/>
          <w:szCs w:val="28"/>
        </w:rPr>
      </w:pPr>
      <w:r>
        <w:rPr>
          <w:sz w:val="28"/>
          <w:szCs w:val="28"/>
        </w:rPr>
        <w:t>2.4.3. Представлять ежемесячно Администрации района</w:t>
      </w:r>
      <w:r w:rsidRPr="00BC61E7">
        <w:rPr>
          <w:sz w:val="28"/>
          <w:szCs w:val="28"/>
        </w:rPr>
        <w:t xml:space="preserve"> информацию об </w:t>
      </w:r>
      <w:r>
        <w:rPr>
          <w:sz w:val="28"/>
          <w:szCs w:val="28"/>
        </w:rPr>
        <w:t xml:space="preserve">осуществлении переданных полномочий, </w:t>
      </w:r>
      <w:r w:rsidRPr="00BC61E7">
        <w:rPr>
          <w:sz w:val="28"/>
          <w:szCs w:val="28"/>
        </w:rPr>
        <w:t xml:space="preserve">использовании </w:t>
      </w:r>
      <w:r>
        <w:rPr>
          <w:sz w:val="28"/>
          <w:szCs w:val="28"/>
        </w:rPr>
        <w:t>финансовых средств (межбюджетных трансфертов) и материальных ресурсов;</w:t>
      </w:r>
    </w:p>
    <w:p w:rsidR="00A41123" w:rsidRDefault="00A41123" w:rsidP="00A41123">
      <w:pPr>
        <w:widowControl w:val="0"/>
        <w:autoSpaceDE w:val="0"/>
        <w:autoSpaceDN w:val="0"/>
        <w:adjustRightInd w:val="0"/>
        <w:ind w:firstLine="709"/>
        <w:jc w:val="both"/>
        <w:rPr>
          <w:sz w:val="28"/>
          <w:szCs w:val="28"/>
        </w:rPr>
      </w:pPr>
      <w:r>
        <w:rPr>
          <w:sz w:val="28"/>
          <w:szCs w:val="28"/>
        </w:rPr>
        <w:t>2.4.4. О</w:t>
      </w:r>
      <w:r w:rsidRPr="00BC61E7">
        <w:rPr>
          <w:sz w:val="28"/>
          <w:szCs w:val="28"/>
        </w:rPr>
        <w:t>пределить должностные лица, ответственные за осуществление полномочий, указанных в п. 1.1 настоящего Соглашения;</w:t>
      </w:r>
    </w:p>
    <w:p w:rsidR="00A41123" w:rsidRDefault="00A41123" w:rsidP="00A41123">
      <w:pPr>
        <w:widowControl w:val="0"/>
        <w:autoSpaceDE w:val="0"/>
        <w:autoSpaceDN w:val="0"/>
        <w:adjustRightInd w:val="0"/>
        <w:ind w:firstLine="709"/>
        <w:jc w:val="both"/>
        <w:rPr>
          <w:sz w:val="28"/>
          <w:szCs w:val="28"/>
        </w:rPr>
      </w:pPr>
      <w:r>
        <w:rPr>
          <w:sz w:val="28"/>
          <w:szCs w:val="28"/>
        </w:rPr>
        <w:t>2.4.5. В</w:t>
      </w:r>
      <w:r w:rsidRPr="00BC61E7">
        <w:rPr>
          <w:sz w:val="28"/>
          <w:szCs w:val="28"/>
        </w:rPr>
        <w:t xml:space="preserve"> случае досрочного прекращения осуществления полномочий, указанных в п. 1.1 настоящего Соглашения, возвратить неиспользованные финансовые и материальные средства;</w:t>
      </w:r>
    </w:p>
    <w:p w:rsidR="00A41123" w:rsidRPr="00BC61E7" w:rsidRDefault="00A41123" w:rsidP="00A41123">
      <w:pPr>
        <w:widowControl w:val="0"/>
        <w:autoSpaceDE w:val="0"/>
        <w:autoSpaceDN w:val="0"/>
        <w:adjustRightInd w:val="0"/>
        <w:ind w:firstLine="709"/>
        <w:jc w:val="both"/>
        <w:rPr>
          <w:sz w:val="28"/>
          <w:szCs w:val="28"/>
        </w:rPr>
      </w:pPr>
      <w:r w:rsidRPr="00BC61E7">
        <w:rPr>
          <w:sz w:val="28"/>
          <w:szCs w:val="28"/>
        </w:rPr>
        <w:t>2.4.</w:t>
      </w:r>
      <w:r>
        <w:rPr>
          <w:sz w:val="28"/>
          <w:szCs w:val="28"/>
        </w:rPr>
        <w:t>6</w:t>
      </w:r>
      <w:r w:rsidRPr="00BC61E7">
        <w:rPr>
          <w:sz w:val="28"/>
          <w:szCs w:val="28"/>
        </w:rPr>
        <w:t xml:space="preserve">. </w:t>
      </w:r>
      <w:r>
        <w:rPr>
          <w:sz w:val="28"/>
          <w:szCs w:val="28"/>
        </w:rPr>
        <w:t>Р</w:t>
      </w:r>
      <w:r w:rsidRPr="00BC61E7">
        <w:rPr>
          <w:sz w:val="28"/>
          <w:szCs w:val="28"/>
        </w:rPr>
        <w:t xml:space="preserve">еализовывать иные права, предусмотренные законодательством Российской Федерации, </w:t>
      </w:r>
      <w:r>
        <w:rPr>
          <w:sz w:val="28"/>
          <w:szCs w:val="28"/>
        </w:rPr>
        <w:t>Алтайского края</w:t>
      </w:r>
      <w:r w:rsidRPr="00BC61E7">
        <w:rPr>
          <w:sz w:val="28"/>
          <w:szCs w:val="28"/>
        </w:rPr>
        <w:t>, при осуществлении полномочий по решению вопросов местного значения, установленных п. 1.1 настоящего Соглашения.</w:t>
      </w:r>
    </w:p>
    <w:p w:rsidR="00A41123" w:rsidRDefault="00A41123" w:rsidP="00A41123">
      <w:pPr>
        <w:autoSpaceDE w:val="0"/>
        <w:autoSpaceDN w:val="0"/>
        <w:adjustRightInd w:val="0"/>
        <w:ind w:firstLine="539"/>
        <w:jc w:val="center"/>
        <w:outlineLvl w:val="2"/>
        <w:rPr>
          <w:b/>
          <w:sz w:val="28"/>
          <w:szCs w:val="28"/>
        </w:rPr>
      </w:pPr>
      <w:r>
        <w:rPr>
          <w:b/>
          <w:sz w:val="28"/>
          <w:szCs w:val="28"/>
        </w:rPr>
        <w:t>3. Порядок предоставления</w:t>
      </w:r>
      <w:r w:rsidRPr="002766A8">
        <w:rPr>
          <w:b/>
          <w:sz w:val="28"/>
          <w:szCs w:val="28"/>
        </w:rPr>
        <w:t xml:space="preserve"> </w:t>
      </w:r>
      <w:r>
        <w:rPr>
          <w:b/>
          <w:sz w:val="28"/>
          <w:szCs w:val="28"/>
        </w:rPr>
        <w:t>финансовых средств</w:t>
      </w:r>
    </w:p>
    <w:p w:rsidR="00A41123" w:rsidRPr="003D5863" w:rsidRDefault="00A41123" w:rsidP="00A41123">
      <w:pPr>
        <w:autoSpaceDE w:val="0"/>
        <w:autoSpaceDN w:val="0"/>
        <w:adjustRightInd w:val="0"/>
        <w:ind w:firstLine="539"/>
        <w:jc w:val="both"/>
        <w:outlineLvl w:val="2"/>
        <w:rPr>
          <w:b/>
          <w:sz w:val="28"/>
          <w:szCs w:val="28"/>
        </w:rPr>
      </w:pPr>
      <w:r>
        <w:rPr>
          <w:sz w:val="28"/>
          <w:szCs w:val="28"/>
        </w:rPr>
        <w:t>3</w:t>
      </w:r>
      <w:r w:rsidRPr="00EE2B5C">
        <w:rPr>
          <w:sz w:val="28"/>
          <w:szCs w:val="28"/>
        </w:rPr>
        <w:t xml:space="preserve">.1. </w:t>
      </w:r>
      <w:r w:rsidRPr="00295817">
        <w:rPr>
          <w:sz w:val="28"/>
          <w:szCs w:val="28"/>
        </w:rPr>
        <w:t xml:space="preserve">Ежегодный объем межбюджетных трансфертов, передаваемых из бюджета </w:t>
      </w:r>
      <w:r>
        <w:rPr>
          <w:sz w:val="28"/>
          <w:szCs w:val="28"/>
        </w:rPr>
        <w:t>района</w:t>
      </w:r>
      <w:r w:rsidRPr="00295817">
        <w:rPr>
          <w:sz w:val="28"/>
          <w:szCs w:val="28"/>
        </w:rPr>
        <w:t xml:space="preserve"> в бюджет </w:t>
      </w:r>
      <w:r>
        <w:rPr>
          <w:sz w:val="28"/>
          <w:szCs w:val="28"/>
        </w:rPr>
        <w:t>поселения</w:t>
      </w:r>
      <w:r w:rsidRPr="00295817">
        <w:rPr>
          <w:sz w:val="28"/>
          <w:szCs w:val="28"/>
        </w:rPr>
        <w:t xml:space="preserve"> на осуществление переданных полномочий</w:t>
      </w:r>
      <w:r>
        <w:rPr>
          <w:sz w:val="28"/>
          <w:szCs w:val="28"/>
        </w:rPr>
        <w:t>,</w:t>
      </w:r>
      <w:r w:rsidRPr="00295817">
        <w:rPr>
          <w:sz w:val="28"/>
          <w:szCs w:val="28"/>
        </w:rPr>
        <w:t xml:space="preserve"> определяется в Приложении, которое является неотъемлемой частью настоящего Соглашения.</w:t>
      </w:r>
    </w:p>
    <w:p w:rsidR="00A41123" w:rsidRDefault="00A41123" w:rsidP="00A41123">
      <w:pPr>
        <w:autoSpaceDE w:val="0"/>
        <w:autoSpaceDN w:val="0"/>
        <w:adjustRightInd w:val="0"/>
        <w:ind w:firstLine="540"/>
        <w:jc w:val="center"/>
        <w:outlineLvl w:val="2"/>
        <w:rPr>
          <w:b/>
          <w:sz w:val="28"/>
          <w:szCs w:val="28"/>
        </w:rPr>
      </w:pPr>
    </w:p>
    <w:p w:rsidR="00A41123" w:rsidRPr="002766A8" w:rsidRDefault="00A41123" w:rsidP="00A41123">
      <w:pPr>
        <w:autoSpaceDE w:val="0"/>
        <w:autoSpaceDN w:val="0"/>
        <w:adjustRightInd w:val="0"/>
        <w:jc w:val="center"/>
        <w:outlineLvl w:val="2"/>
        <w:rPr>
          <w:b/>
          <w:sz w:val="28"/>
          <w:szCs w:val="28"/>
        </w:rPr>
      </w:pPr>
      <w:r>
        <w:rPr>
          <w:b/>
          <w:sz w:val="28"/>
          <w:szCs w:val="28"/>
        </w:rPr>
        <w:t>4</w:t>
      </w:r>
      <w:r w:rsidRPr="002766A8">
        <w:rPr>
          <w:b/>
          <w:sz w:val="28"/>
          <w:szCs w:val="28"/>
        </w:rPr>
        <w:t>. Ответственность сторон</w:t>
      </w:r>
    </w:p>
    <w:p w:rsidR="00A41123" w:rsidRPr="00EE2B5C" w:rsidRDefault="00A41123" w:rsidP="00A41123">
      <w:pPr>
        <w:autoSpaceDE w:val="0"/>
        <w:autoSpaceDN w:val="0"/>
        <w:adjustRightInd w:val="0"/>
        <w:ind w:firstLine="540"/>
        <w:jc w:val="both"/>
        <w:rPr>
          <w:sz w:val="28"/>
          <w:szCs w:val="28"/>
        </w:rPr>
      </w:pPr>
      <w:r>
        <w:rPr>
          <w:sz w:val="28"/>
          <w:szCs w:val="28"/>
        </w:rPr>
        <w:t>4</w:t>
      </w:r>
      <w:r w:rsidRPr="00EE2B5C">
        <w:rPr>
          <w:sz w:val="28"/>
          <w:szCs w:val="28"/>
        </w:rPr>
        <w:t>.1. За неисполнение или ненадлежащее исполнение своих обязательств стороны несут ответственность в соответствии с действующим законодательством.</w:t>
      </w:r>
    </w:p>
    <w:p w:rsidR="00A41123" w:rsidRPr="00EE2B5C" w:rsidRDefault="00A41123" w:rsidP="00A41123">
      <w:pPr>
        <w:autoSpaceDE w:val="0"/>
        <w:autoSpaceDN w:val="0"/>
        <w:adjustRightInd w:val="0"/>
        <w:ind w:firstLine="540"/>
        <w:jc w:val="both"/>
        <w:rPr>
          <w:sz w:val="28"/>
          <w:szCs w:val="28"/>
        </w:rPr>
      </w:pPr>
      <w:r>
        <w:rPr>
          <w:sz w:val="28"/>
          <w:szCs w:val="28"/>
        </w:rPr>
        <w:t>4</w:t>
      </w:r>
      <w:r w:rsidRPr="00EE2B5C">
        <w:rPr>
          <w:sz w:val="28"/>
          <w:szCs w:val="28"/>
        </w:rPr>
        <w:t xml:space="preserve">.2. За несвоевременное перечисление </w:t>
      </w:r>
      <w:r>
        <w:rPr>
          <w:sz w:val="28"/>
          <w:szCs w:val="28"/>
        </w:rPr>
        <w:t>Администрацией района</w:t>
      </w:r>
      <w:r w:rsidRPr="00EE2B5C">
        <w:rPr>
          <w:sz w:val="28"/>
          <w:szCs w:val="28"/>
        </w:rPr>
        <w:t xml:space="preserve"> </w:t>
      </w:r>
      <w:r>
        <w:rPr>
          <w:sz w:val="28"/>
          <w:szCs w:val="28"/>
        </w:rPr>
        <w:t>межбюджетных трансфертов</w:t>
      </w:r>
      <w:r w:rsidRPr="00EE2B5C">
        <w:rPr>
          <w:sz w:val="28"/>
          <w:szCs w:val="28"/>
        </w:rPr>
        <w:t xml:space="preserve"> взимается пеня в размере трехсотой части действующей ставки рефинансирования Банка России за каждый день просрочки.</w:t>
      </w:r>
    </w:p>
    <w:p w:rsidR="00A41123" w:rsidRDefault="00A41123" w:rsidP="00A41123">
      <w:pPr>
        <w:autoSpaceDE w:val="0"/>
        <w:autoSpaceDN w:val="0"/>
        <w:adjustRightInd w:val="0"/>
        <w:ind w:firstLine="540"/>
        <w:jc w:val="both"/>
        <w:rPr>
          <w:sz w:val="28"/>
          <w:szCs w:val="28"/>
        </w:rPr>
      </w:pPr>
      <w:r>
        <w:rPr>
          <w:sz w:val="28"/>
          <w:szCs w:val="28"/>
        </w:rPr>
        <w:lastRenderedPageBreak/>
        <w:t>4</w:t>
      </w:r>
      <w:r w:rsidRPr="00EE2B5C">
        <w:rPr>
          <w:sz w:val="28"/>
          <w:szCs w:val="28"/>
        </w:rPr>
        <w:t xml:space="preserve">.3. За нецелевое использование </w:t>
      </w:r>
      <w:r>
        <w:rPr>
          <w:sz w:val="28"/>
          <w:szCs w:val="28"/>
        </w:rPr>
        <w:t>денежных средств к получателю межбюджетных трансфертов</w:t>
      </w:r>
      <w:r w:rsidRPr="00EE2B5C">
        <w:rPr>
          <w:sz w:val="28"/>
          <w:szCs w:val="28"/>
        </w:rPr>
        <w:t xml:space="preserve"> </w:t>
      </w:r>
      <w:r>
        <w:rPr>
          <w:sz w:val="28"/>
          <w:szCs w:val="28"/>
        </w:rPr>
        <w:t>применяются меры бюджетного принуждения в соответствии с Бюджетным Кодексом Российской Федерации</w:t>
      </w:r>
      <w:r w:rsidRPr="00EE2B5C">
        <w:rPr>
          <w:sz w:val="28"/>
          <w:szCs w:val="28"/>
        </w:rPr>
        <w:t>.</w:t>
      </w:r>
    </w:p>
    <w:p w:rsidR="00A41123" w:rsidRPr="008D0F44" w:rsidRDefault="00A41123" w:rsidP="00A41123">
      <w:pPr>
        <w:pStyle w:val="41"/>
        <w:shd w:val="clear" w:color="auto" w:fill="auto"/>
        <w:spacing w:after="0" w:line="240" w:lineRule="auto"/>
        <w:ind w:right="20" w:firstLine="567"/>
        <w:jc w:val="both"/>
        <w:rPr>
          <w:sz w:val="28"/>
          <w:szCs w:val="28"/>
        </w:rPr>
      </w:pPr>
      <w:r>
        <w:rPr>
          <w:sz w:val="28"/>
          <w:szCs w:val="28"/>
        </w:rPr>
        <w:t xml:space="preserve">4.4. </w:t>
      </w:r>
      <w:r w:rsidRPr="008D0F44">
        <w:rPr>
          <w:sz w:val="28"/>
          <w:szCs w:val="28"/>
        </w:rPr>
        <w:t xml:space="preserve">В случае неисполнения </w:t>
      </w:r>
      <w:r>
        <w:rPr>
          <w:sz w:val="28"/>
          <w:szCs w:val="28"/>
        </w:rPr>
        <w:t>Администрацией района</w:t>
      </w:r>
      <w:r w:rsidRPr="008D0F44">
        <w:rPr>
          <w:sz w:val="28"/>
          <w:szCs w:val="28"/>
        </w:rPr>
        <w:t xml:space="preserve"> вытекающих из настоящего Соглашения обязательств по финансированию осуществления </w:t>
      </w:r>
      <w:r>
        <w:rPr>
          <w:sz w:val="28"/>
          <w:szCs w:val="28"/>
        </w:rPr>
        <w:t>Администрацией поселения</w:t>
      </w:r>
      <w:r w:rsidRPr="008D0F44">
        <w:rPr>
          <w:sz w:val="28"/>
          <w:szCs w:val="28"/>
        </w:rPr>
        <w:t xml:space="preserve"> переданных ему полномочий </w:t>
      </w:r>
      <w:r>
        <w:rPr>
          <w:sz w:val="28"/>
          <w:szCs w:val="28"/>
        </w:rPr>
        <w:t>Администрация поселения</w:t>
      </w:r>
      <w:r w:rsidRPr="008D0F44">
        <w:rPr>
          <w:sz w:val="28"/>
          <w:szCs w:val="28"/>
        </w:rPr>
        <w:t xml:space="preserve"> вправе требовать расторжения данного Соглашения.</w:t>
      </w:r>
    </w:p>
    <w:p w:rsidR="00A41123" w:rsidRPr="008D0F44" w:rsidRDefault="00A41123" w:rsidP="00A41123">
      <w:pPr>
        <w:pStyle w:val="41"/>
        <w:shd w:val="clear" w:color="auto" w:fill="auto"/>
        <w:spacing w:after="0" w:line="240" w:lineRule="auto"/>
        <w:ind w:right="20" w:firstLine="567"/>
        <w:jc w:val="both"/>
        <w:rPr>
          <w:sz w:val="28"/>
          <w:szCs w:val="28"/>
        </w:rPr>
      </w:pPr>
      <w:r>
        <w:rPr>
          <w:sz w:val="28"/>
          <w:szCs w:val="28"/>
        </w:rPr>
        <w:t>4.5. Администрация поселения</w:t>
      </w:r>
      <w:r w:rsidRPr="008D0F44">
        <w:rPr>
          <w:sz w:val="28"/>
          <w:szCs w:val="28"/>
        </w:rPr>
        <w:t xml:space="preserve"> несет ответственность за неисполнение и (или) ненадлежащее исполнение полномочий, указанных в п. 1.1 настоящего Соглашения,</w:t>
      </w:r>
      <w:r>
        <w:rPr>
          <w:sz w:val="28"/>
          <w:szCs w:val="28"/>
        </w:rPr>
        <w:t xml:space="preserve"> </w:t>
      </w:r>
      <w:r w:rsidRPr="008D0F44">
        <w:rPr>
          <w:sz w:val="28"/>
          <w:szCs w:val="28"/>
        </w:rPr>
        <w:t xml:space="preserve">в соответствии с законодательством РФ и законодательством </w:t>
      </w:r>
      <w:r>
        <w:rPr>
          <w:sz w:val="28"/>
          <w:szCs w:val="28"/>
        </w:rPr>
        <w:t>Алтайского края</w:t>
      </w:r>
      <w:r w:rsidRPr="008D0F44">
        <w:rPr>
          <w:sz w:val="28"/>
          <w:szCs w:val="28"/>
        </w:rPr>
        <w:t xml:space="preserve"> в той мере, в какой данное полномочие было обеспечено </w:t>
      </w:r>
      <w:r>
        <w:rPr>
          <w:sz w:val="28"/>
          <w:szCs w:val="28"/>
        </w:rPr>
        <w:t>Администрацией района</w:t>
      </w:r>
      <w:r w:rsidRPr="008D0F44">
        <w:rPr>
          <w:sz w:val="28"/>
          <w:szCs w:val="28"/>
        </w:rPr>
        <w:t xml:space="preserve"> финансовыми средствами.</w:t>
      </w:r>
    </w:p>
    <w:p w:rsidR="00A41123" w:rsidRPr="008D0F44" w:rsidRDefault="00A41123" w:rsidP="00A41123">
      <w:pPr>
        <w:pStyle w:val="41"/>
        <w:shd w:val="clear" w:color="auto" w:fill="auto"/>
        <w:spacing w:after="0" w:line="240" w:lineRule="auto"/>
        <w:ind w:right="20" w:firstLine="567"/>
        <w:jc w:val="both"/>
        <w:rPr>
          <w:sz w:val="28"/>
          <w:szCs w:val="28"/>
        </w:rPr>
      </w:pPr>
      <w:r>
        <w:rPr>
          <w:sz w:val="28"/>
          <w:szCs w:val="28"/>
        </w:rPr>
        <w:t>4.6.</w:t>
      </w:r>
      <w:r w:rsidRPr="008D0F44">
        <w:rPr>
          <w:sz w:val="28"/>
          <w:szCs w:val="28"/>
        </w:rPr>
        <w:t xml:space="preserve"> Установление факта ненадлежащего осуществления </w:t>
      </w:r>
      <w:r>
        <w:rPr>
          <w:sz w:val="28"/>
          <w:szCs w:val="28"/>
        </w:rPr>
        <w:t>Администрацией поселения</w:t>
      </w:r>
      <w:r w:rsidRPr="008D0F44">
        <w:rPr>
          <w:sz w:val="28"/>
          <w:szCs w:val="28"/>
        </w:rPr>
        <w:t xml:space="preserve"> переданных ему полномочий является основанием для расторжения данного Соглашения.</w:t>
      </w:r>
    </w:p>
    <w:p w:rsidR="00A41123" w:rsidRPr="008D0F44" w:rsidRDefault="00A41123" w:rsidP="00A41123">
      <w:pPr>
        <w:pStyle w:val="41"/>
        <w:shd w:val="clear" w:color="auto" w:fill="auto"/>
        <w:spacing w:after="0" w:line="240" w:lineRule="auto"/>
        <w:ind w:right="20" w:firstLine="567"/>
        <w:jc w:val="both"/>
        <w:rPr>
          <w:sz w:val="28"/>
          <w:szCs w:val="28"/>
        </w:rPr>
      </w:pPr>
      <w:r>
        <w:rPr>
          <w:sz w:val="28"/>
          <w:szCs w:val="28"/>
        </w:rPr>
        <w:t>4.7.</w:t>
      </w:r>
      <w:r w:rsidRPr="008D0F44">
        <w:rPr>
          <w:sz w:val="28"/>
          <w:szCs w:val="28"/>
        </w:rPr>
        <w:t xml:space="preserve"> Расторжение Соглашения влечет за собой возврат перечисленных  межбюджетных трансфертов за вычетом фактических расходов, подтвержденных документально, в трехмесячный срок с момента подписания Соглашения о расторжении.</w:t>
      </w:r>
    </w:p>
    <w:p w:rsidR="00A41123" w:rsidRPr="00970647" w:rsidRDefault="00A41123" w:rsidP="00A41123">
      <w:pPr>
        <w:autoSpaceDE w:val="0"/>
        <w:autoSpaceDN w:val="0"/>
        <w:adjustRightInd w:val="0"/>
        <w:ind w:firstLine="540"/>
        <w:jc w:val="both"/>
        <w:rPr>
          <w:sz w:val="28"/>
          <w:szCs w:val="28"/>
        </w:rPr>
      </w:pPr>
      <w:r w:rsidRPr="00970647">
        <w:rPr>
          <w:sz w:val="28"/>
          <w:szCs w:val="28"/>
        </w:rPr>
        <w:t>Несвоев</w:t>
      </w:r>
      <w:r>
        <w:rPr>
          <w:sz w:val="28"/>
          <w:szCs w:val="28"/>
        </w:rPr>
        <w:t xml:space="preserve">ременный возврат перечисленных </w:t>
      </w:r>
      <w:r w:rsidRPr="00970647">
        <w:rPr>
          <w:sz w:val="28"/>
          <w:szCs w:val="28"/>
        </w:rPr>
        <w:t>межбюджетных трансфертов влечет за собой уплату пеней в размере одной трехсотой действующей ставки рефинансирования Центрального банка Российской</w:t>
      </w:r>
      <w:r>
        <w:rPr>
          <w:sz w:val="28"/>
          <w:szCs w:val="28"/>
        </w:rPr>
        <w:t xml:space="preserve"> Федерации.</w:t>
      </w:r>
    </w:p>
    <w:p w:rsidR="00A41123" w:rsidRDefault="00A41123" w:rsidP="00A41123">
      <w:pPr>
        <w:pStyle w:val="41"/>
        <w:shd w:val="clear" w:color="auto" w:fill="auto"/>
        <w:spacing w:after="0" w:line="240" w:lineRule="auto"/>
        <w:ind w:firstLine="709"/>
        <w:jc w:val="center"/>
        <w:rPr>
          <w:b/>
          <w:sz w:val="28"/>
          <w:szCs w:val="28"/>
        </w:rPr>
      </w:pPr>
    </w:p>
    <w:p w:rsidR="00A41123" w:rsidRDefault="00A41123" w:rsidP="00A41123">
      <w:pPr>
        <w:pStyle w:val="41"/>
        <w:shd w:val="clear" w:color="auto" w:fill="auto"/>
        <w:spacing w:after="0" w:line="240" w:lineRule="auto"/>
        <w:jc w:val="center"/>
        <w:rPr>
          <w:b/>
          <w:sz w:val="28"/>
          <w:szCs w:val="28"/>
        </w:rPr>
      </w:pPr>
      <w:r>
        <w:rPr>
          <w:b/>
          <w:sz w:val="28"/>
          <w:szCs w:val="28"/>
        </w:rPr>
        <w:t>5</w:t>
      </w:r>
      <w:r w:rsidRPr="00857B23">
        <w:rPr>
          <w:b/>
          <w:sz w:val="28"/>
          <w:szCs w:val="28"/>
        </w:rPr>
        <w:t xml:space="preserve">. </w:t>
      </w:r>
      <w:r w:rsidRPr="00ED5EDC">
        <w:rPr>
          <w:b/>
          <w:sz w:val="28"/>
          <w:szCs w:val="28"/>
        </w:rPr>
        <w:t>Досрочное прекращение действия Соглашения</w:t>
      </w:r>
    </w:p>
    <w:p w:rsidR="00A41123" w:rsidRDefault="00A41123" w:rsidP="00A41123">
      <w:pPr>
        <w:pStyle w:val="41"/>
        <w:shd w:val="clear" w:color="auto" w:fill="auto"/>
        <w:tabs>
          <w:tab w:val="left" w:pos="3314"/>
        </w:tabs>
        <w:spacing w:after="0" w:line="240" w:lineRule="auto"/>
        <w:ind w:firstLine="567"/>
        <w:jc w:val="both"/>
        <w:rPr>
          <w:sz w:val="28"/>
          <w:szCs w:val="28"/>
        </w:rPr>
      </w:pPr>
      <w:r>
        <w:rPr>
          <w:sz w:val="28"/>
          <w:szCs w:val="28"/>
        </w:rPr>
        <w:t>5</w:t>
      </w:r>
      <w:r w:rsidRPr="00F17C76">
        <w:rPr>
          <w:sz w:val="28"/>
          <w:szCs w:val="28"/>
        </w:rPr>
        <w:t>.</w:t>
      </w:r>
      <w:r>
        <w:rPr>
          <w:sz w:val="28"/>
          <w:szCs w:val="28"/>
        </w:rPr>
        <w:t xml:space="preserve">1. </w:t>
      </w:r>
      <w:r w:rsidRPr="008D0F44">
        <w:rPr>
          <w:sz w:val="28"/>
          <w:szCs w:val="28"/>
        </w:rPr>
        <w:t xml:space="preserve"> При досрочном прекращении действия Соглашения  </w:t>
      </w:r>
      <w:r>
        <w:rPr>
          <w:sz w:val="28"/>
          <w:szCs w:val="28"/>
        </w:rPr>
        <w:t xml:space="preserve">Сторона </w:t>
      </w:r>
      <w:r w:rsidRPr="008D0F44">
        <w:rPr>
          <w:sz w:val="28"/>
          <w:szCs w:val="28"/>
        </w:rPr>
        <w:t>должн</w:t>
      </w:r>
      <w:r>
        <w:rPr>
          <w:sz w:val="28"/>
          <w:szCs w:val="28"/>
        </w:rPr>
        <w:t>а</w:t>
      </w:r>
      <w:r w:rsidRPr="008D0F44">
        <w:rPr>
          <w:sz w:val="28"/>
          <w:szCs w:val="28"/>
        </w:rPr>
        <w:t xml:space="preserve"> уведомить другую Сторону не позднее</w:t>
      </w:r>
      <w:r>
        <w:rPr>
          <w:sz w:val="28"/>
          <w:szCs w:val="28"/>
        </w:rPr>
        <w:t>,</w:t>
      </w:r>
      <w:r w:rsidRPr="008D0F44">
        <w:rPr>
          <w:sz w:val="28"/>
          <w:szCs w:val="28"/>
        </w:rPr>
        <w:t xml:space="preserve"> чем за два месяца о расторжении </w:t>
      </w:r>
      <w:r>
        <w:rPr>
          <w:sz w:val="28"/>
          <w:szCs w:val="28"/>
        </w:rPr>
        <w:t>настоящего Соглашения.</w:t>
      </w:r>
    </w:p>
    <w:p w:rsidR="00A41123" w:rsidRDefault="00A41123" w:rsidP="00A41123">
      <w:pPr>
        <w:pStyle w:val="41"/>
        <w:shd w:val="clear" w:color="auto" w:fill="auto"/>
        <w:tabs>
          <w:tab w:val="left" w:pos="3314"/>
        </w:tabs>
        <w:spacing w:after="0" w:line="240" w:lineRule="auto"/>
        <w:ind w:firstLine="567"/>
        <w:jc w:val="both"/>
        <w:rPr>
          <w:sz w:val="28"/>
          <w:szCs w:val="28"/>
        </w:rPr>
      </w:pPr>
      <w:r>
        <w:rPr>
          <w:sz w:val="28"/>
          <w:szCs w:val="28"/>
        </w:rPr>
        <w:t xml:space="preserve">5.2. </w:t>
      </w:r>
      <w:r w:rsidRPr="008D0F44">
        <w:rPr>
          <w:sz w:val="28"/>
          <w:szCs w:val="28"/>
        </w:rPr>
        <w:t>Досрочное прекращение действия настоящего Соглашения осуществляется на основании отдельного Соглашения сторон в следующих случаях:</w:t>
      </w:r>
    </w:p>
    <w:p w:rsidR="00A41123" w:rsidRPr="008D0F44" w:rsidRDefault="00A41123" w:rsidP="00A41123">
      <w:pPr>
        <w:pStyle w:val="41"/>
        <w:shd w:val="clear" w:color="auto" w:fill="auto"/>
        <w:tabs>
          <w:tab w:val="left" w:pos="3314"/>
        </w:tabs>
        <w:spacing w:after="0" w:line="240" w:lineRule="auto"/>
        <w:ind w:firstLine="567"/>
        <w:jc w:val="both"/>
        <w:rPr>
          <w:sz w:val="28"/>
          <w:szCs w:val="28"/>
        </w:rPr>
      </w:pPr>
      <w:r>
        <w:rPr>
          <w:sz w:val="28"/>
          <w:szCs w:val="28"/>
        </w:rPr>
        <w:t>5.2.1.  В</w:t>
      </w:r>
      <w:r w:rsidRPr="008D0F44">
        <w:rPr>
          <w:sz w:val="28"/>
          <w:szCs w:val="28"/>
        </w:rPr>
        <w:t>ступлени</w:t>
      </w:r>
      <w:r>
        <w:rPr>
          <w:sz w:val="28"/>
          <w:szCs w:val="28"/>
        </w:rPr>
        <w:t>е</w:t>
      </w:r>
      <w:r w:rsidRPr="008D0F44">
        <w:rPr>
          <w:sz w:val="28"/>
          <w:szCs w:val="28"/>
        </w:rPr>
        <w:t xml:space="preserve"> в силу федерального закона, в соответствии с которым полномочие, указанное в п. 1.1 настоящего Соглашения, исключается из компетенции </w:t>
      </w:r>
      <w:r>
        <w:rPr>
          <w:sz w:val="28"/>
          <w:szCs w:val="28"/>
        </w:rPr>
        <w:t>Муниципального района</w:t>
      </w:r>
      <w:r w:rsidRPr="008D0F44">
        <w:rPr>
          <w:sz w:val="28"/>
          <w:szCs w:val="28"/>
        </w:rPr>
        <w:t>;</w:t>
      </w:r>
    </w:p>
    <w:p w:rsidR="00A41123" w:rsidRDefault="00A41123" w:rsidP="00A41123">
      <w:pPr>
        <w:pStyle w:val="41"/>
        <w:shd w:val="clear" w:color="auto" w:fill="auto"/>
        <w:spacing w:after="0" w:line="240" w:lineRule="auto"/>
        <w:ind w:right="20" w:firstLine="567"/>
        <w:jc w:val="both"/>
        <w:rPr>
          <w:sz w:val="28"/>
          <w:szCs w:val="28"/>
        </w:rPr>
      </w:pPr>
      <w:r>
        <w:rPr>
          <w:sz w:val="28"/>
          <w:szCs w:val="28"/>
        </w:rPr>
        <w:t>5.2.2.</w:t>
      </w:r>
      <w:r w:rsidRPr="008D0F44">
        <w:rPr>
          <w:sz w:val="28"/>
          <w:szCs w:val="28"/>
        </w:rPr>
        <w:t xml:space="preserve"> </w:t>
      </w:r>
      <w:r>
        <w:rPr>
          <w:sz w:val="28"/>
          <w:szCs w:val="28"/>
        </w:rPr>
        <w:t>Н</w:t>
      </w:r>
      <w:r w:rsidRPr="008D0F44">
        <w:rPr>
          <w:sz w:val="28"/>
          <w:szCs w:val="28"/>
        </w:rPr>
        <w:t>еисполнения и (или) ненадлежащего исполнения полномочий, указанных в п.1.1 настоящего Соглашения;</w:t>
      </w:r>
    </w:p>
    <w:p w:rsidR="00A41123" w:rsidRDefault="00A41123" w:rsidP="00A41123">
      <w:pPr>
        <w:pStyle w:val="41"/>
        <w:shd w:val="clear" w:color="auto" w:fill="auto"/>
        <w:spacing w:after="0" w:line="240" w:lineRule="auto"/>
        <w:ind w:right="20" w:firstLine="567"/>
        <w:jc w:val="both"/>
        <w:rPr>
          <w:sz w:val="28"/>
          <w:szCs w:val="28"/>
        </w:rPr>
      </w:pPr>
      <w:r>
        <w:rPr>
          <w:sz w:val="28"/>
          <w:szCs w:val="28"/>
        </w:rPr>
        <w:t>5.2.3.</w:t>
      </w:r>
      <w:r w:rsidRPr="008D0F44">
        <w:rPr>
          <w:sz w:val="28"/>
          <w:szCs w:val="28"/>
        </w:rPr>
        <w:t xml:space="preserve"> </w:t>
      </w:r>
      <w:r>
        <w:rPr>
          <w:sz w:val="28"/>
          <w:szCs w:val="28"/>
        </w:rPr>
        <w:t>И</w:t>
      </w:r>
      <w:r w:rsidRPr="008D0F44">
        <w:rPr>
          <w:sz w:val="28"/>
          <w:szCs w:val="28"/>
        </w:rPr>
        <w:t>спользование не по назначению переданных для осуществления полномочий, указанных в п. 1.1. настоящего Соглашения финансовых и материальных средств;</w:t>
      </w:r>
    </w:p>
    <w:p w:rsidR="00A41123" w:rsidRDefault="00A41123" w:rsidP="00A41123">
      <w:pPr>
        <w:pStyle w:val="41"/>
        <w:shd w:val="clear" w:color="auto" w:fill="auto"/>
        <w:spacing w:after="0" w:line="240" w:lineRule="auto"/>
        <w:ind w:right="20" w:firstLine="567"/>
        <w:jc w:val="both"/>
        <w:rPr>
          <w:sz w:val="28"/>
          <w:szCs w:val="28"/>
        </w:rPr>
      </w:pPr>
      <w:r>
        <w:rPr>
          <w:sz w:val="28"/>
          <w:szCs w:val="28"/>
        </w:rPr>
        <w:t>5.2.4.</w:t>
      </w:r>
      <w:r w:rsidRPr="008D0F44">
        <w:rPr>
          <w:sz w:val="28"/>
          <w:szCs w:val="28"/>
        </w:rPr>
        <w:t xml:space="preserve"> </w:t>
      </w:r>
      <w:r>
        <w:rPr>
          <w:sz w:val="28"/>
          <w:szCs w:val="28"/>
        </w:rPr>
        <w:t>Н</w:t>
      </w:r>
      <w:r w:rsidRPr="008D0F44">
        <w:rPr>
          <w:sz w:val="28"/>
          <w:szCs w:val="28"/>
        </w:rPr>
        <w:t>арушения при осуществлении полномочий, указанных в п. 1.1. настоящего Соглашения, законодательства и правовых актов органов местного самоуправления;</w:t>
      </w:r>
    </w:p>
    <w:p w:rsidR="00A41123" w:rsidRDefault="00A41123" w:rsidP="00A41123">
      <w:pPr>
        <w:pStyle w:val="41"/>
        <w:shd w:val="clear" w:color="auto" w:fill="auto"/>
        <w:spacing w:after="0" w:line="240" w:lineRule="auto"/>
        <w:ind w:right="20" w:firstLine="567"/>
        <w:jc w:val="both"/>
        <w:rPr>
          <w:sz w:val="28"/>
          <w:szCs w:val="28"/>
        </w:rPr>
      </w:pPr>
      <w:r>
        <w:rPr>
          <w:sz w:val="28"/>
          <w:szCs w:val="28"/>
        </w:rPr>
        <w:t>5.2.5. Н</w:t>
      </w:r>
      <w:r w:rsidRPr="008D0F44">
        <w:rPr>
          <w:sz w:val="28"/>
          <w:szCs w:val="28"/>
        </w:rPr>
        <w:t xml:space="preserve">ецелесообразности осуществления </w:t>
      </w:r>
      <w:r>
        <w:rPr>
          <w:sz w:val="28"/>
          <w:szCs w:val="28"/>
        </w:rPr>
        <w:t>Поселением</w:t>
      </w:r>
      <w:r w:rsidRPr="008D0F44">
        <w:rPr>
          <w:sz w:val="28"/>
          <w:szCs w:val="28"/>
        </w:rPr>
        <w:t xml:space="preserve"> полномочий, указанных в п. 1.1. настоящего Соглашения.</w:t>
      </w:r>
    </w:p>
    <w:p w:rsidR="00A41123" w:rsidRDefault="00A41123" w:rsidP="00A41123">
      <w:pPr>
        <w:pStyle w:val="41"/>
        <w:shd w:val="clear" w:color="auto" w:fill="auto"/>
        <w:spacing w:after="0" w:line="240" w:lineRule="auto"/>
        <w:jc w:val="center"/>
        <w:rPr>
          <w:b/>
          <w:sz w:val="28"/>
          <w:szCs w:val="28"/>
        </w:rPr>
      </w:pPr>
    </w:p>
    <w:p w:rsidR="00A41123" w:rsidRPr="00857B23" w:rsidRDefault="00A41123" w:rsidP="00A41123">
      <w:pPr>
        <w:pStyle w:val="41"/>
        <w:shd w:val="clear" w:color="auto" w:fill="auto"/>
        <w:spacing w:after="0" w:line="240" w:lineRule="auto"/>
        <w:jc w:val="center"/>
        <w:rPr>
          <w:b/>
          <w:sz w:val="28"/>
          <w:szCs w:val="28"/>
        </w:rPr>
      </w:pPr>
      <w:r>
        <w:rPr>
          <w:b/>
          <w:sz w:val="28"/>
          <w:szCs w:val="28"/>
        </w:rPr>
        <w:t>6. Заключительные положения</w:t>
      </w:r>
    </w:p>
    <w:p w:rsidR="00A41123" w:rsidRPr="000143EF" w:rsidRDefault="00A41123" w:rsidP="00A41123">
      <w:pPr>
        <w:pStyle w:val="41"/>
        <w:shd w:val="clear" w:color="auto" w:fill="auto"/>
        <w:spacing w:after="0" w:line="240" w:lineRule="auto"/>
        <w:ind w:right="23" w:firstLine="709"/>
        <w:jc w:val="both"/>
        <w:rPr>
          <w:color w:val="FF0000"/>
          <w:sz w:val="28"/>
          <w:szCs w:val="28"/>
        </w:rPr>
      </w:pPr>
      <w:r w:rsidRPr="004670FA">
        <w:rPr>
          <w:sz w:val="28"/>
          <w:szCs w:val="28"/>
        </w:rPr>
        <w:lastRenderedPageBreak/>
        <w:t>6.1.  Срок действия настоящего Соглашения устанавливается с 01.01.2025 по 31.12.2027 (3 года). Действие Соглашения может быть прекращено досрочно по соглашению Сторон, а также в случае неисполнения или ненадлежащего исполнения одной из Сторон своих обязательств в соответствии с настоящим Соглашением.</w:t>
      </w:r>
      <w:r>
        <w:rPr>
          <w:sz w:val="28"/>
          <w:szCs w:val="28"/>
        </w:rPr>
        <w:t xml:space="preserve"> </w:t>
      </w:r>
    </w:p>
    <w:p w:rsidR="00A41123" w:rsidRDefault="00A41123" w:rsidP="00A41123">
      <w:pPr>
        <w:pStyle w:val="41"/>
        <w:shd w:val="clear" w:color="auto" w:fill="auto"/>
        <w:spacing w:after="0" w:line="240" w:lineRule="auto"/>
        <w:ind w:right="23" w:firstLine="709"/>
        <w:jc w:val="both"/>
        <w:rPr>
          <w:sz w:val="28"/>
          <w:szCs w:val="28"/>
        </w:rPr>
      </w:pPr>
      <w:r>
        <w:rPr>
          <w:sz w:val="28"/>
          <w:szCs w:val="28"/>
        </w:rPr>
        <w:t xml:space="preserve">6.2. </w:t>
      </w:r>
      <w:r w:rsidRPr="008D0F44">
        <w:rPr>
          <w:sz w:val="28"/>
          <w:szCs w:val="28"/>
        </w:rPr>
        <w:t>Любые изменения или дополнения к настоящему Соглашению совершаются в письменной форме и подписываются обеими Сторонами.</w:t>
      </w:r>
    </w:p>
    <w:p w:rsidR="00A41123" w:rsidRDefault="00A41123" w:rsidP="00A41123">
      <w:pPr>
        <w:pStyle w:val="41"/>
        <w:shd w:val="clear" w:color="auto" w:fill="auto"/>
        <w:spacing w:after="0" w:line="240" w:lineRule="auto"/>
        <w:ind w:right="23" w:firstLine="709"/>
        <w:jc w:val="both"/>
        <w:rPr>
          <w:sz w:val="28"/>
          <w:szCs w:val="28"/>
        </w:rPr>
      </w:pPr>
      <w:r>
        <w:rPr>
          <w:sz w:val="28"/>
          <w:szCs w:val="28"/>
        </w:rPr>
        <w:t>6.3. По всем вопросам, не урегулированным настоящим Соглашением, Стороны руководствуются действующим законодательством Российской Федерации, Алтайского края, района и поселения.</w:t>
      </w:r>
    </w:p>
    <w:p w:rsidR="00A41123" w:rsidRPr="008D0F44" w:rsidRDefault="00A41123" w:rsidP="00A41123">
      <w:pPr>
        <w:pStyle w:val="41"/>
        <w:shd w:val="clear" w:color="auto" w:fill="auto"/>
        <w:spacing w:after="0" w:line="240" w:lineRule="auto"/>
        <w:ind w:right="23" w:firstLine="709"/>
        <w:jc w:val="both"/>
        <w:rPr>
          <w:sz w:val="28"/>
          <w:szCs w:val="28"/>
        </w:rPr>
      </w:pPr>
      <w:r>
        <w:rPr>
          <w:sz w:val="28"/>
          <w:szCs w:val="28"/>
        </w:rPr>
        <w:t>6.4. При отсутствии письменного обращения одной из Сторон о прекращении действия Соглашения, направленного за один месяц до даты внесения проекта решения о бюджете на рассмотрение представительного органа, соглашение считается продленным на тот же срок на тех же условиях.</w:t>
      </w:r>
    </w:p>
    <w:p w:rsidR="00A41123" w:rsidRDefault="00A41123" w:rsidP="00A41123">
      <w:pPr>
        <w:pStyle w:val="41"/>
        <w:shd w:val="clear" w:color="auto" w:fill="auto"/>
        <w:spacing w:after="0" w:line="240" w:lineRule="auto"/>
        <w:ind w:right="23" w:firstLine="709"/>
        <w:jc w:val="both"/>
        <w:rPr>
          <w:sz w:val="28"/>
          <w:szCs w:val="28"/>
        </w:rPr>
      </w:pPr>
      <w:r>
        <w:rPr>
          <w:sz w:val="28"/>
          <w:szCs w:val="28"/>
        </w:rPr>
        <w:t xml:space="preserve">6.5. </w:t>
      </w:r>
      <w:r w:rsidRPr="008D0F44">
        <w:rPr>
          <w:sz w:val="28"/>
          <w:szCs w:val="28"/>
        </w:rPr>
        <w:t>Настоящее Соглашение составлено в двух экземплярах, имеющих одинаковую юридическую силу, по одному для каждой из сторон.</w:t>
      </w:r>
    </w:p>
    <w:p w:rsidR="00A41123" w:rsidRPr="008D0F44" w:rsidRDefault="00A41123" w:rsidP="00A41123">
      <w:pPr>
        <w:pStyle w:val="41"/>
        <w:shd w:val="clear" w:color="auto" w:fill="auto"/>
        <w:spacing w:after="0" w:line="240" w:lineRule="auto"/>
        <w:ind w:right="23"/>
        <w:jc w:val="both"/>
        <w:rPr>
          <w:sz w:val="28"/>
          <w:szCs w:val="28"/>
        </w:rPr>
      </w:pPr>
    </w:p>
    <w:p w:rsidR="00A41123" w:rsidRPr="00613D5B" w:rsidRDefault="00A41123" w:rsidP="00102A6C">
      <w:pPr>
        <w:pStyle w:val="ConsPlusNonformat"/>
        <w:jc w:val="center"/>
        <w:rPr>
          <w:rFonts w:ascii="Times New Roman" w:hAnsi="Times New Roman" w:cs="Times New Roman"/>
          <w:b/>
          <w:sz w:val="28"/>
          <w:szCs w:val="28"/>
        </w:rPr>
      </w:pPr>
      <w:r>
        <w:rPr>
          <w:rFonts w:ascii="Times New Roman" w:hAnsi="Times New Roman" w:cs="Times New Roman"/>
          <w:b/>
          <w:sz w:val="28"/>
          <w:szCs w:val="28"/>
        </w:rPr>
        <w:t>7</w:t>
      </w:r>
      <w:r w:rsidRPr="00613D5B">
        <w:rPr>
          <w:rFonts w:ascii="Times New Roman" w:hAnsi="Times New Roman" w:cs="Times New Roman"/>
          <w:b/>
          <w:sz w:val="28"/>
          <w:szCs w:val="28"/>
        </w:rPr>
        <w:t>. Юридические адреса и реквизиты сторон</w:t>
      </w:r>
    </w:p>
    <w:tbl>
      <w:tblPr>
        <w:tblW w:w="0" w:type="auto"/>
        <w:tblLook w:val="04A0" w:firstRow="1" w:lastRow="0" w:firstColumn="1" w:lastColumn="0" w:noHBand="0" w:noVBand="1"/>
      </w:tblPr>
      <w:tblGrid>
        <w:gridCol w:w="4697"/>
        <w:gridCol w:w="4868"/>
      </w:tblGrid>
      <w:tr w:rsidR="00A41123" w:rsidRPr="000B413A" w:rsidTr="00A41123">
        <w:tc>
          <w:tcPr>
            <w:tcW w:w="4786" w:type="dxa"/>
          </w:tcPr>
          <w:p w:rsidR="00A41123" w:rsidRPr="00953827" w:rsidRDefault="00A41123" w:rsidP="00A41123">
            <w:pPr>
              <w:jc w:val="center"/>
              <w:rPr>
                <w:sz w:val="28"/>
                <w:szCs w:val="28"/>
              </w:rPr>
            </w:pPr>
            <w:r w:rsidRPr="00953827">
              <w:rPr>
                <w:b/>
                <w:bCs/>
                <w:sz w:val="28"/>
                <w:szCs w:val="28"/>
              </w:rPr>
              <w:t>Администрация района:</w:t>
            </w:r>
          </w:p>
        </w:tc>
        <w:tc>
          <w:tcPr>
            <w:tcW w:w="4961" w:type="dxa"/>
          </w:tcPr>
          <w:p w:rsidR="00A41123" w:rsidRPr="00953827" w:rsidRDefault="00A41123" w:rsidP="00A41123">
            <w:pPr>
              <w:shd w:val="clear" w:color="auto" w:fill="FFFFFF"/>
              <w:tabs>
                <w:tab w:val="left" w:pos="4928"/>
              </w:tabs>
              <w:jc w:val="center"/>
              <w:rPr>
                <w:sz w:val="28"/>
                <w:szCs w:val="28"/>
              </w:rPr>
            </w:pPr>
            <w:r w:rsidRPr="00953827">
              <w:rPr>
                <w:b/>
                <w:bCs/>
                <w:sz w:val="28"/>
                <w:szCs w:val="28"/>
              </w:rPr>
              <w:t>Администрация поселения:</w:t>
            </w:r>
          </w:p>
        </w:tc>
      </w:tr>
      <w:tr w:rsidR="00A41123" w:rsidRPr="009C4D38" w:rsidTr="00A41123">
        <w:tc>
          <w:tcPr>
            <w:tcW w:w="4786" w:type="dxa"/>
          </w:tcPr>
          <w:p w:rsidR="00A41123" w:rsidRPr="00953827" w:rsidRDefault="00A41123" w:rsidP="00A41123">
            <w:pPr>
              <w:rPr>
                <w:sz w:val="28"/>
                <w:szCs w:val="28"/>
              </w:rPr>
            </w:pPr>
            <w:r w:rsidRPr="00953827">
              <w:rPr>
                <w:sz w:val="28"/>
                <w:szCs w:val="28"/>
              </w:rPr>
              <w:t xml:space="preserve">Администрация Курьинского района Алтайского края </w:t>
            </w:r>
          </w:p>
          <w:p w:rsidR="00A41123" w:rsidRPr="00953827" w:rsidRDefault="00A41123" w:rsidP="00A41123">
            <w:pPr>
              <w:rPr>
                <w:sz w:val="28"/>
                <w:szCs w:val="28"/>
              </w:rPr>
            </w:pPr>
            <w:r w:rsidRPr="00953827">
              <w:rPr>
                <w:sz w:val="28"/>
                <w:szCs w:val="28"/>
              </w:rPr>
              <w:t>658320, Алтайский край, Курьинский район, село Курья, ул. Советская, 61</w:t>
            </w:r>
          </w:p>
          <w:p w:rsidR="00A41123" w:rsidRPr="00953827" w:rsidRDefault="00A41123" w:rsidP="00A41123">
            <w:pPr>
              <w:rPr>
                <w:sz w:val="28"/>
                <w:szCs w:val="28"/>
              </w:rPr>
            </w:pPr>
            <w:r w:rsidRPr="00953827">
              <w:rPr>
                <w:sz w:val="28"/>
                <w:szCs w:val="28"/>
              </w:rPr>
              <w:t>ИНН 2254000992  КПП 225401001</w:t>
            </w:r>
          </w:p>
          <w:p w:rsidR="00A41123" w:rsidRPr="00953827" w:rsidRDefault="00A41123" w:rsidP="00A41123">
            <w:pPr>
              <w:rPr>
                <w:sz w:val="28"/>
                <w:szCs w:val="28"/>
              </w:rPr>
            </w:pPr>
            <w:r w:rsidRPr="00953827">
              <w:rPr>
                <w:sz w:val="28"/>
                <w:szCs w:val="28"/>
              </w:rPr>
              <w:t>ОГРН 1022202217036</w:t>
            </w:r>
          </w:p>
          <w:p w:rsidR="00A41123" w:rsidRPr="00953827" w:rsidRDefault="00A41123" w:rsidP="00A41123">
            <w:pPr>
              <w:rPr>
                <w:sz w:val="28"/>
                <w:szCs w:val="28"/>
              </w:rPr>
            </w:pPr>
            <w:r w:rsidRPr="00953827">
              <w:rPr>
                <w:sz w:val="28"/>
                <w:szCs w:val="28"/>
              </w:rPr>
              <w:t xml:space="preserve">КОМИТЕТ ПО ФИНАНСАМ, НАЛОГОВОЙ И КРЕДИТНОЙ ПОЛИТИКЕ АДМИНИСТРАЦИИ КУРЬИНСКОГО РАЙОНА АЛТАЙСКОГО КРАЯ  (Администрация Курьинского района Алтайского края) </w:t>
            </w:r>
          </w:p>
          <w:p w:rsidR="00A41123" w:rsidRPr="00953827" w:rsidRDefault="00A41123" w:rsidP="00A41123">
            <w:pPr>
              <w:rPr>
                <w:sz w:val="28"/>
                <w:szCs w:val="28"/>
              </w:rPr>
            </w:pPr>
            <w:r w:rsidRPr="00953827">
              <w:rPr>
                <w:sz w:val="28"/>
                <w:szCs w:val="28"/>
              </w:rPr>
              <w:t>л/с 01173017100</w:t>
            </w:r>
          </w:p>
          <w:p w:rsidR="00A41123" w:rsidRPr="00953827" w:rsidRDefault="00A41123" w:rsidP="00A41123">
            <w:pPr>
              <w:rPr>
                <w:sz w:val="28"/>
                <w:szCs w:val="28"/>
              </w:rPr>
            </w:pPr>
            <w:r w:rsidRPr="00953827">
              <w:rPr>
                <w:sz w:val="28"/>
                <w:szCs w:val="28"/>
              </w:rPr>
              <w:t>р/с 03231643016230001700</w:t>
            </w:r>
          </w:p>
          <w:p w:rsidR="00A41123" w:rsidRPr="00953827" w:rsidRDefault="00A41123" w:rsidP="00A41123">
            <w:pPr>
              <w:jc w:val="both"/>
              <w:rPr>
                <w:sz w:val="28"/>
                <w:szCs w:val="28"/>
              </w:rPr>
            </w:pPr>
            <w:r w:rsidRPr="00953827">
              <w:rPr>
                <w:sz w:val="28"/>
                <w:szCs w:val="28"/>
              </w:rPr>
              <w:t>ОТДЕЛЕНИЕ БАРНАУЛ БАНКА РОССИИ//УФК по Алтайскому краю</w:t>
            </w:r>
          </w:p>
          <w:p w:rsidR="00C24084" w:rsidRDefault="00C24084" w:rsidP="00C24084">
            <w:pPr>
              <w:rPr>
                <w:sz w:val="28"/>
                <w:szCs w:val="28"/>
              </w:rPr>
            </w:pPr>
            <w:r>
              <w:rPr>
                <w:sz w:val="28"/>
                <w:szCs w:val="28"/>
              </w:rPr>
              <w:t>БИК 040173001</w:t>
            </w:r>
          </w:p>
          <w:p w:rsidR="00C24084" w:rsidRDefault="00C24084" w:rsidP="00C24084">
            <w:pPr>
              <w:rPr>
                <w:sz w:val="28"/>
                <w:szCs w:val="28"/>
              </w:rPr>
            </w:pPr>
          </w:p>
          <w:p w:rsidR="00A41123" w:rsidRPr="00953827" w:rsidRDefault="00A41123" w:rsidP="00C24084">
            <w:pPr>
              <w:rPr>
                <w:sz w:val="28"/>
                <w:szCs w:val="28"/>
              </w:rPr>
            </w:pPr>
            <w:r w:rsidRPr="00953827">
              <w:rPr>
                <w:sz w:val="28"/>
                <w:szCs w:val="28"/>
              </w:rPr>
              <w:t>Глава района</w:t>
            </w:r>
          </w:p>
          <w:p w:rsidR="00A41123" w:rsidRPr="00953827" w:rsidRDefault="00A41123" w:rsidP="00A41123">
            <w:pPr>
              <w:jc w:val="both"/>
              <w:rPr>
                <w:sz w:val="28"/>
                <w:szCs w:val="28"/>
              </w:rPr>
            </w:pPr>
          </w:p>
          <w:p w:rsidR="00A41123" w:rsidRPr="00953827" w:rsidRDefault="00A41123" w:rsidP="00A41123">
            <w:pPr>
              <w:jc w:val="both"/>
              <w:rPr>
                <w:sz w:val="28"/>
                <w:szCs w:val="28"/>
              </w:rPr>
            </w:pPr>
            <w:r w:rsidRPr="00953827">
              <w:rPr>
                <w:sz w:val="28"/>
                <w:szCs w:val="28"/>
              </w:rPr>
              <w:t xml:space="preserve">________________Н.В. Башкатов </w:t>
            </w:r>
          </w:p>
          <w:p w:rsidR="00A41123" w:rsidRPr="00953827" w:rsidRDefault="00A41123" w:rsidP="00A41123">
            <w:pPr>
              <w:rPr>
                <w:color w:val="808080"/>
                <w:sz w:val="28"/>
                <w:szCs w:val="28"/>
              </w:rPr>
            </w:pPr>
            <w:r w:rsidRPr="00953827">
              <w:rPr>
                <w:color w:val="808080"/>
                <w:sz w:val="28"/>
                <w:szCs w:val="28"/>
              </w:rPr>
              <w:t>М.П.</w:t>
            </w:r>
          </w:p>
        </w:tc>
        <w:tc>
          <w:tcPr>
            <w:tcW w:w="4961" w:type="dxa"/>
          </w:tcPr>
          <w:p w:rsidR="00A41123" w:rsidRPr="002B509C" w:rsidRDefault="00A41123" w:rsidP="00A41123">
            <w:pPr>
              <w:rPr>
                <w:sz w:val="28"/>
                <w:szCs w:val="28"/>
              </w:rPr>
            </w:pPr>
            <w:r w:rsidRPr="002B509C">
              <w:rPr>
                <w:sz w:val="28"/>
                <w:szCs w:val="28"/>
              </w:rPr>
              <w:t>Администрация Новофирсовского сельсовета Курьинского района Алтайского края</w:t>
            </w:r>
          </w:p>
          <w:p w:rsidR="00A41123" w:rsidRPr="002B509C" w:rsidRDefault="00A41123" w:rsidP="00A41123">
            <w:pPr>
              <w:jc w:val="both"/>
              <w:rPr>
                <w:sz w:val="28"/>
                <w:szCs w:val="28"/>
              </w:rPr>
            </w:pPr>
            <w:r w:rsidRPr="002B509C">
              <w:rPr>
                <w:sz w:val="28"/>
                <w:szCs w:val="28"/>
              </w:rPr>
              <w:t>658325, Алтайский край, Курьинский район, с. Новофирсово, ул. Центральная, 15</w:t>
            </w:r>
          </w:p>
          <w:p w:rsidR="00A41123" w:rsidRPr="002B509C" w:rsidRDefault="00A41123" w:rsidP="00A41123">
            <w:pPr>
              <w:rPr>
                <w:sz w:val="28"/>
                <w:szCs w:val="28"/>
              </w:rPr>
            </w:pPr>
            <w:r w:rsidRPr="002B509C">
              <w:rPr>
                <w:sz w:val="28"/>
                <w:szCs w:val="28"/>
              </w:rPr>
              <w:t xml:space="preserve">ИНН   2254000784 КПП 225401001 </w:t>
            </w:r>
          </w:p>
          <w:p w:rsidR="00A41123" w:rsidRPr="002B509C" w:rsidRDefault="00A41123" w:rsidP="00A41123">
            <w:pPr>
              <w:rPr>
                <w:sz w:val="28"/>
                <w:szCs w:val="28"/>
              </w:rPr>
            </w:pPr>
            <w:r w:rsidRPr="002B509C">
              <w:rPr>
                <w:sz w:val="28"/>
                <w:szCs w:val="28"/>
              </w:rPr>
              <w:t>ОГРН 1022202217872 АДМИНИСТРАЦИЯ НОВОФИРСОВСКОГО СЕЛЬСОВЕТА КУРЬИНСКОГО РАЙОНА АЛТАЙСКОГО КРАЯ (Администрация Новофирсовского сельсовета Курьинского района Алтайского края) л/с 03173017150</w:t>
            </w:r>
          </w:p>
          <w:p w:rsidR="00A41123" w:rsidRPr="002B509C" w:rsidRDefault="00A41123" w:rsidP="00A41123">
            <w:pPr>
              <w:rPr>
                <w:sz w:val="28"/>
                <w:szCs w:val="28"/>
              </w:rPr>
            </w:pPr>
            <w:r w:rsidRPr="002B509C">
              <w:rPr>
                <w:sz w:val="28"/>
                <w:szCs w:val="28"/>
              </w:rPr>
              <w:t>р/с 03231643016234681700</w:t>
            </w:r>
          </w:p>
          <w:p w:rsidR="00A41123" w:rsidRPr="002B509C" w:rsidRDefault="00A41123" w:rsidP="00A41123">
            <w:pPr>
              <w:rPr>
                <w:sz w:val="28"/>
                <w:szCs w:val="28"/>
              </w:rPr>
            </w:pPr>
            <w:r w:rsidRPr="002B509C">
              <w:rPr>
                <w:sz w:val="28"/>
                <w:szCs w:val="28"/>
              </w:rPr>
              <w:t xml:space="preserve">ОТДЕЛЕНИЕ БАРНАУЛ БАНКА РОССИИ//УФК по Алтайскому краю  </w:t>
            </w:r>
          </w:p>
          <w:p w:rsidR="00A41123" w:rsidRPr="002B509C" w:rsidRDefault="00A41123" w:rsidP="00A41123">
            <w:pPr>
              <w:jc w:val="both"/>
              <w:rPr>
                <w:sz w:val="28"/>
                <w:szCs w:val="28"/>
              </w:rPr>
            </w:pPr>
            <w:r w:rsidRPr="002B509C">
              <w:rPr>
                <w:sz w:val="28"/>
                <w:szCs w:val="28"/>
              </w:rPr>
              <w:t>БИК 040173001</w:t>
            </w:r>
          </w:p>
          <w:p w:rsidR="00A41123" w:rsidRPr="006E5DF8" w:rsidRDefault="00A41123" w:rsidP="00A41123">
            <w:pPr>
              <w:jc w:val="both"/>
              <w:rPr>
                <w:sz w:val="28"/>
                <w:szCs w:val="28"/>
              </w:rPr>
            </w:pPr>
          </w:p>
          <w:p w:rsidR="00C24084" w:rsidRDefault="00C24084" w:rsidP="00A41123">
            <w:pPr>
              <w:jc w:val="both"/>
              <w:rPr>
                <w:sz w:val="28"/>
                <w:szCs w:val="28"/>
              </w:rPr>
            </w:pPr>
          </w:p>
          <w:p w:rsidR="00A41123" w:rsidRPr="006E5DF8" w:rsidRDefault="00A41123" w:rsidP="00A41123">
            <w:pPr>
              <w:jc w:val="both"/>
              <w:rPr>
                <w:sz w:val="28"/>
                <w:szCs w:val="28"/>
              </w:rPr>
            </w:pPr>
            <w:r w:rsidRPr="006E5DF8">
              <w:rPr>
                <w:sz w:val="28"/>
                <w:szCs w:val="28"/>
              </w:rPr>
              <w:t>Глава сельсовета</w:t>
            </w:r>
          </w:p>
          <w:p w:rsidR="00C24084" w:rsidRDefault="00C24084" w:rsidP="00A41123">
            <w:pPr>
              <w:jc w:val="both"/>
              <w:rPr>
                <w:sz w:val="28"/>
                <w:szCs w:val="28"/>
              </w:rPr>
            </w:pPr>
          </w:p>
          <w:p w:rsidR="00A41123" w:rsidRPr="006E5DF8" w:rsidRDefault="00A41123" w:rsidP="00A41123">
            <w:pPr>
              <w:jc w:val="both"/>
              <w:rPr>
                <w:sz w:val="28"/>
                <w:szCs w:val="28"/>
              </w:rPr>
            </w:pPr>
            <w:r w:rsidRPr="006E5DF8">
              <w:rPr>
                <w:sz w:val="28"/>
                <w:szCs w:val="28"/>
              </w:rPr>
              <w:t xml:space="preserve">________________ </w:t>
            </w:r>
            <w:r>
              <w:rPr>
                <w:sz w:val="28"/>
                <w:szCs w:val="28"/>
              </w:rPr>
              <w:t>Л</w:t>
            </w:r>
            <w:r w:rsidRPr="006E5DF8">
              <w:rPr>
                <w:sz w:val="28"/>
                <w:szCs w:val="28"/>
              </w:rPr>
              <w:t xml:space="preserve">.А. </w:t>
            </w:r>
            <w:r>
              <w:rPr>
                <w:sz w:val="28"/>
                <w:szCs w:val="28"/>
              </w:rPr>
              <w:t>Шильреф</w:t>
            </w:r>
          </w:p>
          <w:p w:rsidR="00A41123" w:rsidRPr="006E5DF8" w:rsidRDefault="00A41123" w:rsidP="00A41123">
            <w:pPr>
              <w:tabs>
                <w:tab w:val="left" w:pos="2410"/>
              </w:tabs>
              <w:ind w:right="2160"/>
              <w:jc w:val="center"/>
              <w:rPr>
                <w:color w:val="808080"/>
                <w:sz w:val="28"/>
                <w:szCs w:val="28"/>
              </w:rPr>
            </w:pPr>
            <w:r w:rsidRPr="006E5DF8">
              <w:rPr>
                <w:color w:val="808080"/>
                <w:sz w:val="28"/>
                <w:szCs w:val="28"/>
              </w:rPr>
              <w:t>М.П.</w:t>
            </w:r>
          </w:p>
        </w:tc>
      </w:tr>
    </w:tbl>
    <w:p w:rsidR="003F29F3" w:rsidRDefault="003F29F3" w:rsidP="003F29F3">
      <w:pPr>
        <w:widowControl w:val="0"/>
        <w:suppressAutoHyphens/>
      </w:pPr>
    </w:p>
    <w:p w:rsidR="003F29F3" w:rsidRPr="003F29F3" w:rsidRDefault="003F29F3" w:rsidP="003F29F3">
      <w:pPr>
        <w:widowControl w:val="0"/>
        <w:autoSpaceDE w:val="0"/>
        <w:autoSpaceDN w:val="0"/>
        <w:adjustRightInd w:val="0"/>
        <w:rPr>
          <w:rFonts w:eastAsiaTheme="minorEastAsia"/>
        </w:rPr>
      </w:pPr>
    </w:p>
    <w:p w:rsidR="00915B83" w:rsidRDefault="00915B83" w:rsidP="00915B83">
      <w:pPr>
        <w:shd w:val="clear" w:color="auto" w:fill="FFFFFF"/>
        <w:jc w:val="center"/>
        <w:rPr>
          <w:b/>
          <w:sz w:val="28"/>
          <w:szCs w:val="28"/>
        </w:rPr>
      </w:pPr>
      <w:r>
        <w:rPr>
          <w:b/>
          <w:sz w:val="28"/>
          <w:szCs w:val="28"/>
        </w:rPr>
        <w:t>НОВОФИРСОВСКИЙ СЕЛЬСКИЙ СОВЕТ ДЕПУТАТОВ КУРЬИНСКОГО РАЙОНА АЛТАЙСКОГО КРАЯ</w:t>
      </w:r>
    </w:p>
    <w:p w:rsidR="00915B83" w:rsidRDefault="00915B83" w:rsidP="00915B83">
      <w:pPr>
        <w:shd w:val="clear" w:color="auto" w:fill="FFFFFF"/>
        <w:jc w:val="center"/>
      </w:pPr>
    </w:p>
    <w:p w:rsidR="00915B83" w:rsidRDefault="00915B83" w:rsidP="00915B83">
      <w:pPr>
        <w:shd w:val="clear" w:color="auto" w:fill="FFFFFF"/>
        <w:tabs>
          <w:tab w:val="left" w:leader="underscore" w:pos="5064"/>
        </w:tabs>
        <w:jc w:val="center"/>
        <w:rPr>
          <w:sz w:val="32"/>
          <w:szCs w:val="32"/>
        </w:rPr>
      </w:pPr>
      <w:r>
        <w:rPr>
          <w:sz w:val="32"/>
          <w:szCs w:val="32"/>
        </w:rPr>
        <w:t xml:space="preserve">РЕШЕНИЕ </w:t>
      </w:r>
    </w:p>
    <w:p w:rsidR="00915B83" w:rsidRDefault="00915B83" w:rsidP="00915B83">
      <w:pPr>
        <w:shd w:val="clear" w:color="auto" w:fill="FFFFFF"/>
        <w:tabs>
          <w:tab w:val="left" w:leader="underscore" w:pos="5064"/>
          <w:tab w:val="left" w:pos="6615"/>
        </w:tabs>
        <w:rPr>
          <w:sz w:val="28"/>
          <w:szCs w:val="28"/>
        </w:rPr>
      </w:pPr>
    </w:p>
    <w:p w:rsidR="00915B83" w:rsidRPr="00FF5BDA" w:rsidRDefault="00915B83" w:rsidP="00915B83">
      <w:pPr>
        <w:shd w:val="clear" w:color="auto" w:fill="FFFFFF"/>
        <w:tabs>
          <w:tab w:val="left" w:leader="underscore" w:pos="5064"/>
          <w:tab w:val="left" w:pos="6615"/>
        </w:tabs>
        <w:rPr>
          <w:color w:val="FF0000"/>
          <w:sz w:val="28"/>
          <w:szCs w:val="28"/>
        </w:rPr>
      </w:pPr>
      <w:r w:rsidRPr="002D4CA2">
        <w:rPr>
          <w:sz w:val="28"/>
          <w:szCs w:val="28"/>
        </w:rPr>
        <w:t>20</w:t>
      </w:r>
      <w:r w:rsidRPr="005B0DD3">
        <w:rPr>
          <w:sz w:val="28"/>
          <w:szCs w:val="28"/>
        </w:rPr>
        <w:t>.1</w:t>
      </w:r>
      <w:r w:rsidRPr="002D4CA2">
        <w:rPr>
          <w:sz w:val="28"/>
          <w:szCs w:val="28"/>
        </w:rPr>
        <w:t>2</w:t>
      </w:r>
      <w:r w:rsidRPr="005B0DD3">
        <w:rPr>
          <w:sz w:val="28"/>
          <w:szCs w:val="28"/>
        </w:rPr>
        <w:t>. 202</w:t>
      </w:r>
      <w:r w:rsidRPr="002D4CA2">
        <w:rPr>
          <w:sz w:val="28"/>
          <w:szCs w:val="28"/>
        </w:rPr>
        <w:t>4</w:t>
      </w:r>
      <w:r w:rsidRPr="005B0DD3">
        <w:rPr>
          <w:sz w:val="28"/>
          <w:szCs w:val="28"/>
        </w:rPr>
        <w:t xml:space="preserve"> г.</w:t>
      </w:r>
      <w:r>
        <w:rPr>
          <w:sz w:val="28"/>
          <w:szCs w:val="28"/>
        </w:rPr>
        <w:t xml:space="preserve">                       с. Новофирсово                                   </w:t>
      </w:r>
      <w:r>
        <w:rPr>
          <w:sz w:val="28"/>
          <w:szCs w:val="28"/>
        </w:rPr>
        <w:tab/>
        <w:t xml:space="preserve">    №</w:t>
      </w:r>
      <w:r w:rsidRPr="00A45A7D">
        <w:rPr>
          <w:sz w:val="28"/>
          <w:szCs w:val="28"/>
        </w:rPr>
        <w:t>2</w:t>
      </w:r>
      <w:r w:rsidRPr="00172384">
        <w:rPr>
          <w:sz w:val="28"/>
          <w:szCs w:val="28"/>
        </w:rPr>
        <w:t>2</w:t>
      </w:r>
      <w:r>
        <w:rPr>
          <w:sz w:val="28"/>
          <w:szCs w:val="28"/>
        </w:rPr>
        <w:t xml:space="preserve"> </w:t>
      </w:r>
      <w:r w:rsidRPr="005B0DD3">
        <w:rPr>
          <w:sz w:val="28"/>
          <w:szCs w:val="28"/>
        </w:rPr>
        <w:t xml:space="preserve"> </w:t>
      </w:r>
    </w:p>
    <w:p w:rsidR="00915B83" w:rsidRDefault="00915B83" w:rsidP="00915B83">
      <w:pPr>
        <w:tabs>
          <w:tab w:val="left" w:pos="709"/>
          <w:tab w:val="left" w:pos="851"/>
        </w:tabs>
        <w:autoSpaceDE w:val="0"/>
        <w:autoSpaceDN w:val="0"/>
        <w:adjustRightInd w:val="0"/>
        <w:jc w:val="center"/>
        <w:rPr>
          <w:b/>
          <w:sz w:val="28"/>
          <w:szCs w:val="28"/>
        </w:rPr>
      </w:pPr>
    </w:p>
    <w:p w:rsidR="00915B83" w:rsidRPr="00C95571" w:rsidRDefault="00915B83" w:rsidP="00915B83">
      <w:r w:rsidRPr="00C95571">
        <w:t>О внесении изменений в Правила</w:t>
      </w:r>
    </w:p>
    <w:p w:rsidR="00915B83" w:rsidRPr="00C95571" w:rsidRDefault="00915B83" w:rsidP="00915B83">
      <w:r w:rsidRPr="00C95571">
        <w:t>благоустройства муниципального</w:t>
      </w:r>
    </w:p>
    <w:p w:rsidR="00915B83" w:rsidRPr="00C95571" w:rsidRDefault="00915B83" w:rsidP="00915B83">
      <w:r w:rsidRPr="00C95571">
        <w:t xml:space="preserve">образования Новофирсовский сельсовет </w:t>
      </w:r>
    </w:p>
    <w:p w:rsidR="00915B83" w:rsidRPr="00C95571" w:rsidRDefault="00915B83" w:rsidP="00915B83">
      <w:r w:rsidRPr="00C95571">
        <w:t xml:space="preserve">Курьинского района Алтайского края, </w:t>
      </w:r>
    </w:p>
    <w:p w:rsidR="00915B83" w:rsidRPr="00C95571" w:rsidRDefault="00915B83" w:rsidP="00915B83">
      <w:r w:rsidRPr="00C95571">
        <w:t>утвержденных решением Новофирсовского</w:t>
      </w:r>
    </w:p>
    <w:p w:rsidR="00915B83" w:rsidRPr="00C95571" w:rsidRDefault="00915B83" w:rsidP="00915B83">
      <w:r w:rsidRPr="00C95571">
        <w:t>сельского Совета  депутатов от 27.09.2019 № 13</w:t>
      </w:r>
    </w:p>
    <w:p w:rsidR="00915B83" w:rsidRPr="00C95571" w:rsidRDefault="00915B83" w:rsidP="00915B83">
      <w:r w:rsidRPr="00C95571">
        <w:t>(в редакции от 30.07.2020 №9, от 24.12.2020№19,</w:t>
      </w:r>
    </w:p>
    <w:p w:rsidR="00915B83" w:rsidRPr="00C95571" w:rsidRDefault="00915B83" w:rsidP="00915B83">
      <w:r w:rsidRPr="00C95571">
        <w:t xml:space="preserve"> от 24.09.2021 № 14, от 07.10.2022 №10, от 13.05.2024 №8)</w:t>
      </w:r>
    </w:p>
    <w:p w:rsidR="00915B83" w:rsidRPr="00C95571" w:rsidRDefault="00915B83" w:rsidP="00915B83">
      <w:pPr>
        <w:ind w:firstLine="709"/>
      </w:pPr>
    </w:p>
    <w:p w:rsidR="00915B83" w:rsidRPr="00C95571" w:rsidRDefault="00915B83" w:rsidP="00915B83">
      <w:pPr>
        <w:jc w:val="both"/>
      </w:pPr>
      <w:r w:rsidRPr="00C95571">
        <w:t xml:space="preserve">              Рассмотрев протест прокурора Курьинского района от 29.11.2024 № 02-33-2024/90, на решение Новофирсовского сельского Совета  депутатов от 27.09.2019 № 13 «Об утверждении Правил благоустройства муниципального образования Новофирсовский сельсовет Курьинского района Алтайского края», руководствуясь  частью 4 статьи 7 Федерального закона от 06.10.2003 № 131-ФЗ «Об общих принципах организации местного самоуправления в Российской Федерации», законом Алтайского края от 06.06.2018 № 29-ЗС «</w:t>
      </w:r>
      <w:r w:rsidRPr="00C95571">
        <w:rPr>
          <w:rFonts w:eastAsia="Calibri"/>
        </w:rPr>
        <w:t>О содержании правил благоустройства территории муниципального образования в Алтайском крае</w:t>
      </w:r>
      <w:r w:rsidRPr="00C95571">
        <w:t>», Уставом муниципального образования сельское поселение Новофирсовский сельсовет Курьинского района Алтайского края, Новофирсовский сельский Совет депутатов РЕШИЛ:</w:t>
      </w:r>
    </w:p>
    <w:p w:rsidR="00915B83" w:rsidRPr="00C95571" w:rsidRDefault="00915B83" w:rsidP="00915B83">
      <w:pPr>
        <w:ind w:firstLine="709"/>
        <w:jc w:val="both"/>
      </w:pPr>
      <w:r w:rsidRPr="00C95571">
        <w:t>1. Протест прокурора Курьинского района от 29.11.2024№ 02-33-2024/90 удовлетворить.</w:t>
      </w:r>
    </w:p>
    <w:p w:rsidR="00915B83" w:rsidRPr="00915B83" w:rsidRDefault="00915B83" w:rsidP="00915B83">
      <w:pPr>
        <w:ind w:firstLine="708"/>
        <w:jc w:val="both"/>
      </w:pPr>
      <w:r w:rsidRPr="00C95571">
        <w:t>2. Принять Изменения в Правила благоустройства муниципального образования Новофирсовский сельсовет Курьинского района Алтайского края, утвержденные решением Новофирсовского сельского Совета депутатов от 27.09.2019 № 13 (</w:t>
      </w:r>
      <w:r w:rsidRPr="00915B83">
        <w:t>прилагаются).</w:t>
      </w:r>
    </w:p>
    <w:p w:rsidR="00915B83" w:rsidRPr="00915B83" w:rsidRDefault="00915B83" w:rsidP="00915B83">
      <w:pPr>
        <w:pStyle w:val="aa"/>
        <w:ind w:left="360"/>
        <w:jc w:val="both"/>
        <w:rPr>
          <w:rFonts w:ascii="Times New Roman" w:hAnsi="Times New Roman" w:cs="Times New Roman"/>
          <w:sz w:val="24"/>
          <w:szCs w:val="24"/>
        </w:rPr>
      </w:pPr>
      <w:r w:rsidRPr="00915B83">
        <w:rPr>
          <w:rFonts w:ascii="Times New Roman" w:hAnsi="Times New Roman" w:cs="Times New Roman"/>
          <w:sz w:val="24"/>
          <w:szCs w:val="24"/>
        </w:rPr>
        <w:t xml:space="preserve">3. Признать утратившим силу: </w:t>
      </w:r>
    </w:p>
    <w:p w:rsidR="00915B83" w:rsidRPr="00C95571" w:rsidRDefault="00915B83" w:rsidP="00915B83">
      <w:pPr>
        <w:ind w:firstLine="360"/>
        <w:jc w:val="both"/>
      </w:pPr>
      <w:r w:rsidRPr="00C95571">
        <w:t>- Решение Новофирсовского сельского Совета депутатов Курьинского района Алтайского края от 20 июня 2010 года № 12 «Об утверждении Правил благоустройства муниципального образования Новофирсовский сельсовет Курьинского района Алтайского края»;</w:t>
      </w:r>
    </w:p>
    <w:p w:rsidR="00915B83" w:rsidRPr="00C95571" w:rsidRDefault="00915B83" w:rsidP="00915B83">
      <w:pPr>
        <w:ind w:firstLine="360"/>
        <w:jc w:val="both"/>
      </w:pPr>
      <w:r w:rsidRPr="00C95571">
        <w:t>- Решение Новофирсовского сельского Совета депутатов Курьинского района Алтайского края от 24 апреля  2015 года № 8 «Об утверждении Правил благоустройства муниципального образования Новофирсовский сельсовет Курьинского района Алтайского края»;</w:t>
      </w:r>
    </w:p>
    <w:p w:rsidR="00915B83" w:rsidRPr="00C95571" w:rsidRDefault="00915B83" w:rsidP="00915B83">
      <w:pPr>
        <w:ind w:firstLine="360"/>
        <w:jc w:val="both"/>
      </w:pPr>
      <w:r w:rsidRPr="00C95571">
        <w:t>4. Опубликовать настоящее решение в установленном Уставом порядке.</w:t>
      </w:r>
    </w:p>
    <w:p w:rsidR="00915B83" w:rsidRPr="00C95571" w:rsidRDefault="00915B83" w:rsidP="00915B83">
      <w:pPr>
        <w:jc w:val="both"/>
      </w:pPr>
      <w:r w:rsidRPr="00C95571">
        <w:t xml:space="preserve">     5. Контроль за исполнением настоящего решения оставляю за собой.</w:t>
      </w:r>
    </w:p>
    <w:p w:rsidR="00915B83" w:rsidRDefault="00915B83" w:rsidP="00915B83">
      <w:pPr>
        <w:pStyle w:val="ConsPlusNormal"/>
        <w:widowControl/>
      </w:pPr>
    </w:p>
    <w:p w:rsidR="00915B83" w:rsidRDefault="00915B83" w:rsidP="00915B83">
      <w:pPr>
        <w:pStyle w:val="ConsPlusNormal"/>
        <w:widowControl/>
      </w:pPr>
    </w:p>
    <w:p w:rsidR="00915B83" w:rsidRDefault="00915B83" w:rsidP="00915B83">
      <w:pPr>
        <w:pStyle w:val="ConsPlusNormal"/>
        <w:widowControl/>
      </w:pPr>
    </w:p>
    <w:p w:rsidR="00915B83" w:rsidRPr="00915B83" w:rsidRDefault="00915B83" w:rsidP="00915B83">
      <w:pPr>
        <w:pStyle w:val="ConsPlusNormal"/>
        <w:widowControl/>
        <w:rPr>
          <w:sz w:val="28"/>
          <w:szCs w:val="28"/>
        </w:rPr>
      </w:pPr>
      <w:r w:rsidRPr="00C95571">
        <w:t>Глава сельсовета</w:t>
      </w:r>
      <w:r w:rsidRPr="00C95571">
        <w:tab/>
      </w:r>
      <w:r w:rsidRPr="00C95571">
        <w:tab/>
      </w:r>
      <w:r w:rsidRPr="00C95571">
        <w:tab/>
      </w:r>
      <w:r w:rsidRPr="00C95571">
        <w:tab/>
      </w:r>
      <w:r w:rsidRPr="00C95571">
        <w:tab/>
      </w:r>
      <w:r w:rsidRPr="00C95571">
        <w:tab/>
      </w:r>
      <w:r w:rsidRPr="00C95571">
        <w:tab/>
      </w:r>
      <w:r w:rsidRPr="00C95571">
        <w:tab/>
      </w:r>
      <w:r>
        <w:t xml:space="preserve">        </w:t>
      </w:r>
      <w:r w:rsidRPr="00C95571">
        <w:t>Л.А.Шильреф</w:t>
      </w:r>
    </w:p>
    <w:p w:rsidR="00915B83" w:rsidRDefault="00915B83" w:rsidP="00915B83"/>
    <w:p w:rsidR="00915B83" w:rsidRDefault="00915B83" w:rsidP="00915B83"/>
    <w:p w:rsidR="00915B83" w:rsidRPr="00245544" w:rsidRDefault="00915B83" w:rsidP="00915B83">
      <w:pPr>
        <w:pStyle w:val="ConsPlusTitle"/>
        <w:widowControl/>
        <w:ind w:firstLine="709"/>
        <w:jc w:val="center"/>
        <w:rPr>
          <w:rFonts w:ascii="Times New Roman" w:hAnsi="Times New Roman" w:cs="Times New Roman"/>
          <w:sz w:val="24"/>
          <w:szCs w:val="24"/>
        </w:rPr>
      </w:pPr>
      <w:r w:rsidRPr="00245544">
        <w:rPr>
          <w:rFonts w:ascii="Times New Roman" w:hAnsi="Times New Roman" w:cs="Times New Roman"/>
          <w:sz w:val="24"/>
          <w:szCs w:val="24"/>
        </w:rPr>
        <w:t>Изменения в Правила благоустройства муниципального образования Новофирсовский сельсовет Курьинского района Алтайского края, утвержденные решением Новофирсовского сельского Совета депутатов от 27.09.2019 № 13 (в реда</w:t>
      </w:r>
      <w:r>
        <w:rPr>
          <w:rFonts w:ascii="Times New Roman" w:hAnsi="Times New Roman" w:cs="Times New Roman"/>
          <w:sz w:val="24"/>
          <w:szCs w:val="24"/>
        </w:rPr>
        <w:t>кции от 30.07.2020 №9,</w:t>
      </w:r>
      <w:r w:rsidRPr="00D523A0">
        <w:rPr>
          <w:rFonts w:ascii="Times New Roman" w:hAnsi="Times New Roman" w:cs="Times New Roman"/>
          <w:sz w:val="24"/>
          <w:szCs w:val="24"/>
        </w:rPr>
        <w:t xml:space="preserve"> </w:t>
      </w:r>
      <w:r>
        <w:rPr>
          <w:rFonts w:ascii="Times New Roman" w:hAnsi="Times New Roman" w:cs="Times New Roman"/>
          <w:sz w:val="24"/>
          <w:szCs w:val="24"/>
        </w:rPr>
        <w:t xml:space="preserve">от </w:t>
      </w:r>
      <w:r w:rsidRPr="00245544">
        <w:rPr>
          <w:rFonts w:ascii="Times New Roman" w:hAnsi="Times New Roman" w:cs="Times New Roman"/>
          <w:sz w:val="24"/>
          <w:szCs w:val="24"/>
        </w:rPr>
        <w:t xml:space="preserve"> 24.</w:t>
      </w:r>
      <w:r w:rsidRPr="00A45A7D">
        <w:rPr>
          <w:rFonts w:ascii="Times New Roman" w:hAnsi="Times New Roman" w:cs="Times New Roman"/>
          <w:sz w:val="24"/>
          <w:szCs w:val="24"/>
        </w:rPr>
        <w:t>12</w:t>
      </w:r>
      <w:r w:rsidRPr="00245544">
        <w:rPr>
          <w:rFonts w:ascii="Times New Roman" w:hAnsi="Times New Roman" w:cs="Times New Roman"/>
          <w:sz w:val="24"/>
          <w:szCs w:val="24"/>
        </w:rPr>
        <w:t>.202</w:t>
      </w:r>
      <w:r w:rsidRPr="00A45A7D">
        <w:rPr>
          <w:rFonts w:ascii="Times New Roman" w:hAnsi="Times New Roman" w:cs="Times New Roman"/>
          <w:sz w:val="24"/>
          <w:szCs w:val="24"/>
        </w:rPr>
        <w:t>0</w:t>
      </w:r>
      <w:r w:rsidRPr="00245544">
        <w:rPr>
          <w:rFonts w:ascii="Times New Roman" w:hAnsi="Times New Roman" w:cs="Times New Roman"/>
          <w:sz w:val="24"/>
          <w:szCs w:val="24"/>
        </w:rPr>
        <w:t xml:space="preserve"> № 1</w:t>
      </w:r>
      <w:r w:rsidRPr="00A45A7D">
        <w:rPr>
          <w:rFonts w:ascii="Times New Roman" w:hAnsi="Times New Roman" w:cs="Times New Roman"/>
          <w:sz w:val="24"/>
          <w:szCs w:val="24"/>
        </w:rPr>
        <w:t>9</w:t>
      </w:r>
      <w:r w:rsidRPr="00245544">
        <w:rPr>
          <w:rFonts w:ascii="Times New Roman" w:hAnsi="Times New Roman" w:cs="Times New Roman"/>
          <w:sz w:val="24"/>
          <w:szCs w:val="24"/>
        </w:rPr>
        <w:t>, от 24.09.2021 № 14, от 07.10.2022 №10, от 13.05.2024 №8)</w:t>
      </w:r>
    </w:p>
    <w:p w:rsidR="00915B83" w:rsidRPr="00245544" w:rsidRDefault="00915B83" w:rsidP="00915B83">
      <w:pPr>
        <w:pStyle w:val="ConsPlusTitle"/>
        <w:widowControl/>
        <w:ind w:firstLine="709"/>
        <w:jc w:val="center"/>
        <w:rPr>
          <w:rFonts w:ascii="Times New Roman" w:hAnsi="Times New Roman" w:cs="Times New Roman"/>
          <w:sz w:val="24"/>
          <w:szCs w:val="24"/>
        </w:rPr>
      </w:pPr>
    </w:p>
    <w:p w:rsidR="00915B83" w:rsidRPr="00245544" w:rsidRDefault="00915B83" w:rsidP="00915B83">
      <w:pPr>
        <w:pStyle w:val="ConsPlusTitle"/>
        <w:widowControl/>
        <w:ind w:firstLine="709"/>
        <w:jc w:val="right"/>
        <w:rPr>
          <w:rFonts w:ascii="Times New Roman" w:hAnsi="Times New Roman" w:cs="Times New Roman"/>
          <w:b w:val="0"/>
          <w:sz w:val="24"/>
          <w:szCs w:val="24"/>
        </w:rPr>
      </w:pPr>
      <w:r>
        <w:rPr>
          <w:rFonts w:ascii="Times New Roman" w:hAnsi="Times New Roman" w:cs="Times New Roman"/>
          <w:b w:val="0"/>
          <w:sz w:val="24"/>
          <w:szCs w:val="24"/>
        </w:rPr>
        <w:t xml:space="preserve">                                                                                 </w:t>
      </w:r>
      <w:r w:rsidRPr="00245544">
        <w:rPr>
          <w:rFonts w:ascii="Times New Roman" w:hAnsi="Times New Roman" w:cs="Times New Roman"/>
          <w:b w:val="0"/>
          <w:sz w:val="24"/>
          <w:szCs w:val="24"/>
        </w:rPr>
        <w:t>Приняты решением</w:t>
      </w:r>
    </w:p>
    <w:p w:rsidR="00915B83" w:rsidRDefault="00915B83" w:rsidP="00915B83">
      <w:pPr>
        <w:pStyle w:val="ConsPlusNormal"/>
        <w:widowControl/>
        <w:ind w:firstLine="709"/>
        <w:jc w:val="right"/>
      </w:pPr>
      <w:r>
        <w:t xml:space="preserve">                                                                                              Новофирсовского </w:t>
      </w:r>
      <w:r w:rsidRPr="00245544">
        <w:t>сельского</w:t>
      </w:r>
    </w:p>
    <w:p w:rsidR="00915B83" w:rsidRPr="00245544" w:rsidRDefault="00915B83" w:rsidP="00915B83">
      <w:pPr>
        <w:pStyle w:val="ConsPlusNormal"/>
        <w:widowControl/>
        <w:ind w:firstLine="709"/>
        <w:jc w:val="right"/>
      </w:pPr>
      <w:r>
        <w:t xml:space="preserve">                                                                              </w:t>
      </w:r>
      <w:r w:rsidRPr="00245544">
        <w:t xml:space="preserve"> Совета депутатов</w:t>
      </w:r>
    </w:p>
    <w:p w:rsidR="00915B83" w:rsidRPr="00172384" w:rsidRDefault="00915B83" w:rsidP="00915B83">
      <w:pPr>
        <w:pStyle w:val="a6"/>
        <w:jc w:val="right"/>
        <w:rPr>
          <w:sz w:val="24"/>
          <w:szCs w:val="24"/>
        </w:rPr>
      </w:pPr>
      <w:r>
        <w:rPr>
          <w:sz w:val="24"/>
          <w:szCs w:val="24"/>
        </w:rPr>
        <w:t xml:space="preserve">                                                                                                         </w:t>
      </w:r>
      <w:r w:rsidRPr="00245544">
        <w:rPr>
          <w:sz w:val="24"/>
          <w:szCs w:val="24"/>
        </w:rPr>
        <w:t>от  20   декабря 2024 №</w:t>
      </w:r>
      <w:r w:rsidRPr="00172384">
        <w:rPr>
          <w:sz w:val="24"/>
          <w:szCs w:val="24"/>
        </w:rPr>
        <w:t>22</w:t>
      </w:r>
    </w:p>
    <w:p w:rsidR="00915B83" w:rsidRDefault="00915B83" w:rsidP="00915B83"/>
    <w:p w:rsidR="00915B83" w:rsidRDefault="00915B83" w:rsidP="00915B83"/>
    <w:p w:rsidR="00915B83" w:rsidRPr="002D4CA2" w:rsidRDefault="00915B83" w:rsidP="00915B83">
      <w:pPr>
        <w:jc w:val="both"/>
      </w:pPr>
      <w:r w:rsidRPr="002D4CA2">
        <w:t>1.</w:t>
      </w:r>
      <w:r w:rsidRPr="00047195">
        <w:t xml:space="preserve"> </w:t>
      </w:r>
      <w:r>
        <w:t>Добавить абзацем 3 пункт 4.14 раздела 4."</w:t>
      </w:r>
      <w:r w:rsidRPr="00047195">
        <w:t>Уборка территорий в зимний период"</w:t>
      </w:r>
      <w:r>
        <w:rPr>
          <w:b/>
        </w:rPr>
        <w:t xml:space="preserve"> </w:t>
      </w:r>
      <w:r w:rsidRPr="00B3467E">
        <w:t>следующего содержания</w:t>
      </w:r>
      <w:r>
        <w:t xml:space="preserve"> :</w:t>
      </w:r>
    </w:p>
    <w:p w:rsidR="00915B83" w:rsidRPr="002D4CA2" w:rsidRDefault="00915B83" w:rsidP="00915B83">
      <w:pPr>
        <w:rPr>
          <w:rFonts w:eastAsiaTheme="minorHAnsi"/>
          <w:lang w:eastAsia="en-US"/>
        </w:rPr>
      </w:pPr>
      <w:r w:rsidRPr="002D4CA2">
        <w:t xml:space="preserve"> </w:t>
      </w:r>
      <w:r w:rsidRPr="002D4CA2">
        <w:rPr>
          <w:rFonts w:eastAsiaTheme="minorHAnsi"/>
          <w:lang w:eastAsia="en-US"/>
        </w:rPr>
        <w:t xml:space="preserve"> </w:t>
      </w:r>
      <w:r w:rsidRPr="00047195">
        <w:rPr>
          <w:rFonts w:eastAsiaTheme="minorHAnsi"/>
          <w:lang w:eastAsia="en-US"/>
        </w:rPr>
        <w:t xml:space="preserve">- </w:t>
      </w:r>
      <w:r w:rsidRPr="002D4CA2">
        <w:rPr>
          <w:rFonts w:eastAsiaTheme="minorHAnsi"/>
          <w:lang w:eastAsia="en-US"/>
        </w:rPr>
        <w:t>Формирование снежных валов на улицах не допускается:</w:t>
      </w:r>
    </w:p>
    <w:p w:rsidR="00915B83" w:rsidRPr="002D4CA2" w:rsidRDefault="00915B83" w:rsidP="00915B83">
      <w:pPr>
        <w:spacing w:after="160" w:line="259" w:lineRule="auto"/>
        <w:rPr>
          <w:rFonts w:eastAsiaTheme="minorHAnsi"/>
          <w:lang w:eastAsia="en-US"/>
        </w:rPr>
      </w:pPr>
      <w:r w:rsidRPr="002D4CA2">
        <w:rPr>
          <w:rFonts w:eastAsiaTheme="minorHAnsi"/>
          <w:lang w:eastAsia="en-US"/>
        </w:rPr>
        <w:t>- на пересечениях улиц в одном уровне и вблизи железнодорожных переездов в пределах треугольника видимости;</w:t>
      </w:r>
    </w:p>
    <w:p w:rsidR="00915B83" w:rsidRPr="002D4CA2" w:rsidRDefault="00915B83" w:rsidP="00915B83">
      <w:pPr>
        <w:spacing w:after="160" w:line="259" w:lineRule="auto"/>
        <w:rPr>
          <w:rFonts w:eastAsiaTheme="minorHAnsi"/>
          <w:lang w:eastAsia="en-US"/>
        </w:rPr>
      </w:pPr>
      <w:r w:rsidRPr="002D4CA2">
        <w:rPr>
          <w:rFonts w:eastAsiaTheme="minorHAnsi"/>
          <w:lang w:eastAsia="en-US"/>
        </w:rPr>
        <w:t>-ближе 10 м от пешеходного перехода;</w:t>
      </w:r>
    </w:p>
    <w:p w:rsidR="00915B83" w:rsidRPr="002D4CA2" w:rsidRDefault="00915B83" w:rsidP="00915B83">
      <w:pPr>
        <w:spacing w:after="160" w:line="259" w:lineRule="auto"/>
        <w:rPr>
          <w:rFonts w:eastAsiaTheme="minorHAnsi"/>
          <w:lang w:eastAsia="en-US"/>
        </w:rPr>
      </w:pPr>
      <w:r w:rsidRPr="002D4CA2">
        <w:rPr>
          <w:rFonts w:eastAsiaTheme="minorHAnsi"/>
          <w:lang w:eastAsia="en-US"/>
        </w:rPr>
        <w:t>-ближе 20 м от остановочного пункта маршрутных транспортных средств;</w:t>
      </w:r>
    </w:p>
    <w:p w:rsidR="00915B83" w:rsidRDefault="00915B83" w:rsidP="00915B83">
      <w:pPr>
        <w:spacing w:after="160" w:line="259" w:lineRule="auto"/>
        <w:rPr>
          <w:rFonts w:eastAsiaTheme="minorHAnsi"/>
          <w:lang w:eastAsia="en-US"/>
        </w:rPr>
      </w:pPr>
      <w:r w:rsidRPr="00E71E31">
        <w:rPr>
          <w:rFonts w:eastAsiaTheme="minorHAnsi"/>
          <w:lang w:eastAsia="en-US"/>
        </w:rPr>
        <w:t>- на тротуарах.</w:t>
      </w:r>
    </w:p>
    <w:p w:rsidR="00915B83" w:rsidRDefault="00915B83" w:rsidP="00915B83">
      <w:pPr>
        <w:jc w:val="both"/>
      </w:pPr>
      <w:r>
        <w:rPr>
          <w:rFonts w:eastAsiaTheme="minorHAnsi"/>
          <w:lang w:eastAsia="en-US"/>
        </w:rPr>
        <w:t>2</w:t>
      </w:r>
      <w:r w:rsidRPr="002D4CA2">
        <w:rPr>
          <w:rFonts w:eastAsiaTheme="minorHAnsi"/>
          <w:lang w:eastAsia="en-US"/>
        </w:rPr>
        <w:t>.</w:t>
      </w:r>
      <w:r>
        <w:t>Р</w:t>
      </w:r>
      <w:r w:rsidRPr="002D4CA2">
        <w:t xml:space="preserve">аздел 6. </w:t>
      </w:r>
      <w:r>
        <w:t>«</w:t>
      </w:r>
      <w:r w:rsidRPr="002D4CA2">
        <w:t>Требования по сбору отходов и содержанию контейнерных площадок</w:t>
      </w:r>
      <w:r>
        <w:t>» добавить пунктом 6.2.1 следующего содержания:</w:t>
      </w:r>
    </w:p>
    <w:p w:rsidR="00915B83" w:rsidRDefault="00915B83" w:rsidP="00915B83">
      <w:pPr>
        <w:jc w:val="both"/>
      </w:pPr>
      <w:r>
        <w:t xml:space="preserve">       6.2.1 Складирование твердых коммунальных отходов осуществляется потребителями следующими способами:</w:t>
      </w:r>
    </w:p>
    <w:p w:rsidR="00915B83" w:rsidRDefault="00915B83" w:rsidP="00915B83">
      <w:pPr>
        <w:jc w:val="both"/>
      </w:pPr>
      <w:r>
        <w:t>- в контейнеры, расположенные в мусороприёмных камерах (при наличии соответствующей внутридомовой инженерной системы);</w:t>
      </w:r>
    </w:p>
    <w:p w:rsidR="00915B83" w:rsidRDefault="00915B83" w:rsidP="00915B83">
      <w:pPr>
        <w:jc w:val="both"/>
      </w:pPr>
      <w:r>
        <w:t>- в контейнеры, бункеры, расположенные на контейнерных площадках;</w:t>
      </w:r>
    </w:p>
    <w:p w:rsidR="00915B83" w:rsidRDefault="00915B83" w:rsidP="00915B83">
      <w:pPr>
        <w:jc w:val="both"/>
      </w:pPr>
      <w:r>
        <w:t xml:space="preserve"> -в пакеты или другие ёмкости, предоставленные региональным оператором.</w:t>
      </w:r>
    </w:p>
    <w:p w:rsidR="00915B83" w:rsidRDefault="00915B83" w:rsidP="00915B83">
      <w:pPr>
        <w:jc w:val="both"/>
      </w:pPr>
    </w:p>
    <w:p w:rsidR="00915B83" w:rsidRDefault="00915B83" w:rsidP="00915B83">
      <w:pPr>
        <w:jc w:val="both"/>
      </w:pPr>
      <w:r>
        <w:t>3.</w:t>
      </w:r>
      <w:r w:rsidRPr="00047195">
        <w:t xml:space="preserve"> </w:t>
      </w:r>
      <w:r>
        <w:t>пункт 6.11 Правил изложить в следующей редакции:</w:t>
      </w:r>
    </w:p>
    <w:p w:rsidR="00915B83" w:rsidRPr="00A3380F" w:rsidRDefault="00915B83" w:rsidP="00915B83">
      <w:pPr>
        <w:jc w:val="both"/>
      </w:pPr>
      <w:r>
        <w:t xml:space="preserve">     6.11. </w:t>
      </w:r>
      <w:r w:rsidRPr="00A3380F">
        <w:t>Контейнерные площадки для сбора ТКО должны быть обустроены и размещены в соответствии с требованиями</w:t>
      </w:r>
      <w:r>
        <w:t xml:space="preserve"> Постановления Главного государственного санитарного врача РФ от 28.01.2021 №3, которым утверждены требования к содержанию территорий городских и сельских поселений (СанПин 2.1.3684-21).</w:t>
      </w:r>
    </w:p>
    <w:p w:rsidR="00915B83" w:rsidRDefault="00915B83" w:rsidP="00915B83">
      <w:pPr>
        <w:jc w:val="both"/>
      </w:pPr>
    </w:p>
    <w:p w:rsidR="003F29F3" w:rsidRPr="003F29F3" w:rsidRDefault="003F29F3" w:rsidP="003F29F3">
      <w:pPr>
        <w:widowControl w:val="0"/>
        <w:autoSpaceDE w:val="0"/>
        <w:autoSpaceDN w:val="0"/>
        <w:adjustRightInd w:val="0"/>
        <w:ind w:firstLine="709"/>
        <w:contextualSpacing/>
        <w:jc w:val="both"/>
        <w:rPr>
          <w:rFonts w:eastAsiaTheme="minorEastAsia"/>
        </w:rPr>
      </w:pPr>
    </w:p>
    <w:p w:rsidR="003F29F3" w:rsidRPr="003F29F3" w:rsidRDefault="003F29F3" w:rsidP="003F29F3">
      <w:pPr>
        <w:widowControl w:val="0"/>
        <w:autoSpaceDE w:val="0"/>
        <w:autoSpaceDN w:val="0"/>
        <w:adjustRightInd w:val="0"/>
        <w:ind w:firstLine="709"/>
        <w:contextualSpacing/>
        <w:jc w:val="both"/>
        <w:rPr>
          <w:rFonts w:eastAsiaTheme="minorEastAsia"/>
        </w:rPr>
      </w:pPr>
    </w:p>
    <w:p w:rsidR="003F29F3" w:rsidRPr="003F29F3" w:rsidRDefault="003F29F3" w:rsidP="003F29F3">
      <w:pPr>
        <w:widowControl w:val="0"/>
        <w:shd w:val="clear" w:color="auto" w:fill="FFFFFF"/>
        <w:autoSpaceDE w:val="0"/>
        <w:autoSpaceDN w:val="0"/>
        <w:adjustRightInd w:val="0"/>
        <w:ind w:firstLine="720"/>
        <w:jc w:val="right"/>
        <w:rPr>
          <w:b/>
          <w:bCs/>
          <w:sz w:val="20"/>
          <w:szCs w:val="20"/>
        </w:rPr>
      </w:pPr>
    </w:p>
    <w:p w:rsidR="003F29F3" w:rsidRPr="003F29F3" w:rsidRDefault="003F29F3" w:rsidP="003F29F3">
      <w:pPr>
        <w:widowControl w:val="0"/>
        <w:shd w:val="clear" w:color="auto" w:fill="FFFFFF"/>
        <w:autoSpaceDE w:val="0"/>
        <w:autoSpaceDN w:val="0"/>
        <w:adjustRightInd w:val="0"/>
        <w:ind w:firstLine="720"/>
        <w:jc w:val="right"/>
        <w:rPr>
          <w:b/>
          <w:bCs/>
          <w:sz w:val="20"/>
          <w:szCs w:val="20"/>
        </w:rPr>
      </w:pPr>
    </w:p>
    <w:p w:rsidR="003F29F3" w:rsidRPr="003F29F3" w:rsidRDefault="003F29F3" w:rsidP="003F29F3">
      <w:pPr>
        <w:widowControl w:val="0"/>
        <w:shd w:val="clear" w:color="auto" w:fill="FFFFFF"/>
        <w:autoSpaceDE w:val="0"/>
        <w:autoSpaceDN w:val="0"/>
        <w:adjustRightInd w:val="0"/>
        <w:ind w:firstLine="720"/>
        <w:jc w:val="right"/>
        <w:rPr>
          <w:b/>
          <w:bCs/>
          <w:sz w:val="20"/>
          <w:szCs w:val="20"/>
        </w:rPr>
      </w:pPr>
    </w:p>
    <w:p w:rsidR="003F29F3" w:rsidRPr="003F29F3" w:rsidRDefault="003F29F3" w:rsidP="003F29F3">
      <w:pPr>
        <w:widowControl w:val="0"/>
        <w:shd w:val="clear" w:color="auto" w:fill="FFFFFF"/>
        <w:autoSpaceDE w:val="0"/>
        <w:autoSpaceDN w:val="0"/>
        <w:adjustRightInd w:val="0"/>
        <w:ind w:firstLine="720"/>
        <w:jc w:val="right"/>
        <w:rPr>
          <w:b/>
          <w:bCs/>
          <w:sz w:val="20"/>
          <w:szCs w:val="20"/>
        </w:rPr>
      </w:pPr>
    </w:p>
    <w:p w:rsidR="003F29F3" w:rsidRPr="003F29F3" w:rsidRDefault="003F29F3" w:rsidP="003F29F3">
      <w:pPr>
        <w:widowControl w:val="0"/>
        <w:shd w:val="clear" w:color="auto" w:fill="FFFFFF"/>
        <w:autoSpaceDE w:val="0"/>
        <w:autoSpaceDN w:val="0"/>
        <w:adjustRightInd w:val="0"/>
        <w:ind w:firstLine="720"/>
        <w:jc w:val="right"/>
        <w:rPr>
          <w:b/>
          <w:bCs/>
          <w:sz w:val="20"/>
          <w:szCs w:val="20"/>
        </w:rPr>
      </w:pPr>
    </w:p>
    <w:p w:rsidR="003F29F3" w:rsidRPr="003F29F3" w:rsidRDefault="003F29F3" w:rsidP="003F29F3">
      <w:pPr>
        <w:widowControl w:val="0"/>
        <w:shd w:val="clear" w:color="auto" w:fill="FFFFFF"/>
        <w:autoSpaceDE w:val="0"/>
        <w:autoSpaceDN w:val="0"/>
        <w:adjustRightInd w:val="0"/>
        <w:ind w:firstLine="720"/>
        <w:jc w:val="right"/>
        <w:rPr>
          <w:b/>
          <w:bCs/>
          <w:sz w:val="20"/>
          <w:szCs w:val="20"/>
        </w:rPr>
      </w:pPr>
    </w:p>
    <w:p w:rsidR="003F29F3" w:rsidRPr="003F29F3" w:rsidRDefault="003F29F3" w:rsidP="003F29F3">
      <w:pPr>
        <w:widowControl w:val="0"/>
        <w:shd w:val="clear" w:color="auto" w:fill="FFFFFF"/>
        <w:autoSpaceDE w:val="0"/>
        <w:autoSpaceDN w:val="0"/>
        <w:adjustRightInd w:val="0"/>
        <w:ind w:firstLine="720"/>
        <w:jc w:val="right"/>
        <w:rPr>
          <w:b/>
          <w:bCs/>
          <w:sz w:val="20"/>
          <w:szCs w:val="20"/>
        </w:rPr>
      </w:pPr>
    </w:p>
    <w:p w:rsidR="003F29F3" w:rsidRPr="003F29F3" w:rsidRDefault="003F29F3" w:rsidP="003F29F3">
      <w:pPr>
        <w:widowControl w:val="0"/>
        <w:shd w:val="clear" w:color="auto" w:fill="FFFFFF"/>
        <w:autoSpaceDE w:val="0"/>
        <w:autoSpaceDN w:val="0"/>
        <w:adjustRightInd w:val="0"/>
        <w:ind w:firstLine="720"/>
        <w:jc w:val="right"/>
        <w:rPr>
          <w:b/>
          <w:bCs/>
          <w:sz w:val="20"/>
          <w:szCs w:val="20"/>
        </w:rPr>
      </w:pPr>
    </w:p>
    <w:p w:rsidR="003F29F3" w:rsidRPr="003F29F3" w:rsidRDefault="003F29F3" w:rsidP="003F29F3">
      <w:pPr>
        <w:widowControl w:val="0"/>
        <w:shd w:val="clear" w:color="auto" w:fill="FFFFFF"/>
        <w:autoSpaceDE w:val="0"/>
        <w:autoSpaceDN w:val="0"/>
        <w:adjustRightInd w:val="0"/>
        <w:ind w:firstLine="720"/>
        <w:jc w:val="right"/>
        <w:rPr>
          <w:b/>
          <w:bCs/>
          <w:sz w:val="20"/>
          <w:szCs w:val="20"/>
        </w:rPr>
      </w:pPr>
    </w:p>
    <w:p w:rsidR="003F29F3" w:rsidRPr="003F29F3" w:rsidRDefault="003F29F3" w:rsidP="003F29F3">
      <w:pPr>
        <w:widowControl w:val="0"/>
        <w:shd w:val="clear" w:color="auto" w:fill="FFFFFF"/>
        <w:autoSpaceDE w:val="0"/>
        <w:autoSpaceDN w:val="0"/>
        <w:adjustRightInd w:val="0"/>
        <w:ind w:firstLine="720"/>
        <w:jc w:val="right"/>
        <w:rPr>
          <w:b/>
          <w:bCs/>
          <w:sz w:val="20"/>
          <w:szCs w:val="20"/>
        </w:rPr>
      </w:pPr>
    </w:p>
    <w:p w:rsidR="003F29F3" w:rsidRPr="003F29F3" w:rsidRDefault="003F29F3" w:rsidP="003F29F3">
      <w:pPr>
        <w:widowControl w:val="0"/>
        <w:shd w:val="clear" w:color="auto" w:fill="FFFFFF"/>
        <w:autoSpaceDE w:val="0"/>
        <w:autoSpaceDN w:val="0"/>
        <w:adjustRightInd w:val="0"/>
        <w:ind w:firstLine="720"/>
        <w:jc w:val="right"/>
        <w:rPr>
          <w:b/>
          <w:bCs/>
          <w:sz w:val="20"/>
          <w:szCs w:val="20"/>
        </w:rPr>
      </w:pPr>
    </w:p>
    <w:p w:rsidR="003F29F3" w:rsidRPr="003F29F3" w:rsidRDefault="003F29F3" w:rsidP="003F29F3">
      <w:pPr>
        <w:widowControl w:val="0"/>
        <w:shd w:val="clear" w:color="auto" w:fill="FFFFFF"/>
        <w:autoSpaceDE w:val="0"/>
        <w:autoSpaceDN w:val="0"/>
        <w:adjustRightInd w:val="0"/>
        <w:ind w:firstLine="720"/>
        <w:jc w:val="right"/>
        <w:rPr>
          <w:b/>
          <w:bCs/>
          <w:sz w:val="20"/>
          <w:szCs w:val="20"/>
        </w:rPr>
      </w:pPr>
    </w:p>
    <w:p w:rsidR="003F29F3" w:rsidRPr="003F29F3" w:rsidRDefault="003F29F3" w:rsidP="00915B83">
      <w:pPr>
        <w:widowControl w:val="0"/>
        <w:shd w:val="clear" w:color="auto" w:fill="FFFFFF"/>
        <w:autoSpaceDE w:val="0"/>
        <w:autoSpaceDN w:val="0"/>
        <w:adjustRightInd w:val="0"/>
        <w:ind w:firstLine="720"/>
        <w:rPr>
          <w:b/>
          <w:bCs/>
          <w:sz w:val="20"/>
          <w:szCs w:val="20"/>
        </w:rPr>
      </w:pPr>
    </w:p>
    <w:p w:rsidR="003F29F3" w:rsidRPr="003F29F3" w:rsidRDefault="003F29F3" w:rsidP="00915B83">
      <w:pPr>
        <w:widowControl w:val="0"/>
        <w:shd w:val="clear" w:color="auto" w:fill="FFFFFF"/>
        <w:autoSpaceDE w:val="0"/>
        <w:autoSpaceDN w:val="0"/>
        <w:adjustRightInd w:val="0"/>
        <w:rPr>
          <w:b/>
          <w:bCs/>
          <w:sz w:val="20"/>
          <w:szCs w:val="20"/>
        </w:rPr>
      </w:pPr>
    </w:p>
    <w:p w:rsidR="003F29F3" w:rsidRPr="003F29F3" w:rsidRDefault="003F29F3" w:rsidP="003F29F3">
      <w:pPr>
        <w:widowControl w:val="0"/>
        <w:shd w:val="clear" w:color="auto" w:fill="FFFFFF"/>
        <w:autoSpaceDE w:val="0"/>
        <w:autoSpaceDN w:val="0"/>
        <w:adjustRightInd w:val="0"/>
        <w:ind w:firstLine="720"/>
        <w:jc w:val="right"/>
        <w:rPr>
          <w:b/>
          <w:bCs/>
          <w:sz w:val="20"/>
          <w:szCs w:val="20"/>
        </w:rPr>
      </w:pPr>
    </w:p>
    <w:p w:rsidR="003F29F3" w:rsidRPr="003F29F3" w:rsidRDefault="003F29F3" w:rsidP="003F29F3">
      <w:pPr>
        <w:widowControl w:val="0"/>
        <w:shd w:val="clear" w:color="auto" w:fill="FFFFFF"/>
        <w:autoSpaceDE w:val="0"/>
        <w:autoSpaceDN w:val="0"/>
        <w:adjustRightInd w:val="0"/>
        <w:ind w:firstLine="720"/>
        <w:jc w:val="right"/>
        <w:rPr>
          <w:b/>
          <w:bCs/>
          <w:sz w:val="20"/>
          <w:szCs w:val="20"/>
        </w:rPr>
      </w:pPr>
    </w:p>
    <w:p w:rsidR="003F29F3" w:rsidRPr="003F29F3" w:rsidRDefault="003F29F3" w:rsidP="003F29F3">
      <w:pPr>
        <w:widowControl w:val="0"/>
        <w:shd w:val="clear" w:color="auto" w:fill="FFFFFF"/>
        <w:autoSpaceDE w:val="0"/>
        <w:autoSpaceDN w:val="0"/>
        <w:adjustRightInd w:val="0"/>
        <w:ind w:firstLine="720"/>
        <w:jc w:val="right"/>
        <w:rPr>
          <w:b/>
          <w:bCs/>
          <w:sz w:val="20"/>
          <w:szCs w:val="20"/>
        </w:rPr>
      </w:pPr>
    </w:p>
    <w:p w:rsidR="00915B83" w:rsidRDefault="00915B83" w:rsidP="00915B83">
      <w:pPr>
        <w:jc w:val="center"/>
        <w:rPr>
          <w:b/>
          <w:sz w:val="28"/>
          <w:szCs w:val="28"/>
        </w:rPr>
      </w:pPr>
      <w:r>
        <w:rPr>
          <w:b/>
          <w:sz w:val="28"/>
          <w:szCs w:val="28"/>
        </w:rPr>
        <w:t>АДМИНИСТРАЦИЯ НОВОФИРСОВСКОГО СЕЛЬСОВЕТА</w:t>
      </w:r>
    </w:p>
    <w:p w:rsidR="00915B83" w:rsidRPr="001D63CD" w:rsidRDefault="00915B83" w:rsidP="00915B83">
      <w:pPr>
        <w:jc w:val="center"/>
        <w:rPr>
          <w:b/>
          <w:sz w:val="28"/>
          <w:szCs w:val="28"/>
        </w:rPr>
      </w:pPr>
      <w:r>
        <w:rPr>
          <w:b/>
          <w:sz w:val="28"/>
          <w:szCs w:val="28"/>
        </w:rPr>
        <w:t>КУРЬИНСКОГО РАЙОНА АЛТАЙСКОГО КРАЯ</w:t>
      </w:r>
    </w:p>
    <w:p w:rsidR="00915B83" w:rsidRDefault="00915B83" w:rsidP="00915B83">
      <w:pPr>
        <w:jc w:val="center"/>
        <w:rPr>
          <w:sz w:val="28"/>
          <w:szCs w:val="28"/>
        </w:rPr>
      </w:pPr>
    </w:p>
    <w:p w:rsidR="00915B83" w:rsidRDefault="00915B83" w:rsidP="00915B83">
      <w:pPr>
        <w:jc w:val="center"/>
        <w:rPr>
          <w:b/>
          <w:sz w:val="28"/>
          <w:szCs w:val="28"/>
        </w:rPr>
      </w:pPr>
    </w:p>
    <w:p w:rsidR="00915B83" w:rsidRPr="00CF746F" w:rsidRDefault="00915B83" w:rsidP="00915B83">
      <w:pPr>
        <w:jc w:val="center"/>
        <w:rPr>
          <w:b/>
          <w:sz w:val="28"/>
          <w:szCs w:val="28"/>
        </w:rPr>
      </w:pPr>
      <w:r w:rsidRPr="00CF746F">
        <w:rPr>
          <w:b/>
          <w:sz w:val="28"/>
          <w:szCs w:val="28"/>
        </w:rPr>
        <w:t>ПОСТАНОВЛЕНИЕ</w:t>
      </w:r>
    </w:p>
    <w:p w:rsidR="00915B83" w:rsidRDefault="00915B83" w:rsidP="00915B83">
      <w:pPr>
        <w:rPr>
          <w:sz w:val="28"/>
          <w:szCs w:val="28"/>
        </w:rPr>
      </w:pPr>
    </w:p>
    <w:p w:rsidR="00915B83" w:rsidRDefault="00915B83" w:rsidP="00915B83">
      <w:pPr>
        <w:rPr>
          <w:sz w:val="28"/>
          <w:szCs w:val="28"/>
        </w:rPr>
      </w:pPr>
    </w:p>
    <w:p w:rsidR="00915B83" w:rsidRPr="001C1EC2" w:rsidRDefault="00915B83" w:rsidP="00915B83">
      <w:pPr>
        <w:rPr>
          <w:sz w:val="28"/>
          <w:szCs w:val="28"/>
        </w:rPr>
      </w:pPr>
      <w:r w:rsidRPr="00553DD7">
        <w:rPr>
          <w:sz w:val="28"/>
          <w:szCs w:val="28"/>
        </w:rPr>
        <w:t xml:space="preserve">   </w:t>
      </w:r>
      <w:r w:rsidRPr="00C17AFF">
        <w:rPr>
          <w:sz w:val="28"/>
          <w:szCs w:val="28"/>
        </w:rPr>
        <w:t>1</w:t>
      </w:r>
      <w:r>
        <w:rPr>
          <w:sz w:val="28"/>
          <w:szCs w:val="28"/>
        </w:rPr>
        <w:t>6</w:t>
      </w:r>
      <w:r w:rsidRPr="00CB4D89">
        <w:rPr>
          <w:sz w:val="28"/>
          <w:szCs w:val="28"/>
        </w:rPr>
        <w:t>.1</w:t>
      </w:r>
      <w:r w:rsidRPr="00C17AFF">
        <w:rPr>
          <w:sz w:val="28"/>
          <w:szCs w:val="28"/>
        </w:rPr>
        <w:t>2</w:t>
      </w:r>
      <w:r w:rsidRPr="00CB4D89">
        <w:rPr>
          <w:sz w:val="28"/>
          <w:szCs w:val="28"/>
        </w:rPr>
        <w:t xml:space="preserve">.2024 г.   </w:t>
      </w:r>
      <w:r>
        <w:rPr>
          <w:sz w:val="28"/>
          <w:szCs w:val="28"/>
        </w:rPr>
        <w:t xml:space="preserve">                     </w:t>
      </w:r>
      <w:r w:rsidRPr="00DC7749">
        <w:rPr>
          <w:sz w:val="28"/>
          <w:szCs w:val="28"/>
        </w:rPr>
        <w:t xml:space="preserve">   </w:t>
      </w:r>
      <w:r>
        <w:rPr>
          <w:sz w:val="28"/>
          <w:szCs w:val="28"/>
        </w:rPr>
        <w:t xml:space="preserve"> с.Новофирсово</w:t>
      </w:r>
      <w:r w:rsidRPr="00CB4D89">
        <w:rPr>
          <w:sz w:val="28"/>
          <w:szCs w:val="28"/>
        </w:rPr>
        <w:t xml:space="preserve">                     </w:t>
      </w:r>
      <w:r>
        <w:rPr>
          <w:sz w:val="28"/>
          <w:szCs w:val="28"/>
        </w:rPr>
        <w:t xml:space="preserve"> </w:t>
      </w:r>
      <w:r w:rsidRPr="00DC7749">
        <w:rPr>
          <w:sz w:val="28"/>
          <w:szCs w:val="28"/>
        </w:rPr>
        <w:t xml:space="preserve">                       </w:t>
      </w:r>
      <w:r>
        <w:rPr>
          <w:sz w:val="28"/>
          <w:szCs w:val="28"/>
        </w:rPr>
        <w:t xml:space="preserve"> </w:t>
      </w:r>
      <w:r w:rsidRPr="00CB4D89">
        <w:rPr>
          <w:sz w:val="28"/>
          <w:szCs w:val="28"/>
        </w:rPr>
        <w:t>№ 2</w:t>
      </w:r>
      <w:r>
        <w:rPr>
          <w:sz w:val="28"/>
          <w:szCs w:val="28"/>
        </w:rPr>
        <w:t>5</w:t>
      </w:r>
    </w:p>
    <w:p w:rsidR="00915B83" w:rsidRDefault="00915B83" w:rsidP="00915B83">
      <w:pPr>
        <w:pStyle w:val="af9"/>
        <w:spacing w:before="276"/>
        <w:rPr>
          <w:sz w:val="32"/>
        </w:rPr>
      </w:pPr>
    </w:p>
    <w:p w:rsidR="00915B83" w:rsidRPr="00915B83" w:rsidRDefault="00915B83" w:rsidP="00915B83">
      <w:pPr>
        <w:pStyle w:val="af1"/>
        <w:rPr>
          <w:spacing w:val="-5"/>
        </w:rPr>
      </w:pPr>
      <w:r w:rsidRPr="00915B83">
        <w:t>О</w:t>
      </w:r>
      <w:r w:rsidRPr="00915B83">
        <w:rPr>
          <w:spacing w:val="-5"/>
        </w:rPr>
        <w:t xml:space="preserve"> </w:t>
      </w:r>
      <w:r w:rsidRPr="00915B83">
        <w:t>мерах</w:t>
      </w:r>
      <w:r w:rsidRPr="00915B83">
        <w:rPr>
          <w:spacing w:val="-5"/>
        </w:rPr>
        <w:t xml:space="preserve"> </w:t>
      </w:r>
      <w:r w:rsidRPr="00915B83">
        <w:t>по</w:t>
      </w:r>
      <w:r w:rsidRPr="00915B83">
        <w:rPr>
          <w:spacing w:val="-5"/>
        </w:rPr>
        <w:t xml:space="preserve"> </w:t>
      </w:r>
      <w:r w:rsidRPr="00915B83">
        <w:t>выявлению</w:t>
      </w:r>
      <w:r w:rsidRPr="00915B83">
        <w:rPr>
          <w:spacing w:val="-6"/>
        </w:rPr>
        <w:t xml:space="preserve"> </w:t>
      </w:r>
      <w:r w:rsidRPr="00915B83">
        <w:t>и</w:t>
      </w:r>
      <w:r w:rsidRPr="00915B83">
        <w:rPr>
          <w:spacing w:val="-5"/>
        </w:rPr>
        <w:t xml:space="preserve"> </w:t>
      </w:r>
      <w:r w:rsidRPr="00915B83">
        <w:t>уничтожению</w:t>
      </w:r>
      <w:r w:rsidRPr="00915B83">
        <w:rPr>
          <w:spacing w:val="-5"/>
        </w:rPr>
        <w:t xml:space="preserve"> </w:t>
      </w:r>
      <w:r w:rsidRPr="00915B83">
        <w:t>незаконных</w:t>
      </w:r>
      <w:r w:rsidRPr="00915B83">
        <w:rPr>
          <w:spacing w:val="-5"/>
        </w:rPr>
        <w:t xml:space="preserve"> </w:t>
      </w:r>
      <w:r w:rsidRPr="00915B83">
        <w:t>посевов,</w:t>
      </w:r>
    </w:p>
    <w:p w:rsidR="00915B83" w:rsidRPr="00915B83" w:rsidRDefault="00915B83" w:rsidP="00915B83">
      <w:pPr>
        <w:pStyle w:val="af1"/>
      </w:pPr>
      <w:r w:rsidRPr="00915B83">
        <w:t>очагов произрастания дикорастущих наркосодержащих растений</w:t>
      </w:r>
    </w:p>
    <w:p w:rsidR="00915B83" w:rsidRPr="00915B83" w:rsidRDefault="00915B83" w:rsidP="00915B83">
      <w:pPr>
        <w:pStyle w:val="af1"/>
        <w:rPr>
          <w:i/>
        </w:rPr>
      </w:pPr>
      <w:r w:rsidRPr="00915B83">
        <w:t>на территории муниципального образования сельское поселение Новофирсовский сельсовет Курьинского района Алтайского края</w:t>
      </w:r>
    </w:p>
    <w:p w:rsidR="00915B83" w:rsidRPr="00F367A1" w:rsidRDefault="00915B83" w:rsidP="00915B83">
      <w:pPr>
        <w:pStyle w:val="af9"/>
        <w:spacing w:before="154"/>
        <w:jc w:val="center"/>
        <w:rPr>
          <w:i/>
        </w:rPr>
      </w:pPr>
    </w:p>
    <w:p w:rsidR="00915B83" w:rsidRPr="00915B83" w:rsidRDefault="00915B83" w:rsidP="00915B83">
      <w:pPr>
        <w:pStyle w:val="af9"/>
        <w:ind w:right="680"/>
        <w:jc w:val="both"/>
        <w:rPr>
          <w:spacing w:val="-5"/>
          <w:sz w:val="28"/>
          <w:szCs w:val="28"/>
        </w:rPr>
      </w:pPr>
      <w:r w:rsidRPr="00915B83">
        <w:rPr>
          <w:spacing w:val="-5"/>
          <w:sz w:val="28"/>
          <w:szCs w:val="28"/>
        </w:rPr>
        <w:t xml:space="preserve">        В целях предотвращения незаконных посевов, распространения очагов     дикорастущих наркосодержащих растений на территории муниципального образования сельское поселение Новофирсовский сельсовет Курьинского района Алтайского края  администрация Новофирсовского сельсовета Курьинского района Алтайского края</w:t>
      </w:r>
    </w:p>
    <w:p w:rsidR="00915B83" w:rsidRDefault="00915B83" w:rsidP="00915B83">
      <w:pPr>
        <w:pStyle w:val="2"/>
        <w:spacing w:before="100"/>
      </w:pPr>
      <w:r>
        <w:rPr>
          <w:spacing w:val="-2"/>
        </w:rPr>
        <w:t>ПОСТАНОВЛЯЕТ:</w:t>
      </w:r>
    </w:p>
    <w:p w:rsidR="00915B83" w:rsidRPr="00915B83" w:rsidRDefault="00915B83" w:rsidP="00915B83">
      <w:pPr>
        <w:pStyle w:val="aa"/>
        <w:widowControl w:val="0"/>
        <w:numPr>
          <w:ilvl w:val="0"/>
          <w:numId w:val="7"/>
        </w:numPr>
        <w:tabs>
          <w:tab w:val="left" w:pos="1329"/>
        </w:tabs>
        <w:autoSpaceDE w:val="0"/>
        <w:autoSpaceDN w:val="0"/>
        <w:spacing w:after="0" w:line="240" w:lineRule="auto"/>
        <w:ind w:right="167" w:firstLine="708"/>
        <w:contextualSpacing w:val="0"/>
        <w:jc w:val="both"/>
        <w:rPr>
          <w:rFonts w:ascii="Times New Roman" w:hAnsi="Times New Roman" w:cs="Times New Roman"/>
          <w:sz w:val="28"/>
        </w:rPr>
      </w:pPr>
      <w:r w:rsidRPr="00915B83">
        <w:rPr>
          <w:rFonts w:ascii="Times New Roman" w:hAnsi="Times New Roman" w:cs="Times New Roman"/>
          <w:sz w:val="28"/>
        </w:rPr>
        <w:t>Создать рабочую группу по выявлению и уничтожению незаконных посевов, дикорастущих наркосодержащих растений на территории муниципального образования</w:t>
      </w:r>
      <w:r w:rsidRPr="00915B83">
        <w:rPr>
          <w:rFonts w:ascii="Times New Roman" w:hAnsi="Times New Roman" w:cs="Times New Roman"/>
          <w:i/>
          <w:sz w:val="28"/>
        </w:rPr>
        <w:t xml:space="preserve"> </w:t>
      </w:r>
      <w:r w:rsidRPr="00915B83">
        <w:rPr>
          <w:rFonts w:ascii="Times New Roman" w:hAnsi="Times New Roman" w:cs="Times New Roman"/>
          <w:sz w:val="28"/>
        </w:rPr>
        <w:t>сельское поселение Новофирсовский сельсовет Курьинского района Алтайского края в составе согласно приложению № 1 (далее – рабочая группа).</w:t>
      </w:r>
    </w:p>
    <w:p w:rsidR="00915B83" w:rsidRPr="00915B83" w:rsidRDefault="00915B83" w:rsidP="00915B83">
      <w:pPr>
        <w:pStyle w:val="aa"/>
        <w:widowControl w:val="0"/>
        <w:numPr>
          <w:ilvl w:val="0"/>
          <w:numId w:val="7"/>
        </w:numPr>
        <w:tabs>
          <w:tab w:val="left" w:pos="1279"/>
        </w:tabs>
        <w:autoSpaceDE w:val="0"/>
        <w:autoSpaceDN w:val="0"/>
        <w:spacing w:before="100" w:after="0" w:line="240" w:lineRule="auto"/>
        <w:ind w:right="167" w:firstLine="708"/>
        <w:contextualSpacing w:val="0"/>
        <w:jc w:val="both"/>
        <w:rPr>
          <w:rFonts w:ascii="Times New Roman" w:hAnsi="Times New Roman" w:cs="Times New Roman"/>
          <w:sz w:val="28"/>
        </w:rPr>
      </w:pPr>
      <w:r w:rsidRPr="00915B83">
        <w:rPr>
          <w:rFonts w:ascii="Times New Roman" w:hAnsi="Times New Roman" w:cs="Times New Roman"/>
          <w:sz w:val="28"/>
        </w:rPr>
        <w:t>Утвердить положение о рабочей группе по выявлению и уничтожению незаконных</w:t>
      </w:r>
      <w:r w:rsidRPr="00915B83">
        <w:rPr>
          <w:rFonts w:ascii="Times New Roman" w:hAnsi="Times New Roman" w:cs="Times New Roman"/>
          <w:spacing w:val="80"/>
          <w:sz w:val="28"/>
        </w:rPr>
        <w:t xml:space="preserve"> </w:t>
      </w:r>
      <w:r w:rsidRPr="00915B83">
        <w:rPr>
          <w:rFonts w:ascii="Times New Roman" w:hAnsi="Times New Roman" w:cs="Times New Roman"/>
          <w:sz w:val="28"/>
        </w:rPr>
        <w:t>посевов,</w:t>
      </w:r>
      <w:r w:rsidRPr="00915B83">
        <w:rPr>
          <w:rFonts w:ascii="Times New Roman" w:hAnsi="Times New Roman" w:cs="Times New Roman"/>
          <w:spacing w:val="80"/>
          <w:sz w:val="28"/>
        </w:rPr>
        <w:t xml:space="preserve"> </w:t>
      </w:r>
      <w:r w:rsidRPr="00915B83">
        <w:rPr>
          <w:rFonts w:ascii="Times New Roman" w:hAnsi="Times New Roman" w:cs="Times New Roman"/>
          <w:sz w:val="28"/>
        </w:rPr>
        <w:t>дикорастущих</w:t>
      </w:r>
      <w:r w:rsidRPr="00915B83">
        <w:rPr>
          <w:rFonts w:ascii="Times New Roman" w:hAnsi="Times New Roman" w:cs="Times New Roman"/>
          <w:spacing w:val="80"/>
          <w:sz w:val="28"/>
        </w:rPr>
        <w:t xml:space="preserve"> </w:t>
      </w:r>
      <w:r w:rsidRPr="00915B83">
        <w:rPr>
          <w:rFonts w:ascii="Times New Roman" w:hAnsi="Times New Roman" w:cs="Times New Roman"/>
          <w:sz w:val="28"/>
        </w:rPr>
        <w:t>наркосодержащих</w:t>
      </w:r>
      <w:r w:rsidRPr="00915B83">
        <w:rPr>
          <w:rFonts w:ascii="Times New Roman" w:hAnsi="Times New Roman" w:cs="Times New Roman"/>
          <w:spacing w:val="80"/>
          <w:sz w:val="28"/>
        </w:rPr>
        <w:t xml:space="preserve"> </w:t>
      </w:r>
      <w:r w:rsidRPr="00915B83">
        <w:rPr>
          <w:rFonts w:ascii="Times New Roman" w:hAnsi="Times New Roman" w:cs="Times New Roman"/>
          <w:sz w:val="28"/>
        </w:rPr>
        <w:t>растений</w:t>
      </w:r>
      <w:r w:rsidRPr="00915B83">
        <w:rPr>
          <w:rFonts w:ascii="Times New Roman" w:hAnsi="Times New Roman" w:cs="Times New Roman"/>
          <w:spacing w:val="80"/>
          <w:sz w:val="28"/>
        </w:rPr>
        <w:t xml:space="preserve"> </w:t>
      </w:r>
      <w:r w:rsidRPr="00915B83">
        <w:rPr>
          <w:rFonts w:ascii="Times New Roman" w:hAnsi="Times New Roman" w:cs="Times New Roman"/>
          <w:sz w:val="28"/>
        </w:rPr>
        <w:t>на</w:t>
      </w:r>
      <w:r w:rsidRPr="00915B83">
        <w:rPr>
          <w:rFonts w:ascii="Times New Roman" w:hAnsi="Times New Roman" w:cs="Times New Roman"/>
          <w:spacing w:val="80"/>
          <w:sz w:val="28"/>
        </w:rPr>
        <w:t xml:space="preserve"> </w:t>
      </w:r>
      <w:r w:rsidRPr="00915B83">
        <w:rPr>
          <w:rFonts w:ascii="Times New Roman" w:hAnsi="Times New Roman" w:cs="Times New Roman"/>
          <w:sz w:val="28"/>
        </w:rPr>
        <w:t xml:space="preserve">территории муниципального образования сельское поселение </w:t>
      </w:r>
      <w:r w:rsidRPr="00915B83">
        <w:rPr>
          <w:rFonts w:ascii="Times New Roman" w:hAnsi="Times New Roman" w:cs="Times New Roman"/>
          <w:i/>
          <w:sz w:val="28"/>
        </w:rPr>
        <w:t xml:space="preserve"> </w:t>
      </w:r>
      <w:r w:rsidRPr="00915B83">
        <w:rPr>
          <w:rFonts w:ascii="Times New Roman" w:hAnsi="Times New Roman" w:cs="Times New Roman"/>
          <w:sz w:val="28"/>
        </w:rPr>
        <w:t>Новофирсовский сельсовет Курьинского района Алтайского края</w:t>
      </w:r>
      <w:r w:rsidRPr="00915B83">
        <w:rPr>
          <w:rFonts w:ascii="Times New Roman" w:hAnsi="Times New Roman" w:cs="Times New Roman"/>
          <w:i/>
          <w:spacing w:val="32"/>
          <w:sz w:val="28"/>
        </w:rPr>
        <w:t xml:space="preserve"> </w:t>
      </w:r>
      <w:r w:rsidRPr="00915B83">
        <w:rPr>
          <w:rFonts w:ascii="Times New Roman" w:hAnsi="Times New Roman" w:cs="Times New Roman"/>
          <w:sz w:val="28"/>
        </w:rPr>
        <w:t>согласно</w:t>
      </w:r>
      <w:r w:rsidRPr="00915B83">
        <w:rPr>
          <w:rFonts w:ascii="Times New Roman" w:hAnsi="Times New Roman" w:cs="Times New Roman"/>
          <w:spacing w:val="32"/>
          <w:sz w:val="28"/>
        </w:rPr>
        <w:t xml:space="preserve"> </w:t>
      </w:r>
      <w:r w:rsidRPr="00915B83">
        <w:rPr>
          <w:rFonts w:ascii="Times New Roman" w:hAnsi="Times New Roman" w:cs="Times New Roman"/>
          <w:spacing w:val="-2"/>
          <w:sz w:val="28"/>
        </w:rPr>
        <w:t xml:space="preserve">приложению </w:t>
      </w:r>
      <w:r w:rsidRPr="00915B83">
        <w:rPr>
          <w:rFonts w:ascii="Times New Roman" w:hAnsi="Times New Roman" w:cs="Times New Roman"/>
          <w:sz w:val="28"/>
          <w:szCs w:val="28"/>
        </w:rPr>
        <w:t>№</w:t>
      </w:r>
      <w:r w:rsidRPr="00915B83">
        <w:rPr>
          <w:rFonts w:ascii="Times New Roman" w:hAnsi="Times New Roman" w:cs="Times New Roman"/>
          <w:spacing w:val="-1"/>
          <w:sz w:val="28"/>
          <w:szCs w:val="28"/>
        </w:rPr>
        <w:t xml:space="preserve"> </w:t>
      </w:r>
      <w:r w:rsidRPr="00915B83">
        <w:rPr>
          <w:rFonts w:ascii="Times New Roman" w:hAnsi="Times New Roman" w:cs="Times New Roman"/>
          <w:spacing w:val="-5"/>
          <w:sz w:val="28"/>
          <w:szCs w:val="28"/>
        </w:rPr>
        <w:t>2.</w:t>
      </w:r>
    </w:p>
    <w:p w:rsidR="00915B83" w:rsidRPr="00915B83" w:rsidRDefault="00915B83" w:rsidP="00915B83">
      <w:pPr>
        <w:pStyle w:val="aa"/>
        <w:widowControl w:val="0"/>
        <w:numPr>
          <w:ilvl w:val="0"/>
          <w:numId w:val="7"/>
        </w:numPr>
        <w:tabs>
          <w:tab w:val="left" w:pos="1258"/>
        </w:tabs>
        <w:autoSpaceDE w:val="0"/>
        <w:autoSpaceDN w:val="0"/>
        <w:spacing w:before="100" w:after="0" w:line="240" w:lineRule="auto"/>
        <w:ind w:right="168" w:firstLine="708"/>
        <w:contextualSpacing w:val="0"/>
        <w:jc w:val="both"/>
        <w:rPr>
          <w:rFonts w:ascii="Times New Roman" w:hAnsi="Times New Roman" w:cs="Times New Roman"/>
          <w:sz w:val="28"/>
        </w:rPr>
      </w:pPr>
      <w:r w:rsidRPr="00915B83">
        <w:rPr>
          <w:rFonts w:ascii="Times New Roman" w:hAnsi="Times New Roman" w:cs="Times New Roman"/>
          <w:sz w:val="28"/>
        </w:rPr>
        <w:t>Утвердить план мероприятий по выявлению и уничтожению незаконных посевов, очагов произрастания дикорастущих наркосодержащих растений на территории муниципального образования сельское поселение</w:t>
      </w:r>
      <w:r w:rsidRPr="00915B83">
        <w:rPr>
          <w:rFonts w:ascii="Times New Roman" w:hAnsi="Times New Roman" w:cs="Times New Roman"/>
          <w:i/>
          <w:sz w:val="28"/>
        </w:rPr>
        <w:t xml:space="preserve"> </w:t>
      </w:r>
      <w:r w:rsidRPr="00915B83">
        <w:rPr>
          <w:rFonts w:ascii="Times New Roman" w:hAnsi="Times New Roman" w:cs="Times New Roman"/>
          <w:sz w:val="28"/>
        </w:rPr>
        <w:t>Новофирсовский сельсовет Курьинского района Алтайского края согласно приложению №3.</w:t>
      </w:r>
    </w:p>
    <w:p w:rsidR="00915B83" w:rsidRPr="00761865" w:rsidRDefault="00915B83" w:rsidP="00915B83">
      <w:pPr>
        <w:pStyle w:val="a6"/>
      </w:pPr>
      <w:r w:rsidRPr="00915B83">
        <w:rPr>
          <w:szCs w:val="28"/>
        </w:rPr>
        <w:t xml:space="preserve">            4.Обратить внимание жителей населенных пунктов муниципального    образования сельское поселение</w:t>
      </w:r>
      <w:r w:rsidRPr="00915B83">
        <w:rPr>
          <w:i/>
          <w:szCs w:val="28"/>
        </w:rPr>
        <w:t xml:space="preserve"> </w:t>
      </w:r>
      <w:r w:rsidRPr="00915B83">
        <w:rPr>
          <w:szCs w:val="28"/>
        </w:rPr>
        <w:t>Новофирсовский сельсовет Курьинского</w:t>
      </w:r>
      <w:r w:rsidRPr="00C815AF">
        <w:rPr>
          <w:szCs w:val="28"/>
        </w:rPr>
        <w:t xml:space="preserve"> района Алтайского края, индивидуальных предпринимателей, руководителей организаций всех форм собственности, осуществляющих свою деятельность </w:t>
      </w:r>
      <w:r w:rsidRPr="00C815AF">
        <w:rPr>
          <w:szCs w:val="28"/>
        </w:rPr>
        <w:lastRenderedPageBreak/>
        <w:t>на территории</w:t>
      </w:r>
      <w:r w:rsidRPr="00C815AF">
        <w:rPr>
          <w:spacing w:val="123"/>
          <w:szCs w:val="28"/>
        </w:rPr>
        <w:t xml:space="preserve"> </w:t>
      </w:r>
      <w:r w:rsidRPr="00C815AF">
        <w:rPr>
          <w:szCs w:val="28"/>
        </w:rPr>
        <w:t>муниципального образования сельское поселение</w:t>
      </w:r>
      <w:r w:rsidRPr="00C815AF">
        <w:rPr>
          <w:i/>
          <w:szCs w:val="28"/>
        </w:rPr>
        <w:t xml:space="preserve"> </w:t>
      </w:r>
      <w:r w:rsidRPr="00C815AF">
        <w:rPr>
          <w:szCs w:val="28"/>
        </w:rPr>
        <w:t>Новофирсовский сельсовет Курьинского района Алтайского края на необходимость принятия мер по уничтожению очагов произрастания дикорастущих наркосодержащих растений, на участках, находящихся у них в пользовании</w:t>
      </w:r>
      <w:r w:rsidRPr="00761865">
        <w:t>.</w:t>
      </w:r>
    </w:p>
    <w:p w:rsidR="00915B83" w:rsidRPr="00A26E8C" w:rsidRDefault="00915B83" w:rsidP="00915B83">
      <w:pPr>
        <w:tabs>
          <w:tab w:val="left" w:pos="1226"/>
        </w:tabs>
        <w:ind w:left="-182"/>
        <w:jc w:val="both"/>
        <w:rPr>
          <w:sz w:val="28"/>
        </w:rPr>
      </w:pPr>
      <w:r>
        <w:rPr>
          <w:sz w:val="28"/>
        </w:rPr>
        <w:t xml:space="preserve">          5.</w:t>
      </w:r>
      <w:r w:rsidRPr="00A26E8C">
        <w:rPr>
          <w:sz w:val="28"/>
        </w:rPr>
        <w:t>Опубликовать</w:t>
      </w:r>
      <w:r w:rsidRPr="00A26E8C">
        <w:rPr>
          <w:spacing w:val="15"/>
          <w:sz w:val="28"/>
        </w:rPr>
        <w:t xml:space="preserve"> </w:t>
      </w:r>
      <w:r w:rsidRPr="00A26E8C">
        <w:rPr>
          <w:sz w:val="28"/>
        </w:rPr>
        <w:t>настоящее</w:t>
      </w:r>
      <w:r w:rsidRPr="00A26E8C">
        <w:rPr>
          <w:spacing w:val="16"/>
          <w:sz w:val="28"/>
        </w:rPr>
        <w:t xml:space="preserve"> </w:t>
      </w:r>
      <w:r w:rsidRPr="00A26E8C">
        <w:rPr>
          <w:sz w:val="28"/>
        </w:rPr>
        <w:t>постановление</w:t>
      </w:r>
      <w:r w:rsidRPr="00A26E8C">
        <w:rPr>
          <w:spacing w:val="15"/>
          <w:sz w:val="28"/>
        </w:rPr>
        <w:t xml:space="preserve"> </w:t>
      </w:r>
      <w:r w:rsidRPr="00A26E8C">
        <w:rPr>
          <w:sz w:val="28"/>
        </w:rPr>
        <w:t>в</w:t>
      </w:r>
      <w:r w:rsidRPr="00A26E8C">
        <w:rPr>
          <w:spacing w:val="16"/>
          <w:sz w:val="28"/>
        </w:rPr>
        <w:t xml:space="preserve"> </w:t>
      </w:r>
      <w:r w:rsidRPr="00A26E8C">
        <w:rPr>
          <w:sz w:val="28"/>
        </w:rPr>
        <w:t>порядке,</w:t>
      </w:r>
      <w:r w:rsidRPr="00A26E8C">
        <w:rPr>
          <w:spacing w:val="16"/>
          <w:sz w:val="28"/>
        </w:rPr>
        <w:t xml:space="preserve"> </w:t>
      </w:r>
      <w:r w:rsidRPr="00A26E8C">
        <w:rPr>
          <w:sz w:val="28"/>
        </w:rPr>
        <w:t>определенном</w:t>
      </w:r>
      <w:r w:rsidRPr="00A26E8C">
        <w:rPr>
          <w:spacing w:val="15"/>
          <w:sz w:val="28"/>
        </w:rPr>
        <w:t xml:space="preserve"> </w:t>
      </w:r>
      <w:r w:rsidRPr="00A26E8C">
        <w:rPr>
          <w:spacing w:val="-2"/>
          <w:sz w:val="28"/>
        </w:rPr>
        <w:t xml:space="preserve">Уставом </w:t>
      </w:r>
      <w:r w:rsidRPr="00A26E8C">
        <w:rPr>
          <w:sz w:val="28"/>
        </w:rPr>
        <w:t>муниципального образования сельское поселение Новофирсовский сельсовет Курьинского района Алтайского края и</w:t>
      </w:r>
      <w:r w:rsidRPr="00A26E8C">
        <w:rPr>
          <w:spacing w:val="40"/>
          <w:sz w:val="28"/>
        </w:rPr>
        <w:t xml:space="preserve"> </w:t>
      </w:r>
      <w:r w:rsidRPr="00A26E8C">
        <w:rPr>
          <w:sz w:val="28"/>
        </w:rPr>
        <w:t>на</w:t>
      </w:r>
      <w:r w:rsidRPr="00A26E8C">
        <w:rPr>
          <w:spacing w:val="40"/>
          <w:sz w:val="28"/>
        </w:rPr>
        <w:t xml:space="preserve"> </w:t>
      </w:r>
      <w:r w:rsidRPr="00A26E8C">
        <w:rPr>
          <w:sz w:val="28"/>
        </w:rPr>
        <w:t>официальном сайте администрации Новофирсовского сельсовета Курьинского района Алтайского края</w:t>
      </w:r>
      <w:r w:rsidRPr="00A26E8C">
        <w:rPr>
          <w:i/>
          <w:sz w:val="28"/>
        </w:rPr>
        <w:t xml:space="preserve"> </w:t>
      </w:r>
      <w:r w:rsidRPr="00A26E8C">
        <w:rPr>
          <w:sz w:val="28"/>
        </w:rPr>
        <w:t>в сети «Интернет».</w:t>
      </w:r>
    </w:p>
    <w:p w:rsidR="00915B83" w:rsidRPr="00A26E8C" w:rsidRDefault="00915B83" w:rsidP="00915B83">
      <w:pPr>
        <w:tabs>
          <w:tab w:val="left" w:pos="1388"/>
        </w:tabs>
        <w:rPr>
          <w:sz w:val="28"/>
        </w:rPr>
      </w:pPr>
      <w:r>
        <w:rPr>
          <w:sz w:val="28"/>
        </w:rPr>
        <w:t xml:space="preserve">        </w:t>
      </w:r>
      <w:r w:rsidRPr="00A26E8C">
        <w:rPr>
          <w:sz w:val="28"/>
        </w:rPr>
        <w:t>6.Контроль</w:t>
      </w:r>
      <w:r w:rsidRPr="00A26E8C">
        <w:rPr>
          <w:spacing w:val="40"/>
          <w:sz w:val="28"/>
        </w:rPr>
        <w:t xml:space="preserve"> </w:t>
      </w:r>
      <w:r w:rsidRPr="00A26E8C">
        <w:rPr>
          <w:sz w:val="28"/>
        </w:rPr>
        <w:t>за</w:t>
      </w:r>
      <w:r w:rsidRPr="00A26E8C">
        <w:rPr>
          <w:spacing w:val="40"/>
          <w:sz w:val="28"/>
        </w:rPr>
        <w:t xml:space="preserve"> </w:t>
      </w:r>
      <w:r w:rsidRPr="00A26E8C">
        <w:rPr>
          <w:sz w:val="28"/>
        </w:rPr>
        <w:t>исполнением</w:t>
      </w:r>
      <w:r w:rsidRPr="00A26E8C">
        <w:rPr>
          <w:spacing w:val="40"/>
          <w:sz w:val="28"/>
        </w:rPr>
        <w:t xml:space="preserve"> </w:t>
      </w:r>
      <w:r w:rsidRPr="00A26E8C">
        <w:rPr>
          <w:sz w:val="28"/>
        </w:rPr>
        <w:t>настоящего</w:t>
      </w:r>
      <w:r w:rsidRPr="00A26E8C">
        <w:rPr>
          <w:spacing w:val="40"/>
          <w:sz w:val="28"/>
        </w:rPr>
        <w:t xml:space="preserve"> </w:t>
      </w:r>
      <w:r w:rsidRPr="00A26E8C">
        <w:rPr>
          <w:sz w:val="28"/>
        </w:rPr>
        <w:t>постановления</w:t>
      </w:r>
      <w:r w:rsidRPr="00A26E8C">
        <w:rPr>
          <w:spacing w:val="40"/>
          <w:sz w:val="28"/>
        </w:rPr>
        <w:t xml:space="preserve"> </w:t>
      </w:r>
      <w:r w:rsidRPr="00A26E8C">
        <w:rPr>
          <w:sz w:val="28"/>
        </w:rPr>
        <w:t>оставляю</w:t>
      </w:r>
      <w:r w:rsidRPr="00A26E8C">
        <w:rPr>
          <w:spacing w:val="40"/>
          <w:sz w:val="28"/>
        </w:rPr>
        <w:t xml:space="preserve"> </w:t>
      </w:r>
      <w:r w:rsidRPr="00A26E8C">
        <w:rPr>
          <w:sz w:val="28"/>
        </w:rPr>
        <w:t>за</w:t>
      </w:r>
      <w:r w:rsidRPr="00A26E8C">
        <w:rPr>
          <w:spacing w:val="80"/>
          <w:sz w:val="28"/>
        </w:rPr>
        <w:t xml:space="preserve"> </w:t>
      </w:r>
      <w:r w:rsidRPr="00A26E8C">
        <w:rPr>
          <w:spacing w:val="-2"/>
          <w:sz w:val="28"/>
        </w:rPr>
        <w:t>собой.</w:t>
      </w:r>
    </w:p>
    <w:p w:rsidR="00915B83" w:rsidRDefault="00915B83" w:rsidP="00915B83">
      <w:pPr>
        <w:pStyle w:val="af9"/>
        <w:ind w:left="340"/>
      </w:pPr>
    </w:p>
    <w:p w:rsidR="00915B83" w:rsidRDefault="00915B83" w:rsidP="00915B83">
      <w:pPr>
        <w:pStyle w:val="af9"/>
        <w:ind w:left="340"/>
      </w:pPr>
    </w:p>
    <w:p w:rsidR="00915B83" w:rsidRDefault="00915B83" w:rsidP="00915B83">
      <w:pPr>
        <w:pStyle w:val="af9"/>
        <w:ind w:left="340"/>
      </w:pPr>
    </w:p>
    <w:p w:rsidR="00915B83" w:rsidRPr="00915B83" w:rsidRDefault="00915B83" w:rsidP="00915B83">
      <w:pPr>
        <w:pStyle w:val="af9"/>
        <w:rPr>
          <w:sz w:val="28"/>
          <w:szCs w:val="28"/>
        </w:rPr>
        <w:sectPr w:rsidR="00915B83" w:rsidRPr="00915B83" w:rsidSect="00A22851">
          <w:headerReference w:type="default" r:id="rId12"/>
          <w:pgSz w:w="11900" w:h="16820"/>
          <w:pgMar w:top="1134" w:right="850" w:bottom="1134" w:left="1701" w:header="729" w:footer="0" w:gutter="0"/>
          <w:pgNumType w:start="29"/>
          <w:cols w:space="720"/>
          <w:docGrid w:linePitch="299"/>
        </w:sectPr>
      </w:pPr>
      <w:r w:rsidRPr="00915B83">
        <w:rPr>
          <w:sz w:val="28"/>
          <w:szCs w:val="28"/>
        </w:rPr>
        <w:t xml:space="preserve">Глава сельсовета                                                          </w:t>
      </w:r>
      <w:r w:rsidRPr="00915B83">
        <w:rPr>
          <w:sz w:val="28"/>
          <w:szCs w:val="28"/>
        </w:rPr>
        <w:tab/>
        <w:t xml:space="preserve">              Л.А.Шильреф</w:t>
      </w:r>
    </w:p>
    <w:p w:rsidR="00915B83" w:rsidRPr="00E9472D" w:rsidRDefault="00915B83" w:rsidP="00915B83">
      <w:pPr>
        <w:tabs>
          <w:tab w:val="left" w:pos="1329"/>
        </w:tabs>
        <w:jc w:val="both"/>
        <w:rPr>
          <w:sz w:val="28"/>
        </w:rPr>
        <w:sectPr w:rsidR="00915B83" w:rsidRPr="00E9472D" w:rsidSect="00915B83">
          <w:type w:val="continuous"/>
          <w:pgSz w:w="11900" w:h="16820"/>
          <w:pgMar w:top="1134" w:right="850" w:bottom="1134" w:left="1701" w:header="720" w:footer="720" w:gutter="0"/>
          <w:cols w:space="720"/>
          <w:docGrid w:linePitch="299"/>
        </w:sectPr>
      </w:pPr>
    </w:p>
    <w:p w:rsidR="00915B83" w:rsidRPr="00A804E6" w:rsidRDefault="00915B83" w:rsidP="00915B83">
      <w:pPr>
        <w:pStyle w:val="a6"/>
        <w:jc w:val="right"/>
        <w:rPr>
          <w:szCs w:val="28"/>
        </w:rPr>
      </w:pPr>
      <w:r w:rsidRPr="00A804E6">
        <w:rPr>
          <w:szCs w:val="28"/>
        </w:rPr>
        <w:lastRenderedPageBreak/>
        <w:t>Приложение №</w:t>
      </w:r>
      <w:r w:rsidRPr="00A804E6">
        <w:rPr>
          <w:spacing w:val="-1"/>
          <w:szCs w:val="28"/>
        </w:rPr>
        <w:t xml:space="preserve"> </w:t>
      </w:r>
      <w:r w:rsidRPr="00A804E6">
        <w:rPr>
          <w:spacing w:val="-10"/>
          <w:szCs w:val="28"/>
        </w:rPr>
        <w:t>1</w:t>
      </w:r>
    </w:p>
    <w:p w:rsidR="00915B83" w:rsidRPr="00A804E6" w:rsidRDefault="00915B83" w:rsidP="00915B83">
      <w:pPr>
        <w:pStyle w:val="a6"/>
        <w:jc w:val="right"/>
        <w:rPr>
          <w:szCs w:val="28"/>
        </w:rPr>
      </w:pPr>
      <w:r w:rsidRPr="00A804E6">
        <w:rPr>
          <w:szCs w:val="28"/>
        </w:rPr>
        <w:t>к</w:t>
      </w:r>
      <w:r w:rsidRPr="00A804E6">
        <w:rPr>
          <w:spacing w:val="-7"/>
          <w:szCs w:val="28"/>
        </w:rPr>
        <w:t xml:space="preserve"> </w:t>
      </w:r>
      <w:r w:rsidRPr="00A804E6">
        <w:rPr>
          <w:szCs w:val="28"/>
        </w:rPr>
        <w:t>постановлению</w:t>
      </w:r>
      <w:r w:rsidRPr="00A804E6">
        <w:rPr>
          <w:spacing w:val="-6"/>
          <w:szCs w:val="28"/>
        </w:rPr>
        <w:t xml:space="preserve"> </w:t>
      </w:r>
      <w:r w:rsidRPr="00A804E6">
        <w:rPr>
          <w:spacing w:val="-2"/>
          <w:szCs w:val="28"/>
        </w:rPr>
        <w:t>администрации</w:t>
      </w:r>
    </w:p>
    <w:p w:rsidR="00915B83" w:rsidRPr="00A804E6" w:rsidRDefault="00915B83" w:rsidP="00915B83">
      <w:pPr>
        <w:pStyle w:val="a6"/>
        <w:jc w:val="right"/>
        <w:rPr>
          <w:szCs w:val="28"/>
        </w:rPr>
      </w:pPr>
      <w:r w:rsidRPr="00A804E6">
        <w:rPr>
          <w:szCs w:val="28"/>
        </w:rPr>
        <w:t xml:space="preserve">                                                                </w:t>
      </w:r>
      <w:r>
        <w:rPr>
          <w:szCs w:val="28"/>
        </w:rPr>
        <w:t xml:space="preserve">                        </w:t>
      </w:r>
      <w:r w:rsidRPr="00A804E6">
        <w:rPr>
          <w:szCs w:val="28"/>
        </w:rPr>
        <w:t xml:space="preserve"> Новофирсовского сельсовета</w:t>
      </w:r>
    </w:p>
    <w:p w:rsidR="00915B83" w:rsidRPr="00A804E6" w:rsidRDefault="00915B83" w:rsidP="00915B83">
      <w:pPr>
        <w:pStyle w:val="a6"/>
        <w:jc w:val="right"/>
        <w:rPr>
          <w:szCs w:val="28"/>
        </w:rPr>
      </w:pPr>
      <w:r w:rsidRPr="00A804E6">
        <w:rPr>
          <w:szCs w:val="28"/>
        </w:rPr>
        <w:t>от 1</w:t>
      </w:r>
      <w:r>
        <w:rPr>
          <w:szCs w:val="28"/>
        </w:rPr>
        <w:t>6</w:t>
      </w:r>
      <w:r w:rsidRPr="00A804E6">
        <w:rPr>
          <w:szCs w:val="28"/>
        </w:rPr>
        <w:t>.12. 2024 № 25</w:t>
      </w:r>
    </w:p>
    <w:p w:rsidR="00915B83" w:rsidRPr="00A607CE" w:rsidRDefault="00915B83" w:rsidP="00915B83">
      <w:pPr>
        <w:pStyle w:val="af1"/>
      </w:pPr>
      <w:r w:rsidRPr="00A607CE">
        <w:t>Состав</w:t>
      </w:r>
      <w:r w:rsidRPr="00A607CE">
        <w:rPr>
          <w:spacing w:val="-6"/>
        </w:rPr>
        <w:t xml:space="preserve"> </w:t>
      </w:r>
      <w:r w:rsidRPr="00A607CE">
        <w:t>рабочей</w:t>
      </w:r>
      <w:r w:rsidRPr="00A607CE">
        <w:rPr>
          <w:spacing w:val="-6"/>
        </w:rPr>
        <w:t xml:space="preserve"> </w:t>
      </w:r>
      <w:r w:rsidRPr="00A607CE">
        <w:t>группы</w:t>
      </w:r>
      <w:r w:rsidRPr="00A607CE">
        <w:rPr>
          <w:spacing w:val="-5"/>
        </w:rPr>
        <w:t xml:space="preserve"> </w:t>
      </w:r>
      <w:r w:rsidRPr="00A607CE">
        <w:t>по</w:t>
      </w:r>
      <w:r w:rsidRPr="00A607CE">
        <w:rPr>
          <w:spacing w:val="-5"/>
        </w:rPr>
        <w:t xml:space="preserve"> </w:t>
      </w:r>
      <w:r w:rsidRPr="00A607CE">
        <w:t>выявлению</w:t>
      </w:r>
      <w:r w:rsidRPr="00A607CE">
        <w:rPr>
          <w:spacing w:val="-6"/>
        </w:rPr>
        <w:t xml:space="preserve"> </w:t>
      </w:r>
      <w:r w:rsidRPr="00A607CE">
        <w:t>и</w:t>
      </w:r>
      <w:r w:rsidRPr="00A607CE">
        <w:rPr>
          <w:spacing w:val="-6"/>
        </w:rPr>
        <w:t xml:space="preserve"> </w:t>
      </w:r>
      <w:r w:rsidRPr="00A607CE">
        <w:t>уничтожению</w:t>
      </w:r>
      <w:r w:rsidRPr="00A607CE">
        <w:rPr>
          <w:spacing w:val="-6"/>
        </w:rPr>
        <w:t xml:space="preserve"> </w:t>
      </w:r>
      <w:r w:rsidRPr="00A607CE">
        <w:t>незаконных посевов, дикорастущих наркосодержащих растений на территории</w:t>
      </w:r>
    </w:p>
    <w:p w:rsidR="00915B83" w:rsidRPr="00A607CE" w:rsidRDefault="00915B83" w:rsidP="00915B83">
      <w:pPr>
        <w:tabs>
          <w:tab w:val="left" w:pos="764"/>
        </w:tabs>
        <w:ind w:right="7"/>
        <w:jc w:val="center"/>
        <w:rPr>
          <w:sz w:val="28"/>
          <w:szCs w:val="28"/>
        </w:rPr>
      </w:pPr>
      <w:r w:rsidRPr="00A607CE">
        <w:rPr>
          <w:b/>
          <w:sz w:val="28"/>
          <w:szCs w:val="28"/>
        </w:rPr>
        <w:t>муниципального образования сельское поселение Новофирсовский сельсовет Курьинского района Алтайского края</w:t>
      </w:r>
    </w:p>
    <w:p w:rsidR="00915B83" w:rsidRPr="00A607CE" w:rsidRDefault="00915B83" w:rsidP="00915B83">
      <w:pPr>
        <w:pStyle w:val="af9"/>
        <w:spacing w:before="200"/>
        <w:jc w:val="center"/>
        <w:rPr>
          <w:i/>
        </w:rPr>
      </w:pPr>
    </w:p>
    <w:p w:rsidR="00915B83" w:rsidRPr="00915B83" w:rsidRDefault="00915B83" w:rsidP="00915B83">
      <w:pPr>
        <w:pStyle w:val="af9"/>
        <w:ind w:left="504"/>
        <w:jc w:val="both"/>
        <w:rPr>
          <w:sz w:val="28"/>
          <w:szCs w:val="28"/>
        </w:rPr>
      </w:pPr>
      <w:r w:rsidRPr="00915B83">
        <w:rPr>
          <w:sz w:val="28"/>
          <w:szCs w:val="28"/>
          <w:u w:val="single"/>
        </w:rPr>
        <w:t>Председатель</w:t>
      </w:r>
      <w:r w:rsidRPr="00915B83">
        <w:rPr>
          <w:spacing w:val="-4"/>
          <w:sz w:val="28"/>
          <w:szCs w:val="28"/>
          <w:u w:val="single"/>
        </w:rPr>
        <w:t xml:space="preserve"> </w:t>
      </w:r>
      <w:r w:rsidRPr="00915B83">
        <w:rPr>
          <w:sz w:val="28"/>
          <w:szCs w:val="28"/>
          <w:u w:val="single"/>
        </w:rPr>
        <w:t>рабочей</w:t>
      </w:r>
      <w:r w:rsidRPr="00915B83">
        <w:rPr>
          <w:spacing w:val="-3"/>
          <w:sz w:val="28"/>
          <w:szCs w:val="28"/>
          <w:u w:val="single"/>
        </w:rPr>
        <w:t xml:space="preserve"> </w:t>
      </w:r>
      <w:r w:rsidRPr="00915B83">
        <w:rPr>
          <w:spacing w:val="-2"/>
          <w:sz w:val="28"/>
          <w:szCs w:val="28"/>
          <w:u w:val="single"/>
        </w:rPr>
        <w:t>группы:</w:t>
      </w:r>
    </w:p>
    <w:p w:rsidR="00915B83" w:rsidRPr="00915B83" w:rsidRDefault="00915B83" w:rsidP="00915B83">
      <w:pPr>
        <w:tabs>
          <w:tab w:val="left" w:pos="6217"/>
        </w:tabs>
        <w:spacing w:before="120"/>
        <w:ind w:left="220" w:right="1512"/>
        <w:jc w:val="both"/>
        <w:rPr>
          <w:i/>
          <w:sz w:val="28"/>
          <w:szCs w:val="28"/>
        </w:rPr>
      </w:pPr>
      <w:r w:rsidRPr="00915B83">
        <w:rPr>
          <w:sz w:val="28"/>
          <w:szCs w:val="28"/>
        </w:rPr>
        <w:t xml:space="preserve">   Шильреф Людмила Александровна – глава</w:t>
      </w:r>
      <w:r w:rsidRPr="00915B83">
        <w:rPr>
          <w:spacing w:val="40"/>
          <w:sz w:val="28"/>
          <w:szCs w:val="28"/>
        </w:rPr>
        <w:t xml:space="preserve"> </w:t>
      </w:r>
      <w:r w:rsidRPr="00915B83">
        <w:rPr>
          <w:sz w:val="28"/>
          <w:szCs w:val="28"/>
        </w:rPr>
        <w:t>Новофирсовского   сельсовета;</w:t>
      </w:r>
    </w:p>
    <w:p w:rsidR="00915B83" w:rsidRPr="00915B83" w:rsidRDefault="00915B83" w:rsidP="00915B83">
      <w:pPr>
        <w:pStyle w:val="af9"/>
        <w:spacing w:before="120"/>
        <w:jc w:val="both"/>
        <w:rPr>
          <w:sz w:val="28"/>
          <w:szCs w:val="28"/>
        </w:rPr>
      </w:pPr>
      <w:r w:rsidRPr="00915B83">
        <w:rPr>
          <w:sz w:val="28"/>
          <w:szCs w:val="28"/>
          <w:u w:val="single"/>
        </w:rPr>
        <w:t xml:space="preserve">    Секретарь</w:t>
      </w:r>
      <w:r w:rsidRPr="00915B83">
        <w:rPr>
          <w:spacing w:val="-5"/>
          <w:sz w:val="28"/>
          <w:szCs w:val="28"/>
          <w:u w:val="single"/>
        </w:rPr>
        <w:t xml:space="preserve"> </w:t>
      </w:r>
      <w:r w:rsidRPr="00915B83">
        <w:rPr>
          <w:sz w:val="28"/>
          <w:szCs w:val="28"/>
          <w:u w:val="single"/>
        </w:rPr>
        <w:t>рабочей</w:t>
      </w:r>
      <w:r w:rsidRPr="00915B83">
        <w:rPr>
          <w:spacing w:val="-5"/>
          <w:sz w:val="28"/>
          <w:szCs w:val="28"/>
          <w:u w:val="single"/>
        </w:rPr>
        <w:t xml:space="preserve"> </w:t>
      </w:r>
      <w:r w:rsidRPr="00915B83">
        <w:rPr>
          <w:spacing w:val="-2"/>
          <w:sz w:val="28"/>
          <w:szCs w:val="28"/>
          <w:u w:val="single"/>
        </w:rPr>
        <w:t>группы:</w:t>
      </w:r>
    </w:p>
    <w:p w:rsidR="00915B83" w:rsidRPr="00915B83" w:rsidRDefault="00915B83" w:rsidP="00915B83">
      <w:pPr>
        <w:tabs>
          <w:tab w:val="left" w:pos="7715"/>
        </w:tabs>
        <w:spacing w:before="120"/>
        <w:ind w:left="220" w:right="1750"/>
        <w:jc w:val="both"/>
        <w:rPr>
          <w:i/>
          <w:sz w:val="28"/>
          <w:szCs w:val="28"/>
        </w:rPr>
      </w:pPr>
      <w:r w:rsidRPr="00915B83">
        <w:rPr>
          <w:sz w:val="28"/>
          <w:szCs w:val="28"/>
        </w:rPr>
        <w:t>Бешенко Оксана Викторовна</w:t>
      </w:r>
      <w:r w:rsidRPr="00915B83">
        <w:rPr>
          <w:spacing w:val="40"/>
          <w:sz w:val="28"/>
          <w:szCs w:val="28"/>
        </w:rPr>
        <w:t xml:space="preserve"> </w:t>
      </w:r>
      <w:r w:rsidRPr="00915B83">
        <w:rPr>
          <w:sz w:val="28"/>
          <w:szCs w:val="28"/>
        </w:rPr>
        <w:t xml:space="preserve">– заместитель главы администрации Новофирсовского сельсовета; </w:t>
      </w:r>
    </w:p>
    <w:p w:rsidR="00915B83" w:rsidRPr="00915B83" w:rsidRDefault="00915B83" w:rsidP="00915B83">
      <w:pPr>
        <w:pStyle w:val="a6"/>
        <w:jc w:val="both"/>
        <w:rPr>
          <w:szCs w:val="28"/>
        </w:rPr>
      </w:pPr>
      <w:r w:rsidRPr="00915B83">
        <w:rPr>
          <w:szCs w:val="28"/>
        </w:rPr>
        <w:t xml:space="preserve"> </w:t>
      </w:r>
    </w:p>
    <w:p w:rsidR="00915B83" w:rsidRPr="00915B83" w:rsidRDefault="00915B83" w:rsidP="00915B83">
      <w:pPr>
        <w:pStyle w:val="a6"/>
        <w:jc w:val="both"/>
        <w:rPr>
          <w:szCs w:val="28"/>
        </w:rPr>
      </w:pPr>
      <w:r w:rsidRPr="00915B83">
        <w:rPr>
          <w:szCs w:val="28"/>
        </w:rPr>
        <w:t xml:space="preserve"> Члены</w:t>
      </w:r>
      <w:r w:rsidRPr="00915B83">
        <w:rPr>
          <w:spacing w:val="-18"/>
          <w:szCs w:val="28"/>
        </w:rPr>
        <w:t xml:space="preserve"> </w:t>
      </w:r>
      <w:r w:rsidRPr="00915B83">
        <w:rPr>
          <w:szCs w:val="28"/>
        </w:rPr>
        <w:t>рабочей группы:</w:t>
      </w:r>
    </w:p>
    <w:p w:rsidR="00915B83" w:rsidRPr="00915B83" w:rsidRDefault="00915B83" w:rsidP="00915B83">
      <w:pPr>
        <w:pStyle w:val="a6"/>
        <w:jc w:val="both"/>
        <w:rPr>
          <w:szCs w:val="28"/>
        </w:rPr>
      </w:pPr>
      <w:r w:rsidRPr="00915B83">
        <w:rPr>
          <w:szCs w:val="28"/>
        </w:rPr>
        <w:t xml:space="preserve">    Черненко Евгений Александрович-  директор ООО «Агромечта» (по согласованию);</w:t>
      </w:r>
    </w:p>
    <w:p w:rsidR="00915B83" w:rsidRPr="00915B83" w:rsidRDefault="00915B83" w:rsidP="00915B83">
      <w:pPr>
        <w:pStyle w:val="af9"/>
        <w:spacing w:before="1"/>
        <w:ind w:right="133"/>
        <w:jc w:val="both"/>
        <w:rPr>
          <w:sz w:val="28"/>
          <w:szCs w:val="28"/>
        </w:rPr>
      </w:pPr>
      <w:r w:rsidRPr="00915B83">
        <w:rPr>
          <w:sz w:val="28"/>
          <w:szCs w:val="28"/>
        </w:rPr>
        <w:t>Зимин Фёдор Геннадьевич-депутат Новофирсовского сельского Совета депутатов Курьинского района Алтайского края (по согласованию);</w:t>
      </w:r>
    </w:p>
    <w:p w:rsidR="00915B83" w:rsidRPr="00915B83" w:rsidRDefault="00915B83" w:rsidP="00915B83">
      <w:pPr>
        <w:pStyle w:val="af9"/>
        <w:spacing w:before="1"/>
        <w:ind w:right="133"/>
        <w:jc w:val="both"/>
        <w:rPr>
          <w:sz w:val="28"/>
          <w:szCs w:val="28"/>
        </w:rPr>
      </w:pPr>
      <w:r w:rsidRPr="00915B83">
        <w:rPr>
          <w:sz w:val="28"/>
          <w:szCs w:val="28"/>
        </w:rPr>
        <w:t>Фадеева Светлана Валерьевна -депутат Новофирсовсого сельского Совета депутатов Курьинского района Алтайского края (по согласованию).</w:t>
      </w:r>
    </w:p>
    <w:p w:rsidR="00915B83" w:rsidRPr="00915B83" w:rsidRDefault="00915B83" w:rsidP="00915B83">
      <w:pPr>
        <w:pStyle w:val="af9"/>
        <w:spacing w:before="1"/>
        <w:ind w:right="133"/>
        <w:jc w:val="both"/>
        <w:rPr>
          <w:sz w:val="28"/>
          <w:szCs w:val="28"/>
        </w:rPr>
      </w:pPr>
      <w:r w:rsidRPr="00915B83">
        <w:rPr>
          <w:sz w:val="28"/>
          <w:szCs w:val="28"/>
        </w:rPr>
        <w:t xml:space="preserve"> </w:t>
      </w:r>
    </w:p>
    <w:p w:rsidR="00915B83" w:rsidRDefault="00915B83" w:rsidP="00915B83">
      <w:pPr>
        <w:pStyle w:val="af9"/>
        <w:spacing w:before="1"/>
        <w:ind w:right="133"/>
        <w:rPr>
          <w:color w:val="FF0000"/>
        </w:rPr>
      </w:pPr>
    </w:p>
    <w:p w:rsidR="00915B83" w:rsidRDefault="00915B83" w:rsidP="00915B83">
      <w:pPr>
        <w:pStyle w:val="af9"/>
        <w:spacing w:before="1"/>
        <w:ind w:right="133"/>
        <w:rPr>
          <w:color w:val="FF0000"/>
        </w:rPr>
      </w:pPr>
    </w:p>
    <w:p w:rsidR="00915B83" w:rsidRDefault="00915B83" w:rsidP="00915B83">
      <w:pPr>
        <w:pStyle w:val="af9"/>
        <w:spacing w:before="1"/>
        <w:ind w:right="133"/>
        <w:rPr>
          <w:color w:val="FF0000"/>
        </w:rPr>
      </w:pPr>
    </w:p>
    <w:p w:rsidR="00915B83" w:rsidRDefault="00915B83" w:rsidP="00915B83">
      <w:pPr>
        <w:pStyle w:val="af9"/>
        <w:spacing w:before="1"/>
        <w:ind w:right="133"/>
        <w:rPr>
          <w:color w:val="FF0000"/>
        </w:rPr>
      </w:pPr>
    </w:p>
    <w:p w:rsidR="00915B83" w:rsidRDefault="00915B83" w:rsidP="00915B83">
      <w:pPr>
        <w:pStyle w:val="af9"/>
        <w:spacing w:before="1"/>
        <w:ind w:right="133"/>
        <w:rPr>
          <w:color w:val="FF0000"/>
        </w:rPr>
      </w:pPr>
    </w:p>
    <w:p w:rsidR="00915B83" w:rsidRDefault="00915B83" w:rsidP="00915B83">
      <w:pPr>
        <w:pStyle w:val="af9"/>
        <w:spacing w:before="1"/>
        <w:ind w:right="133"/>
        <w:rPr>
          <w:color w:val="FF0000"/>
        </w:rPr>
      </w:pPr>
    </w:p>
    <w:p w:rsidR="00915B83" w:rsidRDefault="00915B83" w:rsidP="00915B83">
      <w:pPr>
        <w:pStyle w:val="af9"/>
        <w:spacing w:before="1"/>
        <w:ind w:right="133"/>
        <w:rPr>
          <w:color w:val="FF0000"/>
        </w:rPr>
      </w:pPr>
    </w:p>
    <w:p w:rsidR="00915B83" w:rsidRDefault="00915B83" w:rsidP="00915B83">
      <w:pPr>
        <w:pStyle w:val="af9"/>
        <w:spacing w:before="1"/>
        <w:ind w:right="133"/>
        <w:rPr>
          <w:color w:val="FF0000"/>
        </w:rPr>
      </w:pPr>
    </w:p>
    <w:p w:rsidR="00915B83" w:rsidRDefault="00915B83" w:rsidP="00915B83">
      <w:pPr>
        <w:pStyle w:val="af9"/>
        <w:spacing w:before="1"/>
        <w:ind w:right="133"/>
        <w:rPr>
          <w:color w:val="FF0000"/>
        </w:rPr>
      </w:pPr>
    </w:p>
    <w:p w:rsidR="00915B83" w:rsidRDefault="00915B83" w:rsidP="00915B83">
      <w:pPr>
        <w:pStyle w:val="af9"/>
        <w:spacing w:before="1"/>
        <w:ind w:right="133"/>
        <w:rPr>
          <w:color w:val="FF0000"/>
        </w:rPr>
      </w:pPr>
    </w:p>
    <w:p w:rsidR="00915B83" w:rsidRDefault="00915B83" w:rsidP="00915B83">
      <w:pPr>
        <w:pStyle w:val="af9"/>
        <w:spacing w:before="1"/>
        <w:ind w:right="133"/>
        <w:rPr>
          <w:color w:val="FF0000"/>
        </w:rPr>
      </w:pPr>
    </w:p>
    <w:p w:rsidR="003F29F3" w:rsidRPr="003F29F3" w:rsidRDefault="003F29F3" w:rsidP="00915B83">
      <w:pPr>
        <w:widowControl w:val="0"/>
        <w:shd w:val="clear" w:color="auto" w:fill="FFFFFF"/>
        <w:autoSpaceDE w:val="0"/>
        <w:autoSpaceDN w:val="0"/>
        <w:adjustRightInd w:val="0"/>
        <w:ind w:firstLine="720"/>
        <w:rPr>
          <w:b/>
          <w:bCs/>
          <w:sz w:val="20"/>
          <w:szCs w:val="20"/>
        </w:rPr>
      </w:pPr>
    </w:p>
    <w:p w:rsidR="00915B83" w:rsidRDefault="00915B83" w:rsidP="00915B83">
      <w:pPr>
        <w:spacing w:before="126"/>
        <w:ind w:right="167"/>
        <w:jc w:val="right"/>
        <w:rPr>
          <w:sz w:val="28"/>
          <w:szCs w:val="28"/>
        </w:rPr>
      </w:pPr>
    </w:p>
    <w:p w:rsidR="00915B83" w:rsidRDefault="00915B83" w:rsidP="00915B83">
      <w:pPr>
        <w:spacing w:before="126"/>
        <w:ind w:right="167"/>
        <w:jc w:val="right"/>
        <w:rPr>
          <w:sz w:val="28"/>
          <w:szCs w:val="28"/>
        </w:rPr>
      </w:pPr>
    </w:p>
    <w:p w:rsidR="00915B83" w:rsidRPr="00A607CE" w:rsidRDefault="00915B83" w:rsidP="00915B83">
      <w:pPr>
        <w:spacing w:before="126"/>
        <w:ind w:right="167"/>
        <w:jc w:val="right"/>
        <w:rPr>
          <w:sz w:val="28"/>
          <w:szCs w:val="28"/>
        </w:rPr>
      </w:pPr>
      <w:r w:rsidRPr="00A607CE">
        <w:rPr>
          <w:sz w:val="28"/>
          <w:szCs w:val="28"/>
        </w:rPr>
        <w:lastRenderedPageBreak/>
        <w:t>Приложение №</w:t>
      </w:r>
      <w:r w:rsidRPr="00A607CE">
        <w:rPr>
          <w:spacing w:val="-1"/>
          <w:sz w:val="28"/>
          <w:szCs w:val="28"/>
        </w:rPr>
        <w:t xml:space="preserve"> </w:t>
      </w:r>
      <w:r w:rsidRPr="00A607CE">
        <w:rPr>
          <w:spacing w:val="-10"/>
          <w:sz w:val="28"/>
          <w:szCs w:val="28"/>
        </w:rPr>
        <w:t>2</w:t>
      </w:r>
    </w:p>
    <w:p w:rsidR="00915B83" w:rsidRPr="002E6DBD" w:rsidRDefault="00915B83" w:rsidP="00915B83">
      <w:pPr>
        <w:spacing w:before="100"/>
        <w:ind w:right="168"/>
        <w:jc w:val="right"/>
        <w:rPr>
          <w:sz w:val="28"/>
          <w:szCs w:val="28"/>
        </w:rPr>
      </w:pPr>
      <w:r w:rsidRPr="002E6DBD">
        <w:rPr>
          <w:sz w:val="28"/>
          <w:szCs w:val="28"/>
        </w:rPr>
        <w:t>к</w:t>
      </w:r>
      <w:r w:rsidRPr="002E6DBD">
        <w:rPr>
          <w:spacing w:val="-7"/>
          <w:sz w:val="28"/>
          <w:szCs w:val="28"/>
        </w:rPr>
        <w:t xml:space="preserve"> </w:t>
      </w:r>
      <w:r w:rsidRPr="002E6DBD">
        <w:rPr>
          <w:sz w:val="28"/>
          <w:szCs w:val="28"/>
        </w:rPr>
        <w:t>постановлению</w:t>
      </w:r>
      <w:r w:rsidRPr="002E6DBD">
        <w:rPr>
          <w:spacing w:val="-6"/>
          <w:sz w:val="28"/>
          <w:szCs w:val="28"/>
        </w:rPr>
        <w:t xml:space="preserve"> </w:t>
      </w:r>
      <w:r w:rsidRPr="002E6DBD">
        <w:rPr>
          <w:spacing w:val="-2"/>
          <w:sz w:val="28"/>
          <w:szCs w:val="28"/>
        </w:rPr>
        <w:t>администрации</w:t>
      </w:r>
    </w:p>
    <w:p w:rsidR="00915B83" w:rsidRPr="002E6DBD" w:rsidRDefault="00915B83" w:rsidP="00915B83">
      <w:pPr>
        <w:tabs>
          <w:tab w:val="left" w:pos="764"/>
        </w:tabs>
        <w:spacing w:before="100"/>
        <w:ind w:right="167"/>
        <w:jc w:val="right"/>
        <w:rPr>
          <w:sz w:val="28"/>
        </w:rPr>
      </w:pPr>
      <w:r>
        <w:rPr>
          <w:sz w:val="28"/>
        </w:rPr>
        <w:t xml:space="preserve">                                                                                                 </w:t>
      </w:r>
      <w:r w:rsidRPr="002E6DBD">
        <w:rPr>
          <w:sz w:val="28"/>
        </w:rPr>
        <w:t>Ново</w:t>
      </w:r>
      <w:r>
        <w:rPr>
          <w:sz w:val="28"/>
        </w:rPr>
        <w:t>фирсовского сельсовета</w:t>
      </w:r>
    </w:p>
    <w:p w:rsidR="00915B83" w:rsidRPr="00A607CE" w:rsidRDefault="00915B83" w:rsidP="00915B83">
      <w:pPr>
        <w:tabs>
          <w:tab w:val="left" w:pos="1239"/>
          <w:tab w:val="left" w:pos="2728"/>
        </w:tabs>
        <w:spacing w:before="100"/>
        <w:ind w:right="113"/>
        <w:jc w:val="right"/>
        <w:rPr>
          <w:sz w:val="28"/>
          <w:szCs w:val="28"/>
        </w:rPr>
      </w:pPr>
      <w:r w:rsidRPr="00A607CE">
        <w:rPr>
          <w:sz w:val="28"/>
          <w:szCs w:val="28"/>
        </w:rPr>
        <w:t>от</w:t>
      </w:r>
      <w:r>
        <w:rPr>
          <w:sz w:val="28"/>
          <w:szCs w:val="28"/>
        </w:rPr>
        <w:t xml:space="preserve"> </w:t>
      </w:r>
      <w:r w:rsidRPr="00A607CE">
        <w:rPr>
          <w:sz w:val="28"/>
          <w:szCs w:val="28"/>
        </w:rPr>
        <w:t>1</w:t>
      </w:r>
      <w:r>
        <w:rPr>
          <w:sz w:val="28"/>
          <w:szCs w:val="28"/>
        </w:rPr>
        <w:t>6</w:t>
      </w:r>
      <w:r w:rsidRPr="00A607CE">
        <w:rPr>
          <w:sz w:val="28"/>
          <w:szCs w:val="28"/>
        </w:rPr>
        <w:t>.12. 2024 № 25</w:t>
      </w:r>
    </w:p>
    <w:p w:rsidR="00915B83" w:rsidRDefault="00915B83" w:rsidP="00915B83">
      <w:pPr>
        <w:pStyle w:val="af9"/>
        <w:spacing w:before="107"/>
        <w:jc w:val="right"/>
        <w:rPr>
          <w:sz w:val="32"/>
        </w:rPr>
      </w:pPr>
    </w:p>
    <w:p w:rsidR="00915B83" w:rsidRDefault="00915B83" w:rsidP="00915B83">
      <w:pPr>
        <w:pStyle w:val="af1"/>
      </w:pPr>
      <w:r>
        <w:t>ПОЛОЖЕНИЕ</w:t>
      </w:r>
    </w:p>
    <w:p w:rsidR="00915B83" w:rsidRPr="00A607CE" w:rsidRDefault="00915B83" w:rsidP="00915B83">
      <w:pPr>
        <w:tabs>
          <w:tab w:val="left" w:pos="764"/>
        </w:tabs>
        <w:ind w:right="7"/>
        <w:jc w:val="center"/>
        <w:rPr>
          <w:sz w:val="28"/>
          <w:szCs w:val="28"/>
        </w:rPr>
      </w:pPr>
      <w:r w:rsidRPr="00A607CE">
        <w:rPr>
          <w:b/>
          <w:sz w:val="28"/>
          <w:szCs w:val="28"/>
        </w:rPr>
        <w:t>о</w:t>
      </w:r>
      <w:r w:rsidRPr="00A607CE">
        <w:rPr>
          <w:b/>
          <w:spacing w:val="40"/>
          <w:sz w:val="28"/>
          <w:szCs w:val="28"/>
        </w:rPr>
        <w:t xml:space="preserve"> </w:t>
      </w:r>
      <w:r w:rsidRPr="00A607CE">
        <w:rPr>
          <w:b/>
          <w:sz w:val="28"/>
          <w:szCs w:val="28"/>
        </w:rPr>
        <w:t>рабочей группе по выявлению и уничтожению незаконных посевов,</w:t>
      </w:r>
      <w:r w:rsidRPr="00A607CE">
        <w:rPr>
          <w:b/>
          <w:spacing w:val="-6"/>
          <w:sz w:val="28"/>
          <w:szCs w:val="28"/>
        </w:rPr>
        <w:t xml:space="preserve"> </w:t>
      </w:r>
      <w:r w:rsidRPr="00A607CE">
        <w:rPr>
          <w:b/>
          <w:sz w:val="28"/>
          <w:szCs w:val="28"/>
        </w:rPr>
        <w:t>очагов</w:t>
      </w:r>
      <w:r w:rsidRPr="00A607CE">
        <w:rPr>
          <w:b/>
          <w:spacing w:val="-7"/>
          <w:sz w:val="28"/>
          <w:szCs w:val="28"/>
        </w:rPr>
        <w:t xml:space="preserve"> </w:t>
      </w:r>
      <w:r w:rsidRPr="00A607CE">
        <w:rPr>
          <w:b/>
          <w:sz w:val="28"/>
          <w:szCs w:val="28"/>
        </w:rPr>
        <w:t>дикорастущих</w:t>
      </w:r>
      <w:r w:rsidRPr="00A607CE">
        <w:rPr>
          <w:b/>
          <w:spacing w:val="-6"/>
          <w:sz w:val="28"/>
          <w:szCs w:val="28"/>
        </w:rPr>
        <w:t xml:space="preserve"> </w:t>
      </w:r>
      <w:r w:rsidRPr="00A607CE">
        <w:rPr>
          <w:b/>
          <w:sz w:val="28"/>
          <w:szCs w:val="28"/>
        </w:rPr>
        <w:t>наркосодержащих</w:t>
      </w:r>
      <w:r w:rsidRPr="00A607CE">
        <w:rPr>
          <w:b/>
          <w:spacing w:val="-6"/>
          <w:sz w:val="28"/>
          <w:szCs w:val="28"/>
        </w:rPr>
        <w:t xml:space="preserve"> </w:t>
      </w:r>
      <w:r w:rsidRPr="00A607CE">
        <w:rPr>
          <w:b/>
          <w:sz w:val="28"/>
          <w:szCs w:val="28"/>
        </w:rPr>
        <w:t>растений</w:t>
      </w:r>
      <w:r w:rsidRPr="00A607CE">
        <w:rPr>
          <w:b/>
          <w:spacing w:val="-7"/>
          <w:sz w:val="28"/>
          <w:szCs w:val="28"/>
        </w:rPr>
        <w:t xml:space="preserve"> </w:t>
      </w:r>
      <w:r w:rsidRPr="00A607CE">
        <w:rPr>
          <w:b/>
          <w:sz w:val="28"/>
          <w:szCs w:val="28"/>
        </w:rPr>
        <w:t>на территории</w:t>
      </w:r>
      <w:r w:rsidRPr="00A607CE">
        <w:rPr>
          <w:b/>
          <w:spacing w:val="-1"/>
          <w:sz w:val="28"/>
          <w:szCs w:val="28"/>
        </w:rPr>
        <w:t xml:space="preserve"> </w:t>
      </w:r>
      <w:r w:rsidRPr="00A607CE">
        <w:rPr>
          <w:b/>
          <w:sz w:val="28"/>
          <w:szCs w:val="28"/>
        </w:rPr>
        <w:t>муниципального образования сельское поселение Новофирсовский сельсовет Курьинского района Алтайского края</w:t>
      </w:r>
    </w:p>
    <w:p w:rsidR="00915B83" w:rsidRDefault="00915B83" w:rsidP="00915B83">
      <w:pPr>
        <w:spacing w:before="100"/>
        <w:ind w:left="770" w:right="729" w:firstLine="53"/>
        <w:jc w:val="both"/>
        <w:rPr>
          <w:i/>
          <w:sz w:val="28"/>
        </w:rPr>
      </w:pPr>
    </w:p>
    <w:p w:rsidR="00915B83" w:rsidRPr="00915B83" w:rsidRDefault="00915B83" w:rsidP="00915B83">
      <w:pPr>
        <w:tabs>
          <w:tab w:val="left" w:pos="4537"/>
        </w:tabs>
        <w:spacing w:before="1"/>
        <w:jc w:val="center"/>
        <w:rPr>
          <w:sz w:val="28"/>
          <w:szCs w:val="28"/>
        </w:rPr>
      </w:pPr>
      <w:r w:rsidRPr="00915B83">
        <w:rPr>
          <w:sz w:val="28"/>
          <w:szCs w:val="28"/>
        </w:rPr>
        <w:t xml:space="preserve">1.Общие </w:t>
      </w:r>
      <w:r w:rsidRPr="00915B83">
        <w:rPr>
          <w:spacing w:val="-2"/>
          <w:sz w:val="28"/>
          <w:szCs w:val="28"/>
        </w:rPr>
        <w:t>положения</w:t>
      </w:r>
    </w:p>
    <w:p w:rsidR="00915B83" w:rsidRPr="00915B83" w:rsidRDefault="00915B83" w:rsidP="00915B83">
      <w:pPr>
        <w:pStyle w:val="af9"/>
        <w:rPr>
          <w:sz w:val="28"/>
          <w:szCs w:val="28"/>
        </w:rPr>
      </w:pPr>
      <w:r w:rsidRPr="00915B83">
        <w:rPr>
          <w:sz w:val="28"/>
          <w:szCs w:val="28"/>
        </w:rPr>
        <w:t xml:space="preserve">  1.Рабочая группа по выявлению и уничтожению незаконных посевов, очагов дикорастущих</w:t>
      </w:r>
      <w:r w:rsidRPr="00915B83">
        <w:rPr>
          <w:spacing w:val="40"/>
          <w:sz w:val="28"/>
          <w:szCs w:val="28"/>
        </w:rPr>
        <w:t xml:space="preserve"> </w:t>
      </w:r>
      <w:r w:rsidRPr="00915B83">
        <w:rPr>
          <w:sz w:val="28"/>
          <w:szCs w:val="28"/>
        </w:rPr>
        <w:t>наркосодержащих</w:t>
      </w:r>
      <w:r w:rsidRPr="00915B83">
        <w:rPr>
          <w:spacing w:val="40"/>
          <w:sz w:val="28"/>
          <w:szCs w:val="28"/>
        </w:rPr>
        <w:t xml:space="preserve"> </w:t>
      </w:r>
      <w:r w:rsidRPr="00915B83">
        <w:rPr>
          <w:sz w:val="28"/>
          <w:szCs w:val="28"/>
        </w:rPr>
        <w:t>растений</w:t>
      </w:r>
      <w:r w:rsidRPr="00915B83">
        <w:rPr>
          <w:spacing w:val="40"/>
          <w:sz w:val="28"/>
          <w:szCs w:val="28"/>
        </w:rPr>
        <w:t xml:space="preserve"> </w:t>
      </w:r>
      <w:r w:rsidRPr="00915B83">
        <w:rPr>
          <w:sz w:val="28"/>
          <w:szCs w:val="28"/>
        </w:rPr>
        <w:t>на</w:t>
      </w:r>
      <w:r w:rsidRPr="00915B83">
        <w:rPr>
          <w:spacing w:val="40"/>
          <w:sz w:val="28"/>
          <w:szCs w:val="28"/>
        </w:rPr>
        <w:t xml:space="preserve"> </w:t>
      </w:r>
      <w:r w:rsidRPr="00915B83">
        <w:rPr>
          <w:sz w:val="28"/>
          <w:szCs w:val="28"/>
        </w:rPr>
        <w:t>территории</w:t>
      </w:r>
      <w:r w:rsidRPr="00915B83">
        <w:rPr>
          <w:spacing w:val="229"/>
          <w:sz w:val="28"/>
          <w:szCs w:val="28"/>
        </w:rPr>
        <w:t xml:space="preserve"> </w:t>
      </w:r>
      <w:r w:rsidRPr="00915B83">
        <w:rPr>
          <w:sz w:val="28"/>
          <w:szCs w:val="28"/>
        </w:rPr>
        <w:t>муниципального образования</w:t>
      </w:r>
      <w:r w:rsidRPr="00915B83">
        <w:rPr>
          <w:i/>
          <w:sz w:val="28"/>
          <w:szCs w:val="28"/>
        </w:rPr>
        <w:t xml:space="preserve"> </w:t>
      </w:r>
      <w:r w:rsidRPr="00915B83">
        <w:rPr>
          <w:sz w:val="28"/>
          <w:szCs w:val="28"/>
        </w:rPr>
        <w:t>сельское поселение Новофирсовский сельсовет Курьинского района Алтайского края</w:t>
      </w:r>
      <w:r w:rsidRPr="00915B83">
        <w:rPr>
          <w:i/>
          <w:spacing w:val="40"/>
          <w:sz w:val="28"/>
          <w:szCs w:val="28"/>
        </w:rPr>
        <w:t xml:space="preserve"> </w:t>
      </w:r>
      <w:r w:rsidRPr="00915B83">
        <w:rPr>
          <w:sz w:val="28"/>
          <w:szCs w:val="28"/>
        </w:rPr>
        <w:t>(далее - Рабочая группа) является коллегиальным совещательным органом.</w:t>
      </w:r>
    </w:p>
    <w:p w:rsidR="00915B83" w:rsidRPr="00915B83" w:rsidRDefault="00915B83" w:rsidP="00915B83">
      <w:pPr>
        <w:pStyle w:val="af9"/>
        <w:rPr>
          <w:sz w:val="28"/>
          <w:szCs w:val="28"/>
        </w:rPr>
      </w:pPr>
      <w:r w:rsidRPr="00915B83">
        <w:rPr>
          <w:sz w:val="28"/>
          <w:szCs w:val="28"/>
        </w:rPr>
        <w:t xml:space="preserve">     2.В своей деятельности Рабочая группа руководствуется федеральным и краевым законодательством, нормативными актами органов местного самоуправления</w:t>
      </w:r>
      <w:r w:rsidRPr="00915B83">
        <w:rPr>
          <w:spacing w:val="106"/>
          <w:sz w:val="28"/>
          <w:szCs w:val="28"/>
        </w:rPr>
        <w:t xml:space="preserve"> </w:t>
      </w:r>
      <w:r w:rsidRPr="00915B83">
        <w:rPr>
          <w:spacing w:val="42"/>
          <w:sz w:val="28"/>
          <w:szCs w:val="28"/>
        </w:rPr>
        <w:t xml:space="preserve"> </w:t>
      </w:r>
      <w:r w:rsidRPr="00915B83">
        <w:rPr>
          <w:i/>
          <w:spacing w:val="40"/>
          <w:sz w:val="28"/>
          <w:szCs w:val="28"/>
        </w:rPr>
        <w:t xml:space="preserve"> </w:t>
      </w:r>
      <w:r w:rsidRPr="00915B83">
        <w:rPr>
          <w:sz w:val="28"/>
          <w:szCs w:val="28"/>
        </w:rPr>
        <w:t>муниципального</w:t>
      </w:r>
      <w:r w:rsidRPr="00915B83">
        <w:rPr>
          <w:spacing w:val="40"/>
          <w:sz w:val="28"/>
          <w:szCs w:val="28"/>
        </w:rPr>
        <w:t xml:space="preserve"> </w:t>
      </w:r>
      <w:r w:rsidRPr="00915B83">
        <w:rPr>
          <w:sz w:val="28"/>
          <w:szCs w:val="28"/>
        </w:rPr>
        <w:t>образования сельское поселение Новофирсовский сельсовет Курьинского района Алтайского края,</w:t>
      </w:r>
      <w:r w:rsidRPr="00915B83">
        <w:rPr>
          <w:spacing w:val="40"/>
          <w:sz w:val="28"/>
          <w:szCs w:val="28"/>
        </w:rPr>
        <w:t xml:space="preserve"> </w:t>
      </w:r>
      <w:r w:rsidRPr="00915B83">
        <w:rPr>
          <w:sz w:val="28"/>
          <w:szCs w:val="28"/>
        </w:rPr>
        <w:t>а также настоящим Положением.</w:t>
      </w:r>
    </w:p>
    <w:p w:rsidR="00915B83" w:rsidRPr="00915B83" w:rsidRDefault="00915B83" w:rsidP="00915B83">
      <w:pPr>
        <w:pStyle w:val="af9"/>
        <w:rPr>
          <w:sz w:val="28"/>
          <w:szCs w:val="28"/>
        </w:rPr>
      </w:pPr>
      <w:r w:rsidRPr="00915B83">
        <w:rPr>
          <w:sz w:val="28"/>
          <w:szCs w:val="28"/>
        </w:rPr>
        <w:t xml:space="preserve">      3.Рабочая группа осуществляет свою деятельность во взаимодействии с антинаркотической комиссией Алтайского края, территориальными органами федеральных органов исполнительной власти, органами государственной власти Алтайского края, органами местного самоуправления, общественными объединениями и организациями.</w:t>
      </w:r>
    </w:p>
    <w:p w:rsidR="00915B83" w:rsidRPr="00A41472" w:rsidRDefault="00915B83" w:rsidP="00915B83">
      <w:pPr>
        <w:tabs>
          <w:tab w:val="left" w:pos="3763"/>
        </w:tabs>
        <w:jc w:val="center"/>
        <w:rPr>
          <w:sz w:val="28"/>
        </w:rPr>
      </w:pPr>
    </w:p>
    <w:p w:rsidR="00915B83" w:rsidRDefault="00915B83" w:rsidP="00915B83">
      <w:pPr>
        <w:tabs>
          <w:tab w:val="left" w:pos="3763"/>
        </w:tabs>
        <w:jc w:val="center"/>
        <w:rPr>
          <w:spacing w:val="-2"/>
          <w:sz w:val="28"/>
        </w:rPr>
      </w:pPr>
      <w:r>
        <w:rPr>
          <w:sz w:val="28"/>
        </w:rPr>
        <w:t>2.</w:t>
      </w:r>
      <w:r w:rsidRPr="00942140">
        <w:rPr>
          <w:sz w:val="28"/>
        </w:rPr>
        <w:t>Цели</w:t>
      </w:r>
      <w:r w:rsidRPr="00942140">
        <w:rPr>
          <w:spacing w:val="-4"/>
          <w:sz w:val="28"/>
        </w:rPr>
        <w:t xml:space="preserve"> </w:t>
      </w:r>
      <w:r w:rsidRPr="00942140">
        <w:rPr>
          <w:sz w:val="28"/>
        </w:rPr>
        <w:t>и</w:t>
      </w:r>
      <w:r w:rsidRPr="00942140">
        <w:rPr>
          <w:spacing w:val="-3"/>
          <w:sz w:val="28"/>
        </w:rPr>
        <w:t xml:space="preserve"> </w:t>
      </w:r>
      <w:r w:rsidRPr="00942140">
        <w:rPr>
          <w:sz w:val="28"/>
        </w:rPr>
        <w:t>задачи</w:t>
      </w:r>
      <w:r w:rsidRPr="00942140">
        <w:rPr>
          <w:spacing w:val="-3"/>
          <w:sz w:val="28"/>
        </w:rPr>
        <w:t xml:space="preserve"> </w:t>
      </w:r>
      <w:r w:rsidRPr="00942140">
        <w:rPr>
          <w:sz w:val="28"/>
        </w:rPr>
        <w:t>Рабочей</w:t>
      </w:r>
      <w:r w:rsidRPr="00942140">
        <w:rPr>
          <w:spacing w:val="-3"/>
          <w:sz w:val="28"/>
        </w:rPr>
        <w:t xml:space="preserve"> </w:t>
      </w:r>
      <w:r w:rsidRPr="00942140">
        <w:rPr>
          <w:spacing w:val="-2"/>
          <w:sz w:val="28"/>
        </w:rPr>
        <w:t>группы.</w:t>
      </w:r>
    </w:p>
    <w:p w:rsidR="00915B83" w:rsidRPr="00942140" w:rsidRDefault="00915B83" w:rsidP="00915B83">
      <w:pPr>
        <w:tabs>
          <w:tab w:val="left" w:pos="3763"/>
        </w:tabs>
        <w:jc w:val="center"/>
        <w:rPr>
          <w:sz w:val="28"/>
        </w:rPr>
      </w:pPr>
    </w:p>
    <w:p w:rsidR="00915B83" w:rsidRPr="00A804E6" w:rsidRDefault="00915B83" w:rsidP="00915B83">
      <w:pPr>
        <w:tabs>
          <w:tab w:val="left" w:pos="1435"/>
        </w:tabs>
        <w:jc w:val="both"/>
        <w:rPr>
          <w:sz w:val="28"/>
        </w:rPr>
      </w:pPr>
      <w:r>
        <w:rPr>
          <w:sz w:val="28"/>
        </w:rPr>
        <w:t xml:space="preserve">           4. </w:t>
      </w:r>
      <w:r w:rsidRPr="00A318B6">
        <w:rPr>
          <w:sz w:val="28"/>
        </w:rPr>
        <w:t>Целью</w:t>
      </w:r>
      <w:r w:rsidRPr="00A318B6">
        <w:rPr>
          <w:spacing w:val="56"/>
          <w:w w:val="150"/>
          <w:sz w:val="28"/>
        </w:rPr>
        <w:t xml:space="preserve"> </w:t>
      </w:r>
      <w:r w:rsidRPr="00A318B6">
        <w:rPr>
          <w:sz w:val="28"/>
        </w:rPr>
        <w:t>Рабочей</w:t>
      </w:r>
      <w:r w:rsidRPr="00A318B6">
        <w:rPr>
          <w:spacing w:val="57"/>
          <w:w w:val="150"/>
          <w:sz w:val="28"/>
        </w:rPr>
        <w:t xml:space="preserve"> </w:t>
      </w:r>
      <w:r w:rsidRPr="00A318B6">
        <w:rPr>
          <w:sz w:val="28"/>
        </w:rPr>
        <w:t>группы</w:t>
      </w:r>
      <w:r w:rsidRPr="00A318B6">
        <w:rPr>
          <w:spacing w:val="56"/>
          <w:w w:val="150"/>
          <w:sz w:val="28"/>
        </w:rPr>
        <w:t xml:space="preserve"> </w:t>
      </w:r>
      <w:r w:rsidRPr="00A318B6">
        <w:rPr>
          <w:sz w:val="28"/>
        </w:rPr>
        <w:t>является</w:t>
      </w:r>
      <w:r w:rsidRPr="00A318B6">
        <w:rPr>
          <w:spacing w:val="57"/>
          <w:w w:val="150"/>
          <w:sz w:val="28"/>
        </w:rPr>
        <w:t xml:space="preserve"> </w:t>
      </w:r>
      <w:r w:rsidRPr="00A318B6">
        <w:rPr>
          <w:sz w:val="28"/>
        </w:rPr>
        <w:t>объединение</w:t>
      </w:r>
      <w:r w:rsidRPr="00A318B6">
        <w:rPr>
          <w:spacing w:val="56"/>
          <w:w w:val="150"/>
          <w:sz w:val="28"/>
        </w:rPr>
        <w:t xml:space="preserve"> </w:t>
      </w:r>
      <w:r w:rsidRPr="00A318B6">
        <w:rPr>
          <w:sz w:val="28"/>
        </w:rPr>
        <w:t>усилий</w:t>
      </w:r>
      <w:r w:rsidRPr="00A318B6">
        <w:rPr>
          <w:spacing w:val="57"/>
          <w:w w:val="150"/>
          <w:sz w:val="28"/>
        </w:rPr>
        <w:t xml:space="preserve"> </w:t>
      </w:r>
      <w:r w:rsidRPr="00A318B6">
        <w:rPr>
          <w:spacing w:val="-2"/>
          <w:sz w:val="28"/>
        </w:rPr>
        <w:t>администрации</w:t>
      </w:r>
      <w:r>
        <w:rPr>
          <w:sz w:val="28"/>
        </w:rPr>
        <w:t xml:space="preserve"> Новофирсовского сельсовета Курьинского района Алтайского края, правоохранительных органов и общественных формирований в вопросах предупреждения наркомании, противодействия незаконному обороту наркотических средств, психотропных веществ</w:t>
      </w:r>
      <w:r>
        <w:rPr>
          <w:spacing w:val="80"/>
          <w:sz w:val="28"/>
        </w:rPr>
        <w:t xml:space="preserve"> </w:t>
      </w:r>
      <w:r>
        <w:rPr>
          <w:sz w:val="28"/>
        </w:rPr>
        <w:t>на</w:t>
      </w:r>
      <w:r>
        <w:rPr>
          <w:spacing w:val="80"/>
          <w:sz w:val="28"/>
        </w:rPr>
        <w:t xml:space="preserve"> </w:t>
      </w:r>
      <w:r>
        <w:rPr>
          <w:sz w:val="28"/>
        </w:rPr>
        <w:t xml:space="preserve">территории </w:t>
      </w:r>
      <w:r w:rsidRPr="00DC7749">
        <w:rPr>
          <w:sz w:val="28"/>
        </w:rPr>
        <w:t>муниципального образования</w:t>
      </w:r>
      <w:r>
        <w:rPr>
          <w:i/>
          <w:sz w:val="28"/>
        </w:rPr>
        <w:t xml:space="preserve"> </w:t>
      </w:r>
      <w:r>
        <w:rPr>
          <w:sz w:val="28"/>
        </w:rPr>
        <w:t>сельское поселение Новофирсовский сельсовет Курьинского района Алтайского края.</w:t>
      </w:r>
      <w:r>
        <w:rPr>
          <w:spacing w:val="286"/>
          <w:sz w:val="28"/>
        </w:rPr>
        <w:t xml:space="preserve"> </w:t>
      </w:r>
    </w:p>
    <w:p w:rsidR="00915B83" w:rsidRDefault="00915B83" w:rsidP="00915B83">
      <w:pPr>
        <w:ind w:left="220" w:right="167"/>
        <w:jc w:val="both"/>
        <w:rPr>
          <w:sz w:val="28"/>
        </w:rPr>
      </w:pPr>
      <w:r>
        <w:rPr>
          <w:sz w:val="28"/>
        </w:rPr>
        <w:t xml:space="preserve">          </w:t>
      </w:r>
    </w:p>
    <w:p w:rsidR="00915B83" w:rsidRPr="00C53429" w:rsidRDefault="00915B83" w:rsidP="00915B83">
      <w:pPr>
        <w:ind w:left="220" w:right="167"/>
        <w:jc w:val="both"/>
        <w:rPr>
          <w:sz w:val="28"/>
        </w:rPr>
      </w:pPr>
      <w:r w:rsidRPr="00C53429">
        <w:rPr>
          <w:sz w:val="28"/>
        </w:rPr>
        <w:t xml:space="preserve">       5.Основными</w:t>
      </w:r>
      <w:r w:rsidRPr="00C53429">
        <w:rPr>
          <w:spacing w:val="-5"/>
          <w:sz w:val="28"/>
        </w:rPr>
        <w:t xml:space="preserve"> </w:t>
      </w:r>
      <w:r w:rsidRPr="00C53429">
        <w:rPr>
          <w:sz w:val="28"/>
        </w:rPr>
        <w:t>задачами</w:t>
      </w:r>
      <w:r w:rsidRPr="00C53429">
        <w:rPr>
          <w:spacing w:val="-4"/>
          <w:sz w:val="28"/>
        </w:rPr>
        <w:t xml:space="preserve"> </w:t>
      </w:r>
      <w:r w:rsidRPr="00C53429">
        <w:rPr>
          <w:sz w:val="28"/>
        </w:rPr>
        <w:t>Рабочей</w:t>
      </w:r>
      <w:r w:rsidRPr="00C53429">
        <w:rPr>
          <w:spacing w:val="-5"/>
          <w:sz w:val="28"/>
        </w:rPr>
        <w:t xml:space="preserve"> </w:t>
      </w:r>
      <w:r w:rsidRPr="00C53429">
        <w:rPr>
          <w:sz w:val="28"/>
        </w:rPr>
        <w:t>группы</w:t>
      </w:r>
      <w:r w:rsidRPr="00C53429">
        <w:rPr>
          <w:spacing w:val="-4"/>
          <w:sz w:val="28"/>
        </w:rPr>
        <w:t xml:space="preserve"> </w:t>
      </w:r>
      <w:r w:rsidRPr="00C53429">
        <w:rPr>
          <w:spacing w:val="-2"/>
          <w:sz w:val="28"/>
        </w:rPr>
        <w:t>являются:</w:t>
      </w:r>
    </w:p>
    <w:p w:rsidR="00915B83" w:rsidRPr="00C53429" w:rsidRDefault="00915B83" w:rsidP="00915B83">
      <w:pPr>
        <w:pStyle w:val="aa"/>
        <w:widowControl w:val="0"/>
        <w:numPr>
          <w:ilvl w:val="0"/>
          <w:numId w:val="8"/>
        </w:numPr>
        <w:tabs>
          <w:tab w:val="left" w:pos="427"/>
        </w:tabs>
        <w:autoSpaceDE w:val="0"/>
        <w:autoSpaceDN w:val="0"/>
        <w:spacing w:before="100" w:after="0" w:line="240" w:lineRule="auto"/>
        <w:ind w:right="166" w:firstLine="0"/>
        <w:contextualSpacing w:val="0"/>
        <w:jc w:val="both"/>
        <w:rPr>
          <w:rFonts w:ascii="Times New Roman" w:hAnsi="Times New Roman" w:cs="Times New Roman"/>
          <w:sz w:val="28"/>
        </w:rPr>
      </w:pPr>
      <w:r w:rsidRPr="00C53429">
        <w:rPr>
          <w:rFonts w:ascii="Times New Roman" w:hAnsi="Times New Roman" w:cs="Times New Roman"/>
          <w:sz w:val="28"/>
        </w:rPr>
        <w:t xml:space="preserve">своевременное и качественное в пределах компетенции обследование </w:t>
      </w:r>
      <w:r w:rsidRPr="00C53429">
        <w:rPr>
          <w:rFonts w:ascii="Times New Roman" w:hAnsi="Times New Roman" w:cs="Times New Roman"/>
          <w:sz w:val="28"/>
        </w:rPr>
        <w:lastRenderedPageBreak/>
        <w:t>земель на предмет выявления незаконных посевов, очагов произрастания дикорастущих наркосодержащих растений, составление актов о размерах таких площадей;</w:t>
      </w:r>
    </w:p>
    <w:p w:rsidR="00915B83" w:rsidRPr="00C53429" w:rsidRDefault="00915B83" w:rsidP="00915B83">
      <w:pPr>
        <w:ind w:left="12"/>
        <w:rPr>
          <w:sz w:val="28"/>
          <w:szCs w:val="28"/>
        </w:rPr>
      </w:pPr>
      <w:r w:rsidRPr="00C53429">
        <w:rPr>
          <w:sz w:val="28"/>
          <w:szCs w:val="28"/>
        </w:rPr>
        <w:t xml:space="preserve">   - обеспечение работы телефона доверия в администрации Новофирсовского сельсовета Курьинского района Алтайского края</w:t>
      </w:r>
      <w:r w:rsidRPr="00C53429">
        <w:rPr>
          <w:i/>
          <w:sz w:val="28"/>
          <w:szCs w:val="28"/>
        </w:rPr>
        <w:t xml:space="preserve"> </w:t>
      </w:r>
      <w:r w:rsidRPr="00C53429">
        <w:rPr>
          <w:sz w:val="28"/>
          <w:szCs w:val="28"/>
        </w:rPr>
        <w:t>с целью приема сообщений от граждан  о местах незаконных посевах либо очагов произрастания дикорастущих  наркосодержащих растений;</w:t>
      </w:r>
    </w:p>
    <w:p w:rsidR="00915B83" w:rsidRPr="00C53429" w:rsidRDefault="00915B83" w:rsidP="00915B83">
      <w:pPr>
        <w:tabs>
          <w:tab w:val="left" w:pos="403"/>
        </w:tabs>
        <w:rPr>
          <w:sz w:val="28"/>
        </w:rPr>
      </w:pPr>
      <w:r w:rsidRPr="00C53429">
        <w:rPr>
          <w:sz w:val="28"/>
          <w:szCs w:val="28"/>
        </w:rPr>
        <w:t xml:space="preserve">     - </w:t>
      </w:r>
      <w:r w:rsidRPr="00C53429">
        <w:rPr>
          <w:sz w:val="28"/>
        </w:rPr>
        <w:t>определение собственников (арендаторов, пользователей) земельных участков, на которых выявлены незаконные посевы, очаги произрастания дикорастущих наркосодержащих растений;</w:t>
      </w:r>
    </w:p>
    <w:p w:rsidR="00915B83" w:rsidRPr="00C53429" w:rsidRDefault="00915B83" w:rsidP="00915B83">
      <w:pPr>
        <w:pStyle w:val="aa"/>
        <w:widowControl w:val="0"/>
        <w:numPr>
          <w:ilvl w:val="0"/>
          <w:numId w:val="8"/>
        </w:numPr>
        <w:tabs>
          <w:tab w:val="left" w:pos="393"/>
        </w:tabs>
        <w:autoSpaceDE w:val="0"/>
        <w:autoSpaceDN w:val="0"/>
        <w:spacing w:before="100" w:after="0" w:line="240" w:lineRule="auto"/>
        <w:ind w:right="168" w:firstLine="0"/>
        <w:contextualSpacing w:val="0"/>
        <w:jc w:val="both"/>
        <w:rPr>
          <w:rFonts w:ascii="Times New Roman" w:hAnsi="Times New Roman" w:cs="Times New Roman"/>
          <w:sz w:val="28"/>
        </w:rPr>
      </w:pPr>
      <w:r w:rsidRPr="00C53429">
        <w:rPr>
          <w:rFonts w:ascii="Times New Roman" w:hAnsi="Times New Roman" w:cs="Times New Roman"/>
          <w:sz w:val="28"/>
        </w:rPr>
        <w:t>информирование правоохранительных органов о выявлении земельных участков с признаками незаконных посевов, а также очагов произрастания дикорастущих наркосодержащих растений;</w:t>
      </w:r>
    </w:p>
    <w:p w:rsidR="00915B83" w:rsidRPr="00C53429" w:rsidRDefault="00915B83" w:rsidP="00915B83">
      <w:pPr>
        <w:pStyle w:val="aa"/>
        <w:widowControl w:val="0"/>
        <w:numPr>
          <w:ilvl w:val="0"/>
          <w:numId w:val="8"/>
        </w:numPr>
        <w:tabs>
          <w:tab w:val="left" w:pos="499"/>
        </w:tabs>
        <w:autoSpaceDE w:val="0"/>
        <w:autoSpaceDN w:val="0"/>
        <w:spacing w:before="100" w:after="0" w:line="240" w:lineRule="auto"/>
        <w:ind w:right="166" w:firstLine="0"/>
        <w:contextualSpacing w:val="0"/>
        <w:jc w:val="both"/>
        <w:rPr>
          <w:rFonts w:ascii="Times New Roman" w:hAnsi="Times New Roman" w:cs="Times New Roman"/>
          <w:sz w:val="28"/>
        </w:rPr>
      </w:pPr>
      <w:r w:rsidRPr="00C53429">
        <w:rPr>
          <w:rFonts w:ascii="Times New Roman" w:hAnsi="Times New Roman" w:cs="Times New Roman"/>
          <w:sz w:val="28"/>
        </w:rPr>
        <w:t>оказание содействия пользователям земельных участков и уполномоченным органам в уничтожении выявленных незаконных посевов, очагов произрастания дикорастущих наркосодержащих растений;</w:t>
      </w:r>
    </w:p>
    <w:p w:rsidR="00915B83" w:rsidRPr="00C53429" w:rsidRDefault="00915B83" w:rsidP="00915B83">
      <w:pPr>
        <w:pStyle w:val="aa"/>
        <w:widowControl w:val="0"/>
        <w:numPr>
          <w:ilvl w:val="0"/>
          <w:numId w:val="8"/>
        </w:numPr>
        <w:tabs>
          <w:tab w:val="left" w:pos="418"/>
        </w:tabs>
        <w:autoSpaceDE w:val="0"/>
        <w:autoSpaceDN w:val="0"/>
        <w:spacing w:before="100" w:after="0" w:line="240" w:lineRule="auto"/>
        <w:ind w:right="167" w:firstLine="0"/>
        <w:contextualSpacing w:val="0"/>
        <w:jc w:val="both"/>
        <w:rPr>
          <w:rFonts w:ascii="Times New Roman" w:hAnsi="Times New Roman" w:cs="Times New Roman"/>
          <w:sz w:val="28"/>
        </w:rPr>
      </w:pPr>
      <w:r w:rsidRPr="00C53429">
        <w:rPr>
          <w:rFonts w:ascii="Times New Roman" w:hAnsi="Times New Roman" w:cs="Times New Roman"/>
          <w:sz w:val="28"/>
        </w:rPr>
        <w:t>проведение разъяснительной работы с населением, коллективами предприятий и организаций по вопросам ответственности, связанной с незаконным культивированием наркосодержащих растений, а также непринятием мер по уничтожению наркосодержащих растений;</w:t>
      </w:r>
    </w:p>
    <w:p w:rsidR="00915B83" w:rsidRPr="00C53429" w:rsidRDefault="00915B83" w:rsidP="00915B83">
      <w:pPr>
        <w:pStyle w:val="aa"/>
        <w:widowControl w:val="0"/>
        <w:numPr>
          <w:ilvl w:val="0"/>
          <w:numId w:val="8"/>
        </w:numPr>
        <w:tabs>
          <w:tab w:val="left" w:pos="574"/>
        </w:tabs>
        <w:autoSpaceDE w:val="0"/>
        <w:autoSpaceDN w:val="0"/>
        <w:spacing w:before="100" w:after="0" w:line="240" w:lineRule="auto"/>
        <w:ind w:right="168" w:firstLine="0"/>
        <w:contextualSpacing w:val="0"/>
        <w:jc w:val="both"/>
        <w:rPr>
          <w:rFonts w:ascii="Times New Roman" w:hAnsi="Times New Roman" w:cs="Times New Roman"/>
          <w:sz w:val="28"/>
        </w:rPr>
      </w:pPr>
      <w:r w:rsidRPr="00C53429">
        <w:rPr>
          <w:rFonts w:ascii="Times New Roman" w:hAnsi="Times New Roman" w:cs="Times New Roman"/>
          <w:sz w:val="28"/>
        </w:rPr>
        <w:t>выполнение плана мероприятий по выявлению и уничтожению очагов произрастания дикорастущих наркосодержащих растений;</w:t>
      </w:r>
    </w:p>
    <w:p w:rsidR="00915B83" w:rsidRPr="00C53429" w:rsidRDefault="00915B83" w:rsidP="00915B83">
      <w:pPr>
        <w:pStyle w:val="aa"/>
        <w:widowControl w:val="0"/>
        <w:numPr>
          <w:ilvl w:val="0"/>
          <w:numId w:val="8"/>
        </w:numPr>
        <w:tabs>
          <w:tab w:val="left" w:pos="556"/>
        </w:tabs>
        <w:autoSpaceDE w:val="0"/>
        <w:autoSpaceDN w:val="0"/>
        <w:spacing w:before="100" w:after="0" w:line="240" w:lineRule="auto"/>
        <w:ind w:right="167" w:firstLine="0"/>
        <w:contextualSpacing w:val="0"/>
        <w:jc w:val="both"/>
        <w:rPr>
          <w:rFonts w:ascii="Times New Roman" w:hAnsi="Times New Roman" w:cs="Times New Roman"/>
          <w:sz w:val="28"/>
        </w:rPr>
      </w:pPr>
      <w:r w:rsidRPr="00C53429">
        <w:rPr>
          <w:rFonts w:ascii="Times New Roman" w:hAnsi="Times New Roman" w:cs="Times New Roman"/>
          <w:sz w:val="28"/>
        </w:rPr>
        <w:t>разработка мер, направленных на противодействие незаконному обороту наркотических средств,</w:t>
      </w:r>
      <w:r w:rsidRPr="00C53429">
        <w:rPr>
          <w:rFonts w:ascii="Times New Roman" w:hAnsi="Times New Roman" w:cs="Times New Roman"/>
          <w:spacing w:val="40"/>
          <w:sz w:val="28"/>
        </w:rPr>
        <w:t xml:space="preserve"> </w:t>
      </w:r>
      <w:r w:rsidRPr="00C53429">
        <w:rPr>
          <w:rFonts w:ascii="Times New Roman" w:hAnsi="Times New Roman" w:cs="Times New Roman"/>
          <w:sz w:val="28"/>
        </w:rPr>
        <w:t xml:space="preserve">психотропных веществ, в том числе на профилактику этого </w:t>
      </w:r>
      <w:r w:rsidRPr="00C53429">
        <w:rPr>
          <w:rFonts w:ascii="Times New Roman" w:hAnsi="Times New Roman" w:cs="Times New Roman"/>
          <w:spacing w:val="-2"/>
          <w:sz w:val="28"/>
        </w:rPr>
        <w:t>оборота;</w:t>
      </w:r>
    </w:p>
    <w:p w:rsidR="00915B83" w:rsidRPr="00C53429" w:rsidRDefault="00915B83" w:rsidP="00915B83">
      <w:pPr>
        <w:pStyle w:val="a6"/>
        <w:widowControl w:val="0"/>
        <w:numPr>
          <w:ilvl w:val="0"/>
          <w:numId w:val="8"/>
        </w:numPr>
        <w:autoSpaceDE w:val="0"/>
        <w:autoSpaceDN w:val="0"/>
        <w:jc w:val="both"/>
        <w:rPr>
          <w:szCs w:val="28"/>
        </w:rPr>
      </w:pPr>
      <w:r w:rsidRPr="00C53429">
        <w:rPr>
          <w:szCs w:val="28"/>
        </w:rPr>
        <w:t xml:space="preserve">   организация взаимодействия администрации Новофирсовского сельсовета Курьинского района Алтайского края</w:t>
      </w:r>
      <w:r w:rsidRPr="00C53429">
        <w:rPr>
          <w:i/>
          <w:spacing w:val="40"/>
          <w:szCs w:val="28"/>
        </w:rPr>
        <w:t xml:space="preserve"> </w:t>
      </w:r>
      <w:r w:rsidRPr="00C53429">
        <w:rPr>
          <w:szCs w:val="28"/>
        </w:rPr>
        <w:t>с общественными объединениями и организациями, расположенными на территории  муниципального образования</w:t>
      </w:r>
      <w:r w:rsidRPr="00C53429">
        <w:rPr>
          <w:spacing w:val="37"/>
          <w:szCs w:val="28"/>
        </w:rPr>
        <w:t xml:space="preserve"> </w:t>
      </w:r>
      <w:r w:rsidRPr="00C53429">
        <w:rPr>
          <w:szCs w:val="28"/>
        </w:rPr>
        <w:t>Новофирсовский сельсовет Курьинского района Алтайского края, по противодействию незаконному обороту наркотических средств, психотропных веществ;</w:t>
      </w:r>
    </w:p>
    <w:p w:rsidR="00915B83" w:rsidRPr="00C53429" w:rsidRDefault="00915B83" w:rsidP="00915B83">
      <w:pPr>
        <w:pStyle w:val="aa"/>
        <w:widowControl w:val="0"/>
        <w:numPr>
          <w:ilvl w:val="0"/>
          <w:numId w:val="8"/>
        </w:numPr>
        <w:tabs>
          <w:tab w:val="left" w:pos="479"/>
        </w:tabs>
        <w:autoSpaceDE w:val="0"/>
        <w:autoSpaceDN w:val="0"/>
        <w:spacing w:before="100" w:after="0" w:line="240" w:lineRule="auto"/>
        <w:ind w:right="167" w:firstLine="0"/>
        <w:contextualSpacing w:val="0"/>
        <w:rPr>
          <w:rFonts w:ascii="Times New Roman" w:hAnsi="Times New Roman" w:cs="Times New Roman"/>
          <w:sz w:val="28"/>
        </w:rPr>
      </w:pPr>
      <w:r w:rsidRPr="00C53429">
        <w:rPr>
          <w:rFonts w:ascii="Times New Roman" w:hAnsi="Times New Roman" w:cs="Times New Roman"/>
          <w:sz w:val="28"/>
        </w:rPr>
        <w:t>иные задачи, предусмотренные законодательством Российской Федерации об обороте наркотических средств, психотропных веществ, в</w:t>
      </w:r>
      <w:r w:rsidRPr="00C53429">
        <w:rPr>
          <w:rFonts w:ascii="Times New Roman" w:hAnsi="Times New Roman" w:cs="Times New Roman"/>
          <w:spacing w:val="40"/>
          <w:sz w:val="28"/>
        </w:rPr>
        <w:t xml:space="preserve"> </w:t>
      </w:r>
      <w:r w:rsidRPr="00C53429">
        <w:rPr>
          <w:rFonts w:ascii="Times New Roman" w:hAnsi="Times New Roman" w:cs="Times New Roman"/>
          <w:sz w:val="28"/>
        </w:rPr>
        <w:t>пределах полномочий Рабочей группы.</w:t>
      </w:r>
    </w:p>
    <w:p w:rsidR="00915B83" w:rsidRPr="00C53429" w:rsidRDefault="00915B83" w:rsidP="00915B83">
      <w:pPr>
        <w:tabs>
          <w:tab w:val="left" w:pos="479"/>
        </w:tabs>
        <w:rPr>
          <w:sz w:val="28"/>
        </w:rPr>
      </w:pPr>
    </w:p>
    <w:p w:rsidR="00915B83" w:rsidRPr="00C53429" w:rsidRDefault="00915B83" w:rsidP="00915B83">
      <w:pPr>
        <w:tabs>
          <w:tab w:val="left" w:pos="479"/>
        </w:tabs>
        <w:rPr>
          <w:sz w:val="28"/>
        </w:rPr>
      </w:pPr>
    </w:p>
    <w:p w:rsidR="00915B83" w:rsidRPr="00C53429" w:rsidRDefault="00915B83" w:rsidP="00915B83">
      <w:pPr>
        <w:tabs>
          <w:tab w:val="left" w:pos="4472"/>
        </w:tabs>
        <w:ind w:left="3685"/>
        <w:rPr>
          <w:sz w:val="28"/>
        </w:rPr>
      </w:pPr>
      <w:r w:rsidRPr="00C53429">
        <w:rPr>
          <w:sz w:val="28"/>
        </w:rPr>
        <w:t>3.Права</w:t>
      </w:r>
      <w:r w:rsidRPr="00C53429">
        <w:rPr>
          <w:spacing w:val="-4"/>
          <w:sz w:val="28"/>
        </w:rPr>
        <w:t xml:space="preserve"> </w:t>
      </w:r>
      <w:r w:rsidRPr="00C53429">
        <w:rPr>
          <w:sz w:val="28"/>
        </w:rPr>
        <w:t>Рабочей</w:t>
      </w:r>
      <w:r w:rsidRPr="00C53429">
        <w:rPr>
          <w:spacing w:val="-4"/>
          <w:sz w:val="28"/>
        </w:rPr>
        <w:t xml:space="preserve"> </w:t>
      </w:r>
      <w:r w:rsidRPr="00C53429">
        <w:rPr>
          <w:spacing w:val="-2"/>
          <w:sz w:val="28"/>
        </w:rPr>
        <w:t>группы</w:t>
      </w:r>
    </w:p>
    <w:p w:rsidR="00915B83" w:rsidRPr="00C53429" w:rsidRDefault="00915B83" w:rsidP="00915B83">
      <w:pPr>
        <w:tabs>
          <w:tab w:val="left" w:pos="1262"/>
        </w:tabs>
        <w:ind w:right="168"/>
        <w:jc w:val="both"/>
        <w:rPr>
          <w:sz w:val="28"/>
        </w:rPr>
      </w:pPr>
      <w:r w:rsidRPr="00C53429">
        <w:rPr>
          <w:sz w:val="28"/>
        </w:rPr>
        <w:t xml:space="preserve">      6.Разрабатывать в пределах своей компетенции предложения, касающиеся организации,</w:t>
      </w:r>
      <w:r w:rsidRPr="00C53429">
        <w:rPr>
          <w:spacing w:val="40"/>
          <w:sz w:val="28"/>
        </w:rPr>
        <w:t xml:space="preserve"> </w:t>
      </w:r>
      <w:r w:rsidRPr="00C53429">
        <w:rPr>
          <w:sz w:val="28"/>
        </w:rPr>
        <w:t>координации</w:t>
      </w:r>
      <w:r w:rsidRPr="00C53429">
        <w:rPr>
          <w:spacing w:val="40"/>
          <w:sz w:val="28"/>
        </w:rPr>
        <w:t xml:space="preserve"> </w:t>
      </w:r>
      <w:r w:rsidRPr="00C53429">
        <w:rPr>
          <w:sz w:val="28"/>
        </w:rPr>
        <w:t>и</w:t>
      </w:r>
      <w:r w:rsidRPr="00C53429">
        <w:rPr>
          <w:spacing w:val="40"/>
          <w:sz w:val="28"/>
        </w:rPr>
        <w:t xml:space="preserve"> </w:t>
      </w:r>
      <w:r w:rsidRPr="00C53429">
        <w:rPr>
          <w:sz w:val="28"/>
        </w:rPr>
        <w:t>совершенствования</w:t>
      </w:r>
      <w:r w:rsidRPr="00C53429">
        <w:rPr>
          <w:spacing w:val="40"/>
          <w:sz w:val="28"/>
        </w:rPr>
        <w:t xml:space="preserve"> </w:t>
      </w:r>
      <w:r w:rsidRPr="00C53429">
        <w:rPr>
          <w:sz w:val="28"/>
        </w:rPr>
        <w:t>взаимодействия</w:t>
      </w:r>
      <w:r w:rsidRPr="00C53429">
        <w:rPr>
          <w:spacing w:val="40"/>
          <w:sz w:val="28"/>
        </w:rPr>
        <w:t xml:space="preserve"> </w:t>
      </w:r>
      <w:r w:rsidRPr="00C53429">
        <w:rPr>
          <w:sz w:val="28"/>
        </w:rPr>
        <w:t>администрации Новофирсовского сельсовета Курьинского района Алтайского края</w:t>
      </w:r>
      <w:r w:rsidRPr="00C53429">
        <w:rPr>
          <w:i/>
          <w:sz w:val="28"/>
        </w:rPr>
        <w:t xml:space="preserve"> </w:t>
      </w:r>
      <w:r w:rsidRPr="00C53429">
        <w:rPr>
          <w:sz w:val="28"/>
        </w:rPr>
        <w:t xml:space="preserve">с субъектами, осуществляющими деятельность по </w:t>
      </w:r>
      <w:r w:rsidRPr="00C53429">
        <w:rPr>
          <w:sz w:val="28"/>
        </w:rPr>
        <w:lastRenderedPageBreak/>
        <w:t>противодействию незаконному обороту наркотических средств, психотропных веществ на территории Алтайского края.</w:t>
      </w:r>
    </w:p>
    <w:p w:rsidR="00915B83" w:rsidRPr="00C53429" w:rsidRDefault="00915B83" w:rsidP="00915B83">
      <w:pPr>
        <w:tabs>
          <w:tab w:val="left" w:pos="1341"/>
        </w:tabs>
        <w:jc w:val="both"/>
        <w:rPr>
          <w:sz w:val="28"/>
        </w:rPr>
      </w:pPr>
      <w:r w:rsidRPr="00C53429">
        <w:rPr>
          <w:sz w:val="28"/>
        </w:rPr>
        <w:t xml:space="preserve">      7.Обращаться</w:t>
      </w:r>
      <w:r w:rsidRPr="00C53429">
        <w:rPr>
          <w:spacing w:val="-3"/>
          <w:sz w:val="28"/>
        </w:rPr>
        <w:t xml:space="preserve"> </w:t>
      </w:r>
      <w:r w:rsidRPr="00C53429">
        <w:rPr>
          <w:sz w:val="28"/>
        </w:rPr>
        <w:t>к</w:t>
      </w:r>
      <w:r w:rsidRPr="00C53429">
        <w:rPr>
          <w:spacing w:val="-3"/>
          <w:sz w:val="28"/>
        </w:rPr>
        <w:t xml:space="preserve"> </w:t>
      </w:r>
      <w:r w:rsidRPr="00C53429">
        <w:rPr>
          <w:sz w:val="28"/>
        </w:rPr>
        <w:t>руководителям</w:t>
      </w:r>
      <w:r w:rsidRPr="00C53429">
        <w:rPr>
          <w:spacing w:val="-3"/>
          <w:sz w:val="28"/>
        </w:rPr>
        <w:t xml:space="preserve"> </w:t>
      </w:r>
      <w:r w:rsidRPr="00C53429">
        <w:rPr>
          <w:sz w:val="28"/>
        </w:rPr>
        <w:t>государственных</w:t>
      </w:r>
      <w:r w:rsidRPr="00C53429">
        <w:rPr>
          <w:spacing w:val="-3"/>
          <w:sz w:val="28"/>
        </w:rPr>
        <w:t xml:space="preserve"> </w:t>
      </w:r>
      <w:r w:rsidRPr="00C53429">
        <w:rPr>
          <w:sz w:val="28"/>
        </w:rPr>
        <w:t>органов</w:t>
      </w:r>
      <w:r w:rsidRPr="00C53429">
        <w:rPr>
          <w:spacing w:val="40"/>
          <w:sz w:val="28"/>
        </w:rPr>
        <w:t xml:space="preserve"> </w:t>
      </w:r>
      <w:r w:rsidRPr="00C53429">
        <w:rPr>
          <w:sz w:val="28"/>
        </w:rPr>
        <w:t>и</w:t>
      </w:r>
      <w:r w:rsidRPr="00C53429">
        <w:rPr>
          <w:spacing w:val="-3"/>
          <w:sz w:val="28"/>
        </w:rPr>
        <w:t xml:space="preserve"> </w:t>
      </w:r>
      <w:r w:rsidRPr="00C53429">
        <w:rPr>
          <w:sz w:val="28"/>
        </w:rPr>
        <w:t>иных</w:t>
      </w:r>
      <w:r w:rsidRPr="00C53429">
        <w:rPr>
          <w:spacing w:val="-3"/>
          <w:sz w:val="28"/>
        </w:rPr>
        <w:t xml:space="preserve"> </w:t>
      </w:r>
      <w:r w:rsidRPr="00C53429">
        <w:rPr>
          <w:sz w:val="28"/>
        </w:rPr>
        <w:t>субъектов, осуществляющих деятельность по противодействию незаконному обороту наркотических средств, психотропных веществ на территории</w:t>
      </w:r>
      <w:r w:rsidRPr="00C53429">
        <w:rPr>
          <w:i/>
          <w:sz w:val="28"/>
        </w:rPr>
        <w:t xml:space="preserve"> </w:t>
      </w:r>
      <w:r w:rsidRPr="00C53429">
        <w:rPr>
          <w:sz w:val="28"/>
        </w:rPr>
        <w:t>муниципального образования сельское поселение Новофирсовский сельсовет Курьинского района Алтайского края, для предоставления необходимых для деятельности Рабочей группы информации и документов.</w:t>
      </w:r>
    </w:p>
    <w:p w:rsidR="00915B83" w:rsidRPr="00C53429" w:rsidRDefault="00915B83" w:rsidP="00915B83">
      <w:pPr>
        <w:tabs>
          <w:tab w:val="left" w:pos="479"/>
        </w:tabs>
        <w:rPr>
          <w:sz w:val="28"/>
        </w:rPr>
      </w:pPr>
    </w:p>
    <w:p w:rsidR="00915B83" w:rsidRPr="00C53429" w:rsidRDefault="00915B83" w:rsidP="00915B83">
      <w:pPr>
        <w:tabs>
          <w:tab w:val="left" w:pos="479"/>
        </w:tabs>
        <w:rPr>
          <w:sz w:val="28"/>
        </w:rPr>
      </w:pPr>
    </w:p>
    <w:p w:rsidR="00915B83" w:rsidRPr="00C53429" w:rsidRDefault="00915B83" w:rsidP="00915B83">
      <w:pPr>
        <w:tabs>
          <w:tab w:val="left" w:pos="3855"/>
        </w:tabs>
        <w:spacing w:before="1"/>
        <w:rPr>
          <w:sz w:val="28"/>
        </w:rPr>
      </w:pPr>
      <w:r w:rsidRPr="00C53429">
        <w:rPr>
          <w:sz w:val="28"/>
        </w:rPr>
        <w:t xml:space="preserve">                                    4.Порядок</w:t>
      </w:r>
      <w:r w:rsidRPr="00C53429">
        <w:rPr>
          <w:spacing w:val="-3"/>
          <w:sz w:val="28"/>
        </w:rPr>
        <w:t xml:space="preserve"> </w:t>
      </w:r>
      <w:r w:rsidRPr="00C53429">
        <w:rPr>
          <w:sz w:val="28"/>
        </w:rPr>
        <w:t>работы</w:t>
      </w:r>
      <w:r w:rsidRPr="00C53429">
        <w:rPr>
          <w:spacing w:val="-1"/>
          <w:sz w:val="28"/>
        </w:rPr>
        <w:t xml:space="preserve"> </w:t>
      </w:r>
      <w:r w:rsidRPr="00C53429">
        <w:rPr>
          <w:sz w:val="28"/>
        </w:rPr>
        <w:t>Рабочей</w:t>
      </w:r>
      <w:r w:rsidRPr="00C53429">
        <w:rPr>
          <w:spacing w:val="-2"/>
          <w:sz w:val="28"/>
        </w:rPr>
        <w:t xml:space="preserve"> группы</w:t>
      </w:r>
    </w:p>
    <w:p w:rsidR="00915B83" w:rsidRPr="00C53429" w:rsidRDefault="00915B83" w:rsidP="00915B83">
      <w:pPr>
        <w:tabs>
          <w:tab w:val="left" w:pos="1200"/>
          <w:tab w:val="left" w:pos="9448"/>
        </w:tabs>
        <w:ind w:left="-96"/>
        <w:jc w:val="both"/>
        <w:rPr>
          <w:i/>
          <w:sz w:val="28"/>
        </w:rPr>
      </w:pPr>
      <w:r w:rsidRPr="00C53429">
        <w:rPr>
          <w:sz w:val="28"/>
        </w:rPr>
        <w:t xml:space="preserve">              8.Рабочая группа осуществляет свою деятельность на плановой</w:t>
      </w:r>
      <w:r w:rsidRPr="00C53429">
        <w:rPr>
          <w:spacing w:val="-18"/>
          <w:sz w:val="28"/>
        </w:rPr>
        <w:t xml:space="preserve"> </w:t>
      </w:r>
      <w:r w:rsidRPr="00C53429">
        <w:rPr>
          <w:spacing w:val="-4"/>
          <w:sz w:val="28"/>
        </w:rPr>
        <w:t xml:space="preserve">основе. </w:t>
      </w:r>
      <w:r w:rsidRPr="00C53429">
        <w:rPr>
          <w:sz w:val="28"/>
        </w:rPr>
        <w:t>Материально-техническое обеспечение деятельности рабочей группы осуществляется администрацией Новофирсовского сельсовета Курьинского района Алтайского края</w:t>
      </w:r>
      <w:r w:rsidRPr="00C53429">
        <w:rPr>
          <w:i/>
          <w:spacing w:val="-2"/>
          <w:sz w:val="28"/>
        </w:rPr>
        <w:t>.</w:t>
      </w:r>
    </w:p>
    <w:p w:rsidR="00915B83" w:rsidRPr="00C53429" w:rsidRDefault="00915B83" w:rsidP="00915B83">
      <w:pPr>
        <w:tabs>
          <w:tab w:val="left" w:pos="1643"/>
        </w:tabs>
        <w:ind w:left="-96" w:right="168"/>
        <w:jc w:val="both"/>
        <w:rPr>
          <w:sz w:val="28"/>
        </w:rPr>
      </w:pPr>
      <w:r w:rsidRPr="00C53429">
        <w:rPr>
          <w:sz w:val="28"/>
        </w:rPr>
        <w:t xml:space="preserve">              9.Заседания Рабочей группы проводятся в период июнь-сентябрь ежемесячно. В случае необходимости по решению председателя Рабочей группы могут проводиться внеочередные заседания Рабочей группы.</w:t>
      </w:r>
    </w:p>
    <w:p w:rsidR="00915B83" w:rsidRPr="00C53429" w:rsidRDefault="00915B83" w:rsidP="00915B83">
      <w:pPr>
        <w:tabs>
          <w:tab w:val="left" w:pos="1270"/>
        </w:tabs>
        <w:ind w:left="-96"/>
        <w:jc w:val="both"/>
        <w:rPr>
          <w:sz w:val="28"/>
        </w:rPr>
      </w:pPr>
      <w:r w:rsidRPr="00C53429">
        <w:rPr>
          <w:sz w:val="28"/>
        </w:rPr>
        <w:t xml:space="preserve">             10.Присутствие</w:t>
      </w:r>
      <w:r w:rsidRPr="00C53429">
        <w:rPr>
          <w:spacing w:val="-3"/>
          <w:sz w:val="28"/>
        </w:rPr>
        <w:t xml:space="preserve"> </w:t>
      </w:r>
      <w:r w:rsidRPr="00C53429">
        <w:rPr>
          <w:sz w:val="28"/>
        </w:rPr>
        <w:t>на</w:t>
      </w:r>
      <w:r w:rsidRPr="00C53429">
        <w:rPr>
          <w:spacing w:val="-1"/>
          <w:sz w:val="28"/>
        </w:rPr>
        <w:t xml:space="preserve"> </w:t>
      </w:r>
      <w:r w:rsidRPr="00C53429">
        <w:rPr>
          <w:sz w:val="28"/>
        </w:rPr>
        <w:t>заседании</w:t>
      </w:r>
      <w:r w:rsidRPr="00C53429">
        <w:rPr>
          <w:spacing w:val="-2"/>
          <w:sz w:val="28"/>
        </w:rPr>
        <w:t xml:space="preserve"> </w:t>
      </w:r>
      <w:r w:rsidRPr="00C53429">
        <w:rPr>
          <w:sz w:val="28"/>
        </w:rPr>
        <w:t>Рабочей группы</w:t>
      </w:r>
      <w:r w:rsidRPr="00C53429">
        <w:rPr>
          <w:spacing w:val="-1"/>
          <w:sz w:val="28"/>
        </w:rPr>
        <w:t xml:space="preserve"> </w:t>
      </w:r>
      <w:r w:rsidRPr="00C53429">
        <w:rPr>
          <w:sz w:val="28"/>
        </w:rPr>
        <w:t>ее</w:t>
      </w:r>
      <w:r w:rsidRPr="00C53429">
        <w:rPr>
          <w:spacing w:val="-1"/>
          <w:sz w:val="28"/>
        </w:rPr>
        <w:t xml:space="preserve"> </w:t>
      </w:r>
      <w:r w:rsidRPr="00C53429">
        <w:rPr>
          <w:sz w:val="28"/>
        </w:rPr>
        <w:t>членов</w:t>
      </w:r>
      <w:r w:rsidRPr="00C53429">
        <w:rPr>
          <w:spacing w:val="-1"/>
          <w:sz w:val="28"/>
        </w:rPr>
        <w:t xml:space="preserve"> </w:t>
      </w:r>
      <w:r w:rsidRPr="00C53429">
        <w:rPr>
          <w:spacing w:val="-2"/>
          <w:sz w:val="28"/>
        </w:rPr>
        <w:t>обязательно.</w:t>
      </w:r>
    </w:p>
    <w:p w:rsidR="00915B83" w:rsidRPr="00C53429" w:rsidRDefault="00915B83" w:rsidP="00915B83">
      <w:pPr>
        <w:tabs>
          <w:tab w:val="left" w:pos="1270"/>
        </w:tabs>
        <w:ind w:left="-96" w:right="168"/>
        <w:jc w:val="both"/>
        <w:rPr>
          <w:sz w:val="28"/>
        </w:rPr>
      </w:pPr>
      <w:r w:rsidRPr="00C53429">
        <w:rPr>
          <w:sz w:val="28"/>
        </w:rPr>
        <w:t xml:space="preserve">             11.Члены Рабочей группы обладают равными правами при обсуждении рассматриваемых на заседании вопросов.</w:t>
      </w:r>
    </w:p>
    <w:p w:rsidR="00915B83" w:rsidRPr="00C53429" w:rsidRDefault="00915B83" w:rsidP="00915B83">
      <w:pPr>
        <w:tabs>
          <w:tab w:val="left" w:pos="1383"/>
        </w:tabs>
        <w:ind w:left="-96"/>
        <w:jc w:val="both"/>
        <w:rPr>
          <w:sz w:val="28"/>
        </w:rPr>
      </w:pPr>
      <w:r w:rsidRPr="00C53429">
        <w:rPr>
          <w:sz w:val="28"/>
        </w:rPr>
        <w:t xml:space="preserve">             12.Члены Рабочей группы не вправе делегировать свои полномочия иным лицам.</w:t>
      </w:r>
      <w:r w:rsidRPr="00C53429">
        <w:rPr>
          <w:spacing w:val="-3"/>
          <w:sz w:val="28"/>
        </w:rPr>
        <w:t xml:space="preserve"> </w:t>
      </w:r>
      <w:r w:rsidRPr="00C53429">
        <w:rPr>
          <w:sz w:val="28"/>
        </w:rPr>
        <w:t>В</w:t>
      </w:r>
      <w:r w:rsidRPr="00C53429">
        <w:rPr>
          <w:spacing w:val="-3"/>
          <w:sz w:val="28"/>
        </w:rPr>
        <w:t xml:space="preserve"> </w:t>
      </w:r>
      <w:r w:rsidRPr="00C53429">
        <w:rPr>
          <w:sz w:val="28"/>
        </w:rPr>
        <w:t>случае</w:t>
      </w:r>
      <w:r w:rsidRPr="00C53429">
        <w:rPr>
          <w:spacing w:val="-3"/>
          <w:sz w:val="28"/>
        </w:rPr>
        <w:t xml:space="preserve"> </w:t>
      </w:r>
      <w:r w:rsidRPr="00C53429">
        <w:rPr>
          <w:sz w:val="28"/>
        </w:rPr>
        <w:t>невозможности</w:t>
      </w:r>
      <w:r w:rsidRPr="00C53429">
        <w:rPr>
          <w:spacing w:val="-3"/>
          <w:sz w:val="28"/>
        </w:rPr>
        <w:t xml:space="preserve"> </w:t>
      </w:r>
      <w:r w:rsidRPr="00C53429">
        <w:rPr>
          <w:sz w:val="28"/>
        </w:rPr>
        <w:t>присутствия</w:t>
      </w:r>
      <w:r w:rsidRPr="00C53429">
        <w:rPr>
          <w:spacing w:val="-3"/>
          <w:sz w:val="28"/>
        </w:rPr>
        <w:t xml:space="preserve"> </w:t>
      </w:r>
      <w:r w:rsidRPr="00C53429">
        <w:rPr>
          <w:sz w:val="28"/>
        </w:rPr>
        <w:t>члена</w:t>
      </w:r>
      <w:r w:rsidRPr="00C53429">
        <w:rPr>
          <w:spacing w:val="-2"/>
          <w:sz w:val="28"/>
        </w:rPr>
        <w:t xml:space="preserve"> </w:t>
      </w:r>
      <w:r w:rsidRPr="00C53429">
        <w:rPr>
          <w:sz w:val="28"/>
        </w:rPr>
        <w:t>Рабочей</w:t>
      </w:r>
      <w:r w:rsidRPr="00C53429">
        <w:rPr>
          <w:spacing w:val="-3"/>
          <w:sz w:val="28"/>
        </w:rPr>
        <w:t xml:space="preserve"> </w:t>
      </w:r>
      <w:r w:rsidRPr="00C53429">
        <w:rPr>
          <w:sz w:val="28"/>
        </w:rPr>
        <w:t>группы</w:t>
      </w:r>
      <w:r w:rsidRPr="00C53429">
        <w:rPr>
          <w:spacing w:val="-2"/>
          <w:sz w:val="28"/>
        </w:rPr>
        <w:t xml:space="preserve"> </w:t>
      </w:r>
      <w:r w:rsidRPr="00C53429">
        <w:rPr>
          <w:sz w:val="28"/>
        </w:rPr>
        <w:t>на</w:t>
      </w:r>
      <w:r w:rsidRPr="00C53429">
        <w:rPr>
          <w:spacing w:val="-2"/>
          <w:sz w:val="28"/>
        </w:rPr>
        <w:t xml:space="preserve"> </w:t>
      </w:r>
      <w:r w:rsidRPr="00C53429">
        <w:rPr>
          <w:sz w:val="28"/>
        </w:rPr>
        <w:t>заседании</w:t>
      </w:r>
      <w:r w:rsidRPr="00C53429">
        <w:rPr>
          <w:spacing w:val="-3"/>
          <w:sz w:val="28"/>
        </w:rPr>
        <w:t xml:space="preserve"> </w:t>
      </w:r>
      <w:r w:rsidRPr="00C53429">
        <w:rPr>
          <w:sz w:val="28"/>
        </w:rPr>
        <w:t>он заблаговременно информирует об этом председателя Рабочей группы.</w:t>
      </w:r>
    </w:p>
    <w:p w:rsidR="00915B83" w:rsidRPr="00C53429" w:rsidRDefault="00915B83" w:rsidP="00915B83">
      <w:pPr>
        <w:tabs>
          <w:tab w:val="left" w:pos="1508"/>
        </w:tabs>
        <w:ind w:left="-96" w:right="238"/>
        <w:jc w:val="both"/>
        <w:rPr>
          <w:sz w:val="28"/>
        </w:rPr>
      </w:pPr>
      <w:r w:rsidRPr="00C53429">
        <w:rPr>
          <w:sz w:val="28"/>
        </w:rPr>
        <w:t xml:space="preserve">             13.Заседание Рабочей группы считается правомочным, если на нем присутствует более половины ее членов.</w:t>
      </w:r>
    </w:p>
    <w:p w:rsidR="00915B83" w:rsidRPr="00C53429" w:rsidRDefault="00915B83" w:rsidP="00915B83">
      <w:pPr>
        <w:tabs>
          <w:tab w:val="left" w:pos="1412"/>
        </w:tabs>
        <w:ind w:left="-96"/>
        <w:jc w:val="both"/>
        <w:rPr>
          <w:sz w:val="28"/>
        </w:rPr>
      </w:pPr>
      <w:r w:rsidRPr="00C53429">
        <w:rPr>
          <w:sz w:val="28"/>
        </w:rPr>
        <w:t xml:space="preserve">             14.В зависимости от специфики рассматриваемых вопросов к участию</w:t>
      </w:r>
      <w:r w:rsidRPr="00C53429">
        <w:rPr>
          <w:spacing w:val="40"/>
          <w:sz w:val="28"/>
        </w:rPr>
        <w:t xml:space="preserve"> </w:t>
      </w:r>
      <w:r w:rsidRPr="00C53429">
        <w:rPr>
          <w:sz w:val="28"/>
        </w:rPr>
        <w:t>в заседаниях Рабочей группы могут привлекаться иные лица.</w:t>
      </w:r>
    </w:p>
    <w:p w:rsidR="00915B83" w:rsidRPr="00C53429" w:rsidRDefault="00915B83" w:rsidP="00915B83">
      <w:pPr>
        <w:pStyle w:val="a6"/>
        <w:rPr>
          <w:szCs w:val="28"/>
        </w:rPr>
        <w:sectPr w:rsidR="00915B83" w:rsidRPr="00C53429" w:rsidSect="00915B83">
          <w:pgSz w:w="11900" w:h="16820"/>
          <w:pgMar w:top="1134" w:right="850" w:bottom="1134" w:left="1701" w:header="729" w:footer="0" w:gutter="0"/>
          <w:cols w:space="720"/>
          <w:docGrid w:linePitch="299"/>
        </w:sectPr>
      </w:pPr>
      <w:r w:rsidRPr="00C53429">
        <w:rPr>
          <w:szCs w:val="28"/>
        </w:rPr>
        <w:t xml:space="preserve">              15.Решения Рабочей группы оформляется протоколом, который подписывается председателем Рабочей группы.</w:t>
      </w:r>
    </w:p>
    <w:p w:rsidR="00C53429" w:rsidRDefault="00C53429" w:rsidP="00C53429">
      <w:pPr>
        <w:pStyle w:val="af9"/>
        <w:spacing w:before="126"/>
        <w:ind w:right="167"/>
        <w:jc w:val="right"/>
      </w:pPr>
      <w:r>
        <w:lastRenderedPageBreak/>
        <w:t>Приложение №</w:t>
      </w:r>
      <w:r>
        <w:rPr>
          <w:spacing w:val="-1"/>
        </w:rPr>
        <w:t xml:space="preserve"> </w:t>
      </w:r>
      <w:r>
        <w:rPr>
          <w:spacing w:val="-10"/>
        </w:rPr>
        <w:t>3</w:t>
      </w:r>
    </w:p>
    <w:p w:rsidR="00C53429" w:rsidRPr="002E6DBD" w:rsidRDefault="00C53429" w:rsidP="00C53429">
      <w:pPr>
        <w:spacing w:before="100"/>
        <w:ind w:right="168"/>
        <w:jc w:val="right"/>
        <w:rPr>
          <w:sz w:val="28"/>
          <w:szCs w:val="28"/>
        </w:rPr>
      </w:pPr>
      <w:r w:rsidRPr="002E6DBD">
        <w:rPr>
          <w:sz w:val="28"/>
          <w:szCs w:val="28"/>
        </w:rPr>
        <w:t>к</w:t>
      </w:r>
      <w:r w:rsidRPr="002E6DBD">
        <w:rPr>
          <w:spacing w:val="-7"/>
          <w:sz w:val="28"/>
          <w:szCs w:val="28"/>
        </w:rPr>
        <w:t xml:space="preserve"> </w:t>
      </w:r>
      <w:r w:rsidRPr="002E6DBD">
        <w:rPr>
          <w:sz w:val="28"/>
          <w:szCs w:val="28"/>
        </w:rPr>
        <w:t>постановлению</w:t>
      </w:r>
      <w:r w:rsidRPr="002E6DBD">
        <w:rPr>
          <w:spacing w:val="-6"/>
          <w:sz w:val="28"/>
          <w:szCs w:val="28"/>
        </w:rPr>
        <w:t xml:space="preserve"> </w:t>
      </w:r>
      <w:r w:rsidRPr="002E6DBD">
        <w:rPr>
          <w:spacing w:val="-2"/>
          <w:sz w:val="28"/>
          <w:szCs w:val="28"/>
        </w:rPr>
        <w:t>администрации</w:t>
      </w:r>
    </w:p>
    <w:p w:rsidR="00C53429" w:rsidRPr="002E6DBD" w:rsidRDefault="00C53429" w:rsidP="00C53429">
      <w:pPr>
        <w:tabs>
          <w:tab w:val="left" w:pos="764"/>
        </w:tabs>
        <w:spacing w:before="100"/>
        <w:ind w:right="167"/>
        <w:jc w:val="right"/>
        <w:rPr>
          <w:sz w:val="28"/>
        </w:rPr>
      </w:pPr>
      <w:r w:rsidRPr="002E6DBD">
        <w:rPr>
          <w:sz w:val="28"/>
        </w:rPr>
        <w:t>Ново</w:t>
      </w:r>
      <w:r>
        <w:rPr>
          <w:sz w:val="28"/>
        </w:rPr>
        <w:t>фирсовского сельсовета</w:t>
      </w:r>
    </w:p>
    <w:p w:rsidR="00C53429" w:rsidRPr="00A607CE" w:rsidRDefault="00C53429" w:rsidP="00C53429">
      <w:pPr>
        <w:tabs>
          <w:tab w:val="left" w:pos="1239"/>
          <w:tab w:val="left" w:pos="2728"/>
        </w:tabs>
        <w:spacing w:before="100"/>
        <w:ind w:right="113"/>
        <w:jc w:val="right"/>
        <w:rPr>
          <w:sz w:val="28"/>
          <w:szCs w:val="28"/>
        </w:rPr>
      </w:pPr>
      <w:r w:rsidRPr="00A607CE">
        <w:rPr>
          <w:sz w:val="28"/>
          <w:szCs w:val="28"/>
        </w:rPr>
        <w:t>от</w:t>
      </w:r>
      <w:r>
        <w:rPr>
          <w:sz w:val="28"/>
          <w:szCs w:val="28"/>
        </w:rPr>
        <w:t xml:space="preserve"> </w:t>
      </w:r>
      <w:r w:rsidRPr="00A607CE">
        <w:rPr>
          <w:sz w:val="28"/>
          <w:szCs w:val="28"/>
        </w:rPr>
        <w:t>1</w:t>
      </w:r>
      <w:r>
        <w:rPr>
          <w:sz w:val="28"/>
          <w:szCs w:val="28"/>
        </w:rPr>
        <w:t>6.12.</w:t>
      </w:r>
      <w:r w:rsidRPr="00A607CE">
        <w:rPr>
          <w:sz w:val="28"/>
          <w:szCs w:val="28"/>
        </w:rPr>
        <w:t>2024 № 25</w:t>
      </w:r>
    </w:p>
    <w:p w:rsidR="00C53429" w:rsidRPr="00C53429" w:rsidRDefault="00C53429" w:rsidP="00C53429">
      <w:pPr>
        <w:pStyle w:val="2"/>
        <w:jc w:val="center"/>
        <w:rPr>
          <w:b w:val="0"/>
          <w:spacing w:val="-4"/>
        </w:rPr>
      </w:pPr>
      <w:r w:rsidRPr="00C53429">
        <w:rPr>
          <w:b w:val="0"/>
          <w:spacing w:val="-4"/>
        </w:rPr>
        <w:t>ПЛАН</w:t>
      </w:r>
    </w:p>
    <w:p w:rsidR="00C53429" w:rsidRPr="00C53429" w:rsidRDefault="00C53429" w:rsidP="00C53429">
      <w:pPr>
        <w:pStyle w:val="2"/>
        <w:jc w:val="center"/>
        <w:rPr>
          <w:b w:val="0"/>
        </w:rPr>
      </w:pPr>
      <w:r w:rsidRPr="00C53429">
        <w:rPr>
          <w:b w:val="0"/>
        </w:rPr>
        <w:t>мероприятий по выявлению и уничтожению незаконных посевов, очагов произрастания дикорастущих наркосодержащих растений на территории муниципального</w:t>
      </w:r>
      <w:r w:rsidRPr="00C53429">
        <w:rPr>
          <w:b w:val="0"/>
          <w:spacing w:val="-3"/>
        </w:rPr>
        <w:t xml:space="preserve"> </w:t>
      </w:r>
      <w:r w:rsidRPr="00C53429">
        <w:rPr>
          <w:b w:val="0"/>
        </w:rPr>
        <w:t>образования сельское поселение Новофирсовский сельсовет Курьинского района Алтайского края</w:t>
      </w:r>
      <w:r w:rsidRPr="00C53429">
        <w:rPr>
          <w:b w:val="0"/>
          <w:spacing w:val="65"/>
        </w:rPr>
        <w:t xml:space="preserve"> </w:t>
      </w:r>
      <w:r w:rsidRPr="00C53429">
        <w:rPr>
          <w:b w:val="0"/>
        </w:rPr>
        <w:t>на</w:t>
      </w:r>
      <w:r w:rsidRPr="00C53429">
        <w:rPr>
          <w:b w:val="0"/>
          <w:spacing w:val="-2"/>
        </w:rPr>
        <w:t xml:space="preserve"> </w:t>
      </w:r>
      <w:r w:rsidRPr="00C53429">
        <w:rPr>
          <w:b w:val="0"/>
        </w:rPr>
        <w:t>2025</w:t>
      </w:r>
      <w:r w:rsidRPr="00C53429">
        <w:rPr>
          <w:b w:val="0"/>
          <w:spacing w:val="-2"/>
        </w:rPr>
        <w:t xml:space="preserve"> </w:t>
      </w:r>
      <w:r w:rsidRPr="00C53429">
        <w:rPr>
          <w:b w:val="0"/>
          <w:spacing w:val="-4"/>
        </w:rPr>
        <w:t>год.</w:t>
      </w:r>
    </w:p>
    <w:p w:rsidR="00C53429" w:rsidRPr="00C53429" w:rsidRDefault="00C53429" w:rsidP="00C53429">
      <w:pPr>
        <w:pStyle w:val="af9"/>
        <w:spacing w:before="192"/>
        <w:jc w:val="center"/>
        <w:rPr>
          <w:sz w:val="20"/>
        </w:rPr>
      </w:pPr>
    </w:p>
    <w:tbl>
      <w:tblPr>
        <w:tblStyle w:val="TableNormal"/>
        <w:tblW w:w="0" w:type="auto"/>
        <w:tblInd w:w="1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33"/>
        <w:gridCol w:w="3724"/>
        <w:gridCol w:w="2431"/>
        <w:gridCol w:w="2563"/>
      </w:tblGrid>
      <w:tr w:rsidR="00C53429" w:rsidTr="00801AAF">
        <w:trPr>
          <w:trHeight w:val="536"/>
        </w:trPr>
        <w:tc>
          <w:tcPr>
            <w:tcW w:w="933" w:type="dxa"/>
          </w:tcPr>
          <w:p w:rsidR="00C53429" w:rsidRDefault="00C53429" w:rsidP="00801AAF">
            <w:pPr>
              <w:pStyle w:val="TableParagraph"/>
              <w:ind w:left="15" w:right="1"/>
              <w:jc w:val="center"/>
              <w:rPr>
                <w:sz w:val="28"/>
              </w:rPr>
            </w:pPr>
            <w:r>
              <w:rPr>
                <w:spacing w:val="-10"/>
                <w:sz w:val="28"/>
              </w:rPr>
              <w:t>№</w:t>
            </w:r>
          </w:p>
          <w:p w:rsidR="00C53429" w:rsidRDefault="00C53429" w:rsidP="00801AAF">
            <w:pPr>
              <w:pStyle w:val="TableParagraph"/>
              <w:spacing w:before="280" w:line="302" w:lineRule="exact"/>
              <w:ind w:left="15" w:right="1"/>
              <w:jc w:val="center"/>
              <w:rPr>
                <w:sz w:val="28"/>
              </w:rPr>
            </w:pPr>
            <w:r>
              <w:rPr>
                <w:spacing w:val="-5"/>
                <w:sz w:val="28"/>
              </w:rPr>
              <w:t>п/п</w:t>
            </w:r>
          </w:p>
        </w:tc>
        <w:tc>
          <w:tcPr>
            <w:tcW w:w="3724" w:type="dxa"/>
          </w:tcPr>
          <w:p w:rsidR="00C53429" w:rsidRDefault="00C53429" w:rsidP="00801AAF">
            <w:pPr>
              <w:pStyle w:val="TableParagraph"/>
              <w:ind w:left="166"/>
              <w:rPr>
                <w:sz w:val="28"/>
              </w:rPr>
            </w:pPr>
            <w:r>
              <w:rPr>
                <w:sz w:val="28"/>
              </w:rPr>
              <w:t xml:space="preserve">Наименование </w:t>
            </w:r>
            <w:r>
              <w:rPr>
                <w:spacing w:val="-2"/>
                <w:sz w:val="28"/>
              </w:rPr>
              <w:t>мероприятий</w:t>
            </w:r>
          </w:p>
        </w:tc>
        <w:tc>
          <w:tcPr>
            <w:tcW w:w="2431" w:type="dxa"/>
          </w:tcPr>
          <w:p w:rsidR="00C53429" w:rsidRDefault="00C53429" w:rsidP="00801AAF">
            <w:pPr>
              <w:pStyle w:val="TableParagraph"/>
              <w:ind w:left="175"/>
              <w:rPr>
                <w:sz w:val="28"/>
              </w:rPr>
            </w:pPr>
            <w:r>
              <w:rPr>
                <w:sz w:val="28"/>
              </w:rPr>
              <w:t xml:space="preserve">Срок </w:t>
            </w:r>
            <w:r>
              <w:rPr>
                <w:spacing w:val="-2"/>
                <w:sz w:val="28"/>
              </w:rPr>
              <w:t>исполнения</w:t>
            </w:r>
          </w:p>
        </w:tc>
        <w:tc>
          <w:tcPr>
            <w:tcW w:w="2563" w:type="dxa"/>
          </w:tcPr>
          <w:p w:rsidR="00C53429" w:rsidRDefault="00C53429" w:rsidP="00801AAF">
            <w:pPr>
              <w:pStyle w:val="TableParagraph"/>
              <w:ind w:left="567" w:right="551" w:firstLine="33"/>
              <w:rPr>
                <w:sz w:val="28"/>
              </w:rPr>
            </w:pPr>
            <w:r>
              <w:rPr>
                <w:sz w:val="28"/>
              </w:rPr>
              <w:t>Отметка</w:t>
            </w:r>
            <w:r>
              <w:rPr>
                <w:spacing w:val="-5"/>
                <w:sz w:val="28"/>
              </w:rPr>
              <w:t xml:space="preserve"> </w:t>
            </w:r>
            <w:r>
              <w:rPr>
                <w:sz w:val="28"/>
              </w:rPr>
              <w:t xml:space="preserve">об </w:t>
            </w:r>
            <w:r>
              <w:rPr>
                <w:spacing w:val="-2"/>
                <w:sz w:val="28"/>
              </w:rPr>
              <w:t>исполнении</w:t>
            </w:r>
          </w:p>
        </w:tc>
      </w:tr>
      <w:tr w:rsidR="00C53429" w:rsidTr="00801AAF">
        <w:trPr>
          <w:trHeight w:val="1609"/>
        </w:trPr>
        <w:tc>
          <w:tcPr>
            <w:tcW w:w="933" w:type="dxa"/>
          </w:tcPr>
          <w:p w:rsidR="00C53429" w:rsidRDefault="00C53429" w:rsidP="00801AAF">
            <w:pPr>
              <w:pStyle w:val="TableParagraph"/>
              <w:ind w:left="15"/>
              <w:jc w:val="center"/>
              <w:rPr>
                <w:sz w:val="28"/>
              </w:rPr>
            </w:pPr>
            <w:r>
              <w:rPr>
                <w:spacing w:val="-10"/>
                <w:sz w:val="28"/>
              </w:rPr>
              <w:t>1</w:t>
            </w:r>
          </w:p>
        </w:tc>
        <w:tc>
          <w:tcPr>
            <w:tcW w:w="3724" w:type="dxa"/>
          </w:tcPr>
          <w:p w:rsidR="00C53429" w:rsidRPr="00C53429" w:rsidRDefault="00C53429" w:rsidP="00801AAF">
            <w:pPr>
              <w:pStyle w:val="TableParagraph"/>
              <w:spacing w:line="320" w:lineRule="atLeast"/>
              <w:ind w:left="107" w:right="90"/>
              <w:jc w:val="both"/>
              <w:rPr>
                <w:sz w:val="28"/>
                <w:lang w:val="ru-RU"/>
              </w:rPr>
            </w:pPr>
            <w:r w:rsidRPr="00C53429">
              <w:rPr>
                <w:sz w:val="28"/>
                <w:lang w:val="ru-RU"/>
              </w:rPr>
              <w:t>Заседание Рабочей группы,</w:t>
            </w:r>
            <w:r w:rsidRPr="00C53429">
              <w:rPr>
                <w:spacing w:val="-17"/>
                <w:sz w:val="28"/>
                <w:lang w:val="ru-RU"/>
              </w:rPr>
              <w:t xml:space="preserve"> </w:t>
            </w:r>
            <w:r w:rsidRPr="00C53429">
              <w:rPr>
                <w:sz w:val="28"/>
                <w:lang w:val="ru-RU"/>
              </w:rPr>
              <w:t>анализ</w:t>
            </w:r>
            <w:r w:rsidRPr="00C53429">
              <w:rPr>
                <w:spacing w:val="-17"/>
                <w:sz w:val="28"/>
                <w:lang w:val="ru-RU"/>
              </w:rPr>
              <w:t xml:space="preserve"> </w:t>
            </w:r>
            <w:r w:rsidRPr="00C53429">
              <w:rPr>
                <w:sz w:val="28"/>
                <w:lang w:val="ru-RU"/>
              </w:rPr>
              <w:t>поступивших сведений и обращений о незаконном произрастании наркосодержащих растений</w:t>
            </w:r>
          </w:p>
        </w:tc>
        <w:tc>
          <w:tcPr>
            <w:tcW w:w="2431" w:type="dxa"/>
          </w:tcPr>
          <w:p w:rsidR="00C53429" w:rsidRPr="00C53429" w:rsidRDefault="00C53429" w:rsidP="00801AAF">
            <w:pPr>
              <w:pStyle w:val="TableParagraph"/>
              <w:ind w:left="108" w:right="90" w:firstLine="709"/>
              <w:jc w:val="both"/>
              <w:rPr>
                <w:sz w:val="28"/>
                <w:lang w:val="ru-RU"/>
              </w:rPr>
            </w:pPr>
            <w:r w:rsidRPr="00C53429">
              <w:rPr>
                <w:sz w:val="28"/>
                <w:lang w:val="ru-RU"/>
              </w:rPr>
              <w:t xml:space="preserve">В период июнь - сентябрь </w:t>
            </w:r>
            <w:r w:rsidRPr="00C53429">
              <w:rPr>
                <w:spacing w:val="-2"/>
                <w:sz w:val="28"/>
                <w:lang w:val="ru-RU"/>
              </w:rPr>
              <w:t>ежемесячно</w:t>
            </w:r>
          </w:p>
        </w:tc>
        <w:tc>
          <w:tcPr>
            <w:tcW w:w="2563" w:type="dxa"/>
          </w:tcPr>
          <w:p w:rsidR="00C53429" w:rsidRPr="00C53429" w:rsidRDefault="00C53429" w:rsidP="00801AAF">
            <w:pPr>
              <w:pStyle w:val="TableParagraph"/>
              <w:rPr>
                <w:sz w:val="26"/>
                <w:lang w:val="ru-RU"/>
              </w:rPr>
            </w:pPr>
          </w:p>
        </w:tc>
      </w:tr>
      <w:tr w:rsidR="00C53429" w:rsidTr="00801AAF">
        <w:trPr>
          <w:trHeight w:val="2798"/>
        </w:trPr>
        <w:tc>
          <w:tcPr>
            <w:tcW w:w="933" w:type="dxa"/>
          </w:tcPr>
          <w:p w:rsidR="00C53429" w:rsidRDefault="00C53429" w:rsidP="00801AAF">
            <w:pPr>
              <w:pStyle w:val="TableParagraph"/>
              <w:ind w:left="15"/>
              <w:jc w:val="center"/>
              <w:rPr>
                <w:sz w:val="28"/>
              </w:rPr>
            </w:pPr>
            <w:r>
              <w:rPr>
                <w:spacing w:val="-10"/>
                <w:sz w:val="28"/>
              </w:rPr>
              <w:t>2</w:t>
            </w:r>
          </w:p>
        </w:tc>
        <w:tc>
          <w:tcPr>
            <w:tcW w:w="3724" w:type="dxa"/>
          </w:tcPr>
          <w:p w:rsidR="00C53429" w:rsidRPr="00C53429" w:rsidRDefault="00C53429" w:rsidP="00801AAF">
            <w:pPr>
              <w:pStyle w:val="a6"/>
              <w:rPr>
                <w:szCs w:val="28"/>
                <w:lang w:val="ru-RU"/>
              </w:rPr>
            </w:pPr>
            <w:r w:rsidRPr="00C53429">
              <w:rPr>
                <w:szCs w:val="28"/>
                <w:lang w:val="ru-RU"/>
              </w:rPr>
              <w:t>Обследование территории</w:t>
            </w:r>
            <w:r w:rsidRPr="00C53429">
              <w:rPr>
                <w:i/>
                <w:szCs w:val="28"/>
                <w:lang w:val="ru-RU"/>
              </w:rPr>
              <w:t xml:space="preserve"> </w:t>
            </w:r>
            <w:r w:rsidRPr="00C53429">
              <w:rPr>
                <w:szCs w:val="28"/>
                <w:lang w:val="ru-RU"/>
              </w:rPr>
              <w:t>муниципального</w:t>
            </w:r>
            <w:r w:rsidRPr="00C53429">
              <w:rPr>
                <w:spacing w:val="80"/>
                <w:szCs w:val="28"/>
                <w:lang w:val="ru-RU"/>
              </w:rPr>
              <w:t xml:space="preserve"> </w:t>
            </w:r>
            <w:r w:rsidRPr="00C53429">
              <w:rPr>
                <w:szCs w:val="28"/>
                <w:lang w:val="ru-RU"/>
              </w:rPr>
              <w:t xml:space="preserve">образования сельское поселение  Новофирсовский сельсовет </w:t>
            </w:r>
            <w:r w:rsidRPr="00C53429">
              <w:rPr>
                <w:spacing w:val="-6"/>
                <w:szCs w:val="28"/>
                <w:lang w:val="ru-RU"/>
              </w:rPr>
              <w:t xml:space="preserve">на </w:t>
            </w:r>
            <w:r w:rsidRPr="00C53429">
              <w:rPr>
                <w:szCs w:val="28"/>
                <w:lang w:val="ru-RU"/>
              </w:rPr>
              <w:t>предмет выявления незаконных посевов,</w:t>
            </w:r>
            <w:r w:rsidRPr="00C53429">
              <w:rPr>
                <w:szCs w:val="28"/>
                <w:lang w:val="ru-RU"/>
              </w:rPr>
              <w:tab/>
              <w:t>очагов произрастания</w:t>
            </w:r>
            <w:r w:rsidRPr="00C53429">
              <w:rPr>
                <w:spacing w:val="80"/>
                <w:szCs w:val="28"/>
                <w:lang w:val="ru-RU"/>
              </w:rPr>
              <w:t xml:space="preserve"> </w:t>
            </w:r>
            <w:r w:rsidRPr="00C53429">
              <w:rPr>
                <w:szCs w:val="28"/>
                <w:lang w:val="ru-RU"/>
              </w:rPr>
              <w:t>дикорастущих наркосодержащих растений</w:t>
            </w:r>
          </w:p>
        </w:tc>
        <w:tc>
          <w:tcPr>
            <w:tcW w:w="2431" w:type="dxa"/>
            <w:tcBorders>
              <w:bottom w:val="single" w:sz="12" w:space="0" w:color="000000"/>
            </w:tcBorders>
          </w:tcPr>
          <w:p w:rsidR="00C53429" w:rsidRPr="00A318B6" w:rsidRDefault="00C53429" w:rsidP="00801AAF">
            <w:pPr>
              <w:pStyle w:val="TableParagraph"/>
              <w:spacing w:before="86"/>
              <w:rPr>
                <w:sz w:val="28"/>
                <w:szCs w:val="28"/>
              </w:rPr>
            </w:pPr>
            <w:r>
              <w:rPr>
                <w:sz w:val="28"/>
                <w:szCs w:val="28"/>
              </w:rPr>
              <w:t>с</w:t>
            </w:r>
            <w:r w:rsidRPr="00A318B6">
              <w:rPr>
                <w:sz w:val="28"/>
                <w:szCs w:val="28"/>
              </w:rPr>
              <w:t>.Новофирсово</w:t>
            </w:r>
          </w:p>
          <w:p w:rsidR="00C53429" w:rsidRPr="00A318B6" w:rsidRDefault="00C53429" w:rsidP="00801AAF">
            <w:pPr>
              <w:pStyle w:val="TableParagraph"/>
              <w:spacing w:line="20" w:lineRule="exact"/>
              <w:ind w:left="817"/>
              <w:rPr>
                <w:sz w:val="2"/>
              </w:rPr>
            </w:pPr>
          </w:p>
          <w:p w:rsidR="00C53429" w:rsidRDefault="00C53429" w:rsidP="00801AAF">
            <w:pPr>
              <w:pStyle w:val="TableParagraph"/>
              <w:spacing w:before="265"/>
              <w:ind w:left="108" w:right="90"/>
              <w:jc w:val="both"/>
              <w:rPr>
                <w:sz w:val="28"/>
              </w:rPr>
            </w:pPr>
            <w:r>
              <w:rPr>
                <w:sz w:val="28"/>
              </w:rPr>
              <w:t xml:space="preserve">Июнь – сентябрь </w:t>
            </w:r>
            <w:r>
              <w:rPr>
                <w:spacing w:val="-2"/>
                <w:sz w:val="28"/>
              </w:rPr>
              <w:t>.</w:t>
            </w:r>
          </w:p>
        </w:tc>
        <w:tc>
          <w:tcPr>
            <w:tcW w:w="2563" w:type="dxa"/>
          </w:tcPr>
          <w:p w:rsidR="00C53429" w:rsidRDefault="00C53429" w:rsidP="00801AAF">
            <w:pPr>
              <w:pStyle w:val="TableParagraph"/>
              <w:rPr>
                <w:sz w:val="26"/>
              </w:rPr>
            </w:pPr>
          </w:p>
        </w:tc>
      </w:tr>
      <w:tr w:rsidR="00C53429" w:rsidTr="00801AAF">
        <w:trPr>
          <w:trHeight w:val="2396"/>
        </w:trPr>
        <w:tc>
          <w:tcPr>
            <w:tcW w:w="933" w:type="dxa"/>
          </w:tcPr>
          <w:p w:rsidR="00C53429" w:rsidRDefault="00C53429" w:rsidP="00801AAF">
            <w:pPr>
              <w:pStyle w:val="TableParagraph"/>
              <w:spacing w:line="314" w:lineRule="exact"/>
              <w:ind w:left="15"/>
              <w:jc w:val="center"/>
              <w:rPr>
                <w:sz w:val="28"/>
              </w:rPr>
            </w:pPr>
            <w:r>
              <w:rPr>
                <w:spacing w:val="-10"/>
                <w:sz w:val="28"/>
              </w:rPr>
              <w:t>3</w:t>
            </w:r>
          </w:p>
        </w:tc>
        <w:tc>
          <w:tcPr>
            <w:tcW w:w="3724" w:type="dxa"/>
          </w:tcPr>
          <w:p w:rsidR="00C53429" w:rsidRPr="00C53429" w:rsidRDefault="00C53429" w:rsidP="00801AAF">
            <w:pPr>
              <w:pStyle w:val="TableParagraph"/>
              <w:tabs>
                <w:tab w:val="left" w:pos="2142"/>
                <w:tab w:val="left" w:pos="2277"/>
                <w:tab w:val="left" w:pos="2531"/>
              </w:tabs>
              <w:ind w:left="107" w:right="90"/>
              <w:rPr>
                <w:sz w:val="28"/>
                <w:lang w:val="ru-RU"/>
              </w:rPr>
            </w:pPr>
            <w:r w:rsidRPr="00C53429">
              <w:rPr>
                <w:spacing w:val="-2"/>
                <w:sz w:val="28"/>
                <w:lang w:val="ru-RU"/>
              </w:rPr>
              <w:t>Оказание</w:t>
            </w:r>
            <w:r w:rsidRPr="00C53429">
              <w:rPr>
                <w:sz w:val="28"/>
                <w:lang w:val="ru-RU"/>
              </w:rPr>
              <w:tab/>
            </w:r>
            <w:r w:rsidRPr="00C53429">
              <w:rPr>
                <w:spacing w:val="-45"/>
                <w:sz w:val="28"/>
                <w:lang w:val="ru-RU"/>
              </w:rPr>
              <w:t xml:space="preserve"> </w:t>
            </w:r>
            <w:r w:rsidRPr="00C53429">
              <w:rPr>
                <w:sz w:val="28"/>
                <w:lang w:val="ru-RU"/>
              </w:rPr>
              <w:t>в</w:t>
            </w:r>
            <w:r w:rsidRPr="00C53429">
              <w:rPr>
                <w:sz w:val="28"/>
                <w:lang w:val="ru-RU"/>
              </w:rPr>
              <w:tab/>
            </w:r>
            <w:r w:rsidRPr="00C53429">
              <w:rPr>
                <w:spacing w:val="-2"/>
                <w:sz w:val="28"/>
                <w:lang w:val="ru-RU"/>
              </w:rPr>
              <w:t>пределах компетенции</w:t>
            </w:r>
            <w:r w:rsidRPr="00C53429">
              <w:rPr>
                <w:sz w:val="28"/>
                <w:lang w:val="ru-RU"/>
              </w:rPr>
              <w:tab/>
            </w:r>
            <w:r w:rsidRPr="00C53429">
              <w:rPr>
                <w:sz w:val="28"/>
                <w:lang w:val="ru-RU"/>
              </w:rPr>
              <w:tab/>
            </w:r>
            <w:r w:rsidRPr="00C53429">
              <w:rPr>
                <w:spacing w:val="-2"/>
                <w:sz w:val="28"/>
                <w:lang w:val="ru-RU"/>
              </w:rPr>
              <w:t>содействия уничтожению</w:t>
            </w:r>
            <w:r w:rsidRPr="00C53429">
              <w:rPr>
                <w:sz w:val="28"/>
                <w:lang w:val="ru-RU"/>
              </w:rPr>
              <w:tab/>
            </w:r>
            <w:r w:rsidRPr="00C53429">
              <w:rPr>
                <w:spacing w:val="-2"/>
                <w:sz w:val="28"/>
                <w:lang w:val="ru-RU"/>
              </w:rPr>
              <w:t xml:space="preserve">выявленных </w:t>
            </w:r>
            <w:r w:rsidRPr="00C53429">
              <w:rPr>
                <w:sz w:val="28"/>
                <w:lang w:val="ru-RU"/>
              </w:rPr>
              <w:t>незаконных</w:t>
            </w:r>
            <w:r w:rsidRPr="00C53429">
              <w:rPr>
                <w:spacing w:val="40"/>
                <w:sz w:val="28"/>
                <w:lang w:val="ru-RU"/>
              </w:rPr>
              <w:t xml:space="preserve"> </w:t>
            </w:r>
            <w:r w:rsidRPr="00C53429">
              <w:rPr>
                <w:sz w:val="28"/>
                <w:lang w:val="ru-RU"/>
              </w:rPr>
              <w:t>посевов,</w:t>
            </w:r>
            <w:r w:rsidRPr="00C53429">
              <w:rPr>
                <w:spacing w:val="40"/>
                <w:sz w:val="28"/>
                <w:lang w:val="ru-RU"/>
              </w:rPr>
              <w:t xml:space="preserve"> </w:t>
            </w:r>
            <w:r w:rsidRPr="00C53429">
              <w:rPr>
                <w:sz w:val="28"/>
                <w:lang w:val="ru-RU"/>
              </w:rPr>
              <w:t xml:space="preserve">очагов </w:t>
            </w:r>
            <w:r w:rsidRPr="00C53429">
              <w:rPr>
                <w:spacing w:val="-2"/>
                <w:sz w:val="28"/>
                <w:lang w:val="ru-RU"/>
              </w:rPr>
              <w:t>произрастания</w:t>
            </w:r>
            <w:r w:rsidRPr="00C53429">
              <w:rPr>
                <w:spacing w:val="80"/>
                <w:sz w:val="28"/>
                <w:lang w:val="ru-RU"/>
              </w:rPr>
              <w:t xml:space="preserve"> </w:t>
            </w:r>
            <w:r w:rsidRPr="00C53429">
              <w:rPr>
                <w:spacing w:val="-2"/>
                <w:sz w:val="28"/>
                <w:lang w:val="ru-RU"/>
              </w:rPr>
              <w:t xml:space="preserve">дикорастущих </w:t>
            </w:r>
            <w:r w:rsidRPr="00C53429">
              <w:rPr>
                <w:sz w:val="28"/>
                <w:lang w:val="ru-RU"/>
              </w:rPr>
              <w:t>наркосодержащих растений</w:t>
            </w:r>
          </w:p>
        </w:tc>
        <w:tc>
          <w:tcPr>
            <w:tcW w:w="2431" w:type="dxa"/>
            <w:tcBorders>
              <w:top w:val="single" w:sz="12" w:space="0" w:color="000000"/>
            </w:tcBorders>
          </w:tcPr>
          <w:p w:rsidR="00C53429" w:rsidRDefault="00C53429" w:rsidP="00801AAF">
            <w:pPr>
              <w:pStyle w:val="TableParagraph"/>
              <w:ind w:left="107" w:firstLine="25"/>
              <w:rPr>
                <w:sz w:val="28"/>
              </w:rPr>
            </w:pPr>
            <w:r>
              <w:rPr>
                <w:spacing w:val="-2"/>
                <w:sz w:val="28"/>
              </w:rPr>
              <w:t xml:space="preserve">Незамедлительно </w:t>
            </w:r>
            <w:r>
              <w:rPr>
                <w:sz w:val="28"/>
              </w:rPr>
              <w:t>после выявления</w:t>
            </w:r>
          </w:p>
        </w:tc>
        <w:tc>
          <w:tcPr>
            <w:tcW w:w="2563" w:type="dxa"/>
          </w:tcPr>
          <w:p w:rsidR="00C53429" w:rsidRDefault="00C53429" w:rsidP="00801AAF">
            <w:pPr>
              <w:pStyle w:val="TableParagraph"/>
              <w:rPr>
                <w:sz w:val="26"/>
              </w:rPr>
            </w:pPr>
          </w:p>
        </w:tc>
      </w:tr>
      <w:tr w:rsidR="00C53429" w:rsidTr="00801AAF">
        <w:trPr>
          <w:trHeight w:val="321"/>
        </w:trPr>
        <w:tc>
          <w:tcPr>
            <w:tcW w:w="933" w:type="dxa"/>
          </w:tcPr>
          <w:p w:rsidR="00C53429" w:rsidRDefault="00C53429" w:rsidP="00801AAF">
            <w:pPr>
              <w:pStyle w:val="TableParagraph"/>
              <w:spacing w:line="302" w:lineRule="exact"/>
              <w:ind w:left="15"/>
              <w:jc w:val="center"/>
              <w:rPr>
                <w:sz w:val="28"/>
              </w:rPr>
            </w:pPr>
            <w:r>
              <w:rPr>
                <w:spacing w:val="-10"/>
                <w:sz w:val="28"/>
              </w:rPr>
              <w:t>4</w:t>
            </w:r>
          </w:p>
        </w:tc>
        <w:tc>
          <w:tcPr>
            <w:tcW w:w="3724" w:type="dxa"/>
          </w:tcPr>
          <w:p w:rsidR="00C53429" w:rsidRPr="00C53429" w:rsidRDefault="00C53429" w:rsidP="00801AAF">
            <w:pPr>
              <w:pStyle w:val="TableParagraph"/>
              <w:spacing w:line="302" w:lineRule="exact"/>
              <w:rPr>
                <w:sz w:val="28"/>
                <w:lang w:val="ru-RU"/>
              </w:rPr>
            </w:pPr>
            <w:r w:rsidRPr="00C53429">
              <w:rPr>
                <w:spacing w:val="-2"/>
                <w:sz w:val="28"/>
                <w:lang w:val="ru-RU"/>
              </w:rPr>
              <w:t>Размещение информационных</w:t>
            </w:r>
            <w:r w:rsidRPr="00C53429">
              <w:rPr>
                <w:spacing w:val="40"/>
                <w:sz w:val="28"/>
                <w:lang w:val="ru-RU"/>
              </w:rPr>
              <w:t xml:space="preserve"> </w:t>
            </w:r>
            <w:r w:rsidRPr="00C53429">
              <w:rPr>
                <w:spacing w:val="-2"/>
                <w:sz w:val="28"/>
                <w:lang w:val="ru-RU"/>
              </w:rPr>
              <w:t>материалов</w:t>
            </w:r>
            <w:r w:rsidRPr="00C53429">
              <w:rPr>
                <w:sz w:val="28"/>
                <w:lang w:val="ru-RU"/>
              </w:rPr>
              <w:tab/>
            </w:r>
            <w:r w:rsidRPr="00C53429">
              <w:rPr>
                <w:spacing w:val="-10"/>
                <w:sz w:val="28"/>
                <w:lang w:val="ru-RU"/>
              </w:rPr>
              <w:t>в</w:t>
            </w:r>
            <w:r w:rsidRPr="00C53429">
              <w:rPr>
                <w:sz w:val="28"/>
                <w:lang w:val="ru-RU"/>
              </w:rPr>
              <w:tab/>
            </w:r>
            <w:r w:rsidRPr="00C53429">
              <w:rPr>
                <w:spacing w:val="-2"/>
                <w:sz w:val="28"/>
                <w:lang w:val="ru-RU"/>
              </w:rPr>
              <w:t xml:space="preserve">местах </w:t>
            </w:r>
            <w:r w:rsidRPr="00C53429">
              <w:rPr>
                <w:sz w:val="28"/>
                <w:lang w:val="ru-RU"/>
              </w:rPr>
              <w:t>массового</w:t>
            </w:r>
            <w:r w:rsidRPr="00C53429">
              <w:rPr>
                <w:spacing w:val="40"/>
                <w:sz w:val="28"/>
                <w:lang w:val="ru-RU"/>
              </w:rPr>
              <w:t xml:space="preserve"> </w:t>
            </w:r>
            <w:r w:rsidRPr="00C53429">
              <w:rPr>
                <w:sz w:val="28"/>
                <w:lang w:val="ru-RU"/>
              </w:rPr>
              <w:t>скопления</w:t>
            </w:r>
            <w:r w:rsidRPr="00C53429">
              <w:rPr>
                <w:spacing w:val="40"/>
                <w:sz w:val="28"/>
                <w:lang w:val="ru-RU"/>
              </w:rPr>
              <w:t xml:space="preserve"> </w:t>
            </w:r>
            <w:r w:rsidRPr="00C53429">
              <w:rPr>
                <w:sz w:val="28"/>
                <w:lang w:val="ru-RU"/>
              </w:rPr>
              <w:t>людей об</w:t>
            </w:r>
            <w:r w:rsidRPr="00C53429">
              <w:rPr>
                <w:spacing w:val="80"/>
                <w:sz w:val="28"/>
                <w:lang w:val="ru-RU"/>
              </w:rPr>
              <w:t xml:space="preserve"> </w:t>
            </w:r>
            <w:r w:rsidRPr="00C53429">
              <w:rPr>
                <w:sz w:val="28"/>
                <w:lang w:val="ru-RU"/>
              </w:rPr>
              <w:t>опасности</w:t>
            </w:r>
            <w:r w:rsidRPr="00C53429">
              <w:rPr>
                <w:spacing w:val="80"/>
                <w:sz w:val="28"/>
                <w:lang w:val="ru-RU"/>
              </w:rPr>
              <w:t xml:space="preserve"> </w:t>
            </w:r>
            <w:r w:rsidRPr="00C53429">
              <w:rPr>
                <w:sz w:val="28"/>
                <w:lang w:val="ru-RU"/>
              </w:rPr>
              <w:t>употребления наркотических средств</w:t>
            </w:r>
          </w:p>
        </w:tc>
        <w:tc>
          <w:tcPr>
            <w:tcW w:w="2431" w:type="dxa"/>
          </w:tcPr>
          <w:p w:rsidR="00C53429" w:rsidRDefault="00C53429" w:rsidP="00801AAF">
            <w:pPr>
              <w:pStyle w:val="TableParagraph"/>
              <w:spacing w:line="302" w:lineRule="exact"/>
              <w:ind w:left="817"/>
              <w:rPr>
                <w:sz w:val="28"/>
              </w:rPr>
            </w:pPr>
            <w:r>
              <w:rPr>
                <w:spacing w:val="-2"/>
                <w:sz w:val="28"/>
              </w:rPr>
              <w:t>Постоянно</w:t>
            </w:r>
          </w:p>
        </w:tc>
        <w:tc>
          <w:tcPr>
            <w:tcW w:w="2563" w:type="dxa"/>
          </w:tcPr>
          <w:p w:rsidR="00C53429" w:rsidRDefault="00C53429" w:rsidP="00801AAF">
            <w:pPr>
              <w:pStyle w:val="TableParagraph"/>
              <w:rPr>
                <w:sz w:val="24"/>
              </w:rPr>
            </w:pPr>
          </w:p>
        </w:tc>
      </w:tr>
    </w:tbl>
    <w:p w:rsidR="00C53429" w:rsidRDefault="00C53429" w:rsidP="00C53429">
      <w:pPr>
        <w:pStyle w:val="af9"/>
        <w:spacing w:before="200"/>
      </w:pPr>
    </w:p>
    <w:tbl>
      <w:tblPr>
        <w:tblStyle w:val="TableNormal"/>
        <w:tblW w:w="0" w:type="auto"/>
        <w:tblInd w:w="1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33"/>
        <w:gridCol w:w="3724"/>
        <w:gridCol w:w="2431"/>
        <w:gridCol w:w="2563"/>
      </w:tblGrid>
      <w:tr w:rsidR="00C53429" w:rsidTr="00801AAF">
        <w:trPr>
          <w:trHeight w:val="4185"/>
        </w:trPr>
        <w:tc>
          <w:tcPr>
            <w:tcW w:w="933" w:type="dxa"/>
          </w:tcPr>
          <w:p w:rsidR="00C53429" w:rsidRDefault="00C53429" w:rsidP="00801AAF">
            <w:pPr>
              <w:pStyle w:val="TableParagraph"/>
              <w:ind w:left="15"/>
              <w:jc w:val="center"/>
              <w:rPr>
                <w:sz w:val="28"/>
              </w:rPr>
            </w:pPr>
            <w:r>
              <w:rPr>
                <w:spacing w:val="-10"/>
                <w:sz w:val="28"/>
              </w:rPr>
              <w:t>5</w:t>
            </w:r>
          </w:p>
        </w:tc>
        <w:tc>
          <w:tcPr>
            <w:tcW w:w="3724" w:type="dxa"/>
          </w:tcPr>
          <w:p w:rsidR="00C53429" w:rsidRPr="00C53429" w:rsidRDefault="00C53429" w:rsidP="00801AAF">
            <w:pPr>
              <w:pStyle w:val="a6"/>
              <w:rPr>
                <w:szCs w:val="28"/>
                <w:lang w:val="ru-RU"/>
              </w:rPr>
            </w:pPr>
            <w:r w:rsidRPr="00C53429">
              <w:rPr>
                <w:szCs w:val="28"/>
                <w:lang w:val="ru-RU"/>
              </w:rPr>
              <w:t>Доведение</w:t>
            </w:r>
            <w:r w:rsidRPr="00C53429">
              <w:rPr>
                <w:szCs w:val="28"/>
                <w:lang w:val="ru-RU"/>
              </w:rPr>
              <w:tab/>
            </w:r>
            <w:r w:rsidRPr="00C53429">
              <w:rPr>
                <w:szCs w:val="28"/>
                <w:lang w:val="ru-RU"/>
              </w:rPr>
              <w:tab/>
            </w:r>
            <w:r w:rsidRPr="00C53429">
              <w:rPr>
                <w:spacing w:val="-6"/>
                <w:szCs w:val="28"/>
                <w:lang w:val="ru-RU"/>
              </w:rPr>
              <w:t xml:space="preserve">до </w:t>
            </w:r>
            <w:r w:rsidRPr="00C53429">
              <w:rPr>
                <w:szCs w:val="28"/>
                <w:lang w:val="ru-RU"/>
              </w:rPr>
              <w:t xml:space="preserve">руководителей сельскохозяйственных предприятий, </w:t>
            </w:r>
            <w:r w:rsidRPr="00C53429">
              <w:rPr>
                <w:spacing w:val="-4"/>
                <w:szCs w:val="28"/>
                <w:lang w:val="ru-RU"/>
              </w:rPr>
              <w:t xml:space="preserve">иных </w:t>
            </w:r>
            <w:r w:rsidRPr="00C53429">
              <w:rPr>
                <w:szCs w:val="28"/>
                <w:lang w:val="ru-RU"/>
              </w:rPr>
              <w:t>организаций</w:t>
            </w:r>
            <w:r w:rsidRPr="00C53429">
              <w:rPr>
                <w:spacing w:val="80"/>
                <w:szCs w:val="28"/>
                <w:lang w:val="ru-RU"/>
              </w:rPr>
              <w:t xml:space="preserve"> </w:t>
            </w:r>
            <w:r w:rsidRPr="00C53429">
              <w:rPr>
                <w:szCs w:val="28"/>
                <w:lang w:val="ru-RU"/>
              </w:rPr>
              <w:t>независимо</w:t>
            </w:r>
            <w:r w:rsidRPr="00C53429">
              <w:rPr>
                <w:spacing w:val="80"/>
                <w:szCs w:val="28"/>
                <w:lang w:val="ru-RU"/>
              </w:rPr>
              <w:t xml:space="preserve"> </w:t>
            </w:r>
            <w:r w:rsidRPr="00C53429">
              <w:rPr>
                <w:szCs w:val="28"/>
                <w:lang w:val="ru-RU"/>
              </w:rPr>
              <w:t xml:space="preserve">от </w:t>
            </w:r>
            <w:r w:rsidRPr="00C53429">
              <w:rPr>
                <w:spacing w:val="-4"/>
                <w:szCs w:val="28"/>
                <w:lang w:val="ru-RU"/>
              </w:rPr>
              <w:t>форм</w:t>
            </w:r>
            <w:r w:rsidRPr="00C53429">
              <w:rPr>
                <w:szCs w:val="28"/>
                <w:lang w:val="ru-RU"/>
              </w:rPr>
              <w:tab/>
              <w:t xml:space="preserve">собственности информации </w:t>
            </w:r>
            <w:r w:rsidRPr="00C53429">
              <w:rPr>
                <w:spacing w:val="-5"/>
                <w:szCs w:val="28"/>
                <w:lang w:val="ru-RU"/>
              </w:rPr>
              <w:t>об</w:t>
            </w:r>
          </w:p>
          <w:p w:rsidR="00C53429" w:rsidRPr="00C53429" w:rsidRDefault="00C53429" w:rsidP="00801AAF">
            <w:pPr>
              <w:pStyle w:val="a6"/>
              <w:rPr>
                <w:szCs w:val="28"/>
                <w:lang w:val="ru-RU"/>
              </w:rPr>
            </w:pPr>
            <w:r w:rsidRPr="00C53429">
              <w:rPr>
                <w:szCs w:val="28"/>
                <w:lang w:val="ru-RU"/>
              </w:rPr>
              <w:t>ответственности</w:t>
            </w:r>
            <w:r w:rsidRPr="00C53429">
              <w:rPr>
                <w:szCs w:val="28"/>
                <w:lang w:val="ru-RU"/>
              </w:rPr>
              <w:tab/>
            </w:r>
            <w:r w:rsidRPr="00C53429">
              <w:rPr>
                <w:spacing w:val="-5"/>
                <w:szCs w:val="28"/>
                <w:lang w:val="ru-RU"/>
              </w:rPr>
              <w:t>за</w:t>
            </w:r>
          </w:p>
          <w:p w:rsidR="00C53429" w:rsidRPr="00C53429" w:rsidRDefault="00C53429" w:rsidP="00801AAF">
            <w:pPr>
              <w:pStyle w:val="a6"/>
              <w:rPr>
                <w:lang w:val="ru-RU"/>
              </w:rPr>
            </w:pPr>
            <w:r w:rsidRPr="00C53429">
              <w:rPr>
                <w:szCs w:val="28"/>
                <w:lang w:val="ru-RU"/>
              </w:rPr>
              <w:t>непринятие</w:t>
            </w:r>
            <w:r w:rsidRPr="00C53429">
              <w:rPr>
                <w:szCs w:val="28"/>
                <w:lang w:val="ru-RU"/>
              </w:rPr>
              <w:tab/>
            </w:r>
            <w:r w:rsidR="00102A6C" w:rsidRPr="00102A6C">
              <w:rPr>
                <w:szCs w:val="28"/>
                <w:lang w:val="ru-RU"/>
              </w:rPr>
              <w:t xml:space="preserve"> </w:t>
            </w:r>
            <w:r w:rsidRPr="00C53429">
              <w:rPr>
                <w:spacing w:val="-4"/>
                <w:szCs w:val="28"/>
                <w:lang w:val="ru-RU"/>
              </w:rPr>
              <w:t>мер</w:t>
            </w:r>
            <w:r w:rsidRPr="00C53429">
              <w:rPr>
                <w:szCs w:val="28"/>
                <w:lang w:val="ru-RU"/>
              </w:rPr>
              <w:tab/>
            </w:r>
            <w:r w:rsidRPr="00C53429">
              <w:rPr>
                <w:spacing w:val="-10"/>
                <w:szCs w:val="28"/>
                <w:lang w:val="ru-RU"/>
              </w:rPr>
              <w:t xml:space="preserve">к </w:t>
            </w:r>
            <w:r w:rsidRPr="00C53429">
              <w:rPr>
                <w:szCs w:val="28"/>
                <w:lang w:val="ru-RU"/>
              </w:rPr>
              <w:t>уничтожению очагов произрастания</w:t>
            </w:r>
            <w:r w:rsidRPr="00C53429">
              <w:rPr>
                <w:spacing w:val="80"/>
                <w:szCs w:val="28"/>
                <w:lang w:val="ru-RU"/>
              </w:rPr>
              <w:t xml:space="preserve"> </w:t>
            </w:r>
            <w:r w:rsidRPr="00C53429">
              <w:rPr>
                <w:szCs w:val="28"/>
                <w:lang w:val="ru-RU"/>
              </w:rPr>
              <w:t>дикорастущих наркосодержащих растений</w:t>
            </w:r>
          </w:p>
        </w:tc>
        <w:tc>
          <w:tcPr>
            <w:tcW w:w="2431" w:type="dxa"/>
          </w:tcPr>
          <w:p w:rsidR="00C53429" w:rsidRDefault="00C53429" w:rsidP="00801AAF">
            <w:pPr>
              <w:pStyle w:val="TableParagraph"/>
              <w:rPr>
                <w:sz w:val="28"/>
              </w:rPr>
            </w:pPr>
            <w:r>
              <w:rPr>
                <w:spacing w:val="-2"/>
                <w:sz w:val="28"/>
              </w:rPr>
              <w:t>Незамедлительно</w:t>
            </w:r>
            <w:r>
              <w:rPr>
                <w:sz w:val="28"/>
              </w:rPr>
              <w:t xml:space="preserve"> </w:t>
            </w:r>
            <w:r>
              <w:rPr>
                <w:spacing w:val="-4"/>
                <w:sz w:val="28"/>
              </w:rPr>
              <w:t xml:space="preserve">после      </w:t>
            </w:r>
            <w:r>
              <w:rPr>
                <w:spacing w:val="-2"/>
                <w:sz w:val="28"/>
              </w:rPr>
              <w:t>выявления</w:t>
            </w:r>
          </w:p>
        </w:tc>
        <w:tc>
          <w:tcPr>
            <w:tcW w:w="2563" w:type="dxa"/>
          </w:tcPr>
          <w:p w:rsidR="00C53429" w:rsidRDefault="00C53429" w:rsidP="00801AAF">
            <w:pPr>
              <w:pStyle w:val="TableParagraph"/>
              <w:rPr>
                <w:sz w:val="26"/>
              </w:rPr>
            </w:pPr>
          </w:p>
        </w:tc>
      </w:tr>
    </w:tbl>
    <w:p w:rsidR="003F29F3" w:rsidRPr="003F29F3" w:rsidRDefault="003F29F3" w:rsidP="00915B83">
      <w:pPr>
        <w:widowControl w:val="0"/>
        <w:shd w:val="clear" w:color="auto" w:fill="FFFFFF"/>
        <w:autoSpaceDE w:val="0"/>
        <w:autoSpaceDN w:val="0"/>
        <w:adjustRightInd w:val="0"/>
        <w:ind w:firstLine="720"/>
        <w:rPr>
          <w:b/>
          <w:bCs/>
          <w:sz w:val="20"/>
          <w:szCs w:val="20"/>
        </w:rPr>
      </w:pPr>
    </w:p>
    <w:p w:rsidR="003F29F3" w:rsidRPr="003F29F3" w:rsidRDefault="003F29F3" w:rsidP="003F29F3">
      <w:pPr>
        <w:widowControl w:val="0"/>
        <w:shd w:val="clear" w:color="auto" w:fill="FFFFFF"/>
        <w:autoSpaceDE w:val="0"/>
        <w:autoSpaceDN w:val="0"/>
        <w:adjustRightInd w:val="0"/>
        <w:ind w:firstLine="720"/>
        <w:jc w:val="right"/>
        <w:rPr>
          <w:b/>
          <w:bCs/>
          <w:sz w:val="20"/>
          <w:szCs w:val="20"/>
        </w:rPr>
      </w:pPr>
    </w:p>
    <w:p w:rsidR="003F29F3" w:rsidRPr="003F29F3" w:rsidRDefault="003F29F3" w:rsidP="003F29F3">
      <w:pPr>
        <w:widowControl w:val="0"/>
        <w:shd w:val="clear" w:color="auto" w:fill="FFFFFF"/>
        <w:autoSpaceDE w:val="0"/>
        <w:autoSpaceDN w:val="0"/>
        <w:adjustRightInd w:val="0"/>
        <w:ind w:firstLine="720"/>
        <w:jc w:val="right"/>
        <w:rPr>
          <w:b/>
          <w:bCs/>
          <w:sz w:val="20"/>
          <w:szCs w:val="20"/>
        </w:rPr>
      </w:pPr>
    </w:p>
    <w:p w:rsidR="003F29F3" w:rsidRPr="003F29F3" w:rsidRDefault="003F29F3" w:rsidP="003F29F3">
      <w:pPr>
        <w:widowControl w:val="0"/>
        <w:shd w:val="clear" w:color="auto" w:fill="FFFFFF"/>
        <w:autoSpaceDE w:val="0"/>
        <w:autoSpaceDN w:val="0"/>
        <w:adjustRightInd w:val="0"/>
        <w:ind w:firstLine="720"/>
        <w:jc w:val="right"/>
        <w:rPr>
          <w:b/>
          <w:bCs/>
          <w:sz w:val="20"/>
          <w:szCs w:val="20"/>
        </w:rPr>
      </w:pPr>
    </w:p>
    <w:p w:rsidR="003F29F3" w:rsidRDefault="003F29F3" w:rsidP="003F29F3">
      <w:pPr>
        <w:widowControl w:val="0"/>
        <w:shd w:val="clear" w:color="auto" w:fill="FFFFFF"/>
        <w:autoSpaceDE w:val="0"/>
        <w:autoSpaceDN w:val="0"/>
        <w:adjustRightInd w:val="0"/>
        <w:rPr>
          <w:b/>
          <w:bCs/>
          <w:sz w:val="20"/>
          <w:szCs w:val="20"/>
        </w:rPr>
      </w:pPr>
    </w:p>
    <w:p w:rsidR="003F29F3" w:rsidRPr="003F29F3" w:rsidRDefault="003F29F3" w:rsidP="003F29F3">
      <w:pPr>
        <w:widowControl w:val="0"/>
        <w:shd w:val="clear" w:color="auto" w:fill="FFFFFF"/>
        <w:autoSpaceDE w:val="0"/>
        <w:autoSpaceDN w:val="0"/>
        <w:adjustRightInd w:val="0"/>
        <w:rPr>
          <w:b/>
          <w:bCs/>
          <w:sz w:val="20"/>
          <w:szCs w:val="20"/>
        </w:rPr>
      </w:pPr>
    </w:p>
    <w:p w:rsidR="003F29F3" w:rsidRDefault="003F29F3" w:rsidP="00102A6C">
      <w:pPr>
        <w:widowControl w:val="0"/>
        <w:shd w:val="clear" w:color="auto" w:fill="FFFFFF"/>
        <w:autoSpaceDE w:val="0"/>
        <w:autoSpaceDN w:val="0"/>
        <w:adjustRightInd w:val="0"/>
        <w:ind w:firstLine="720"/>
        <w:rPr>
          <w:b/>
          <w:bCs/>
          <w:sz w:val="20"/>
          <w:szCs w:val="20"/>
        </w:rPr>
      </w:pPr>
    </w:p>
    <w:p w:rsidR="00102A6C" w:rsidRDefault="00102A6C" w:rsidP="00102A6C">
      <w:pPr>
        <w:widowControl w:val="0"/>
        <w:shd w:val="clear" w:color="auto" w:fill="FFFFFF"/>
        <w:autoSpaceDE w:val="0"/>
        <w:autoSpaceDN w:val="0"/>
        <w:adjustRightInd w:val="0"/>
        <w:ind w:firstLine="720"/>
        <w:rPr>
          <w:b/>
          <w:bCs/>
          <w:sz w:val="20"/>
          <w:szCs w:val="20"/>
        </w:rPr>
      </w:pPr>
    </w:p>
    <w:p w:rsidR="00102A6C" w:rsidRDefault="00102A6C" w:rsidP="00102A6C">
      <w:pPr>
        <w:widowControl w:val="0"/>
        <w:shd w:val="clear" w:color="auto" w:fill="FFFFFF"/>
        <w:autoSpaceDE w:val="0"/>
        <w:autoSpaceDN w:val="0"/>
        <w:adjustRightInd w:val="0"/>
        <w:ind w:firstLine="720"/>
        <w:rPr>
          <w:b/>
          <w:bCs/>
          <w:sz w:val="20"/>
          <w:szCs w:val="20"/>
        </w:rPr>
      </w:pPr>
    </w:p>
    <w:p w:rsidR="00102A6C" w:rsidRDefault="00102A6C" w:rsidP="00102A6C">
      <w:pPr>
        <w:widowControl w:val="0"/>
        <w:shd w:val="clear" w:color="auto" w:fill="FFFFFF"/>
        <w:autoSpaceDE w:val="0"/>
        <w:autoSpaceDN w:val="0"/>
        <w:adjustRightInd w:val="0"/>
        <w:ind w:firstLine="720"/>
        <w:rPr>
          <w:b/>
          <w:bCs/>
          <w:sz w:val="20"/>
          <w:szCs w:val="20"/>
        </w:rPr>
      </w:pPr>
    </w:p>
    <w:p w:rsidR="00102A6C" w:rsidRDefault="00102A6C" w:rsidP="00102A6C">
      <w:pPr>
        <w:widowControl w:val="0"/>
        <w:shd w:val="clear" w:color="auto" w:fill="FFFFFF"/>
        <w:autoSpaceDE w:val="0"/>
        <w:autoSpaceDN w:val="0"/>
        <w:adjustRightInd w:val="0"/>
        <w:ind w:firstLine="720"/>
        <w:rPr>
          <w:b/>
          <w:bCs/>
          <w:sz w:val="20"/>
          <w:szCs w:val="20"/>
        </w:rPr>
      </w:pPr>
    </w:p>
    <w:p w:rsidR="00102A6C" w:rsidRDefault="00102A6C" w:rsidP="00102A6C">
      <w:pPr>
        <w:widowControl w:val="0"/>
        <w:shd w:val="clear" w:color="auto" w:fill="FFFFFF"/>
        <w:autoSpaceDE w:val="0"/>
        <w:autoSpaceDN w:val="0"/>
        <w:adjustRightInd w:val="0"/>
        <w:ind w:firstLine="720"/>
        <w:rPr>
          <w:b/>
          <w:bCs/>
          <w:sz w:val="20"/>
          <w:szCs w:val="20"/>
        </w:rPr>
      </w:pPr>
    </w:p>
    <w:p w:rsidR="00102A6C" w:rsidRDefault="00102A6C" w:rsidP="00102A6C">
      <w:pPr>
        <w:widowControl w:val="0"/>
        <w:shd w:val="clear" w:color="auto" w:fill="FFFFFF"/>
        <w:autoSpaceDE w:val="0"/>
        <w:autoSpaceDN w:val="0"/>
        <w:adjustRightInd w:val="0"/>
        <w:ind w:firstLine="720"/>
        <w:rPr>
          <w:b/>
          <w:bCs/>
          <w:sz w:val="20"/>
          <w:szCs w:val="20"/>
        </w:rPr>
      </w:pPr>
    </w:p>
    <w:p w:rsidR="00102A6C" w:rsidRDefault="00102A6C" w:rsidP="00102A6C">
      <w:pPr>
        <w:widowControl w:val="0"/>
        <w:shd w:val="clear" w:color="auto" w:fill="FFFFFF"/>
        <w:autoSpaceDE w:val="0"/>
        <w:autoSpaceDN w:val="0"/>
        <w:adjustRightInd w:val="0"/>
        <w:ind w:firstLine="720"/>
        <w:rPr>
          <w:b/>
          <w:bCs/>
          <w:sz w:val="20"/>
          <w:szCs w:val="20"/>
        </w:rPr>
      </w:pPr>
    </w:p>
    <w:p w:rsidR="00102A6C" w:rsidRDefault="00102A6C" w:rsidP="00102A6C">
      <w:pPr>
        <w:widowControl w:val="0"/>
        <w:shd w:val="clear" w:color="auto" w:fill="FFFFFF"/>
        <w:autoSpaceDE w:val="0"/>
        <w:autoSpaceDN w:val="0"/>
        <w:adjustRightInd w:val="0"/>
        <w:ind w:firstLine="720"/>
        <w:rPr>
          <w:b/>
          <w:bCs/>
          <w:sz w:val="20"/>
          <w:szCs w:val="20"/>
        </w:rPr>
      </w:pPr>
    </w:p>
    <w:p w:rsidR="00102A6C" w:rsidRDefault="00102A6C" w:rsidP="00102A6C">
      <w:pPr>
        <w:widowControl w:val="0"/>
        <w:shd w:val="clear" w:color="auto" w:fill="FFFFFF"/>
        <w:autoSpaceDE w:val="0"/>
        <w:autoSpaceDN w:val="0"/>
        <w:adjustRightInd w:val="0"/>
        <w:ind w:firstLine="720"/>
        <w:rPr>
          <w:b/>
          <w:bCs/>
          <w:sz w:val="20"/>
          <w:szCs w:val="20"/>
        </w:rPr>
      </w:pPr>
    </w:p>
    <w:p w:rsidR="00102A6C" w:rsidRDefault="00102A6C" w:rsidP="00102A6C">
      <w:pPr>
        <w:widowControl w:val="0"/>
        <w:shd w:val="clear" w:color="auto" w:fill="FFFFFF"/>
        <w:autoSpaceDE w:val="0"/>
        <w:autoSpaceDN w:val="0"/>
        <w:adjustRightInd w:val="0"/>
        <w:ind w:firstLine="720"/>
        <w:rPr>
          <w:b/>
          <w:bCs/>
          <w:sz w:val="20"/>
          <w:szCs w:val="20"/>
        </w:rPr>
      </w:pPr>
    </w:p>
    <w:p w:rsidR="00102A6C" w:rsidRDefault="00102A6C" w:rsidP="00102A6C">
      <w:pPr>
        <w:widowControl w:val="0"/>
        <w:shd w:val="clear" w:color="auto" w:fill="FFFFFF"/>
        <w:autoSpaceDE w:val="0"/>
        <w:autoSpaceDN w:val="0"/>
        <w:adjustRightInd w:val="0"/>
        <w:ind w:firstLine="720"/>
        <w:rPr>
          <w:b/>
          <w:bCs/>
          <w:sz w:val="20"/>
          <w:szCs w:val="20"/>
        </w:rPr>
      </w:pPr>
    </w:p>
    <w:p w:rsidR="00102A6C" w:rsidRDefault="00102A6C" w:rsidP="00102A6C">
      <w:pPr>
        <w:widowControl w:val="0"/>
        <w:shd w:val="clear" w:color="auto" w:fill="FFFFFF"/>
        <w:autoSpaceDE w:val="0"/>
        <w:autoSpaceDN w:val="0"/>
        <w:adjustRightInd w:val="0"/>
        <w:ind w:firstLine="720"/>
        <w:rPr>
          <w:b/>
          <w:bCs/>
          <w:sz w:val="20"/>
          <w:szCs w:val="20"/>
        </w:rPr>
      </w:pPr>
    </w:p>
    <w:p w:rsidR="00102A6C" w:rsidRDefault="00102A6C" w:rsidP="00102A6C">
      <w:pPr>
        <w:widowControl w:val="0"/>
        <w:shd w:val="clear" w:color="auto" w:fill="FFFFFF"/>
        <w:autoSpaceDE w:val="0"/>
        <w:autoSpaceDN w:val="0"/>
        <w:adjustRightInd w:val="0"/>
        <w:ind w:firstLine="720"/>
        <w:rPr>
          <w:b/>
          <w:bCs/>
          <w:sz w:val="20"/>
          <w:szCs w:val="20"/>
        </w:rPr>
      </w:pPr>
    </w:p>
    <w:p w:rsidR="00102A6C" w:rsidRDefault="00102A6C" w:rsidP="00102A6C">
      <w:pPr>
        <w:widowControl w:val="0"/>
        <w:shd w:val="clear" w:color="auto" w:fill="FFFFFF"/>
        <w:autoSpaceDE w:val="0"/>
        <w:autoSpaceDN w:val="0"/>
        <w:adjustRightInd w:val="0"/>
        <w:ind w:firstLine="720"/>
        <w:rPr>
          <w:b/>
          <w:bCs/>
          <w:sz w:val="20"/>
          <w:szCs w:val="20"/>
        </w:rPr>
      </w:pPr>
    </w:p>
    <w:p w:rsidR="00102A6C" w:rsidRDefault="00102A6C" w:rsidP="00102A6C">
      <w:pPr>
        <w:widowControl w:val="0"/>
        <w:shd w:val="clear" w:color="auto" w:fill="FFFFFF"/>
        <w:autoSpaceDE w:val="0"/>
        <w:autoSpaceDN w:val="0"/>
        <w:adjustRightInd w:val="0"/>
        <w:ind w:firstLine="720"/>
        <w:rPr>
          <w:b/>
          <w:bCs/>
          <w:sz w:val="20"/>
          <w:szCs w:val="20"/>
        </w:rPr>
      </w:pPr>
    </w:p>
    <w:p w:rsidR="00102A6C" w:rsidRDefault="00102A6C" w:rsidP="00102A6C">
      <w:pPr>
        <w:widowControl w:val="0"/>
        <w:shd w:val="clear" w:color="auto" w:fill="FFFFFF"/>
        <w:autoSpaceDE w:val="0"/>
        <w:autoSpaceDN w:val="0"/>
        <w:adjustRightInd w:val="0"/>
        <w:ind w:firstLine="720"/>
        <w:rPr>
          <w:b/>
          <w:bCs/>
          <w:sz w:val="20"/>
          <w:szCs w:val="20"/>
        </w:rPr>
      </w:pPr>
    </w:p>
    <w:p w:rsidR="00102A6C" w:rsidRDefault="00102A6C" w:rsidP="00102A6C">
      <w:pPr>
        <w:widowControl w:val="0"/>
        <w:shd w:val="clear" w:color="auto" w:fill="FFFFFF"/>
        <w:autoSpaceDE w:val="0"/>
        <w:autoSpaceDN w:val="0"/>
        <w:adjustRightInd w:val="0"/>
        <w:ind w:firstLine="720"/>
        <w:rPr>
          <w:b/>
          <w:bCs/>
          <w:sz w:val="20"/>
          <w:szCs w:val="20"/>
        </w:rPr>
      </w:pPr>
    </w:p>
    <w:p w:rsidR="00102A6C" w:rsidRDefault="00102A6C" w:rsidP="00102A6C">
      <w:pPr>
        <w:widowControl w:val="0"/>
        <w:shd w:val="clear" w:color="auto" w:fill="FFFFFF"/>
        <w:autoSpaceDE w:val="0"/>
        <w:autoSpaceDN w:val="0"/>
        <w:adjustRightInd w:val="0"/>
        <w:ind w:firstLine="720"/>
        <w:rPr>
          <w:b/>
          <w:bCs/>
          <w:sz w:val="20"/>
          <w:szCs w:val="20"/>
        </w:rPr>
      </w:pPr>
    </w:p>
    <w:p w:rsidR="00102A6C" w:rsidRDefault="00102A6C" w:rsidP="00102A6C">
      <w:pPr>
        <w:widowControl w:val="0"/>
        <w:shd w:val="clear" w:color="auto" w:fill="FFFFFF"/>
        <w:autoSpaceDE w:val="0"/>
        <w:autoSpaceDN w:val="0"/>
        <w:adjustRightInd w:val="0"/>
        <w:ind w:firstLine="720"/>
        <w:rPr>
          <w:b/>
          <w:bCs/>
          <w:sz w:val="20"/>
          <w:szCs w:val="20"/>
        </w:rPr>
      </w:pPr>
    </w:p>
    <w:p w:rsidR="00102A6C" w:rsidRDefault="00102A6C" w:rsidP="00102A6C">
      <w:pPr>
        <w:widowControl w:val="0"/>
        <w:shd w:val="clear" w:color="auto" w:fill="FFFFFF"/>
        <w:autoSpaceDE w:val="0"/>
        <w:autoSpaceDN w:val="0"/>
        <w:adjustRightInd w:val="0"/>
        <w:ind w:firstLine="720"/>
        <w:rPr>
          <w:b/>
          <w:bCs/>
          <w:sz w:val="20"/>
          <w:szCs w:val="20"/>
        </w:rPr>
      </w:pPr>
    </w:p>
    <w:p w:rsidR="00102A6C" w:rsidRDefault="00102A6C" w:rsidP="00102A6C">
      <w:pPr>
        <w:widowControl w:val="0"/>
        <w:shd w:val="clear" w:color="auto" w:fill="FFFFFF"/>
        <w:autoSpaceDE w:val="0"/>
        <w:autoSpaceDN w:val="0"/>
        <w:adjustRightInd w:val="0"/>
        <w:ind w:firstLine="720"/>
        <w:rPr>
          <w:b/>
          <w:bCs/>
          <w:sz w:val="20"/>
          <w:szCs w:val="20"/>
        </w:rPr>
      </w:pPr>
    </w:p>
    <w:p w:rsidR="00102A6C" w:rsidRDefault="00102A6C" w:rsidP="00102A6C">
      <w:pPr>
        <w:widowControl w:val="0"/>
        <w:shd w:val="clear" w:color="auto" w:fill="FFFFFF"/>
        <w:autoSpaceDE w:val="0"/>
        <w:autoSpaceDN w:val="0"/>
        <w:adjustRightInd w:val="0"/>
        <w:ind w:firstLine="720"/>
        <w:rPr>
          <w:b/>
          <w:bCs/>
          <w:sz w:val="20"/>
          <w:szCs w:val="20"/>
        </w:rPr>
      </w:pPr>
    </w:p>
    <w:p w:rsidR="00102A6C" w:rsidRDefault="00102A6C" w:rsidP="00102A6C">
      <w:pPr>
        <w:widowControl w:val="0"/>
        <w:shd w:val="clear" w:color="auto" w:fill="FFFFFF"/>
        <w:autoSpaceDE w:val="0"/>
        <w:autoSpaceDN w:val="0"/>
        <w:adjustRightInd w:val="0"/>
        <w:ind w:firstLine="720"/>
        <w:rPr>
          <w:b/>
          <w:bCs/>
          <w:sz w:val="20"/>
          <w:szCs w:val="20"/>
        </w:rPr>
      </w:pPr>
    </w:p>
    <w:p w:rsidR="00102A6C" w:rsidRDefault="00102A6C" w:rsidP="00102A6C">
      <w:pPr>
        <w:widowControl w:val="0"/>
        <w:shd w:val="clear" w:color="auto" w:fill="FFFFFF"/>
        <w:autoSpaceDE w:val="0"/>
        <w:autoSpaceDN w:val="0"/>
        <w:adjustRightInd w:val="0"/>
        <w:ind w:firstLine="720"/>
        <w:rPr>
          <w:b/>
          <w:bCs/>
          <w:sz w:val="20"/>
          <w:szCs w:val="20"/>
        </w:rPr>
      </w:pPr>
    </w:p>
    <w:p w:rsidR="00102A6C" w:rsidRDefault="00102A6C" w:rsidP="00102A6C">
      <w:pPr>
        <w:widowControl w:val="0"/>
        <w:shd w:val="clear" w:color="auto" w:fill="FFFFFF"/>
        <w:autoSpaceDE w:val="0"/>
        <w:autoSpaceDN w:val="0"/>
        <w:adjustRightInd w:val="0"/>
        <w:ind w:firstLine="720"/>
        <w:rPr>
          <w:b/>
          <w:bCs/>
          <w:sz w:val="20"/>
          <w:szCs w:val="20"/>
        </w:rPr>
      </w:pPr>
    </w:p>
    <w:p w:rsidR="00102A6C" w:rsidRDefault="00102A6C" w:rsidP="00102A6C">
      <w:pPr>
        <w:widowControl w:val="0"/>
        <w:shd w:val="clear" w:color="auto" w:fill="FFFFFF"/>
        <w:autoSpaceDE w:val="0"/>
        <w:autoSpaceDN w:val="0"/>
        <w:adjustRightInd w:val="0"/>
        <w:ind w:firstLine="720"/>
        <w:rPr>
          <w:b/>
          <w:bCs/>
          <w:sz w:val="20"/>
          <w:szCs w:val="20"/>
        </w:rPr>
      </w:pPr>
    </w:p>
    <w:p w:rsidR="00102A6C" w:rsidRDefault="00102A6C" w:rsidP="00102A6C">
      <w:pPr>
        <w:widowControl w:val="0"/>
        <w:shd w:val="clear" w:color="auto" w:fill="FFFFFF"/>
        <w:autoSpaceDE w:val="0"/>
        <w:autoSpaceDN w:val="0"/>
        <w:adjustRightInd w:val="0"/>
        <w:ind w:firstLine="720"/>
        <w:rPr>
          <w:b/>
          <w:bCs/>
          <w:sz w:val="20"/>
          <w:szCs w:val="20"/>
        </w:rPr>
      </w:pPr>
    </w:p>
    <w:p w:rsidR="00102A6C" w:rsidRDefault="00102A6C" w:rsidP="00102A6C">
      <w:pPr>
        <w:widowControl w:val="0"/>
        <w:shd w:val="clear" w:color="auto" w:fill="FFFFFF"/>
        <w:autoSpaceDE w:val="0"/>
        <w:autoSpaceDN w:val="0"/>
        <w:adjustRightInd w:val="0"/>
        <w:ind w:firstLine="720"/>
        <w:rPr>
          <w:b/>
          <w:bCs/>
          <w:sz w:val="20"/>
          <w:szCs w:val="20"/>
        </w:rPr>
      </w:pPr>
    </w:p>
    <w:p w:rsidR="00102A6C" w:rsidRDefault="00102A6C" w:rsidP="00102A6C">
      <w:pPr>
        <w:widowControl w:val="0"/>
        <w:shd w:val="clear" w:color="auto" w:fill="FFFFFF"/>
        <w:autoSpaceDE w:val="0"/>
        <w:autoSpaceDN w:val="0"/>
        <w:adjustRightInd w:val="0"/>
        <w:ind w:firstLine="720"/>
        <w:rPr>
          <w:b/>
          <w:bCs/>
          <w:sz w:val="20"/>
          <w:szCs w:val="20"/>
        </w:rPr>
      </w:pPr>
    </w:p>
    <w:p w:rsidR="00102A6C" w:rsidRDefault="00102A6C" w:rsidP="00102A6C">
      <w:pPr>
        <w:widowControl w:val="0"/>
        <w:shd w:val="clear" w:color="auto" w:fill="FFFFFF"/>
        <w:autoSpaceDE w:val="0"/>
        <w:autoSpaceDN w:val="0"/>
        <w:adjustRightInd w:val="0"/>
        <w:rPr>
          <w:b/>
          <w:bCs/>
          <w:sz w:val="20"/>
          <w:szCs w:val="20"/>
        </w:rPr>
      </w:pPr>
    </w:p>
    <w:p w:rsidR="00102A6C" w:rsidRDefault="00102A6C" w:rsidP="00102A6C">
      <w:pPr>
        <w:widowControl w:val="0"/>
        <w:shd w:val="clear" w:color="auto" w:fill="FFFFFF"/>
        <w:autoSpaceDE w:val="0"/>
        <w:autoSpaceDN w:val="0"/>
        <w:adjustRightInd w:val="0"/>
        <w:ind w:firstLine="720"/>
        <w:rPr>
          <w:b/>
          <w:bCs/>
          <w:sz w:val="20"/>
          <w:szCs w:val="20"/>
        </w:rPr>
      </w:pPr>
    </w:p>
    <w:p w:rsidR="00102A6C" w:rsidRPr="00102A6C" w:rsidRDefault="00102A6C" w:rsidP="00102A6C">
      <w:pPr>
        <w:keepNext/>
        <w:jc w:val="center"/>
        <w:outlineLvl w:val="2"/>
        <w:rPr>
          <w:b/>
          <w:sz w:val="28"/>
          <w:szCs w:val="28"/>
        </w:rPr>
      </w:pPr>
      <w:r w:rsidRPr="00102A6C">
        <w:rPr>
          <w:b/>
          <w:sz w:val="28"/>
          <w:szCs w:val="28"/>
        </w:rPr>
        <w:lastRenderedPageBreak/>
        <w:t xml:space="preserve">АДМИНИСТРАЦИЯ НОВОФИРСОВСКОГО СЕЛЬСОВЕТА </w:t>
      </w:r>
    </w:p>
    <w:p w:rsidR="00102A6C" w:rsidRPr="00102A6C" w:rsidRDefault="00102A6C" w:rsidP="00102A6C">
      <w:pPr>
        <w:keepNext/>
        <w:jc w:val="center"/>
        <w:outlineLvl w:val="2"/>
        <w:rPr>
          <w:b/>
          <w:sz w:val="28"/>
          <w:szCs w:val="28"/>
        </w:rPr>
      </w:pPr>
      <w:r w:rsidRPr="00102A6C">
        <w:rPr>
          <w:b/>
          <w:sz w:val="28"/>
          <w:szCs w:val="28"/>
        </w:rPr>
        <w:t>КУРЬИНСКОГО РАЙОНА АЛТАЙСКОГО КРАЯ</w:t>
      </w:r>
    </w:p>
    <w:p w:rsidR="00102A6C" w:rsidRPr="00102A6C" w:rsidRDefault="00102A6C" w:rsidP="00102A6C">
      <w:pPr>
        <w:rPr>
          <w:sz w:val="20"/>
          <w:szCs w:val="20"/>
        </w:rPr>
      </w:pPr>
    </w:p>
    <w:p w:rsidR="00102A6C" w:rsidRPr="00102A6C" w:rsidRDefault="00102A6C" w:rsidP="00102A6C">
      <w:pPr>
        <w:rPr>
          <w:sz w:val="20"/>
          <w:szCs w:val="20"/>
        </w:rPr>
      </w:pPr>
    </w:p>
    <w:p w:rsidR="00102A6C" w:rsidRPr="00102A6C" w:rsidRDefault="00102A6C" w:rsidP="00102A6C">
      <w:pPr>
        <w:jc w:val="center"/>
        <w:rPr>
          <w:b/>
          <w:spacing w:val="84"/>
          <w:sz w:val="28"/>
          <w:szCs w:val="28"/>
        </w:rPr>
      </w:pPr>
      <w:r w:rsidRPr="00102A6C">
        <w:rPr>
          <w:b/>
          <w:spacing w:val="84"/>
          <w:sz w:val="28"/>
          <w:szCs w:val="28"/>
        </w:rPr>
        <w:t>ПОСТАНОВЛЕНИЕ</w:t>
      </w:r>
    </w:p>
    <w:p w:rsidR="00102A6C" w:rsidRPr="00102A6C" w:rsidRDefault="00102A6C" w:rsidP="00102A6C">
      <w:pPr>
        <w:keepNext/>
        <w:jc w:val="center"/>
        <w:outlineLvl w:val="3"/>
        <w:rPr>
          <w:sz w:val="28"/>
          <w:szCs w:val="28"/>
        </w:rPr>
      </w:pPr>
    </w:p>
    <w:p w:rsidR="00102A6C" w:rsidRPr="00102A6C" w:rsidRDefault="00102A6C" w:rsidP="00102A6C">
      <w:pPr>
        <w:rPr>
          <w:sz w:val="28"/>
          <w:szCs w:val="28"/>
        </w:rPr>
      </w:pPr>
    </w:p>
    <w:p w:rsidR="00102A6C" w:rsidRPr="00102A6C" w:rsidRDefault="00102A6C" w:rsidP="00102A6C">
      <w:pPr>
        <w:rPr>
          <w:sz w:val="28"/>
          <w:szCs w:val="28"/>
        </w:rPr>
      </w:pPr>
      <w:r w:rsidRPr="00102A6C">
        <w:rPr>
          <w:sz w:val="28"/>
          <w:szCs w:val="28"/>
        </w:rPr>
        <w:t>16.12.2024 г.</w:t>
      </w:r>
      <w:r w:rsidRPr="00102A6C">
        <w:rPr>
          <w:sz w:val="28"/>
          <w:szCs w:val="28"/>
        </w:rPr>
        <w:tab/>
      </w:r>
      <w:r w:rsidRPr="00102A6C">
        <w:rPr>
          <w:sz w:val="28"/>
          <w:szCs w:val="28"/>
        </w:rPr>
        <w:tab/>
        <w:t xml:space="preserve">    с.Новофирсово</w:t>
      </w:r>
      <w:r w:rsidRPr="00102A6C">
        <w:rPr>
          <w:sz w:val="28"/>
          <w:szCs w:val="28"/>
        </w:rPr>
        <w:tab/>
      </w:r>
      <w:r w:rsidRPr="00102A6C">
        <w:rPr>
          <w:sz w:val="28"/>
          <w:szCs w:val="28"/>
        </w:rPr>
        <w:tab/>
      </w:r>
      <w:r w:rsidRPr="00102A6C">
        <w:rPr>
          <w:sz w:val="28"/>
          <w:szCs w:val="28"/>
        </w:rPr>
        <w:tab/>
      </w:r>
      <w:r w:rsidRPr="00102A6C">
        <w:rPr>
          <w:sz w:val="28"/>
          <w:szCs w:val="28"/>
        </w:rPr>
        <w:tab/>
      </w:r>
      <w:r w:rsidRPr="00102A6C">
        <w:rPr>
          <w:sz w:val="28"/>
          <w:szCs w:val="28"/>
        </w:rPr>
        <w:tab/>
        <w:t xml:space="preserve">   №  26</w:t>
      </w:r>
    </w:p>
    <w:p w:rsidR="00102A6C" w:rsidRPr="00102A6C" w:rsidRDefault="00102A6C" w:rsidP="00102A6C">
      <w:pPr>
        <w:rPr>
          <w:sz w:val="28"/>
          <w:szCs w:val="28"/>
        </w:rPr>
      </w:pPr>
    </w:p>
    <w:p w:rsidR="00102A6C" w:rsidRPr="00102A6C" w:rsidRDefault="00102A6C" w:rsidP="00102A6C">
      <w:pPr>
        <w:rPr>
          <w:sz w:val="28"/>
          <w:szCs w:val="28"/>
        </w:rPr>
      </w:pPr>
    </w:p>
    <w:p w:rsidR="00102A6C" w:rsidRPr="00102A6C" w:rsidRDefault="00102A6C" w:rsidP="00102A6C">
      <w:pPr>
        <w:jc w:val="both"/>
        <w:rPr>
          <w:sz w:val="28"/>
          <w:szCs w:val="28"/>
        </w:rPr>
      </w:pPr>
    </w:p>
    <w:p w:rsidR="00102A6C" w:rsidRPr="00102A6C" w:rsidRDefault="00102A6C" w:rsidP="00102A6C">
      <w:pPr>
        <w:keepNext/>
        <w:jc w:val="center"/>
        <w:outlineLvl w:val="4"/>
        <w:rPr>
          <w:sz w:val="28"/>
          <w:szCs w:val="28"/>
        </w:rPr>
      </w:pPr>
      <w:r w:rsidRPr="00102A6C">
        <w:rPr>
          <w:sz w:val="28"/>
          <w:szCs w:val="28"/>
        </w:rPr>
        <w:t>Об утверждении  проектов организации дорожного движения на автомобильные дороги  общего пользования местного значения в селе  Новофирсово  Курьинского района Алтайского края</w:t>
      </w:r>
    </w:p>
    <w:p w:rsidR="00102A6C" w:rsidRPr="00102A6C" w:rsidRDefault="00102A6C" w:rsidP="00102A6C">
      <w:pPr>
        <w:rPr>
          <w:sz w:val="20"/>
          <w:szCs w:val="20"/>
        </w:rPr>
      </w:pPr>
    </w:p>
    <w:p w:rsidR="00102A6C" w:rsidRPr="00102A6C" w:rsidRDefault="00102A6C" w:rsidP="00102A6C">
      <w:pPr>
        <w:rPr>
          <w:sz w:val="28"/>
          <w:szCs w:val="28"/>
        </w:rPr>
      </w:pPr>
      <w:r w:rsidRPr="00102A6C">
        <w:rPr>
          <w:sz w:val="20"/>
          <w:szCs w:val="20"/>
        </w:rPr>
        <w:tab/>
      </w:r>
      <w:r w:rsidRPr="00102A6C">
        <w:rPr>
          <w:sz w:val="28"/>
          <w:szCs w:val="28"/>
        </w:rPr>
        <w:t xml:space="preserve"> </w:t>
      </w:r>
    </w:p>
    <w:p w:rsidR="00102A6C" w:rsidRPr="00102A6C" w:rsidRDefault="00102A6C" w:rsidP="00102A6C">
      <w:pPr>
        <w:ind w:firstLine="708"/>
        <w:jc w:val="both"/>
        <w:rPr>
          <w:sz w:val="28"/>
          <w:szCs w:val="28"/>
        </w:rPr>
      </w:pPr>
      <w:r w:rsidRPr="00102A6C">
        <w:rPr>
          <w:sz w:val="28"/>
          <w:szCs w:val="28"/>
        </w:rPr>
        <w:t xml:space="preserve"> В целях оптимизации методов организации дорожного движения на автомобильных дорогах, на отдельных их участках в селе Новофирсово Курьинского района Алтайского края, для повышения пропускной способности и безопасности транспортных средств и пешеходов, в соответствии со ст. 21 Федерального закона от 10.12.1995 года № 196-ФЗ «О безопасности дорожного движения» (с изменениями и дополнениями), Федеральным законом от 08.11.2007 года № 257-ФЗ «Об автомобильных дорогах и о дорожной деятельности в Российской Федерации», Федеральным законом от 06.10.2003 № 131-ФЗ «Об общих принципах местного самоуправления в Российской Федерации», Уставом муниципального образования сельское поселения Новофирсовский сельсовет Курьинского района Алтайского края,</w:t>
      </w:r>
    </w:p>
    <w:p w:rsidR="00102A6C" w:rsidRPr="00102A6C" w:rsidRDefault="00102A6C" w:rsidP="00102A6C">
      <w:pPr>
        <w:ind w:firstLine="708"/>
        <w:rPr>
          <w:sz w:val="28"/>
          <w:szCs w:val="28"/>
        </w:rPr>
      </w:pPr>
      <w:r w:rsidRPr="00102A6C">
        <w:rPr>
          <w:sz w:val="28"/>
          <w:szCs w:val="28"/>
        </w:rPr>
        <w:t>ПОСТАНОВЛЯЮ:</w:t>
      </w:r>
    </w:p>
    <w:p w:rsidR="00102A6C" w:rsidRPr="00102A6C" w:rsidRDefault="00102A6C" w:rsidP="00102A6C">
      <w:pPr>
        <w:ind w:firstLine="708"/>
        <w:rPr>
          <w:sz w:val="28"/>
          <w:szCs w:val="28"/>
        </w:rPr>
      </w:pPr>
    </w:p>
    <w:p w:rsidR="00102A6C" w:rsidRPr="00102A6C" w:rsidRDefault="00102A6C" w:rsidP="00102A6C">
      <w:pPr>
        <w:numPr>
          <w:ilvl w:val="0"/>
          <w:numId w:val="9"/>
        </w:numPr>
        <w:ind w:left="567" w:hanging="567"/>
        <w:contextualSpacing/>
        <w:jc w:val="both"/>
        <w:rPr>
          <w:sz w:val="28"/>
          <w:szCs w:val="28"/>
        </w:rPr>
      </w:pPr>
      <w:r w:rsidRPr="00102A6C">
        <w:rPr>
          <w:sz w:val="28"/>
          <w:szCs w:val="28"/>
        </w:rPr>
        <w:t>Утвердить проекты организации дорожного движения на автомобильные дороги общего пользования местного значения в селе  Новофирсово Курьинского района Алтайского края;</w:t>
      </w:r>
    </w:p>
    <w:p w:rsidR="00102A6C" w:rsidRPr="00102A6C" w:rsidRDefault="00102A6C" w:rsidP="00102A6C">
      <w:pPr>
        <w:numPr>
          <w:ilvl w:val="0"/>
          <w:numId w:val="9"/>
        </w:numPr>
        <w:ind w:left="567" w:hanging="567"/>
        <w:contextualSpacing/>
        <w:jc w:val="both"/>
      </w:pPr>
      <w:r w:rsidRPr="00102A6C">
        <w:rPr>
          <w:sz w:val="28"/>
          <w:szCs w:val="28"/>
        </w:rPr>
        <w:t>Разместить настоящее Постановление в сборнике муниципальных правовых актов Новофирсовского сельсовета  Курьинского района Алтайского края;</w:t>
      </w:r>
    </w:p>
    <w:p w:rsidR="00102A6C" w:rsidRPr="00102A6C" w:rsidRDefault="00102A6C" w:rsidP="00102A6C">
      <w:pPr>
        <w:numPr>
          <w:ilvl w:val="0"/>
          <w:numId w:val="9"/>
        </w:numPr>
        <w:ind w:left="567" w:hanging="567"/>
        <w:contextualSpacing/>
        <w:jc w:val="both"/>
        <w:rPr>
          <w:sz w:val="28"/>
          <w:szCs w:val="28"/>
        </w:rPr>
      </w:pPr>
      <w:r w:rsidRPr="00102A6C">
        <w:rPr>
          <w:sz w:val="28"/>
          <w:szCs w:val="28"/>
        </w:rPr>
        <w:t>Настоящее постановление вступает в силу со дня его обнародования;</w:t>
      </w:r>
    </w:p>
    <w:p w:rsidR="00102A6C" w:rsidRPr="00102A6C" w:rsidRDefault="00102A6C" w:rsidP="00102A6C">
      <w:pPr>
        <w:numPr>
          <w:ilvl w:val="0"/>
          <w:numId w:val="9"/>
        </w:numPr>
        <w:ind w:left="567" w:hanging="567"/>
        <w:contextualSpacing/>
        <w:jc w:val="both"/>
        <w:rPr>
          <w:sz w:val="28"/>
          <w:szCs w:val="28"/>
        </w:rPr>
      </w:pPr>
      <w:r w:rsidRPr="00102A6C">
        <w:rPr>
          <w:sz w:val="28"/>
          <w:szCs w:val="28"/>
        </w:rPr>
        <w:t>Контроль за выполнением настоящего постановления оставляю за собой.</w:t>
      </w:r>
    </w:p>
    <w:p w:rsidR="00102A6C" w:rsidRPr="00102A6C" w:rsidRDefault="00102A6C" w:rsidP="00102A6C">
      <w:pPr>
        <w:rPr>
          <w:sz w:val="28"/>
          <w:szCs w:val="28"/>
        </w:rPr>
      </w:pPr>
    </w:p>
    <w:p w:rsidR="00102A6C" w:rsidRPr="00102A6C" w:rsidRDefault="00102A6C" w:rsidP="00102A6C">
      <w:pPr>
        <w:rPr>
          <w:sz w:val="28"/>
          <w:szCs w:val="28"/>
        </w:rPr>
      </w:pPr>
      <w:r w:rsidRPr="00102A6C">
        <w:rPr>
          <w:sz w:val="28"/>
          <w:szCs w:val="28"/>
        </w:rPr>
        <w:t>Глава сельсовета</w:t>
      </w:r>
      <w:r w:rsidRPr="00102A6C">
        <w:rPr>
          <w:sz w:val="28"/>
          <w:szCs w:val="28"/>
        </w:rPr>
        <w:tab/>
      </w:r>
      <w:r w:rsidRPr="00102A6C">
        <w:rPr>
          <w:sz w:val="28"/>
          <w:szCs w:val="28"/>
        </w:rPr>
        <w:tab/>
      </w:r>
      <w:r w:rsidRPr="00102A6C">
        <w:rPr>
          <w:sz w:val="28"/>
          <w:szCs w:val="28"/>
        </w:rPr>
        <w:tab/>
      </w:r>
      <w:r w:rsidRPr="00102A6C">
        <w:rPr>
          <w:sz w:val="28"/>
          <w:szCs w:val="28"/>
        </w:rPr>
        <w:tab/>
        <w:t xml:space="preserve">                </w:t>
      </w:r>
      <w:r>
        <w:rPr>
          <w:sz w:val="28"/>
          <w:szCs w:val="28"/>
        </w:rPr>
        <w:t xml:space="preserve">                           </w:t>
      </w:r>
      <w:r w:rsidRPr="00102A6C">
        <w:rPr>
          <w:sz w:val="28"/>
          <w:szCs w:val="28"/>
        </w:rPr>
        <w:t>Л.А.Шильреф</w:t>
      </w:r>
    </w:p>
    <w:p w:rsidR="00102A6C" w:rsidRDefault="00102A6C" w:rsidP="00102A6C">
      <w:pPr>
        <w:widowControl w:val="0"/>
        <w:shd w:val="clear" w:color="auto" w:fill="FFFFFF"/>
        <w:autoSpaceDE w:val="0"/>
        <w:autoSpaceDN w:val="0"/>
        <w:adjustRightInd w:val="0"/>
        <w:ind w:firstLine="720"/>
        <w:rPr>
          <w:b/>
          <w:bCs/>
          <w:sz w:val="20"/>
          <w:szCs w:val="20"/>
        </w:rPr>
      </w:pPr>
    </w:p>
    <w:p w:rsidR="00102A6C" w:rsidRDefault="00102A6C" w:rsidP="00102A6C">
      <w:pPr>
        <w:widowControl w:val="0"/>
        <w:shd w:val="clear" w:color="auto" w:fill="FFFFFF"/>
        <w:autoSpaceDE w:val="0"/>
        <w:autoSpaceDN w:val="0"/>
        <w:adjustRightInd w:val="0"/>
        <w:ind w:firstLine="720"/>
        <w:rPr>
          <w:b/>
          <w:bCs/>
          <w:sz w:val="20"/>
          <w:szCs w:val="20"/>
        </w:rPr>
      </w:pPr>
    </w:p>
    <w:p w:rsidR="00102A6C" w:rsidRDefault="00102A6C" w:rsidP="00102A6C">
      <w:pPr>
        <w:widowControl w:val="0"/>
        <w:shd w:val="clear" w:color="auto" w:fill="FFFFFF"/>
        <w:autoSpaceDE w:val="0"/>
        <w:autoSpaceDN w:val="0"/>
        <w:adjustRightInd w:val="0"/>
        <w:ind w:firstLine="720"/>
        <w:rPr>
          <w:b/>
          <w:bCs/>
          <w:sz w:val="20"/>
          <w:szCs w:val="20"/>
        </w:rPr>
      </w:pPr>
    </w:p>
    <w:p w:rsidR="00102A6C" w:rsidRDefault="00102A6C" w:rsidP="00102A6C">
      <w:pPr>
        <w:widowControl w:val="0"/>
        <w:shd w:val="clear" w:color="auto" w:fill="FFFFFF"/>
        <w:autoSpaceDE w:val="0"/>
        <w:autoSpaceDN w:val="0"/>
        <w:adjustRightInd w:val="0"/>
        <w:ind w:firstLine="720"/>
        <w:rPr>
          <w:b/>
          <w:bCs/>
          <w:sz w:val="20"/>
          <w:szCs w:val="20"/>
        </w:rPr>
      </w:pPr>
    </w:p>
    <w:p w:rsidR="00102A6C" w:rsidRPr="00102A6C" w:rsidRDefault="00102A6C" w:rsidP="00102A6C">
      <w:pPr>
        <w:tabs>
          <w:tab w:val="left" w:pos="5505"/>
        </w:tabs>
        <w:jc w:val="center"/>
        <w:rPr>
          <w:b/>
          <w:sz w:val="28"/>
          <w:szCs w:val="28"/>
        </w:rPr>
      </w:pPr>
      <w:r w:rsidRPr="00102A6C">
        <w:rPr>
          <w:b/>
          <w:sz w:val="28"/>
          <w:szCs w:val="28"/>
        </w:rPr>
        <w:lastRenderedPageBreak/>
        <w:t>АДМИНИСТРАЦИЯ НОВОФИРСОВСКОГО СЕЛЬСОВЕТА</w:t>
      </w:r>
    </w:p>
    <w:p w:rsidR="00102A6C" w:rsidRPr="00102A6C" w:rsidRDefault="00102A6C" w:rsidP="00102A6C">
      <w:pPr>
        <w:tabs>
          <w:tab w:val="left" w:pos="5505"/>
        </w:tabs>
        <w:jc w:val="center"/>
        <w:rPr>
          <w:b/>
          <w:sz w:val="28"/>
          <w:szCs w:val="28"/>
        </w:rPr>
      </w:pPr>
      <w:r w:rsidRPr="00102A6C">
        <w:rPr>
          <w:b/>
          <w:sz w:val="28"/>
          <w:szCs w:val="28"/>
        </w:rPr>
        <w:t>КУРЬИНСКОГО РАЙОНА АЛТАЙСКОГО КРАЯ</w:t>
      </w:r>
    </w:p>
    <w:p w:rsidR="00102A6C" w:rsidRPr="00102A6C" w:rsidRDefault="00102A6C" w:rsidP="00102A6C">
      <w:pPr>
        <w:tabs>
          <w:tab w:val="left" w:pos="5505"/>
        </w:tabs>
        <w:jc w:val="center"/>
        <w:rPr>
          <w:b/>
          <w:sz w:val="28"/>
          <w:szCs w:val="28"/>
        </w:rPr>
      </w:pPr>
    </w:p>
    <w:p w:rsidR="00102A6C" w:rsidRPr="00102A6C" w:rsidRDefault="00102A6C" w:rsidP="00102A6C">
      <w:pPr>
        <w:tabs>
          <w:tab w:val="left" w:pos="5505"/>
        </w:tabs>
        <w:rPr>
          <w:b/>
          <w:sz w:val="28"/>
          <w:szCs w:val="28"/>
        </w:rPr>
      </w:pPr>
    </w:p>
    <w:p w:rsidR="00102A6C" w:rsidRPr="00102A6C" w:rsidRDefault="00102A6C" w:rsidP="00102A6C">
      <w:pPr>
        <w:tabs>
          <w:tab w:val="left" w:pos="5505"/>
        </w:tabs>
        <w:jc w:val="center"/>
        <w:rPr>
          <w:b/>
          <w:sz w:val="28"/>
          <w:szCs w:val="28"/>
        </w:rPr>
      </w:pPr>
      <w:r w:rsidRPr="00102A6C">
        <w:rPr>
          <w:b/>
          <w:sz w:val="28"/>
          <w:szCs w:val="28"/>
        </w:rPr>
        <w:t>ПОСТАНОВЛЕНИЕ</w:t>
      </w:r>
    </w:p>
    <w:p w:rsidR="00102A6C" w:rsidRPr="00102A6C" w:rsidRDefault="00102A6C" w:rsidP="00102A6C">
      <w:pPr>
        <w:tabs>
          <w:tab w:val="left" w:pos="5505"/>
        </w:tabs>
        <w:jc w:val="center"/>
        <w:rPr>
          <w:sz w:val="28"/>
          <w:szCs w:val="28"/>
        </w:rPr>
      </w:pPr>
    </w:p>
    <w:p w:rsidR="00102A6C" w:rsidRPr="00102A6C" w:rsidRDefault="00102A6C" w:rsidP="00102A6C">
      <w:pPr>
        <w:tabs>
          <w:tab w:val="left" w:pos="5505"/>
        </w:tabs>
        <w:rPr>
          <w:sz w:val="28"/>
          <w:szCs w:val="28"/>
        </w:rPr>
      </w:pPr>
    </w:p>
    <w:p w:rsidR="00102A6C" w:rsidRPr="00102A6C" w:rsidRDefault="00102A6C" w:rsidP="00102A6C">
      <w:pPr>
        <w:tabs>
          <w:tab w:val="left" w:pos="5505"/>
        </w:tabs>
        <w:rPr>
          <w:sz w:val="28"/>
          <w:szCs w:val="28"/>
        </w:rPr>
      </w:pPr>
      <w:r w:rsidRPr="00102A6C">
        <w:rPr>
          <w:sz w:val="28"/>
          <w:szCs w:val="28"/>
        </w:rPr>
        <w:t xml:space="preserve">19.12.2024                               с.Новофирсово               </w:t>
      </w:r>
      <w:r w:rsidR="00D8094B">
        <w:rPr>
          <w:sz w:val="28"/>
          <w:szCs w:val="28"/>
        </w:rPr>
        <w:t xml:space="preserve">                             </w:t>
      </w:r>
      <w:r w:rsidRPr="00102A6C">
        <w:rPr>
          <w:sz w:val="28"/>
          <w:szCs w:val="28"/>
        </w:rPr>
        <w:t xml:space="preserve"> № 27</w:t>
      </w:r>
    </w:p>
    <w:p w:rsidR="00102A6C" w:rsidRPr="00102A6C" w:rsidRDefault="00102A6C" w:rsidP="00102A6C">
      <w:pPr>
        <w:rPr>
          <w:sz w:val="20"/>
          <w:szCs w:val="20"/>
        </w:rPr>
      </w:pPr>
    </w:p>
    <w:p w:rsidR="00102A6C" w:rsidRPr="00102A6C" w:rsidRDefault="00102A6C" w:rsidP="00102A6C">
      <w:pPr>
        <w:rPr>
          <w:sz w:val="20"/>
          <w:szCs w:val="20"/>
        </w:rPr>
      </w:pPr>
    </w:p>
    <w:p w:rsidR="00102A6C" w:rsidRPr="00102A6C" w:rsidRDefault="00102A6C" w:rsidP="00102A6C">
      <w:pPr>
        <w:rPr>
          <w:sz w:val="20"/>
          <w:szCs w:val="20"/>
        </w:rPr>
      </w:pPr>
    </w:p>
    <w:p w:rsidR="00102A6C" w:rsidRPr="00102A6C" w:rsidRDefault="00102A6C" w:rsidP="00102A6C">
      <w:pPr>
        <w:rPr>
          <w:sz w:val="20"/>
          <w:szCs w:val="20"/>
        </w:rPr>
      </w:pPr>
      <w:r w:rsidRPr="00102A6C">
        <w:rPr>
          <w:sz w:val="20"/>
          <w:szCs w:val="20"/>
        </w:rPr>
        <w:t xml:space="preserve">   </w:t>
      </w:r>
    </w:p>
    <w:p w:rsidR="00102A6C" w:rsidRPr="00102A6C" w:rsidRDefault="00102A6C" w:rsidP="00102A6C">
      <w:pPr>
        <w:jc w:val="center"/>
        <w:rPr>
          <w:sz w:val="28"/>
          <w:szCs w:val="28"/>
        </w:rPr>
      </w:pPr>
      <w:r w:rsidRPr="00102A6C">
        <w:rPr>
          <w:sz w:val="28"/>
          <w:szCs w:val="28"/>
        </w:rPr>
        <w:t>Об утверждении Программы профилактики рисков причинения вреда (ущерба) охраняемым законом ценностям на 2025 год при осуществлении муниципального контроля в сфере благоустройства на территории Новофирсовского сельсовета Курьинского района Алтайского края</w:t>
      </w:r>
    </w:p>
    <w:p w:rsidR="00102A6C" w:rsidRPr="00102A6C" w:rsidRDefault="00102A6C" w:rsidP="00102A6C">
      <w:pPr>
        <w:jc w:val="center"/>
        <w:rPr>
          <w:sz w:val="28"/>
          <w:szCs w:val="28"/>
        </w:rPr>
      </w:pPr>
    </w:p>
    <w:p w:rsidR="00102A6C" w:rsidRPr="00102A6C" w:rsidRDefault="00102A6C" w:rsidP="00102A6C">
      <w:pPr>
        <w:shd w:val="clear" w:color="auto" w:fill="FFFFFF"/>
        <w:spacing w:before="105" w:line="270" w:lineRule="atLeast"/>
        <w:jc w:val="both"/>
        <w:rPr>
          <w:sz w:val="28"/>
          <w:szCs w:val="28"/>
        </w:rPr>
      </w:pPr>
      <w:r w:rsidRPr="00102A6C">
        <w:rPr>
          <w:sz w:val="28"/>
          <w:szCs w:val="28"/>
        </w:rPr>
        <w:t xml:space="preserve">    В соответствии со статьей 44 Федерального закона от 31.07.2020 № 248-ФЗ «О государственном контроле (надзоре) и муниципальном контроле в Российской Федерации», постановлением Правительства Российской Федерации от 25.06.2021 №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 ст. 52 Устава муниципального образования сельское поселение Новофирсовский сельсовет Курьинского района Алтайского края, </w:t>
      </w:r>
    </w:p>
    <w:p w:rsidR="00102A6C" w:rsidRPr="00102A6C" w:rsidRDefault="00102A6C" w:rsidP="00102A6C">
      <w:pPr>
        <w:shd w:val="clear" w:color="auto" w:fill="FFFFFF"/>
        <w:spacing w:before="105" w:line="270" w:lineRule="atLeast"/>
        <w:jc w:val="both"/>
        <w:rPr>
          <w:sz w:val="28"/>
          <w:szCs w:val="28"/>
        </w:rPr>
      </w:pPr>
      <w:r w:rsidRPr="00102A6C">
        <w:rPr>
          <w:sz w:val="28"/>
          <w:szCs w:val="28"/>
        </w:rPr>
        <w:t>ПОСТАНОВЛЯЮ:</w:t>
      </w:r>
    </w:p>
    <w:p w:rsidR="00102A6C" w:rsidRPr="00102A6C" w:rsidRDefault="00102A6C" w:rsidP="00102A6C">
      <w:pPr>
        <w:numPr>
          <w:ilvl w:val="0"/>
          <w:numId w:val="10"/>
        </w:numPr>
        <w:jc w:val="both"/>
        <w:rPr>
          <w:sz w:val="28"/>
          <w:szCs w:val="28"/>
        </w:rPr>
      </w:pPr>
      <w:r w:rsidRPr="00102A6C">
        <w:rPr>
          <w:sz w:val="28"/>
          <w:szCs w:val="28"/>
        </w:rPr>
        <w:t>Утвердить Программу профилактики рисков причинения вреда (ущерба) охраняемым законом ценностям на 2025 год при осуществлении муниципального контроля в сфере благоустройства на территории Новофирсовского сельсовета Курьинского района Алтайского края.</w:t>
      </w:r>
    </w:p>
    <w:p w:rsidR="00102A6C" w:rsidRPr="00102A6C" w:rsidRDefault="00102A6C" w:rsidP="00102A6C">
      <w:pPr>
        <w:numPr>
          <w:ilvl w:val="0"/>
          <w:numId w:val="10"/>
        </w:numPr>
        <w:jc w:val="both"/>
        <w:rPr>
          <w:sz w:val="28"/>
          <w:szCs w:val="28"/>
        </w:rPr>
      </w:pPr>
      <w:r w:rsidRPr="00102A6C">
        <w:rPr>
          <w:sz w:val="28"/>
          <w:szCs w:val="28"/>
        </w:rPr>
        <w:t>Обнародовать настоящее постановление в установленном Уставом  порядке.</w:t>
      </w:r>
    </w:p>
    <w:p w:rsidR="00102A6C" w:rsidRPr="00102A6C" w:rsidRDefault="00102A6C" w:rsidP="00102A6C">
      <w:pPr>
        <w:numPr>
          <w:ilvl w:val="0"/>
          <w:numId w:val="10"/>
        </w:numPr>
        <w:jc w:val="both"/>
        <w:rPr>
          <w:sz w:val="28"/>
          <w:szCs w:val="28"/>
        </w:rPr>
      </w:pPr>
      <w:r w:rsidRPr="00102A6C">
        <w:rPr>
          <w:sz w:val="28"/>
          <w:szCs w:val="28"/>
        </w:rPr>
        <w:t>Контроль за настоящим постановлением оставляю за собой.</w:t>
      </w:r>
    </w:p>
    <w:p w:rsidR="00102A6C" w:rsidRPr="00102A6C" w:rsidRDefault="00102A6C" w:rsidP="00102A6C">
      <w:pPr>
        <w:jc w:val="both"/>
        <w:rPr>
          <w:color w:val="323232"/>
          <w:sz w:val="28"/>
          <w:szCs w:val="28"/>
        </w:rPr>
      </w:pPr>
    </w:p>
    <w:p w:rsidR="00102A6C" w:rsidRPr="00102A6C" w:rsidRDefault="00102A6C" w:rsidP="00102A6C">
      <w:pPr>
        <w:jc w:val="both"/>
        <w:rPr>
          <w:color w:val="323232"/>
          <w:sz w:val="28"/>
          <w:szCs w:val="28"/>
        </w:rPr>
      </w:pPr>
    </w:p>
    <w:p w:rsidR="00102A6C" w:rsidRPr="00102A6C" w:rsidRDefault="00102A6C" w:rsidP="00102A6C">
      <w:pPr>
        <w:jc w:val="both"/>
        <w:rPr>
          <w:color w:val="323232"/>
          <w:sz w:val="28"/>
          <w:szCs w:val="28"/>
        </w:rPr>
      </w:pPr>
      <w:r w:rsidRPr="00102A6C">
        <w:rPr>
          <w:color w:val="323232"/>
          <w:sz w:val="28"/>
          <w:szCs w:val="28"/>
        </w:rPr>
        <w:t>Глава  сельсовета                                                                         Л.А.Шильреф</w:t>
      </w:r>
    </w:p>
    <w:p w:rsidR="00102A6C" w:rsidRPr="00102A6C" w:rsidRDefault="00102A6C" w:rsidP="00102A6C">
      <w:pPr>
        <w:shd w:val="clear" w:color="auto" w:fill="FFFFFF"/>
        <w:ind w:firstLine="709"/>
        <w:jc w:val="both"/>
        <w:textAlignment w:val="baseline"/>
        <w:rPr>
          <w:rFonts w:ascii="Arial" w:hAnsi="Arial" w:cs="Arial"/>
          <w:color w:val="444455"/>
          <w:sz w:val="18"/>
          <w:szCs w:val="18"/>
        </w:rPr>
      </w:pPr>
    </w:p>
    <w:p w:rsidR="00102A6C" w:rsidRPr="00102A6C" w:rsidRDefault="00102A6C" w:rsidP="00102A6C">
      <w:pPr>
        <w:rPr>
          <w:sz w:val="20"/>
          <w:szCs w:val="20"/>
        </w:rPr>
      </w:pPr>
    </w:p>
    <w:p w:rsidR="00102A6C" w:rsidRPr="00102A6C" w:rsidRDefault="00102A6C" w:rsidP="00102A6C">
      <w:pPr>
        <w:rPr>
          <w:sz w:val="20"/>
          <w:szCs w:val="20"/>
        </w:rPr>
      </w:pPr>
    </w:p>
    <w:p w:rsidR="00102A6C" w:rsidRDefault="00102A6C" w:rsidP="00102A6C">
      <w:pPr>
        <w:shd w:val="clear" w:color="auto" w:fill="FFFFFF"/>
        <w:spacing w:line="322" w:lineRule="exact"/>
        <w:ind w:right="14"/>
        <w:jc w:val="right"/>
        <w:rPr>
          <w:sz w:val="20"/>
          <w:szCs w:val="20"/>
        </w:rPr>
      </w:pPr>
    </w:p>
    <w:p w:rsidR="00102A6C" w:rsidRDefault="00102A6C" w:rsidP="00102A6C">
      <w:pPr>
        <w:shd w:val="clear" w:color="auto" w:fill="FFFFFF"/>
        <w:spacing w:line="322" w:lineRule="exact"/>
        <w:ind w:right="14"/>
        <w:jc w:val="right"/>
        <w:rPr>
          <w:sz w:val="20"/>
          <w:szCs w:val="20"/>
        </w:rPr>
      </w:pPr>
    </w:p>
    <w:p w:rsidR="00102A6C" w:rsidRDefault="00102A6C" w:rsidP="00102A6C">
      <w:pPr>
        <w:shd w:val="clear" w:color="auto" w:fill="FFFFFF"/>
        <w:spacing w:line="322" w:lineRule="exact"/>
        <w:ind w:right="14"/>
        <w:jc w:val="right"/>
        <w:rPr>
          <w:sz w:val="20"/>
          <w:szCs w:val="20"/>
        </w:rPr>
      </w:pPr>
    </w:p>
    <w:p w:rsidR="00102A6C" w:rsidRPr="00102A6C" w:rsidRDefault="00102A6C" w:rsidP="00102A6C">
      <w:pPr>
        <w:shd w:val="clear" w:color="auto" w:fill="FFFFFF"/>
        <w:spacing w:line="322" w:lineRule="exact"/>
        <w:ind w:right="14"/>
        <w:jc w:val="right"/>
        <w:rPr>
          <w:sz w:val="28"/>
          <w:szCs w:val="28"/>
        </w:rPr>
      </w:pPr>
      <w:r w:rsidRPr="00102A6C">
        <w:rPr>
          <w:sz w:val="28"/>
          <w:szCs w:val="28"/>
        </w:rPr>
        <w:lastRenderedPageBreak/>
        <w:t>УТВЕРЖДЕНА</w:t>
      </w:r>
    </w:p>
    <w:p w:rsidR="00102A6C" w:rsidRPr="00102A6C" w:rsidRDefault="00102A6C" w:rsidP="00102A6C">
      <w:pPr>
        <w:shd w:val="clear" w:color="auto" w:fill="FFFFFF"/>
        <w:spacing w:line="322" w:lineRule="exact"/>
        <w:ind w:right="14"/>
        <w:jc w:val="right"/>
        <w:rPr>
          <w:sz w:val="28"/>
          <w:szCs w:val="28"/>
        </w:rPr>
      </w:pPr>
      <w:r w:rsidRPr="00102A6C">
        <w:rPr>
          <w:sz w:val="28"/>
          <w:szCs w:val="28"/>
        </w:rPr>
        <w:t xml:space="preserve">постановлением Администрации </w:t>
      </w:r>
    </w:p>
    <w:p w:rsidR="00102A6C" w:rsidRPr="00102A6C" w:rsidRDefault="00102A6C" w:rsidP="00102A6C">
      <w:pPr>
        <w:shd w:val="clear" w:color="auto" w:fill="FFFFFF"/>
        <w:spacing w:line="322" w:lineRule="exact"/>
        <w:ind w:right="14"/>
        <w:jc w:val="right"/>
        <w:rPr>
          <w:sz w:val="28"/>
          <w:szCs w:val="28"/>
        </w:rPr>
      </w:pPr>
      <w:r w:rsidRPr="00102A6C">
        <w:rPr>
          <w:sz w:val="28"/>
          <w:szCs w:val="28"/>
        </w:rPr>
        <w:t xml:space="preserve">Новофирсовского сельсовета </w:t>
      </w:r>
    </w:p>
    <w:p w:rsidR="00102A6C" w:rsidRPr="00102A6C" w:rsidRDefault="00102A6C" w:rsidP="00102A6C">
      <w:pPr>
        <w:shd w:val="clear" w:color="auto" w:fill="FFFFFF"/>
        <w:spacing w:line="322" w:lineRule="exact"/>
        <w:ind w:right="14"/>
        <w:jc w:val="right"/>
        <w:rPr>
          <w:sz w:val="28"/>
          <w:szCs w:val="28"/>
        </w:rPr>
      </w:pPr>
      <w:r w:rsidRPr="00102A6C">
        <w:rPr>
          <w:sz w:val="28"/>
          <w:szCs w:val="28"/>
        </w:rPr>
        <w:t>Курьинского района</w:t>
      </w:r>
    </w:p>
    <w:p w:rsidR="00102A6C" w:rsidRPr="00102A6C" w:rsidRDefault="00102A6C" w:rsidP="00102A6C">
      <w:pPr>
        <w:shd w:val="clear" w:color="auto" w:fill="FFFFFF"/>
        <w:spacing w:line="322" w:lineRule="exact"/>
        <w:ind w:left="5702" w:right="14"/>
        <w:jc w:val="right"/>
        <w:rPr>
          <w:sz w:val="28"/>
          <w:szCs w:val="28"/>
        </w:rPr>
      </w:pPr>
      <w:r w:rsidRPr="00102A6C">
        <w:rPr>
          <w:sz w:val="28"/>
          <w:szCs w:val="28"/>
        </w:rPr>
        <w:t>Алтайского края</w:t>
      </w:r>
    </w:p>
    <w:p w:rsidR="00102A6C" w:rsidRPr="00102A6C" w:rsidRDefault="00102A6C" w:rsidP="00102A6C">
      <w:pPr>
        <w:shd w:val="clear" w:color="auto" w:fill="FFFFFF"/>
        <w:spacing w:line="322" w:lineRule="exact"/>
        <w:ind w:left="5702" w:right="14"/>
        <w:jc w:val="right"/>
        <w:rPr>
          <w:sz w:val="20"/>
          <w:szCs w:val="20"/>
        </w:rPr>
      </w:pPr>
      <w:r w:rsidRPr="00102A6C">
        <w:rPr>
          <w:sz w:val="28"/>
          <w:szCs w:val="28"/>
        </w:rPr>
        <w:t>от «19» декабря  2024 №27</w:t>
      </w:r>
    </w:p>
    <w:p w:rsidR="00102A6C" w:rsidRPr="00102A6C" w:rsidRDefault="00102A6C" w:rsidP="00102A6C">
      <w:pPr>
        <w:widowControl w:val="0"/>
        <w:autoSpaceDE w:val="0"/>
        <w:autoSpaceDN w:val="0"/>
        <w:adjustRightInd w:val="0"/>
        <w:jc w:val="right"/>
        <w:rPr>
          <w:sz w:val="20"/>
          <w:szCs w:val="20"/>
        </w:rPr>
      </w:pPr>
    </w:p>
    <w:p w:rsidR="00102A6C" w:rsidRPr="00102A6C" w:rsidRDefault="00102A6C" w:rsidP="00102A6C">
      <w:pPr>
        <w:jc w:val="right"/>
        <w:rPr>
          <w:b/>
          <w:sz w:val="28"/>
          <w:szCs w:val="28"/>
        </w:rPr>
      </w:pPr>
    </w:p>
    <w:p w:rsidR="00102A6C" w:rsidRPr="00102A6C" w:rsidRDefault="00102A6C" w:rsidP="00102A6C">
      <w:pPr>
        <w:rPr>
          <w:b/>
          <w:sz w:val="28"/>
          <w:szCs w:val="28"/>
        </w:rPr>
      </w:pPr>
    </w:p>
    <w:p w:rsidR="00102A6C" w:rsidRPr="00102A6C" w:rsidRDefault="00102A6C" w:rsidP="00102A6C">
      <w:pPr>
        <w:jc w:val="center"/>
        <w:rPr>
          <w:rFonts w:eastAsia="Calibri"/>
          <w:b/>
          <w:sz w:val="28"/>
          <w:szCs w:val="28"/>
          <w:lang w:eastAsia="en-US"/>
        </w:rPr>
      </w:pPr>
      <w:r w:rsidRPr="00102A6C">
        <w:rPr>
          <w:rFonts w:eastAsia="Calibri"/>
          <w:b/>
          <w:sz w:val="28"/>
          <w:szCs w:val="28"/>
          <w:lang w:eastAsia="en-US"/>
        </w:rPr>
        <w:t xml:space="preserve">Программа </w:t>
      </w:r>
    </w:p>
    <w:p w:rsidR="00102A6C" w:rsidRPr="00102A6C" w:rsidRDefault="00102A6C" w:rsidP="00102A6C">
      <w:pPr>
        <w:jc w:val="center"/>
        <w:rPr>
          <w:rFonts w:eastAsia="Calibri"/>
          <w:b/>
          <w:sz w:val="28"/>
          <w:szCs w:val="28"/>
          <w:lang w:eastAsia="en-US"/>
        </w:rPr>
      </w:pPr>
      <w:r w:rsidRPr="00102A6C">
        <w:rPr>
          <w:rFonts w:eastAsia="Calibri"/>
          <w:b/>
          <w:sz w:val="28"/>
          <w:szCs w:val="28"/>
          <w:lang w:eastAsia="en-US"/>
        </w:rPr>
        <w:t>профилактики рисков причинения вреда (ущерба) охраняемым законом ценностям на 2025 год при осуществлении муниципального контроля в сфере благоустройства на территории Новофирсовского сельсовета Курьинского района Алтайского края</w:t>
      </w:r>
    </w:p>
    <w:p w:rsidR="00102A6C" w:rsidRPr="00102A6C" w:rsidRDefault="00102A6C" w:rsidP="00102A6C">
      <w:pPr>
        <w:ind w:firstLine="709"/>
        <w:jc w:val="both"/>
        <w:rPr>
          <w:rFonts w:eastAsia="Calibri"/>
          <w:b/>
          <w:sz w:val="28"/>
          <w:szCs w:val="28"/>
          <w:lang w:eastAsia="en-US"/>
        </w:rPr>
      </w:pPr>
    </w:p>
    <w:p w:rsidR="00102A6C" w:rsidRPr="00102A6C" w:rsidRDefault="00102A6C" w:rsidP="00102A6C">
      <w:pPr>
        <w:ind w:firstLine="709"/>
        <w:jc w:val="both"/>
        <w:rPr>
          <w:rFonts w:eastAsia="Calibri"/>
          <w:sz w:val="28"/>
          <w:szCs w:val="28"/>
          <w:lang w:eastAsia="en-US"/>
        </w:rPr>
      </w:pPr>
      <w:r w:rsidRPr="00102A6C">
        <w:rPr>
          <w:rFonts w:eastAsia="Calibri"/>
          <w:sz w:val="28"/>
          <w:szCs w:val="28"/>
          <w:lang w:eastAsia="en-US"/>
        </w:rPr>
        <w:t>Настоящая программа профилактики рисков причинения вреда (ущерба) охраняемым законом ценностям при осуществлении муниципального жилищного контроля  (далее - Программа), устанавливает порядок проведения профилактических мероприятий, направленных на предупреждение причинения вреда (ущерба) охраняемым законом ценностям, соблюдение которых оценивается в рамках осуществления муниципального  контроля в сфере благоустройства  (далее – муниципальный контроль).</w:t>
      </w:r>
    </w:p>
    <w:p w:rsidR="00102A6C" w:rsidRPr="00102A6C" w:rsidRDefault="00102A6C" w:rsidP="00102A6C">
      <w:pPr>
        <w:ind w:firstLine="709"/>
        <w:jc w:val="both"/>
        <w:rPr>
          <w:rFonts w:eastAsia="Calibri"/>
          <w:sz w:val="28"/>
          <w:szCs w:val="28"/>
          <w:lang w:eastAsia="en-US"/>
        </w:rPr>
      </w:pPr>
    </w:p>
    <w:p w:rsidR="00102A6C" w:rsidRPr="00102A6C" w:rsidRDefault="00102A6C" w:rsidP="00102A6C">
      <w:pPr>
        <w:ind w:firstLine="708"/>
        <w:jc w:val="center"/>
        <w:rPr>
          <w:rFonts w:eastAsia="Calibri"/>
          <w:b/>
          <w:sz w:val="28"/>
          <w:szCs w:val="28"/>
          <w:lang w:eastAsia="en-US"/>
        </w:rPr>
      </w:pPr>
      <w:r w:rsidRPr="00102A6C">
        <w:rPr>
          <w:rFonts w:eastAsia="Calibri"/>
          <w:b/>
          <w:sz w:val="28"/>
          <w:szCs w:val="28"/>
          <w:lang w:val="en-US" w:eastAsia="en-US"/>
        </w:rPr>
        <w:t>I</w:t>
      </w:r>
      <w:r w:rsidRPr="00102A6C">
        <w:rPr>
          <w:rFonts w:eastAsia="Calibri"/>
          <w:b/>
          <w:sz w:val="28"/>
          <w:szCs w:val="28"/>
          <w:lang w:eastAsia="en-US"/>
        </w:rPr>
        <w:t>. Анализ текущего состояния осуществления муниципального контроля, описание текущего развития профилактической деятельности администрации Новофирсовского сельсовета Курьинского района Алтайского края, характеристика проблем, на решение которых направлена Программа</w:t>
      </w:r>
    </w:p>
    <w:p w:rsidR="00102A6C" w:rsidRPr="00102A6C" w:rsidRDefault="00102A6C" w:rsidP="00102A6C">
      <w:pPr>
        <w:ind w:firstLine="708"/>
        <w:jc w:val="center"/>
        <w:rPr>
          <w:rFonts w:eastAsia="Calibri"/>
          <w:b/>
          <w:sz w:val="28"/>
          <w:szCs w:val="28"/>
          <w:lang w:eastAsia="en-US"/>
        </w:rPr>
      </w:pPr>
    </w:p>
    <w:p w:rsidR="00102A6C" w:rsidRPr="00102A6C" w:rsidRDefault="00102A6C" w:rsidP="00102A6C">
      <w:pPr>
        <w:ind w:firstLine="708"/>
        <w:jc w:val="both"/>
        <w:rPr>
          <w:rFonts w:eastAsia="Calibri"/>
          <w:sz w:val="28"/>
          <w:szCs w:val="28"/>
          <w:lang w:eastAsia="en-US"/>
        </w:rPr>
      </w:pPr>
      <w:r w:rsidRPr="00102A6C">
        <w:rPr>
          <w:rFonts w:eastAsia="Calibri"/>
          <w:sz w:val="28"/>
          <w:szCs w:val="28"/>
          <w:lang w:eastAsia="en-US"/>
        </w:rPr>
        <w:t>Объектами при осуществлении вида муниципального контроля являются:</w:t>
      </w:r>
    </w:p>
    <w:p w:rsidR="00102A6C" w:rsidRPr="00102A6C" w:rsidRDefault="00102A6C" w:rsidP="00102A6C">
      <w:pPr>
        <w:widowControl w:val="0"/>
        <w:suppressAutoHyphens/>
        <w:autoSpaceDE w:val="0"/>
        <w:spacing w:line="360" w:lineRule="auto"/>
        <w:ind w:firstLine="709"/>
        <w:jc w:val="both"/>
        <w:rPr>
          <w:color w:val="000000"/>
          <w:sz w:val="28"/>
          <w:szCs w:val="28"/>
        </w:rPr>
      </w:pPr>
      <w:r w:rsidRPr="00102A6C">
        <w:rPr>
          <w:color w:val="000000"/>
          <w:sz w:val="28"/>
          <w:szCs w:val="28"/>
        </w:rPr>
        <w:t>1) обязательные требования по содержанию прилегающих территорий;</w:t>
      </w:r>
    </w:p>
    <w:p w:rsidR="00102A6C" w:rsidRPr="00102A6C" w:rsidRDefault="00102A6C" w:rsidP="00102A6C">
      <w:pPr>
        <w:tabs>
          <w:tab w:val="left" w:pos="1200"/>
        </w:tabs>
        <w:spacing w:line="360" w:lineRule="auto"/>
        <w:ind w:firstLine="709"/>
        <w:jc w:val="both"/>
        <w:rPr>
          <w:color w:val="000000"/>
          <w:sz w:val="28"/>
          <w:szCs w:val="28"/>
        </w:rPr>
      </w:pPr>
      <w:r w:rsidRPr="00102A6C">
        <w:rPr>
          <w:color w:val="000000"/>
          <w:sz w:val="28"/>
          <w:szCs w:val="28"/>
        </w:rPr>
        <w:t xml:space="preserve">2) обязательные требования по содержанию элементов и объектов благоустройства, в том числе требования: </w:t>
      </w:r>
    </w:p>
    <w:p w:rsidR="00102A6C" w:rsidRPr="00102A6C" w:rsidRDefault="00102A6C" w:rsidP="00102A6C">
      <w:pPr>
        <w:tabs>
          <w:tab w:val="left" w:pos="1200"/>
        </w:tabs>
        <w:spacing w:line="360" w:lineRule="auto"/>
        <w:ind w:firstLine="709"/>
        <w:jc w:val="both"/>
        <w:rPr>
          <w:color w:val="000000"/>
          <w:sz w:val="28"/>
          <w:szCs w:val="28"/>
        </w:rPr>
      </w:pPr>
      <w:r w:rsidRPr="00102A6C">
        <w:rPr>
          <w:color w:val="000000"/>
          <w:sz w:val="28"/>
          <w:szCs w:val="28"/>
        </w:rPr>
        <w:t>- по установке ограждений, не препятствующей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102A6C" w:rsidRPr="00102A6C" w:rsidRDefault="00102A6C" w:rsidP="00102A6C">
      <w:pPr>
        <w:spacing w:line="360" w:lineRule="auto"/>
        <w:ind w:firstLine="709"/>
        <w:jc w:val="both"/>
        <w:rPr>
          <w:color w:val="000000"/>
          <w:sz w:val="28"/>
          <w:szCs w:val="28"/>
          <w:shd w:val="clear" w:color="auto" w:fill="FFFFFF"/>
        </w:rPr>
      </w:pPr>
      <w:r w:rsidRPr="00102A6C">
        <w:rPr>
          <w:color w:val="000000"/>
          <w:sz w:val="28"/>
          <w:szCs w:val="28"/>
        </w:rPr>
        <w:lastRenderedPageBreak/>
        <w:t xml:space="preserve">- по </w:t>
      </w:r>
      <w:r w:rsidRPr="00102A6C">
        <w:rPr>
          <w:color w:val="000000"/>
          <w:sz w:val="28"/>
          <w:szCs w:val="28"/>
          <w:shd w:val="clear" w:color="auto" w:fill="FFFFFF"/>
        </w:rPr>
        <w:t>содержанию фасадов нежилых зданий, строений, сооружений, других стен зданий, строений, сооружений, а также иных элементов благоустройства и общественных мест;</w:t>
      </w:r>
    </w:p>
    <w:p w:rsidR="00102A6C" w:rsidRPr="00102A6C" w:rsidRDefault="00102A6C" w:rsidP="00102A6C">
      <w:pPr>
        <w:spacing w:line="360" w:lineRule="auto"/>
        <w:ind w:firstLine="709"/>
        <w:jc w:val="both"/>
        <w:rPr>
          <w:color w:val="000000"/>
          <w:sz w:val="28"/>
          <w:szCs w:val="28"/>
        </w:rPr>
      </w:pPr>
    </w:p>
    <w:p w:rsidR="00102A6C" w:rsidRPr="00102A6C" w:rsidRDefault="00102A6C" w:rsidP="00102A6C">
      <w:pPr>
        <w:spacing w:line="360" w:lineRule="auto"/>
        <w:ind w:firstLine="709"/>
        <w:jc w:val="both"/>
        <w:rPr>
          <w:color w:val="000000"/>
          <w:sz w:val="28"/>
          <w:szCs w:val="28"/>
          <w:shd w:val="clear" w:color="auto" w:fill="FFFFFF"/>
        </w:rPr>
      </w:pPr>
      <w:r w:rsidRPr="00102A6C">
        <w:rPr>
          <w:color w:val="000000"/>
          <w:sz w:val="28"/>
          <w:szCs w:val="28"/>
        </w:rPr>
        <w:t xml:space="preserve">- по </w:t>
      </w:r>
      <w:r w:rsidRPr="00102A6C">
        <w:rPr>
          <w:color w:val="000000"/>
          <w:sz w:val="28"/>
          <w:szCs w:val="28"/>
          <w:shd w:val="clear" w:color="auto" w:fill="FFFFFF"/>
        </w:rPr>
        <w:t>содержанию специальных знаков, надписей, содержащих информацию, необходимую для эксплуатации инженерных сооружений;</w:t>
      </w:r>
    </w:p>
    <w:p w:rsidR="00102A6C" w:rsidRPr="00102A6C" w:rsidRDefault="00102A6C" w:rsidP="00102A6C">
      <w:pPr>
        <w:spacing w:line="360" w:lineRule="auto"/>
        <w:ind w:firstLine="709"/>
        <w:jc w:val="both"/>
        <w:rPr>
          <w:color w:val="000000"/>
          <w:sz w:val="28"/>
          <w:szCs w:val="28"/>
        </w:rPr>
      </w:pPr>
      <w:r w:rsidRPr="00102A6C">
        <w:rPr>
          <w:color w:val="000000"/>
          <w:sz w:val="28"/>
          <w:szCs w:val="28"/>
        </w:rPr>
        <w:t>- 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маломобильные группы населения, на период осуществления земляных работ;</w:t>
      </w:r>
    </w:p>
    <w:p w:rsidR="00102A6C" w:rsidRPr="00102A6C" w:rsidRDefault="00102A6C" w:rsidP="00102A6C">
      <w:pPr>
        <w:spacing w:line="360" w:lineRule="auto"/>
        <w:ind w:firstLine="709"/>
        <w:jc w:val="both"/>
        <w:rPr>
          <w:color w:val="000000"/>
          <w:sz w:val="28"/>
          <w:szCs w:val="28"/>
          <w:shd w:val="clear" w:color="auto" w:fill="FFFFFF"/>
        </w:rPr>
      </w:pPr>
      <w:r w:rsidRPr="00102A6C">
        <w:rPr>
          <w:color w:val="000000"/>
          <w:sz w:val="28"/>
          <w:szCs w:val="28"/>
          <w:shd w:val="clear" w:color="auto" w:fill="FFFFFF"/>
        </w:rPr>
        <w:t xml:space="preserve">- о недопустимости </w:t>
      </w:r>
      <w:r w:rsidRPr="00102A6C">
        <w:rPr>
          <w:color w:val="000000"/>
          <w:sz w:val="28"/>
          <w:szCs w:val="28"/>
        </w:rPr>
        <w:t>размещения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а также по недопустимости загрязнения территорий общего пользования транспортными средствами во время их эксплуатации, обслуживания или ремонта, при перевозке грузов или выезде со строительных площадок (вследствие отсутствия тента или укрытия);</w:t>
      </w:r>
    </w:p>
    <w:p w:rsidR="00102A6C" w:rsidRPr="00102A6C" w:rsidRDefault="00102A6C" w:rsidP="00102A6C">
      <w:pPr>
        <w:tabs>
          <w:tab w:val="left" w:pos="1200"/>
        </w:tabs>
        <w:spacing w:line="360" w:lineRule="auto"/>
        <w:ind w:firstLine="709"/>
        <w:jc w:val="both"/>
        <w:rPr>
          <w:color w:val="000000"/>
          <w:sz w:val="28"/>
          <w:szCs w:val="28"/>
        </w:rPr>
      </w:pPr>
      <w:r w:rsidRPr="00102A6C">
        <w:rPr>
          <w:color w:val="000000"/>
          <w:sz w:val="28"/>
          <w:szCs w:val="28"/>
        </w:rPr>
        <w:t xml:space="preserve">3) обязательные требования по уборке территории Новофирсовского сельсовета Курьинского района Алтайского края в зимний период, включая контроль проведения мероприятий по очистке от снега, наледи и сосулек кровель зданий, сооружений; </w:t>
      </w:r>
    </w:p>
    <w:p w:rsidR="00102A6C" w:rsidRPr="00102A6C" w:rsidRDefault="00102A6C" w:rsidP="00102A6C">
      <w:pPr>
        <w:tabs>
          <w:tab w:val="left" w:pos="1200"/>
        </w:tabs>
        <w:spacing w:line="360" w:lineRule="auto"/>
        <w:ind w:firstLine="709"/>
        <w:jc w:val="both"/>
        <w:rPr>
          <w:color w:val="000000"/>
          <w:sz w:val="28"/>
          <w:szCs w:val="28"/>
        </w:rPr>
      </w:pPr>
      <w:r w:rsidRPr="00102A6C">
        <w:rPr>
          <w:color w:val="000000"/>
          <w:sz w:val="28"/>
          <w:szCs w:val="28"/>
        </w:rPr>
        <w:t xml:space="preserve">4) обязательные требования по уборке территории Новофирсовского сельсовета Курьинского района Алтайского края  в летний период, включая обязательные требования по </w:t>
      </w:r>
      <w:r w:rsidRPr="00102A6C">
        <w:rPr>
          <w:rFonts w:eastAsia="Calibri"/>
          <w:bCs/>
          <w:color w:val="000000"/>
          <w:sz w:val="28"/>
          <w:szCs w:val="28"/>
          <w:lang w:eastAsia="en-US"/>
        </w:rPr>
        <w:t>выявлению карантинных, ядовитых и сорных растений, борьбе с ними, локализации, ликвидации их очагов</w:t>
      </w:r>
      <w:r w:rsidRPr="00102A6C">
        <w:rPr>
          <w:color w:val="000000"/>
          <w:sz w:val="28"/>
          <w:szCs w:val="28"/>
        </w:rPr>
        <w:t>;</w:t>
      </w:r>
    </w:p>
    <w:p w:rsidR="00102A6C" w:rsidRPr="00102A6C" w:rsidRDefault="00102A6C" w:rsidP="00102A6C">
      <w:pPr>
        <w:tabs>
          <w:tab w:val="left" w:pos="1200"/>
        </w:tabs>
        <w:spacing w:line="360" w:lineRule="auto"/>
        <w:ind w:firstLine="709"/>
        <w:jc w:val="both"/>
        <w:rPr>
          <w:color w:val="000000"/>
          <w:sz w:val="28"/>
          <w:szCs w:val="28"/>
        </w:rPr>
      </w:pPr>
      <w:r w:rsidRPr="00102A6C">
        <w:rPr>
          <w:color w:val="000000"/>
          <w:sz w:val="28"/>
          <w:szCs w:val="28"/>
        </w:rPr>
        <w:t xml:space="preserve">5) дополнительные обязательные требования </w:t>
      </w:r>
      <w:r w:rsidRPr="00102A6C">
        <w:rPr>
          <w:color w:val="000000"/>
          <w:sz w:val="28"/>
          <w:szCs w:val="28"/>
          <w:shd w:val="clear" w:color="auto" w:fill="FFFFFF"/>
        </w:rPr>
        <w:t>пожарной безопасности</w:t>
      </w:r>
      <w:r w:rsidRPr="00102A6C">
        <w:rPr>
          <w:color w:val="000000"/>
          <w:sz w:val="28"/>
          <w:szCs w:val="28"/>
        </w:rPr>
        <w:t xml:space="preserve"> в </w:t>
      </w:r>
      <w:r w:rsidRPr="00102A6C">
        <w:rPr>
          <w:color w:val="000000"/>
          <w:sz w:val="28"/>
          <w:szCs w:val="28"/>
          <w:shd w:val="clear" w:color="auto" w:fill="FFFFFF"/>
        </w:rPr>
        <w:t xml:space="preserve">период действия особого противопожарного режима; </w:t>
      </w:r>
    </w:p>
    <w:p w:rsidR="00102A6C" w:rsidRPr="00102A6C" w:rsidRDefault="00102A6C" w:rsidP="00102A6C">
      <w:pPr>
        <w:tabs>
          <w:tab w:val="left" w:pos="1200"/>
        </w:tabs>
        <w:spacing w:line="360" w:lineRule="auto"/>
        <w:ind w:firstLine="709"/>
        <w:jc w:val="both"/>
        <w:rPr>
          <w:color w:val="000000"/>
          <w:sz w:val="28"/>
          <w:szCs w:val="28"/>
        </w:rPr>
      </w:pPr>
      <w:r w:rsidRPr="00102A6C">
        <w:rPr>
          <w:bCs/>
          <w:color w:val="000000"/>
          <w:sz w:val="28"/>
          <w:szCs w:val="28"/>
        </w:rPr>
        <w:lastRenderedPageBreak/>
        <w:t xml:space="preserve">6) </w:t>
      </w:r>
      <w:r w:rsidRPr="00102A6C">
        <w:rPr>
          <w:color w:val="000000"/>
          <w:sz w:val="28"/>
          <w:szCs w:val="28"/>
        </w:rPr>
        <w:t xml:space="preserve">обязательные требования по </w:t>
      </w:r>
      <w:r w:rsidRPr="00102A6C">
        <w:rPr>
          <w:bCs/>
          <w:color w:val="000000"/>
          <w:sz w:val="28"/>
          <w:szCs w:val="28"/>
        </w:rPr>
        <w:t>прокладке, переустройству, ремонту и содержанию подземных коммуникаций на территориях общего пользования</w:t>
      </w:r>
      <w:r w:rsidRPr="00102A6C">
        <w:rPr>
          <w:color w:val="000000"/>
          <w:sz w:val="28"/>
          <w:szCs w:val="28"/>
        </w:rPr>
        <w:t>;</w:t>
      </w:r>
    </w:p>
    <w:p w:rsidR="00102A6C" w:rsidRPr="00102A6C" w:rsidRDefault="00102A6C" w:rsidP="00102A6C">
      <w:pPr>
        <w:tabs>
          <w:tab w:val="left" w:pos="1200"/>
        </w:tabs>
        <w:spacing w:line="360" w:lineRule="auto"/>
        <w:ind w:firstLine="709"/>
        <w:jc w:val="both"/>
        <w:rPr>
          <w:color w:val="000000"/>
          <w:sz w:val="28"/>
          <w:szCs w:val="28"/>
        </w:rPr>
      </w:pPr>
      <w:r w:rsidRPr="00102A6C">
        <w:rPr>
          <w:color w:val="000000"/>
          <w:sz w:val="28"/>
          <w:szCs w:val="28"/>
        </w:rPr>
        <w:t xml:space="preserve">7) обязательные требования по посадке, охране и содержанию зеленых насаждений, в том числе обязательные требования по удалению (сносу), пересадке деревьев и кустарников в соответствии с порубочным билетом и (или) разрешением на пересадку деревьев и кустарников, если такие </w:t>
      </w:r>
    </w:p>
    <w:p w:rsidR="00102A6C" w:rsidRPr="00102A6C" w:rsidRDefault="00102A6C" w:rsidP="00102A6C">
      <w:pPr>
        <w:tabs>
          <w:tab w:val="left" w:pos="1200"/>
        </w:tabs>
        <w:spacing w:line="360" w:lineRule="auto"/>
        <w:ind w:firstLine="709"/>
        <w:jc w:val="both"/>
        <w:rPr>
          <w:color w:val="000000"/>
          <w:sz w:val="28"/>
          <w:szCs w:val="28"/>
        </w:rPr>
      </w:pPr>
    </w:p>
    <w:p w:rsidR="00102A6C" w:rsidRPr="00102A6C" w:rsidRDefault="00102A6C" w:rsidP="00102A6C">
      <w:pPr>
        <w:tabs>
          <w:tab w:val="left" w:pos="1200"/>
        </w:tabs>
        <w:spacing w:line="360" w:lineRule="auto"/>
        <w:ind w:firstLine="709"/>
        <w:jc w:val="both"/>
        <w:rPr>
          <w:color w:val="000000"/>
          <w:sz w:val="28"/>
          <w:szCs w:val="28"/>
        </w:rPr>
      </w:pPr>
      <w:r w:rsidRPr="00102A6C">
        <w:rPr>
          <w:color w:val="000000"/>
          <w:sz w:val="28"/>
          <w:szCs w:val="28"/>
        </w:rPr>
        <w:t>документы (порубочный билет, разрешение на пересадку) должны быть выданы в установленных Правилами благоустройства случаях;</w:t>
      </w:r>
    </w:p>
    <w:p w:rsidR="00102A6C" w:rsidRPr="00102A6C" w:rsidRDefault="00102A6C" w:rsidP="00102A6C">
      <w:pPr>
        <w:tabs>
          <w:tab w:val="left" w:pos="1200"/>
        </w:tabs>
        <w:spacing w:line="360" w:lineRule="auto"/>
        <w:ind w:firstLine="709"/>
        <w:jc w:val="both"/>
        <w:rPr>
          <w:color w:val="000000"/>
          <w:sz w:val="28"/>
          <w:szCs w:val="28"/>
        </w:rPr>
      </w:pPr>
      <w:r w:rsidRPr="00102A6C">
        <w:rPr>
          <w:rFonts w:eastAsia="Calibri"/>
          <w:bCs/>
          <w:color w:val="000000"/>
          <w:sz w:val="28"/>
          <w:szCs w:val="28"/>
          <w:lang w:eastAsia="en-US"/>
        </w:rPr>
        <w:t xml:space="preserve">8) </w:t>
      </w:r>
      <w:r w:rsidRPr="00102A6C">
        <w:rPr>
          <w:color w:val="000000"/>
          <w:sz w:val="28"/>
          <w:szCs w:val="28"/>
        </w:rPr>
        <w:t>обязательные требования по</w:t>
      </w:r>
      <w:r w:rsidRPr="00102A6C">
        <w:rPr>
          <w:rFonts w:eastAsia="Calibri"/>
          <w:bCs/>
          <w:color w:val="000000"/>
          <w:sz w:val="28"/>
          <w:szCs w:val="28"/>
          <w:lang w:eastAsia="en-US"/>
        </w:rPr>
        <w:t xml:space="preserve"> </w:t>
      </w:r>
      <w:r w:rsidRPr="00102A6C">
        <w:rPr>
          <w:color w:val="000000"/>
          <w:sz w:val="28"/>
          <w:szCs w:val="28"/>
        </w:rPr>
        <w:t>складированию твердых коммунальных отходов;</w:t>
      </w:r>
    </w:p>
    <w:p w:rsidR="00102A6C" w:rsidRPr="00102A6C" w:rsidRDefault="00102A6C" w:rsidP="00102A6C">
      <w:pPr>
        <w:tabs>
          <w:tab w:val="left" w:pos="1200"/>
        </w:tabs>
        <w:spacing w:line="360" w:lineRule="auto"/>
        <w:ind w:firstLine="709"/>
        <w:jc w:val="both"/>
        <w:rPr>
          <w:color w:val="000000"/>
          <w:sz w:val="28"/>
          <w:szCs w:val="28"/>
        </w:rPr>
      </w:pPr>
      <w:r w:rsidRPr="00102A6C">
        <w:rPr>
          <w:color w:val="000000"/>
          <w:sz w:val="28"/>
          <w:szCs w:val="28"/>
        </w:rPr>
        <w:t>9) обязательные требования по</w:t>
      </w:r>
      <w:r w:rsidRPr="00102A6C">
        <w:rPr>
          <w:rFonts w:eastAsia="Calibri"/>
          <w:bCs/>
          <w:color w:val="000000"/>
          <w:sz w:val="28"/>
          <w:szCs w:val="28"/>
          <w:lang w:eastAsia="en-US"/>
        </w:rPr>
        <w:t xml:space="preserve"> </w:t>
      </w:r>
      <w:r w:rsidRPr="00102A6C">
        <w:rPr>
          <w:bCs/>
          <w:color w:val="000000"/>
          <w:sz w:val="28"/>
          <w:szCs w:val="28"/>
        </w:rPr>
        <w:t>выгулу животных</w:t>
      </w:r>
      <w:r w:rsidRPr="00102A6C">
        <w:rPr>
          <w:color w:val="000000"/>
          <w:sz w:val="28"/>
          <w:szCs w:val="28"/>
        </w:rPr>
        <w:t xml:space="preserve"> и требования о недопустимости </w:t>
      </w:r>
      <w:r w:rsidRPr="00102A6C">
        <w:rPr>
          <w:sz w:val="28"/>
          <w:szCs w:val="28"/>
        </w:rPr>
        <w:t>выпаса сельскохозяйственных животных и птиц на территориях общего пользования и иных, предусмотренных Правилами благоустройства, территориях.</w:t>
      </w:r>
    </w:p>
    <w:p w:rsidR="00102A6C" w:rsidRPr="00102A6C" w:rsidRDefault="00102A6C" w:rsidP="00102A6C">
      <w:pPr>
        <w:ind w:firstLine="708"/>
        <w:jc w:val="both"/>
        <w:rPr>
          <w:rFonts w:eastAsia="Calibri"/>
          <w:i/>
          <w:sz w:val="28"/>
          <w:szCs w:val="28"/>
          <w:lang w:eastAsia="en-US"/>
        </w:rPr>
      </w:pPr>
      <w:r w:rsidRPr="00102A6C">
        <w:rPr>
          <w:rFonts w:eastAsia="Calibri"/>
          <w:sz w:val="28"/>
          <w:szCs w:val="28"/>
          <w:lang w:eastAsia="en-US"/>
        </w:rPr>
        <w:t>Контролируемыми лицами при осуществлении муниципального контроля являются</w:t>
      </w:r>
      <w:r w:rsidRPr="00102A6C">
        <w:rPr>
          <w:color w:val="000000"/>
        </w:rPr>
        <w:t xml:space="preserve"> </w:t>
      </w:r>
      <w:r w:rsidRPr="00102A6C">
        <w:rPr>
          <w:color w:val="000000"/>
          <w:sz w:val="28"/>
          <w:szCs w:val="28"/>
        </w:rPr>
        <w:t>юридические лица, индивидуальные предприниматели и граждане</w:t>
      </w:r>
      <w:r w:rsidRPr="00102A6C">
        <w:rPr>
          <w:rFonts w:eastAsia="Calibri"/>
          <w:sz w:val="28"/>
          <w:szCs w:val="28"/>
          <w:lang w:eastAsia="en-US"/>
        </w:rPr>
        <w:t>.</w:t>
      </w:r>
    </w:p>
    <w:p w:rsidR="00102A6C" w:rsidRPr="00102A6C" w:rsidRDefault="00102A6C" w:rsidP="00102A6C">
      <w:pPr>
        <w:ind w:firstLine="709"/>
        <w:jc w:val="both"/>
        <w:rPr>
          <w:rFonts w:eastAsia="Calibri"/>
          <w:sz w:val="28"/>
          <w:szCs w:val="28"/>
          <w:lang w:eastAsia="en-US"/>
        </w:rPr>
      </w:pPr>
      <w:r w:rsidRPr="00102A6C">
        <w:rPr>
          <w:rFonts w:eastAsia="Calibri"/>
          <w:sz w:val="28"/>
          <w:szCs w:val="28"/>
          <w:lang w:eastAsia="en-US"/>
        </w:rPr>
        <w:t>Главной задачей администрации Новофирсовского</w:t>
      </w:r>
      <w:r w:rsidRPr="00102A6C">
        <w:rPr>
          <w:color w:val="000000"/>
          <w:sz w:val="28"/>
          <w:szCs w:val="28"/>
        </w:rPr>
        <w:t xml:space="preserve"> сельсовета Курьинского района Алтайского края</w:t>
      </w:r>
      <w:r w:rsidRPr="00102A6C">
        <w:rPr>
          <w:rFonts w:eastAsia="Calibri"/>
          <w:sz w:val="28"/>
          <w:szCs w:val="28"/>
          <w:lang w:eastAsia="en-US"/>
        </w:rPr>
        <w:t xml:space="preserve"> (далее – администрация) при осуществлении муниципального контроля является переориентация контрольной деятельности на объекты повышенного риска и усиление профилактической работы в отношении всех объектов контроля, обеспечивая приоритет проведения профилактики. </w:t>
      </w:r>
    </w:p>
    <w:p w:rsidR="00102A6C" w:rsidRPr="00102A6C" w:rsidRDefault="00102A6C" w:rsidP="00102A6C">
      <w:pPr>
        <w:widowControl w:val="0"/>
        <w:tabs>
          <w:tab w:val="left" w:pos="0"/>
        </w:tabs>
        <w:autoSpaceDE w:val="0"/>
        <w:autoSpaceDN w:val="0"/>
        <w:adjustRightInd w:val="0"/>
        <w:ind w:firstLine="709"/>
        <w:jc w:val="both"/>
        <w:rPr>
          <w:spacing w:val="1"/>
          <w:sz w:val="28"/>
          <w:szCs w:val="28"/>
        </w:rPr>
      </w:pPr>
      <w:r w:rsidRPr="00102A6C">
        <w:rPr>
          <w:spacing w:val="1"/>
          <w:sz w:val="28"/>
          <w:szCs w:val="28"/>
        </w:rPr>
        <w:t xml:space="preserve">В 2024 году проверки соблюдения действующего законодательства в сфере благоустройства не проводились. </w:t>
      </w:r>
    </w:p>
    <w:p w:rsidR="00102A6C" w:rsidRPr="00102A6C" w:rsidRDefault="00102A6C" w:rsidP="00102A6C">
      <w:pPr>
        <w:widowControl w:val="0"/>
        <w:tabs>
          <w:tab w:val="left" w:pos="0"/>
        </w:tabs>
        <w:autoSpaceDE w:val="0"/>
        <w:autoSpaceDN w:val="0"/>
        <w:adjustRightInd w:val="0"/>
        <w:ind w:firstLine="709"/>
        <w:jc w:val="both"/>
        <w:rPr>
          <w:iCs/>
          <w:sz w:val="28"/>
          <w:szCs w:val="28"/>
        </w:rPr>
      </w:pPr>
      <w:r w:rsidRPr="00102A6C">
        <w:rPr>
          <w:iCs/>
          <w:sz w:val="28"/>
          <w:szCs w:val="28"/>
        </w:rPr>
        <w:t>В 2024 году в целях профилактики нарушений обязательных требований на официальном сайте администрации в информационно-телекоммуникационной сети «Интернет» обеспечено размещение информации в отношении проведения муниципального контроля, в том числе перечень обязательных требований, обобщение практики, разъяснения, полезная информация.</w:t>
      </w:r>
    </w:p>
    <w:p w:rsidR="00102A6C" w:rsidRPr="00102A6C" w:rsidRDefault="00102A6C" w:rsidP="00102A6C">
      <w:pPr>
        <w:widowControl w:val="0"/>
        <w:tabs>
          <w:tab w:val="left" w:pos="0"/>
        </w:tabs>
        <w:autoSpaceDE w:val="0"/>
        <w:autoSpaceDN w:val="0"/>
        <w:adjustRightInd w:val="0"/>
        <w:ind w:firstLine="709"/>
        <w:jc w:val="both"/>
        <w:rPr>
          <w:color w:val="010101"/>
          <w:sz w:val="28"/>
          <w:szCs w:val="28"/>
          <w:shd w:val="clear" w:color="auto" w:fill="FFFFFF"/>
        </w:rPr>
      </w:pPr>
      <w:r w:rsidRPr="00102A6C">
        <w:rPr>
          <w:color w:val="010101"/>
          <w:sz w:val="28"/>
          <w:szCs w:val="28"/>
          <w:shd w:val="clear" w:color="auto" w:fill="FFFFFF"/>
        </w:rPr>
        <w:lastRenderedPageBreak/>
        <w:t xml:space="preserve">Ежегодный план проведения плановых проверок юридических лиц и индивидуальных предпринимателей на основании ст. 9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от 26.12.2008 № 294-ФЗ, в сфере благоустройства на территории муниципального образования на 2024 год не утверждался. </w:t>
      </w:r>
    </w:p>
    <w:p w:rsidR="00102A6C" w:rsidRPr="00102A6C" w:rsidRDefault="00102A6C" w:rsidP="00102A6C">
      <w:pPr>
        <w:jc w:val="both"/>
        <w:rPr>
          <w:sz w:val="28"/>
          <w:szCs w:val="28"/>
        </w:rPr>
      </w:pPr>
    </w:p>
    <w:p w:rsidR="00102A6C" w:rsidRPr="00102A6C" w:rsidRDefault="00102A6C" w:rsidP="00102A6C">
      <w:pPr>
        <w:ind w:firstLine="709"/>
        <w:jc w:val="center"/>
        <w:rPr>
          <w:rFonts w:eastAsia="Calibri"/>
          <w:b/>
          <w:sz w:val="28"/>
          <w:szCs w:val="28"/>
          <w:lang w:eastAsia="en-US"/>
        </w:rPr>
      </w:pPr>
      <w:r w:rsidRPr="00102A6C">
        <w:rPr>
          <w:rFonts w:eastAsia="Calibri"/>
          <w:b/>
          <w:sz w:val="28"/>
          <w:szCs w:val="28"/>
          <w:lang w:val="en-US" w:eastAsia="en-US"/>
        </w:rPr>
        <w:t>II</w:t>
      </w:r>
      <w:r w:rsidRPr="00102A6C">
        <w:rPr>
          <w:rFonts w:eastAsia="Calibri"/>
          <w:b/>
          <w:sz w:val="28"/>
          <w:szCs w:val="28"/>
          <w:lang w:eastAsia="en-US"/>
        </w:rPr>
        <w:t>.</w:t>
      </w:r>
      <w:r w:rsidRPr="00102A6C">
        <w:rPr>
          <w:b/>
        </w:rPr>
        <w:t xml:space="preserve"> </w:t>
      </w:r>
      <w:r w:rsidRPr="00102A6C">
        <w:rPr>
          <w:rFonts w:eastAsia="Calibri"/>
          <w:b/>
          <w:sz w:val="28"/>
          <w:szCs w:val="28"/>
          <w:lang w:eastAsia="en-US"/>
        </w:rPr>
        <w:t>Цели и задачи реализации Программы</w:t>
      </w:r>
    </w:p>
    <w:p w:rsidR="00102A6C" w:rsidRPr="00102A6C" w:rsidRDefault="00102A6C" w:rsidP="00102A6C">
      <w:pPr>
        <w:ind w:firstLine="709"/>
        <w:jc w:val="center"/>
        <w:rPr>
          <w:rFonts w:eastAsia="Calibri"/>
          <w:sz w:val="28"/>
          <w:szCs w:val="28"/>
          <w:lang w:eastAsia="en-US"/>
        </w:rPr>
      </w:pPr>
    </w:p>
    <w:p w:rsidR="00102A6C" w:rsidRPr="00102A6C" w:rsidRDefault="00102A6C" w:rsidP="00102A6C">
      <w:pPr>
        <w:ind w:firstLine="709"/>
        <w:jc w:val="both"/>
        <w:rPr>
          <w:rFonts w:eastAsia="Calibri"/>
          <w:sz w:val="28"/>
          <w:szCs w:val="28"/>
          <w:lang w:eastAsia="en-US"/>
        </w:rPr>
      </w:pPr>
      <w:r w:rsidRPr="00102A6C">
        <w:rPr>
          <w:rFonts w:eastAsia="Calibri"/>
          <w:sz w:val="28"/>
          <w:szCs w:val="28"/>
          <w:lang w:eastAsia="en-US"/>
        </w:rPr>
        <w:t>1. Целями реализации Программы являются:</w:t>
      </w:r>
    </w:p>
    <w:p w:rsidR="00102A6C" w:rsidRPr="00102A6C" w:rsidRDefault="00102A6C" w:rsidP="00102A6C">
      <w:pPr>
        <w:ind w:firstLine="567"/>
        <w:jc w:val="both"/>
        <w:rPr>
          <w:rFonts w:eastAsia="Calibri"/>
          <w:sz w:val="28"/>
          <w:szCs w:val="28"/>
        </w:rPr>
      </w:pPr>
      <w:r w:rsidRPr="00102A6C">
        <w:rPr>
          <w:rFonts w:eastAsia="Calibri"/>
          <w:sz w:val="28"/>
          <w:szCs w:val="28"/>
        </w:rPr>
        <w:t xml:space="preserve">- предупреждение нарушений обязательных требований в сфере </w:t>
      </w:r>
      <w:r w:rsidRPr="00102A6C">
        <w:rPr>
          <w:rFonts w:eastAsia="Calibri"/>
          <w:sz w:val="28"/>
          <w:szCs w:val="28"/>
          <w:lang w:eastAsia="en-US"/>
        </w:rPr>
        <w:t>благоустройства</w:t>
      </w:r>
      <w:r w:rsidRPr="00102A6C">
        <w:rPr>
          <w:rFonts w:eastAsia="Calibri"/>
          <w:sz w:val="28"/>
          <w:szCs w:val="28"/>
        </w:rPr>
        <w:t>;</w:t>
      </w:r>
    </w:p>
    <w:p w:rsidR="00102A6C" w:rsidRPr="00102A6C" w:rsidRDefault="00102A6C" w:rsidP="00652566">
      <w:pPr>
        <w:ind w:firstLine="567"/>
        <w:jc w:val="both"/>
        <w:rPr>
          <w:rFonts w:eastAsia="Calibri"/>
          <w:sz w:val="28"/>
          <w:szCs w:val="28"/>
        </w:rPr>
      </w:pPr>
      <w:r w:rsidRPr="00102A6C">
        <w:rPr>
          <w:rFonts w:eastAsia="Calibri"/>
          <w:sz w:val="28"/>
          <w:szCs w:val="28"/>
        </w:rPr>
        <w:t>- предотвращение угрозы причинения, либо причинения вреда охраняемым законом ценностям вследствие нарушений обязательных требований;</w:t>
      </w:r>
    </w:p>
    <w:p w:rsidR="00102A6C" w:rsidRPr="00102A6C" w:rsidRDefault="00102A6C" w:rsidP="00102A6C">
      <w:pPr>
        <w:ind w:firstLine="567"/>
        <w:jc w:val="both"/>
        <w:rPr>
          <w:rFonts w:eastAsia="Calibri"/>
          <w:sz w:val="28"/>
          <w:szCs w:val="28"/>
        </w:rPr>
      </w:pPr>
      <w:r w:rsidRPr="00102A6C">
        <w:rPr>
          <w:rFonts w:eastAsia="Calibri"/>
          <w:sz w:val="28"/>
          <w:szCs w:val="28"/>
        </w:rPr>
        <w:t>- устранение существующих и потенциальных условий, причин и факторов, способных привести к нарушению обязательных требований и угрозе причинения, либо причинения вреда;</w:t>
      </w:r>
    </w:p>
    <w:p w:rsidR="00102A6C" w:rsidRPr="00102A6C" w:rsidRDefault="00102A6C" w:rsidP="00102A6C">
      <w:pPr>
        <w:ind w:firstLine="567"/>
        <w:jc w:val="both"/>
        <w:rPr>
          <w:rFonts w:eastAsia="Calibri"/>
          <w:sz w:val="28"/>
          <w:szCs w:val="28"/>
        </w:rPr>
      </w:pPr>
      <w:r w:rsidRPr="00102A6C">
        <w:rPr>
          <w:rFonts w:eastAsia="Calibri"/>
          <w:sz w:val="28"/>
          <w:szCs w:val="28"/>
        </w:rPr>
        <w:t>- формирование моделей социально ответственного, добросовестного, правового поведения контролируемых лиц;</w:t>
      </w:r>
    </w:p>
    <w:p w:rsidR="00102A6C" w:rsidRPr="00102A6C" w:rsidRDefault="00102A6C" w:rsidP="00102A6C">
      <w:pPr>
        <w:ind w:firstLine="567"/>
        <w:jc w:val="both"/>
        <w:rPr>
          <w:rFonts w:eastAsia="Calibri"/>
          <w:sz w:val="28"/>
          <w:szCs w:val="28"/>
        </w:rPr>
      </w:pPr>
      <w:r w:rsidRPr="00102A6C">
        <w:rPr>
          <w:rFonts w:eastAsia="Calibri"/>
          <w:sz w:val="28"/>
          <w:szCs w:val="28"/>
        </w:rPr>
        <w:t>- повышение прозрачности системы контрольно-надзорной деятельности.</w:t>
      </w:r>
    </w:p>
    <w:p w:rsidR="00102A6C" w:rsidRPr="00102A6C" w:rsidRDefault="00102A6C" w:rsidP="00102A6C">
      <w:pPr>
        <w:ind w:firstLine="709"/>
        <w:jc w:val="both"/>
        <w:rPr>
          <w:rFonts w:eastAsia="Calibri"/>
          <w:sz w:val="28"/>
          <w:szCs w:val="28"/>
          <w:lang w:eastAsia="en-US"/>
        </w:rPr>
      </w:pPr>
      <w:r w:rsidRPr="00102A6C">
        <w:rPr>
          <w:rFonts w:eastAsia="Calibri"/>
          <w:sz w:val="28"/>
          <w:szCs w:val="28"/>
          <w:lang w:eastAsia="en-US"/>
        </w:rPr>
        <w:t>2. Задачами реализации Программы являются:</w:t>
      </w:r>
    </w:p>
    <w:p w:rsidR="00102A6C" w:rsidRPr="00102A6C" w:rsidRDefault="00102A6C" w:rsidP="00102A6C">
      <w:pPr>
        <w:ind w:firstLine="567"/>
        <w:jc w:val="both"/>
        <w:rPr>
          <w:rFonts w:eastAsia="Calibri"/>
          <w:sz w:val="28"/>
          <w:szCs w:val="28"/>
        </w:rPr>
      </w:pPr>
      <w:r w:rsidRPr="00102A6C">
        <w:rPr>
          <w:rFonts w:eastAsia="Calibri"/>
          <w:sz w:val="28"/>
          <w:szCs w:val="28"/>
        </w:rPr>
        <w:t>- оценка возможной угрозы причинения, либо причинения вреда (ущерба) охраняемым законом ценностям, выработка и реализация профилактических мер, способствующих ее снижению;</w:t>
      </w:r>
    </w:p>
    <w:p w:rsidR="00102A6C" w:rsidRPr="00102A6C" w:rsidRDefault="00102A6C" w:rsidP="00102A6C">
      <w:pPr>
        <w:ind w:firstLine="567"/>
        <w:jc w:val="both"/>
        <w:rPr>
          <w:rFonts w:eastAsia="Calibri"/>
          <w:sz w:val="28"/>
          <w:szCs w:val="28"/>
        </w:rPr>
      </w:pPr>
      <w:r w:rsidRPr="00102A6C">
        <w:rPr>
          <w:rFonts w:eastAsia="Calibri"/>
          <w:sz w:val="28"/>
          <w:szCs w:val="28"/>
        </w:rPr>
        <w:t>- выявление факторов угрозы причинения, либо причинения вреда (ущерба), причин и условий, способствующих нарушению обязательных требований, определение способов устранения или снижения угрозы;</w:t>
      </w:r>
    </w:p>
    <w:p w:rsidR="00102A6C" w:rsidRPr="00102A6C" w:rsidRDefault="00102A6C" w:rsidP="00102A6C">
      <w:pPr>
        <w:ind w:firstLine="567"/>
        <w:jc w:val="both"/>
        <w:rPr>
          <w:rFonts w:eastAsia="Calibri"/>
          <w:sz w:val="28"/>
          <w:szCs w:val="28"/>
        </w:rPr>
      </w:pPr>
      <w:r w:rsidRPr="00102A6C">
        <w:rPr>
          <w:rFonts w:eastAsia="Calibri"/>
          <w:sz w:val="28"/>
          <w:szCs w:val="28"/>
        </w:rPr>
        <w:t>- создание условий для изменения ценностного отношения контролируемых лиц к рисковому поведению, формирования позитивной ответственности за свое поведение, поддержания мотивации к добросовестному поведению;</w:t>
      </w:r>
    </w:p>
    <w:p w:rsidR="00102A6C" w:rsidRPr="00102A6C" w:rsidRDefault="00102A6C" w:rsidP="00102A6C">
      <w:pPr>
        <w:ind w:firstLine="567"/>
        <w:jc w:val="both"/>
        <w:rPr>
          <w:rFonts w:eastAsia="Calibri"/>
          <w:sz w:val="28"/>
          <w:szCs w:val="28"/>
        </w:rPr>
      </w:pPr>
      <w:r w:rsidRPr="00102A6C">
        <w:rPr>
          <w:rFonts w:eastAsia="Calibri"/>
          <w:sz w:val="28"/>
          <w:szCs w:val="28"/>
        </w:rPr>
        <w:t>- регулярная ревизия обязательных требований и принятие мер к обеспечению реального влияния на подконтрольную сферу комплекса обязательных требований, соблюдение которых составляет предмет муниципального контроля;</w:t>
      </w:r>
    </w:p>
    <w:p w:rsidR="00102A6C" w:rsidRPr="00102A6C" w:rsidRDefault="00102A6C" w:rsidP="00102A6C">
      <w:pPr>
        <w:ind w:firstLine="567"/>
        <w:jc w:val="both"/>
        <w:rPr>
          <w:rFonts w:eastAsia="Calibri"/>
          <w:sz w:val="28"/>
          <w:szCs w:val="28"/>
        </w:rPr>
      </w:pPr>
      <w:r w:rsidRPr="00102A6C">
        <w:rPr>
          <w:rFonts w:eastAsia="Calibri"/>
          <w:sz w:val="28"/>
          <w:szCs w:val="28"/>
        </w:rPr>
        <w:t>- формирование единого понимания обязательных требований у всех участников контрольно-надзорной деятельности;</w:t>
      </w:r>
    </w:p>
    <w:p w:rsidR="00102A6C" w:rsidRPr="00102A6C" w:rsidRDefault="00102A6C" w:rsidP="00102A6C">
      <w:pPr>
        <w:ind w:firstLine="567"/>
        <w:jc w:val="both"/>
        <w:rPr>
          <w:rFonts w:eastAsia="Calibri"/>
          <w:sz w:val="28"/>
          <w:szCs w:val="28"/>
        </w:rPr>
      </w:pPr>
      <w:r w:rsidRPr="00102A6C">
        <w:rPr>
          <w:rFonts w:eastAsia="Calibri"/>
          <w:sz w:val="28"/>
          <w:szCs w:val="28"/>
        </w:rPr>
        <w:t xml:space="preserve">- создание и внедрение мер системы позитивной профилактики; повышение уровня правовой грамотности контролируемых лиц, в том </w:t>
      </w:r>
      <w:r w:rsidRPr="00102A6C">
        <w:rPr>
          <w:rFonts w:eastAsia="Calibri"/>
          <w:sz w:val="28"/>
          <w:szCs w:val="28"/>
        </w:rPr>
        <w:lastRenderedPageBreak/>
        <w:t>числе путем обеспечения доступности информации об обязательных требованиях и необходимых мерах по их исполнению;</w:t>
      </w:r>
    </w:p>
    <w:p w:rsidR="00102A6C" w:rsidRPr="00102A6C" w:rsidRDefault="00102A6C" w:rsidP="00102A6C">
      <w:pPr>
        <w:ind w:firstLine="567"/>
        <w:jc w:val="both"/>
        <w:rPr>
          <w:rFonts w:eastAsia="Calibri"/>
          <w:sz w:val="28"/>
          <w:szCs w:val="28"/>
        </w:rPr>
      </w:pPr>
      <w:r w:rsidRPr="00102A6C">
        <w:rPr>
          <w:rFonts w:eastAsia="Calibri"/>
          <w:sz w:val="28"/>
          <w:szCs w:val="28"/>
        </w:rPr>
        <w:t>- снижение издержек контрольно-надзорной деятельности и административной нагрузки на контролируемых лиц.</w:t>
      </w:r>
    </w:p>
    <w:p w:rsidR="00102A6C" w:rsidRPr="00102A6C" w:rsidRDefault="00102A6C" w:rsidP="00102A6C">
      <w:pPr>
        <w:rPr>
          <w:b/>
          <w:bCs/>
          <w:sz w:val="28"/>
          <w:szCs w:val="28"/>
          <w:highlight w:val="green"/>
        </w:rPr>
      </w:pPr>
    </w:p>
    <w:p w:rsidR="00102A6C" w:rsidRPr="00102A6C" w:rsidRDefault="00102A6C" w:rsidP="00102A6C">
      <w:pPr>
        <w:jc w:val="center"/>
        <w:rPr>
          <w:b/>
          <w:bCs/>
          <w:sz w:val="28"/>
          <w:szCs w:val="28"/>
        </w:rPr>
      </w:pPr>
      <w:r w:rsidRPr="00102A6C">
        <w:rPr>
          <w:b/>
          <w:bCs/>
          <w:sz w:val="28"/>
          <w:szCs w:val="28"/>
        </w:rPr>
        <w:t>III. Перечень профилактических мероприятий, сроки</w:t>
      </w:r>
    </w:p>
    <w:p w:rsidR="00102A6C" w:rsidRPr="00102A6C" w:rsidRDefault="00102A6C" w:rsidP="00102A6C">
      <w:pPr>
        <w:ind w:firstLine="567"/>
        <w:jc w:val="center"/>
        <w:rPr>
          <w:b/>
          <w:bCs/>
          <w:sz w:val="28"/>
          <w:szCs w:val="28"/>
        </w:rPr>
      </w:pPr>
      <w:r w:rsidRPr="00102A6C">
        <w:rPr>
          <w:b/>
          <w:bCs/>
          <w:sz w:val="28"/>
          <w:szCs w:val="28"/>
        </w:rPr>
        <w:t>(периодичность) их проведения</w:t>
      </w:r>
    </w:p>
    <w:p w:rsidR="00102A6C" w:rsidRPr="00102A6C" w:rsidRDefault="00102A6C" w:rsidP="00102A6C">
      <w:pPr>
        <w:ind w:firstLine="567"/>
        <w:jc w:val="center"/>
        <w:rPr>
          <w:b/>
          <w:bCs/>
          <w:sz w:val="28"/>
          <w:szCs w:val="28"/>
        </w:rPr>
      </w:pPr>
    </w:p>
    <w:p w:rsidR="00102A6C" w:rsidRPr="00102A6C" w:rsidRDefault="00102A6C" w:rsidP="00102A6C">
      <w:pPr>
        <w:ind w:firstLine="567"/>
        <w:jc w:val="both"/>
        <w:rPr>
          <w:sz w:val="28"/>
          <w:szCs w:val="28"/>
        </w:rPr>
      </w:pPr>
      <w:r w:rsidRPr="00102A6C">
        <w:rPr>
          <w:sz w:val="28"/>
          <w:szCs w:val="28"/>
        </w:rPr>
        <w:t xml:space="preserve">1. В соответствии с Положением о муниципальном контроле в сфере благоустройства на территории Новофирсовского сельсовета Курьинского района Алтайского края, утвержденном Собранием депутатов Новофирсовского сельсовета Курьинского района Алтайского края проводятся следующие профилактические мероприятия: </w:t>
      </w:r>
    </w:p>
    <w:p w:rsidR="00102A6C" w:rsidRPr="00102A6C" w:rsidRDefault="00102A6C" w:rsidP="00102A6C">
      <w:pPr>
        <w:ind w:firstLine="567"/>
        <w:jc w:val="both"/>
        <w:rPr>
          <w:sz w:val="28"/>
          <w:szCs w:val="28"/>
        </w:rPr>
      </w:pPr>
      <w:r w:rsidRPr="00102A6C">
        <w:rPr>
          <w:sz w:val="28"/>
          <w:szCs w:val="28"/>
        </w:rPr>
        <w:t>а) информирование;</w:t>
      </w:r>
    </w:p>
    <w:p w:rsidR="00102A6C" w:rsidRPr="00102A6C" w:rsidRDefault="00102A6C" w:rsidP="00102A6C">
      <w:pPr>
        <w:ind w:firstLine="567"/>
        <w:jc w:val="both"/>
        <w:rPr>
          <w:sz w:val="28"/>
          <w:szCs w:val="28"/>
        </w:rPr>
      </w:pPr>
      <w:r w:rsidRPr="00102A6C">
        <w:rPr>
          <w:sz w:val="28"/>
          <w:szCs w:val="28"/>
        </w:rPr>
        <w:t xml:space="preserve">б) обобщение правоприменительной практики; </w:t>
      </w:r>
    </w:p>
    <w:p w:rsidR="00102A6C" w:rsidRPr="00102A6C" w:rsidRDefault="00102A6C" w:rsidP="00102A6C">
      <w:pPr>
        <w:ind w:firstLine="567"/>
        <w:jc w:val="both"/>
        <w:rPr>
          <w:sz w:val="28"/>
          <w:szCs w:val="28"/>
        </w:rPr>
      </w:pPr>
      <w:r w:rsidRPr="00102A6C">
        <w:rPr>
          <w:sz w:val="28"/>
          <w:szCs w:val="28"/>
        </w:rPr>
        <w:t>в) объявление предостережения;</w:t>
      </w:r>
    </w:p>
    <w:p w:rsidR="00102A6C" w:rsidRPr="00102A6C" w:rsidRDefault="00102A6C" w:rsidP="00102A6C">
      <w:pPr>
        <w:ind w:firstLine="567"/>
        <w:jc w:val="both"/>
        <w:rPr>
          <w:sz w:val="28"/>
          <w:szCs w:val="28"/>
        </w:rPr>
      </w:pPr>
      <w:r w:rsidRPr="00102A6C">
        <w:rPr>
          <w:sz w:val="28"/>
          <w:szCs w:val="28"/>
        </w:rPr>
        <w:t>г) консультирование;</w:t>
      </w:r>
    </w:p>
    <w:p w:rsidR="00102A6C" w:rsidRPr="00102A6C" w:rsidRDefault="00102A6C" w:rsidP="00FF0E1C">
      <w:pPr>
        <w:ind w:firstLine="567"/>
        <w:jc w:val="both"/>
        <w:rPr>
          <w:sz w:val="28"/>
          <w:szCs w:val="28"/>
        </w:rPr>
      </w:pPr>
      <w:r w:rsidRPr="00102A6C">
        <w:rPr>
          <w:sz w:val="28"/>
          <w:szCs w:val="28"/>
        </w:rPr>
        <w:t>д) профилактический визит.</w:t>
      </w:r>
    </w:p>
    <w:p w:rsidR="00102A6C" w:rsidRPr="00102A6C" w:rsidRDefault="00102A6C" w:rsidP="00102A6C">
      <w:pPr>
        <w:ind w:firstLine="567"/>
        <w:jc w:val="both"/>
        <w:rPr>
          <w:sz w:val="28"/>
          <w:szCs w:val="28"/>
        </w:rPr>
      </w:pPr>
      <w:r w:rsidRPr="00102A6C">
        <w:rPr>
          <w:sz w:val="28"/>
          <w:szCs w:val="28"/>
        </w:rPr>
        <w:t>2. Перечень профилактических мероприятий с указанием сроков (периодичности) их проведения, ответственных за их осуществление указаны в приложении к Программе.</w:t>
      </w:r>
    </w:p>
    <w:p w:rsidR="00102A6C" w:rsidRPr="00102A6C" w:rsidRDefault="00102A6C" w:rsidP="00102A6C">
      <w:pPr>
        <w:ind w:firstLine="567"/>
        <w:jc w:val="both"/>
        <w:rPr>
          <w:i/>
          <w:sz w:val="28"/>
          <w:szCs w:val="28"/>
        </w:rPr>
      </w:pPr>
    </w:p>
    <w:p w:rsidR="00102A6C" w:rsidRPr="00102A6C" w:rsidRDefault="00102A6C" w:rsidP="00102A6C">
      <w:pPr>
        <w:jc w:val="center"/>
        <w:rPr>
          <w:rFonts w:eastAsia="Calibri"/>
          <w:b/>
          <w:sz w:val="28"/>
          <w:szCs w:val="28"/>
          <w:lang w:eastAsia="en-US"/>
        </w:rPr>
      </w:pPr>
      <w:r w:rsidRPr="00102A6C">
        <w:rPr>
          <w:rFonts w:eastAsia="Calibri"/>
          <w:b/>
          <w:sz w:val="28"/>
          <w:szCs w:val="28"/>
          <w:lang w:eastAsia="en-US"/>
        </w:rPr>
        <w:t>IV. Показатели результативности и эффективности Программы</w:t>
      </w:r>
    </w:p>
    <w:p w:rsidR="00102A6C" w:rsidRPr="00102A6C" w:rsidRDefault="00102A6C" w:rsidP="00102A6C">
      <w:pPr>
        <w:jc w:val="both"/>
        <w:rPr>
          <w:rFonts w:eastAsia="Calibri"/>
          <w:sz w:val="28"/>
          <w:szCs w:val="28"/>
          <w:lang w:eastAsia="en-US"/>
        </w:rPr>
      </w:pPr>
    </w:p>
    <w:p w:rsidR="00102A6C" w:rsidRPr="00102A6C" w:rsidRDefault="00102A6C" w:rsidP="00102A6C">
      <w:pPr>
        <w:ind w:firstLine="709"/>
        <w:jc w:val="both"/>
        <w:rPr>
          <w:iCs/>
          <w:sz w:val="28"/>
          <w:szCs w:val="28"/>
        </w:rPr>
      </w:pPr>
      <w:r w:rsidRPr="00102A6C">
        <w:rPr>
          <w:iCs/>
          <w:sz w:val="28"/>
          <w:szCs w:val="28"/>
        </w:rPr>
        <w:t>1. Для оценки результативности и эффективности Программы устанавливаются следующие показатели результативности и эффективности:</w:t>
      </w:r>
    </w:p>
    <w:p w:rsidR="00102A6C" w:rsidRPr="00102A6C" w:rsidRDefault="00102A6C" w:rsidP="00102A6C">
      <w:pPr>
        <w:ind w:firstLine="709"/>
        <w:jc w:val="both"/>
        <w:rPr>
          <w:iCs/>
          <w:sz w:val="28"/>
          <w:szCs w:val="28"/>
        </w:rPr>
      </w:pPr>
      <w:r w:rsidRPr="00102A6C">
        <w:rPr>
          <w:iCs/>
          <w:sz w:val="28"/>
          <w:szCs w:val="28"/>
        </w:rPr>
        <w:t>а) доля контролируемых лиц, в отношении которых проведены профилактические мероприятия – 100 %.</w:t>
      </w:r>
    </w:p>
    <w:p w:rsidR="00102A6C" w:rsidRPr="00102A6C" w:rsidRDefault="00102A6C" w:rsidP="00102A6C">
      <w:pPr>
        <w:ind w:firstLine="709"/>
        <w:jc w:val="both"/>
        <w:rPr>
          <w:iCs/>
          <w:sz w:val="28"/>
          <w:szCs w:val="28"/>
        </w:rPr>
      </w:pPr>
      <w:r w:rsidRPr="00102A6C">
        <w:rPr>
          <w:iCs/>
          <w:sz w:val="28"/>
          <w:szCs w:val="28"/>
        </w:rPr>
        <w:t>Показатель устанавливается в процентах от общего количества контролируемых лиц.</w:t>
      </w:r>
    </w:p>
    <w:p w:rsidR="00102A6C" w:rsidRPr="00102A6C" w:rsidRDefault="00102A6C" w:rsidP="00102A6C">
      <w:pPr>
        <w:ind w:firstLine="709"/>
        <w:jc w:val="both"/>
        <w:rPr>
          <w:iCs/>
          <w:sz w:val="28"/>
          <w:szCs w:val="28"/>
        </w:rPr>
      </w:pPr>
      <w:r w:rsidRPr="00102A6C">
        <w:rPr>
          <w:iCs/>
          <w:sz w:val="28"/>
          <w:szCs w:val="28"/>
        </w:rPr>
        <w:t>б) доля профилактических мероприятий в объеме контрольных мероприятий - 50 %.</w:t>
      </w:r>
    </w:p>
    <w:p w:rsidR="00102A6C" w:rsidRPr="00102A6C" w:rsidRDefault="00102A6C" w:rsidP="00102A6C">
      <w:pPr>
        <w:ind w:firstLine="709"/>
        <w:jc w:val="both"/>
        <w:rPr>
          <w:iCs/>
          <w:sz w:val="28"/>
          <w:szCs w:val="28"/>
        </w:rPr>
      </w:pPr>
      <w:r w:rsidRPr="00102A6C">
        <w:rPr>
          <w:iCs/>
          <w:sz w:val="28"/>
          <w:szCs w:val="28"/>
        </w:rPr>
        <w:t>Показатель рассчитывается как отношение количества проведенных профилактических мероприятий к количеству проведенных контрольных мероприятий. Ожидается ежегодный рост указанного показателя. </w:t>
      </w:r>
    </w:p>
    <w:p w:rsidR="00102A6C" w:rsidRPr="00102A6C" w:rsidRDefault="00102A6C" w:rsidP="00102A6C">
      <w:pPr>
        <w:ind w:firstLine="708"/>
        <w:jc w:val="both"/>
        <w:rPr>
          <w:rFonts w:eastAsia="Calibri"/>
          <w:i/>
          <w:sz w:val="28"/>
          <w:szCs w:val="28"/>
          <w:lang w:eastAsia="en-US"/>
        </w:rPr>
      </w:pPr>
    </w:p>
    <w:p w:rsidR="00652566" w:rsidRPr="00FF0E1C" w:rsidRDefault="00102A6C" w:rsidP="00FF0E1C">
      <w:pPr>
        <w:ind w:firstLine="567"/>
        <w:jc w:val="both"/>
        <w:rPr>
          <w:rFonts w:eastAsia="Calibri"/>
          <w:sz w:val="28"/>
          <w:szCs w:val="28"/>
          <w:lang w:eastAsia="en-US"/>
        </w:rPr>
      </w:pPr>
      <w:r w:rsidRPr="00102A6C">
        <w:rPr>
          <w:rFonts w:eastAsia="Calibri"/>
          <w:sz w:val="28"/>
          <w:szCs w:val="28"/>
          <w:lang w:eastAsia="en-US"/>
        </w:rPr>
        <w:t>2. Сведения о достижении показателей результативности и эффективности Программы включаются местной администрацией в состав доклада о виде муниципального контроля в соответствии со статьей 30 Федерального закона «О государственном контроле (надзоре) и муниципальном ко</w:t>
      </w:r>
      <w:r w:rsidR="00FF0E1C">
        <w:rPr>
          <w:rFonts w:eastAsia="Calibri"/>
          <w:sz w:val="28"/>
          <w:szCs w:val="28"/>
          <w:lang w:eastAsia="en-US"/>
        </w:rPr>
        <w:t>нтроле в Российской Федерации»</w:t>
      </w:r>
    </w:p>
    <w:p w:rsidR="00102A6C" w:rsidRPr="00102A6C" w:rsidRDefault="00102A6C" w:rsidP="00102A6C">
      <w:pPr>
        <w:jc w:val="both"/>
        <w:rPr>
          <w:b/>
          <w:bCs/>
          <w:sz w:val="28"/>
          <w:szCs w:val="28"/>
        </w:rPr>
      </w:pPr>
    </w:p>
    <w:p w:rsidR="00102A6C" w:rsidRPr="00102A6C" w:rsidRDefault="00102A6C" w:rsidP="00102A6C">
      <w:pPr>
        <w:jc w:val="right"/>
        <w:rPr>
          <w:bCs/>
        </w:rPr>
      </w:pPr>
      <w:r w:rsidRPr="00102A6C">
        <w:rPr>
          <w:bCs/>
        </w:rPr>
        <w:lastRenderedPageBreak/>
        <w:t xml:space="preserve">Приложение </w:t>
      </w:r>
    </w:p>
    <w:p w:rsidR="00102A6C" w:rsidRPr="00102A6C" w:rsidRDefault="00102A6C" w:rsidP="00102A6C">
      <w:pPr>
        <w:jc w:val="right"/>
        <w:rPr>
          <w:rFonts w:eastAsia="Calibri"/>
          <w:lang w:eastAsia="en-US"/>
        </w:rPr>
      </w:pPr>
      <w:r w:rsidRPr="00102A6C">
        <w:rPr>
          <w:bCs/>
        </w:rPr>
        <w:t>к Программе</w:t>
      </w:r>
      <w:r w:rsidRPr="00102A6C">
        <w:rPr>
          <w:rFonts w:eastAsia="Calibri"/>
          <w:b/>
          <w:sz w:val="28"/>
          <w:szCs w:val="28"/>
          <w:lang w:eastAsia="en-US"/>
        </w:rPr>
        <w:t xml:space="preserve"> </w:t>
      </w:r>
      <w:r w:rsidRPr="00102A6C">
        <w:rPr>
          <w:rFonts w:eastAsia="Calibri"/>
          <w:lang w:eastAsia="en-US"/>
        </w:rPr>
        <w:t>профилактики рисков причинения</w:t>
      </w:r>
    </w:p>
    <w:p w:rsidR="00102A6C" w:rsidRPr="00102A6C" w:rsidRDefault="00102A6C" w:rsidP="00102A6C">
      <w:pPr>
        <w:jc w:val="right"/>
        <w:rPr>
          <w:rFonts w:eastAsia="Calibri"/>
          <w:lang w:eastAsia="en-US"/>
        </w:rPr>
      </w:pPr>
      <w:r w:rsidRPr="00102A6C">
        <w:rPr>
          <w:rFonts w:eastAsia="Calibri"/>
          <w:lang w:eastAsia="en-US"/>
        </w:rPr>
        <w:t xml:space="preserve"> вреда (ущерба) охраняемым законом ценностям на 2025 год </w:t>
      </w:r>
    </w:p>
    <w:p w:rsidR="00102A6C" w:rsidRPr="00102A6C" w:rsidRDefault="00102A6C" w:rsidP="00102A6C">
      <w:pPr>
        <w:jc w:val="right"/>
        <w:rPr>
          <w:rFonts w:eastAsia="Calibri"/>
          <w:lang w:eastAsia="en-US"/>
        </w:rPr>
      </w:pPr>
      <w:r w:rsidRPr="00102A6C">
        <w:rPr>
          <w:rFonts w:eastAsia="Calibri"/>
          <w:lang w:eastAsia="en-US"/>
        </w:rPr>
        <w:t xml:space="preserve">при осуществлении муниципального  контроля в сфере благоустройства </w:t>
      </w:r>
    </w:p>
    <w:p w:rsidR="00102A6C" w:rsidRPr="00102A6C" w:rsidRDefault="00102A6C" w:rsidP="00102A6C">
      <w:pPr>
        <w:jc w:val="right"/>
        <w:rPr>
          <w:rFonts w:eastAsia="Calibri"/>
          <w:lang w:eastAsia="en-US"/>
        </w:rPr>
      </w:pPr>
      <w:r w:rsidRPr="00102A6C">
        <w:rPr>
          <w:rFonts w:eastAsia="Calibri"/>
          <w:lang w:eastAsia="en-US"/>
        </w:rPr>
        <w:t>на территории Новофирсовского сельсовета Курьинского района Алтайского края</w:t>
      </w:r>
    </w:p>
    <w:p w:rsidR="00102A6C" w:rsidRPr="00102A6C" w:rsidRDefault="00102A6C" w:rsidP="00102A6C">
      <w:pPr>
        <w:jc w:val="right"/>
        <w:rPr>
          <w:bCs/>
        </w:rPr>
      </w:pPr>
    </w:p>
    <w:p w:rsidR="00102A6C" w:rsidRPr="00102A6C" w:rsidRDefault="00102A6C" w:rsidP="00102A6C">
      <w:pPr>
        <w:jc w:val="right"/>
        <w:rPr>
          <w:bCs/>
        </w:rPr>
      </w:pPr>
    </w:p>
    <w:p w:rsidR="00102A6C" w:rsidRPr="00102A6C" w:rsidRDefault="00102A6C" w:rsidP="00102A6C">
      <w:pPr>
        <w:jc w:val="center"/>
        <w:rPr>
          <w:b/>
          <w:bCs/>
          <w:sz w:val="28"/>
          <w:szCs w:val="28"/>
        </w:rPr>
      </w:pPr>
      <w:r w:rsidRPr="00102A6C">
        <w:rPr>
          <w:b/>
          <w:bCs/>
          <w:sz w:val="28"/>
          <w:szCs w:val="28"/>
        </w:rPr>
        <w:t xml:space="preserve">Перечень профилактических мероприятий, </w:t>
      </w:r>
    </w:p>
    <w:p w:rsidR="00102A6C" w:rsidRPr="00102A6C" w:rsidRDefault="00102A6C" w:rsidP="00102A6C">
      <w:pPr>
        <w:jc w:val="center"/>
        <w:rPr>
          <w:b/>
          <w:bCs/>
          <w:sz w:val="28"/>
          <w:szCs w:val="28"/>
        </w:rPr>
      </w:pPr>
      <w:r w:rsidRPr="00102A6C">
        <w:rPr>
          <w:b/>
          <w:bCs/>
          <w:sz w:val="28"/>
          <w:szCs w:val="28"/>
        </w:rPr>
        <w:t>сроки (периодичность) их проведения</w:t>
      </w:r>
    </w:p>
    <w:p w:rsidR="00102A6C" w:rsidRPr="00102A6C" w:rsidRDefault="00102A6C" w:rsidP="00102A6C">
      <w:pPr>
        <w:jc w:val="center"/>
        <w:rPr>
          <w:b/>
          <w:bCs/>
          <w:sz w:val="28"/>
          <w:szCs w:val="28"/>
        </w:rP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2410"/>
        <w:gridCol w:w="3402"/>
        <w:gridCol w:w="2835"/>
        <w:gridCol w:w="1418"/>
      </w:tblGrid>
      <w:tr w:rsidR="00102A6C" w:rsidRPr="00102A6C" w:rsidTr="00801AAF">
        <w:tc>
          <w:tcPr>
            <w:tcW w:w="425" w:type="dxa"/>
            <w:tcBorders>
              <w:top w:val="single" w:sz="4" w:space="0" w:color="auto"/>
              <w:left w:val="single" w:sz="4" w:space="0" w:color="auto"/>
              <w:bottom w:val="single" w:sz="4" w:space="0" w:color="auto"/>
              <w:right w:val="single" w:sz="4" w:space="0" w:color="auto"/>
            </w:tcBorders>
            <w:shd w:val="clear" w:color="auto" w:fill="auto"/>
            <w:hideMark/>
          </w:tcPr>
          <w:p w:rsidR="00102A6C" w:rsidRPr="00102A6C" w:rsidRDefault="00102A6C" w:rsidP="00102A6C">
            <w:pPr>
              <w:autoSpaceDE w:val="0"/>
              <w:autoSpaceDN w:val="0"/>
              <w:adjustRightInd w:val="0"/>
              <w:jc w:val="center"/>
              <w:rPr>
                <w:rFonts w:eastAsia="Calibri"/>
                <w:color w:val="000000"/>
              </w:rPr>
            </w:pPr>
            <w:r w:rsidRPr="00102A6C">
              <w:rPr>
                <w:rFonts w:eastAsia="Calibri"/>
                <w:color w:val="000000"/>
                <w:sz w:val="22"/>
                <w:szCs w:val="22"/>
              </w:rPr>
              <w:t>№</w:t>
            </w:r>
          </w:p>
          <w:p w:rsidR="00102A6C" w:rsidRPr="00102A6C" w:rsidRDefault="00102A6C" w:rsidP="00102A6C">
            <w:pPr>
              <w:autoSpaceDE w:val="0"/>
              <w:autoSpaceDN w:val="0"/>
              <w:adjustRightInd w:val="0"/>
              <w:jc w:val="center"/>
              <w:rPr>
                <w:rFonts w:eastAsia="Calibri"/>
                <w:color w:val="000000"/>
              </w:rPr>
            </w:pPr>
          </w:p>
        </w:tc>
        <w:tc>
          <w:tcPr>
            <w:tcW w:w="2410" w:type="dxa"/>
            <w:tcBorders>
              <w:top w:val="single" w:sz="4" w:space="0" w:color="auto"/>
              <w:left w:val="single" w:sz="4" w:space="0" w:color="auto"/>
              <w:bottom w:val="single" w:sz="4" w:space="0" w:color="auto"/>
              <w:right w:val="single" w:sz="4" w:space="0" w:color="auto"/>
            </w:tcBorders>
            <w:shd w:val="clear" w:color="auto" w:fill="auto"/>
            <w:hideMark/>
          </w:tcPr>
          <w:p w:rsidR="00102A6C" w:rsidRPr="00102A6C" w:rsidRDefault="00102A6C" w:rsidP="00102A6C">
            <w:pPr>
              <w:jc w:val="center"/>
              <w:rPr>
                <w:rFonts w:eastAsia="Calibri"/>
              </w:rPr>
            </w:pPr>
            <w:r w:rsidRPr="00102A6C">
              <w:rPr>
                <w:rFonts w:eastAsia="Calibri"/>
                <w:bCs/>
                <w:sz w:val="22"/>
                <w:szCs w:val="22"/>
              </w:rPr>
              <w:t>Вид мероприятия</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102A6C" w:rsidRPr="00102A6C" w:rsidRDefault="00102A6C" w:rsidP="00102A6C">
            <w:pPr>
              <w:ind w:firstLine="36"/>
              <w:jc w:val="center"/>
              <w:rPr>
                <w:rFonts w:eastAsia="Calibri"/>
              </w:rPr>
            </w:pPr>
            <w:r w:rsidRPr="00102A6C">
              <w:rPr>
                <w:rFonts w:eastAsia="Calibri"/>
                <w:bCs/>
                <w:sz w:val="22"/>
                <w:szCs w:val="22"/>
              </w:rPr>
              <w:t>Форма мероприятия</w:t>
            </w:r>
          </w:p>
        </w:tc>
        <w:tc>
          <w:tcPr>
            <w:tcW w:w="2835" w:type="dxa"/>
            <w:tcBorders>
              <w:top w:val="single" w:sz="4" w:space="0" w:color="auto"/>
              <w:left w:val="single" w:sz="4" w:space="0" w:color="auto"/>
              <w:bottom w:val="single" w:sz="4" w:space="0" w:color="auto"/>
              <w:right w:val="single" w:sz="4" w:space="0" w:color="auto"/>
            </w:tcBorders>
          </w:tcPr>
          <w:p w:rsidR="00102A6C" w:rsidRPr="00102A6C" w:rsidRDefault="00102A6C" w:rsidP="00102A6C">
            <w:pPr>
              <w:autoSpaceDE w:val="0"/>
              <w:autoSpaceDN w:val="0"/>
              <w:adjustRightInd w:val="0"/>
              <w:jc w:val="center"/>
            </w:pPr>
            <w:r w:rsidRPr="00102A6C">
              <w:rPr>
                <w:sz w:val="22"/>
                <w:szCs w:val="22"/>
              </w:rPr>
              <w:t>Подразделение и (или) должностные лица местной администрации, ответственные за реализацию мероприятия</w:t>
            </w:r>
          </w:p>
          <w:p w:rsidR="00102A6C" w:rsidRPr="00102A6C" w:rsidRDefault="00102A6C" w:rsidP="00102A6C">
            <w:pPr>
              <w:jc w:val="center"/>
              <w:rPr>
                <w:rFonts w:eastAsia="Calibri"/>
                <w:bC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2A6C" w:rsidRPr="00102A6C" w:rsidRDefault="00102A6C" w:rsidP="00102A6C">
            <w:pPr>
              <w:jc w:val="center"/>
              <w:rPr>
                <w:rFonts w:eastAsia="Calibri"/>
              </w:rPr>
            </w:pPr>
            <w:r w:rsidRPr="00102A6C">
              <w:rPr>
                <w:rFonts w:eastAsia="Calibri"/>
                <w:bCs/>
                <w:sz w:val="22"/>
                <w:szCs w:val="22"/>
              </w:rPr>
              <w:t>Сроки (периодичность) их проведения</w:t>
            </w:r>
          </w:p>
        </w:tc>
      </w:tr>
      <w:tr w:rsidR="00102A6C" w:rsidRPr="00102A6C" w:rsidTr="00801AAF">
        <w:tc>
          <w:tcPr>
            <w:tcW w:w="425" w:type="dxa"/>
            <w:vMerge w:val="restart"/>
            <w:tcBorders>
              <w:top w:val="single" w:sz="4" w:space="0" w:color="auto"/>
              <w:left w:val="single" w:sz="4" w:space="0" w:color="auto"/>
              <w:right w:val="single" w:sz="4" w:space="0" w:color="auto"/>
            </w:tcBorders>
            <w:shd w:val="clear" w:color="auto" w:fill="auto"/>
            <w:hideMark/>
          </w:tcPr>
          <w:p w:rsidR="00102A6C" w:rsidRPr="00102A6C" w:rsidRDefault="00102A6C" w:rsidP="00102A6C">
            <w:pPr>
              <w:jc w:val="both"/>
              <w:rPr>
                <w:rFonts w:eastAsia="Calibri"/>
              </w:rPr>
            </w:pPr>
            <w:r w:rsidRPr="00102A6C">
              <w:rPr>
                <w:rFonts w:eastAsia="Calibri"/>
                <w:sz w:val="22"/>
                <w:szCs w:val="22"/>
              </w:rPr>
              <w:t>1.</w:t>
            </w:r>
          </w:p>
          <w:p w:rsidR="00102A6C" w:rsidRPr="00102A6C" w:rsidRDefault="00102A6C" w:rsidP="00102A6C">
            <w:pPr>
              <w:jc w:val="both"/>
              <w:rPr>
                <w:rFonts w:eastAsia="Calibri"/>
              </w:rPr>
            </w:pPr>
          </w:p>
        </w:tc>
        <w:tc>
          <w:tcPr>
            <w:tcW w:w="2410" w:type="dxa"/>
            <w:vMerge w:val="restart"/>
            <w:tcBorders>
              <w:top w:val="single" w:sz="4" w:space="0" w:color="auto"/>
              <w:left w:val="single" w:sz="4" w:space="0" w:color="auto"/>
              <w:right w:val="single" w:sz="4" w:space="0" w:color="auto"/>
            </w:tcBorders>
            <w:shd w:val="clear" w:color="auto" w:fill="auto"/>
            <w:hideMark/>
          </w:tcPr>
          <w:p w:rsidR="00102A6C" w:rsidRPr="00102A6C" w:rsidRDefault="00102A6C" w:rsidP="00102A6C">
            <w:pPr>
              <w:ind w:firstLine="8"/>
              <w:jc w:val="both"/>
              <w:rPr>
                <w:rFonts w:eastAsia="Calibri"/>
              </w:rPr>
            </w:pPr>
            <w:r w:rsidRPr="00102A6C">
              <w:rPr>
                <w:rFonts w:eastAsia="Calibri"/>
                <w:sz w:val="22"/>
                <w:szCs w:val="22"/>
              </w:rPr>
              <w:t>Информирование</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102A6C" w:rsidRPr="00102A6C" w:rsidRDefault="00102A6C" w:rsidP="00102A6C">
            <w:pPr>
              <w:jc w:val="both"/>
              <w:rPr>
                <w:rFonts w:eastAsia="Calibri"/>
              </w:rPr>
            </w:pPr>
            <w:r w:rsidRPr="00102A6C">
              <w:rPr>
                <w:rFonts w:eastAsia="Calibri"/>
                <w:sz w:val="22"/>
                <w:szCs w:val="22"/>
              </w:rPr>
              <w:t>Проведение публичных мероприятий (собраний, конференций) с контролируемыми лицами в целях их информирования</w:t>
            </w:r>
          </w:p>
        </w:tc>
        <w:tc>
          <w:tcPr>
            <w:tcW w:w="2835" w:type="dxa"/>
            <w:tcBorders>
              <w:top w:val="single" w:sz="4" w:space="0" w:color="auto"/>
              <w:left w:val="single" w:sz="4" w:space="0" w:color="auto"/>
              <w:bottom w:val="single" w:sz="4" w:space="0" w:color="auto"/>
              <w:right w:val="single" w:sz="4" w:space="0" w:color="auto"/>
            </w:tcBorders>
          </w:tcPr>
          <w:p w:rsidR="00102A6C" w:rsidRPr="00102A6C" w:rsidRDefault="00102A6C" w:rsidP="00102A6C">
            <w:pPr>
              <w:jc w:val="both"/>
              <w:rPr>
                <w:rFonts w:eastAsia="Calibri"/>
              </w:rPr>
            </w:pPr>
            <w:r w:rsidRPr="00102A6C">
              <w:rPr>
                <w:rFonts w:eastAsia="Calibri"/>
                <w:sz w:val="22"/>
                <w:szCs w:val="22"/>
              </w:rPr>
              <w:t xml:space="preserve"> Администрация Новофирсовского сельсовета Курьинского района Алтайского края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2A6C" w:rsidRPr="00102A6C" w:rsidRDefault="00102A6C" w:rsidP="00102A6C">
            <w:pPr>
              <w:rPr>
                <w:rFonts w:eastAsia="Calibri"/>
              </w:rPr>
            </w:pPr>
            <w:r w:rsidRPr="00102A6C">
              <w:rPr>
                <w:rFonts w:eastAsia="Calibri"/>
                <w:sz w:val="22"/>
                <w:szCs w:val="22"/>
              </w:rPr>
              <w:t>По мере необходимости в течение года</w:t>
            </w:r>
          </w:p>
          <w:p w:rsidR="00102A6C" w:rsidRPr="00102A6C" w:rsidRDefault="00102A6C" w:rsidP="00102A6C">
            <w:pPr>
              <w:rPr>
                <w:rFonts w:eastAsia="Calibri"/>
              </w:rPr>
            </w:pPr>
          </w:p>
        </w:tc>
      </w:tr>
      <w:tr w:rsidR="00102A6C" w:rsidRPr="00102A6C" w:rsidTr="00801AAF">
        <w:trPr>
          <w:trHeight w:val="1771"/>
        </w:trPr>
        <w:tc>
          <w:tcPr>
            <w:tcW w:w="425" w:type="dxa"/>
            <w:vMerge/>
            <w:tcBorders>
              <w:left w:val="single" w:sz="4" w:space="0" w:color="auto"/>
              <w:right w:val="single" w:sz="4" w:space="0" w:color="auto"/>
            </w:tcBorders>
            <w:shd w:val="clear" w:color="auto" w:fill="auto"/>
            <w:hideMark/>
          </w:tcPr>
          <w:p w:rsidR="00102A6C" w:rsidRPr="00102A6C" w:rsidRDefault="00102A6C" w:rsidP="00102A6C">
            <w:pPr>
              <w:ind w:firstLine="33"/>
              <w:jc w:val="both"/>
              <w:rPr>
                <w:rFonts w:eastAsia="Calibri"/>
              </w:rPr>
            </w:pPr>
          </w:p>
        </w:tc>
        <w:tc>
          <w:tcPr>
            <w:tcW w:w="2410" w:type="dxa"/>
            <w:vMerge/>
            <w:tcBorders>
              <w:left w:val="single" w:sz="4" w:space="0" w:color="auto"/>
              <w:right w:val="single" w:sz="4" w:space="0" w:color="auto"/>
            </w:tcBorders>
            <w:shd w:val="clear" w:color="auto" w:fill="auto"/>
            <w:hideMark/>
          </w:tcPr>
          <w:p w:rsidR="00102A6C" w:rsidRPr="00102A6C" w:rsidRDefault="00102A6C" w:rsidP="00102A6C">
            <w:pPr>
              <w:jc w:val="both"/>
              <w:rPr>
                <w:rFonts w:eastAsia="Calibri"/>
              </w:rPr>
            </w:pPr>
          </w:p>
        </w:tc>
        <w:tc>
          <w:tcPr>
            <w:tcW w:w="3402" w:type="dxa"/>
            <w:tcBorders>
              <w:top w:val="single" w:sz="4" w:space="0" w:color="auto"/>
              <w:left w:val="single" w:sz="4" w:space="0" w:color="auto"/>
              <w:right w:val="single" w:sz="4" w:space="0" w:color="auto"/>
            </w:tcBorders>
            <w:shd w:val="clear" w:color="auto" w:fill="auto"/>
            <w:hideMark/>
          </w:tcPr>
          <w:p w:rsidR="00102A6C" w:rsidRPr="00102A6C" w:rsidRDefault="00102A6C" w:rsidP="00102A6C">
            <w:pPr>
              <w:autoSpaceDE w:val="0"/>
              <w:autoSpaceDN w:val="0"/>
              <w:adjustRightInd w:val="0"/>
              <w:jc w:val="both"/>
            </w:pPr>
            <w:r w:rsidRPr="00102A6C">
              <w:rPr>
                <w:sz w:val="22"/>
                <w:szCs w:val="22"/>
              </w:rPr>
              <w:t>Размещение и поддержание в актуальном состоянии на официальном сайте администрации в сети "Интернет" сведения, предусмотренные частью 3 статьи 46 Федерального закона от 31.07.2020 № 248-ФЗ «О государственном контроле (надзоре) и муниципальном контроле в Российской Федерации»</w:t>
            </w:r>
          </w:p>
          <w:p w:rsidR="00102A6C" w:rsidRPr="00102A6C" w:rsidRDefault="00102A6C" w:rsidP="00102A6C">
            <w:pPr>
              <w:jc w:val="both"/>
              <w:rPr>
                <w:rFonts w:eastAsia="Calibri"/>
              </w:rPr>
            </w:pPr>
          </w:p>
        </w:tc>
        <w:tc>
          <w:tcPr>
            <w:tcW w:w="2835" w:type="dxa"/>
            <w:tcBorders>
              <w:top w:val="single" w:sz="4" w:space="0" w:color="auto"/>
              <w:left w:val="single" w:sz="4" w:space="0" w:color="auto"/>
              <w:right w:val="single" w:sz="4" w:space="0" w:color="auto"/>
            </w:tcBorders>
          </w:tcPr>
          <w:p w:rsidR="00102A6C" w:rsidRPr="00102A6C" w:rsidRDefault="00102A6C" w:rsidP="00102A6C">
            <w:pPr>
              <w:jc w:val="both"/>
              <w:rPr>
                <w:rFonts w:eastAsia="Calibri"/>
              </w:rPr>
            </w:pPr>
            <w:r w:rsidRPr="00102A6C">
              <w:rPr>
                <w:rFonts w:eastAsia="Calibri"/>
                <w:sz w:val="22"/>
                <w:szCs w:val="22"/>
              </w:rPr>
              <w:t>Администрация Новофирсовского сельсовета Курьинского района Алтайского края</w:t>
            </w:r>
          </w:p>
        </w:tc>
        <w:tc>
          <w:tcPr>
            <w:tcW w:w="1418" w:type="dxa"/>
            <w:tcBorders>
              <w:top w:val="single" w:sz="4" w:space="0" w:color="auto"/>
              <w:left w:val="single" w:sz="4" w:space="0" w:color="auto"/>
              <w:right w:val="single" w:sz="4" w:space="0" w:color="auto"/>
            </w:tcBorders>
            <w:shd w:val="clear" w:color="auto" w:fill="auto"/>
            <w:vAlign w:val="center"/>
            <w:hideMark/>
          </w:tcPr>
          <w:p w:rsidR="00102A6C" w:rsidRPr="00102A6C" w:rsidRDefault="00102A6C" w:rsidP="00102A6C">
            <w:pPr>
              <w:rPr>
                <w:rFonts w:eastAsia="Calibri"/>
              </w:rPr>
            </w:pPr>
            <w:r w:rsidRPr="00102A6C">
              <w:rPr>
                <w:rFonts w:eastAsia="Calibri"/>
                <w:sz w:val="22"/>
                <w:szCs w:val="22"/>
              </w:rPr>
              <w:t>По мере обновления</w:t>
            </w:r>
          </w:p>
        </w:tc>
      </w:tr>
      <w:tr w:rsidR="00102A6C" w:rsidRPr="00102A6C" w:rsidTr="00801AAF">
        <w:trPr>
          <w:trHeight w:val="1946"/>
        </w:trPr>
        <w:tc>
          <w:tcPr>
            <w:tcW w:w="425" w:type="dxa"/>
            <w:tcBorders>
              <w:top w:val="single" w:sz="4" w:space="0" w:color="auto"/>
              <w:left w:val="single" w:sz="4" w:space="0" w:color="auto"/>
              <w:bottom w:val="single" w:sz="4" w:space="0" w:color="auto"/>
              <w:right w:val="single" w:sz="4" w:space="0" w:color="auto"/>
            </w:tcBorders>
            <w:shd w:val="clear" w:color="auto" w:fill="auto"/>
          </w:tcPr>
          <w:p w:rsidR="00102A6C" w:rsidRPr="00102A6C" w:rsidRDefault="00102A6C" w:rsidP="00102A6C">
            <w:pPr>
              <w:jc w:val="both"/>
              <w:rPr>
                <w:rFonts w:eastAsia="Calibri"/>
              </w:rPr>
            </w:pPr>
            <w:r w:rsidRPr="00102A6C">
              <w:rPr>
                <w:rFonts w:eastAsia="Calibri"/>
                <w:sz w:val="22"/>
                <w:szCs w:val="22"/>
              </w:rPr>
              <w:t>2.</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102A6C" w:rsidRPr="00102A6C" w:rsidRDefault="00102A6C" w:rsidP="00102A6C">
            <w:pPr>
              <w:ind w:firstLine="34"/>
              <w:jc w:val="both"/>
              <w:rPr>
                <w:rFonts w:eastAsia="Calibri"/>
              </w:rPr>
            </w:pPr>
            <w:r w:rsidRPr="00102A6C">
              <w:rPr>
                <w:rFonts w:eastAsia="Calibri"/>
                <w:sz w:val="22"/>
                <w:szCs w:val="22"/>
              </w:rPr>
              <w:t>Обобщение правоприменительной практики</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102A6C" w:rsidRPr="00102A6C" w:rsidRDefault="00102A6C" w:rsidP="00102A6C">
            <w:pPr>
              <w:autoSpaceDE w:val="0"/>
              <w:autoSpaceDN w:val="0"/>
              <w:adjustRightInd w:val="0"/>
              <w:jc w:val="both"/>
            </w:pPr>
            <w:r w:rsidRPr="00102A6C">
              <w:rPr>
                <w:rFonts w:eastAsia="Calibri"/>
                <w:sz w:val="22"/>
                <w:szCs w:val="22"/>
              </w:rPr>
              <w:t>Сбор и анализ данных о проведенных контрольных мероприятиях и их результатах, подготовка ежегодного доклада, содержащего результаты обобщения правоприменительной практики по осуществлению муниципального контроля</w:t>
            </w:r>
          </w:p>
        </w:tc>
        <w:tc>
          <w:tcPr>
            <w:tcW w:w="2835" w:type="dxa"/>
            <w:tcBorders>
              <w:top w:val="single" w:sz="4" w:space="0" w:color="auto"/>
              <w:left w:val="single" w:sz="4" w:space="0" w:color="auto"/>
              <w:bottom w:val="single" w:sz="4" w:space="0" w:color="auto"/>
              <w:right w:val="single" w:sz="4" w:space="0" w:color="auto"/>
            </w:tcBorders>
          </w:tcPr>
          <w:p w:rsidR="00102A6C" w:rsidRPr="00102A6C" w:rsidRDefault="00102A6C" w:rsidP="00102A6C">
            <w:pPr>
              <w:jc w:val="both"/>
              <w:rPr>
                <w:rFonts w:eastAsia="Calibri"/>
              </w:rPr>
            </w:pPr>
            <w:r w:rsidRPr="00102A6C">
              <w:rPr>
                <w:rFonts w:eastAsia="Calibri"/>
                <w:sz w:val="22"/>
                <w:szCs w:val="22"/>
              </w:rPr>
              <w:t>Администрация Новофирсовского сельсовета Курьинского района Алтайского края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2A6C" w:rsidRPr="00102A6C" w:rsidRDefault="00102A6C" w:rsidP="00102A6C">
            <w:pPr>
              <w:rPr>
                <w:rFonts w:eastAsia="Calibri"/>
              </w:rPr>
            </w:pPr>
            <w:r w:rsidRPr="00102A6C">
              <w:rPr>
                <w:rFonts w:eastAsia="Calibri"/>
                <w:sz w:val="22"/>
                <w:szCs w:val="22"/>
              </w:rPr>
              <w:t>Ежегодно (не позднее 25 февраля года, следующего за годом обобщения правоприменительной практики)</w:t>
            </w:r>
          </w:p>
        </w:tc>
      </w:tr>
      <w:tr w:rsidR="00102A6C" w:rsidRPr="00102A6C" w:rsidTr="00801AAF">
        <w:tc>
          <w:tcPr>
            <w:tcW w:w="425" w:type="dxa"/>
            <w:tcBorders>
              <w:top w:val="single" w:sz="4" w:space="0" w:color="auto"/>
              <w:left w:val="single" w:sz="4" w:space="0" w:color="auto"/>
              <w:bottom w:val="single" w:sz="4" w:space="0" w:color="auto"/>
              <w:right w:val="single" w:sz="4" w:space="0" w:color="auto"/>
            </w:tcBorders>
            <w:shd w:val="clear" w:color="auto" w:fill="auto"/>
          </w:tcPr>
          <w:p w:rsidR="00102A6C" w:rsidRPr="00102A6C" w:rsidRDefault="00102A6C" w:rsidP="00102A6C">
            <w:pPr>
              <w:jc w:val="both"/>
              <w:rPr>
                <w:rFonts w:eastAsia="Calibri"/>
              </w:rPr>
            </w:pPr>
            <w:r w:rsidRPr="00102A6C">
              <w:rPr>
                <w:rFonts w:eastAsia="Calibri"/>
                <w:sz w:val="22"/>
                <w:szCs w:val="22"/>
              </w:rPr>
              <w:t>3.</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102A6C" w:rsidRPr="00102A6C" w:rsidRDefault="00102A6C" w:rsidP="00102A6C">
            <w:pPr>
              <w:jc w:val="both"/>
              <w:rPr>
                <w:rFonts w:eastAsia="Calibri"/>
              </w:rPr>
            </w:pPr>
            <w:r w:rsidRPr="00102A6C">
              <w:rPr>
                <w:rFonts w:eastAsia="Calibri"/>
                <w:sz w:val="22"/>
                <w:szCs w:val="22"/>
              </w:rPr>
              <w:t xml:space="preserve">Объявление предостережения </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102A6C" w:rsidRPr="00102A6C" w:rsidRDefault="00102A6C" w:rsidP="00102A6C">
            <w:pPr>
              <w:autoSpaceDE w:val="0"/>
              <w:autoSpaceDN w:val="0"/>
              <w:adjustRightInd w:val="0"/>
              <w:jc w:val="both"/>
              <w:rPr>
                <w:rFonts w:eastAsia="Calibri"/>
              </w:rPr>
            </w:pPr>
            <w:r w:rsidRPr="00102A6C">
              <w:rPr>
                <w:rFonts w:eastAsia="Calibri"/>
                <w:sz w:val="22"/>
                <w:szCs w:val="22"/>
              </w:rPr>
              <w:t>Объявление предостережений контролируемым лицам для целей принятия мер по обеспечению соблюдения обязательных требований</w:t>
            </w:r>
          </w:p>
        </w:tc>
        <w:tc>
          <w:tcPr>
            <w:tcW w:w="2835" w:type="dxa"/>
            <w:tcBorders>
              <w:top w:val="single" w:sz="4" w:space="0" w:color="auto"/>
              <w:left w:val="single" w:sz="4" w:space="0" w:color="auto"/>
              <w:bottom w:val="single" w:sz="4" w:space="0" w:color="auto"/>
              <w:right w:val="single" w:sz="4" w:space="0" w:color="auto"/>
            </w:tcBorders>
          </w:tcPr>
          <w:p w:rsidR="00102A6C" w:rsidRPr="00102A6C" w:rsidRDefault="00102A6C" w:rsidP="00102A6C">
            <w:pPr>
              <w:autoSpaceDE w:val="0"/>
              <w:autoSpaceDN w:val="0"/>
              <w:adjustRightInd w:val="0"/>
              <w:jc w:val="both"/>
              <w:rPr>
                <w:rFonts w:eastAsia="Calibri"/>
              </w:rPr>
            </w:pPr>
            <w:r w:rsidRPr="00102A6C">
              <w:rPr>
                <w:rFonts w:eastAsia="Calibri"/>
                <w:sz w:val="22"/>
                <w:szCs w:val="22"/>
              </w:rPr>
              <w:t>Администрация Новофирсовского сельсовета Курьинского района Алтайского края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2A6C" w:rsidRPr="00102A6C" w:rsidRDefault="00102A6C" w:rsidP="00102A6C">
            <w:pPr>
              <w:autoSpaceDE w:val="0"/>
              <w:autoSpaceDN w:val="0"/>
              <w:adjustRightInd w:val="0"/>
              <w:jc w:val="both"/>
              <w:rPr>
                <w:rFonts w:eastAsia="Calibri"/>
              </w:rPr>
            </w:pPr>
            <w:r w:rsidRPr="00102A6C">
              <w:rPr>
                <w:rFonts w:eastAsia="Calibri"/>
                <w:sz w:val="22"/>
                <w:szCs w:val="22"/>
              </w:rPr>
              <w:t>В течение года (при наличии оснований)</w:t>
            </w:r>
          </w:p>
          <w:p w:rsidR="00102A6C" w:rsidRPr="00102A6C" w:rsidRDefault="00102A6C" w:rsidP="00102A6C">
            <w:pPr>
              <w:rPr>
                <w:rFonts w:eastAsia="Calibri"/>
              </w:rPr>
            </w:pPr>
          </w:p>
        </w:tc>
      </w:tr>
      <w:tr w:rsidR="00102A6C" w:rsidRPr="00102A6C" w:rsidTr="00801AAF">
        <w:trPr>
          <w:trHeight w:val="3974"/>
        </w:trPr>
        <w:tc>
          <w:tcPr>
            <w:tcW w:w="425" w:type="dxa"/>
            <w:tcBorders>
              <w:top w:val="single" w:sz="4" w:space="0" w:color="auto"/>
              <w:left w:val="single" w:sz="4" w:space="0" w:color="auto"/>
              <w:right w:val="single" w:sz="4" w:space="0" w:color="auto"/>
            </w:tcBorders>
            <w:shd w:val="clear" w:color="auto" w:fill="auto"/>
            <w:hideMark/>
          </w:tcPr>
          <w:p w:rsidR="00102A6C" w:rsidRPr="00102A6C" w:rsidRDefault="00102A6C" w:rsidP="00102A6C">
            <w:pPr>
              <w:jc w:val="both"/>
              <w:rPr>
                <w:rFonts w:eastAsia="Calibri"/>
              </w:rPr>
            </w:pPr>
            <w:r w:rsidRPr="00102A6C">
              <w:rPr>
                <w:rFonts w:eastAsia="Calibri"/>
                <w:sz w:val="22"/>
                <w:szCs w:val="22"/>
              </w:rPr>
              <w:lastRenderedPageBreak/>
              <w:t>4.</w:t>
            </w:r>
          </w:p>
        </w:tc>
        <w:tc>
          <w:tcPr>
            <w:tcW w:w="2410" w:type="dxa"/>
            <w:tcBorders>
              <w:top w:val="single" w:sz="4" w:space="0" w:color="auto"/>
              <w:left w:val="single" w:sz="4" w:space="0" w:color="auto"/>
              <w:right w:val="single" w:sz="4" w:space="0" w:color="auto"/>
            </w:tcBorders>
            <w:shd w:val="clear" w:color="auto" w:fill="auto"/>
            <w:hideMark/>
          </w:tcPr>
          <w:p w:rsidR="00102A6C" w:rsidRPr="00102A6C" w:rsidRDefault="00102A6C" w:rsidP="00102A6C">
            <w:pPr>
              <w:ind w:firstLine="34"/>
              <w:jc w:val="both"/>
              <w:rPr>
                <w:rFonts w:eastAsia="Calibri"/>
              </w:rPr>
            </w:pPr>
            <w:r w:rsidRPr="00102A6C">
              <w:rPr>
                <w:rFonts w:eastAsia="Calibri"/>
                <w:sz w:val="22"/>
                <w:szCs w:val="22"/>
              </w:rPr>
              <w:t>Консультирование</w:t>
            </w:r>
          </w:p>
        </w:tc>
        <w:tc>
          <w:tcPr>
            <w:tcW w:w="3402" w:type="dxa"/>
            <w:tcBorders>
              <w:top w:val="single" w:sz="4" w:space="0" w:color="auto"/>
              <w:left w:val="single" w:sz="4" w:space="0" w:color="auto"/>
              <w:right w:val="single" w:sz="4" w:space="0" w:color="auto"/>
            </w:tcBorders>
            <w:shd w:val="clear" w:color="auto" w:fill="auto"/>
            <w:hideMark/>
          </w:tcPr>
          <w:p w:rsidR="00102A6C" w:rsidRPr="00102A6C" w:rsidRDefault="00102A6C" w:rsidP="00102A6C">
            <w:pPr>
              <w:autoSpaceDE w:val="0"/>
              <w:autoSpaceDN w:val="0"/>
              <w:adjustRightInd w:val="0"/>
              <w:jc w:val="both"/>
              <w:rPr>
                <w:rFonts w:eastAsia="Calibri"/>
              </w:rPr>
            </w:pPr>
            <w:r w:rsidRPr="00102A6C">
              <w:rPr>
                <w:rFonts w:eastAsia="Calibri"/>
                <w:sz w:val="22"/>
                <w:szCs w:val="22"/>
              </w:rPr>
              <w:t>Проведение должностными лицами администрации консультаций по вопросам:</w:t>
            </w:r>
          </w:p>
          <w:p w:rsidR="00102A6C" w:rsidRPr="00102A6C" w:rsidRDefault="00102A6C" w:rsidP="00102A6C">
            <w:pPr>
              <w:autoSpaceDE w:val="0"/>
              <w:autoSpaceDN w:val="0"/>
              <w:adjustRightInd w:val="0"/>
              <w:jc w:val="both"/>
              <w:rPr>
                <w:rFonts w:eastAsia="Calibri"/>
              </w:rPr>
            </w:pPr>
            <w:r w:rsidRPr="00102A6C">
              <w:rPr>
                <w:rFonts w:eastAsia="Calibri"/>
                <w:sz w:val="22"/>
                <w:szCs w:val="22"/>
              </w:rPr>
              <w:t>муниципального контроля в сфере благоустройства.</w:t>
            </w:r>
          </w:p>
          <w:p w:rsidR="00102A6C" w:rsidRPr="00102A6C" w:rsidRDefault="00102A6C" w:rsidP="00102A6C">
            <w:pPr>
              <w:autoSpaceDE w:val="0"/>
              <w:autoSpaceDN w:val="0"/>
              <w:adjustRightInd w:val="0"/>
              <w:jc w:val="both"/>
            </w:pPr>
            <w:r w:rsidRPr="00102A6C">
              <w:rPr>
                <w:rFonts w:eastAsia="Calibri"/>
                <w:sz w:val="22"/>
                <w:szCs w:val="22"/>
              </w:rPr>
              <w:t xml:space="preserve">Консультирование осуществляется посредствам </w:t>
            </w:r>
            <w:r w:rsidRPr="00102A6C">
              <w:rPr>
                <w:sz w:val="22"/>
                <w:szCs w:val="22"/>
              </w:rPr>
              <w:t xml:space="preserve">личного обращения, телефонной связи, электронной почты, видео-конференц-связи, при получении письменного запроса - в письменной форме в порядке, установленном Федеральным </w:t>
            </w:r>
            <w:hyperlink r:id="rId13" w:history="1">
              <w:r w:rsidRPr="00102A6C">
                <w:rPr>
                  <w:sz w:val="22"/>
                  <w:szCs w:val="22"/>
                </w:rPr>
                <w:t>законом</w:t>
              </w:r>
            </w:hyperlink>
            <w:r w:rsidRPr="00102A6C">
              <w:rPr>
                <w:sz w:val="22"/>
                <w:szCs w:val="22"/>
              </w:rPr>
              <w:t xml:space="preserve"> «О порядке рассмотрения обращения граждан Российской Федерации», а также в ходе проведения профилактического мероприятия, контрольного (надзорного) мероприятия.</w:t>
            </w:r>
          </w:p>
        </w:tc>
        <w:tc>
          <w:tcPr>
            <w:tcW w:w="2835" w:type="dxa"/>
            <w:tcBorders>
              <w:top w:val="single" w:sz="4" w:space="0" w:color="auto"/>
              <w:left w:val="single" w:sz="4" w:space="0" w:color="auto"/>
              <w:right w:val="single" w:sz="4" w:space="0" w:color="auto"/>
            </w:tcBorders>
          </w:tcPr>
          <w:p w:rsidR="00102A6C" w:rsidRPr="00102A6C" w:rsidRDefault="00102A6C" w:rsidP="00102A6C">
            <w:pPr>
              <w:autoSpaceDE w:val="0"/>
              <w:autoSpaceDN w:val="0"/>
              <w:adjustRightInd w:val="0"/>
              <w:jc w:val="both"/>
              <w:rPr>
                <w:rFonts w:eastAsia="Calibri"/>
              </w:rPr>
            </w:pPr>
            <w:r w:rsidRPr="00102A6C">
              <w:rPr>
                <w:rFonts w:eastAsia="Calibri"/>
                <w:sz w:val="22"/>
                <w:szCs w:val="22"/>
              </w:rPr>
              <w:t xml:space="preserve"> Администрация Новофирсовского сельсовета Курьинского района Алтайского края</w:t>
            </w:r>
          </w:p>
        </w:tc>
        <w:tc>
          <w:tcPr>
            <w:tcW w:w="1418" w:type="dxa"/>
            <w:tcBorders>
              <w:top w:val="single" w:sz="4" w:space="0" w:color="auto"/>
              <w:left w:val="single" w:sz="4" w:space="0" w:color="auto"/>
              <w:right w:val="single" w:sz="4" w:space="0" w:color="auto"/>
            </w:tcBorders>
            <w:shd w:val="clear" w:color="auto" w:fill="auto"/>
            <w:vAlign w:val="center"/>
            <w:hideMark/>
          </w:tcPr>
          <w:p w:rsidR="00102A6C" w:rsidRPr="00102A6C" w:rsidRDefault="00102A6C" w:rsidP="00102A6C">
            <w:pPr>
              <w:autoSpaceDE w:val="0"/>
              <w:autoSpaceDN w:val="0"/>
              <w:adjustRightInd w:val="0"/>
              <w:jc w:val="both"/>
              <w:rPr>
                <w:rFonts w:eastAsia="Calibri"/>
              </w:rPr>
            </w:pPr>
            <w:r w:rsidRPr="00102A6C">
              <w:rPr>
                <w:rFonts w:eastAsia="Calibri"/>
                <w:sz w:val="22"/>
                <w:szCs w:val="22"/>
              </w:rPr>
              <w:t>В течение года (при наличии оснований)</w:t>
            </w:r>
          </w:p>
          <w:p w:rsidR="00102A6C" w:rsidRPr="00102A6C" w:rsidRDefault="00102A6C" w:rsidP="00102A6C">
            <w:pPr>
              <w:autoSpaceDE w:val="0"/>
              <w:autoSpaceDN w:val="0"/>
              <w:adjustRightInd w:val="0"/>
              <w:jc w:val="both"/>
              <w:rPr>
                <w:rFonts w:eastAsia="Calibri"/>
                <w:highlight w:val="yellow"/>
              </w:rPr>
            </w:pPr>
          </w:p>
        </w:tc>
      </w:tr>
      <w:tr w:rsidR="00102A6C" w:rsidRPr="00102A6C" w:rsidTr="00801AAF">
        <w:tc>
          <w:tcPr>
            <w:tcW w:w="425" w:type="dxa"/>
            <w:tcBorders>
              <w:top w:val="single" w:sz="4" w:space="0" w:color="auto"/>
              <w:left w:val="single" w:sz="4" w:space="0" w:color="auto"/>
              <w:bottom w:val="single" w:sz="4" w:space="0" w:color="auto"/>
              <w:right w:val="single" w:sz="4" w:space="0" w:color="auto"/>
            </w:tcBorders>
            <w:shd w:val="clear" w:color="auto" w:fill="auto"/>
          </w:tcPr>
          <w:p w:rsidR="00102A6C" w:rsidRPr="00102A6C" w:rsidRDefault="00102A6C" w:rsidP="00102A6C">
            <w:pPr>
              <w:jc w:val="both"/>
              <w:rPr>
                <w:rFonts w:eastAsia="Calibri"/>
              </w:rPr>
            </w:pPr>
            <w:r w:rsidRPr="00102A6C">
              <w:rPr>
                <w:rFonts w:eastAsia="Calibri"/>
                <w:sz w:val="22"/>
                <w:szCs w:val="22"/>
              </w:rPr>
              <w:t>5.</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102A6C" w:rsidRPr="00102A6C" w:rsidRDefault="00102A6C" w:rsidP="00102A6C">
            <w:pPr>
              <w:jc w:val="both"/>
              <w:rPr>
                <w:rFonts w:eastAsia="Calibri"/>
              </w:rPr>
            </w:pPr>
            <w:r w:rsidRPr="00102A6C">
              <w:rPr>
                <w:rFonts w:eastAsia="Calibri"/>
                <w:sz w:val="22"/>
                <w:szCs w:val="22"/>
              </w:rPr>
              <w:t>Профилактический визит</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102A6C" w:rsidRPr="00102A6C" w:rsidRDefault="00102A6C" w:rsidP="00102A6C">
            <w:pPr>
              <w:autoSpaceDE w:val="0"/>
              <w:autoSpaceDN w:val="0"/>
              <w:adjustRightInd w:val="0"/>
              <w:jc w:val="both"/>
              <w:rPr>
                <w:rFonts w:eastAsia="Calibri"/>
              </w:rPr>
            </w:pPr>
            <w:r w:rsidRPr="00102A6C">
              <w:rPr>
                <w:rFonts w:eastAsia="Calibri"/>
                <w:sz w:val="22"/>
                <w:szCs w:val="22"/>
              </w:rPr>
              <w:t>Проведение должностными лицами органа муниципального контроля информирования контролируемых лиц об обязательных требованиях, предъявляемых к его деятельности либо к принадлежащим ему объектам муниципального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(надзорных) мероприятий, проводимых в отношении объекта муниципального контроля, исходя из его отнесения к соответствующей категории риска.</w:t>
            </w:r>
          </w:p>
          <w:p w:rsidR="00102A6C" w:rsidRPr="00102A6C" w:rsidRDefault="00102A6C" w:rsidP="00102A6C">
            <w:pPr>
              <w:autoSpaceDE w:val="0"/>
              <w:autoSpaceDN w:val="0"/>
              <w:adjustRightInd w:val="0"/>
              <w:jc w:val="both"/>
              <w:rPr>
                <w:rFonts w:eastAsia="Calibri"/>
              </w:rPr>
            </w:pPr>
          </w:p>
        </w:tc>
        <w:tc>
          <w:tcPr>
            <w:tcW w:w="2835" w:type="dxa"/>
            <w:tcBorders>
              <w:top w:val="single" w:sz="4" w:space="0" w:color="auto"/>
              <w:left w:val="single" w:sz="4" w:space="0" w:color="auto"/>
              <w:bottom w:val="single" w:sz="4" w:space="0" w:color="auto"/>
              <w:right w:val="single" w:sz="4" w:space="0" w:color="auto"/>
            </w:tcBorders>
          </w:tcPr>
          <w:p w:rsidR="00102A6C" w:rsidRPr="00102A6C" w:rsidRDefault="00102A6C" w:rsidP="00102A6C">
            <w:pPr>
              <w:autoSpaceDE w:val="0"/>
              <w:autoSpaceDN w:val="0"/>
              <w:adjustRightInd w:val="0"/>
              <w:jc w:val="both"/>
              <w:rPr>
                <w:rFonts w:eastAsia="Calibri"/>
              </w:rPr>
            </w:pPr>
            <w:r w:rsidRPr="00102A6C">
              <w:rPr>
                <w:rFonts w:eastAsia="Calibri"/>
                <w:sz w:val="22"/>
                <w:szCs w:val="22"/>
              </w:rPr>
              <w:t>Администрация Новофирсовского сельсовета Курьинского района Алтайского края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2A6C" w:rsidRPr="00102A6C" w:rsidRDefault="00102A6C" w:rsidP="00102A6C">
            <w:pPr>
              <w:autoSpaceDE w:val="0"/>
              <w:autoSpaceDN w:val="0"/>
              <w:adjustRightInd w:val="0"/>
              <w:rPr>
                <w:rFonts w:eastAsia="Calibri"/>
              </w:rPr>
            </w:pPr>
            <w:r w:rsidRPr="00102A6C">
              <w:rPr>
                <w:rFonts w:eastAsia="Calibri"/>
                <w:sz w:val="22"/>
                <w:szCs w:val="22"/>
              </w:rPr>
              <w:t>Один раз в год</w:t>
            </w:r>
          </w:p>
          <w:p w:rsidR="00102A6C" w:rsidRPr="00102A6C" w:rsidRDefault="00102A6C" w:rsidP="00102A6C">
            <w:pPr>
              <w:autoSpaceDE w:val="0"/>
              <w:autoSpaceDN w:val="0"/>
              <w:adjustRightInd w:val="0"/>
              <w:rPr>
                <w:rFonts w:eastAsia="Calibri"/>
              </w:rPr>
            </w:pPr>
          </w:p>
        </w:tc>
      </w:tr>
    </w:tbl>
    <w:p w:rsidR="00102A6C" w:rsidRDefault="00102A6C" w:rsidP="00102A6C">
      <w:pPr>
        <w:widowControl w:val="0"/>
        <w:shd w:val="clear" w:color="auto" w:fill="FFFFFF"/>
        <w:autoSpaceDE w:val="0"/>
        <w:autoSpaceDN w:val="0"/>
        <w:adjustRightInd w:val="0"/>
        <w:ind w:firstLine="720"/>
        <w:rPr>
          <w:b/>
          <w:bCs/>
          <w:sz w:val="20"/>
          <w:szCs w:val="20"/>
        </w:rPr>
      </w:pPr>
    </w:p>
    <w:p w:rsidR="00A92134" w:rsidRDefault="00A92134" w:rsidP="00102A6C">
      <w:pPr>
        <w:widowControl w:val="0"/>
        <w:shd w:val="clear" w:color="auto" w:fill="FFFFFF"/>
        <w:autoSpaceDE w:val="0"/>
        <w:autoSpaceDN w:val="0"/>
        <w:adjustRightInd w:val="0"/>
        <w:ind w:firstLine="720"/>
        <w:rPr>
          <w:b/>
          <w:bCs/>
          <w:sz w:val="20"/>
          <w:szCs w:val="20"/>
        </w:rPr>
      </w:pPr>
    </w:p>
    <w:p w:rsidR="00A92134" w:rsidRDefault="00A92134" w:rsidP="00102A6C">
      <w:pPr>
        <w:widowControl w:val="0"/>
        <w:shd w:val="clear" w:color="auto" w:fill="FFFFFF"/>
        <w:autoSpaceDE w:val="0"/>
        <w:autoSpaceDN w:val="0"/>
        <w:adjustRightInd w:val="0"/>
        <w:ind w:firstLine="720"/>
        <w:rPr>
          <w:b/>
          <w:bCs/>
          <w:sz w:val="20"/>
          <w:szCs w:val="20"/>
        </w:rPr>
      </w:pPr>
    </w:p>
    <w:p w:rsidR="00A92134" w:rsidRDefault="00A92134" w:rsidP="00102A6C">
      <w:pPr>
        <w:widowControl w:val="0"/>
        <w:shd w:val="clear" w:color="auto" w:fill="FFFFFF"/>
        <w:autoSpaceDE w:val="0"/>
        <w:autoSpaceDN w:val="0"/>
        <w:adjustRightInd w:val="0"/>
        <w:ind w:firstLine="720"/>
        <w:rPr>
          <w:b/>
          <w:bCs/>
          <w:sz w:val="20"/>
          <w:szCs w:val="20"/>
        </w:rPr>
      </w:pPr>
    </w:p>
    <w:p w:rsidR="00A92134" w:rsidRDefault="00A92134" w:rsidP="00102A6C">
      <w:pPr>
        <w:widowControl w:val="0"/>
        <w:shd w:val="clear" w:color="auto" w:fill="FFFFFF"/>
        <w:autoSpaceDE w:val="0"/>
        <w:autoSpaceDN w:val="0"/>
        <w:adjustRightInd w:val="0"/>
        <w:ind w:firstLine="720"/>
        <w:rPr>
          <w:b/>
          <w:bCs/>
          <w:sz w:val="20"/>
          <w:szCs w:val="20"/>
        </w:rPr>
      </w:pPr>
    </w:p>
    <w:p w:rsidR="00A92134" w:rsidRDefault="00A92134" w:rsidP="00102A6C">
      <w:pPr>
        <w:widowControl w:val="0"/>
        <w:shd w:val="clear" w:color="auto" w:fill="FFFFFF"/>
        <w:autoSpaceDE w:val="0"/>
        <w:autoSpaceDN w:val="0"/>
        <w:adjustRightInd w:val="0"/>
        <w:ind w:firstLine="720"/>
        <w:rPr>
          <w:b/>
          <w:bCs/>
          <w:sz w:val="20"/>
          <w:szCs w:val="20"/>
        </w:rPr>
      </w:pPr>
    </w:p>
    <w:p w:rsidR="00A92134" w:rsidRDefault="00A92134" w:rsidP="00102A6C">
      <w:pPr>
        <w:widowControl w:val="0"/>
        <w:shd w:val="clear" w:color="auto" w:fill="FFFFFF"/>
        <w:autoSpaceDE w:val="0"/>
        <w:autoSpaceDN w:val="0"/>
        <w:adjustRightInd w:val="0"/>
        <w:ind w:firstLine="720"/>
        <w:rPr>
          <w:b/>
          <w:bCs/>
          <w:sz w:val="20"/>
          <w:szCs w:val="20"/>
        </w:rPr>
      </w:pPr>
    </w:p>
    <w:p w:rsidR="00A92134" w:rsidRDefault="00A92134" w:rsidP="00102A6C">
      <w:pPr>
        <w:widowControl w:val="0"/>
        <w:shd w:val="clear" w:color="auto" w:fill="FFFFFF"/>
        <w:autoSpaceDE w:val="0"/>
        <w:autoSpaceDN w:val="0"/>
        <w:adjustRightInd w:val="0"/>
        <w:ind w:firstLine="720"/>
        <w:rPr>
          <w:b/>
          <w:bCs/>
          <w:sz w:val="20"/>
          <w:szCs w:val="20"/>
        </w:rPr>
      </w:pPr>
    </w:p>
    <w:p w:rsidR="00A92134" w:rsidRDefault="00A92134" w:rsidP="00102A6C">
      <w:pPr>
        <w:widowControl w:val="0"/>
        <w:shd w:val="clear" w:color="auto" w:fill="FFFFFF"/>
        <w:autoSpaceDE w:val="0"/>
        <w:autoSpaceDN w:val="0"/>
        <w:adjustRightInd w:val="0"/>
        <w:ind w:firstLine="720"/>
        <w:rPr>
          <w:b/>
          <w:bCs/>
          <w:sz w:val="20"/>
          <w:szCs w:val="20"/>
        </w:rPr>
      </w:pPr>
    </w:p>
    <w:p w:rsidR="00A92134" w:rsidRDefault="00A92134" w:rsidP="00102A6C">
      <w:pPr>
        <w:widowControl w:val="0"/>
        <w:shd w:val="clear" w:color="auto" w:fill="FFFFFF"/>
        <w:autoSpaceDE w:val="0"/>
        <w:autoSpaceDN w:val="0"/>
        <w:adjustRightInd w:val="0"/>
        <w:ind w:firstLine="720"/>
        <w:rPr>
          <w:b/>
          <w:bCs/>
          <w:sz w:val="20"/>
          <w:szCs w:val="20"/>
        </w:rPr>
      </w:pPr>
    </w:p>
    <w:p w:rsidR="00A92134" w:rsidRDefault="00A92134" w:rsidP="00102A6C">
      <w:pPr>
        <w:widowControl w:val="0"/>
        <w:shd w:val="clear" w:color="auto" w:fill="FFFFFF"/>
        <w:autoSpaceDE w:val="0"/>
        <w:autoSpaceDN w:val="0"/>
        <w:adjustRightInd w:val="0"/>
        <w:ind w:firstLine="720"/>
        <w:rPr>
          <w:b/>
          <w:bCs/>
          <w:sz w:val="20"/>
          <w:szCs w:val="20"/>
        </w:rPr>
      </w:pPr>
    </w:p>
    <w:p w:rsidR="00A92134" w:rsidRDefault="00A92134" w:rsidP="00102A6C">
      <w:pPr>
        <w:widowControl w:val="0"/>
        <w:shd w:val="clear" w:color="auto" w:fill="FFFFFF"/>
        <w:autoSpaceDE w:val="0"/>
        <w:autoSpaceDN w:val="0"/>
        <w:adjustRightInd w:val="0"/>
        <w:ind w:firstLine="720"/>
        <w:rPr>
          <w:b/>
          <w:bCs/>
          <w:sz w:val="20"/>
          <w:szCs w:val="20"/>
        </w:rPr>
      </w:pPr>
    </w:p>
    <w:p w:rsidR="00A92134" w:rsidRDefault="00A92134" w:rsidP="00102A6C">
      <w:pPr>
        <w:widowControl w:val="0"/>
        <w:shd w:val="clear" w:color="auto" w:fill="FFFFFF"/>
        <w:autoSpaceDE w:val="0"/>
        <w:autoSpaceDN w:val="0"/>
        <w:adjustRightInd w:val="0"/>
        <w:ind w:firstLine="720"/>
        <w:rPr>
          <w:b/>
          <w:bCs/>
          <w:sz w:val="20"/>
          <w:szCs w:val="20"/>
        </w:rPr>
      </w:pPr>
    </w:p>
    <w:p w:rsidR="00A92134" w:rsidRDefault="00A92134" w:rsidP="00102A6C">
      <w:pPr>
        <w:widowControl w:val="0"/>
        <w:shd w:val="clear" w:color="auto" w:fill="FFFFFF"/>
        <w:autoSpaceDE w:val="0"/>
        <w:autoSpaceDN w:val="0"/>
        <w:adjustRightInd w:val="0"/>
        <w:ind w:firstLine="720"/>
        <w:rPr>
          <w:b/>
          <w:bCs/>
          <w:sz w:val="20"/>
          <w:szCs w:val="20"/>
        </w:rPr>
      </w:pPr>
    </w:p>
    <w:p w:rsidR="00A92134" w:rsidRDefault="00A92134" w:rsidP="00A92134">
      <w:pPr>
        <w:pStyle w:val="a3"/>
        <w:jc w:val="center"/>
        <w:rPr>
          <w:rFonts w:ascii="Times New Roman" w:hAnsi="Times New Roman"/>
          <w:b/>
          <w:spacing w:val="20"/>
          <w:sz w:val="28"/>
          <w:szCs w:val="28"/>
        </w:rPr>
      </w:pPr>
      <w:r>
        <w:rPr>
          <w:rFonts w:ascii="Times New Roman" w:hAnsi="Times New Roman"/>
          <w:b/>
          <w:spacing w:val="20"/>
          <w:sz w:val="28"/>
          <w:szCs w:val="28"/>
        </w:rPr>
        <w:lastRenderedPageBreak/>
        <w:t>АДМИНИСТРАЦИЯ НОВОФИРСОВСКОГО СЕЛЬСОВЕТА КУРЬИНСКОГО РАЙОНА АЛТАЙСКОГО КРАЯ</w:t>
      </w:r>
    </w:p>
    <w:p w:rsidR="00A92134" w:rsidRDefault="00A92134" w:rsidP="00A92134">
      <w:pPr>
        <w:jc w:val="center"/>
        <w:rPr>
          <w:b/>
        </w:rPr>
      </w:pPr>
    </w:p>
    <w:p w:rsidR="00A92134" w:rsidRDefault="00A92134" w:rsidP="00A92134">
      <w:pPr>
        <w:jc w:val="center"/>
        <w:rPr>
          <w:b/>
          <w:spacing w:val="84"/>
          <w:sz w:val="36"/>
          <w:szCs w:val="36"/>
        </w:rPr>
      </w:pPr>
      <w:r>
        <w:rPr>
          <w:b/>
          <w:spacing w:val="84"/>
          <w:sz w:val="36"/>
          <w:szCs w:val="36"/>
        </w:rPr>
        <w:t>ПОСТАНОВЛЕНИЕ</w:t>
      </w:r>
    </w:p>
    <w:p w:rsidR="00A92134" w:rsidRDefault="00A92134" w:rsidP="00A92134">
      <w:pPr>
        <w:jc w:val="center"/>
        <w:rPr>
          <w:b/>
          <w:sz w:val="36"/>
          <w:szCs w:val="32"/>
        </w:rPr>
      </w:pPr>
    </w:p>
    <w:p w:rsidR="00A92134" w:rsidRPr="00A92134" w:rsidRDefault="00A92134" w:rsidP="00A92134">
      <w:pPr>
        <w:rPr>
          <w:rFonts w:ascii="Calibri" w:hAnsi="Calibri"/>
          <w:color w:val="FF0000"/>
          <w:sz w:val="28"/>
          <w:szCs w:val="28"/>
        </w:rPr>
      </w:pPr>
      <w:r w:rsidRPr="00D62917">
        <w:rPr>
          <w:sz w:val="28"/>
          <w:szCs w:val="28"/>
        </w:rPr>
        <w:t xml:space="preserve">23  декабря 2024 г.             </w:t>
      </w:r>
      <w:r>
        <w:rPr>
          <w:sz w:val="28"/>
          <w:szCs w:val="28"/>
        </w:rPr>
        <w:t xml:space="preserve">        </w:t>
      </w:r>
      <w:r w:rsidRPr="00D62917">
        <w:rPr>
          <w:sz w:val="28"/>
          <w:szCs w:val="28"/>
        </w:rPr>
        <w:t xml:space="preserve">  с.Новофирсово                                      </w:t>
      </w:r>
      <w:r>
        <w:rPr>
          <w:sz w:val="28"/>
          <w:szCs w:val="28"/>
        </w:rPr>
        <w:t xml:space="preserve"> </w:t>
      </w:r>
      <w:r w:rsidRPr="00D62917">
        <w:rPr>
          <w:sz w:val="28"/>
          <w:szCs w:val="28"/>
        </w:rPr>
        <w:t>№</w:t>
      </w:r>
      <w:r w:rsidRPr="00A92134">
        <w:rPr>
          <w:sz w:val="28"/>
          <w:szCs w:val="28"/>
        </w:rPr>
        <w:t xml:space="preserve"> 28</w:t>
      </w:r>
    </w:p>
    <w:p w:rsidR="00A92134" w:rsidRDefault="00A92134" w:rsidP="00A92134">
      <w:pPr>
        <w:rPr>
          <w:sz w:val="22"/>
          <w:szCs w:val="22"/>
        </w:rPr>
      </w:pPr>
    </w:p>
    <w:p w:rsidR="00A92134" w:rsidRDefault="00A92134" w:rsidP="00A92134"/>
    <w:p w:rsidR="00A92134" w:rsidRDefault="00A92134" w:rsidP="00A92134">
      <w:pPr>
        <w:spacing w:line="240" w:lineRule="exact"/>
        <w:jc w:val="both"/>
        <w:rPr>
          <w:sz w:val="28"/>
          <w:szCs w:val="28"/>
        </w:rPr>
      </w:pPr>
      <w:r>
        <w:rPr>
          <w:sz w:val="28"/>
          <w:szCs w:val="28"/>
        </w:rPr>
        <w:t>Об утверждении Перечня главных администраторов доходов бюджета Новофирсовского сельсовета, Перечня главных администраторов источников финансирования дефицита бюджета Новофирсовского сельсовета, и Порядка внесения изменений в Перечень главных администраторов доходов бюджета Новофирсовского сельсовета и Перечень главных администраторов источников финансирования дефицита бюджета Новофирсовского сельсовета</w:t>
      </w:r>
    </w:p>
    <w:p w:rsidR="00A92134" w:rsidRDefault="00A92134" w:rsidP="00A92134">
      <w:pPr>
        <w:spacing w:line="240" w:lineRule="exact"/>
        <w:jc w:val="both"/>
        <w:rPr>
          <w:sz w:val="28"/>
          <w:szCs w:val="28"/>
        </w:rPr>
      </w:pPr>
    </w:p>
    <w:p w:rsidR="00A92134" w:rsidRDefault="00A92134" w:rsidP="00A92134">
      <w:pPr>
        <w:spacing w:line="240" w:lineRule="exact"/>
        <w:jc w:val="both"/>
        <w:rPr>
          <w:sz w:val="28"/>
          <w:szCs w:val="28"/>
        </w:rPr>
      </w:pPr>
    </w:p>
    <w:p w:rsidR="00A92134" w:rsidRDefault="00A92134" w:rsidP="00A92134">
      <w:pPr>
        <w:rPr>
          <w:b/>
          <w:sz w:val="28"/>
          <w:szCs w:val="28"/>
        </w:rPr>
      </w:pPr>
      <w:r w:rsidRPr="00F94765">
        <w:rPr>
          <w:b/>
          <w:noProof/>
          <w:sz w:val="28"/>
          <w:szCs w:val="28"/>
        </w:rPr>
        <w:drawing>
          <wp:inline distT="0" distB="0" distL="0" distR="0">
            <wp:extent cx="5943600" cy="40862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4086225"/>
                    </a:xfrm>
                    <a:prstGeom prst="rect">
                      <a:avLst/>
                    </a:prstGeom>
                    <a:noFill/>
                    <a:ln>
                      <a:noFill/>
                    </a:ln>
                  </pic:spPr>
                </pic:pic>
              </a:graphicData>
            </a:graphic>
          </wp:inline>
        </w:drawing>
      </w:r>
    </w:p>
    <w:p w:rsidR="00A92134" w:rsidRDefault="00A92134" w:rsidP="00A92134">
      <w:pPr>
        <w:rPr>
          <w:sz w:val="26"/>
          <w:szCs w:val="26"/>
        </w:rPr>
      </w:pPr>
      <w:r w:rsidRPr="00F94765">
        <w:rPr>
          <w:sz w:val="26"/>
          <w:szCs w:val="26"/>
        </w:rPr>
        <w:t xml:space="preserve">  </w:t>
      </w:r>
      <w:r>
        <w:rPr>
          <w:sz w:val="26"/>
          <w:szCs w:val="26"/>
        </w:rPr>
        <w:t>м</w:t>
      </w:r>
      <w:r w:rsidRPr="00F94765">
        <w:rPr>
          <w:sz w:val="26"/>
          <w:szCs w:val="26"/>
        </w:rPr>
        <w:t>едицинского страхования, местного бюджета»</w:t>
      </w:r>
      <w:r>
        <w:rPr>
          <w:sz w:val="26"/>
          <w:szCs w:val="26"/>
        </w:rPr>
        <w:t>,</w:t>
      </w:r>
    </w:p>
    <w:p w:rsidR="00A92134" w:rsidRDefault="00A92134" w:rsidP="00A92134">
      <w:pPr>
        <w:rPr>
          <w:sz w:val="26"/>
          <w:szCs w:val="26"/>
        </w:rPr>
      </w:pPr>
    </w:p>
    <w:p w:rsidR="00A92134" w:rsidRDefault="00A92134" w:rsidP="00A92134">
      <w:pPr>
        <w:ind w:firstLine="708"/>
        <w:rPr>
          <w:b/>
          <w:sz w:val="28"/>
          <w:szCs w:val="28"/>
        </w:rPr>
      </w:pPr>
    </w:p>
    <w:p w:rsidR="00A92134" w:rsidRPr="004E1704" w:rsidRDefault="00A92134" w:rsidP="00A92134">
      <w:pPr>
        <w:ind w:firstLine="708"/>
        <w:rPr>
          <w:b/>
          <w:sz w:val="28"/>
          <w:szCs w:val="28"/>
        </w:rPr>
      </w:pPr>
      <w:r w:rsidRPr="004E1704">
        <w:rPr>
          <w:b/>
          <w:sz w:val="28"/>
          <w:szCs w:val="28"/>
        </w:rPr>
        <w:t>ПОСТАНОВЛЯЮ:</w:t>
      </w:r>
    </w:p>
    <w:p w:rsidR="00A92134" w:rsidRPr="004E1704" w:rsidRDefault="00A92134" w:rsidP="00A92134">
      <w:pPr>
        <w:rPr>
          <w:sz w:val="28"/>
          <w:szCs w:val="28"/>
        </w:rPr>
      </w:pPr>
    </w:p>
    <w:p w:rsidR="00A92134" w:rsidRDefault="00A92134" w:rsidP="00A92134">
      <w:pPr>
        <w:jc w:val="both"/>
        <w:rPr>
          <w:sz w:val="28"/>
          <w:szCs w:val="28"/>
        </w:rPr>
      </w:pPr>
      <w:r w:rsidRPr="004E1704">
        <w:rPr>
          <w:sz w:val="28"/>
          <w:szCs w:val="28"/>
        </w:rPr>
        <w:tab/>
        <w:t>1. Утвердить прилагаемый Перечень главных администраторов доходов бюджета</w:t>
      </w:r>
      <w:r>
        <w:rPr>
          <w:sz w:val="28"/>
          <w:szCs w:val="28"/>
        </w:rPr>
        <w:t xml:space="preserve"> Новофирсовского сельсовета - </w:t>
      </w:r>
      <w:r w:rsidRPr="003B3F5C">
        <w:rPr>
          <w:sz w:val="28"/>
          <w:szCs w:val="28"/>
        </w:rPr>
        <w:t xml:space="preserve">территориальных органов (подразделений) федеральных органов государственной власти </w:t>
      </w:r>
      <w:r w:rsidRPr="003B3F5C">
        <w:rPr>
          <w:sz w:val="28"/>
          <w:szCs w:val="28"/>
        </w:rPr>
        <w:lastRenderedPageBreak/>
        <w:t>(государственных органов) и (или) казенных учреждений, находящихся в ведении федеральных органов государственной власти (государственных органов),</w:t>
      </w:r>
      <w:r>
        <w:rPr>
          <w:sz w:val="28"/>
          <w:szCs w:val="28"/>
        </w:rPr>
        <w:t xml:space="preserve"> </w:t>
      </w:r>
      <w:r w:rsidRPr="003B3F5C">
        <w:rPr>
          <w:sz w:val="28"/>
          <w:szCs w:val="28"/>
        </w:rPr>
        <w:t>осуществляющих бюджетные полномочия главных администра</w:t>
      </w:r>
      <w:r>
        <w:rPr>
          <w:sz w:val="28"/>
          <w:szCs w:val="28"/>
        </w:rPr>
        <w:t xml:space="preserve">торов доходов </w:t>
      </w:r>
      <w:r w:rsidRPr="003B3F5C">
        <w:rPr>
          <w:sz w:val="28"/>
          <w:szCs w:val="28"/>
        </w:rPr>
        <w:t>бюджета</w:t>
      </w:r>
      <w:r>
        <w:rPr>
          <w:sz w:val="28"/>
          <w:szCs w:val="28"/>
        </w:rPr>
        <w:t xml:space="preserve"> поселения</w:t>
      </w:r>
      <w:r w:rsidRPr="003B3F5C">
        <w:rPr>
          <w:sz w:val="28"/>
          <w:szCs w:val="28"/>
        </w:rPr>
        <w:t xml:space="preserve"> на основании принятых федеральными органами государственной власти (государственными органами) правовых актов о наделении их полномочиями </w:t>
      </w:r>
      <w:r>
        <w:rPr>
          <w:sz w:val="28"/>
          <w:szCs w:val="28"/>
        </w:rPr>
        <w:t xml:space="preserve">главных администраторов доходов </w:t>
      </w:r>
      <w:r w:rsidRPr="003B3F5C">
        <w:rPr>
          <w:sz w:val="28"/>
          <w:szCs w:val="28"/>
        </w:rPr>
        <w:t>бюджета</w:t>
      </w:r>
      <w:r>
        <w:rPr>
          <w:sz w:val="28"/>
          <w:szCs w:val="28"/>
        </w:rPr>
        <w:t xml:space="preserve"> поселения,</w:t>
      </w:r>
      <w:r w:rsidRPr="003B3F5C">
        <w:rPr>
          <w:sz w:val="28"/>
          <w:szCs w:val="28"/>
        </w:rPr>
        <w:t xml:space="preserve"> в соответствии с приложением 1 к настоящему постановлению.</w:t>
      </w:r>
    </w:p>
    <w:p w:rsidR="00A92134" w:rsidRDefault="00A92134" w:rsidP="00A92134">
      <w:pPr>
        <w:jc w:val="both"/>
        <w:rPr>
          <w:sz w:val="28"/>
          <w:szCs w:val="28"/>
        </w:rPr>
      </w:pPr>
      <w:r>
        <w:rPr>
          <w:sz w:val="28"/>
          <w:szCs w:val="28"/>
        </w:rPr>
        <w:tab/>
        <w:t xml:space="preserve">2. </w:t>
      </w:r>
      <w:r w:rsidRPr="004E1704">
        <w:rPr>
          <w:sz w:val="28"/>
          <w:szCs w:val="28"/>
        </w:rPr>
        <w:t>Утвердить прилагаемый Перечень главных администраторов доходов бюджета</w:t>
      </w:r>
      <w:r>
        <w:rPr>
          <w:sz w:val="28"/>
          <w:szCs w:val="28"/>
        </w:rPr>
        <w:t xml:space="preserve"> Новофирсовского сельсовета в соответствии с приложением 2 к настоящему постановлению.</w:t>
      </w:r>
    </w:p>
    <w:p w:rsidR="00A92134" w:rsidRDefault="00A92134" w:rsidP="00A92134">
      <w:pPr>
        <w:ind w:firstLine="708"/>
        <w:jc w:val="both"/>
        <w:rPr>
          <w:sz w:val="28"/>
          <w:szCs w:val="28"/>
        </w:rPr>
      </w:pPr>
      <w:r>
        <w:rPr>
          <w:sz w:val="28"/>
          <w:szCs w:val="28"/>
        </w:rPr>
        <w:t>3.</w:t>
      </w:r>
      <w:r w:rsidRPr="004E1704">
        <w:rPr>
          <w:sz w:val="28"/>
          <w:szCs w:val="28"/>
        </w:rPr>
        <w:t xml:space="preserve"> </w:t>
      </w:r>
      <w:r>
        <w:rPr>
          <w:sz w:val="28"/>
          <w:szCs w:val="28"/>
        </w:rPr>
        <w:t>Утвердить прилагаемый П</w:t>
      </w:r>
      <w:r w:rsidRPr="004E1704">
        <w:rPr>
          <w:sz w:val="28"/>
          <w:szCs w:val="28"/>
        </w:rPr>
        <w:t>еречень главных администраторов источников финансирования дефицита бюджета</w:t>
      </w:r>
      <w:r>
        <w:rPr>
          <w:sz w:val="28"/>
          <w:szCs w:val="28"/>
        </w:rPr>
        <w:t xml:space="preserve"> Новофирсовского сельсовета в соответствии с приложением 3  настоящему постановлению.</w:t>
      </w:r>
    </w:p>
    <w:p w:rsidR="00A92134" w:rsidRDefault="00A92134" w:rsidP="00A92134">
      <w:pPr>
        <w:ind w:firstLine="708"/>
        <w:jc w:val="both"/>
        <w:rPr>
          <w:sz w:val="28"/>
          <w:szCs w:val="28"/>
        </w:rPr>
      </w:pPr>
      <w:r>
        <w:rPr>
          <w:sz w:val="28"/>
          <w:szCs w:val="28"/>
        </w:rPr>
        <w:t xml:space="preserve">4. Утвердить порядок внесения изменений в </w:t>
      </w:r>
      <w:r w:rsidRPr="004E1704">
        <w:rPr>
          <w:sz w:val="28"/>
          <w:szCs w:val="28"/>
        </w:rPr>
        <w:t>Перечень главных администраторов доходов бюджета</w:t>
      </w:r>
      <w:r>
        <w:rPr>
          <w:sz w:val="28"/>
          <w:szCs w:val="28"/>
        </w:rPr>
        <w:t xml:space="preserve"> Новофирсовского сельсовета и П</w:t>
      </w:r>
      <w:r w:rsidRPr="004E1704">
        <w:rPr>
          <w:sz w:val="28"/>
          <w:szCs w:val="28"/>
        </w:rPr>
        <w:t>еречень главных администраторов источников финансирования дефицита бюджета</w:t>
      </w:r>
      <w:r>
        <w:rPr>
          <w:sz w:val="28"/>
          <w:szCs w:val="28"/>
        </w:rPr>
        <w:t xml:space="preserve"> Новофирсовского сельсовета в соответствии с приложением 4  настоящему постановлению.</w:t>
      </w:r>
    </w:p>
    <w:p w:rsidR="00A92134" w:rsidRPr="004E1704" w:rsidRDefault="00A92134" w:rsidP="00A92134">
      <w:pPr>
        <w:jc w:val="both"/>
        <w:rPr>
          <w:sz w:val="28"/>
          <w:szCs w:val="28"/>
        </w:rPr>
      </w:pPr>
      <w:r w:rsidRPr="004E1704">
        <w:rPr>
          <w:sz w:val="28"/>
          <w:szCs w:val="28"/>
        </w:rPr>
        <w:tab/>
      </w:r>
      <w:r>
        <w:rPr>
          <w:sz w:val="28"/>
          <w:szCs w:val="28"/>
        </w:rPr>
        <w:t>5</w:t>
      </w:r>
      <w:r w:rsidRPr="004E1704">
        <w:rPr>
          <w:sz w:val="28"/>
          <w:szCs w:val="28"/>
        </w:rPr>
        <w:t>.</w:t>
      </w:r>
      <w:r>
        <w:rPr>
          <w:sz w:val="28"/>
          <w:szCs w:val="28"/>
        </w:rPr>
        <w:t xml:space="preserve"> </w:t>
      </w:r>
      <w:r w:rsidRPr="004E1704">
        <w:rPr>
          <w:sz w:val="28"/>
          <w:szCs w:val="28"/>
        </w:rPr>
        <w:t>Настоящее постановление применяется к правоотношениям, возникающим при составлении и исполнении бюд</w:t>
      </w:r>
      <w:r>
        <w:rPr>
          <w:sz w:val="28"/>
          <w:szCs w:val="28"/>
        </w:rPr>
        <w:t>жета Новофирсовского сельсовета на 2025 год.</w:t>
      </w:r>
      <w:r w:rsidRPr="004E1704">
        <w:rPr>
          <w:sz w:val="28"/>
          <w:szCs w:val="28"/>
        </w:rPr>
        <w:t xml:space="preserve"> </w:t>
      </w:r>
    </w:p>
    <w:p w:rsidR="00A92134" w:rsidRPr="00D52823" w:rsidRDefault="00A92134" w:rsidP="00A92134">
      <w:pPr>
        <w:jc w:val="both"/>
        <w:rPr>
          <w:sz w:val="26"/>
          <w:szCs w:val="26"/>
        </w:rPr>
      </w:pPr>
      <w:r w:rsidRPr="004E1704">
        <w:rPr>
          <w:sz w:val="28"/>
          <w:szCs w:val="28"/>
        </w:rPr>
        <w:tab/>
      </w:r>
    </w:p>
    <w:p w:rsidR="00A92134" w:rsidRPr="009C542A" w:rsidRDefault="00A92134" w:rsidP="00A92134">
      <w:pPr>
        <w:jc w:val="both"/>
      </w:pPr>
    </w:p>
    <w:p w:rsidR="00A92134" w:rsidRDefault="00A92134" w:rsidP="00A92134">
      <w:pPr>
        <w:jc w:val="both"/>
        <w:rPr>
          <w:sz w:val="28"/>
          <w:szCs w:val="28"/>
        </w:rPr>
      </w:pPr>
    </w:p>
    <w:p w:rsidR="00A92134" w:rsidRDefault="00A92134" w:rsidP="00A92134">
      <w:pPr>
        <w:jc w:val="both"/>
        <w:rPr>
          <w:sz w:val="28"/>
          <w:szCs w:val="28"/>
        </w:rPr>
      </w:pPr>
    </w:p>
    <w:p w:rsidR="00A92134" w:rsidRDefault="00A92134" w:rsidP="00A92134">
      <w:pPr>
        <w:jc w:val="both"/>
        <w:rPr>
          <w:sz w:val="28"/>
          <w:szCs w:val="28"/>
        </w:rPr>
      </w:pPr>
    </w:p>
    <w:p w:rsidR="00A92134" w:rsidRDefault="00A92134" w:rsidP="00A92134">
      <w:pPr>
        <w:jc w:val="both"/>
        <w:rPr>
          <w:sz w:val="28"/>
          <w:szCs w:val="28"/>
        </w:rPr>
      </w:pPr>
    </w:p>
    <w:p w:rsidR="00A92134" w:rsidRDefault="00A92134" w:rsidP="00A92134">
      <w:pPr>
        <w:jc w:val="both"/>
        <w:rPr>
          <w:sz w:val="28"/>
          <w:szCs w:val="28"/>
        </w:rPr>
      </w:pPr>
    </w:p>
    <w:p w:rsidR="00A92134" w:rsidRPr="00D62917" w:rsidRDefault="00A92134" w:rsidP="00A92134">
      <w:pPr>
        <w:jc w:val="both"/>
        <w:rPr>
          <w:sz w:val="28"/>
          <w:szCs w:val="28"/>
        </w:rPr>
      </w:pPr>
      <w:r w:rsidRPr="00D62917">
        <w:rPr>
          <w:sz w:val="28"/>
          <w:szCs w:val="28"/>
        </w:rPr>
        <w:t xml:space="preserve">Глава сельсовета                                                                </w:t>
      </w:r>
      <w:r>
        <w:rPr>
          <w:sz w:val="28"/>
          <w:szCs w:val="28"/>
        </w:rPr>
        <w:t xml:space="preserve">         </w:t>
      </w:r>
      <w:r w:rsidRPr="00D62917">
        <w:rPr>
          <w:sz w:val="28"/>
          <w:szCs w:val="28"/>
        </w:rPr>
        <w:t>Л.А.Шильреф</w:t>
      </w:r>
    </w:p>
    <w:p w:rsidR="00A92134" w:rsidRPr="007F1A40" w:rsidRDefault="00A92134" w:rsidP="00A92134">
      <w:pPr>
        <w:jc w:val="both"/>
      </w:pPr>
    </w:p>
    <w:p w:rsidR="00A92134" w:rsidRDefault="00A92134" w:rsidP="00A92134">
      <w:pPr>
        <w:jc w:val="both"/>
      </w:pPr>
    </w:p>
    <w:p w:rsidR="00A92134" w:rsidRDefault="00A92134" w:rsidP="00A92134">
      <w:pPr>
        <w:jc w:val="both"/>
      </w:pPr>
    </w:p>
    <w:p w:rsidR="00A92134" w:rsidRPr="009C542A" w:rsidRDefault="00A92134" w:rsidP="00A92134"/>
    <w:p w:rsidR="00A92134" w:rsidRDefault="00A92134" w:rsidP="00A92134"/>
    <w:p w:rsidR="00A92134" w:rsidRDefault="00A92134" w:rsidP="00A92134"/>
    <w:p w:rsidR="00A92134" w:rsidRDefault="00A92134" w:rsidP="00A92134"/>
    <w:p w:rsidR="00A92134" w:rsidRDefault="00A92134" w:rsidP="00A92134"/>
    <w:p w:rsidR="00A92134" w:rsidRDefault="00A92134" w:rsidP="00A92134"/>
    <w:p w:rsidR="00A92134" w:rsidRDefault="00A92134" w:rsidP="00A92134"/>
    <w:p w:rsidR="00A92134" w:rsidRDefault="00A92134" w:rsidP="00A92134"/>
    <w:p w:rsidR="00981D5D" w:rsidRDefault="00981D5D" w:rsidP="00A92134">
      <w:pPr>
        <w:jc w:val="right"/>
      </w:pPr>
    </w:p>
    <w:p w:rsidR="00981D5D" w:rsidRDefault="00981D5D" w:rsidP="00A92134">
      <w:pPr>
        <w:jc w:val="right"/>
      </w:pPr>
    </w:p>
    <w:p w:rsidR="00981D5D" w:rsidRDefault="00981D5D" w:rsidP="00A92134">
      <w:pPr>
        <w:jc w:val="right"/>
      </w:pPr>
    </w:p>
    <w:p w:rsidR="00FF0E1C" w:rsidRDefault="00FF0E1C" w:rsidP="00A92134">
      <w:pPr>
        <w:jc w:val="right"/>
      </w:pPr>
    </w:p>
    <w:p w:rsidR="00A92134" w:rsidRDefault="00A92134" w:rsidP="00A92134">
      <w:pPr>
        <w:jc w:val="right"/>
      </w:pPr>
      <w:r>
        <w:lastRenderedPageBreak/>
        <w:t xml:space="preserve">Приложение 1 </w:t>
      </w:r>
    </w:p>
    <w:p w:rsidR="00A92134" w:rsidRDefault="00A92134" w:rsidP="00A92134">
      <w:pPr>
        <w:jc w:val="right"/>
      </w:pPr>
      <w:r>
        <w:t>к постановлению Администрации</w:t>
      </w:r>
    </w:p>
    <w:p w:rsidR="00A92134" w:rsidRDefault="00A92134" w:rsidP="00A92134">
      <w:pPr>
        <w:jc w:val="right"/>
      </w:pPr>
      <w:r>
        <w:t>Новофирсовского сельсовета</w:t>
      </w:r>
    </w:p>
    <w:p w:rsidR="00A92134" w:rsidRDefault="00A92134" w:rsidP="00A92134">
      <w:pPr>
        <w:jc w:val="right"/>
      </w:pPr>
      <w:r>
        <w:t xml:space="preserve"> Курьинского района </w:t>
      </w:r>
    </w:p>
    <w:p w:rsidR="00A92134" w:rsidRDefault="00A92134" w:rsidP="00A92134">
      <w:pPr>
        <w:jc w:val="right"/>
      </w:pPr>
      <w:r>
        <w:t xml:space="preserve">от 23 декабря 2024 г. </w:t>
      </w:r>
      <w:r w:rsidRPr="00D62917">
        <w:t>№</w:t>
      </w:r>
      <w:r w:rsidRPr="00A92134">
        <w:t>28</w:t>
      </w:r>
      <w:r w:rsidRPr="009616FB">
        <w:rPr>
          <w:color w:val="FF0000"/>
        </w:rPr>
        <w:t xml:space="preserve"> </w:t>
      </w:r>
      <w:r w:rsidRPr="00D512B0">
        <w:rPr>
          <w:color w:val="FF0000"/>
        </w:rPr>
        <w:t xml:space="preserve"> </w:t>
      </w:r>
    </w:p>
    <w:p w:rsidR="00A92134" w:rsidRDefault="00A92134" w:rsidP="00A92134"/>
    <w:p w:rsidR="00A92134" w:rsidRDefault="00A92134" w:rsidP="00A92134"/>
    <w:p w:rsidR="00A92134" w:rsidRPr="00F37DFA" w:rsidRDefault="00A92134" w:rsidP="00A92134">
      <w:pPr>
        <w:autoSpaceDE w:val="0"/>
        <w:autoSpaceDN w:val="0"/>
        <w:adjustRightInd w:val="0"/>
        <w:jc w:val="center"/>
        <w:rPr>
          <w:bCs/>
        </w:rPr>
      </w:pPr>
      <w:r w:rsidRPr="00F37DFA">
        <w:rPr>
          <w:bCs/>
        </w:rPr>
        <w:t>ПЕРЕЧЕНЬ</w:t>
      </w:r>
    </w:p>
    <w:p w:rsidR="00A92134" w:rsidRDefault="00A92134" w:rsidP="00A92134">
      <w:pPr>
        <w:autoSpaceDE w:val="0"/>
        <w:autoSpaceDN w:val="0"/>
        <w:adjustRightInd w:val="0"/>
        <w:jc w:val="center"/>
      </w:pPr>
      <w:r>
        <w:t xml:space="preserve">главных администраторов доходов </w:t>
      </w:r>
      <w:r w:rsidRPr="00F37DFA">
        <w:t>бюджета</w:t>
      </w:r>
      <w:r>
        <w:t xml:space="preserve"> Новофирсовского сельсовета</w:t>
      </w:r>
      <w:r w:rsidRPr="00F37DFA">
        <w:t xml:space="preserve"> </w:t>
      </w:r>
      <w:r>
        <w:t xml:space="preserve">- </w:t>
      </w:r>
      <w:r w:rsidRPr="00F37DFA">
        <w:t>территориальных органов (подразделений) федеральных органов государственной власти (государственных органов) и (или) казенных учреждений, находящихся в ведении федеральных органов государственной власти (государственных органов), осуществляющих бюджетные полномочия главных администраторов доходов бюджета</w:t>
      </w:r>
      <w:r>
        <w:t xml:space="preserve"> поселения</w:t>
      </w:r>
      <w:r w:rsidRPr="00F37DFA">
        <w:t xml:space="preserve"> на основании принятых федеральными органами государственной власти (государственными органами) правовых актов о наделении их полномочиями </w:t>
      </w:r>
      <w:r>
        <w:t xml:space="preserve">главных администраторов доходов </w:t>
      </w:r>
      <w:r w:rsidRPr="00F37DFA">
        <w:t xml:space="preserve">бюджета </w:t>
      </w:r>
      <w:r>
        <w:t>поселения</w:t>
      </w:r>
    </w:p>
    <w:p w:rsidR="00A92134" w:rsidRPr="00F37DFA" w:rsidRDefault="00A92134" w:rsidP="00A92134">
      <w:pPr>
        <w:autoSpaceDE w:val="0"/>
        <w:autoSpaceDN w:val="0"/>
        <w:adjustRightInd w:val="0"/>
        <w:jc w:val="center"/>
        <w:rPr>
          <w:bCs/>
        </w:rPr>
      </w:pPr>
    </w:p>
    <w:tbl>
      <w:tblPr>
        <w:tblW w:w="1010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17"/>
        <w:gridCol w:w="2700"/>
        <w:gridCol w:w="6086"/>
      </w:tblGrid>
      <w:tr w:rsidR="00A92134" w:rsidRPr="009A52DF" w:rsidTr="00801AAF">
        <w:trPr>
          <w:trHeight w:val="238"/>
        </w:trPr>
        <w:tc>
          <w:tcPr>
            <w:tcW w:w="4017" w:type="dxa"/>
            <w:gridSpan w:val="2"/>
          </w:tcPr>
          <w:p w:rsidR="00A92134" w:rsidRPr="009A52DF" w:rsidRDefault="00A92134" w:rsidP="00801AAF">
            <w:pPr>
              <w:pStyle w:val="27"/>
              <w:tabs>
                <w:tab w:val="left" w:pos="7180"/>
              </w:tabs>
              <w:suppressAutoHyphens/>
              <w:spacing w:line="240" w:lineRule="auto"/>
              <w:jc w:val="center"/>
              <w:rPr>
                <w:rFonts w:ascii="Times New Roman" w:hAnsi="Times New Roman"/>
                <w:szCs w:val="22"/>
              </w:rPr>
            </w:pPr>
            <w:r>
              <w:rPr>
                <w:rFonts w:ascii="Times New Roman" w:hAnsi="Times New Roman"/>
                <w:szCs w:val="22"/>
              </w:rPr>
              <w:t>Код бюджетной классификации Российской Федерации</w:t>
            </w:r>
          </w:p>
        </w:tc>
        <w:tc>
          <w:tcPr>
            <w:tcW w:w="6086" w:type="dxa"/>
            <w:vMerge w:val="restart"/>
          </w:tcPr>
          <w:p w:rsidR="00A92134" w:rsidRPr="009A52DF" w:rsidRDefault="00A92134" w:rsidP="00801AAF">
            <w:pPr>
              <w:pStyle w:val="27"/>
              <w:tabs>
                <w:tab w:val="left" w:pos="7180"/>
              </w:tabs>
              <w:suppressAutoHyphens/>
              <w:spacing w:line="240" w:lineRule="auto"/>
              <w:jc w:val="center"/>
              <w:rPr>
                <w:rFonts w:ascii="Times New Roman" w:hAnsi="Times New Roman"/>
                <w:szCs w:val="22"/>
              </w:rPr>
            </w:pPr>
            <w:r w:rsidRPr="009A52DF">
              <w:rPr>
                <w:rFonts w:ascii="Times New Roman" w:hAnsi="Times New Roman"/>
                <w:szCs w:val="22"/>
              </w:rPr>
              <w:t xml:space="preserve">Наименование </w:t>
            </w:r>
            <w:r>
              <w:rPr>
                <w:rFonts w:ascii="Times New Roman" w:hAnsi="Times New Roman"/>
                <w:szCs w:val="22"/>
              </w:rPr>
              <w:t>главного администратора доходов бюджета Новофирсовского сельсовета, наименование кода вида (подвида) доходов бюджета Новофирсовского сельсовета</w:t>
            </w:r>
          </w:p>
        </w:tc>
      </w:tr>
      <w:tr w:rsidR="00A92134" w:rsidRPr="009A52DF" w:rsidTr="00801AAF">
        <w:trPr>
          <w:trHeight w:val="275"/>
        </w:trPr>
        <w:tc>
          <w:tcPr>
            <w:tcW w:w="1317" w:type="dxa"/>
          </w:tcPr>
          <w:p w:rsidR="00A92134" w:rsidRPr="009A52DF" w:rsidRDefault="00A92134" w:rsidP="00801AAF">
            <w:pPr>
              <w:pStyle w:val="27"/>
              <w:tabs>
                <w:tab w:val="left" w:pos="7180"/>
              </w:tabs>
              <w:suppressAutoHyphens/>
              <w:spacing w:line="240" w:lineRule="auto"/>
              <w:jc w:val="center"/>
              <w:rPr>
                <w:rFonts w:ascii="Times New Roman" w:hAnsi="Times New Roman"/>
                <w:szCs w:val="22"/>
              </w:rPr>
            </w:pPr>
            <w:r>
              <w:rPr>
                <w:rFonts w:ascii="Times New Roman" w:hAnsi="Times New Roman"/>
                <w:szCs w:val="22"/>
              </w:rPr>
              <w:t>Главного администратора доходов бюджета поселения</w:t>
            </w:r>
          </w:p>
        </w:tc>
        <w:tc>
          <w:tcPr>
            <w:tcW w:w="2700" w:type="dxa"/>
          </w:tcPr>
          <w:p w:rsidR="00A92134" w:rsidRDefault="00A92134" w:rsidP="00801AAF">
            <w:pPr>
              <w:pStyle w:val="27"/>
              <w:tabs>
                <w:tab w:val="left" w:pos="7180"/>
              </w:tabs>
              <w:suppressAutoHyphens/>
              <w:spacing w:line="240" w:lineRule="auto"/>
              <w:jc w:val="center"/>
              <w:rPr>
                <w:rFonts w:ascii="Times New Roman" w:hAnsi="Times New Roman"/>
                <w:szCs w:val="22"/>
              </w:rPr>
            </w:pPr>
            <w:r>
              <w:rPr>
                <w:rFonts w:ascii="Times New Roman" w:hAnsi="Times New Roman"/>
                <w:szCs w:val="22"/>
              </w:rPr>
              <w:t>вида (подвида) доходов районного бюджета</w:t>
            </w:r>
          </w:p>
        </w:tc>
        <w:tc>
          <w:tcPr>
            <w:tcW w:w="6086" w:type="dxa"/>
            <w:vMerge/>
          </w:tcPr>
          <w:p w:rsidR="00A92134" w:rsidRPr="009A52DF" w:rsidRDefault="00A92134" w:rsidP="00801AAF">
            <w:pPr>
              <w:pStyle w:val="27"/>
              <w:tabs>
                <w:tab w:val="left" w:pos="7180"/>
              </w:tabs>
              <w:suppressAutoHyphens/>
              <w:spacing w:line="240" w:lineRule="auto"/>
              <w:jc w:val="center"/>
              <w:rPr>
                <w:rFonts w:ascii="Times New Roman" w:hAnsi="Times New Roman"/>
                <w:szCs w:val="22"/>
              </w:rPr>
            </w:pPr>
          </w:p>
        </w:tc>
      </w:tr>
      <w:tr w:rsidR="00A92134" w:rsidRPr="00B27ED7" w:rsidTr="00801AAF">
        <w:trPr>
          <w:trHeight w:val="275"/>
        </w:trPr>
        <w:tc>
          <w:tcPr>
            <w:tcW w:w="1317" w:type="dxa"/>
            <w:tcBorders>
              <w:top w:val="single" w:sz="4" w:space="0" w:color="auto"/>
              <w:left w:val="single" w:sz="4" w:space="0" w:color="auto"/>
              <w:bottom w:val="single" w:sz="4" w:space="0" w:color="auto"/>
              <w:right w:val="single" w:sz="4" w:space="0" w:color="auto"/>
            </w:tcBorders>
            <w:shd w:val="clear" w:color="auto" w:fill="auto"/>
          </w:tcPr>
          <w:p w:rsidR="00A92134" w:rsidRPr="002D2D1B" w:rsidRDefault="00A92134" w:rsidP="00801AAF">
            <w:pPr>
              <w:pStyle w:val="27"/>
              <w:tabs>
                <w:tab w:val="left" w:pos="7180"/>
              </w:tabs>
              <w:suppressAutoHyphens/>
              <w:jc w:val="center"/>
              <w:rPr>
                <w:rFonts w:ascii="Times New Roman" w:hAnsi="Times New Roman"/>
                <w:b/>
                <w:szCs w:val="22"/>
              </w:rPr>
            </w:pPr>
            <w:r w:rsidRPr="002D2D1B">
              <w:rPr>
                <w:rFonts w:ascii="Times New Roman" w:hAnsi="Times New Roman"/>
                <w:b/>
                <w:szCs w:val="22"/>
              </w:rPr>
              <w:t>182</w:t>
            </w: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A92134" w:rsidRPr="002D2D1B" w:rsidRDefault="00A92134" w:rsidP="00801AAF">
            <w:pPr>
              <w:pStyle w:val="27"/>
              <w:tabs>
                <w:tab w:val="left" w:pos="7180"/>
              </w:tabs>
              <w:jc w:val="center"/>
              <w:rPr>
                <w:rFonts w:ascii="Times New Roman" w:hAnsi="Times New Roman"/>
                <w:b/>
                <w:szCs w:val="22"/>
              </w:rPr>
            </w:pPr>
          </w:p>
        </w:tc>
        <w:tc>
          <w:tcPr>
            <w:tcW w:w="6086" w:type="dxa"/>
            <w:tcBorders>
              <w:top w:val="single" w:sz="4" w:space="0" w:color="auto"/>
              <w:left w:val="single" w:sz="4" w:space="0" w:color="auto"/>
              <w:bottom w:val="single" w:sz="4" w:space="0" w:color="auto"/>
              <w:right w:val="single" w:sz="4" w:space="0" w:color="auto"/>
            </w:tcBorders>
            <w:shd w:val="clear" w:color="auto" w:fill="auto"/>
          </w:tcPr>
          <w:p w:rsidR="00A92134" w:rsidRPr="002D2D1B" w:rsidRDefault="00A92134" w:rsidP="00801AAF">
            <w:pPr>
              <w:jc w:val="center"/>
              <w:rPr>
                <w:b/>
                <w:color w:val="000000"/>
              </w:rPr>
            </w:pPr>
            <w:r w:rsidRPr="002D2D1B">
              <w:rPr>
                <w:b/>
                <w:color w:val="000000"/>
              </w:rPr>
              <w:t>Федеральная налоговая служба</w:t>
            </w:r>
          </w:p>
        </w:tc>
      </w:tr>
      <w:tr w:rsidR="00A92134" w:rsidTr="00801AAF">
        <w:trPr>
          <w:trHeight w:val="275"/>
        </w:trPr>
        <w:tc>
          <w:tcPr>
            <w:tcW w:w="1317" w:type="dxa"/>
            <w:tcBorders>
              <w:top w:val="single" w:sz="4" w:space="0" w:color="auto"/>
              <w:left w:val="single" w:sz="4" w:space="0" w:color="auto"/>
              <w:bottom w:val="single" w:sz="4" w:space="0" w:color="auto"/>
              <w:right w:val="single" w:sz="4" w:space="0" w:color="auto"/>
            </w:tcBorders>
            <w:shd w:val="clear" w:color="auto" w:fill="auto"/>
          </w:tcPr>
          <w:p w:rsidR="00A92134" w:rsidRDefault="00A92134" w:rsidP="00801AAF">
            <w:pPr>
              <w:pStyle w:val="27"/>
              <w:tabs>
                <w:tab w:val="left" w:pos="7180"/>
              </w:tabs>
              <w:suppressAutoHyphens/>
              <w:jc w:val="center"/>
              <w:rPr>
                <w:rFonts w:ascii="Times New Roman" w:hAnsi="Times New Roman"/>
                <w:szCs w:val="22"/>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A92134" w:rsidRPr="00F83853" w:rsidRDefault="00A92134" w:rsidP="00801AAF">
            <w:pPr>
              <w:pStyle w:val="27"/>
              <w:tabs>
                <w:tab w:val="left" w:pos="7180"/>
              </w:tabs>
              <w:rPr>
                <w:rFonts w:ascii="Times New Roman" w:hAnsi="Times New Roman"/>
                <w:szCs w:val="22"/>
              </w:rPr>
            </w:pPr>
            <w:r w:rsidRPr="00F83853">
              <w:rPr>
                <w:rFonts w:ascii="Times New Roman" w:hAnsi="Times New Roman"/>
                <w:szCs w:val="22"/>
              </w:rPr>
              <w:t>1 01 020</w:t>
            </w:r>
            <w:r>
              <w:rPr>
                <w:rFonts w:ascii="Times New Roman" w:hAnsi="Times New Roman"/>
                <w:szCs w:val="22"/>
              </w:rPr>
              <w:t>1</w:t>
            </w:r>
            <w:r w:rsidRPr="00F83853">
              <w:rPr>
                <w:rFonts w:ascii="Times New Roman" w:hAnsi="Times New Roman"/>
                <w:szCs w:val="22"/>
              </w:rPr>
              <w:t>0 01 0000 110</w:t>
            </w:r>
          </w:p>
        </w:tc>
        <w:tc>
          <w:tcPr>
            <w:tcW w:w="6086" w:type="dxa"/>
            <w:tcBorders>
              <w:top w:val="single" w:sz="4" w:space="0" w:color="auto"/>
              <w:left w:val="single" w:sz="4" w:space="0" w:color="auto"/>
              <w:bottom w:val="single" w:sz="4" w:space="0" w:color="auto"/>
              <w:right w:val="single" w:sz="4" w:space="0" w:color="auto"/>
            </w:tcBorders>
            <w:shd w:val="clear" w:color="auto" w:fill="auto"/>
          </w:tcPr>
          <w:p w:rsidR="00A92134" w:rsidRPr="00DF63DC" w:rsidRDefault="00A92134" w:rsidP="00801AAF">
            <w:pPr>
              <w:jc w:val="both"/>
              <w:rPr>
                <w:color w:val="000000"/>
              </w:rPr>
            </w:pPr>
            <w:r w:rsidRPr="00DF63DC">
              <w:rPr>
                <w:color w:val="000000"/>
                <w:sz w:val="22"/>
                <w:szCs w:val="22"/>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w:t>
            </w:r>
          </w:p>
        </w:tc>
      </w:tr>
      <w:tr w:rsidR="00A92134" w:rsidRPr="00D75B35" w:rsidTr="00801AAF">
        <w:trPr>
          <w:trHeight w:val="275"/>
        </w:trPr>
        <w:tc>
          <w:tcPr>
            <w:tcW w:w="1317" w:type="dxa"/>
            <w:tcBorders>
              <w:top w:val="single" w:sz="4" w:space="0" w:color="auto"/>
              <w:left w:val="single" w:sz="4" w:space="0" w:color="auto"/>
              <w:bottom w:val="single" w:sz="4" w:space="0" w:color="auto"/>
              <w:right w:val="single" w:sz="4" w:space="0" w:color="auto"/>
            </w:tcBorders>
            <w:shd w:val="clear" w:color="auto" w:fill="auto"/>
          </w:tcPr>
          <w:p w:rsidR="00A92134" w:rsidRDefault="00A92134" w:rsidP="00801AAF">
            <w:pPr>
              <w:pStyle w:val="27"/>
              <w:tabs>
                <w:tab w:val="left" w:pos="7180"/>
              </w:tabs>
              <w:suppressAutoHyphens/>
              <w:jc w:val="center"/>
              <w:rPr>
                <w:rFonts w:ascii="Times New Roman" w:hAnsi="Times New Roman"/>
                <w:szCs w:val="22"/>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A92134" w:rsidRPr="00F83853" w:rsidRDefault="00A92134" w:rsidP="00801AAF">
            <w:pPr>
              <w:pStyle w:val="27"/>
              <w:tabs>
                <w:tab w:val="left" w:pos="7180"/>
              </w:tabs>
              <w:rPr>
                <w:rFonts w:ascii="Times New Roman" w:hAnsi="Times New Roman"/>
                <w:szCs w:val="22"/>
              </w:rPr>
            </w:pPr>
            <w:r w:rsidRPr="00F83853">
              <w:rPr>
                <w:rFonts w:ascii="Times New Roman" w:hAnsi="Times New Roman"/>
                <w:szCs w:val="22"/>
              </w:rPr>
              <w:t>1 01 020</w:t>
            </w:r>
            <w:r>
              <w:rPr>
                <w:rFonts w:ascii="Times New Roman" w:hAnsi="Times New Roman"/>
                <w:szCs w:val="22"/>
              </w:rPr>
              <w:t>3</w:t>
            </w:r>
            <w:r w:rsidRPr="00F83853">
              <w:rPr>
                <w:rFonts w:ascii="Times New Roman" w:hAnsi="Times New Roman"/>
                <w:szCs w:val="22"/>
              </w:rPr>
              <w:t>0 01 0000 110</w:t>
            </w:r>
          </w:p>
        </w:tc>
        <w:tc>
          <w:tcPr>
            <w:tcW w:w="6086" w:type="dxa"/>
            <w:tcBorders>
              <w:top w:val="single" w:sz="4" w:space="0" w:color="auto"/>
              <w:left w:val="single" w:sz="4" w:space="0" w:color="auto"/>
              <w:bottom w:val="single" w:sz="4" w:space="0" w:color="auto"/>
              <w:right w:val="single" w:sz="4" w:space="0" w:color="auto"/>
            </w:tcBorders>
            <w:shd w:val="clear" w:color="auto" w:fill="auto"/>
          </w:tcPr>
          <w:p w:rsidR="00A92134" w:rsidRPr="00DF63DC" w:rsidRDefault="00A92134" w:rsidP="00801AAF">
            <w:pPr>
              <w:jc w:val="both"/>
              <w:rPr>
                <w:color w:val="000000"/>
              </w:rPr>
            </w:pPr>
            <w:r w:rsidRPr="00DF63DC">
              <w:rPr>
                <w:color w:val="000000"/>
                <w:sz w:val="22"/>
                <w:szCs w:val="22"/>
              </w:rPr>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w:t>
            </w:r>
          </w:p>
        </w:tc>
      </w:tr>
      <w:tr w:rsidR="00A92134" w:rsidRPr="00D75B35" w:rsidTr="00801AAF">
        <w:trPr>
          <w:trHeight w:val="275"/>
        </w:trPr>
        <w:tc>
          <w:tcPr>
            <w:tcW w:w="1317" w:type="dxa"/>
            <w:tcBorders>
              <w:top w:val="single" w:sz="4" w:space="0" w:color="auto"/>
              <w:left w:val="single" w:sz="4" w:space="0" w:color="auto"/>
              <w:bottom w:val="single" w:sz="4" w:space="0" w:color="auto"/>
              <w:right w:val="single" w:sz="4" w:space="0" w:color="auto"/>
            </w:tcBorders>
            <w:shd w:val="clear" w:color="auto" w:fill="auto"/>
          </w:tcPr>
          <w:p w:rsidR="00A92134" w:rsidRDefault="00A92134" w:rsidP="00801AAF">
            <w:pPr>
              <w:pStyle w:val="27"/>
              <w:tabs>
                <w:tab w:val="left" w:pos="7180"/>
              </w:tabs>
              <w:suppressAutoHyphens/>
              <w:jc w:val="center"/>
              <w:rPr>
                <w:rFonts w:ascii="Times New Roman" w:hAnsi="Times New Roman"/>
                <w:szCs w:val="22"/>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A92134" w:rsidRPr="00F83853" w:rsidRDefault="00A92134" w:rsidP="00801AAF">
            <w:pPr>
              <w:pStyle w:val="27"/>
              <w:tabs>
                <w:tab w:val="left" w:pos="7180"/>
              </w:tabs>
              <w:rPr>
                <w:rFonts w:ascii="Times New Roman" w:hAnsi="Times New Roman"/>
                <w:szCs w:val="22"/>
              </w:rPr>
            </w:pPr>
            <w:r w:rsidRPr="00F83853">
              <w:rPr>
                <w:rFonts w:ascii="Times New Roman" w:hAnsi="Times New Roman"/>
                <w:szCs w:val="22"/>
              </w:rPr>
              <w:t>1 0</w:t>
            </w:r>
            <w:r>
              <w:rPr>
                <w:rFonts w:ascii="Times New Roman" w:hAnsi="Times New Roman"/>
                <w:szCs w:val="22"/>
              </w:rPr>
              <w:t>5</w:t>
            </w:r>
            <w:r w:rsidRPr="00F83853">
              <w:rPr>
                <w:rFonts w:ascii="Times New Roman" w:hAnsi="Times New Roman"/>
                <w:szCs w:val="22"/>
              </w:rPr>
              <w:t xml:space="preserve"> 0</w:t>
            </w:r>
            <w:r>
              <w:rPr>
                <w:rFonts w:ascii="Times New Roman" w:hAnsi="Times New Roman"/>
                <w:szCs w:val="22"/>
              </w:rPr>
              <w:t>3</w:t>
            </w:r>
            <w:r w:rsidRPr="00F83853">
              <w:rPr>
                <w:rFonts w:ascii="Times New Roman" w:hAnsi="Times New Roman"/>
                <w:szCs w:val="22"/>
              </w:rPr>
              <w:t>0</w:t>
            </w:r>
            <w:r>
              <w:rPr>
                <w:rFonts w:ascii="Times New Roman" w:hAnsi="Times New Roman"/>
                <w:szCs w:val="22"/>
              </w:rPr>
              <w:t>0</w:t>
            </w:r>
            <w:r w:rsidRPr="00F83853">
              <w:rPr>
                <w:rFonts w:ascii="Times New Roman" w:hAnsi="Times New Roman"/>
                <w:szCs w:val="22"/>
              </w:rPr>
              <w:t>0 01 0000 110</w:t>
            </w:r>
          </w:p>
        </w:tc>
        <w:tc>
          <w:tcPr>
            <w:tcW w:w="6086" w:type="dxa"/>
            <w:tcBorders>
              <w:top w:val="single" w:sz="4" w:space="0" w:color="auto"/>
              <w:left w:val="single" w:sz="4" w:space="0" w:color="auto"/>
              <w:bottom w:val="single" w:sz="4" w:space="0" w:color="auto"/>
              <w:right w:val="single" w:sz="4" w:space="0" w:color="auto"/>
            </w:tcBorders>
            <w:shd w:val="clear" w:color="auto" w:fill="auto"/>
          </w:tcPr>
          <w:p w:rsidR="00A92134" w:rsidRPr="00CA3D53" w:rsidRDefault="00A92134" w:rsidP="00801AAF">
            <w:pPr>
              <w:jc w:val="both"/>
              <w:rPr>
                <w:color w:val="000000"/>
              </w:rPr>
            </w:pPr>
            <w:r w:rsidRPr="00CA3D53">
              <w:rPr>
                <w:color w:val="000000"/>
                <w:sz w:val="22"/>
                <w:szCs w:val="22"/>
              </w:rPr>
              <w:t>Единый сельскохозяйственный налог</w:t>
            </w:r>
          </w:p>
          <w:p w:rsidR="00A92134" w:rsidRPr="00DF63DC" w:rsidRDefault="00A92134" w:rsidP="00801AAF">
            <w:pPr>
              <w:jc w:val="both"/>
              <w:rPr>
                <w:color w:val="000000"/>
              </w:rPr>
            </w:pPr>
          </w:p>
        </w:tc>
      </w:tr>
      <w:tr w:rsidR="00A92134" w:rsidRPr="00667051" w:rsidTr="00801AAF">
        <w:trPr>
          <w:trHeight w:val="275"/>
        </w:trPr>
        <w:tc>
          <w:tcPr>
            <w:tcW w:w="1317" w:type="dxa"/>
            <w:tcBorders>
              <w:top w:val="single" w:sz="4" w:space="0" w:color="auto"/>
              <w:left w:val="single" w:sz="4" w:space="0" w:color="auto"/>
              <w:bottom w:val="single" w:sz="4" w:space="0" w:color="auto"/>
              <w:right w:val="single" w:sz="4" w:space="0" w:color="auto"/>
            </w:tcBorders>
            <w:shd w:val="clear" w:color="auto" w:fill="auto"/>
          </w:tcPr>
          <w:p w:rsidR="00A92134" w:rsidRDefault="00A92134" w:rsidP="00801AAF">
            <w:pPr>
              <w:pStyle w:val="27"/>
              <w:tabs>
                <w:tab w:val="left" w:pos="7180"/>
              </w:tabs>
              <w:suppressAutoHyphens/>
              <w:jc w:val="center"/>
              <w:rPr>
                <w:rFonts w:ascii="Times New Roman" w:hAnsi="Times New Roman"/>
                <w:szCs w:val="22"/>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A92134" w:rsidRPr="00F83853" w:rsidRDefault="00A92134" w:rsidP="00801AAF">
            <w:pPr>
              <w:pStyle w:val="27"/>
              <w:tabs>
                <w:tab w:val="left" w:pos="7180"/>
              </w:tabs>
              <w:rPr>
                <w:rFonts w:ascii="Times New Roman" w:hAnsi="Times New Roman"/>
                <w:szCs w:val="22"/>
              </w:rPr>
            </w:pPr>
            <w:r w:rsidRPr="00F83853">
              <w:rPr>
                <w:rFonts w:ascii="Times New Roman" w:hAnsi="Times New Roman"/>
                <w:szCs w:val="22"/>
              </w:rPr>
              <w:t>1 0</w:t>
            </w:r>
            <w:r>
              <w:rPr>
                <w:rFonts w:ascii="Times New Roman" w:hAnsi="Times New Roman"/>
                <w:szCs w:val="22"/>
              </w:rPr>
              <w:t>6</w:t>
            </w:r>
            <w:r w:rsidRPr="00F83853">
              <w:rPr>
                <w:rFonts w:ascii="Times New Roman" w:hAnsi="Times New Roman"/>
                <w:szCs w:val="22"/>
              </w:rPr>
              <w:t xml:space="preserve"> 0</w:t>
            </w:r>
            <w:r>
              <w:rPr>
                <w:rFonts w:ascii="Times New Roman" w:hAnsi="Times New Roman"/>
                <w:szCs w:val="22"/>
              </w:rPr>
              <w:t>1030 10</w:t>
            </w:r>
            <w:r w:rsidRPr="00F83853">
              <w:rPr>
                <w:rFonts w:ascii="Times New Roman" w:hAnsi="Times New Roman"/>
                <w:szCs w:val="22"/>
              </w:rPr>
              <w:t xml:space="preserve"> 0000 110</w:t>
            </w:r>
          </w:p>
        </w:tc>
        <w:tc>
          <w:tcPr>
            <w:tcW w:w="6086" w:type="dxa"/>
            <w:tcBorders>
              <w:top w:val="single" w:sz="4" w:space="0" w:color="auto"/>
              <w:left w:val="single" w:sz="4" w:space="0" w:color="auto"/>
              <w:bottom w:val="single" w:sz="4" w:space="0" w:color="auto"/>
              <w:right w:val="single" w:sz="4" w:space="0" w:color="auto"/>
            </w:tcBorders>
            <w:shd w:val="clear" w:color="auto" w:fill="auto"/>
          </w:tcPr>
          <w:p w:rsidR="00A92134" w:rsidRPr="00DF63DC" w:rsidRDefault="00A92134" w:rsidP="00801AAF">
            <w:pPr>
              <w:jc w:val="both"/>
              <w:rPr>
                <w:color w:val="000000"/>
              </w:rPr>
            </w:pPr>
            <w:r w:rsidRPr="00DF63DC">
              <w:rPr>
                <w:color w:val="000000"/>
                <w:sz w:val="22"/>
                <w:szCs w:val="22"/>
              </w:rPr>
              <w:t>Налог на имущество физических лиц, взимаемый по ставкам, применяемым к объектам налогообложения, расположенным в границах сельских поселений</w:t>
            </w:r>
          </w:p>
        </w:tc>
      </w:tr>
      <w:tr w:rsidR="00A92134" w:rsidRPr="00667051" w:rsidTr="00801AAF">
        <w:trPr>
          <w:trHeight w:val="275"/>
        </w:trPr>
        <w:tc>
          <w:tcPr>
            <w:tcW w:w="1317" w:type="dxa"/>
            <w:tcBorders>
              <w:top w:val="single" w:sz="4" w:space="0" w:color="auto"/>
              <w:left w:val="single" w:sz="4" w:space="0" w:color="auto"/>
              <w:bottom w:val="single" w:sz="4" w:space="0" w:color="auto"/>
              <w:right w:val="single" w:sz="4" w:space="0" w:color="auto"/>
            </w:tcBorders>
            <w:shd w:val="clear" w:color="auto" w:fill="auto"/>
          </w:tcPr>
          <w:p w:rsidR="00A92134" w:rsidRDefault="00A92134" w:rsidP="00801AAF">
            <w:pPr>
              <w:pStyle w:val="27"/>
              <w:tabs>
                <w:tab w:val="left" w:pos="7180"/>
              </w:tabs>
              <w:suppressAutoHyphens/>
              <w:jc w:val="center"/>
              <w:rPr>
                <w:rFonts w:ascii="Times New Roman" w:hAnsi="Times New Roman"/>
                <w:szCs w:val="22"/>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A92134" w:rsidRPr="00F83853" w:rsidRDefault="00A92134" w:rsidP="00801AAF">
            <w:pPr>
              <w:pStyle w:val="27"/>
              <w:tabs>
                <w:tab w:val="left" w:pos="7180"/>
              </w:tabs>
              <w:rPr>
                <w:rFonts w:ascii="Times New Roman" w:hAnsi="Times New Roman"/>
                <w:szCs w:val="22"/>
              </w:rPr>
            </w:pPr>
            <w:r w:rsidRPr="00F83853">
              <w:rPr>
                <w:rFonts w:ascii="Times New Roman" w:hAnsi="Times New Roman"/>
                <w:szCs w:val="22"/>
              </w:rPr>
              <w:t>1 0</w:t>
            </w:r>
            <w:r>
              <w:rPr>
                <w:rFonts w:ascii="Times New Roman" w:hAnsi="Times New Roman"/>
                <w:szCs w:val="22"/>
              </w:rPr>
              <w:t>6</w:t>
            </w:r>
            <w:r w:rsidRPr="00F83853">
              <w:rPr>
                <w:rFonts w:ascii="Times New Roman" w:hAnsi="Times New Roman"/>
                <w:szCs w:val="22"/>
              </w:rPr>
              <w:t xml:space="preserve"> 0</w:t>
            </w:r>
            <w:r>
              <w:rPr>
                <w:rFonts w:ascii="Times New Roman" w:hAnsi="Times New Roman"/>
                <w:szCs w:val="22"/>
              </w:rPr>
              <w:t>6033 10</w:t>
            </w:r>
            <w:r w:rsidRPr="00F83853">
              <w:rPr>
                <w:rFonts w:ascii="Times New Roman" w:hAnsi="Times New Roman"/>
                <w:szCs w:val="22"/>
              </w:rPr>
              <w:t xml:space="preserve"> 0000 110</w:t>
            </w:r>
          </w:p>
        </w:tc>
        <w:tc>
          <w:tcPr>
            <w:tcW w:w="6086" w:type="dxa"/>
            <w:tcBorders>
              <w:top w:val="single" w:sz="4" w:space="0" w:color="auto"/>
              <w:left w:val="single" w:sz="4" w:space="0" w:color="auto"/>
              <w:bottom w:val="single" w:sz="4" w:space="0" w:color="auto"/>
              <w:right w:val="single" w:sz="4" w:space="0" w:color="auto"/>
            </w:tcBorders>
            <w:shd w:val="clear" w:color="auto" w:fill="auto"/>
          </w:tcPr>
          <w:p w:rsidR="00A92134" w:rsidRPr="00DF63DC" w:rsidRDefault="00A92134" w:rsidP="00801AAF">
            <w:pPr>
              <w:jc w:val="both"/>
              <w:rPr>
                <w:color w:val="000000"/>
              </w:rPr>
            </w:pPr>
            <w:r w:rsidRPr="00DF63DC">
              <w:rPr>
                <w:color w:val="000000"/>
                <w:sz w:val="22"/>
                <w:szCs w:val="22"/>
              </w:rPr>
              <w:t>Земельный налог с организаций, обладающих земельным участком, расположенным в границах сельских поселений</w:t>
            </w:r>
          </w:p>
        </w:tc>
      </w:tr>
      <w:tr w:rsidR="00A92134" w:rsidRPr="00667051" w:rsidTr="00801AAF">
        <w:trPr>
          <w:trHeight w:val="275"/>
        </w:trPr>
        <w:tc>
          <w:tcPr>
            <w:tcW w:w="1317" w:type="dxa"/>
            <w:tcBorders>
              <w:top w:val="single" w:sz="4" w:space="0" w:color="auto"/>
              <w:left w:val="single" w:sz="4" w:space="0" w:color="auto"/>
              <w:bottom w:val="single" w:sz="4" w:space="0" w:color="auto"/>
              <w:right w:val="single" w:sz="4" w:space="0" w:color="auto"/>
            </w:tcBorders>
            <w:shd w:val="clear" w:color="auto" w:fill="auto"/>
          </w:tcPr>
          <w:p w:rsidR="00A92134" w:rsidRDefault="00A92134" w:rsidP="00801AAF">
            <w:pPr>
              <w:pStyle w:val="27"/>
              <w:tabs>
                <w:tab w:val="left" w:pos="7180"/>
              </w:tabs>
              <w:suppressAutoHyphens/>
              <w:jc w:val="center"/>
              <w:rPr>
                <w:rFonts w:ascii="Times New Roman" w:hAnsi="Times New Roman"/>
                <w:szCs w:val="22"/>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A92134" w:rsidRPr="00F83853" w:rsidRDefault="00A92134" w:rsidP="00801AAF">
            <w:pPr>
              <w:pStyle w:val="27"/>
              <w:tabs>
                <w:tab w:val="left" w:pos="7180"/>
              </w:tabs>
              <w:rPr>
                <w:rFonts w:ascii="Times New Roman" w:hAnsi="Times New Roman"/>
                <w:szCs w:val="22"/>
              </w:rPr>
            </w:pPr>
            <w:r w:rsidRPr="00F83853">
              <w:rPr>
                <w:rFonts w:ascii="Times New Roman" w:hAnsi="Times New Roman"/>
                <w:szCs w:val="22"/>
              </w:rPr>
              <w:t>1 0</w:t>
            </w:r>
            <w:r>
              <w:rPr>
                <w:rFonts w:ascii="Times New Roman" w:hAnsi="Times New Roman"/>
                <w:szCs w:val="22"/>
              </w:rPr>
              <w:t>6</w:t>
            </w:r>
            <w:r w:rsidRPr="00F83853">
              <w:rPr>
                <w:rFonts w:ascii="Times New Roman" w:hAnsi="Times New Roman"/>
                <w:szCs w:val="22"/>
              </w:rPr>
              <w:t xml:space="preserve"> 0</w:t>
            </w:r>
            <w:r>
              <w:rPr>
                <w:rFonts w:ascii="Times New Roman" w:hAnsi="Times New Roman"/>
                <w:szCs w:val="22"/>
              </w:rPr>
              <w:t>6043 10</w:t>
            </w:r>
            <w:r w:rsidRPr="00F83853">
              <w:rPr>
                <w:rFonts w:ascii="Times New Roman" w:hAnsi="Times New Roman"/>
                <w:szCs w:val="22"/>
              </w:rPr>
              <w:t xml:space="preserve"> 0000 110</w:t>
            </w:r>
          </w:p>
        </w:tc>
        <w:tc>
          <w:tcPr>
            <w:tcW w:w="6086" w:type="dxa"/>
            <w:tcBorders>
              <w:top w:val="single" w:sz="4" w:space="0" w:color="auto"/>
              <w:left w:val="single" w:sz="4" w:space="0" w:color="auto"/>
              <w:bottom w:val="single" w:sz="4" w:space="0" w:color="auto"/>
              <w:right w:val="single" w:sz="4" w:space="0" w:color="auto"/>
            </w:tcBorders>
            <w:shd w:val="clear" w:color="auto" w:fill="auto"/>
          </w:tcPr>
          <w:p w:rsidR="00A92134" w:rsidRPr="00DF63DC" w:rsidRDefault="00A92134" w:rsidP="00801AAF">
            <w:pPr>
              <w:jc w:val="both"/>
              <w:rPr>
                <w:color w:val="000000"/>
              </w:rPr>
            </w:pPr>
            <w:r w:rsidRPr="00DF63DC">
              <w:rPr>
                <w:color w:val="000000"/>
                <w:sz w:val="22"/>
                <w:szCs w:val="22"/>
              </w:rPr>
              <w:t>Земельный налог с физических лиц, обладающих земельным участком, расположенным в границах сельских поселений</w:t>
            </w:r>
          </w:p>
        </w:tc>
      </w:tr>
    </w:tbl>
    <w:p w:rsidR="00A92134" w:rsidRDefault="00A92134" w:rsidP="00A92134">
      <w:pPr>
        <w:pStyle w:val="27"/>
        <w:tabs>
          <w:tab w:val="left" w:pos="7180"/>
        </w:tabs>
        <w:suppressAutoHyphens/>
        <w:spacing w:line="240" w:lineRule="auto"/>
        <w:jc w:val="right"/>
        <w:rPr>
          <w:rFonts w:ascii="Times New Roman" w:hAnsi="Times New Roman"/>
          <w:szCs w:val="22"/>
        </w:rPr>
      </w:pPr>
    </w:p>
    <w:p w:rsidR="00A92134" w:rsidRDefault="00A92134" w:rsidP="00A92134"/>
    <w:p w:rsidR="00981D5D" w:rsidRDefault="00A92134" w:rsidP="00A92134">
      <w:pPr>
        <w:jc w:val="both"/>
      </w:pPr>
      <w:r>
        <w:t xml:space="preserve">                                                                                                                              </w:t>
      </w:r>
    </w:p>
    <w:p w:rsidR="00A92134" w:rsidRDefault="00981D5D" w:rsidP="00A92134">
      <w:pPr>
        <w:jc w:val="both"/>
      </w:pPr>
      <w:r w:rsidRPr="00801AAF">
        <w:lastRenderedPageBreak/>
        <w:t xml:space="preserve">                                                                                                                              </w:t>
      </w:r>
      <w:r w:rsidR="00A92134">
        <w:t xml:space="preserve">Приложение2 </w:t>
      </w:r>
    </w:p>
    <w:p w:rsidR="00A92134" w:rsidRDefault="00A92134" w:rsidP="00A92134">
      <w:pPr>
        <w:jc w:val="right"/>
      </w:pPr>
      <w:r>
        <w:t>к постановлению Администрации</w:t>
      </w:r>
    </w:p>
    <w:p w:rsidR="00A92134" w:rsidRDefault="00A92134" w:rsidP="00A92134">
      <w:pPr>
        <w:jc w:val="right"/>
      </w:pPr>
      <w:r>
        <w:t>Новофирсовского сельсовета</w:t>
      </w:r>
    </w:p>
    <w:p w:rsidR="00A92134" w:rsidRDefault="00A92134" w:rsidP="00A92134">
      <w:pPr>
        <w:jc w:val="right"/>
      </w:pPr>
      <w:r>
        <w:t xml:space="preserve"> Курьинского района </w:t>
      </w:r>
    </w:p>
    <w:p w:rsidR="00A92134" w:rsidRPr="00A92134" w:rsidRDefault="00A92134" w:rsidP="00A92134">
      <w:pPr>
        <w:jc w:val="right"/>
      </w:pPr>
      <w:r>
        <w:t xml:space="preserve">от 23 декабря 2024 г. </w:t>
      </w:r>
      <w:r w:rsidRPr="00D62917">
        <w:t>№</w:t>
      </w:r>
      <w:r w:rsidRPr="009616FB">
        <w:rPr>
          <w:color w:val="FF0000"/>
        </w:rPr>
        <w:t xml:space="preserve"> </w:t>
      </w:r>
      <w:r w:rsidRPr="00A92134">
        <w:t>28</w:t>
      </w:r>
    </w:p>
    <w:p w:rsidR="00A92134" w:rsidRDefault="00A92134" w:rsidP="00A92134">
      <w:pPr>
        <w:jc w:val="center"/>
        <w:rPr>
          <w:sz w:val="28"/>
          <w:szCs w:val="28"/>
        </w:rPr>
      </w:pPr>
    </w:p>
    <w:p w:rsidR="00A92134" w:rsidRPr="00497011" w:rsidRDefault="00A92134" w:rsidP="00A92134">
      <w:pPr>
        <w:pStyle w:val="27"/>
        <w:tabs>
          <w:tab w:val="left" w:pos="7180"/>
        </w:tabs>
        <w:suppressAutoHyphens/>
        <w:spacing w:line="240" w:lineRule="auto"/>
        <w:jc w:val="right"/>
        <w:rPr>
          <w:rFonts w:ascii="Times New Roman" w:hAnsi="Times New Roman"/>
          <w:szCs w:val="22"/>
        </w:rPr>
      </w:pPr>
    </w:p>
    <w:p w:rsidR="00A92134" w:rsidRDefault="00A92134" w:rsidP="00A92134">
      <w:pPr>
        <w:pStyle w:val="27"/>
        <w:tabs>
          <w:tab w:val="left" w:pos="7180"/>
        </w:tabs>
        <w:suppressAutoHyphens/>
        <w:spacing w:line="240" w:lineRule="auto"/>
        <w:jc w:val="center"/>
        <w:outlineLvl w:val="0"/>
        <w:rPr>
          <w:rFonts w:ascii="Times New Roman" w:hAnsi="Times New Roman"/>
          <w:sz w:val="28"/>
          <w:szCs w:val="28"/>
        </w:rPr>
      </w:pPr>
      <w:r w:rsidRPr="00760B1F">
        <w:rPr>
          <w:rFonts w:ascii="Times New Roman" w:hAnsi="Times New Roman"/>
          <w:sz w:val="28"/>
          <w:szCs w:val="28"/>
        </w:rPr>
        <w:t>Перечень главных администраторов доходов бюджета</w:t>
      </w:r>
    </w:p>
    <w:p w:rsidR="00A92134" w:rsidRPr="00760B1F" w:rsidRDefault="00A92134" w:rsidP="00A92134">
      <w:pPr>
        <w:pStyle w:val="27"/>
        <w:tabs>
          <w:tab w:val="left" w:pos="7180"/>
        </w:tabs>
        <w:suppressAutoHyphens/>
        <w:spacing w:line="240" w:lineRule="auto"/>
        <w:jc w:val="center"/>
        <w:outlineLvl w:val="0"/>
        <w:rPr>
          <w:rFonts w:ascii="Times New Roman" w:hAnsi="Times New Roman"/>
          <w:sz w:val="28"/>
          <w:szCs w:val="28"/>
        </w:rPr>
      </w:pPr>
      <w:r>
        <w:rPr>
          <w:rFonts w:ascii="Times New Roman" w:hAnsi="Times New Roman"/>
          <w:sz w:val="28"/>
          <w:szCs w:val="28"/>
        </w:rPr>
        <w:t xml:space="preserve"> Новофирсовского сельсовета</w:t>
      </w:r>
      <w:r w:rsidRPr="00684A4C">
        <w:rPr>
          <w:sz w:val="28"/>
          <w:szCs w:val="28"/>
        </w:rPr>
        <w:t xml:space="preserve"> </w:t>
      </w:r>
    </w:p>
    <w:p w:rsidR="00A92134" w:rsidRDefault="00A92134" w:rsidP="00A92134">
      <w:pPr>
        <w:pStyle w:val="27"/>
        <w:tabs>
          <w:tab w:val="left" w:pos="7180"/>
        </w:tabs>
        <w:suppressAutoHyphens/>
        <w:spacing w:line="240" w:lineRule="auto"/>
        <w:jc w:val="center"/>
        <w:rPr>
          <w:rFonts w:ascii="Times New Roman" w:hAnsi="Times New Roman"/>
          <w:b/>
        </w:rPr>
      </w:pPr>
    </w:p>
    <w:tbl>
      <w:tblPr>
        <w:tblW w:w="1010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14"/>
        <w:gridCol w:w="2694"/>
        <w:gridCol w:w="6072"/>
        <w:gridCol w:w="23"/>
      </w:tblGrid>
      <w:tr w:rsidR="00A92134" w:rsidRPr="002844E0" w:rsidTr="00801AAF">
        <w:trPr>
          <w:gridAfter w:val="1"/>
          <w:wAfter w:w="23" w:type="dxa"/>
          <w:trHeight w:val="238"/>
        </w:trPr>
        <w:tc>
          <w:tcPr>
            <w:tcW w:w="4008" w:type="dxa"/>
            <w:gridSpan w:val="2"/>
          </w:tcPr>
          <w:p w:rsidR="00A92134" w:rsidRPr="009A52DF" w:rsidRDefault="00A92134" w:rsidP="00801AAF">
            <w:pPr>
              <w:pStyle w:val="27"/>
              <w:tabs>
                <w:tab w:val="left" w:pos="7180"/>
              </w:tabs>
              <w:suppressAutoHyphens/>
              <w:spacing w:line="240" w:lineRule="auto"/>
              <w:jc w:val="center"/>
              <w:rPr>
                <w:rFonts w:ascii="Times New Roman" w:hAnsi="Times New Roman"/>
                <w:szCs w:val="22"/>
              </w:rPr>
            </w:pPr>
            <w:r>
              <w:rPr>
                <w:rFonts w:ascii="Times New Roman" w:hAnsi="Times New Roman"/>
                <w:szCs w:val="22"/>
              </w:rPr>
              <w:t>Код бюджетной классификации Российской Федерации</w:t>
            </w:r>
          </w:p>
        </w:tc>
        <w:tc>
          <w:tcPr>
            <w:tcW w:w="6072" w:type="dxa"/>
            <w:vMerge w:val="restart"/>
          </w:tcPr>
          <w:p w:rsidR="00A92134" w:rsidRPr="009A52DF" w:rsidRDefault="00A92134" w:rsidP="00801AAF">
            <w:pPr>
              <w:pStyle w:val="27"/>
              <w:tabs>
                <w:tab w:val="left" w:pos="7180"/>
              </w:tabs>
              <w:suppressAutoHyphens/>
              <w:spacing w:line="240" w:lineRule="auto"/>
              <w:jc w:val="center"/>
              <w:rPr>
                <w:rFonts w:ascii="Times New Roman" w:hAnsi="Times New Roman"/>
                <w:szCs w:val="22"/>
              </w:rPr>
            </w:pPr>
            <w:r w:rsidRPr="009A52DF">
              <w:rPr>
                <w:rFonts w:ascii="Times New Roman" w:hAnsi="Times New Roman"/>
                <w:szCs w:val="22"/>
              </w:rPr>
              <w:t xml:space="preserve">Наименование </w:t>
            </w:r>
            <w:r>
              <w:rPr>
                <w:rFonts w:ascii="Times New Roman" w:hAnsi="Times New Roman"/>
                <w:szCs w:val="22"/>
              </w:rPr>
              <w:t>главного администратора доходов бюджета Новофирсовского сельсовета, наименование кода вида (подвида) доходов бюджета Новофирсовского сельсовета</w:t>
            </w:r>
          </w:p>
        </w:tc>
      </w:tr>
      <w:tr w:rsidR="00A92134" w:rsidRPr="002844E0" w:rsidTr="00801AAF">
        <w:trPr>
          <w:gridAfter w:val="1"/>
          <w:wAfter w:w="23" w:type="dxa"/>
          <w:trHeight w:val="275"/>
        </w:trPr>
        <w:tc>
          <w:tcPr>
            <w:tcW w:w="1314" w:type="dxa"/>
          </w:tcPr>
          <w:p w:rsidR="00A92134" w:rsidRPr="009A52DF" w:rsidRDefault="00A92134" w:rsidP="00801AAF">
            <w:pPr>
              <w:pStyle w:val="27"/>
              <w:tabs>
                <w:tab w:val="left" w:pos="7180"/>
              </w:tabs>
              <w:suppressAutoHyphens/>
              <w:spacing w:line="240" w:lineRule="auto"/>
              <w:jc w:val="center"/>
              <w:rPr>
                <w:rFonts w:ascii="Times New Roman" w:hAnsi="Times New Roman"/>
                <w:szCs w:val="22"/>
              </w:rPr>
            </w:pPr>
            <w:r>
              <w:rPr>
                <w:rFonts w:ascii="Times New Roman" w:hAnsi="Times New Roman"/>
                <w:szCs w:val="22"/>
              </w:rPr>
              <w:t>Главного администратора доходов бюджета поселения</w:t>
            </w:r>
          </w:p>
        </w:tc>
        <w:tc>
          <w:tcPr>
            <w:tcW w:w="2694" w:type="dxa"/>
          </w:tcPr>
          <w:p w:rsidR="00A92134" w:rsidRDefault="00A92134" w:rsidP="00801AAF">
            <w:pPr>
              <w:pStyle w:val="27"/>
              <w:tabs>
                <w:tab w:val="left" w:pos="7180"/>
              </w:tabs>
              <w:suppressAutoHyphens/>
              <w:spacing w:line="240" w:lineRule="auto"/>
              <w:jc w:val="center"/>
              <w:rPr>
                <w:rFonts w:ascii="Times New Roman" w:hAnsi="Times New Roman"/>
                <w:szCs w:val="22"/>
              </w:rPr>
            </w:pPr>
            <w:r>
              <w:rPr>
                <w:rFonts w:ascii="Times New Roman" w:hAnsi="Times New Roman"/>
                <w:szCs w:val="22"/>
              </w:rPr>
              <w:t>вида (подвида) доходов бюджета поселения</w:t>
            </w:r>
          </w:p>
        </w:tc>
        <w:tc>
          <w:tcPr>
            <w:tcW w:w="6072" w:type="dxa"/>
            <w:vMerge/>
          </w:tcPr>
          <w:p w:rsidR="00A92134" w:rsidRPr="009A52DF" w:rsidRDefault="00A92134" w:rsidP="00801AAF">
            <w:pPr>
              <w:pStyle w:val="27"/>
              <w:tabs>
                <w:tab w:val="left" w:pos="7180"/>
              </w:tabs>
              <w:suppressAutoHyphens/>
              <w:spacing w:line="240" w:lineRule="auto"/>
              <w:jc w:val="center"/>
              <w:rPr>
                <w:rFonts w:ascii="Times New Roman" w:hAnsi="Times New Roman"/>
                <w:szCs w:val="22"/>
              </w:rPr>
            </w:pPr>
          </w:p>
        </w:tc>
      </w:tr>
      <w:tr w:rsidR="00A92134" w:rsidRPr="004B72C2" w:rsidTr="00801AAF">
        <w:tc>
          <w:tcPr>
            <w:tcW w:w="1314" w:type="dxa"/>
            <w:tcBorders>
              <w:top w:val="single" w:sz="4" w:space="0" w:color="auto"/>
              <w:left w:val="single" w:sz="4" w:space="0" w:color="auto"/>
              <w:bottom w:val="single" w:sz="4" w:space="0" w:color="auto"/>
              <w:right w:val="single" w:sz="4" w:space="0" w:color="auto"/>
            </w:tcBorders>
            <w:hideMark/>
          </w:tcPr>
          <w:p w:rsidR="00A92134" w:rsidRPr="004B72C2" w:rsidRDefault="00A92134" w:rsidP="00801AAF">
            <w:pPr>
              <w:pStyle w:val="12"/>
              <w:tabs>
                <w:tab w:val="left" w:pos="7180"/>
              </w:tabs>
              <w:suppressAutoHyphens/>
              <w:jc w:val="center"/>
              <w:rPr>
                <w:b/>
                <w:sz w:val="22"/>
                <w:szCs w:val="22"/>
              </w:rPr>
            </w:pPr>
            <w:r w:rsidRPr="004B72C2">
              <w:rPr>
                <w:b/>
                <w:sz w:val="22"/>
                <w:szCs w:val="22"/>
              </w:rPr>
              <w:t>303</w:t>
            </w:r>
          </w:p>
        </w:tc>
        <w:tc>
          <w:tcPr>
            <w:tcW w:w="2694" w:type="dxa"/>
            <w:tcBorders>
              <w:top w:val="single" w:sz="4" w:space="0" w:color="auto"/>
              <w:left w:val="single" w:sz="4" w:space="0" w:color="auto"/>
              <w:bottom w:val="single" w:sz="4" w:space="0" w:color="auto"/>
              <w:right w:val="single" w:sz="4" w:space="0" w:color="auto"/>
            </w:tcBorders>
          </w:tcPr>
          <w:p w:rsidR="00A92134" w:rsidRPr="004B72C2" w:rsidRDefault="00A92134" w:rsidP="00801AAF">
            <w:pPr>
              <w:pStyle w:val="12"/>
              <w:tabs>
                <w:tab w:val="left" w:pos="7180"/>
              </w:tabs>
              <w:suppressAutoHyphens/>
              <w:jc w:val="center"/>
              <w:rPr>
                <w:b/>
                <w:sz w:val="22"/>
                <w:szCs w:val="22"/>
              </w:rPr>
            </w:pPr>
          </w:p>
        </w:tc>
        <w:tc>
          <w:tcPr>
            <w:tcW w:w="6095" w:type="dxa"/>
            <w:gridSpan w:val="2"/>
            <w:tcBorders>
              <w:top w:val="single" w:sz="4" w:space="0" w:color="auto"/>
              <w:left w:val="single" w:sz="4" w:space="0" w:color="auto"/>
              <w:bottom w:val="single" w:sz="4" w:space="0" w:color="auto"/>
              <w:right w:val="single" w:sz="4" w:space="0" w:color="auto"/>
            </w:tcBorders>
            <w:hideMark/>
          </w:tcPr>
          <w:p w:rsidR="00A92134" w:rsidRPr="004B72C2" w:rsidRDefault="00A92134" w:rsidP="00801AAF">
            <w:pPr>
              <w:pStyle w:val="12"/>
              <w:tabs>
                <w:tab w:val="left" w:pos="7180"/>
              </w:tabs>
              <w:suppressAutoHyphens/>
              <w:jc w:val="center"/>
              <w:rPr>
                <w:b/>
                <w:sz w:val="22"/>
                <w:szCs w:val="22"/>
              </w:rPr>
            </w:pPr>
            <w:r w:rsidRPr="004B72C2">
              <w:rPr>
                <w:b/>
                <w:sz w:val="22"/>
                <w:szCs w:val="22"/>
              </w:rPr>
              <w:t xml:space="preserve">Администрация </w:t>
            </w:r>
            <w:r>
              <w:rPr>
                <w:b/>
                <w:sz w:val="22"/>
                <w:szCs w:val="22"/>
              </w:rPr>
              <w:t xml:space="preserve">Новофирсовского сельсовета </w:t>
            </w:r>
            <w:r w:rsidRPr="004B72C2">
              <w:rPr>
                <w:b/>
                <w:sz w:val="22"/>
                <w:szCs w:val="22"/>
              </w:rPr>
              <w:t>Курьинского района Алтайского края</w:t>
            </w:r>
          </w:p>
        </w:tc>
      </w:tr>
      <w:tr w:rsidR="00A92134" w:rsidRPr="004B72C2" w:rsidTr="00801AAF">
        <w:tc>
          <w:tcPr>
            <w:tcW w:w="1314" w:type="dxa"/>
            <w:tcBorders>
              <w:top w:val="single" w:sz="4" w:space="0" w:color="auto"/>
              <w:left w:val="single" w:sz="4" w:space="0" w:color="auto"/>
              <w:bottom w:val="single" w:sz="4" w:space="0" w:color="auto"/>
              <w:right w:val="single" w:sz="4" w:space="0" w:color="auto"/>
            </w:tcBorders>
            <w:hideMark/>
          </w:tcPr>
          <w:p w:rsidR="00A92134" w:rsidRPr="004B72C2" w:rsidRDefault="00A92134" w:rsidP="00801AAF">
            <w:pPr>
              <w:jc w:val="center"/>
            </w:pPr>
          </w:p>
        </w:tc>
        <w:tc>
          <w:tcPr>
            <w:tcW w:w="2694" w:type="dxa"/>
            <w:tcBorders>
              <w:top w:val="single" w:sz="4" w:space="0" w:color="auto"/>
              <w:left w:val="single" w:sz="4" w:space="0" w:color="auto"/>
              <w:bottom w:val="single" w:sz="4" w:space="0" w:color="auto"/>
              <w:right w:val="single" w:sz="4" w:space="0" w:color="auto"/>
            </w:tcBorders>
            <w:hideMark/>
          </w:tcPr>
          <w:p w:rsidR="00A92134" w:rsidRPr="004B72C2" w:rsidRDefault="00A92134" w:rsidP="00801AAF">
            <w:pPr>
              <w:keepNext/>
              <w:keepLines/>
              <w:suppressAutoHyphens/>
              <w:jc w:val="center"/>
              <w:rPr>
                <w:bCs/>
                <w:snapToGrid w:val="0"/>
              </w:rPr>
            </w:pPr>
            <w:r>
              <w:rPr>
                <w:bCs/>
                <w:snapToGrid w:val="0"/>
                <w:sz w:val="22"/>
                <w:szCs w:val="22"/>
              </w:rPr>
              <w:t>1 11 05025 10</w:t>
            </w:r>
            <w:r w:rsidRPr="004B72C2">
              <w:rPr>
                <w:bCs/>
                <w:snapToGrid w:val="0"/>
                <w:sz w:val="22"/>
                <w:szCs w:val="22"/>
              </w:rPr>
              <w:t xml:space="preserve"> 0000 120</w:t>
            </w:r>
          </w:p>
        </w:tc>
        <w:tc>
          <w:tcPr>
            <w:tcW w:w="6095" w:type="dxa"/>
            <w:gridSpan w:val="2"/>
            <w:tcBorders>
              <w:top w:val="single" w:sz="4" w:space="0" w:color="auto"/>
              <w:left w:val="single" w:sz="4" w:space="0" w:color="auto"/>
              <w:bottom w:val="single" w:sz="4" w:space="0" w:color="auto"/>
              <w:right w:val="single" w:sz="4" w:space="0" w:color="auto"/>
            </w:tcBorders>
            <w:hideMark/>
          </w:tcPr>
          <w:p w:rsidR="00A92134" w:rsidRPr="002320D7" w:rsidRDefault="00A92134" w:rsidP="00801AAF">
            <w:pPr>
              <w:autoSpaceDE w:val="0"/>
              <w:autoSpaceDN w:val="0"/>
              <w:adjustRightInd w:val="0"/>
              <w:jc w:val="both"/>
            </w:pPr>
            <w:r>
              <w:rPr>
                <w:sz w:val="22"/>
                <w:szCs w:val="22"/>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
        </w:tc>
      </w:tr>
      <w:tr w:rsidR="00A92134" w:rsidRPr="004B72C2" w:rsidTr="00801AAF">
        <w:tc>
          <w:tcPr>
            <w:tcW w:w="1314" w:type="dxa"/>
            <w:tcBorders>
              <w:top w:val="single" w:sz="4" w:space="0" w:color="auto"/>
              <w:left w:val="single" w:sz="4" w:space="0" w:color="auto"/>
              <w:bottom w:val="single" w:sz="4" w:space="0" w:color="auto"/>
              <w:right w:val="single" w:sz="4" w:space="0" w:color="auto"/>
            </w:tcBorders>
            <w:hideMark/>
          </w:tcPr>
          <w:p w:rsidR="00A92134" w:rsidRPr="004B72C2" w:rsidRDefault="00A92134" w:rsidP="00801AAF">
            <w:pPr>
              <w:jc w:val="center"/>
            </w:pPr>
          </w:p>
        </w:tc>
        <w:tc>
          <w:tcPr>
            <w:tcW w:w="2694" w:type="dxa"/>
            <w:tcBorders>
              <w:top w:val="single" w:sz="4" w:space="0" w:color="auto"/>
              <w:left w:val="single" w:sz="4" w:space="0" w:color="auto"/>
              <w:bottom w:val="single" w:sz="4" w:space="0" w:color="auto"/>
              <w:right w:val="single" w:sz="4" w:space="0" w:color="auto"/>
            </w:tcBorders>
            <w:hideMark/>
          </w:tcPr>
          <w:p w:rsidR="00A92134" w:rsidRPr="004B72C2" w:rsidRDefault="00A92134" w:rsidP="00801AAF">
            <w:pPr>
              <w:keepNext/>
              <w:keepLines/>
              <w:suppressAutoHyphens/>
              <w:jc w:val="center"/>
              <w:rPr>
                <w:bCs/>
                <w:snapToGrid w:val="0"/>
              </w:rPr>
            </w:pPr>
            <w:r>
              <w:rPr>
                <w:bCs/>
                <w:snapToGrid w:val="0"/>
                <w:sz w:val="22"/>
                <w:szCs w:val="22"/>
              </w:rPr>
              <w:t>1 11 05035 10</w:t>
            </w:r>
            <w:r w:rsidRPr="004B72C2">
              <w:rPr>
                <w:bCs/>
                <w:snapToGrid w:val="0"/>
                <w:sz w:val="22"/>
                <w:szCs w:val="22"/>
              </w:rPr>
              <w:t xml:space="preserve"> 0000 120</w:t>
            </w:r>
          </w:p>
        </w:tc>
        <w:tc>
          <w:tcPr>
            <w:tcW w:w="6095" w:type="dxa"/>
            <w:gridSpan w:val="2"/>
            <w:tcBorders>
              <w:top w:val="single" w:sz="4" w:space="0" w:color="auto"/>
              <w:left w:val="single" w:sz="4" w:space="0" w:color="auto"/>
              <w:bottom w:val="single" w:sz="4" w:space="0" w:color="auto"/>
              <w:right w:val="single" w:sz="4" w:space="0" w:color="auto"/>
            </w:tcBorders>
            <w:hideMark/>
          </w:tcPr>
          <w:p w:rsidR="00A92134" w:rsidRPr="002320D7" w:rsidRDefault="00A92134" w:rsidP="00801AAF">
            <w:pPr>
              <w:autoSpaceDE w:val="0"/>
              <w:autoSpaceDN w:val="0"/>
              <w:adjustRightInd w:val="0"/>
              <w:jc w:val="both"/>
            </w:pPr>
            <w:r>
              <w:rPr>
                <w:sz w:val="22"/>
                <w:szCs w:val="22"/>
              </w:rPr>
              <w:t>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tc>
      </w:tr>
      <w:tr w:rsidR="00A92134" w:rsidRPr="004B72C2" w:rsidTr="00801AAF">
        <w:tc>
          <w:tcPr>
            <w:tcW w:w="1314" w:type="dxa"/>
            <w:tcBorders>
              <w:top w:val="single" w:sz="4" w:space="0" w:color="auto"/>
              <w:left w:val="single" w:sz="4" w:space="0" w:color="auto"/>
              <w:bottom w:val="single" w:sz="4" w:space="0" w:color="auto"/>
              <w:right w:val="single" w:sz="4" w:space="0" w:color="auto"/>
            </w:tcBorders>
            <w:hideMark/>
          </w:tcPr>
          <w:p w:rsidR="00A92134" w:rsidRPr="004B72C2" w:rsidRDefault="00A92134" w:rsidP="00801AAF">
            <w:pPr>
              <w:jc w:val="center"/>
            </w:pPr>
          </w:p>
        </w:tc>
        <w:tc>
          <w:tcPr>
            <w:tcW w:w="2694" w:type="dxa"/>
            <w:tcBorders>
              <w:top w:val="single" w:sz="4" w:space="0" w:color="auto"/>
              <w:left w:val="single" w:sz="4" w:space="0" w:color="auto"/>
              <w:bottom w:val="single" w:sz="4" w:space="0" w:color="auto"/>
              <w:right w:val="single" w:sz="4" w:space="0" w:color="auto"/>
            </w:tcBorders>
            <w:hideMark/>
          </w:tcPr>
          <w:p w:rsidR="00A92134" w:rsidRPr="004B72C2" w:rsidRDefault="00A92134" w:rsidP="00801AAF">
            <w:pPr>
              <w:keepNext/>
              <w:keepLines/>
              <w:suppressAutoHyphens/>
              <w:jc w:val="center"/>
              <w:rPr>
                <w:bCs/>
                <w:snapToGrid w:val="0"/>
              </w:rPr>
            </w:pPr>
            <w:r w:rsidRPr="004B72C2">
              <w:rPr>
                <w:bCs/>
                <w:snapToGrid w:val="0"/>
                <w:sz w:val="22"/>
                <w:szCs w:val="22"/>
              </w:rPr>
              <w:t xml:space="preserve">1 13 02065 </w:t>
            </w:r>
            <w:r>
              <w:rPr>
                <w:bCs/>
                <w:snapToGrid w:val="0"/>
                <w:sz w:val="22"/>
                <w:szCs w:val="22"/>
              </w:rPr>
              <w:t>10</w:t>
            </w:r>
            <w:r w:rsidRPr="004B72C2">
              <w:rPr>
                <w:bCs/>
                <w:snapToGrid w:val="0"/>
                <w:sz w:val="22"/>
                <w:szCs w:val="22"/>
              </w:rPr>
              <w:t xml:space="preserve"> 0000 130</w:t>
            </w:r>
          </w:p>
        </w:tc>
        <w:tc>
          <w:tcPr>
            <w:tcW w:w="6095" w:type="dxa"/>
            <w:gridSpan w:val="2"/>
            <w:tcBorders>
              <w:top w:val="single" w:sz="4" w:space="0" w:color="auto"/>
              <w:left w:val="single" w:sz="4" w:space="0" w:color="auto"/>
              <w:bottom w:val="single" w:sz="4" w:space="0" w:color="auto"/>
              <w:right w:val="single" w:sz="4" w:space="0" w:color="auto"/>
            </w:tcBorders>
            <w:hideMark/>
          </w:tcPr>
          <w:p w:rsidR="00A92134" w:rsidRPr="008A24F1" w:rsidRDefault="00A92134" w:rsidP="00801AAF">
            <w:pPr>
              <w:autoSpaceDE w:val="0"/>
              <w:autoSpaceDN w:val="0"/>
              <w:adjustRightInd w:val="0"/>
              <w:jc w:val="both"/>
            </w:pPr>
            <w:r>
              <w:rPr>
                <w:sz w:val="22"/>
                <w:szCs w:val="22"/>
              </w:rPr>
              <w:t>Доходы, поступающие в порядке возмещения расходов, понесенных в связи с эксплуатацией имущества сельских поселений</w:t>
            </w:r>
          </w:p>
        </w:tc>
      </w:tr>
      <w:tr w:rsidR="00A92134" w:rsidRPr="004B72C2" w:rsidTr="00801AAF">
        <w:tc>
          <w:tcPr>
            <w:tcW w:w="1314" w:type="dxa"/>
            <w:tcBorders>
              <w:top w:val="single" w:sz="4" w:space="0" w:color="auto"/>
              <w:left w:val="single" w:sz="4" w:space="0" w:color="auto"/>
              <w:bottom w:val="single" w:sz="4" w:space="0" w:color="auto"/>
              <w:right w:val="single" w:sz="4" w:space="0" w:color="auto"/>
            </w:tcBorders>
            <w:hideMark/>
          </w:tcPr>
          <w:p w:rsidR="00A92134" w:rsidRPr="004B72C2" w:rsidRDefault="00A92134" w:rsidP="00801AAF">
            <w:pPr>
              <w:jc w:val="center"/>
            </w:pPr>
          </w:p>
        </w:tc>
        <w:tc>
          <w:tcPr>
            <w:tcW w:w="2694" w:type="dxa"/>
            <w:tcBorders>
              <w:top w:val="single" w:sz="4" w:space="0" w:color="auto"/>
              <w:left w:val="single" w:sz="4" w:space="0" w:color="auto"/>
              <w:bottom w:val="single" w:sz="4" w:space="0" w:color="auto"/>
              <w:right w:val="single" w:sz="4" w:space="0" w:color="auto"/>
            </w:tcBorders>
            <w:hideMark/>
          </w:tcPr>
          <w:p w:rsidR="00A92134" w:rsidRPr="004B72C2" w:rsidRDefault="00A92134" w:rsidP="00801AAF">
            <w:pPr>
              <w:keepNext/>
              <w:keepLines/>
              <w:suppressAutoHyphens/>
              <w:jc w:val="center"/>
              <w:rPr>
                <w:bCs/>
                <w:snapToGrid w:val="0"/>
              </w:rPr>
            </w:pPr>
            <w:r>
              <w:rPr>
                <w:bCs/>
                <w:snapToGrid w:val="0"/>
                <w:sz w:val="22"/>
                <w:szCs w:val="22"/>
              </w:rPr>
              <w:t>1 13 0299</w:t>
            </w:r>
            <w:r w:rsidRPr="004B72C2">
              <w:rPr>
                <w:bCs/>
                <w:snapToGrid w:val="0"/>
                <w:sz w:val="22"/>
                <w:szCs w:val="22"/>
              </w:rPr>
              <w:t xml:space="preserve">5 </w:t>
            </w:r>
            <w:r>
              <w:rPr>
                <w:bCs/>
                <w:snapToGrid w:val="0"/>
                <w:sz w:val="22"/>
                <w:szCs w:val="22"/>
              </w:rPr>
              <w:t>10</w:t>
            </w:r>
            <w:r w:rsidRPr="004B72C2">
              <w:rPr>
                <w:bCs/>
                <w:snapToGrid w:val="0"/>
                <w:sz w:val="22"/>
                <w:szCs w:val="22"/>
              </w:rPr>
              <w:t xml:space="preserve"> 0000 130</w:t>
            </w:r>
          </w:p>
        </w:tc>
        <w:tc>
          <w:tcPr>
            <w:tcW w:w="6095" w:type="dxa"/>
            <w:gridSpan w:val="2"/>
            <w:tcBorders>
              <w:top w:val="single" w:sz="4" w:space="0" w:color="auto"/>
              <w:left w:val="single" w:sz="4" w:space="0" w:color="auto"/>
              <w:bottom w:val="single" w:sz="4" w:space="0" w:color="auto"/>
              <w:right w:val="single" w:sz="4" w:space="0" w:color="auto"/>
            </w:tcBorders>
            <w:hideMark/>
          </w:tcPr>
          <w:p w:rsidR="00A92134" w:rsidRDefault="00A92134" w:rsidP="00801AAF">
            <w:pPr>
              <w:autoSpaceDE w:val="0"/>
              <w:autoSpaceDN w:val="0"/>
              <w:adjustRightInd w:val="0"/>
              <w:jc w:val="both"/>
            </w:pPr>
            <w:r w:rsidRPr="00125420">
              <w:rPr>
                <w:sz w:val="22"/>
                <w:szCs w:val="22"/>
              </w:rPr>
              <w:t>Прочие доходы от компенсации затрат бюджетов сельских поселений</w:t>
            </w:r>
          </w:p>
        </w:tc>
      </w:tr>
      <w:tr w:rsidR="00A92134" w:rsidRPr="009A52DF" w:rsidTr="00801AAF">
        <w:trPr>
          <w:trHeight w:val="558"/>
        </w:trPr>
        <w:tc>
          <w:tcPr>
            <w:tcW w:w="1314" w:type="dxa"/>
            <w:tcBorders>
              <w:top w:val="single" w:sz="4" w:space="0" w:color="auto"/>
              <w:left w:val="single" w:sz="4" w:space="0" w:color="auto"/>
              <w:bottom w:val="single" w:sz="4" w:space="0" w:color="auto"/>
              <w:right w:val="single" w:sz="4" w:space="0" w:color="auto"/>
            </w:tcBorders>
            <w:hideMark/>
          </w:tcPr>
          <w:p w:rsidR="00A92134" w:rsidRPr="009A52DF" w:rsidRDefault="00A92134" w:rsidP="00801AAF">
            <w:pPr>
              <w:jc w:val="center"/>
            </w:pPr>
          </w:p>
        </w:tc>
        <w:tc>
          <w:tcPr>
            <w:tcW w:w="2694" w:type="dxa"/>
            <w:tcBorders>
              <w:top w:val="single" w:sz="4" w:space="0" w:color="auto"/>
              <w:left w:val="single" w:sz="4" w:space="0" w:color="auto"/>
              <w:bottom w:val="single" w:sz="4" w:space="0" w:color="auto"/>
              <w:right w:val="single" w:sz="4" w:space="0" w:color="auto"/>
            </w:tcBorders>
            <w:hideMark/>
          </w:tcPr>
          <w:p w:rsidR="00A92134" w:rsidRPr="009A52DF" w:rsidRDefault="00A92134" w:rsidP="00801AAF">
            <w:pPr>
              <w:keepNext/>
              <w:keepLines/>
              <w:suppressAutoHyphens/>
              <w:jc w:val="center"/>
              <w:rPr>
                <w:bCs/>
                <w:snapToGrid w:val="0"/>
              </w:rPr>
            </w:pPr>
            <w:r>
              <w:rPr>
                <w:bCs/>
                <w:snapToGrid w:val="0"/>
                <w:sz w:val="22"/>
                <w:szCs w:val="22"/>
              </w:rPr>
              <w:t>1 17 01050 10</w:t>
            </w:r>
            <w:r w:rsidRPr="009A52DF">
              <w:rPr>
                <w:bCs/>
                <w:snapToGrid w:val="0"/>
                <w:sz w:val="22"/>
                <w:szCs w:val="22"/>
              </w:rPr>
              <w:t xml:space="preserve"> 0000 180</w:t>
            </w:r>
          </w:p>
        </w:tc>
        <w:tc>
          <w:tcPr>
            <w:tcW w:w="6095" w:type="dxa"/>
            <w:gridSpan w:val="2"/>
            <w:tcBorders>
              <w:top w:val="single" w:sz="4" w:space="0" w:color="auto"/>
              <w:left w:val="single" w:sz="4" w:space="0" w:color="auto"/>
              <w:bottom w:val="single" w:sz="4" w:space="0" w:color="auto"/>
              <w:right w:val="single" w:sz="4" w:space="0" w:color="auto"/>
            </w:tcBorders>
            <w:hideMark/>
          </w:tcPr>
          <w:p w:rsidR="00A92134" w:rsidRPr="008A24F1" w:rsidRDefault="00A92134" w:rsidP="00801AAF">
            <w:pPr>
              <w:autoSpaceDE w:val="0"/>
              <w:autoSpaceDN w:val="0"/>
              <w:adjustRightInd w:val="0"/>
              <w:jc w:val="both"/>
            </w:pPr>
            <w:r>
              <w:rPr>
                <w:sz w:val="22"/>
                <w:szCs w:val="22"/>
              </w:rPr>
              <w:t>Невыясненные поступления, зачисляемые в бюджеты сельских поселений</w:t>
            </w:r>
          </w:p>
        </w:tc>
      </w:tr>
      <w:tr w:rsidR="00A92134" w:rsidRPr="009A52DF" w:rsidTr="00801AAF">
        <w:trPr>
          <w:trHeight w:val="558"/>
        </w:trPr>
        <w:tc>
          <w:tcPr>
            <w:tcW w:w="1314" w:type="dxa"/>
            <w:tcBorders>
              <w:top w:val="single" w:sz="4" w:space="0" w:color="auto"/>
              <w:left w:val="single" w:sz="4" w:space="0" w:color="auto"/>
              <w:bottom w:val="single" w:sz="4" w:space="0" w:color="auto"/>
              <w:right w:val="single" w:sz="4" w:space="0" w:color="auto"/>
            </w:tcBorders>
            <w:hideMark/>
          </w:tcPr>
          <w:p w:rsidR="00A92134" w:rsidRPr="009A52DF" w:rsidRDefault="00A92134" w:rsidP="00801AAF">
            <w:pPr>
              <w:jc w:val="center"/>
            </w:pPr>
          </w:p>
        </w:tc>
        <w:tc>
          <w:tcPr>
            <w:tcW w:w="2694" w:type="dxa"/>
            <w:tcBorders>
              <w:top w:val="single" w:sz="4" w:space="0" w:color="auto"/>
              <w:left w:val="single" w:sz="4" w:space="0" w:color="auto"/>
              <w:bottom w:val="single" w:sz="4" w:space="0" w:color="auto"/>
              <w:right w:val="single" w:sz="4" w:space="0" w:color="auto"/>
            </w:tcBorders>
            <w:hideMark/>
          </w:tcPr>
          <w:p w:rsidR="00A92134" w:rsidRPr="009A52DF" w:rsidRDefault="00A92134" w:rsidP="00801AAF">
            <w:pPr>
              <w:autoSpaceDE w:val="0"/>
              <w:autoSpaceDN w:val="0"/>
              <w:adjustRightInd w:val="0"/>
              <w:jc w:val="center"/>
              <w:rPr>
                <w:bCs/>
                <w:snapToGrid w:val="0"/>
              </w:rPr>
            </w:pPr>
            <w:r>
              <w:rPr>
                <w:bCs/>
                <w:snapToGrid w:val="0"/>
                <w:sz w:val="22"/>
                <w:szCs w:val="22"/>
              </w:rPr>
              <w:t>1 17 05050 10</w:t>
            </w:r>
            <w:r w:rsidRPr="009A52DF">
              <w:rPr>
                <w:bCs/>
                <w:snapToGrid w:val="0"/>
                <w:sz w:val="22"/>
                <w:szCs w:val="22"/>
              </w:rPr>
              <w:t xml:space="preserve"> 0000 180</w:t>
            </w:r>
          </w:p>
        </w:tc>
        <w:tc>
          <w:tcPr>
            <w:tcW w:w="6095" w:type="dxa"/>
            <w:gridSpan w:val="2"/>
            <w:tcBorders>
              <w:top w:val="single" w:sz="4" w:space="0" w:color="auto"/>
              <w:left w:val="single" w:sz="4" w:space="0" w:color="auto"/>
              <w:bottom w:val="single" w:sz="4" w:space="0" w:color="auto"/>
              <w:right w:val="single" w:sz="4" w:space="0" w:color="auto"/>
            </w:tcBorders>
            <w:hideMark/>
          </w:tcPr>
          <w:p w:rsidR="00A92134" w:rsidRPr="008A24F1" w:rsidRDefault="00A92134" w:rsidP="00801AAF">
            <w:pPr>
              <w:autoSpaceDE w:val="0"/>
              <w:autoSpaceDN w:val="0"/>
              <w:adjustRightInd w:val="0"/>
              <w:jc w:val="both"/>
            </w:pPr>
            <w:r>
              <w:rPr>
                <w:sz w:val="22"/>
                <w:szCs w:val="22"/>
              </w:rPr>
              <w:t>Прочие неналоговые доходы бюджетов сельских поселений</w:t>
            </w:r>
          </w:p>
        </w:tc>
      </w:tr>
      <w:tr w:rsidR="00A92134" w:rsidRPr="009A52DF" w:rsidTr="00801AAF">
        <w:trPr>
          <w:trHeight w:val="558"/>
        </w:trPr>
        <w:tc>
          <w:tcPr>
            <w:tcW w:w="1314" w:type="dxa"/>
            <w:tcBorders>
              <w:top w:val="single" w:sz="4" w:space="0" w:color="auto"/>
              <w:left w:val="single" w:sz="4" w:space="0" w:color="auto"/>
              <w:bottom w:val="single" w:sz="4" w:space="0" w:color="auto"/>
              <w:right w:val="single" w:sz="4" w:space="0" w:color="auto"/>
            </w:tcBorders>
            <w:hideMark/>
          </w:tcPr>
          <w:p w:rsidR="00A92134" w:rsidRDefault="00A92134" w:rsidP="00801AAF">
            <w:pPr>
              <w:jc w:val="center"/>
            </w:pPr>
          </w:p>
        </w:tc>
        <w:tc>
          <w:tcPr>
            <w:tcW w:w="2694" w:type="dxa"/>
            <w:tcBorders>
              <w:top w:val="single" w:sz="4" w:space="0" w:color="auto"/>
              <w:left w:val="single" w:sz="4" w:space="0" w:color="auto"/>
              <w:bottom w:val="single" w:sz="4" w:space="0" w:color="auto"/>
              <w:right w:val="single" w:sz="4" w:space="0" w:color="auto"/>
            </w:tcBorders>
            <w:hideMark/>
          </w:tcPr>
          <w:p w:rsidR="00A92134" w:rsidRDefault="00A92134" w:rsidP="00801AAF">
            <w:pPr>
              <w:autoSpaceDE w:val="0"/>
              <w:autoSpaceDN w:val="0"/>
              <w:adjustRightInd w:val="0"/>
              <w:jc w:val="center"/>
              <w:rPr>
                <w:bCs/>
                <w:snapToGrid w:val="0"/>
              </w:rPr>
            </w:pPr>
            <w:r>
              <w:rPr>
                <w:bCs/>
                <w:snapToGrid w:val="0"/>
                <w:sz w:val="22"/>
                <w:szCs w:val="22"/>
              </w:rPr>
              <w:t>1 17 15030 10</w:t>
            </w:r>
            <w:r w:rsidRPr="009A52DF">
              <w:rPr>
                <w:bCs/>
                <w:snapToGrid w:val="0"/>
                <w:sz w:val="22"/>
                <w:szCs w:val="22"/>
              </w:rPr>
              <w:t xml:space="preserve"> 0000 1</w:t>
            </w:r>
            <w:r>
              <w:rPr>
                <w:bCs/>
                <w:snapToGrid w:val="0"/>
                <w:sz w:val="22"/>
                <w:szCs w:val="22"/>
              </w:rPr>
              <w:t>50</w:t>
            </w:r>
          </w:p>
        </w:tc>
        <w:tc>
          <w:tcPr>
            <w:tcW w:w="6095" w:type="dxa"/>
            <w:gridSpan w:val="2"/>
            <w:tcBorders>
              <w:top w:val="single" w:sz="4" w:space="0" w:color="auto"/>
              <w:left w:val="single" w:sz="4" w:space="0" w:color="auto"/>
              <w:bottom w:val="single" w:sz="4" w:space="0" w:color="auto"/>
              <w:right w:val="single" w:sz="4" w:space="0" w:color="auto"/>
            </w:tcBorders>
            <w:hideMark/>
          </w:tcPr>
          <w:p w:rsidR="00A92134" w:rsidRDefault="00A92134" w:rsidP="00801AAF">
            <w:pPr>
              <w:autoSpaceDE w:val="0"/>
              <w:autoSpaceDN w:val="0"/>
              <w:adjustRightInd w:val="0"/>
              <w:jc w:val="both"/>
            </w:pPr>
            <w:r>
              <w:rPr>
                <w:sz w:val="22"/>
                <w:szCs w:val="22"/>
              </w:rPr>
              <w:t>Инициативные платежи, зачисляемые в бюджеты сельских поселений</w:t>
            </w:r>
          </w:p>
        </w:tc>
      </w:tr>
      <w:tr w:rsidR="00A92134" w:rsidRPr="009A52DF" w:rsidTr="00801AAF">
        <w:trPr>
          <w:trHeight w:val="558"/>
        </w:trPr>
        <w:tc>
          <w:tcPr>
            <w:tcW w:w="1314" w:type="dxa"/>
            <w:tcBorders>
              <w:top w:val="single" w:sz="4" w:space="0" w:color="auto"/>
              <w:left w:val="single" w:sz="4" w:space="0" w:color="auto"/>
              <w:bottom w:val="single" w:sz="4" w:space="0" w:color="auto"/>
              <w:right w:val="single" w:sz="4" w:space="0" w:color="auto"/>
            </w:tcBorders>
            <w:hideMark/>
          </w:tcPr>
          <w:p w:rsidR="00A92134" w:rsidRPr="009A52DF" w:rsidRDefault="00A92134" w:rsidP="00801AAF">
            <w:pPr>
              <w:jc w:val="center"/>
            </w:pPr>
          </w:p>
        </w:tc>
        <w:tc>
          <w:tcPr>
            <w:tcW w:w="2694" w:type="dxa"/>
            <w:tcBorders>
              <w:top w:val="single" w:sz="4" w:space="0" w:color="auto"/>
              <w:left w:val="single" w:sz="4" w:space="0" w:color="auto"/>
              <w:bottom w:val="single" w:sz="4" w:space="0" w:color="auto"/>
              <w:right w:val="single" w:sz="4" w:space="0" w:color="auto"/>
            </w:tcBorders>
            <w:hideMark/>
          </w:tcPr>
          <w:p w:rsidR="00A92134" w:rsidRPr="009A52DF" w:rsidRDefault="00A92134" w:rsidP="00801AAF">
            <w:pPr>
              <w:autoSpaceDE w:val="0"/>
              <w:autoSpaceDN w:val="0"/>
              <w:adjustRightInd w:val="0"/>
              <w:jc w:val="center"/>
              <w:rPr>
                <w:bCs/>
                <w:snapToGrid w:val="0"/>
              </w:rPr>
            </w:pPr>
            <w:r>
              <w:rPr>
                <w:bCs/>
                <w:snapToGrid w:val="0"/>
                <w:sz w:val="22"/>
                <w:szCs w:val="22"/>
              </w:rPr>
              <w:t>2 02 16001 10 0000 150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A92134" w:rsidRPr="008A24F1" w:rsidRDefault="00A92134" w:rsidP="00801AAF">
            <w:pPr>
              <w:autoSpaceDE w:val="0"/>
              <w:autoSpaceDN w:val="0"/>
              <w:adjustRightInd w:val="0"/>
              <w:jc w:val="both"/>
            </w:pPr>
            <w:r>
              <w:rPr>
                <w:sz w:val="22"/>
                <w:szCs w:val="22"/>
              </w:rPr>
              <w:t>Дотации бюджетам сельских поселений на выравнивание бюджетной обеспеченности из бюджетов муниципальных районов</w:t>
            </w:r>
          </w:p>
        </w:tc>
      </w:tr>
      <w:tr w:rsidR="00A92134" w:rsidRPr="009A52DF" w:rsidTr="00801AAF">
        <w:trPr>
          <w:trHeight w:val="558"/>
        </w:trPr>
        <w:tc>
          <w:tcPr>
            <w:tcW w:w="1314" w:type="dxa"/>
            <w:tcBorders>
              <w:top w:val="single" w:sz="4" w:space="0" w:color="auto"/>
              <w:left w:val="single" w:sz="4" w:space="0" w:color="auto"/>
              <w:bottom w:val="single" w:sz="4" w:space="0" w:color="auto"/>
              <w:right w:val="single" w:sz="4" w:space="0" w:color="auto"/>
            </w:tcBorders>
            <w:hideMark/>
          </w:tcPr>
          <w:p w:rsidR="00A92134" w:rsidRDefault="00A92134" w:rsidP="00801AAF">
            <w:pPr>
              <w:jc w:val="center"/>
            </w:pPr>
          </w:p>
        </w:tc>
        <w:tc>
          <w:tcPr>
            <w:tcW w:w="2694" w:type="dxa"/>
            <w:tcBorders>
              <w:top w:val="single" w:sz="4" w:space="0" w:color="auto"/>
              <w:left w:val="single" w:sz="4" w:space="0" w:color="auto"/>
              <w:bottom w:val="single" w:sz="4" w:space="0" w:color="auto"/>
              <w:right w:val="single" w:sz="4" w:space="0" w:color="auto"/>
            </w:tcBorders>
            <w:hideMark/>
          </w:tcPr>
          <w:p w:rsidR="00A92134" w:rsidRDefault="00A92134" w:rsidP="00801AAF">
            <w:pPr>
              <w:autoSpaceDE w:val="0"/>
              <w:autoSpaceDN w:val="0"/>
              <w:adjustRightInd w:val="0"/>
              <w:jc w:val="center"/>
              <w:rPr>
                <w:bCs/>
                <w:snapToGrid w:val="0"/>
              </w:rPr>
            </w:pPr>
            <w:r>
              <w:rPr>
                <w:bCs/>
                <w:snapToGrid w:val="0"/>
                <w:sz w:val="22"/>
                <w:szCs w:val="22"/>
              </w:rPr>
              <w:t>2 02 29999 10 0000 150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A92134" w:rsidRDefault="00A92134" w:rsidP="00801AAF">
            <w:pPr>
              <w:autoSpaceDE w:val="0"/>
              <w:autoSpaceDN w:val="0"/>
              <w:adjustRightInd w:val="0"/>
              <w:jc w:val="both"/>
            </w:pPr>
            <w:r>
              <w:rPr>
                <w:sz w:val="22"/>
                <w:szCs w:val="22"/>
              </w:rPr>
              <w:t>Прочие субсидии бюджетам сельских поселений</w:t>
            </w:r>
          </w:p>
        </w:tc>
      </w:tr>
      <w:tr w:rsidR="00A92134" w:rsidRPr="009A52DF" w:rsidTr="00801AAF">
        <w:trPr>
          <w:trHeight w:val="558"/>
        </w:trPr>
        <w:tc>
          <w:tcPr>
            <w:tcW w:w="1314" w:type="dxa"/>
            <w:tcBorders>
              <w:top w:val="single" w:sz="4" w:space="0" w:color="auto"/>
              <w:left w:val="single" w:sz="4" w:space="0" w:color="auto"/>
              <w:bottom w:val="single" w:sz="4" w:space="0" w:color="auto"/>
              <w:right w:val="single" w:sz="4" w:space="0" w:color="auto"/>
            </w:tcBorders>
            <w:hideMark/>
          </w:tcPr>
          <w:p w:rsidR="00A92134" w:rsidRPr="009A52DF" w:rsidRDefault="00A92134" w:rsidP="00801AAF">
            <w:pPr>
              <w:jc w:val="center"/>
            </w:pPr>
          </w:p>
        </w:tc>
        <w:tc>
          <w:tcPr>
            <w:tcW w:w="2694" w:type="dxa"/>
            <w:tcBorders>
              <w:top w:val="single" w:sz="4" w:space="0" w:color="auto"/>
              <w:left w:val="single" w:sz="4" w:space="0" w:color="auto"/>
              <w:bottom w:val="single" w:sz="4" w:space="0" w:color="auto"/>
              <w:right w:val="single" w:sz="4" w:space="0" w:color="auto"/>
            </w:tcBorders>
            <w:hideMark/>
          </w:tcPr>
          <w:p w:rsidR="00A92134" w:rsidRDefault="00A92134" w:rsidP="00801AAF">
            <w:pPr>
              <w:autoSpaceDE w:val="0"/>
              <w:autoSpaceDN w:val="0"/>
              <w:adjustRightInd w:val="0"/>
              <w:jc w:val="center"/>
            </w:pPr>
            <w:r>
              <w:rPr>
                <w:bCs/>
                <w:snapToGrid w:val="0"/>
                <w:sz w:val="22"/>
                <w:szCs w:val="22"/>
              </w:rPr>
              <w:t>2 02 35118 10 0000 150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A92134" w:rsidRPr="00F50D3B" w:rsidRDefault="00A92134" w:rsidP="00801AAF">
            <w:pPr>
              <w:autoSpaceDE w:val="0"/>
              <w:autoSpaceDN w:val="0"/>
              <w:adjustRightInd w:val="0"/>
              <w:jc w:val="both"/>
            </w:pPr>
            <w:r>
              <w:rPr>
                <w:sz w:val="22"/>
                <w:szCs w:val="22"/>
              </w:rPr>
              <w:t>Субвенции бюджетам на осуществление первичного воинского учета органами местного самоуправления поселений</w:t>
            </w:r>
          </w:p>
        </w:tc>
      </w:tr>
      <w:tr w:rsidR="00A92134" w:rsidRPr="009A52DF" w:rsidTr="00801AAF">
        <w:trPr>
          <w:trHeight w:val="558"/>
        </w:trPr>
        <w:tc>
          <w:tcPr>
            <w:tcW w:w="1314" w:type="dxa"/>
            <w:tcBorders>
              <w:top w:val="single" w:sz="4" w:space="0" w:color="auto"/>
              <w:left w:val="single" w:sz="4" w:space="0" w:color="auto"/>
              <w:bottom w:val="single" w:sz="4" w:space="0" w:color="auto"/>
              <w:right w:val="single" w:sz="4" w:space="0" w:color="auto"/>
            </w:tcBorders>
            <w:hideMark/>
          </w:tcPr>
          <w:p w:rsidR="00A92134" w:rsidRPr="009A52DF" w:rsidRDefault="00A92134" w:rsidP="00801AAF">
            <w:pPr>
              <w:jc w:val="center"/>
            </w:pPr>
          </w:p>
        </w:tc>
        <w:tc>
          <w:tcPr>
            <w:tcW w:w="2694" w:type="dxa"/>
            <w:tcBorders>
              <w:top w:val="single" w:sz="4" w:space="0" w:color="auto"/>
              <w:left w:val="single" w:sz="4" w:space="0" w:color="auto"/>
              <w:bottom w:val="single" w:sz="4" w:space="0" w:color="auto"/>
              <w:right w:val="single" w:sz="4" w:space="0" w:color="auto"/>
            </w:tcBorders>
            <w:hideMark/>
          </w:tcPr>
          <w:p w:rsidR="00A92134" w:rsidRDefault="00A92134" w:rsidP="00801AAF">
            <w:pPr>
              <w:autoSpaceDE w:val="0"/>
              <w:autoSpaceDN w:val="0"/>
              <w:adjustRightInd w:val="0"/>
              <w:jc w:val="center"/>
            </w:pPr>
            <w:r>
              <w:rPr>
                <w:bCs/>
                <w:snapToGrid w:val="0"/>
                <w:sz w:val="22"/>
                <w:szCs w:val="22"/>
              </w:rPr>
              <w:t>2 02 40014 10 0000 150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A92134" w:rsidRPr="00F50D3B" w:rsidRDefault="00A92134" w:rsidP="00801AAF">
            <w:pPr>
              <w:autoSpaceDE w:val="0"/>
              <w:autoSpaceDN w:val="0"/>
              <w:adjustRightInd w:val="0"/>
              <w:jc w:val="both"/>
            </w:pPr>
            <w:r>
              <w:rPr>
                <w:sz w:val="22"/>
                <w:szCs w:val="22"/>
              </w:rPr>
              <w:t xml:space="preserve">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w:t>
            </w:r>
            <w:r>
              <w:rPr>
                <w:sz w:val="22"/>
                <w:szCs w:val="22"/>
              </w:rPr>
              <w:lastRenderedPageBreak/>
              <w:t>местного значения в соответствии с заключенными соглашениями</w:t>
            </w:r>
          </w:p>
        </w:tc>
      </w:tr>
      <w:tr w:rsidR="00A92134" w:rsidRPr="009A52DF" w:rsidTr="00801AAF">
        <w:trPr>
          <w:trHeight w:val="558"/>
        </w:trPr>
        <w:tc>
          <w:tcPr>
            <w:tcW w:w="1314" w:type="dxa"/>
            <w:tcBorders>
              <w:top w:val="single" w:sz="4" w:space="0" w:color="auto"/>
              <w:left w:val="single" w:sz="4" w:space="0" w:color="auto"/>
              <w:bottom w:val="single" w:sz="4" w:space="0" w:color="auto"/>
              <w:right w:val="single" w:sz="4" w:space="0" w:color="auto"/>
            </w:tcBorders>
            <w:hideMark/>
          </w:tcPr>
          <w:p w:rsidR="00A92134" w:rsidRPr="009A52DF" w:rsidRDefault="00A92134" w:rsidP="00801AAF">
            <w:pPr>
              <w:jc w:val="center"/>
            </w:pPr>
          </w:p>
        </w:tc>
        <w:tc>
          <w:tcPr>
            <w:tcW w:w="2694" w:type="dxa"/>
            <w:tcBorders>
              <w:top w:val="single" w:sz="4" w:space="0" w:color="auto"/>
              <w:left w:val="single" w:sz="4" w:space="0" w:color="auto"/>
              <w:bottom w:val="single" w:sz="4" w:space="0" w:color="auto"/>
              <w:right w:val="single" w:sz="4" w:space="0" w:color="auto"/>
            </w:tcBorders>
            <w:hideMark/>
          </w:tcPr>
          <w:p w:rsidR="00A92134" w:rsidRDefault="00A92134" w:rsidP="00801AAF">
            <w:pPr>
              <w:autoSpaceDE w:val="0"/>
              <w:autoSpaceDN w:val="0"/>
              <w:adjustRightInd w:val="0"/>
              <w:jc w:val="center"/>
            </w:pPr>
            <w:r>
              <w:rPr>
                <w:bCs/>
                <w:snapToGrid w:val="0"/>
                <w:sz w:val="22"/>
                <w:szCs w:val="22"/>
              </w:rPr>
              <w:t>2 02 49999 10 0000 150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A92134" w:rsidRPr="00A27FC6" w:rsidRDefault="00A92134" w:rsidP="00801AAF">
            <w:pPr>
              <w:autoSpaceDE w:val="0"/>
              <w:autoSpaceDN w:val="0"/>
              <w:adjustRightInd w:val="0"/>
              <w:jc w:val="both"/>
            </w:pPr>
            <w:r>
              <w:rPr>
                <w:sz w:val="22"/>
                <w:szCs w:val="22"/>
              </w:rPr>
              <w:t>Прочие межбюджетные трансферты, передаваемые бюджетам сельских поселений</w:t>
            </w:r>
          </w:p>
        </w:tc>
      </w:tr>
      <w:tr w:rsidR="00A92134" w:rsidRPr="009A52DF" w:rsidTr="00801AAF">
        <w:trPr>
          <w:trHeight w:val="558"/>
        </w:trPr>
        <w:tc>
          <w:tcPr>
            <w:tcW w:w="1314" w:type="dxa"/>
            <w:tcBorders>
              <w:top w:val="single" w:sz="4" w:space="0" w:color="auto"/>
              <w:left w:val="single" w:sz="4" w:space="0" w:color="auto"/>
              <w:bottom w:val="single" w:sz="4" w:space="0" w:color="auto"/>
              <w:right w:val="single" w:sz="4" w:space="0" w:color="auto"/>
            </w:tcBorders>
            <w:hideMark/>
          </w:tcPr>
          <w:p w:rsidR="00A92134" w:rsidRPr="009A52DF" w:rsidRDefault="00A92134" w:rsidP="00801AAF">
            <w:pPr>
              <w:jc w:val="center"/>
            </w:pPr>
          </w:p>
        </w:tc>
        <w:tc>
          <w:tcPr>
            <w:tcW w:w="2694" w:type="dxa"/>
            <w:tcBorders>
              <w:top w:val="single" w:sz="4" w:space="0" w:color="auto"/>
              <w:left w:val="single" w:sz="4" w:space="0" w:color="auto"/>
              <w:bottom w:val="single" w:sz="4" w:space="0" w:color="auto"/>
              <w:right w:val="single" w:sz="4" w:space="0" w:color="auto"/>
            </w:tcBorders>
            <w:hideMark/>
          </w:tcPr>
          <w:p w:rsidR="00A92134" w:rsidRPr="007D7EB3" w:rsidRDefault="00A92134" w:rsidP="00801AAF">
            <w:pPr>
              <w:keepNext/>
              <w:keepLines/>
              <w:suppressAutoHyphens/>
              <w:jc w:val="center"/>
              <w:rPr>
                <w:rFonts w:cs="Calibri"/>
              </w:rPr>
            </w:pPr>
            <w:r>
              <w:rPr>
                <w:bCs/>
                <w:snapToGrid w:val="0"/>
                <w:sz w:val="22"/>
                <w:szCs w:val="22"/>
              </w:rPr>
              <w:t>2 04 05099 10 0000 150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A92134" w:rsidRPr="006B27AC" w:rsidRDefault="00A92134" w:rsidP="00801AAF">
            <w:pPr>
              <w:autoSpaceDE w:val="0"/>
              <w:autoSpaceDN w:val="0"/>
              <w:adjustRightInd w:val="0"/>
              <w:jc w:val="both"/>
            </w:pPr>
            <w:r>
              <w:rPr>
                <w:sz w:val="22"/>
                <w:szCs w:val="22"/>
              </w:rPr>
              <w:t>Прочие безвозмездные поступления от негосударственных организаций в бюджеты сельских поселений</w:t>
            </w:r>
          </w:p>
        </w:tc>
      </w:tr>
      <w:tr w:rsidR="00A92134" w:rsidRPr="009A52DF" w:rsidTr="00801AAF">
        <w:trPr>
          <w:trHeight w:val="558"/>
        </w:trPr>
        <w:tc>
          <w:tcPr>
            <w:tcW w:w="1314" w:type="dxa"/>
            <w:tcBorders>
              <w:top w:val="single" w:sz="4" w:space="0" w:color="auto"/>
              <w:left w:val="single" w:sz="4" w:space="0" w:color="auto"/>
              <w:bottom w:val="single" w:sz="4" w:space="0" w:color="auto"/>
              <w:right w:val="single" w:sz="4" w:space="0" w:color="auto"/>
            </w:tcBorders>
            <w:hideMark/>
          </w:tcPr>
          <w:p w:rsidR="00A92134" w:rsidRPr="009A52DF" w:rsidRDefault="00A92134" w:rsidP="00801AAF">
            <w:pPr>
              <w:jc w:val="center"/>
            </w:pPr>
          </w:p>
        </w:tc>
        <w:tc>
          <w:tcPr>
            <w:tcW w:w="2694" w:type="dxa"/>
            <w:tcBorders>
              <w:top w:val="single" w:sz="4" w:space="0" w:color="auto"/>
              <w:left w:val="single" w:sz="4" w:space="0" w:color="auto"/>
              <w:bottom w:val="single" w:sz="4" w:space="0" w:color="auto"/>
              <w:right w:val="single" w:sz="4" w:space="0" w:color="auto"/>
            </w:tcBorders>
            <w:hideMark/>
          </w:tcPr>
          <w:p w:rsidR="00A92134" w:rsidRPr="00666B78" w:rsidRDefault="00A92134" w:rsidP="00801AAF">
            <w:pPr>
              <w:keepNext/>
              <w:keepLines/>
              <w:suppressAutoHyphens/>
              <w:jc w:val="center"/>
              <w:rPr>
                <w:bCs/>
                <w:snapToGrid w:val="0"/>
              </w:rPr>
            </w:pPr>
            <w:r>
              <w:rPr>
                <w:bCs/>
                <w:snapToGrid w:val="0"/>
                <w:sz w:val="22"/>
                <w:szCs w:val="22"/>
              </w:rPr>
              <w:t>2 07 05030 10 0000 150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A92134" w:rsidRPr="00242914" w:rsidRDefault="00A92134" w:rsidP="00801AAF">
            <w:pPr>
              <w:autoSpaceDE w:val="0"/>
              <w:autoSpaceDN w:val="0"/>
              <w:adjustRightInd w:val="0"/>
              <w:jc w:val="both"/>
            </w:pPr>
            <w:r>
              <w:rPr>
                <w:sz w:val="22"/>
                <w:szCs w:val="22"/>
              </w:rPr>
              <w:t>Прочие безвозмездные поступления в бюджеты сельских поселений</w:t>
            </w:r>
          </w:p>
        </w:tc>
      </w:tr>
      <w:tr w:rsidR="00A92134" w:rsidRPr="009A52DF" w:rsidTr="00801AAF">
        <w:trPr>
          <w:trHeight w:val="558"/>
        </w:trPr>
        <w:tc>
          <w:tcPr>
            <w:tcW w:w="1314" w:type="dxa"/>
            <w:tcBorders>
              <w:top w:val="single" w:sz="4" w:space="0" w:color="auto"/>
              <w:left w:val="single" w:sz="4" w:space="0" w:color="auto"/>
              <w:bottom w:val="single" w:sz="4" w:space="0" w:color="auto"/>
              <w:right w:val="single" w:sz="4" w:space="0" w:color="auto"/>
            </w:tcBorders>
            <w:hideMark/>
          </w:tcPr>
          <w:p w:rsidR="00A92134" w:rsidRPr="009A52DF" w:rsidRDefault="00A92134" w:rsidP="00801AAF">
            <w:pPr>
              <w:jc w:val="center"/>
            </w:pPr>
          </w:p>
        </w:tc>
        <w:tc>
          <w:tcPr>
            <w:tcW w:w="2694" w:type="dxa"/>
            <w:tcBorders>
              <w:top w:val="single" w:sz="4" w:space="0" w:color="auto"/>
              <w:left w:val="single" w:sz="4" w:space="0" w:color="auto"/>
              <w:bottom w:val="single" w:sz="4" w:space="0" w:color="auto"/>
              <w:right w:val="single" w:sz="4" w:space="0" w:color="auto"/>
            </w:tcBorders>
            <w:hideMark/>
          </w:tcPr>
          <w:p w:rsidR="00A92134" w:rsidRPr="00666B78" w:rsidRDefault="00A92134" w:rsidP="00801AAF">
            <w:pPr>
              <w:keepNext/>
              <w:keepLines/>
              <w:suppressAutoHyphens/>
              <w:jc w:val="center"/>
              <w:rPr>
                <w:rFonts w:cs="Calibri"/>
              </w:rPr>
            </w:pPr>
            <w:r>
              <w:rPr>
                <w:bCs/>
                <w:snapToGrid w:val="0"/>
                <w:sz w:val="22"/>
                <w:szCs w:val="22"/>
              </w:rPr>
              <w:t>2 08 05000 10 0000 150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A92134" w:rsidRPr="00242914" w:rsidRDefault="00A92134" w:rsidP="00801AAF">
            <w:pPr>
              <w:autoSpaceDE w:val="0"/>
              <w:autoSpaceDN w:val="0"/>
              <w:adjustRightInd w:val="0"/>
              <w:jc w:val="both"/>
            </w:pPr>
            <w:r>
              <w:rPr>
                <w:sz w:val="22"/>
                <w:szCs w:val="22"/>
              </w:rPr>
              <w:t>Перечисления из бюджетов сельских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A92134" w:rsidRPr="009A52DF" w:rsidTr="00801AAF">
        <w:trPr>
          <w:trHeight w:val="558"/>
        </w:trPr>
        <w:tc>
          <w:tcPr>
            <w:tcW w:w="1314" w:type="dxa"/>
            <w:tcBorders>
              <w:top w:val="single" w:sz="4" w:space="0" w:color="auto"/>
              <w:left w:val="single" w:sz="4" w:space="0" w:color="auto"/>
              <w:bottom w:val="single" w:sz="4" w:space="0" w:color="auto"/>
              <w:right w:val="single" w:sz="4" w:space="0" w:color="auto"/>
            </w:tcBorders>
            <w:hideMark/>
          </w:tcPr>
          <w:p w:rsidR="00A92134" w:rsidRDefault="00A92134" w:rsidP="00801AAF">
            <w:pPr>
              <w:jc w:val="center"/>
            </w:pPr>
          </w:p>
        </w:tc>
        <w:tc>
          <w:tcPr>
            <w:tcW w:w="2694" w:type="dxa"/>
            <w:tcBorders>
              <w:top w:val="single" w:sz="4" w:space="0" w:color="auto"/>
              <w:left w:val="single" w:sz="4" w:space="0" w:color="auto"/>
              <w:bottom w:val="single" w:sz="4" w:space="0" w:color="auto"/>
              <w:right w:val="single" w:sz="4" w:space="0" w:color="auto"/>
            </w:tcBorders>
            <w:hideMark/>
          </w:tcPr>
          <w:p w:rsidR="00A92134" w:rsidRDefault="00A92134" w:rsidP="00801AAF">
            <w:pPr>
              <w:keepNext/>
              <w:keepLines/>
              <w:suppressAutoHyphens/>
              <w:jc w:val="center"/>
              <w:rPr>
                <w:bCs/>
                <w:snapToGrid w:val="0"/>
              </w:rPr>
            </w:pPr>
            <w:r>
              <w:rPr>
                <w:bCs/>
                <w:snapToGrid w:val="0"/>
                <w:sz w:val="22"/>
                <w:szCs w:val="22"/>
              </w:rPr>
              <w:t>2 19 60010 10 0000 150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A92134" w:rsidRDefault="00A92134" w:rsidP="00801AAF">
            <w:pPr>
              <w:autoSpaceDE w:val="0"/>
              <w:autoSpaceDN w:val="0"/>
              <w:adjustRightInd w:val="0"/>
              <w:jc w:val="both"/>
            </w:pPr>
            <w:r>
              <w:rPr>
                <w:sz w:val="22"/>
                <w:szCs w:val="22"/>
              </w:rPr>
              <w:t>Возврат прочих остатков субсидий, субвенций и иных межбюджетных трансфертов, имеющих целевое назначение, прошлых лет из бюджетов сельских поселений</w:t>
            </w:r>
          </w:p>
        </w:tc>
      </w:tr>
    </w:tbl>
    <w:p w:rsidR="00A92134" w:rsidRDefault="00A92134" w:rsidP="00A92134">
      <w:pPr>
        <w:jc w:val="center"/>
      </w:pPr>
    </w:p>
    <w:p w:rsidR="00A92134" w:rsidRDefault="00A92134" w:rsidP="00A92134">
      <w:pPr>
        <w:jc w:val="right"/>
      </w:pPr>
    </w:p>
    <w:p w:rsidR="00A92134" w:rsidRDefault="00A92134" w:rsidP="00A92134">
      <w:pPr>
        <w:jc w:val="right"/>
      </w:pPr>
    </w:p>
    <w:p w:rsidR="00A92134" w:rsidRDefault="00A92134" w:rsidP="00A92134">
      <w:pPr>
        <w:jc w:val="right"/>
      </w:pPr>
    </w:p>
    <w:p w:rsidR="00A92134" w:rsidRDefault="00A92134" w:rsidP="00A92134">
      <w:pPr>
        <w:jc w:val="right"/>
      </w:pPr>
    </w:p>
    <w:p w:rsidR="00A92134" w:rsidRDefault="00A92134" w:rsidP="00A92134">
      <w:pPr>
        <w:jc w:val="right"/>
      </w:pPr>
      <w:r>
        <w:t xml:space="preserve">Приложение 3 </w:t>
      </w:r>
    </w:p>
    <w:p w:rsidR="00A92134" w:rsidRDefault="00A92134" w:rsidP="00A92134">
      <w:pPr>
        <w:jc w:val="right"/>
      </w:pPr>
      <w:r>
        <w:t>к постановлению Администрации</w:t>
      </w:r>
    </w:p>
    <w:p w:rsidR="00A92134" w:rsidRDefault="00A92134" w:rsidP="00A92134">
      <w:pPr>
        <w:jc w:val="right"/>
      </w:pPr>
      <w:r>
        <w:t xml:space="preserve">Новофирсовского сельсовета Курьинского района </w:t>
      </w:r>
    </w:p>
    <w:p w:rsidR="00A92134" w:rsidRPr="00D62917" w:rsidRDefault="00A92134" w:rsidP="00A92134">
      <w:pPr>
        <w:jc w:val="right"/>
      </w:pPr>
      <w:r w:rsidRPr="00D62917">
        <w:t>от 23 декабря 2024 г. №</w:t>
      </w:r>
      <w:r w:rsidRPr="00671280">
        <w:t>28</w:t>
      </w:r>
      <w:r w:rsidRPr="00D62917">
        <w:t xml:space="preserve">  </w:t>
      </w:r>
    </w:p>
    <w:p w:rsidR="00A92134" w:rsidRDefault="00A92134" w:rsidP="00A92134">
      <w:pPr>
        <w:suppressAutoHyphens/>
        <w:jc w:val="right"/>
      </w:pPr>
    </w:p>
    <w:p w:rsidR="00A92134" w:rsidRPr="00760B1F" w:rsidRDefault="00A92134" w:rsidP="00A92134">
      <w:pPr>
        <w:pStyle w:val="27"/>
        <w:tabs>
          <w:tab w:val="left" w:pos="7180"/>
        </w:tabs>
        <w:suppressAutoHyphens/>
        <w:spacing w:line="240" w:lineRule="auto"/>
        <w:jc w:val="center"/>
        <w:outlineLvl w:val="0"/>
        <w:rPr>
          <w:rFonts w:ascii="Times New Roman" w:hAnsi="Times New Roman"/>
          <w:sz w:val="28"/>
          <w:szCs w:val="28"/>
        </w:rPr>
      </w:pPr>
      <w:r w:rsidRPr="00760B1F">
        <w:rPr>
          <w:rFonts w:ascii="Times New Roman" w:hAnsi="Times New Roman"/>
          <w:sz w:val="28"/>
          <w:szCs w:val="28"/>
        </w:rPr>
        <w:t>Перечень главных администраторов источников финансирования дефицита бюджета</w:t>
      </w:r>
      <w:r>
        <w:rPr>
          <w:rFonts w:ascii="Times New Roman" w:hAnsi="Times New Roman"/>
          <w:sz w:val="28"/>
          <w:szCs w:val="28"/>
        </w:rPr>
        <w:t xml:space="preserve"> Новофирсовского сельсовета</w:t>
      </w:r>
    </w:p>
    <w:p w:rsidR="00A92134" w:rsidRDefault="00A92134" w:rsidP="00A92134">
      <w:pPr>
        <w:suppressAutoHyphens/>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2700"/>
        <w:gridCol w:w="5760"/>
      </w:tblGrid>
      <w:tr w:rsidR="00A92134" w:rsidRPr="002C3612" w:rsidTr="00801AAF">
        <w:trPr>
          <w:trHeight w:val="288"/>
        </w:trPr>
        <w:tc>
          <w:tcPr>
            <w:tcW w:w="4140" w:type="dxa"/>
            <w:gridSpan w:val="2"/>
            <w:tcBorders>
              <w:top w:val="single" w:sz="4" w:space="0" w:color="auto"/>
              <w:left w:val="single" w:sz="4" w:space="0" w:color="auto"/>
              <w:bottom w:val="single" w:sz="4" w:space="0" w:color="auto"/>
              <w:right w:val="single" w:sz="4" w:space="0" w:color="auto"/>
            </w:tcBorders>
          </w:tcPr>
          <w:p w:rsidR="00A92134" w:rsidRPr="009A52DF" w:rsidRDefault="00A92134" w:rsidP="00801AAF">
            <w:pPr>
              <w:pStyle w:val="27"/>
              <w:tabs>
                <w:tab w:val="left" w:pos="7180"/>
              </w:tabs>
              <w:suppressAutoHyphens/>
              <w:spacing w:line="240" w:lineRule="auto"/>
              <w:jc w:val="center"/>
              <w:rPr>
                <w:rFonts w:ascii="Times New Roman" w:hAnsi="Times New Roman"/>
                <w:szCs w:val="22"/>
              </w:rPr>
            </w:pPr>
            <w:r>
              <w:rPr>
                <w:rFonts w:ascii="Times New Roman" w:hAnsi="Times New Roman"/>
                <w:szCs w:val="22"/>
              </w:rPr>
              <w:t>Код бюджетной классификации Российской Федерации</w:t>
            </w:r>
          </w:p>
        </w:tc>
        <w:tc>
          <w:tcPr>
            <w:tcW w:w="5760" w:type="dxa"/>
            <w:vMerge w:val="restart"/>
            <w:tcBorders>
              <w:top w:val="single" w:sz="4" w:space="0" w:color="auto"/>
              <w:left w:val="single" w:sz="4" w:space="0" w:color="auto"/>
              <w:right w:val="single" w:sz="4" w:space="0" w:color="auto"/>
            </w:tcBorders>
          </w:tcPr>
          <w:p w:rsidR="00A92134" w:rsidRPr="009A52DF" w:rsidRDefault="00A92134" w:rsidP="00801AAF">
            <w:pPr>
              <w:pStyle w:val="27"/>
              <w:tabs>
                <w:tab w:val="left" w:pos="7180"/>
              </w:tabs>
              <w:suppressAutoHyphens/>
              <w:spacing w:line="240" w:lineRule="auto"/>
              <w:jc w:val="center"/>
              <w:rPr>
                <w:rFonts w:ascii="Times New Roman" w:hAnsi="Times New Roman"/>
                <w:szCs w:val="22"/>
              </w:rPr>
            </w:pPr>
            <w:r w:rsidRPr="009A52DF">
              <w:rPr>
                <w:rFonts w:ascii="Times New Roman" w:hAnsi="Times New Roman"/>
                <w:szCs w:val="22"/>
              </w:rPr>
              <w:t xml:space="preserve">Наименование </w:t>
            </w:r>
            <w:r>
              <w:rPr>
                <w:rFonts w:ascii="Times New Roman" w:hAnsi="Times New Roman"/>
                <w:szCs w:val="22"/>
              </w:rPr>
              <w:t>главного администратора источников финансирования дефицита бюджета Новофирсовского сельсовета, наименование группы, подгруппы, статьи и вида источника финансирования дефицита бюджета Новофирсовского сельсовета</w:t>
            </w:r>
          </w:p>
        </w:tc>
      </w:tr>
      <w:tr w:rsidR="00A92134" w:rsidRPr="002C3612" w:rsidTr="00801AAF">
        <w:trPr>
          <w:trHeight w:val="252"/>
        </w:trPr>
        <w:tc>
          <w:tcPr>
            <w:tcW w:w="1440" w:type="dxa"/>
            <w:tcBorders>
              <w:top w:val="single" w:sz="4" w:space="0" w:color="auto"/>
              <w:left w:val="single" w:sz="4" w:space="0" w:color="auto"/>
              <w:bottom w:val="single" w:sz="4" w:space="0" w:color="auto"/>
              <w:right w:val="single" w:sz="4" w:space="0" w:color="auto"/>
            </w:tcBorders>
          </w:tcPr>
          <w:p w:rsidR="00A92134" w:rsidRPr="009A52DF" w:rsidRDefault="00A92134" w:rsidP="00801AAF">
            <w:pPr>
              <w:pStyle w:val="27"/>
              <w:tabs>
                <w:tab w:val="left" w:pos="7180"/>
              </w:tabs>
              <w:suppressAutoHyphens/>
              <w:spacing w:line="240" w:lineRule="auto"/>
              <w:jc w:val="center"/>
              <w:rPr>
                <w:rFonts w:ascii="Times New Roman" w:hAnsi="Times New Roman"/>
                <w:szCs w:val="22"/>
              </w:rPr>
            </w:pPr>
            <w:r>
              <w:rPr>
                <w:rFonts w:ascii="Times New Roman" w:hAnsi="Times New Roman"/>
                <w:szCs w:val="22"/>
              </w:rPr>
              <w:t>Главного администратора источников финансирования дефицита бюджета поселения</w:t>
            </w:r>
          </w:p>
        </w:tc>
        <w:tc>
          <w:tcPr>
            <w:tcW w:w="2700" w:type="dxa"/>
            <w:tcBorders>
              <w:top w:val="single" w:sz="4" w:space="0" w:color="auto"/>
              <w:left w:val="single" w:sz="4" w:space="0" w:color="auto"/>
              <w:bottom w:val="single" w:sz="4" w:space="0" w:color="auto"/>
              <w:right w:val="single" w:sz="4" w:space="0" w:color="auto"/>
            </w:tcBorders>
          </w:tcPr>
          <w:p w:rsidR="00A92134" w:rsidRPr="009A52DF" w:rsidRDefault="00A92134" w:rsidP="00801AAF">
            <w:pPr>
              <w:pStyle w:val="27"/>
              <w:tabs>
                <w:tab w:val="left" w:pos="7180"/>
              </w:tabs>
              <w:suppressAutoHyphens/>
              <w:spacing w:line="240" w:lineRule="auto"/>
              <w:jc w:val="center"/>
              <w:rPr>
                <w:rFonts w:ascii="Times New Roman" w:hAnsi="Times New Roman"/>
                <w:szCs w:val="22"/>
              </w:rPr>
            </w:pPr>
            <w:r>
              <w:rPr>
                <w:rFonts w:ascii="Times New Roman" w:hAnsi="Times New Roman"/>
                <w:szCs w:val="22"/>
              </w:rPr>
              <w:t>Группы, подгруппы, статьи и вида источника финансирования дефицита бюджета поселения</w:t>
            </w:r>
          </w:p>
        </w:tc>
        <w:tc>
          <w:tcPr>
            <w:tcW w:w="5760" w:type="dxa"/>
            <w:vMerge/>
            <w:tcBorders>
              <w:left w:val="single" w:sz="4" w:space="0" w:color="auto"/>
              <w:bottom w:val="single" w:sz="4" w:space="0" w:color="auto"/>
              <w:right w:val="single" w:sz="4" w:space="0" w:color="auto"/>
            </w:tcBorders>
            <w:vAlign w:val="center"/>
          </w:tcPr>
          <w:p w:rsidR="00A92134" w:rsidRPr="00D10032" w:rsidRDefault="00A92134" w:rsidP="00801AAF">
            <w:pPr>
              <w:pStyle w:val="2"/>
              <w:suppressAutoHyphens/>
              <w:rPr>
                <w:b w:val="0"/>
                <w:sz w:val="22"/>
                <w:szCs w:val="22"/>
              </w:rPr>
            </w:pPr>
          </w:p>
        </w:tc>
      </w:tr>
      <w:tr w:rsidR="00A92134" w:rsidRPr="00C83B9C" w:rsidTr="00801AAF">
        <w:tc>
          <w:tcPr>
            <w:tcW w:w="1440" w:type="dxa"/>
            <w:tcBorders>
              <w:top w:val="single" w:sz="4" w:space="0" w:color="auto"/>
              <w:left w:val="single" w:sz="4" w:space="0" w:color="auto"/>
              <w:bottom w:val="single" w:sz="4" w:space="0" w:color="auto"/>
              <w:right w:val="nil"/>
            </w:tcBorders>
          </w:tcPr>
          <w:p w:rsidR="00A92134" w:rsidRPr="00C83B9C" w:rsidRDefault="00A92134" w:rsidP="00801AAF">
            <w:pPr>
              <w:suppressAutoHyphens/>
              <w:jc w:val="center"/>
              <w:rPr>
                <w:b/>
              </w:rPr>
            </w:pPr>
            <w:r>
              <w:rPr>
                <w:b/>
                <w:sz w:val="22"/>
                <w:szCs w:val="22"/>
              </w:rPr>
              <w:t>303</w:t>
            </w:r>
          </w:p>
        </w:tc>
        <w:tc>
          <w:tcPr>
            <w:tcW w:w="2700" w:type="dxa"/>
            <w:tcBorders>
              <w:top w:val="single" w:sz="4" w:space="0" w:color="auto"/>
              <w:left w:val="single" w:sz="4" w:space="0" w:color="auto"/>
              <w:bottom w:val="single" w:sz="4" w:space="0" w:color="auto"/>
              <w:right w:val="single" w:sz="4" w:space="0" w:color="auto"/>
            </w:tcBorders>
          </w:tcPr>
          <w:p w:rsidR="00A92134" w:rsidRPr="00C83B9C" w:rsidRDefault="00A92134" w:rsidP="00801AAF">
            <w:pPr>
              <w:suppressAutoHyphens/>
              <w:rPr>
                <w:b/>
                <w:i/>
              </w:rPr>
            </w:pPr>
          </w:p>
        </w:tc>
        <w:tc>
          <w:tcPr>
            <w:tcW w:w="5760" w:type="dxa"/>
            <w:tcBorders>
              <w:top w:val="single" w:sz="4" w:space="0" w:color="auto"/>
              <w:left w:val="single" w:sz="4" w:space="0" w:color="auto"/>
              <w:bottom w:val="single" w:sz="4" w:space="0" w:color="auto"/>
              <w:right w:val="single" w:sz="4" w:space="0" w:color="auto"/>
            </w:tcBorders>
          </w:tcPr>
          <w:p w:rsidR="00A92134" w:rsidRPr="00C83B9C" w:rsidRDefault="00A92134" w:rsidP="00801AAF">
            <w:pPr>
              <w:suppressAutoHyphens/>
              <w:jc w:val="both"/>
              <w:rPr>
                <w:b/>
                <w:i/>
              </w:rPr>
            </w:pPr>
            <w:r>
              <w:rPr>
                <w:b/>
                <w:sz w:val="22"/>
                <w:szCs w:val="22"/>
              </w:rPr>
              <w:t>А</w:t>
            </w:r>
            <w:r w:rsidRPr="00C83B9C">
              <w:rPr>
                <w:b/>
                <w:sz w:val="22"/>
                <w:szCs w:val="22"/>
              </w:rPr>
              <w:t>дминистраци</w:t>
            </w:r>
            <w:r>
              <w:rPr>
                <w:b/>
                <w:sz w:val="22"/>
                <w:szCs w:val="22"/>
              </w:rPr>
              <w:t>я</w:t>
            </w:r>
            <w:r w:rsidRPr="00C83B9C">
              <w:rPr>
                <w:b/>
                <w:sz w:val="22"/>
                <w:szCs w:val="22"/>
              </w:rPr>
              <w:t xml:space="preserve"> </w:t>
            </w:r>
            <w:r>
              <w:rPr>
                <w:b/>
                <w:sz w:val="22"/>
                <w:szCs w:val="22"/>
              </w:rPr>
              <w:t xml:space="preserve"> Новофирсовского сельсовета </w:t>
            </w:r>
            <w:r w:rsidRPr="00C83B9C">
              <w:rPr>
                <w:b/>
                <w:sz w:val="22"/>
                <w:szCs w:val="22"/>
              </w:rPr>
              <w:t>Курьинского района</w:t>
            </w:r>
          </w:p>
        </w:tc>
      </w:tr>
      <w:tr w:rsidR="00A92134" w:rsidRPr="002C3612" w:rsidTr="00801AAF">
        <w:tc>
          <w:tcPr>
            <w:tcW w:w="1440" w:type="dxa"/>
            <w:tcBorders>
              <w:top w:val="single" w:sz="4" w:space="0" w:color="auto"/>
              <w:left w:val="single" w:sz="4" w:space="0" w:color="auto"/>
              <w:bottom w:val="single" w:sz="4" w:space="0" w:color="auto"/>
              <w:right w:val="nil"/>
            </w:tcBorders>
            <w:vAlign w:val="center"/>
          </w:tcPr>
          <w:p w:rsidR="00A92134" w:rsidRPr="00D10032" w:rsidRDefault="00A92134" w:rsidP="00801AAF">
            <w:pPr>
              <w:suppressAutoHyphens/>
              <w:jc w:val="center"/>
            </w:pPr>
          </w:p>
        </w:tc>
        <w:tc>
          <w:tcPr>
            <w:tcW w:w="2700" w:type="dxa"/>
            <w:tcBorders>
              <w:top w:val="single" w:sz="4" w:space="0" w:color="auto"/>
              <w:left w:val="single" w:sz="4" w:space="0" w:color="auto"/>
              <w:bottom w:val="single" w:sz="4" w:space="0" w:color="auto"/>
              <w:right w:val="single" w:sz="4" w:space="0" w:color="auto"/>
            </w:tcBorders>
            <w:vAlign w:val="center"/>
          </w:tcPr>
          <w:p w:rsidR="00A92134" w:rsidRPr="0038599F" w:rsidRDefault="00A92134" w:rsidP="00801AAF">
            <w:pPr>
              <w:suppressAutoHyphens/>
              <w:contextualSpacing/>
              <w:jc w:val="center"/>
              <w:rPr>
                <w:bCs/>
              </w:rPr>
            </w:pPr>
            <w:r>
              <w:rPr>
                <w:bCs/>
                <w:sz w:val="22"/>
                <w:szCs w:val="22"/>
              </w:rPr>
              <w:t>01 05 02 01 10</w:t>
            </w:r>
            <w:r w:rsidRPr="0038599F">
              <w:rPr>
                <w:bCs/>
                <w:sz w:val="22"/>
                <w:szCs w:val="22"/>
              </w:rPr>
              <w:t xml:space="preserve"> 0000 510</w:t>
            </w:r>
          </w:p>
        </w:tc>
        <w:tc>
          <w:tcPr>
            <w:tcW w:w="5760" w:type="dxa"/>
            <w:tcBorders>
              <w:top w:val="single" w:sz="4" w:space="0" w:color="auto"/>
              <w:left w:val="single" w:sz="4" w:space="0" w:color="auto"/>
              <w:bottom w:val="single" w:sz="4" w:space="0" w:color="auto"/>
              <w:right w:val="single" w:sz="4" w:space="0" w:color="auto"/>
            </w:tcBorders>
            <w:vAlign w:val="center"/>
          </w:tcPr>
          <w:p w:rsidR="00A92134" w:rsidRPr="0038599F" w:rsidRDefault="00A92134" w:rsidP="00801AAF">
            <w:pPr>
              <w:suppressAutoHyphens/>
              <w:contextualSpacing/>
              <w:jc w:val="both"/>
              <w:rPr>
                <w:bCs/>
              </w:rPr>
            </w:pPr>
            <w:r w:rsidRPr="0038599F">
              <w:rPr>
                <w:bCs/>
                <w:sz w:val="22"/>
                <w:szCs w:val="22"/>
              </w:rPr>
              <w:t xml:space="preserve">Увеличение прочих остатков денежных средств бюджетов </w:t>
            </w:r>
            <w:r>
              <w:rPr>
                <w:bCs/>
                <w:sz w:val="22"/>
                <w:szCs w:val="22"/>
              </w:rPr>
              <w:t>поселений</w:t>
            </w:r>
          </w:p>
        </w:tc>
      </w:tr>
      <w:tr w:rsidR="00A92134" w:rsidRPr="002C3612" w:rsidTr="00801AAF">
        <w:tc>
          <w:tcPr>
            <w:tcW w:w="1440" w:type="dxa"/>
            <w:tcBorders>
              <w:top w:val="single" w:sz="4" w:space="0" w:color="auto"/>
              <w:left w:val="single" w:sz="4" w:space="0" w:color="auto"/>
              <w:bottom w:val="single" w:sz="4" w:space="0" w:color="auto"/>
              <w:right w:val="nil"/>
            </w:tcBorders>
            <w:vAlign w:val="center"/>
          </w:tcPr>
          <w:p w:rsidR="00A92134" w:rsidRPr="00D10032" w:rsidRDefault="00A92134" w:rsidP="00801AAF">
            <w:pPr>
              <w:suppressAutoHyphens/>
              <w:jc w:val="center"/>
            </w:pPr>
          </w:p>
        </w:tc>
        <w:tc>
          <w:tcPr>
            <w:tcW w:w="2700" w:type="dxa"/>
            <w:tcBorders>
              <w:top w:val="single" w:sz="4" w:space="0" w:color="auto"/>
              <w:left w:val="single" w:sz="4" w:space="0" w:color="auto"/>
              <w:bottom w:val="single" w:sz="4" w:space="0" w:color="auto"/>
              <w:right w:val="single" w:sz="4" w:space="0" w:color="auto"/>
            </w:tcBorders>
            <w:vAlign w:val="center"/>
          </w:tcPr>
          <w:p w:rsidR="00A92134" w:rsidRPr="0038599F" w:rsidRDefault="00A92134" w:rsidP="00801AAF">
            <w:pPr>
              <w:suppressAutoHyphens/>
              <w:contextualSpacing/>
              <w:jc w:val="center"/>
              <w:rPr>
                <w:bCs/>
              </w:rPr>
            </w:pPr>
            <w:r>
              <w:rPr>
                <w:bCs/>
                <w:sz w:val="22"/>
                <w:szCs w:val="22"/>
              </w:rPr>
              <w:t>01 05 02 01 10</w:t>
            </w:r>
            <w:r w:rsidRPr="0038599F">
              <w:rPr>
                <w:bCs/>
                <w:sz w:val="22"/>
                <w:szCs w:val="22"/>
              </w:rPr>
              <w:t xml:space="preserve"> 0000 610</w:t>
            </w:r>
          </w:p>
        </w:tc>
        <w:tc>
          <w:tcPr>
            <w:tcW w:w="5760" w:type="dxa"/>
            <w:tcBorders>
              <w:top w:val="single" w:sz="4" w:space="0" w:color="auto"/>
              <w:left w:val="single" w:sz="4" w:space="0" w:color="auto"/>
              <w:bottom w:val="single" w:sz="4" w:space="0" w:color="auto"/>
              <w:right w:val="single" w:sz="4" w:space="0" w:color="auto"/>
            </w:tcBorders>
            <w:vAlign w:val="center"/>
          </w:tcPr>
          <w:p w:rsidR="00A92134" w:rsidRPr="0038599F" w:rsidRDefault="00A92134" w:rsidP="00801AAF">
            <w:pPr>
              <w:suppressAutoHyphens/>
              <w:contextualSpacing/>
              <w:jc w:val="both"/>
              <w:rPr>
                <w:bCs/>
              </w:rPr>
            </w:pPr>
            <w:r w:rsidRPr="0038599F">
              <w:rPr>
                <w:bCs/>
                <w:sz w:val="22"/>
                <w:szCs w:val="22"/>
              </w:rPr>
              <w:t xml:space="preserve">Уменьшение прочих остатков денежных средств бюджетов </w:t>
            </w:r>
            <w:r>
              <w:rPr>
                <w:bCs/>
                <w:sz w:val="22"/>
                <w:szCs w:val="22"/>
              </w:rPr>
              <w:t>поселений</w:t>
            </w:r>
          </w:p>
        </w:tc>
      </w:tr>
    </w:tbl>
    <w:p w:rsidR="00A92134" w:rsidRDefault="00A92134" w:rsidP="00A92134"/>
    <w:p w:rsidR="00A92134" w:rsidRDefault="00A92134" w:rsidP="00A92134"/>
    <w:p w:rsidR="00A92134" w:rsidRDefault="00A92134" w:rsidP="00A92134"/>
    <w:p w:rsidR="00A92134" w:rsidRDefault="00A92134" w:rsidP="00A92134"/>
    <w:p w:rsidR="00A92134" w:rsidRDefault="00A92134" w:rsidP="00A92134">
      <w:pPr>
        <w:jc w:val="right"/>
      </w:pPr>
      <w:r>
        <w:lastRenderedPageBreak/>
        <w:tab/>
        <w:t xml:space="preserve">Приложение 4 </w:t>
      </w:r>
    </w:p>
    <w:p w:rsidR="00A92134" w:rsidRDefault="00A92134" w:rsidP="00A92134">
      <w:pPr>
        <w:jc w:val="right"/>
      </w:pPr>
      <w:r>
        <w:t>к постановлению Администрации</w:t>
      </w:r>
    </w:p>
    <w:p w:rsidR="00A92134" w:rsidRDefault="00A92134" w:rsidP="00A92134">
      <w:pPr>
        <w:jc w:val="right"/>
      </w:pPr>
      <w:r>
        <w:t xml:space="preserve"> Новофирсовского сельсовета </w:t>
      </w:r>
    </w:p>
    <w:p w:rsidR="00A92134" w:rsidRDefault="00A92134" w:rsidP="00A92134">
      <w:pPr>
        <w:jc w:val="right"/>
      </w:pPr>
      <w:r>
        <w:t xml:space="preserve">Курьинского района </w:t>
      </w:r>
    </w:p>
    <w:p w:rsidR="00A92134" w:rsidRDefault="00A92134" w:rsidP="00A92134">
      <w:pPr>
        <w:jc w:val="right"/>
        <w:rPr>
          <w:bCs/>
          <w:color w:val="FFFFFF"/>
          <w:sz w:val="28"/>
        </w:rPr>
      </w:pPr>
      <w:r>
        <w:t xml:space="preserve">от 23 декабря 2024 г. </w:t>
      </w:r>
      <w:r w:rsidRPr="00D62917">
        <w:t>№</w:t>
      </w:r>
      <w:r w:rsidRPr="00A92134">
        <w:t>28</w:t>
      </w:r>
      <w:r w:rsidRPr="00E27F49">
        <w:rPr>
          <w:color w:val="FF0000"/>
        </w:rPr>
        <w:t xml:space="preserve"> </w:t>
      </w:r>
      <w:r w:rsidRPr="000013C1">
        <w:rPr>
          <w:color w:val="FF0000"/>
        </w:rPr>
        <w:t xml:space="preserve"> </w:t>
      </w:r>
    </w:p>
    <w:p w:rsidR="00A92134" w:rsidRDefault="00A92134" w:rsidP="00A92134">
      <w:pPr>
        <w:ind w:firstLine="720"/>
        <w:jc w:val="both"/>
        <w:rPr>
          <w:bCs/>
          <w:color w:val="FFFFFF"/>
          <w:sz w:val="28"/>
        </w:rPr>
      </w:pPr>
    </w:p>
    <w:p w:rsidR="00A92134" w:rsidRPr="003E4096" w:rsidRDefault="00A92134" w:rsidP="00A92134">
      <w:pPr>
        <w:ind w:firstLine="720"/>
        <w:jc w:val="both"/>
        <w:rPr>
          <w:bCs/>
        </w:rPr>
      </w:pPr>
    </w:p>
    <w:p w:rsidR="00A92134" w:rsidRPr="00575DC3" w:rsidRDefault="00A92134" w:rsidP="00A92134">
      <w:pPr>
        <w:autoSpaceDE w:val="0"/>
        <w:autoSpaceDN w:val="0"/>
        <w:adjustRightInd w:val="0"/>
        <w:spacing w:line="240" w:lineRule="exact"/>
        <w:jc w:val="center"/>
        <w:rPr>
          <w:bCs/>
          <w:sz w:val="28"/>
          <w:szCs w:val="28"/>
        </w:rPr>
      </w:pPr>
      <w:r w:rsidRPr="00575DC3">
        <w:rPr>
          <w:bCs/>
          <w:sz w:val="28"/>
          <w:szCs w:val="28"/>
        </w:rPr>
        <w:t>ПОРЯДОК</w:t>
      </w:r>
    </w:p>
    <w:p w:rsidR="00A92134" w:rsidRDefault="00A92134" w:rsidP="00A92134">
      <w:pPr>
        <w:autoSpaceDE w:val="0"/>
        <w:autoSpaceDN w:val="0"/>
        <w:adjustRightInd w:val="0"/>
        <w:spacing w:line="240" w:lineRule="exact"/>
        <w:jc w:val="center"/>
        <w:rPr>
          <w:sz w:val="28"/>
          <w:szCs w:val="28"/>
        </w:rPr>
      </w:pPr>
      <w:r w:rsidRPr="00575DC3">
        <w:rPr>
          <w:sz w:val="28"/>
          <w:szCs w:val="28"/>
        </w:rPr>
        <w:t xml:space="preserve">внесения изменений в перечень главных администраторов доходов </w:t>
      </w:r>
      <w:r w:rsidRPr="00575DC3">
        <w:rPr>
          <w:sz w:val="28"/>
          <w:szCs w:val="28"/>
        </w:rPr>
        <w:br/>
        <w:t xml:space="preserve">бюджета </w:t>
      </w:r>
      <w:r>
        <w:rPr>
          <w:sz w:val="28"/>
          <w:szCs w:val="28"/>
        </w:rPr>
        <w:t xml:space="preserve">Новофирсовского сельсовета и перечень главных </w:t>
      </w:r>
      <w:r w:rsidRPr="00575DC3">
        <w:rPr>
          <w:sz w:val="28"/>
          <w:szCs w:val="28"/>
        </w:rPr>
        <w:t>администраторов</w:t>
      </w:r>
    </w:p>
    <w:p w:rsidR="00A92134" w:rsidRPr="00575DC3" w:rsidRDefault="00A92134" w:rsidP="00A92134">
      <w:pPr>
        <w:autoSpaceDE w:val="0"/>
        <w:autoSpaceDN w:val="0"/>
        <w:adjustRightInd w:val="0"/>
        <w:spacing w:line="240" w:lineRule="exact"/>
        <w:jc w:val="center"/>
        <w:rPr>
          <w:bCs/>
          <w:sz w:val="28"/>
          <w:szCs w:val="28"/>
        </w:rPr>
      </w:pPr>
      <w:r>
        <w:rPr>
          <w:sz w:val="28"/>
          <w:szCs w:val="28"/>
        </w:rPr>
        <w:t xml:space="preserve">источников </w:t>
      </w:r>
      <w:r w:rsidRPr="00575DC3">
        <w:rPr>
          <w:sz w:val="28"/>
          <w:szCs w:val="28"/>
        </w:rPr>
        <w:t>финансирования дефицита бюджета</w:t>
      </w:r>
      <w:r>
        <w:rPr>
          <w:sz w:val="28"/>
          <w:szCs w:val="28"/>
        </w:rPr>
        <w:t xml:space="preserve"> Новофирсовского сельсовета</w:t>
      </w:r>
    </w:p>
    <w:p w:rsidR="00A92134" w:rsidRPr="00575DC3" w:rsidRDefault="00A92134" w:rsidP="00A92134">
      <w:pPr>
        <w:jc w:val="both"/>
        <w:rPr>
          <w:bCs/>
          <w:sz w:val="28"/>
          <w:szCs w:val="28"/>
        </w:rPr>
      </w:pPr>
      <w:bookmarkStart w:id="1" w:name="sub_1010"/>
    </w:p>
    <w:p w:rsidR="00A92134" w:rsidRPr="00575DC3" w:rsidRDefault="00A92134" w:rsidP="00A92134">
      <w:pPr>
        <w:ind w:firstLine="720"/>
        <w:jc w:val="both"/>
        <w:rPr>
          <w:sz w:val="28"/>
          <w:szCs w:val="28"/>
        </w:rPr>
      </w:pPr>
      <w:r w:rsidRPr="00575DC3">
        <w:rPr>
          <w:bCs/>
          <w:sz w:val="28"/>
          <w:szCs w:val="28"/>
        </w:rPr>
        <w:t xml:space="preserve">1. Настоящий Порядок устанавливает правила и сроки внесения </w:t>
      </w:r>
      <w:r w:rsidRPr="00575DC3">
        <w:rPr>
          <w:bCs/>
          <w:sz w:val="28"/>
          <w:szCs w:val="28"/>
        </w:rPr>
        <w:br/>
        <w:t xml:space="preserve">изменений в </w:t>
      </w:r>
      <w:r w:rsidRPr="00575DC3">
        <w:rPr>
          <w:sz w:val="28"/>
          <w:szCs w:val="28"/>
        </w:rPr>
        <w:t xml:space="preserve">перечни главных администраторов доходов бюджета </w:t>
      </w:r>
      <w:r>
        <w:rPr>
          <w:sz w:val="28"/>
          <w:szCs w:val="28"/>
        </w:rPr>
        <w:t xml:space="preserve">поселения </w:t>
      </w:r>
      <w:r w:rsidRPr="00575DC3">
        <w:rPr>
          <w:sz w:val="28"/>
          <w:szCs w:val="28"/>
        </w:rPr>
        <w:t>и перечень главных администраторов источников финансирования дефицита бюджета</w:t>
      </w:r>
      <w:r>
        <w:rPr>
          <w:sz w:val="28"/>
          <w:szCs w:val="28"/>
        </w:rPr>
        <w:t xml:space="preserve"> поселения</w:t>
      </w:r>
      <w:r w:rsidRPr="00575DC3">
        <w:rPr>
          <w:sz w:val="28"/>
          <w:szCs w:val="28"/>
        </w:rPr>
        <w:t xml:space="preserve"> (далее – «Перечни»).</w:t>
      </w:r>
      <w:bookmarkEnd w:id="1"/>
    </w:p>
    <w:p w:rsidR="00A92134" w:rsidRPr="00575DC3" w:rsidRDefault="00A92134" w:rsidP="00A92134">
      <w:pPr>
        <w:ind w:firstLine="720"/>
        <w:jc w:val="both"/>
        <w:rPr>
          <w:sz w:val="28"/>
          <w:szCs w:val="28"/>
        </w:rPr>
      </w:pPr>
      <w:r w:rsidRPr="00575DC3">
        <w:rPr>
          <w:sz w:val="28"/>
          <w:szCs w:val="28"/>
        </w:rPr>
        <w:t xml:space="preserve">2. Изменения в Перечни в течение финансового года вносятся </w:t>
      </w:r>
      <w:r w:rsidRPr="00575DC3">
        <w:rPr>
          <w:sz w:val="28"/>
          <w:szCs w:val="28"/>
        </w:rPr>
        <w:br/>
        <w:t xml:space="preserve">на основании нормативного правового акта  </w:t>
      </w:r>
      <w:r>
        <w:rPr>
          <w:sz w:val="28"/>
          <w:szCs w:val="28"/>
        </w:rPr>
        <w:t>А</w:t>
      </w:r>
      <w:r w:rsidRPr="00575DC3">
        <w:rPr>
          <w:sz w:val="28"/>
          <w:szCs w:val="28"/>
        </w:rPr>
        <w:t>дминистрации</w:t>
      </w:r>
      <w:r>
        <w:rPr>
          <w:sz w:val="28"/>
          <w:szCs w:val="28"/>
        </w:rPr>
        <w:t xml:space="preserve"> Новофирсовского сельсовета</w:t>
      </w:r>
      <w:r w:rsidRPr="00575DC3">
        <w:rPr>
          <w:sz w:val="28"/>
          <w:szCs w:val="28"/>
        </w:rPr>
        <w:t xml:space="preserve"> Курьинского района  Алтайского края  без</w:t>
      </w:r>
      <w:r>
        <w:rPr>
          <w:sz w:val="28"/>
          <w:szCs w:val="28"/>
        </w:rPr>
        <w:t xml:space="preserve"> внесения изменений в настоящее постановление </w:t>
      </w:r>
      <w:r w:rsidRPr="00575DC3">
        <w:rPr>
          <w:sz w:val="28"/>
          <w:szCs w:val="28"/>
        </w:rPr>
        <w:t>в случае изменения состава и (или) ф</w:t>
      </w:r>
      <w:r>
        <w:rPr>
          <w:sz w:val="28"/>
          <w:szCs w:val="28"/>
        </w:rPr>
        <w:t xml:space="preserve">ункций главных администраторов </w:t>
      </w:r>
      <w:r w:rsidRPr="00575DC3">
        <w:rPr>
          <w:sz w:val="28"/>
          <w:szCs w:val="28"/>
        </w:rPr>
        <w:t>доходов бюджета</w:t>
      </w:r>
      <w:r>
        <w:rPr>
          <w:sz w:val="28"/>
          <w:szCs w:val="28"/>
        </w:rPr>
        <w:t xml:space="preserve"> поселения</w:t>
      </w:r>
      <w:r w:rsidRPr="00575DC3">
        <w:rPr>
          <w:sz w:val="28"/>
          <w:szCs w:val="28"/>
        </w:rPr>
        <w:t>, глав</w:t>
      </w:r>
      <w:r>
        <w:rPr>
          <w:sz w:val="28"/>
          <w:szCs w:val="28"/>
        </w:rPr>
        <w:t xml:space="preserve">ных администраторов источников </w:t>
      </w:r>
      <w:r w:rsidRPr="00575DC3">
        <w:rPr>
          <w:sz w:val="28"/>
          <w:szCs w:val="28"/>
        </w:rPr>
        <w:t>финансирования дефицита бюджета</w:t>
      </w:r>
      <w:r>
        <w:rPr>
          <w:sz w:val="28"/>
          <w:szCs w:val="28"/>
        </w:rPr>
        <w:t xml:space="preserve"> поселения, изменения принципов </w:t>
      </w:r>
      <w:r w:rsidRPr="00575DC3">
        <w:rPr>
          <w:sz w:val="28"/>
          <w:szCs w:val="28"/>
        </w:rPr>
        <w:t>назначения и присвоения структу</w:t>
      </w:r>
      <w:r>
        <w:rPr>
          <w:sz w:val="28"/>
          <w:szCs w:val="28"/>
        </w:rPr>
        <w:t xml:space="preserve">ры кодов классификации доходов </w:t>
      </w:r>
      <w:r w:rsidRPr="00575DC3">
        <w:rPr>
          <w:sz w:val="28"/>
          <w:szCs w:val="28"/>
        </w:rPr>
        <w:t>бюджетов и источников финансирования дефицитов бюджетов.</w:t>
      </w:r>
    </w:p>
    <w:p w:rsidR="00A92134" w:rsidRPr="00575DC3" w:rsidRDefault="00A92134" w:rsidP="00A92134">
      <w:pPr>
        <w:ind w:firstLine="709"/>
        <w:jc w:val="both"/>
        <w:rPr>
          <w:sz w:val="28"/>
          <w:szCs w:val="28"/>
        </w:rPr>
      </w:pPr>
      <w:r w:rsidRPr="00575DC3">
        <w:rPr>
          <w:sz w:val="28"/>
          <w:szCs w:val="28"/>
        </w:rPr>
        <w:t>3. Главные администраторы доходов бюджета</w:t>
      </w:r>
      <w:r>
        <w:rPr>
          <w:sz w:val="28"/>
          <w:szCs w:val="28"/>
        </w:rPr>
        <w:t xml:space="preserve"> поселения</w:t>
      </w:r>
      <w:r w:rsidRPr="00575DC3">
        <w:rPr>
          <w:sz w:val="28"/>
          <w:szCs w:val="28"/>
        </w:rPr>
        <w:t xml:space="preserve"> и главные администраторы источников финансирования дефицита бюджета</w:t>
      </w:r>
      <w:r>
        <w:rPr>
          <w:sz w:val="28"/>
          <w:szCs w:val="28"/>
        </w:rPr>
        <w:t xml:space="preserve"> поселения</w:t>
      </w:r>
      <w:r w:rsidRPr="00575DC3">
        <w:rPr>
          <w:sz w:val="28"/>
          <w:szCs w:val="28"/>
        </w:rPr>
        <w:t xml:space="preserve"> направляют в </w:t>
      </w:r>
      <w:r>
        <w:rPr>
          <w:sz w:val="28"/>
          <w:szCs w:val="28"/>
        </w:rPr>
        <w:t>А</w:t>
      </w:r>
      <w:r w:rsidRPr="00575DC3">
        <w:rPr>
          <w:sz w:val="28"/>
          <w:szCs w:val="28"/>
        </w:rPr>
        <w:t>дминистраци</w:t>
      </w:r>
      <w:r>
        <w:rPr>
          <w:sz w:val="28"/>
          <w:szCs w:val="28"/>
        </w:rPr>
        <w:t>ю Новофирсовского сельсовета</w:t>
      </w:r>
      <w:r w:rsidRPr="00575DC3">
        <w:rPr>
          <w:sz w:val="28"/>
          <w:szCs w:val="28"/>
        </w:rPr>
        <w:t xml:space="preserve"> Курьинского района  Алтайского края предложения по внесению изменений в Перечни (далее – «Предложения»).</w:t>
      </w:r>
    </w:p>
    <w:p w:rsidR="00A92134" w:rsidRPr="00575DC3" w:rsidRDefault="00A92134" w:rsidP="00A92134">
      <w:pPr>
        <w:ind w:firstLine="709"/>
        <w:jc w:val="both"/>
        <w:rPr>
          <w:b/>
          <w:i/>
          <w:sz w:val="28"/>
          <w:szCs w:val="28"/>
        </w:rPr>
      </w:pPr>
      <w:r w:rsidRPr="00575DC3">
        <w:rPr>
          <w:sz w:val="28"/>
          <w:szCs w:val="28"/>
        </w:rPr>
        <w:t xml:space="preserve">4. </w:t>
      </w:r>
      <w:r>
        <w:rPr>
          <w:sz w:val="28"/>
          <w:szCs w:val="28"/>
        </w:rPr>
        <w:t>А</w:t>
      </w:r>
      <w:r w:rsidRPr="00575DC3">
        <w:rPr>
          <w:sz w:val="28"/>
          <w:szCs w:val="28"/>
        </w:rPr>
        <w:t>дминистраци</w:t>
      </w:r>
      <w:r>
        <w:rPr>
          <w:sz w:val="28"/>
          <w:szCs w:val="28"/>
        </w:rPr>
        <w:t>я Новофирсовского сельсовета</w:t>
      </w:r>
      <w:r w:rsidRPr="00575DC3">
        <w:rPr>
          <w:sz w:val="28"/>
          <w:szCs w:val="28"/>
        </w:rPr>
        <w:t xml:space="preserve"> Курьинского района Алтайского края проверяет Предложения на соответствие кодов и наименований кодов, предлагаемых к включению в Перечни (или исключению из Перечней), кодам бюджетной классификации Российской Федерации, действующим в текущем финансовом году на момент представления предложений, и не позднее 30 рабочих дней со дня поступления Предложений принимает (издает) нормативный правовой акт о внесении изменений в Перечни. </w:t>
      </w:r>
    </w:p>
    <w:p w:rsidR="00671280" w:rsidRPr="00981D5D" w:rsidRDefault="00A92134" w:rsidP="00981D5D">
      <w:pPr>
        <w:ind w:firstLine="709"/>
        <w:jc w:val="both"/>
        <w:rPr>
          <w:sz w:val="28"/>
          <w:szCs w:val="28"/>
        </w:rPr>
      </w:pPr>
      <w:r w:rsidRPr="00575DC3">
        <w:rPr>
          <w:sz w:val="28"/>
          <w:szCs w:val="28"/>
        </w:rPr>
        <w:t xml:space="preserve">5. Перечни ежегодно актуализируются Администрацией </w:t>
      </w:r>
      <w:r>
        <w:rPr>
          <w:sz w:val="28"/>
          <w:szCs w:val="28"/>
        </w:rPr>
        <w:t>поселения</w:t>
      </w:r>
      <w:r w:rsidRPr="00575DC3">
        <w:rPr>
          <w:sz w:val="28"/>
          <w:szCs w:val="28"/>
        </w:rPr>
        <w:t xml:space="preserve"> при формировании решения о бюджете</w:t>
      </w:r>
      <w:r>
        <w:rPr>
          <w:sz w:val="28"/>
          <w:szCs w:val="28"/>
        </w:rPr>
        <w:t xml:space="preserve"> поселения</w:t>
      </w:r>
      <w:r w:rsidRPr="00575DC3">
        <w:rPr>
          <w:sz w:val="28"/>
          <w:szCs w:val="28"/>
        </w:rPr>
        <w:t xml:space="preserve"> на очередной финансовый год и плановый период в соответствии с графиком разработки прогноза социально-экономического развития Кур</w:t>
      </w:r>
      <w:r w:rsidR="00981D5D">
        <w:rPr>
          <w:sz w:val="28"/>
          <w:szCs w:val="28"/>
        </w:rPr>
        <w:t>ьинского района Алтайского края</w:t>
      </w:r>
    </w:p>
    <w:p w:rsidR="00983A3C" w:rsidRDefault="00983A3C" w:rsidP="00983A3C">
      <w:pPr>
        <w:rPr>
          <w:rFonts w:cs="Courier New"/>
          <w:b/>
          <w:spacing w:val="20"/>
          <w:sz w:val="28"/>
          <w:szCs w:val="28"/>
        </w:rPr>
      </w:pPr>
    </w:p>
    <w:p w:rsidR="00983A3C" w:rsidRPr="00983A3C" w:rsidRDefault="00983A3C" w:rsidP="00983A3C">
      <w:pPr>
        <w:ind w:firstLine="709"/>
        <w:rPr>
          <w:b/>
        </w:rPr>
      </w:pPr>
      <w:r w:rsidRPr="00983A3C">
        <w:rPr>
          <w:b/>
        </w:rPr>
        <w:t>АДМИНИСТРАЦИЯ НОВОФИРСОВСКОГО СЕЛЬСОВЕТА</w:t>
      </w:r>
    </w:p>
    <w:p w:rsidR="00983A3C" w:rsidRPr="00983A3C" w:rsidRDefault="00983A3C" w:rsidP="00983A3C">
      <w:pPr>
        <w:ind w:firstLine="709"/>
        <w:jc w:val="center"/>
        <w:rPr>
          <w:b/>
        </w:rPr>
      </w:pPr>
      <w:r w:rsidRPr="00983A3C">
        <w:rPr>
          <w:b/>
        </w:rPr>
        <w:t>КУРЬИНСКОГО РАЙОНА АЛТАЙСКОГО КРАЯ</w:t>
      </w:r>
    </w:p>
    <w:p w:rsidR="00983A3C" w:rsidRPr="00983A3C" w:rsidRDefault="00983A3C" w:rsidP="00983A3C">
      <w:pPr>
        <w:ind w:firstLine="709"/>
        <w:jc w:val="center"/>
        <w:rPr>
          <w:b/>
        </w:rPr>
      </w:pPr>
    </w:p>
    <w:p w:rsidR="00983A3C" w:rsidRPr="00983A3C" w:rsidRDefault="00983A3C" w:rsidP="00983A3C">
      <w:pPr>
        <w:ind w:firstLine="709"/>
        <w:jc w:val="center"/>
        <w:rPr>
          <w:b/>
        </w:rPr>
      </w:pPr>
      <w:r w:rsidRPr="00983A3C">
        <w:rPr>
          <w:b/>
        </w:rPr>
        <w:t>ПОСТАНОВЛЕНИЕ</w:t>
      </w:r>
    </w:p>
    <w:p w:rsidR="00983A3C" w:rsidRPr="00983A3C" w:rsidRDefault="00983A3C" w:rsidP="00983A3C">
      <w:pPr>
        <w:ind w:firstLine="709"/>
        <w:jc w:val="center"/>
      </w:pPr>
    </w:p>
    <w:tbl>
      <w:tblPr>
        <w:tblW w:w="9606" w:type="dxa"/>
        <w:tblLook w:val="04A0" w:firstRow="1" w:lastRow="0" w:firstColumn="1" w:lastColumn="0" w:noHBand="0" w:noVBand="1"/>
      </w:tblPr>
      <w:tblGrid>
        <w:gridCol w:w="5495"/>
        <w:gridCol w:w="4111"/>
      </w:tblGrid>
      <w:tr w:rsidR="00983A3C" w:rsidRPr="00983A3C" w:rsidTr="00983A3C">
        <w:trPr>
          <w:trHeight w:val="297"/>
        </w:trPr>
        <w:tc>
          <w:tcPr>
            <w:tcW w:w="5495" w:type="dxa"/>
            <w:hideMark/>
          </w:tcPr>
          <w:p w:rsidR="00983A3C" w:rsidRPr="00983A3C" w:rsidRDefault="00983A3C" w:rsidP="00983A3C">
            <w:pPr>
              <w:jc w:val="center"/>
            </w:pPr>
            <w:r w:rsidRPr="00983A3C">
              <w:rPr>
                <w:lang w:eastAsia="ar-SA"/>
              </w:rPr>
              <w:t>27.12.2</w:t>
            </w:r>
            <w:r w:rsidRPr="00983A3C">
              <w:rPr>
                <w:spacing w:val="-6"/>
                <w:lang w:eastAsia="ar-SA"/>
              </w:rPr>
              <w:t>024 г .                       с.Новофирсово</w:t>
            </w:r>
          </w:p>
        </w:tc>
        <w:tc>
          <w:tcPr>
            <w:tcW w:w="4111" w:type="dxa"/>
            <w:hideMark/>
          </w:tcPr>
          <w:p w:rsidR="00983A3C" w:rsidRPr="00983A3C" w:rsidRDefault="00983A3C" w:rsidP="00983A3C">
            <w:pPr>
              <w:jc w:val="center"/>
            </w:pPr>
            <w:r w:rsidRPr="00983A3C">
              <w:rPr>
                <w:rFonts w:eastAsia="Calibri"/>
                <w:lang w:eastAsia="en-US"/>
              </w:rPr>
              <w:t xml:space="preserve">                                        № 29</w:t>
            </w:r>
          </w:p>
        </w:tc>
      </w:tr>
    </w:tbl>
    <w:p w:rsidR="00983A3C" w:rsidRPr="00983A3C" w:rsidRDefault="00983A3C" w:rsidP="00983A3C"/>
    <w:p w:rsidR="00983A3C" w:rsidRPr="00983A3C" w:rsidRDefault="00983A3C" w:rsidP="00983A3C"/>
    <w:p w:rsidR="00983A3C" w:rsidRPr="00983A3C" w:rsidRDefault="00983A3C" w:rsidP="00983A3C">
      <w:pPr>
        <w:spacing w:after="160" w:line="240" w:lineRule="exact"/>
        <w:jc w:val="both"/>
        <w:rPr>
          <w:rFonts w:eastAsia="Microsoft Sans Serif"/>
          <w:bCs/>
          <w:color w:val="000000"/>
          <w:lang w:eastAsia="en-US" w:bidi="ru-RU"/>
        </w:rPr>
      </w:pPr>
      <w:r w:rsidRPr="00983A3C">
        <w:rPr>
          <w:rFonts w:eastAsiaTheme="minorHAnsi"/>
          <w:lang w:eastAsia="en-US"/>
        </w:rPr>
        <w:t xml:space="preserve">О внесении изменений в  административный регламент предоставления муниципальной услуги  </w:t>
      </w:r>
      <w:r w:rsidRPr="00983A3C">
        <w:rPr>
          <w:rFonts w:eastAsiaTheme="minorHAnsi"/>
          <w:bCs/>
          <w:lang w:eastAsia="en-US"/>
        </w:rPr>
        <w:t xml:space="preserve"> «</w:t>
      </w:r>
      <w:r w:rsidRPr="00983A3C">
        <w:rPr>
          <w:rFonts w:eastAsiaTheme="minorHAnsi"/>
          <w:lang w:eastAsia="en-US"/>
        </w:rPr>
        <w:t xml:space="preserve">Предоставление разрешения на осуществление земляных работ»  </w:t>
      </w:r>
      <w:r w:rsidRPr="00983A3C">
        <w:rPr>
          <w:rFonts w:eastAsia="Microsoft Sans Serif"/>
          <w:color w:val="000000"/>
          <w:lang w:eastAsia="en-US" w:bidi="ru-RU"/>
        </w:rPr>
        <w:t>на территории муниципального образования Новофирсовский сельсовет Курьинского района Алтайского края</w:t>
      </w:r>
      <w:r w:rsidRPr="00983A3C">
        <w:rPr>
          <w:rFonts w:eastAsiaTheme="minorHAnsi"/>
          <w:lang w:eastAsia="en-US"/>
        </w:rPr>
        <w:t>, утвержденного постановлением администрации Новофирсовского сельсовета от 29.03.2024 № 9.</w:t>
      </w:r>
    </w:p>
    <w:p w:rsidR="00983A3C" w:rsidRPr="00983A3C" w:rsidRDefault="00983A3C" w:rsidP="00983A3C">
      <w:pPr>
        <w:ind w:firstLine="708"/>
        <w:jc w:val="both"/>
      </w:pPr>
      <w:r w:rsidRPr="00983A3C">
        <w:t>Руководствуясь требованием прокуратуры района от 19.12.2024 № 02-11-2024/2 Об изменении нормативного правового акта с целью исключения выявленных коррупциогенных факторов, в целях реализации положений Федерального закона от 27.07.2010 № 210-ФЗ «Об организации предоставления государственных и муниципальных услуг», руководствуясь Уставом муниципального образования сельское поселение Новофирсовский сельсовет Курьинского района Алтайского края,  ПОСТАНОВЛЯЮ:</w:t>
      </w:r>
    </w:p>
    <w:p w:rsidR="00983A3C" w:rsidRPr="00983A3C" w:rsidRDefault="00983A3C" w:rsidP="00983A3C">
      <w:pPr>
        <w:keepNext/>
        <w:numPr>
          <w:ilvl w:val="0"/>
          <w:numId w:val="16"/>
        </w:numPr>
        <w:tabs>
          <w:tab w:val="left" w:pos="1134"/>
        </w:tabs>
        <w:autoSpaceDE w:val="0"/>
        <w:autoSpaceDN w:val="0"/>
        <w:adjustRightInd w:val="0"/>
        <w:ind w:left="0" w:right="-63" w:firstLine="709"/>
        <w:jc w:val="both"/>
        <w:outlineLvl w:val="0"/>
      </w:pPr>
      <w:r w:rsidRPr="00983A3C">
        <w:t>п.п. 22.10. пункта 22 Административного регламента изложить в следующей редакции:</w:t>
      </w:r>
    </w:p>
    <w:p w:rsidR="00983A3C" w:rsidRPr="00983A3C" w:rsidRDefault="00983A3C" w:rsidP="00983A3C">
      <w:pPr>
        <w:suppressAutoHyphens/>
        <w:ind w:firstLine="709"/>
        <w:contextualSpacing/>
        <w:jc w:val="both"/>
        <w:rPr>
          <w:rFonts w:eastAsia="SimSun" w:cs="Calibri"/>
          <w:lang w:eastAsia="en-US"/>
        </w:rPr>
      </w:pPr>
      <w:r w:rsidRPr="00983A3C">
        <w:rPr>
          <w:rFonts w:eastAsia="SimSun" w:cs="Calibri"/>
          <w:lang w:eastAsia="en-US"/>
        </w:rPr>
        <w:t>22.10. При обращении заявителя через МФЦ, специалист МФЦ принимает документы от заявителя и передает в орган местного самоуправления не позднее дня, следующего за днем поступления заявления.</w:t>
      </w:r>
    </w:p>
    <w:p w:rsidR="00983A3C" w:rsidRPr="00983A3C" w:rsidRDefault="00983A3C" w:rsidP="00983A3C">
      <w:pPr>
        <w:suppressAutoHyphens/>
        <w:ind w:firstLine="709"/>
        <w:contextualSpacing/>
        <w:jc w:val="both"/>
        <w:rPr>
          <w:rFonts w:eastAsia="SimSun" w:cs="Calibri"/>
          <w:lang w:eastAsia="en-US"/>
        </w:rPr>
      </w:pPr>
      <w:r w:rsidRPr="00983A3C">
        <w:rPr>
          <w:rFonts w:eastAsia="SimSun" w:cs="Calibri"/>
          <w:lang w:eastAsia="en-US"/>
        </w:rPr>
        <w:t xml:space="preserve">Заявитель вправе по собственной инициативе представлять в МФЦ копии документов, заверенных в установленном порядке. </w:t>
      </w:r>
    </w:p>
    <w:p w:rsidR="00983A3C" w:rsidRPr="00983A3C" w:rsidRDefault="00983A3C" w:rsidP="00983A3C">
      <w:pPr>
        <w:ind w:firstLine="709"/>
        <w:jc w:val="both"/>
        <w:rPr>
          <w:rFonts w:eastAsia="Calibri"/>
          <w:bCs/>
          <w:lang w:eastAsia="en-US"/>
        </w:rPr>
      </w:pPr>
      <w:r w:rsidRPr="00983A3C">
        <w:t xml:space="preserve"> В случае если копии документов не заверены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983A3C" w:rsidRPr="00983A3C" w:rsidRDefault="00983A3C" w:rsidP="00983A3C">
      <w:pPr>
        <w:ind w:firstLine="709"/>
        <w:jc w:val="both"/>
      </w:pPr>
      <w:r w:rsidRPr="00983A3C">
        <w:t xml:space="preserve">Специалист Администрации сельсовета,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 </w:t>
      </w:r>
      <w:bookmarkStart w:id="2" w:name="sub_73"/>
      <w:bookmarkStart w:id="3" w:name="sub_68"/>
    </w:p>
    <w:bookmarkEnd w:id="2"/>
    <w:bookmarkEnd w:id="3"/>
    <w:p w:rsidR="00983A3C" w:rsidRPr="00983A3C" w:rsidRDefault="00983A3C" w:rsidP="00983A3C">
      <w:pPr>
        <w:ind w:firstLine="709"/>
        <w:jc w:val="both"/>
      </w:pPr>
      <w:r w:rsidRPr="00983A3C">
        <w:t>2.  Настоящее постановление опубликовать в установленном порядке и разместить на официальном сайте муниципального образования Курьинский район;</w:t>
      </w:r>
    </w:p>
    <w:p w:rsidR="00983A3C" w:rsidRPr="00983A3C" w:rsidRDefault="00983A3C" w:rsidP="00983A3C">
      <w:pPr>
        <w:pStyle w:val="a6"/>
        <w:ind w:firstLine="709"/>
        <w:jc w:val="both"/>
        <w:rPr>
          <w:sz w:val="24"/>
          <w:szCs w:val="24"/>
        </w:rPr>
      </w:pPr>
      <w:r w:rsidRPr="00983A3C">
        <w:rPr>
          <w:sz w:val="24"/>
          <w:szCs w:val="24"/>
        </w:rPr>
        <w:t>3. Контроль за исполнением настоящего постановления оставляю за собой</w:t>
      </w:r>
    </w:p>
    <w:p w:rsidR="00983A3C" w:rsidRPr="00CE4612" w:rsidRDefault="00983A3C" w:rsidP="00983A3C">
      <w:pPr>
        <w:pStyle w:val="a6"/>
        <w:ind w:firstLine="709"/>
        <w:jc w:val="both"/>
        <w:rPr>
          <w:szCs w:val="28"/>
        </w:rPr>
      </w:pPr>
    </w:p>
    <w:p w:rsidR="00983A3C" w:rsidRPr="00983A3C" w:rsidRDefault="00983A3C" w:rsidP="00983A3C">
      <w:r w:rsidRPr="00983A3C">
        <w:t xml:space="preserve">Глава сельсовета                                                                                Л.А.Шильреф        </w:t>
      </w:r>
    </w:p>
    <w:p w:rsidR="00983A3C" w:rsidRDefault="00983A3C" w:rsidP="00671280">
      <w:pPr>
        <w:jc w:val="center"/>
        <w:rPr>
          <w:rFonts w:cs="Courier New"/>
          <w:b/>
          <w:spacing w:val="20"/>
          <w:sz w:val="28"/>
          <w:szCs w:val="28"/>
        </w:rPr>
      </w:pPr>
    </w:p>
    <w:p w:rsidR="00983A3C" w:rsidRDefault="00983A3C" w:rsidP="00671280">
      <w:pPr>
        <w:jc w:val="center"/>
        <w:rPr>
          <w:rFonts w:cs="Courier New"/>
          <w:b/>
          <w:spacing w:val="20"/>
          <w:sz w:val="28"/>
          <w:szCs w:val="28"/>
        </w:rPr>
      </w:pPr>
    </w:p>
    <w:p w:rsidR="00983A3C" w:rsidRDefault="00983A3C" w:rsidP="00671280">
      <w:pPr>
        <w:jc w:val="center"/>
        <w:rPr>
          <w:rFonts w:cs="Courier New"/>
          <w:b/>
          <w:spacing w:val="20"/>
          <w:sz w:val="28"/>
          <w:szCs w:val="28"/>
        </w:rPr>
      </w:pPr>
    </w:p>
    <w:p w:rsidR="00983A3C" w:rsidRDefault="00983A3C" w:rsidP="00983A3C">
      <w:pPr>
        <w:rPr>
          <w:rFonts w:cs="Courier New"/>
          <w:b/>
          <w:spacing w:val="20"/>
          <w:sz w:val="28"/>
          <w:szCs w:val="28"/>
        </w:rPr>
      </w:pPr>
    </w:p>
    <w:p w:rsidR="00983A3C" w:rsidRDefault="00983A3C" w:rsidP="00671280">
      <w:pPr>
        <w:jc w:val="center"/>
        <w:rPr>
          <w:rFonts w:cs="Courier New"/>
          <w:b/>
          <w:spacing w:val="20"/>
          <w:sz w:val="28"/>
          <w:szCs w:val="28"/>
        </w:rPr>
      </w:pPr>
    </w:p>
    <w:p w:rsidR="00671280" w:rsidRPr="00671280" w:rsidRDefault="00671280" w:rsidP="00671280">
      <w:pPr>
        <w:jc w:val="center"/>
        <w:rPr>
          <w:rFonts w:cs="Courier New"/>
          <w:b/>
          <w:spacing w:val="20"/>
          <w:sz w:val="28"/>
          <w:szCs w:val="28"/>
        </w:rPr>
      </w:pPr>
      <w:r w:rsidRPr="00671280">
        <w:rPr>
          <w:rFonts w:cs="Courier New"/>
          <w:b/>
          <w:spacing w:val="20"/>
          <w:sz w:val="28"/>
          <w:szCs w:val="28"/>
        </w:rPr>
        <w:lastRenderedPageBreak/>
        <w:t xml:space="preserve">АДМИНИСТРАЦИЯ НОВОФИРСОВСКОГО СЕЛЬСОВЕТА </w:t>
      </w:r>
    </w:p>
    <w:p w:rsidR="00671280" w:rsidRPr="00671280" w:rsidRDefault="00671280" w:rsidP="00671280">
      <w:pPr>
        <w:jc w:val="center"/>
        <w:rPr>
          <w:rFonts w:cs="Courier New"/>
          <w:b/>
          <w:spacing w:val="20"/>
          <w:sz w:val="28"/>
          <w:szCs w:val="28"/>
        </w:rPr>
      </w:pPr>
      <w:r w:rsidRPr="00671280">
        <w:rPr>
          <w:rFonts w:cs="Courier New"/>
          <w:b/>
          <w:spacing w:val="20"/>
          <w:sz w:val="28"/>
          <w:szCs w:val="28"/>
        </w:rPr>
        <w:t>КУРЬИНСКОГО РАЙОНА АЛТАЙСКОГО КРАЯ</w:t>
      </w:r>
    </w:p>
    <w:p w:rsidR="00671280" w:rsidRPr="00671280" w:rsidRDefault="00671280" w:rsidP="00671280">
      <w:pPr>
        <w:jc w:val="center"/>
        <w:rPr>
          <w:b/>
          <w:sz w:val="28"/>
          <w:szCs w:val="28"/>
        </w:rPr>
      </w:pPr>
    </w:p>
    <w:p w:rsidR="00671280" w:rsidRPr="00671280" w:rsidRDefault="00671280" w:rsidP="00671280">
      <w:pPr>
        <w:jc w:val="center"/>
        <w:rPr>
          <w:b/>
          <w:spacing w:val="84"/>
          <w:sz w:val="32"/>
          <w:szCs w:val="32"/>
        </w:rPr>
      </w:pPr>
      <w:r w:rsidRPr="00671280">
        <w:rPr>
          <w:b/>
          <w:spacing w:val="84"/>
          <w:sz w:val="32"/>
          <w:szCs w:val="32"/>
        </w:rPr>
        <w:t>РАСПОРЯЖЕНИЕ</w:t>
      </w:r>
    </w:p>
    <w:p w:rsidR="00671280" w:rsidRPr="00671280" w:rsidRDefault="00671280" w:rsidP="00671280">
      <w:pPr>
        <w:ind w:hanging="540"/>
        <w:jc w:val="center"/>
        <w:rPr>
          <w:b/>
          <w:sz w:val="32"/>
          <w:szCs w:val="32"/>
        </w:rPr>
      </w:pPr>
    </w:p>
    <w:p w:rsidR="00671280" w:rsidRPr="00671280" w:rsidRDefault="00671280" w:rsidP="00671280">
      <w:pPr>
        <w:ind w:hanging="540"/>
        <w:jc w:val="center"/>
        <w:rPr>
          <w:b/>
          <w:sz w:val="32"/>
          <w:szCs w:val="32"/>
        </w:rPr>
      </w:pPr>
    </w:p>
    <w:p w:rsidR="00671280" w:rsidRPr="00671280" w:rsidRDefault="00671280" w:rsidP="00671280">
      <w:pPr>
        <w:ind w:hanging="540"/>
      </w:pPr>
      <w:r w:rsidRPr="00671280">
        <w:t>« 20 »  декабря         2024 г.                  с. Новофирсово                                                         №18</w:t>
      </w:r>
    </w:p>
    <w:p w:rsidR="00671280" w:rsidRPr="00671280" w:rsidRDefault="00671280" w:rsidP="00671280">
      <w:pPr>
        <w:spacing w:after="120"/>
        <w:ind w:left="283" w:hanging="540"/>
        <w:rPr>
          <w:sz w:val="28"/>
          <w:szCs w:val="28"/>
        </w:rPr>
      </w:pPr>
      <w:r w:rsidRPr="00671280">
        <w:t xml:space="preserve"> </w:t>
      </w:r>
    </w:p>
    <w:p w:rsidR="00671280" w:rsidRPr="00671280" w:rsidRDefault="00671280" w:rsidP="00671280">
      <w:pPr>
        <w:spacing w:after="120"/>
        <w:ind w:left="283" w:hanging="540"/>
      </w:pPr>
    </w:p>
    <w:p w:rsidR="00671280" w:rsidRPr="00671280" w:rsidRDefault="00671280" w:rsidP="00671280">
      <w:pPr>
        <w:spacing w:after="120"/>
        <w:ind w:left="-540"/>
      </w:pPr>
    </w:p>
    <w:p w:rsidR="00671280" w:rsidRPr="00671280" w:rsidRDefault="00671280" w:rsidP="00671280">
      <w:pPr>
        <w:spacing w:line="360" w:lineRule="auto"/>
        <w:ind w:left="-540"/>
        <w:jc w:val="both"/>
      </w:pPr>
      <w:r w:rsidRPr="00671280">
        <w:t>1.Утвердить  прилагаемый среднесрочный финансовый план Новофирсовского сельсовета Курьинского района на 2025 - 2027 годы.</w:t>
      </w:r>
    </w:p>
    <w:p w:rsidR="00671280" w:rsidRPr="00671280" w:rsidRDefault="00671280" w:rsidP="00671280">
      <w:pPr>
        <w:spacing w:line="360" w:lineRule="auto"/>
        <w:ind w:left="-540"/>
        <w:jc w:val="both"/>
      </w:pPr>
      <w:r w:rsidRPr="00671280">
        <w:t>2.Контроль за исполнением настоящего распоряжения оставляю за собой.</w:t>
      </w:r>
    </w:p>
    <w:p w:rsidR="00671280" w:rsidRPr="00671280" w:rsidRDefault="00671280" w:rsidP="00671280">
      <w:pPr>
        <w:ind w:hanging="540"/>
        <w:jc w:val="both"/>
      </w:pPr>
    </w:p>
    <w:p w:rsidR="00671280" w:rsidRPr="00671280" w:rsidRDefault="00671280" w:rsidP="00671280">
      <w:pPr>
        <w:ind w:hanging="540"/>
        <w:jc w:val="both"/>
      </w:pPr>
    </w:p>
    <w:p w:rsidR="00671280" w:rsidRPr="00671280" w:rsidRDefault="00671280" w:rsidP="00671280">
      <w:pPr>
        <w:ind w:hanging="540"/>
        <w:jc w:val="both"/>
        <w:rPr>
          <w:b/>
        </w:rPr>
      </w:pPr>
      <w:r w:rsidRPr="00671280">
        <w:t>Глава сельсовета</w:t>
      </w:r>
      <w:r w:rsidRPr="00671280">
        <w:rPr>
          <w:b/>
        </w:rPr>
        <w:t xml:space="preserve">                                                                                                        </w:t>
      </w:r>
      <w:r w:rsidRPr="00671280">
        <w:t>Л.А.Шильреф</w:t>
      </w:r>
    </w:p>
    <w:p w:rsidR="00671280" w:rsidRPr="00671280" w:rsidRDefault="00671280" w:rsidP="00671280">
      <w:pPr>
        <w:autoSpaceDE w:val="0"/>
        <w:autoSpaceDN w:val="0"/>
        <w:ind w:hanging="540"/>
        <w:jc w:val="right"/>
        <w:outlineLvl w:val="0"/>
        <w:rPr>
          <w:rFonts w:ascii="Calibri" w:hAnsi="Calibri" w:cs="Calibri"/>
          <w:sz w:val="22"/>
          <w:szCs w:val="20"/>
        </w:rPr>
      </w:pPr>
    </w:p>
    <w:p w:rsidR="00671280" w:rsidRPr="00671280" w:rsidRDefault="00671280" w:rsidP="00671280">
      <w:pPr>
        <w:ind w:hanging="540"/>
        <w:jc w:val="both"/>
      </w:pPr>
    </w:p>
    <w:p w:rsidR="00671280" w:rsidRPr="00671280" w:rsidRDefault="00671280" w:rsidP="00671280">
      <w:pPr>
        <w:ind w:hanging="540"/>
        <w:jc w:val="both"/>
      </w:pPr>
    </w:p>
    <w:p w:rsidR="00671280" w:rsidRPr="00671280" w:rsidRDefault="00671280" w:rsidP="00671280">
      <w:pPr>
        <w:autoSpaceDE w:val="0"/>
        <w:autoSpaceDN w:val="0"/>
        <w:ind w:hanging="540"/>
        <w:jc w:val="right"/>
        <w:outlineLvl w:val="0"/>
        <w:rPr>
          <w:rFonts w:ascii="Calibri" w:hAnsi="Calibri" w:cs="Calibri"/>
          <w:sz w:val="22"/>
          <w:szCs w:val="20"/>
        </w:rPr>
      </w:pPr>
    </w:p>
    <w:p w:rsidR="00671280" w:rsidRPr="00671280" w:rsidRDefault="00671280" w:rsidP="00671280">
      <w:pPr>
        <w:widowControl w:val="0"/>
        <w:suppressAutoHyphens/>
        <w:jc w:val="right"/>
        <w:rPr>
          <w:sz w:val="22"/>
          <w:szCs w:val="22"/>
        </w:rPr>
      </w:pPr>
    </w:p>
    <w:p w:rsidR="00671280" w:rsidRPr="00671280" w:rsidRDefault="00671280" w:rsidP="00671280">
      <w:pPr>
        <w:widowControl w:val="0"/>
        <w:suppressAutoHyphens/>
        <w:jc w:val="right"/>
        <w:rPr>
          <w:sz w:val="22"/>
          <w:szCs w:val="22"/>
        </w:rPr>
      </w:pPr>
    </w:p>
    <w:p w:rsidR="00671280" w:rsidRPr="00671280" w:rsidRDefault="00671280" w:rsidP="00671280">
      <w:pPr>
        <w:widowControl w:val="0"/>
        <w:suppressAutoHyphens/>
        <w:jc w:val="right"/>
        <w:rPr>
          <w:sz w:val="22"/>
          <w:szCs w:val="22"/>
        </w:rPr>
      </w:pPr>
    </w:p>
    <w:p w:rsidR="00671280" w:rsidRPr="00671280" w:rsidRDefault="00671280" w:rsidP="00671280">
      <w:pPr>
        <w:widowControl w:val="0"/>
        <w:suppressAutoHyphens/>
        <w:jc w:val="right"/>
        <w:rPr>
          <w:sz w:val="22"/>
          <w:szCs w:val="22"/>
        </w:rPr>
      </w:pPr>
    </w:p>
    <w:p w:rsidR="00671280" w:rsidRPr="00671280" w:rsidRDefault="00671280" w:rsidP="00671280">
      <w:pPr>
        <w:widowControl w:val="0"/>
        <w:suppressAutoHyphens/>
        <w:jc w:val="right"/>
        <w:rPr>
          <w:sz w:val="22"/>
          <w:szCs w:val="22"/>
        </w:rPr>
      </w:pPr>
    </w:p>
    <w:p w:rsidR="00671280" w:rsidRPr="00671280" w:rsidRDefault="00671280" w:rsidP="00671280">
      <w:pPr>
        <w:widowControl w:val="0"/>
        <w:suppressAutoHyphens/>
        <w:jc w:val="right"/>
        <w:rPr>
          <w:sz w:val="22"/>
          <w:szCs w:val="22"/>
        </w:rPr>
      </w:pPr>
    </w:p>
    <w:p w:rsidR="00671280" w:rsidRPr="00671280" w:rsidRDefault="00671280" w:rsidP="00671280">
      <w:pPr>
        <w:widowControl w:val="0"/>
        <w:suppressAutoHyphens/>
        <w:jc w:val="right"/>
        <w:rPr>
          <w:sz w:val="22"/>
          <w:szCs w:val="22"/>
        </w:rPr>
      </w:pPr>
    </w:p>
    <w:p w:rsidR="00671280" w:rsidRPr="00671280" w:rsidRDefault="00671280" w:rsidP="00671280">
      <w:pPr>
        <w:widowControl w:val="0"/>
        <w:suppressAutoHyphens/>
        <w:jc w:val="right"/>
        <w:rPr>
          <w:sz w:val="22"/>
          <w:szCs w:val="22"/>
        </w:rPr>
      </w:pPr>
    </w:p>
    <w:p w:rsidR="00671280" w:rsidRPr="00671280" w:rsidRDefault="00671280" w:rsidP="00671280">
      <w:pPr>
        <w:widowControl w:val="0"/>
        <w:suppressAutoHyphens/>
        <w:jc w:val="right"/>
        <w:rPr>
          <w:sz w:val="22"/>
          <w:szCs w:val="22"/>
        </w:rPr>
      </w:pPr>
    </w:p>
    <w:p w:rsidR="00671280" w:rsidRPr="00671280" w:rsidRDefault="00671280" w:rsidP="00671280">
      <w:pPr>
        <w:widowControl w:val="0"/>
        <w:suppressAutoHyphens/>
        <w:jc w:val="right"/>
        <w:rPr>
          <w:sz w:val="22"/>
          <w:szCs w:val="22"/>
        </w:rPr>
      </w:pPr>
    </w:p>
    <w:p w:rsidR="00671280" w:rsidRPr="00671280" w:rsidRDefault="00671280" w:rsidP="00671280">
      <w:pPr>
        <w:widowControl w:val="0"/>
        <w:suppressAutoHyphens/>
        <w:jc w:val="right"/>
        <w:rPr>
          <w:sz w:val="22"/>
          <w:szCs w:val="22"/>
        </w:rPr>
      </w:pPr>
    </w:p>
    <w:p w:rsidR="00671280" w:rsidRPr="00671280" w:rsidRDefault="00671280" w:rsidP="00671280">
      <w:pPr>
        <w:widowControl w:val="0"/>
        <w:suppressAutoHyphens/>
        <w:jc w:val="right"/>
        <w:rPr>
          <w:sz w:val="22"/>
          <w:szCs w:val="22"/>
        </w:rPr>
      </w:pPr>
    </w:p>
    <w:p w:rsidR="00671280" w:rsidRPr="00671280" w:rsidRDefault="00671280" w:rsidP="00671280">
      <w:pPr>
        <w:widowControl w:val="0"/>
        <w:suppressAutoHyphens/>
        <w:jc w:val="right"/>
        <w:rPr>
          <w:sz w:val="22"/>
          <w:szCs w:val="22"/>
        </w:rPr>
      </w:pPr>
    </w:p>
    <w:p w:rsidR="00671280" w:rsidRPr="00671280" w:rsidRDefault="00671280" w:rsidP="00671280">
      <w:pPr>
        <w:widowControl w:val="0"/>
        <w:suppressAutoHyphens/>
        <w:jc w:val="right"/>
        <w:rPr>
          <w:sz w:val="22"/>
          <w:szCs w:val="22"/>
        </w:rPr>
      </w:pPr>
    </w:p>
    <w:p w:rsidR="00671280" w:rsidRPr="00671280" w:rsidRDefault="00671280" w:rsidP="00671280">
      <w:pPr>
        <w:widowControl w:val="0"/>
        <w:suppressAutoHyphens/>
        <w:jc w:val="right"/>
        <w:rPr>
          <w:sz w:val="22"/>
          <w:szCs w:val="22"/>
        </w:rPr>
      </w:pPr>
    </w:p>
    <w:p w:rsidR="00671280" w:rsidRPr="00671280" w:rsidRDefault="00671280" w:rsidP="00671280">
      <w:pPr>
        <w:widowControl w:val="0"/>
        <w:suppressAutoHyphens/>
        <w:jc w:val="right"/>
        <w:rPr>
          <w:sz w:val="22"/>
          <w:szCs w:val="22"/>
        </w:rPr>
      </w:pPr>
    </w:p>
    <w:p w:rsidR="00671280" w:rsidRPr="00671280" w:rsidRDefault="00671280" w:rsidP="00671280">
      <w:pPr>
        <w:widowControl w:val="0"/>
        <w:suppressAutoHyphens/>
        <w:jc w:val="right"/>
        <w:rPr>
          <w:sz w:val="22"/>
          <w:szCs w:val="22"/>
        </w:rPr>
      </w:pPr>
    </w:p>
    <w:p w:rsidR="00671280" w:rsidRPr="00671280" w:rsidRDefault="00671280" w:rsidP="00671280">
      <w:pPr>
        <w:widowControl w:val="0"/>
        <w:suppressAutoHyphens/>
        <w:jc w:val="right"/>
        <w:rPr>
          <w:sz w:val="22"/>
          <w:szCs w:val="22"/>
        </w:rPr>
      </w:pPr>
    </w:p>
    <w:p w:rsidR="00671280" w:rsidRPr="00671280" w:rsidRDefault="00671280" w:rsidP="00671280">
      <w:pPr>
        <w:widowControl w:val="0"/>
        <w:suppressAutoHyphens/>
        <w:jc w:val="right"/>
        <w:rPr>
          <w:sz w:val="22"/>
          <w:szCs w:val="22"/>
        </w:rPr>
      </w:pPr>
    </w:p>
    <w:p w:rsidR="00671280" w:rsidRPr="00671280" w:rsidRDefault="00671280" w:rsidP="00671280">
      <w:pPr>
        <w:widowControl w:val="0"/>
        <w:suppressAutoHyphens/>
        <w:jc w:val="right"/>
        <w:rPr>
          <w:sz w:val="22"/>
          <w:szCs w:val="22"/>
        </w:rPr>
      </w:pPr>
    </w:p>
    <w:p w:rsidR="00671280" w:rsidRPr="00671280" w:rsidRDefault="00671280" w:rsidP="00671280">
      <w:pPr>
        <w:widowControl w:val="0"/>
        <w:suppressAutoHyphens/>
        <w:jc w:val="right"/>
        <w:rPr>
          <w:sz w:val="22"/>
          <w:szCs w:val="22"/>
        </w:rPr>
      </w:pPr>
    </w:p>
    <w:p w:rsidR="00671280" w:rsidRPr="00671280" w:rsidRDefault="00671280" w:rsidP="00671280">
      <w:pPr>
        <w:widowControl w:val="0"/>
        <w:suppressAutoHyphens/>
        <w:jc w:val="right"/>
        <w:rPr>
          <w:sz w:val="22"/>
          <w:szCs w:val="22"/>
        </w:rPr>
      </w:pPr>
    </w:p>
    <w:p w:rsidR="00671280" w:rsidRDefault="00671280" w:rsidP="00671280">
      <w:pPr>
        <w:widowControl w:val="0"/>
        <w:suppressAutoHyphens/>
        <w:rPr>
          <w:sz w:val="22"/>
          <w:szCs w:val="22"/>
        </w:rPr>
      </w:pPr>
    </w:p>
    <w:p w:rsidR="00981D5D" w:rsidRDefault="00981D5D" w:rsidP="00671280">
      <w:pPr>
        <w:widowControl w:val="0"/>
        <w:suppressAutoHyphens/>
        <w:rPr>
          <w:sz w:val="22"/>
          <w:szCs w:val="22"/>
        </w:rPr>
      </w:pPr>
    </w:p>
    <w:p w:rsidR="00981D5D" w:rsidRDefault="00981D5D" w:rsidP="00671280">
      <w:pPr>
        <w:widowControl w:val="0"/>
        <w:suppressAutoHyphens/>
        <w:rPr>
          <w:sz w:val="22"/>
          <w:szCs w:val="22"/>
        </w:rPr>
      </w:pPr>
    </w:p>
    <w:p w:rsidR="00981D5D" w:rsidRPr="00671280" w:rsidRDefault="00981D5D" w:rsidP="00671280">
      <w:pPr>
        <w:widowControl w:val="0"/>
        <w:suppressAutoHyphens/>
        <w:rPr>
          <w:sz w:val="22"/>
          <w:szCs w:val="22"/>
        </w:rPr>
      </w:pPr>
    </w:p>
    <w:p w:rsidR="00671280" w:rsidRPr="00671280" w:rsidRDefault="00671280" w:rsidP="00671280">
      <w:pPr>
        <w:autoSpaceDE w:val="0"/>
        <w:autoSpaceDN w:val="0"/>
        <w:jc w:val="right"/>
        <w:outlineLvl w:val="0"/>
      </w:pPr>
      <w:r w:rsidRPr="00671280">
        <w:t xml:space="preserve">                                                                                         </w:t>
      </w:r>
    </w:p>
    <w:p w:rsidR="00671280" w:rsidRDefault="00671280" w:rsidP="00671280">
      <w:pPr>
        <w:autoSpaceDE w:val="0"/>
        <w:autoSpaceDN w:val="0"/>
        <w:jc w:val="center"/>
        <w:outlineLvl w:val="0"/>
      </w:pPr>
      <w:r w:rsidRPr="00671280">
        <w:t xml:space="preserve">                                                                                                             </w:t>
      </w:r>
    </w:p>
    <w:p w:rsidR="00671280" w:rsidRPr="00671280" w:rsidRDefault="00671280" w:rsidP="00671280">
      <w:pPr>
        <w:autoSpaceDE w:val="0"/>
        <w:autoSpaceDN w:val="0"/>
        <w:jc w:val="center"/>
        <w:outlineLvl w:val="0"/>
      </w:pPr>
      <w:r w:rsidRPr="00981D5D">
        <w:lastRenderedPageBreak/>
        <w:t xml:space="preserve">                                                                                                           </w:t>
      </w:r>
      <w:r w:rsidRPr="00671280">
        <w:t xml:space="preserve">       Приложение </w:t>
      </w:r>
    </w:p>
    <w:p w:rsidR="00671280" w:rsidRPr="00671280" w:rsidRDefault="00671280" w:rsidP="00671280">
      <w:pPr>
        <w:autoSpaceDE w:val="0"/>
        <w:autoSpaceDN w:val="0"/>
        <w:jc w:val="right"/>
        <w:outlineLvl w:val="0"/>
      </w:pPr>
      <w:r w:rsidRPr="00671280">
        <w:t xml:space="preserve">                                                                                                    к Распоряжению                                                                           </w:t>
      </w:r>
    </w:p>
    <w:p w:rsidR="00671280" w:rsidRPr="00671280" w:rsidRDefault="00671280" w:rsidP="00671280">
      <w:pPr>
        <w:autoSpaceDE w:val="0"/>
        <w:autoSpaceDN w:val="0"/>
        <w:jc w:val="right"/>
      </w:pPr>
      <w:r w:rsidRPr="00671280">
        <w:t xml:space="preserve">                                        от     «20 »  декабря  2024 г.                                                                                                                    </w:t>
      </w:r>
    </w:p>
    <w:p w:rsidR="00671280" w:rsidRPr="00671280" w:rsidRDefault="00671280" w:rsidP="00671280">
      <w:pPr>
        <w:autoSpaceDE w:val="0"/>
        <w:autoSpaceDN w:val="0"/>
        <w:jc w:val="both"/>
        <w:rPr>
          <w:rFonts w:ascii="Arial" w:hAnsi="Arial" w:cs="Arial"/>
          <w:sz w:val="20"/>
          <w:szCs w:val="20"/>
        </w:rPr>
      </w:pPr>
    </w:p>
    <w:p w:rsidR="00671280" w:rsidRPr="00671280" w:rsidRDefault="00671280" w:rsidP="00671280">
      <w:pPr>
        <w:autoSpaceDE w:val="0"/>
        <w:autoSpaceDN w:val="0"/>
        <w:jc w:val="both"/>
        <w:rPr>
          <w:rFonts w:ascii="Calibri" w:hAnsi="Calibri" w:cs="Calibri"/>
          <w:sz w:val="22"/>
          <w:szCs w:val="20"/>
        </w:rPr>
      </w:pPr>
    </w:p>
    <w:p w:rsidR="00671280" w:rsidRPr="00671280" w:rsidRDefault="00671280" w:rsidP="00671280">
      <w:pPr>
        <w:autoSpaceDE w:val="0"/>
        <w:autoSpaceDN w:val="0"/>
        <w:jc w:val="center"/>
        <w:rPr>
          <w:b/>
        </w:rPr>
      </w:pPr>
      <w:r w:rsidRPr="00671280">
        <w:rPr>
          <w:b/>
        </w:rPr>
        <w:t>СРЕДНЕСРОЧНЫЙ ФИНАНСОВЫЙ ПЛАН</w:t>
      </w:r>
    </w:p>
    <w:p w:rsidR="00671280" w:rsidRPr="00671280" w:rsidRDefault="00671280" w:rsidP="00671280">
      <w:pPr>
        <w:autoSpaceDE w:val="0"/>
        <w:autoSpaceDN w:val="0"/>
        <w:jc w:val="center"/>
        <w:rPr>
          <w:b/>
        </w:rPr>
      </w:pPr>
      <w:r w:rsidRPr="00671280">
        <w:rPr>
          <w:b/>
        </w:rPr>
        <w:t>НОВОФИРСОВСКОГО СЕЛЬСОВЕТА</w:t>
      </w:r>
    </w:p>
    <w:p w:rsidR="00671280" w:rsidRPr="00671280" w:rsidRDefault="00671280" w:rsidP="00671280">
      <w:pPr>
        <w:autoSpaceDE w:val="0"/>
        <w:autoSpaceDN w:val="0"/>
        <w:jc w:val="center"/>
        <w:rPr>
          <w:b/>
        </w:rPr>
      </w:pPr>
      <w:r w:rsidRPr="00671280">
        <w:rPr>
          <w:b/>
        </w:rPr>
        <w:t>КУРЬИНСКОГО РАЙОНА НА 202</w:t>
      </w:r>
      <w:r w:rsidR="00AE1E69" w:rsidRPr="00A22851">
        <w:rPr>
          <w:b/>
        </w:rPr>
        <w:t>5</w:t>
      </w:r>
      <w:r w:rsidRPr="00671280">
        <w:rPr>
          <w:b/>
        </w:rPr>
        <w:t xml:space="preserve"> - 202</w:t>
      </w:r>
      <w:r w:rsidR="00AE1E69" w:rsidRPr="00A22851">
        <w:rPr>
          <w:b/>
        </w:rPr>
        <w:t>7</w:t>
      </w:r>
      <w:r w:rsidRPr="00671280">
        <w:rPr>
          <w:b/>
        </w:rPr>
        <w:t xml:space="preserve"> ГОДЫ</w:t>
      </w:r>
    </w:p>
    <w:p w:rsidR="00671280" w:rsidRPr="00671280" w:rsidRDefault="00671280" w:rsidP="00671280">
      <w:pPr>
        <w:autoSpaceDE w:val="0"/>
        <w:autoSpaceDN w:val="0"/>
        <w:jc w:val="center"/>
        <w:rPr>
          <w:b/>
        </w:rPr>
      </w:pPr>
      <w:r w:rsidRPr="00671280">
        <w:rPr>
          <w:b/>
        </w:rPr>
        <w:t>Основные параметры</w:t>
      </w:r>
    </w:p>
    <w:p w:rsidR="00671280" w:rsidRPr="00671280" w:rsidRDefault="00671280" w:rsidP="00671280">
      <w:pPr>
        <w:autoSpaceDE w:val="0"/>
        <w:autoSpaceDN w:val="0"/>
        <w:jc w:val="center"/>
        <w:rPr>
          <w:b/>
        </w:rPr>
      </w:pPr>
      <w:r w:rsidRPr="00671280">
        <w:rPr>
          <w:b/>
        </w:rPr>
        <w:t>бюджета Новофирсовского сельсовета</w:t>
      </w:r>
    </w:p>
    <w:p w:rsidR="00671280" w:rsidRPr="00671280" w:rsidRDefault="00671280" w:rsidP="00671280">
      <w:pPr>
        <w:autoSpaceDE w:val="0"/>
        <w:autoSpaceDN w:val="0"/>
        <w:rPr>
          <w:sz w:val="22"/>
          <w:szCs w:val="20"/>
        </w:rPr>
      </w:pPr>
      <w:r w:rsidRPr="00671280">
        <w:rPr>
          <w:sz w:val="20"/>
          <w:szCs w:val="20"/>
        </w:rPr>
        <w:t xml:space="preserve">                                                                                                                                                             </w:t>
      </w:r>
      <w:r w:rsidRPr="00671280">
        <w:rPr>
          <w:sz w:val="22"/>
          <w:szCs w:val="20"/>
        </w:rPr>
        <w:t>тыс. рублей</w:t>
      </w:r>
    </w:p>
    <w:tbl>
      <w:tblPr>
        <w:tblW w:w="10485" w:type="dxa"/>
        <w:tblInd w:w="-650" w:type="dxa"/>
        <w:tblLayout w:type="fixed"/>
        <w:tblCellMar>
          <w:left w:w="70" w:type="dxa"/>
          <w:right w:w="70" w:type="dxa"/>
        </w:tblCellMar>
        <w:tblLook w:val="04A0" w:firstRow="1" w:lastRow="0" w:firstColumn="1" w:lastColumn="0" w:noHBand="0" w:noVBand="1"/>
      </w:tblPr>
      <w:tblGrid>
        <w:gridCol w:w="5760"/>
        <w:gridCol w:w="1620"/>
        <w:gridCol w:w="1485"/>
        <w:gridCol w:w="1620"/>
      </w:tblGrid>
      <w:tr w:rsidR="00671280" w:rsidRPr="00671280" w:rsidTr="00801AAF">
        <w:trPr>
          <w:trHeight w:val="347"/>
        </w:trPr>
        <w:tc>
          <w:tcPr>
            <w:tcW w:w="5760" w:type="dxa"/>
            <w:vMerge w:val="restart"/>
            <w:tcBorders>
              <w:top w:val="single" w:sz="6" w:space="0" w:color="auto"/>
              <w:left w:val="single" w:sz="6" w:space="0" w:color="auto"/>
              <w:bottom w:val="single" w:sz="6" w:space="0" w:color="auto"/>
              <w:right w:val="single" w:sz="6" w:space="0" w:color="auto"/>
            </w:tcBorders>
            <w:hideMark/>
          </w:tcPr>
          <w:p w:rsidR="00671280" w:rsidRPr="00671280" w:rsidRDefault="00671280" w:rsidP="00671280">
            <w:pPr>
              <w:autoSpaceDE w:val="0"/>
              <w:autoSpaceDN w:val="0"/>
              <w:jc w:val="center"/>
              <w:rPr>
                <w:b/>
              </w:rPr>
            </w:pPr>
            <w:r w:rsidRPr="00671280">
              <w:rPr>
                <w:b/>
                <w:sz w:val="22"/>
                <w:szCs w:val="22"/>
              </w:rPr>
              <w:t>Показатели</w:t>
            </w:r>
          </w:p>
        </w:tc>
        <w:tc>
          <w:tcPr>
            <w:tcW w:w="4725" w:type="dxa"/>
            <w:gridSpan w:val="3"/>
            <w:tcBorders>
              <w:top w:val="single" w:sz="6" w:space="0" w:color="auto"/>
              <w:left w:val="single" w:sz="6" w:space="0" w:color="auto"/>
              <w:bottom w:val="single" w:sz="6" w:space="0" w:color="auto"/>
              <w:right w:val="single" w:sz="6" w:space="0" w:color="auto"/>
            </w:tcBorders>
            <w:hideMark/>
          </w:tcPr>
          <w:p w:rsidR="00671280" w:rsidRPr="00671280" w:rsidRDefault="00671280" w:rsidP="00671280">
            <w:pPr>
              <w:autoSpaceDE w:val="0"/>
              <w:autoSpaceDN w:val="0"/>
              <w:jc w:val="center"/>
              <w:rPr>
                <w:b/>
              </w:rPr>
            </w:pPr>
            <w:r w:rsidRPr="00671280">
              <w:rPr>
                <w:b/>
                <w:sz w:val="22"/>
                <w:szCs w:val="22"/>
              </w:rPr>
              <w:t>Плановый период</w:t>
            </w:r>
          </w:p>
        </w:tc>
      </w:tr>
      <w:tr w:rsidR="00671280" w:rsidRPr="00671280" w:rsidTr="00801AAF">
        <w:trPr>
          <w:trHeight w:val="240"/>
        </w:trPr>
        <w:tc>
          <w:tcPr>
            <w:tcW w:w="10485" w:type="dxa"/>
            <w:vMerge/>
            <w:tcBorders>
              <w:top w:val="single" w:sz="6" w:space="0" w:color="auto"/>
              <w:left w:val="single" w:sz="6" w:space="0" w:color="auto"/>
              <w:bottom w:val="single" w:sz="6" w:space="0" w:color="auto"/>
              <w:right w:val="single" w:sz="6" w:space="0" w:color="auto"/>
            </w:tcBorders>
            <w:vAlign w:val="center"/>
            <w:hideMark/>
          </w:tcPr>
          <w:p w:rsidR="00671280" w:rsidRPr="00671280" w:rsidRDefault="00671280" w:rsidP="00671280">
            <w:pPr>
              <w:rPr>
                <w:b/>
              </w:rPr>
            </w:pPr>
          </w:p>
        </w:tc>
        <w:tc>
          <w:tcPr>
            <w:tcW w:w="1620" w:type="dxa"/>
            <w:tcBorders>
              <w:top w:val="single" w:sz="6" w:space="0" w:color="auto"/>
              <w:left w:val="single" w:sz="6" w:space="0" w:color="auto"/>
              <w:bottom w:val="single" w:sz="6" w:space="0" w:color="auto"/>
              <w:right w:val="single" w:sz="6" w:space="0" w:color="auto"/>
            </w:tcBorders>
            <w:hideMark/>
          </w:tcPr>
          <w:p w:rsidR="00671280" w:rsidRPr="00671280" w:rsidRDefault="00671280" w:rsidP="00671280">
            <w:pPr>
              <w:autoSpaceDE w:val="0"/>
              <w:autoSpaceDN w:val="0"/>
              <w:jc w:val="center"/>
              <w:rPr>
                <w:b/>
              </w:rPr>
            </w:pPr>
            <w:r w:rsidRPr="00671280">
              <w:rPr>
                <w:b/>
                <w:sz w:val="22"/>
                <w:szCs w:val="22"/>
              </w:rPr>
              <w:t>2025 год</w:t>
            </w:r>
          </w:p>
        </w:tc>
        <w:tc>
          <w:tcPr>
            <w:tcW w:w="1485" w:type="dxa"/>
            <w:tcBorders>
              <w:top w:val="single" w:sz="6" w:space="0" w:color="auto"/>
              <w:left w:val="single" w:sz="6" w:space="0" w:color="auto"/>
              <w:bottom w:val="single" w:sz="6" w:space="0" w:color="auto"/>
              <w:right w:val="single" w:sz="6" w:space="0" w:color="auto"/>
            </w:tcBorders>
            <w:hideMark/>
          </w:tcPr>
          <w:p w:rsidR="00671280" w:rsidRPr="00671280" w:rsidRDefault="00671280" w:rsidP="00671280">
            <w:pPr>
              <w:autoSpaceDE w:val="0"/>
              <w:autoSpaceDN w:val="0"/>
              <w:jc w:val="center"/>
              <w:rPr>
                <w:b/>
              </w:rPr>
            </w:pPr>
            <w:r w:rsidRPr="00671280">
              <w:rPr>
                <w:b/>
                <w:sz w:val="22"/>
                <w:szCs w:val="22"/>
              </w:rPr>
              <w:t>2026 год</w:t>
            </w:r>
          </w:p>
        </w:tc>
        <w:tc>
          <w:tcPr>
            <w:tcW w:w="1620" w:type="dxa"/>
            <w:tcBorders>
              <w:top w:val="single" w:sz="6" w:space="0" w:color="auto"/>
              <w:left w:val="single" w:sz="6" w:space="0" w:color="auto"/>
              <w:bottom w:val="single" w:sz="6" w:space="0" w:color="auto"/>
              <w:right w:val="single" w:sz="6" w:space="0" w:color="auto"/>
            </w:tcBorders>
            <w:hideMark/>
          </w:tcPr>
          <w:p w:rsidR="00671280" w:rsidRPr="00671280" w:rsidRDefault="00671280" w:rsidP="00671280">
            <w:pPr>
              <w:autoSpaceDE w:val="0"/>
              <w:autoSpaceDN w:val="0"/>
              <w:jc w:val="center"/>
              <w:rPr>
                <w:b/>
              </w:rPr>
            </w:pPr>
            <w:r w:rsidRPr="00671280">
              <w:rPr>
                <w:b/>
                <w:sz w:val="22"/>
                <w:szCs w:val="22"/>
              </w:rPr>
              <w:t>2027 год</w:t>
            </w:r>
          </w:p>
        </w:tc>
      </w:tr>
      <w:tr w:rsidR="00671280" w:rsidRPr="00671280" w:rsidTr="00801AAF">
        <w:trPr>
          <w:trHeight w:val="202"/>
        </w:trPr>
        <w:tc>
          <w:tcPr>
            <w:tcW w:w="10485" w:type="dxa"/>
            <w:gridSpan w:val="4"/>
            <w:tcBorders>
              <w:top w:val="single" w:sz="6" w:space="0" w:color="auto"/>
              <w:left w:val="single" w:sz="6" w:space="0" w:color="auto"/>
              <w:bottom w:val="single" w:sz="6" w:space="0" w:color="auto"/>
              <w:right w:val="single" w:sz="6" w:space="0" w:color="auto"/>
            </w:tcBorders>
            <w:hideMark/>
          </w:tcPr>
          <w:p w:rsidR="00671280" w:rsidRPr="00671280" w:rsidRDefault="00671280" w:rsidP="00671280">
            <w:pPr>
              <w:autoSpaceDE w:val="0"/>
              <w:autoSpaceDN w:val="0"/>
            </w:pPr>
            <w:r w:rsidRPr="00671280">
              <w:rPr>
                <w:sz w:val="22"/>
                <w:szCs w:val="22"/>
              </w:rPr>
              <w:t xml:space="preserve">Местный бюджет                            </w:t>
            </w:r>
          </w:p>
        </w:tc>
      </w:tr>
      <w:tr w:rsidR="00671280" w:rsidRPr="00671280" w:rsidTr="00801AAF">
        <w:trPr>
          <w:trHeight w:val="360"/>
        </w:trPr>
        <w:tc>
          <w:tcPr>
            <w:tcW w:w="5760" w:type="dxa"/>
            <w:tcBorders>
              <w:top w:val="single" w:sz="6" w:space="0" w:color="auto"/>
              <w:left w:val="single" w:sz="6" w:space="0" w:color="auto"/>
              <w:bottom w:val="single" w:sz="6" w:space="0" w:color="auto"/>
              <w:right w:val="single" w:sz="6" w:space="0" w:color="auto"/>
            </w:tcBorders>
            <w:hideMark/>
          </w:tcPr>
          <w:p w:rsidR="00671280" w:rsidRPr="00671280" w:rsidRDefault="00671280" w:rsidP="00671280">
            <w:pPr>
              <w:autoSpaceDE w:val="0"/>
              <w:autoSpaceDN w:val="0"/>
            </w:pPr>
            <w:r w:rsidRPr="00671280">
              <w:rPr>
                <w:sz w:val="22"/>
                <w:szCs w:val="22"/>
              </w:rPr>
              <w:t>Общий объем доходов бюджета</w:t>
            </w:r>
          </w:p>
        </w:tc>
        <w:tc>
          <w:tcPr>
            <w:tcW w:w="1620" w:type="dxa"/>
            <w:tcBorders>
              <w:top w:val="single" w:sz="6" w:space="0" w:color="auto"/>
              <w:left w:val="single" w:sz="6" w:space="0" w:color="auto"/>
              <w:bottom w:val="single" w:sz="6" w:space="0" w:color="auto"/>
              <w:right w:val="single" w:sz="6" w:space="0" w:color="auto"/>
            </w:tcBorders>
            <w:hideMark/>
          </w:tcPr>
          <w:p w:rsidR="00671280" w:rsidRPr="00671280" w:rsidRDefault="00671280" w:rsidP="00671280">
            <w:pPr>
              <w:autoSpaceDE w:val="0"/>
              <w:autoSpaceDN w:val="0"/>
              <w:jc w:val="center"/>
            </w:pPr>
            <w:r w:rsidRPr="00671280">
              <w:rPr>
                <w:sz w:val="22"/>
                <w:szCs w:val="22"/>
              </w:rPr>
              <w:t>2 629,4</w:t>
            </w:r>
          </w:p>
        </w:tc>
        <w:tc>
          <w:tcPr>
            <w:tcW w:w="1485" w:type="dxa"/>
            <w:tcBorders>
              <w:top w:val="single" w:sz="6" w:space="0" w:color="auto"/>
              <w:left w:val="single" w:sz="6" w:space="0" w:color="auto"/>
              <w:bottom w:val="single" w:sz="6" w:space="0" w:color="auto"/>
              <w:right w:val="single" w:sz="6" w:space="0" w:color="auto"/>
            </w:tcBorders>
            <w:hideMark/>
          </w:tcPr>
          <w:p w:rsidR="00671280" w:rsidRPr="00671280" w:rsidRDefault="00671280" w:rsidP="00671280">
            <w:pPr>
              <w:autoSpaceDE w:val="0"/>
              <w:autoSpaceDN w:val="0"/>
              <w:jc w:val="center"/>
            </w:pPr>
            <w:r w:rsidRPr="00671280">
              <w:rPr>
                <w:sz w:val="22"/>
                <w:szCs w:val="22"/>
              </w:rPr>
              <w:t>2 360,6</w:t>
            </w:r>
          </w:p>
        </w:tc>
        <w:tc>
          <w:tcPr>
            <w:tcW w:w="1620" w:type="dxa"/>
            <w:tcBorders>
              <w:top w:val="single" w:sz="6" w:space="0" w:color="auto"/>
              <w:left w:val="single" w:sz="6" w:space="0" w:color="auto"/>
              <w:bottom w:val="single" w:sz="6" w:space="0" w:color="auto"/>
              <w:right w:val="single" w:sz="6" w:space="0" w:color="auto"/>
            </w:tcBorders>
            <w:hideMark/>
          </w:tcPr>
          <w:p w:rsidR="00671280" w:rsidRPr="00671280" w:rsidRDefault="00671280" w:rsidP="00671280">
            <w:pPr>
              <w:autoSpaceDE w:val="0"/>
              <w:autoSpaceDN w:val="0"/>
              <w:jc w:val="center"/>
            </w:pPr>
            <w:r w:rsidRPr="00671280">
              <w:rPr>
                <w:sz w:val="22"/>
                <w:szCs w:val="22"/>
              </w:rPr>
              <w:t>2 477,7</w:t>
            </w:r>
          </w:p>
        </w:tc>
      </w:tr>
      <w:tr w:rsidR="00671280" w:rsidRPr="00671280" w:rsidTr="00801AAF">
        <w:trPr>
          <w:trHeight w:val="360"/>
        </w:trPr>
        <w:tc>
          <w:tcPr>
            <w:tcW w:w="5760" w:type="dxa"/>
            <w:tcBorders>
              <w:top w:val="single" w:sz="6" w:space="0" w:color="auto"/>
              <w:left w:val="single" w:sz="6" w:space="0" w:color="auto"/>
              <w:bottom w:val="single" w:sz="6" w:space="0" w:color="auto"/>
              <w:right w:val="single" w:sz="6" w:space="0" w:color="auto"/>
            </w:tcBorders>
            <w:hideMark/>
          </w:tcPr>
          <w:p w:rsidR="00671280" w:rsidRPr="00671280" w:rsidRDefault="00671280" w:rsidP="00671280">
            <w:pPr>
              <w:autoSpaceDE w:val="0"/>
              <w:autoSpaceDN w:val="0"/>
            </w:pPr>
            <w:r w:rsidRPr="00671280">
              <w:rPr>
                <w:sz w:val="22"/>
                <w:szCs w:val="22"/>
              </w:rPr>
              <w:t>Доходы  без  межбюджетных трансфертов</w:t>
            </w:r>
            <w:r w:rsidRPr="00671280">
              <w:rPr>
                <w:sz w:val="22"/>
                <w:szCs w:val="22"/>
              </w:rPr>
              <w:br/>
              <w:t xml:space="preserve">из вышестоящих бюджета, всего       </w:t>
            </w:r>
          </w:p>
        </w:tc>
        <w:tc>
          <w:tcPr>
            <w:tcW w:w="1620" w:type="dxa"/>
            <w:tcBorders>
              <w:top w:val="single" w:sz="6" w:space="0" w:color="auto"/>
              <w:left w:val="single" w:sz="6" w:space="0" w:color="auto"/>
              <w:bottom w:val="single" w:sz="6" w:space="0" w:color="auto"/>
              <w:right w:val="single" w:sz="6" w:space="0" w:color="auto"/>
            </w:tcBorders>
            <w:hideMark/>
          </w:tcPr>
          <w:p w:rsidR="00671280" w:rsidRPr="00671280" w:rsidRDefault="00671280" w:rsidP="00671280">
            <w:pPr>
              <w:autoSpaceDE w:val="0"/>
              <w:autoSpaceDN w:val="0"/>
              <w:jc w:val="center"/>
            </w:pPr>
            <w:r w:rsidRPr="00671280">
              <w:rPr>
                <w:sz w:val="22"/>
                <w:szCs w:val="22"/>
              </w:rPr>
              <w:t>1 327,0</w:t>
            </w:r>
          </w:p>
        </w:tc>
        <w:tc>
          <w:tcPr>
            <w:tcW w:w="1485" w:type="dxa"/>
            <w:tcBorders>
              <w:top w:val="single" w:sz="6" w:space="0" w:color="auto"/>
              <w:left w:val="single" w:sz="6" w:space="0" w:color="auto"/>
              <w:bottom w:val="single" w:sz="6" w:space="0" w:color="auto"/>
              <w:right w:val="single" w:sz="6" w:space="0" w:color="auto"/>
            </w:tcBorders>
            <w:hideMark/>
          </w:tcPr>
          <w:p w:rsidR="00671280" w:rsidRPr="00671280" w:rsidRDefault="00671280" w:rsidP="00671280">
            <w:pPr>
              <w:autoSpaceDE w:val="0"/>
              <w:autoSpaceDN w:val="0"/>
              <w:jc w:val="center"/>
            </w:pPr>
            <w:r w:rsidRPr="00671280">
              <w:rPr>
                <w:sz w:val="22"/>
                <w:szCs w:val="22"/>
              </w:rPr>
              <w:t>1 261,0</w:t>
            </w:r>
          </w:p>
        </w:tc>
        <w:tc>
          <w:tcPr>
            <w:tcW w:w="1620" w:type="dxa"/>
            <w:tcBorders>
              <w:top w:val="single" w:sz="6" w:space="0" w:color="auto"/>
              <w:left w:val="single" w:sz="6" w:space="0" w:color="auto"/>
              <w:bottom w:val="single" w:sz="6" w:space="0" w:color="auto"/>
              <w:right w:val="single" w:sz="6" w:space="0" w:color="auto"/>
            </w:tcBorders>
            <w:hideMark/>
          </w:tcPr>
          <w:p w:rsidR="00671280" w:rsidRPr="00671280" w:rsidRDefault="00671280" w:rsidP="00671280">
            <w:pPr>
              <w:autoSpaceDE w:val="0"/>
              <w:autoSpaceDN w:val="0"/>
              <w:jc w:val="center"/>
            </w:pPr>
            <w:r w:rsidRPr="00671280">
              <w:rPr>
                <w:sz w:val="22"/>
                <w:szCs w:val="22"/>
              </w:rPr>
              <w:t>1 313,0</w:t>
            </w:r>
          </w:p>
        </w:tc>
      </w:tr>
      <w:tr w:rsidR="00671280" w:rsidRPr="00671280" w:rsidTr="00801AAF">
        <w:trPr>
          <w:trHeight w:val="247"/>
        </w:trPr>
        <w:tc>
          <w:tcPr>
            <w:tcW w:w="5760" w:type="dxa"/>
            <w:tcBorders>
              <w:top w:val="single" w:sz="6" w:space="0" w:color="auto"/>
              <w:left w:val="single" w:sz="6" w:space="0" w:color="auto"/>
              <w:bottom w:val="single" w:sz="6" w:space="0" w:color="auto"/>
              <w:right w:val="single" w:sz="6" w:space="0" w:color="auto"/>
            </w:tcBorders>
            <w:hideMark/>
          </w:tcPr>
          <w:p w:rsidR="00671280" w:rsidRPr="00671280" w:rsidRDefault="00671280" w:rsidP="00671280">
            <w:pPr>
              <w:autoSpaceDE w:val="0"/>
              <w:autoSpaceDN w:val="0"/>
            </w:pPr>
            <w:r w:rsidRPr="00671280">
              <w:rPr>
                <w:sz w:val="22"/>
                <w:szCs w:val="22"/>
              </w:rPr>
              <w:t xml:space="preserve">в том числе                          </w:t>
            </w:r>
          </w:p>
        </w:tc>
        <w:tc>
          <w:tcPr>
            <w:tcW w:w="1620" w:type="dxa"/>
            <w:tcBorders>
              <w:top w:val="single" w:sz="6" w:space="0" w:color="auto"/>
              <w:left w:val="single" w:sz="6" w:space="0" w:color="auto"/>
              <w:bottom w:val="single" w:sz="6" w:space="0" w:color="auto"/>
              <w:right w:val="single" w:sz="6" w:space="0" w:color="auto"/>
            </w:tcBorders>
          </w:tcPr>
          <w:p w:rsidR="00671280" w:rsidRPr="00671280" w:rsidRDefault="00671280" w:rsidP="00671280">
            <w:pPr>
              <w:autoSpaceDE w:val="0"/>
              <w:autoSpaceDN w:val="0"/>
              <w:jc w:val="center"/>
            </w:pPr>
          </w:p>
        </w:tc>
        <w:tc>
          <w:tcPr>
            <w:tcW w:w="1485" w:type="dxa"/>
            <w:tcBorders>
              <w:top w:val="single" w:sz="6" w:space="0" w:color="auto"/>
              <w:left w:val="single" w:sz="6" w:space="0" w:color="auto"/>
              <w:bottom w:val="single" w:sz="6" w:space="0" w:color="auto"/>
              <w:right w:val="single" w:sz="6" w:space="0" w:color="auto"/>
            </w:tcBorders>
          </w:tcPr>
          <w:p w:rsidR="00671280" w:rsidRPr="00671280" w:rsidRDefault="00671280" w:rsidP="00671280">
            <w:pPr>
              <w:autoSpaceDE w:val="0"/>
              <w:autoSpaceDN w:val="0"/>
              <w:jc w:val="center"/>
            </w:pPr>
          </w:p>
        </w:tc>
        <w:tc>
          <w:tcPr>
            <w:tcW w:w="1620" w:type="dxa"/>
            <w:tcBorders>
              <w:top w:val="single" w:sz="6" w:space="0" w:color="auto"/>
              <w:left w:val="single" w:sz="6" w:space="0" w:color="auto"/>
              <w:bottom w:val="single" w:sz="6" w:space="0" w:color="auto"/>
              <w:right w:val="single" w:sz="6" w:space="0" w:color="auto"/>
            </w:tcBorders>
          </w:tcPr>
          <w:p w:rsidR="00671280" w:rsidRPr="00671280" w:rsidRDefault="00671280" w:rsidP="00671280">
            <w:pPr>
              <w:autoSpaceDE w:val="0"/>
              <w:autoSpaceDN w:val="0"/>
              <w:jc w:val="center"/>
            </w:pPr>
          </w:p>
        </w:tc>
      </w:tr>
      <w:tr w:rsidR="00671280" w:rsidRPr="00671280" w:rsidTr="00801AAF">
        <w:trPr>
          <w:trHeight w:val="240"/>
        </w:trPr>
        <w:tc>
          <w:tcPr>
            <w:tcW w:w="5760" w:type="dxa"/>
            <w:tcBorders>
              <w:top w:val="single" w:sz="6" w:space="0" w:color="auto"/>
              <w:left w:val="single" w:sz="6" w:space="0" w:color="auto"/>
              <w:bottom w:val="single" w:sz="6" w:space="0" w:color="auto"/>
              <w:right w:val="single" w:sz="6" w:space="0" w:color="auto"/>
            </w:tcBorders>
            <w:hideMark/>
          </w:tcPr>
          <w:p w:rsidR="00671280" w:rsidRPr="00671280" w:rsidRDefault="00671280" w:rsidP="00671280">
            <w:pPr>
              <w:autoSpaceDE w:val="0"/>
              <w:autoSpaceDN w:val="0"/>
            </w:pPr>
            <w:r w:rsidRPr="00671280">
              <w:rPr>
                <w:sz w:val="22"/>
                <w:szCs w:val="22"/>
              </w:rPr>
              <w:t xml:space="preserve">Налог на доходы физических лиц            </w:t>
            </w:r>
          </w:p>
        </w:tc>
        <w:tc>
          <w:tcPr>
            <w:tcW w:w="1620" w:type="dxa"/>
            <w:tcBorders>
              <w:top w:val="single" w:sz="6" w:space="0" w:color="auto"/>
              <w:left w:val="single" w:sz="6" w:space="0" w:color="auto"/>
              <w:bottom w:val="single" w:sz="6" w:space="0" w:color="auto"/>
              <w:right w:val="single" w:sz="6" w:space="0" w:color="auto"/>
            </w:tcBorders>
            <w:hideMark/>
          </w:tcPr>
          <w:p w:rsidR="00671280" w:rsidRPr="00671280" w:rsidRDefault="00671280" w:rsidP="00671280">
            <w:pPr>
              <w:autoSpaceDE w:val="0"/>
              <w:autoSpaceDN w:val="0"/>
              <w:jc w:val="center"/>
            </w:pPr>
            <w:r w:rsidRPr="00671280">
              <w:rPr>
                <w:sz w:val="22"/>
                <w:szCs w:val="22"/>
              </w:rPr>
              <w:t>380,0</w:t>
            </w:r>
          </w:p>
        </w:tc>
        <w:tc>
          <w:tcPr>
            <w:tcW w:w="1485" w:type="dxa"/>
            <w:tcBorders>
              <w:top w:val="single" w:sz="6" w:space="0" w:color="auto"/>
              <w:left w:val="single" w:sz="6" w:space="0" w:color="auto"/>
              <w:bottom w:val="single" w:sz="6" w:space="0" w:color="auto"/>
              <w:right w:val="single" w:sz="6" w:space="0" w:color="auto"/>
            </w:tcBorders>
            <w:hideMark/>
          </w:tcPr>
          <w:p w:rsidR="00671280" w:rsidRPr="00671280" w:rsidRDefault="00671280" w:rsidP="00671280">
            <w:pPr>
              <w:autoSpaceDE w:val="0"/>
              <w:autoSpaceDN w:val="0"/>
              <w:jc w:val="center"/>
            </w:pPr>
            <w:r w:rsidRPr="00671280">
              <w:rPr>
                <w:sz w:val="22"/>
                <w:szCs w:val="22"/>
              </w:rPr>
              <w:t>380,0</w:t>
            </w:r>
          </w:p>
        </w:tc>
        <w:tc>
          <w:tcPr>
            <w:tcW w:w="1620" w:type="dxa"/>
            <w:tcBorders>
              <w:top w:val="single" w:sz="6" w:space="0" w:color="auto"/>
              <w:left w:val="single" w:sz="6" w:space="0" w:color="auto"/>
              <w:bottom w:val="single" w:sz="6" w:space="0" w:color="auto"/>
              <w:right w:val="single" w:sz="6" w:space="0" w:color="auto"/>
            </w:tcBorders>
            <w:hideMark/>
          </w:tcPr>
          <w:p w:rsidR="00671280" w:rsidRPr="00671280" w:rsidRDefault="00671280" w:rsidP="00671280">
            <w:pPr>
              <w:autoSpaceDE w:val="0"/>
              <w:autoSpaceDN w:val="0"/>
              <w:jc w:val="center"/>
            </w:pPr>
            <w:r w:rsidRPr="00671280">
              <w:rPr>
                <w:sz w:val="22"/>
                <w:szCs w:val="22"/>
              </w:rPr>
              <w:t>391,0</w:t>
            </w:r>
          </w:p>
        </w:tc>
      </w:tr>
      <w:tr w:rsidR="00671280" w:rsidRPr="00671280" w:rsidTr="00801AAF">
        <w:trPr>
          <w:trHeight w:val="273"/>
        </w:trPr>
        <w:tc>
          <w:tcPr>
            <w:tcW w:w="5760" w:type="dxa"/>
            <w:tcBorders>
              <w:top w:val="single" w:sz="6" w:space="0" w:color="auto"/>
              <w:left w:val="single" w:sz="6" w:space="0" w:color="auto"/>
              <w:bottom w:val="single" w:sz="6" w:space="0" w:color="auto"/>
              <w:right w:val="single" w:sz="6" w:space="0" w:color="auto"/>
            </w:tcBorders>
            <w:hideMark/>
          </w:tcPr>
          <w:p w:rsidR="00671280" w:rsidRPr="00671280" w:rsidRDefault="00671280" w:rsidP="00671280">
            <w:pPr>
              <w:autoSpaceDE w:val="0"/>
              <w:autoSpaceDN w:val="0"/>
            </w:pPr>
            <w:r w:rsidRPr="00671280">
              <w:rPr>
                <w:sz w:val="22"/>
                <w:szCs w:val="22"/>
              </w:rPr>
              <w:t xml:space="preserve">Налоги на имущество          </w:t>
            </w:r>
          </w:p>
        </w:tc>
        <w:tc>
          <w:tcPr>
            <w:tcW w:w="1620" w:type="dxa"/>
            <w:tcBorders>
              <w:top w:val="single" w:sz="6" w:space="0" w:color="auto"/>
              <w:left w:val="single" w:sz="6" w:space="0" w:color="auto"/>
              <w:bottom w:val="single" w:sz="6" w:space="0" w:color="auto"/>
              <w:right w:val="single" w:sz="6" w:space="0" w:color="auto"/>
            </w:tcBorders>
            <w:hideMark/>
          </w:tcPr>
          <w:p w:rsidR="00671280" w:rsidRPr="00671280" w:rsidRDefault="00671280" w:rsidP="00671280">
            <w:pPr>
              <w:autoSpaceDE w:val="0"/>
              <w:autoSpaceDN w:val="0"/>
              <w:jc w:val="center"/>
            </w:pPr>
            <w:r w:rsidRPr="00671280">
              <w:rPr>
                <w:sz w:val="22"/>
                <w:szCs w:val="22"/>
              </w:rPr>
              <w:t>673,0</w:t>
            </w:r>
          </w:p>
        </w:tc>
        <w:tc>
          <w:tcPr>
            <w:tcW w:w="1485" w:type="dxa"/>
            <w:tcBorders>
              <w:top w:val="single" w:sz="6" w:space="0" w:color="auto"/>
              <w:left w:val="single" w:sz="6" w:space="0" w:color="auto"/>
              <w:bottom w:val="single" w:sz="6" w:space="0" w:color="auto"/>
              <w:right w:val="single" w:sz="6" w:space="0" w:color="auto"/>
            </w:tcBorders>
            <w:hideMark/>
          </w:tcPr>
          <w:p w:rsidR="00671280" w:rsidRPr="00671280" w:rsidRDefault="00671280" w:rsidP="00671280">
            <w:pPr>
              <w:autoSpaceDE w:val="0"/>
              <w:autoSpaceDN w:val="0"/>
              <w:jc w:val="center"/>
            </w:pPr>
            <w:r w:rsidRPr="00671280">
              <w:rPr>
                <w:sz w:val="22"/>
                <w:szCs w:val="22"/>
              </w:rPr>
              <w:t>696,0</w:t>
            </w:r>
          </w:p>
        </w:tc>
        <w:tc>
          <w:tcPr>
            <w:tcW w:w="1620" w:type="dxa"/>
            <w:tcBorders>
              <w:top w:val="single" w:sz="6" w:space="0" w:color="auto"/>
              <w:left w:val="single" w:sz="6" w:space="0" w:color="auto"/>
              <w:bottom w:val="single" w:sz="6" w:space="0" w:color="auto"/>
              <w:right w:val="single" w:sz="6" w:space="0" w:color="auto"/>
            </w:tcBorders>
            <w:hideMark/>
          </w:tcPr>
          <w:p w:rsidR="00671280" w:rsidRPr="00671280" w:rsidRDefault="00671280" w:rsidP="00671280">
            <w:pPr>
              <w:autoSpaceDE w:val="0"/>
              <w:autoSpaceDN w:val="0"/>
              <w:jc w:val="center"/>
            </w:pPr>
            <w:r w:rsidRPr="00671280">
              <w:rPr>
                <w:sz w:val="22"/>
                <w:szCs w:val="22"/>
              </w:rPr>
              <w:t>731,0</w:t>
            </w:r>
          </w:p>
        </w:tc>
      </w:tr>
      <w:tr w:rsidR="00671280" w:rsidRPr="00671280" w:rsidTr="00801AAF">
        <w:trPr>
          <w:trHeight w:val="240"/>
        </w:trPr>
        <w:tc>
          <w:tcPr>
            <w:tcW w:w="5760" w:type="dxa"/>
            <w:tcBorders>
              <w:top w:val="single" w:sz="6" w:space="0" w:color="auto"/>
              <w:left w:val="single" w:sz="6" w:space="0" w:color="auto"/>
              <w:bottom w:val="single" w:sz="6" w:space="0" w:color="auto"/>
              <w:right w:val="single" w:sz="6" w:space="0" w:color="auto"/>
            </w:tcBorders>
            <w:hideMark/>
          </w:tcPr>
          <w:p w:rsidR="00671280" w:rsidRPr="00671280" w:rsidRDefault="00671280" w:rsidP="00671280">
            <w:pPr>
              <w:autoSpaceDE w:val="0"/>
              <w:autoSpaceDN w:val="0"/>
            </w:pPr>
            <w:r w:rsidRPr="00671280">
              <w:rPr>
                <w:sz w:val="22"/>
                <w:szCs w:val="22"/>
              </w:rPr>
              <w:t>Общий объем расходов бюджета</w:t>
            </w:r>
          </w:p>
        </w:tc>
        <w:tc>
          <w:tcPr>
            <w:tcW w:w="1620" w:type="dxa"/>
            <w:tcBorders>
              <w:top w:val="single" w:sz="6" w:space="0" w:color="auto"/>
              <w:left w:val="single" w:sz="6" w:space="0" w:color="auto"/>
              <w:bottom w:val="single" w:sz="6" w:space="0" w:color="auto"/>
              <w:right w:val="single" w:sz="6" w:space="0" w:color="auto"/>
            </w:tcBorders>
            <w:hideMark/>
          </w:tcPr>
          <w:p w:rsidR="00671280" w:rsidRPr="00671280" w:rsidRDefault="00671280" w:rsidP="00671280">
            <w:pPr>
              <w:autoSpaceDE w:val="0"/>
              <w:autoSpaceDN w:val="0"/>
              <w:jc w:val="center"/>
            </w:pPr>
            <w:r w:rsidRPr="00671280">
              <w:rPr>
                <w:sz w:val="22"/>
                <w:szCs w:val="22"/>
              </w:rPr>
              <w:t>2 629,4</w:t>
            </w:r>
          </w:p>
        </w:tc>
        <w:tc>
          <w:tcPr>
            <w:tcW w:w="1485" w:type="dxa"/>
            <w:tcBorders>
              <w:top w:val="single" w:sz="6" w:space="0" w:color="auto"/>
              <w:left w:val="single" w:sz="6" w:space="0" w:color="auto"/>
              <w:bottom w:val="single" w:sz="6" w:space="0" w:color="auto"/>
              <w:right w:val="single" w:sz="6" w:space="0" w:color="auto"/>
            </w:tcBorders>
            <w:hideMark/>
          </w:tcPr>
          <w:p w:rsidR="00671280" w:rsidRPr="00671280" w:rsidRDefault="00671280" w:rsidP="00671280">
            <w:pPr>
              <w:autoSpaceDE w:val="0"/>
              <w:autoSpaceDN w:val="0"/>
              <w:jc w:val="center"/>
            </w:pPr>
            <w:r w:rsidRPr="00671280">
              <w:rPr>
                <w:sz w:val="22"/>
                <w:szCs w:val="22"/>
              </w:rPr>
              <w:t>2 360,6</w:t>
            </w:r>
          </w:p>
        </w:tc>
        <w:tc>
          <w:tcPr>
            <w:tcW w:w="1620" w:type="dxa"/>
            <w:tcBorders>
              <w:top w:val="single" w:sz="6" w:space="0" w:color="auto"/>
              <w:left w:val="single" w:sz="6" w:space="0" w:color="auto"/>
              <w:bottom w:val="single" w:sz="6" w:space="0" w:color="auto"/>
              <w:right w:val="single" w:sz="6" w:space="0" w:color="auto"/>
            </w:tcBorders>
            <w:hideMark/>
          </w:tcPr>
          <w:p w:rsidR="00671280" w:rsidRPr="00671280" w:rsidRDefault="00671280" w:rsidP="00671280">
            <w:pPr>
              <w:autoSpaceDE w:val="0"/>
              <w:autoSpaceDN w:val="0"/>
              <w:jc w:val="center"/>
            </w:pPr>
            <w:r w:rsidRPr="00671280">
              <w:rPr>
                <w:sz w:val="22"/>
                <w:szCs w:val="22"/>
              </w:rPr>
              <w:t>2 477,7</w:t>
            </w:r>
          </w:p>
        </w:tc>
      </w:tr>
      <w:tr w:rsidR="00671280" w:rsidRPr="00671280" w:rsidTr="00801AAF">
        <w:trPr>
          <w:trHeight w:val="240"/>
        </w:trPr>
        <w:tc>
          <w:tcPr>
            <w:tcW w:w="5760" w:type="dxa"/>
            <w:tcBorders>
              <w:top w:val="single" w:sz="6" w:space="0" w:color="auto"/>
              <w:left w:val="single" w:sz="6" w:space="0" w:color="auto"/>
              <w:bottom w:val="single" w:sz="6" w:space="0" w:color="auto"/>
              <w:right w:val="single" w:sz="6" w:space="0" w:color="auto"/>
            </w:tcBorders>
            <w:hideMark/>
          </w:tcPr>
          <w:p w:rsidR="00671280" w:rsidRPr="00671280" w:rsidRDefault="00671280" w:rsidP="00671280">
            <w:pPr>
              <w:autoSpaceDE w:val="0"/>
              <w:autoSpaceDN w:val="0"/>
            </w:pPr>
            <w:r w:rsidRPr="00671280">
              <w:rPr>
                <w:sz w:val="22"/>
                <w:szCs w:val="22"/>
              </w:rPr>
              <w:t xml:space="preserve">в том числе                          </w:t>
            </w:r>
          </w:p>
        </w:tc>
        <w:tc>
          <w:tcPr>
            <w:tcW w:w="1620" w:type="dxa"/>
            <w:tcBorders>
              <w:top w:val="single" w:sz="6" w:space="0" w:color="auto"/>
              <w:left w:val="single" w:sz="6" w:space="0" w:color="auto"/>
              <w:bottom w:val="single" w:sz="6" w:space="0" w:color="auto"/>
              <w:right w:val="single" w:sz="6" w:space="0" w:color="auto"/>
            </w:tcBorders>
          </w:tcPr>
          <w:p w:rsidR="00671280" w:rsidRPr="00671280" w:rsidRDefault="00671280" w:rsidP="00671280">
            <w:pPr>
              <w:autoSpaceDE w:val="0"/>
              <w:autoSpaceDN w:val="0"/>
              <w:jc w:val="center"/>
            </w:pPr>
          </w:p>
        </w:tc>
        <w:tc>
          <w:tcPr>
            <w:tcW w:w="1485" w:type="dxa"/>
            <w:tcBorders>
              <w:top w:val="single" w:sz="6" w:space="0" w:color="auto"/>
              <w:left w:val="single" w:sz="6" w:space="0" w:color="auto"/>
              <w:bottom w:val="single" w:sz="6" w:space="0" w:color="auto"/>
              <w:right w:val="single" w:sz="6" w:space="0" w:color="auto"/>
            </w:tcBorders>
          </w:tcPr>
          <w:p w:rsidR="00671280" w:rsidRPr="00671280" w:rsidRDefault="00671280" w:rsidP="00671280">
            <w:pPr>
              <w:autoSpaceDE w:val="0"/>
              <w:autoSpaceDN w:val="0"/>
              <w:jc w:val="center"/>
            </w:pPr>
          </w:p>
        </w:tc>
        <w:tc>
          <w:tcPr>
            <w:tcW w:w="1620" w:type="dxa"/>
            <w:tcBorders>
              <w:top w:val="single" w:sz="6" w:space="0" w:color="auto"/>
              <w:left w:val="single" w:sz="6" w:space="0" w:color="auto"/>
              <w:bottom w:val="single" w:sz="6" w:space="0" w:color="auto"/>
              <w:right w:val="single" w:sz="6" w:space="0" w:color="auto"/>
            </w:tcBorders>
          </w:tcPr>
          <w:p w:rsidR="00671280" w:rsidRPr="00671280" w:rsidRDefault="00671280" w:rsidP="00671280">
            <w:pPr>
              <w:autoSpaceDE w:val="0"/>
              <w:autoSpaceDN w:val="0"/>
              <w:jc w:val="center"/>
            </w:pPr>
          </w:p>
        </w:tc>
      </w:tr>
      <w:tr w:rsidR="00671280" w:rsidRPr="00671280" w:rsidTr="00801AAF">
        <w:trPr>
          <w:trHeight w:val="240"/>
        </w:trPr>
        <w:tc>
          <w:tcPr>
            <w:tcW w:w="5760" w:type="dxa"/>
            <w:tcBorders>
              <w:top w:val="single" w:sz="6" w:space="0" w:color="auto"/>
              <w:left w:val="single" w:sz="6" w:space="0" w:color="auto"/>
              <w:bottom w:val="single" w:sz="6" w:space="0" w:color="auto"/>
              <w:right w:val="single" w:sz="6" w:space="0" w:color="auto"/>
            </w:tcBorders>
            <w:hideMark/>
          </w:tcPr>
          <w:p w:rsidR="00671280" w:rsidRPr="00671280" w:rsidRDefault="00671280" w:rsidP="00671280">
            <w:pPr>
              <w:autoSpaceDE w:val="0"/>
              <w:autoSpaceDN w:val="0"/>
            </w:pPr>
            <w:r w:rsidRPr="00671280">
              <w:rPr>
                <w:sz w:val="22"/>
                <w:szCs w:val="22"/>
              </w:rPr>
              <w:t xml:space="preserve">расходы текущего характера           </w:t>
            </w:r>
          </w:p>
        </w:tc>
        <w:tc>
          <w:tcPr>
            <w:tcW w:w="1620" w:type="dxa"/>
            <w:tcBorders>
              <w:top w:val="single" w:sz="6" w:space="0" w:color="auto"/>
              <w:left w:val="single" w:sz="6" w:space="0" w:color="auto"/>
              <w:bottom w:val="single" w:sz="6" w:space="0" w:color="auto"/>
              <w:right w:val="single" w:sz="6" w:space="0" w:color="auto"/>
            </w:tcBorders>
            <w:hideMark/>
          </w:tcPr>
          <w:p w:rsidR="00671280" w:rsidRPr="00671280" w:rsidRDefault="00671280" w:rsidP="00671280">
            <w:pPr>
              <w:autoSpaceDE w:val="0"/>
              <w:autoSpaceDN w:val="0"/>
              <w:jc w:val="center"/>
            </w:pPr>
            <w:r w:rsidRPr="00671280">
              <w:rPr>
                <w:sz w:val="22"/>
                <w:szCs w:val="22"/>
              </w:rPr>
              <w:t>2 629,4</w:t>
            </w:r>
          </w:p>
        </w:tc>
        <w:tc>
          <w:tcPr>
            <w:tcW w:w="1485" w:type="dxa"/>
            <w:tcBorders>
              <w:top w:val="single" w:sz="6" w:space="0" w:color="auto"/>
              <w:left w:val="single" w:sz="6" w:space="0" w:color="auto"/>
              <w:bottom w:val="single" w:sz="6" w:space="0" w:color="auto"/>
              <w:right w:val="single" w:sz="6" w:space="0" w:color="auto"/>
            </w:tcBorders>
            <w:hideMark/>
          </w:tcPr>
          <w:p w:rsidR="00671280" w:rsidRPr="00671280" w:rsidRDefault="00671280" w:rsidP="00671280">
            <w:pPr>
              <w:autoSpaceDE w:val="0"/>
              <w:autoSpaceDN w:val="0"/>
              <w:jc w:val="center"/>
            </w:pPr>
            <w:r w:rsidRPr="00671280">
              <w:rPr>
                <w:sz w:val="22"/>
                <w:szCs w:val="22"/>
              </w:rPr>
              <w:t>2 360,0</w:t>
            </w:r>
          </w:p>
        </w:tc>
        <w:tc>
          <w:tcPr>
            <w:tcW w:w="1620" w:type="dxa"/>
            <w:tcBorders>
              <w:top w:val="single" w:sz="6" w:space="0" w:color="auto"/>
              <w:left w:val="single" w:sz="6" w:space="0" w:color="auto"/>
              <w:bottom w:val="single" w:sz="6" w:space="0" w:color="auto"/>
              <w:right w:val="single" w:sz="6" w:space="0" w:color="auto"/>
            </w:tcBorders>
            <w:hideMark/>
          </w:tcPr>
          <w:p w:rsidR="00671280" w:rsidRPr="00671280" w:rsidRDefault="00671280" w:rsidP="00671280">
            <w:pPr>
              <w:autoSpaceDE w:val="0"/>
              <w:autoSpaceDN w:val="0"/>
              <w:jc w:val="center"/>
            </w:pPr>
            <w:r w:rsidRPr="00671280">
              <w:rPr>
                <w:sz w:val="22"/>
                <w:szCs w:val="22"/>
              </w:rPr>
              <w:t>2 477,7</w:t>
            </w:r>
          </w:p>
        </w:tc>
      </w:tr>
      <w:tr w:rsidR="00671280" w:rsidRPr="00671280" w:rsidTr="00801AAF">
        <w:trPr>
          <w:trHeight w:val="240"/>
        </w:trPr>
        <w:tc>
          <w:tcPr>
            <w:tcW w:w="5760" w:type="dxa"/>
            <w:tcBorders>
              <w:top w:val="single" w:sz="6" w:space="0" w:color="auto"/>
              <w:left w:val="single" w:sz="6" w:space="0" w:color="auto"/>
              <w:bottom w:val="single" w:sz="6" w:space="0" w:color="auto"/>
              <w:right w:val="single" w:sz="6" w:space="0" w:color="auto"/>
            </w:tcBorders>
            <w:hideMark/>
          </w:tcPr>
          <w:p w:rsidR="00671280" w:rsidRPr="00671280" w:rsidRDefault="00671280" w:rsidP="00671280">
            <w:pPr>
              <w:autoSpaceDE w:val="0"/>
              <w:autoSpaceDN w:val="0"/>
            </w:pPr>
            <w:r w:rsidRPr="00671280">
              <w:rPr>
                <w:sz w:val="22"/>
                <w:szCs w:val="22"/>
              </w:rPr>
              <w:t xml:space="preserve">расходы инвестиционного характера    </w:t>
            </w:r>
          </w:p>
        </w:tc>
        <w:tc>
          <w:tcPr>
            <w:tcW w:w="1620" w:type="dxa"/>
            <w:tcBorders>
              <w:top w:val="single" w:sz="6" w:space="0" w:color="auto"/>
              <w:left w:val="single" w:sz="6" w:space="0" w:color="auto"/>
              <w:bottom w:val="single" w:sz="6" w:space="0" w:color="auto"/>
              <w:right w:val="single" w:sz="6" w:space="0" w:color="auto"/>
            </w:tcBorders>
            <w:hideMark/>
          </w:tcPr>
          <w:p w:rsidR="00671280" w:rsidRPr="00671280" w:rsidRDefault="00671280" w:rsidP="00671280">
            <w:pPr>
              <w:autoSpaceDE w:val="0"/>
              <w:autoSpaceDN w:val="0"/>
              <w:jc w:val="center"/>
            </w:pPr>
            <w:r w:rsidRPr="00671280">
              <w:rPr>
                <w:sz w:val="22"/>
                <w:szCs w:val="22"/>
              </w:rPr>
              <w:t>0</w:t>
            </w:r>
          </w:p>
        </w:tc>
        <w:tc>
          <w:tcPr>
            <w:tcW w:w="1485" w:type="dxa"/>
            <w:tcBorders>
              <w:top w:val="single" w:sz="6" w:space="0" w:color="auto"/>
              <w:left w:val="single" w:sz="6" w:space="0" w:color="auto"/>
              <w:bottom w:val="single" w:sz="6" w:space="0" w:color="auto"/>
              <w:right w:val="single" w:sz="6" w:space="0" w:color="auto"/>
            </w:tcBorders>
            <w:hideMark/>
          </w:tcPr>
          <w:p w:rsidR="00671280" w:rsidRPr="00671280" w:rsidRDefault="00671280" w:rsidP="00671280">
            <w:pPr>
              <w:autoSpaceDE w:val="0"/>
              <w:autoSpaceDN w:val="0"/>
              <w:jc w:val="center"/>
            </w:pPr>
            <w:r w:rsidRPr="00671280">
              <w:rPr>
                <w:sz w:val="22"/>
                <w:szCs w:val="22"/>
              </w:rPr>
              <w:t>0</w:t>
            </w:r>
          </w:p>
        </w:tc>
        <w:tc>
          <w:tcPr>
            <w:tcW w:w="1620" w:type="dxa"/>
            <w:tcBorders>
              <w:top w:val="single" w:sz="6" w:space="0" w:color="auto"/>
              <w:left w:val="single" w:sz="6" w:space="0" w:color="auto"/>
              <w:bottom w:val="single" w:sz="6" w:space="0" w:color="auto"/>
              <w:right w:val="single" w:sz="6" w:space="0" w:color="auto"/>
            </w:tcBorders>
            <w:hideMark/>
          </w:tcPr>
          <w:p w:rsidR="00671280" w:rsidRPr="00671280" w:rsidRDefault="00671280" w:rsidP="00671280">
            <w:pPr>
              <w:autoSpaceDE w:val="0"/>
              <w:autoSpaceDN w:val="0"/>
              <w:jc w:val="center"/>
            </w:pPr>
            <w:r w:rsidRPr="00671280">
              <w:rPr>
                <w:sz w:val="22"/>
                <w:szCs w:val="22"/>
              </w:rPr>
              <w:t>0</w:t>
            </w:r>
          </w:p>
        </w:tc>
      </w:tr>
      <w:tr w:rsidR="00671280" w:rsidRPr="00671280" w:rsidTr="00801AAF">
        <w:trPr>
          <w:trHeight w:val="360"/>
        </w:trPr>
        <w:tc>
          <w:tcPr>
            <w:tcW w:w="5760" w:type="dxa"/>
            <w:tcBorders>
              <w:top w:val="single" w:sz="6" w:space="0" w:color="auto"/>
              <w:left w:val="single" w:sz="6" w:space="0" w:color="auto"/>
              <w:bottom w:val="single" w:sz="6" w:space="0" w:color="auto"/>
              <w:right w:val="single" w:sz="6" w:space="0" w:color="auto"/>
            </w:tcBorders>
            <w:hideMark/>
          </w:tcPr>
          <w:p w:rsidR="00671280" w:rsidRPr="00671280" w:rsidRDefault="00671280" w:rsidP="00671280">
            <w:pPr>
              <w:autoSpaceDE w:val="0"/>
              <w:autoSpaceDN w:val="0"/>
            </w:pPr>
            <w:r w:rsidRPr="00671280">
              <w:rPr>
                <w:sz w:val="22"/>
                <w:szCs w:val="22"/>
              </w:rPr>
              <w:t>межбюджетные трансферты, передаваемые</w:t>
            </w:r>
            <w:r w:rsidRPr="00671280">
              <w:rPr>
                <w:sz w:val="22"/>
                <w:szCs w:val="22"/>
              </w:rPr>
              <w:br/>
              <w:t xml:space="preserve">на районный бюджет           </w:t>
            </w:r>
          </w:p>
        </w:tc>
        <w:tc>
          <w:tcPr>
            <w:tcW w:w="1620" w:type="dxa"/>
            <w:tcBorders>
              <w:top w:val="single" w:sz="6" w:space="0" w:color="auto"/>
              <w:left w:val="single" w:sz="6" w:space="0" w:color="auto"/>
              <w:bottom w:val="single" w:sz="6" w:space="0" w:color="auto"/>
              <w:right w:val="single" w:sz="6" w:space="0" w:color="auto"/>
            </w:tcBorders>
            <w:hideMark/>
          </w:tcPr>
          <w:p w:rsidR="00671280" w:rsidRPr="00671280" w:rsidRDefault="00671280" w:rsidP="00671280">
            <w:pPr>
              <w:autoSpaceDE w:val="0"/>
              <w:autoSpaceDN w:val="0"/>
              <w:jc w:val="center"/>
            </w:pPr>
            <w:r w:rsidRPr="00671280">
              <w:rPr>
                <w:sz w:val="22"/>
                <w:szCs w:val="22"/>
              </w:rPr>
              <w:t>6,0</w:t>
            </w:r>
          </w:p>
        </w:tc>
        <w:tc>
          <w:tcPr>
            <w:tcW w:w="1485" w:type="dxa"/>
            <w:tcBorders>
              <w:top w:val="single" w:sz="6" w:space="0" w:color="auto"/>
              <w:left w:val="single" w:sz="6" w:space="0" w:color="auto"/>
              <w:bottom w:val="single" w:sz="6" w:space="0" w:color="auto"/>
              <w:right w:val="single" w:sz="6" w:space="0" w:color="auto"/>
            </w:tcBorders>
            <w:hideMark/>
          </w:tcPr>
          <w:p w:rsidR="00671280" w:rsidRPr="00671280" w:rsidRDefault="00671280" w:rsidP="00671280">
            <w:pPr>
              <w:autoSpaceDE w:val="0"/>
              <w:autoSpaceDN w:val="0"/>
              <w:jc w:val="center"/>
            </w:pPr>
            <w:r w:rsidRPr="00671280">
              <w:rPr>
                <w:sz w:val="22"/>
                <w:szCs w:val="22"/>
              </w:rPr>
              <w:t>6,0</w:t>
            </w:r>
          </w:p>
        </w:tc>
        <w:tc>
          <w:tcPr>
            <w:tcW w:w="1620" w:type="dxa"/>
            <w:tcBorders>
              <w:top w:val="single" w:sz="6" w:space="0" w:color="auto"/>
              <w:left w:val="single" w:sz="6" w:space="0" w:color="auto"/>
              <w:bottom w:val="single" w:sz="6" w:space="0" w:color="auto"/>
              <w:right w:val="single" w:sz="6" w:space="0" w:color="auto"/>
            </w:tcBorders>
            <w:hideMark/>
          </w:tcPr>
          <w:p w:rsidR="00671280" w:rsidRPr="00671280" w:rsidRDefault="00671280" w:rsidP="00671280">
            <w:pPr>
              <w:autoSpaceDE w:val="0"/>
              <w:autoSpaceDN w:val="0"/>
              <w:jc w:val="center"/>
            </w:pPr>
            <w:r w:rsidRPr="00671280">
              <w:rPr>
                <w:sz w:val="22"/>
                <w:szCs w:val="22"/>
              </w:rPr>
              <w:t>6,0</w:t>
            </w:r>
          </w:p>
        </w:tc>
      </w:tr>
      <w:tr w:rsidR="00671280" w:rsidRPr="00671280" w:rsidTr="00801AAF">
        <w:trPr>
          <w:trHeight w:val="240"/>
        </w:trPr>
        <w:tc>
          <w:tcPr>
            <w:tcW w:w="5760" w:type="dxa"/>
            <w:tcBorders>
              <w:top w:val="single" w:sz="6" w:space="0" w:color="auto"/>
              <w:left w:val="single" w:sz="6" w:space="0" w:color="auto"/>
              <w:bottom w:val="single" w:sz="6" w:space="0" w:color="auto"/>
              <w:right w:val="single" w:sz="6" w:space="0" w:color="auto"/>
            </w:tcBorders>
            <w:hideMark/>
          </w:tcPr>
          <w:p w:rsidR="00671280" w:rsidRPr="00671280" w:rsidRDefault="00671280" w:rsidP="00671280">
            <w:pPr>
              <w:autoSpaceDE w:val="0"/>
              <w:autoSpaceDN w:val="0"/>
            </w:pPr>
            <w:r w:rsidRPr="00671280">
              <w:rPr>
                <w:sz w:val="22"/>
                <w:szCs w:val="22"/>
              </w:rPr>
              <w:t xml:space="preserve">Профицит (+),  дефицит (-)            </w:t>
            </w:r>
          </w:p>
        </w:tc>
        <w:tc>
          <w:tcPr>
            <w:tcW w:w="1620" w:type="dxa"/>
            <w:tcBorders>
              <w:top w:val="single" w:sz="6" w:space="0" w:color="auto"/>
              <w:left w:val="single" w:sz="6" w:space="0" w:color="auto"/>
              <w:bottom w:val="single" w:sz="6" w:space="0" w:color="auto"/>
              <w:right w:val="single" w:sz="6" w:space="0" w:color="auto"/>
            </w:tcBorders>
            <w:hideMark/>
          </w:tcPr>
          <w:p w:rsidR="00671280" w:rsidRPr="00671280" w:rsidRDefault="00671280" w:rsidP="00671280">
            <w:pPr>
              <w:autoSpaceDE w:val="0"/>
              <w:autoSpaceDN w:val="0"/>
              <w:jc w:val="center"/>
            </w:pPr>
            <w:r w:rsidRPr="00671280">
              <w:rPr>
                <w:sz w:val="22"/>
                <w:szCs w:val="22"/>
              </w:rPr>
              <w:t>0</w:t>
            </w:r>
          </w:p>
        </w:tc>
        <w:tc>
          <w:tcPr>
            <w:tcW w:w="1485" w:type="dxa"/>
            <w:tcBorders>
              <w:top w:val="single" w:sz="6" w:space="0" w:color="auto"/>
              <w:left w:val="single" w:sz="6" w:space="0" w:color="auto"/>
              <w:bottom w:val="single" w:sz="6" w:space="0" w:color="auto"/>
              <w:right w:val="single" w:sz="6" w:space="0" w:color="auto"/>
            </w:tcBorders>
            <w:hideMark/>
          </w:tcPr>
          <w:p w:rsidR="00671280" w:rsidRPr="00671280" w:rsidRDefault="00671280" w:rsidP="00671280">
            <w:pPr>
              <w:autoSpaceDE w:val="0"/>
              <w:autoSpaceDN w:val="0"/>
              <w:jc w:val="center"/>
            </w:pPr>
            <w:r w:rsidRPr="00671280">
              <w:rPr>
                <w:sz w:val="22"/>
                <w:szCs w:val="22"/>
              </w:rPr>
              <w:t>0</w:t>
            </w:r>
          </w:p>
        </w:tc>
        <w:tc>
          <w:tcPr>
            <w:tcW w:w="1620" w:type="dxa"/>
            <w:tcBorders>
              <w:top w:val="single" w:sz="6" w:space="0" w:color="auto"/>
              <w:left w:val="single" w:sz="6" w:space="0" w:color="auto"/>
              <w:bottom w:val="single" w:sz="6" w:space="0" w:color="auto"/>
              <w:right w:val="single" w:sz="6" w:space="0" w:color="auto"/>
            </w:tcBorders>
            <w:hideMark/>
          </w:tcPr>
          <w:p w:rsidR="00671280" w:rsidRPr="00671280" w:rsidRDefault="00671280" w:rsidP="00671280">
            <w:pPr>
              <w:autoSpaceDE w:val="0"/>
              <w:autoSpaceDN w:val="0"/>
              <w:jc w:val="center"/>
            </w:pPr>
            <w:r w:rsidRPr="00671280">
              <w:rPr>
                <w:sz w:val="22"/>
                <w:szCs w:val="22"/>
              </w:rPr>
              <w:t>0</w:t>
            </w:r>
          </w:p>
        </w:tc>
      </w:tr>
      <w:tr w:rsidR="00671280" w:rsidRPr="00671280" w:rsidTr="00801AAF">
        <w:trPr>
          <w:trHeight w:val="240"/>
        </w:trPr>
        <w:tc>
          <w:tcPr>
            <w:tcW w:w="10485" w:type="dxa"/>
            <w:gridSpan w:val="4"/>
            <w:tcBorders>
              <w:top w:val="single" w:sz="6" w:space="0" w:color="auto"/>
              <w:left w:val="single" w:sz="6" w:space="0" w:color="auto"/>
              <w:bottom w:val="single" w:sz="6" w:space="0" w:color="auto"/>
              <w:right w:val="single" w:sz="6" w:space="0" w:color="auto"/>
            </w:tcBorders>
          </w:tcPr>
          <w:p w:rsidR="00671280" w:rsidRPr="00671280" w:rsidRDefault="00671280" w:rsidP="00671280">
            <w:pPr>
              <w:autoSpaceDE w:val="0"/>
              <w:autoSpaceDN w:val="0"/>
            </w:pPr>
          </w:p>
        </w:tc>
      </w:tr>
      <w:tr w:rsidR="00671280" w:rsidRPr="00671280" w:rsidTr="00801AAF">
        <w:trPr>
          <w:trHeight w:val="240"/>
        </w:trPr>
        <w:tc>
          <w:tcPr>
            <w:tcW w:w="5760" w:type="dxa"/>
            <w:tcBorders>
              <w:top w:val="single" w:sz="6" w:space="0" w:color="auto"/>
              <w:left w:val="single" w:sz="6" w:space="0" w:color="auto"/>
              <w:bottom w:val="single" w:sz="6" w:space="0" w:color="auto"/>
              <w:right w:val="single" w:sz="6" w:space="0" w:color="auto"/>
            </w:tcBorders>
            <w:hideMark/>
          </w:tcPr>
          <w:p w:rsidR="00671280" w:rsidRPr="00671280" w:rsidRDefault="00671280" w:rsidP="00671280">
            <w:pPr>
              <w:autoSpaceDE w:val="0"/>
              <w:autoSpaceDN w:val="0"/>
            </w:pPr>
            <w:r w:rsidRPr="00671280">
              <w:rPr>
                <w:sz w:val="22"/>
                <w:szCs w:val="22"/>
              </w:rPr>
              <w:t xml:space="preserve">Верхний предел муниципального долга </w:t>
            </w:r>
          </w:p>
        </w:tc>
        <w:tc>
          <w:tcPr>
            <w:tcW w:w="1620" w:type="dxa"/>
            <w:tcBorders>
              <w:top w:val="single" w:sz="6" w:space="0" w:color="auto"/>
              <w:left w:val="single" w:sz="6" w:space="0" w:color="auto"/>
              <w:bottom w:val="single" w:sz="6" w:space="0" w:color="auto"/>
              <w:right w:val="single" w:sz="6" w:space="0" w:color="auto"/>
            </w:tcBorders>
          </w:tcPr>
          <w:p w:rsidR="00671280" w:rsidRPr="00671280" w:rsidRDefault="00671280" w:rsidP="00671280">
            <w:pPr>
              <w:autoSpaceDE w:val="0"/>
              <w:autoSpaceDN w:val="0"/>
              <w:jc w:val="center"/>
            </w:pPr>
          </w:p>
        </w:tc>
        <w:tc>
          <w:tcPr>
            <w:tcW w:w="1485" w:type="dxa"/>
            <w:tcBorders>
              <w:top w:val="single" w:sz="6" w:space="0" w:color="auto"/>
              <w:left w:val="single" w:sz="6" w:space="0" w:color="auto"/>
              <w:bottom w:val="single" w:sz="6" w:space="0" w:color="auto"/>
              <w:right w:val="single" w:sz="6" w:space="0" w:color="auto"/>
            </w:tcBorders>
          </w:tcPr>
          <w:p w:rsidR="00671280" w:rsidRPr="00671280" w:rsidRDefault="00671280" w:rsidP="00671280">
            <w:pPr>
              <w:autoSpaceDE w:val="0"/>
              <w:autoSpaceDN w:val="0"/>
              <w:jc w:val="center"/>
            </w:pPr>
          </w:p>
        </w:tc>
        <w:tc>
          <w:tcPr>
            <w:tcW w:w="1620" w:type="dxa"/>
            <w:tcBorders>
              <w:top w:val="single" w:sz="6" w:space="0" w:color="auto"/>
              <w:left w:val="single" w:sz="6" w:space="0" w:color="auto"/>
              <w:bottom w:val="single" w:sz="6" w:space="0" w:color="auto"/>
              <w:right w:val="single" w:sz="6" w:space="0" w:color="auto"/>
            </w:tcBorders>
          </w:tcPr>
          <w:p w:rsidR="00671280" w:rsidRPr="00671280" w:rsidRDefault="00671280" w:rsidP="00671280">
            <w:pPr>
              <w:autoSpaceDE w:val="0"/>
              <w:autoSpaceDN w:val="0"/>
              <w:jc w:val="center"/>
            </w:pPr>
          </w:p>
        </w:tc>
      </w:tr>
      <w:tr w:rsidR="00671280" w:rsidRPr="00671280" w:rsidTr="00801AAF">
        <w:trPr>
          <w:trHeight w:val="240"/>
        </w:trPr>
        <w:tc>
          <w:tcPr>
            <w:tcW w:w="5760" w:type="dxa"/>
            <w:tcBorders>
              <w:top w:val="single" w:sz="6" w:space="0" w:color="auto"/>
              <w:left w:val="single" w:sz="6" w:space="0" w:color="auto"/>
              <w:bottom w:val="single" w:sz="6" w:space="0" w:color="auto"/>
              <w:right w:val="single" w:sz="6" w:space="0" w:color="auto"/>
            </w:tcBorders>
            <w:hideMark/>
          </w:tcPr>
          <w:p w:rsidR="00671280" w:rsidRPr="00671280" w:rsidRDefault="00671280" w:rsidP="00671280">
            <w:pPr>
              <w:autoSpaceDE w:val="0"/>
              <w:autoSpaceDN w:val="0"/>
            </w:pPr>
            <w:r w:rsidRPr="00671280">
              <w:rPr>
                <w:sz w:val="22"/>
                <w:szCs w:val="22"/>
              </w:rPr>
              <w:t xml:space="preserve">на начало года                       </w:t>
            </w:r>
          </w:p>
        </w:tc>
        <w:tc>
          <w:tcPr>
            <w:tcW w:w="1620" w:type="dxa"/>
            <w:tcBorders>
              <w:top w:val="single" w:sz="6" w:space="0" w:color="auto"/>
              <w:left w:val="single" w:sz="6" w:space="0" w:color="auto"/>
              <w:bottom w:val="single" w:sz="6" w:space="0" w:color="auto"/>
              <w:right w:val="single" w:sz="6" w:space="0" w:color="auto"/>
            </w:tcBorders>
            <w:hideMark/>
          </w:tcPr>
          <w:p w:rsidR="00671280" w:rsidRPr="00671280" w:rsidRDefault="00671280" w:rsidP="00671280">
            <w:pPr>
              <w:autoSpaceDE w:val="0"/>
              <w:autoSpaceDN w:val="0"/>
              <w:jc w:val="center"/>
            </w:pPr>
            <w:r w:rsidRPr="00671280">
              <w:rPr>
                <w:sz w:val="22"/>
                <w:szCs w:val="22"/>
              </w:rPr>
              <w:t>0</w:t>
            </w:r>
          </w:p>
        </w:tc>
        <w:tc>
          <w:tcPr>
            <w:tcW w:w="1485" w:type="dxa"/>
            <w:tcBorders>
              <w:top w:val="single" w:sz="6" w:space="0" w:color="auto"/>
              <w:left w:val="single" w:sz="6" w:space="0" w:color="auto"/>
              <w:bottom w:val="single" w:sz="6" w:space="0" w:color="auto"/>
              <w:right w:val="single" w:sz="6" w:space="0" w:color="auto"/>
            </w:tcBorders>
            <w:hideMark/>
          </w:tcPr>
          <w:p w:rsidR="00671280" w:rsidRPr="00671280" w:rsidRDefault="00671280" w:rsidP="00671280">
            <w:pPr>
              <w:autoSpaceDE w:val="0"/>
              <w:autoSpaceDN w:val="0"/>
              <w:jc w:val="center"/>
            </w:pPr>
            <w:r w:rsidRPr="00671280">
              <w:rPr>
                <w:sz w:val="22"/>
                <w:szCs w:val="22"/>
              </w:rPr>
              <w:t>0</w:t>
            </w:r>
          </w:p>
        </w:tc>
        <w:tc>
          <w:tcPr>
            <w:tcW w:w="1620" w:type="dxa"/>
            <w:tcBorders>
              <w:top w:val="single" w:sz="6" w:space="0" w:color="auto"/>
              <w:left w:val="single" w:sz="6" w:space="0" w:color="auto"/>
              <w:bottom w:val="single" w:sz="6" w:space="0" w:color="auto"/>
              <w:right w:val="single" w:sz="6" w:space="0" w:color="auto"/>
            </w:tcBorders>
            <w:hideMark/>
          </w:tcPr>
          <w:p w:rsidR="00671280" w:rsidRPr="00671280" w:rsidRDefault="00671280" w:rsidP="00671280">
            <w:pPr>
              <w:autoSpaceDE w:val="0"/>
              <w:autoSpaceDN w:val="0"/>
              <w:jc w:val="center"/>
            </w:pPr>
            <w:r w:rsidRPr="00671280">
              <w:rPr>
                <w:sz w:val="22"/>
                <w:szCs w:val="22"/>
              </w:rPr>
              <w:t>0</w:t>
            </w:r>
          </w:p>
        </w:tc>
      </w:tr>
      <w:tr w:rsidR="00671280" w:rsidRPr="00671280" w:rsidTr="00801AAF">
        <w:trPr>
          <w:trHeight w:val="240"/>
        </w:trPr>
        <w:tc>
          <w:tcPr>
            <w:tcW w:w="5760" w:type="dxa"/>
            <w:tcBorders>
              <w:top w:val="single" w:sz="6" w:space="0" w:color="auto"/>
              <w:left w:val="single" w:sz="6" w:space="0" w:color="auto"/>
              <w:bottom w:val="single" w:sz="6" w:space="0" w:color="auto"/>
              <w:right w:val="single" w:sz="6" w:space="0" w:color="auto"/>
            </w:tcBorders>
            <w:hideMark/>
          </w:tcPr>
          <w:p w:rsidR="00671280" w:rsidRPr="00671280" w:rsidRDefault="00671280" w:rsidP="00671280">
            <w:pPr>
              <w:autoSpaceDE w:val="0"/>
              <w:autoSpaceDN w:val="0"/>
            </w:pPr>
            <w:r w:rsidRPr="00671280">
              <w:rPr>
                <w:sz w:val="22"/>
                <w:szCs w:val="22"/>
              </w:rPr>
              <w:t xml:space="preserve">на конец года                        </w:t>
            </w:r>
          </w:p>
        </w:tc>
        <w:tc>
          <w:tcPr>
            <w:tcW w:w="1620" w:type="dxa"/>
            <w:tcBorders>
              <w:top w:val="single" w:sz="6" w:space="0" w:color="auto"/>
              <w:left w:val="single" w:sz="6" w:space="0" w:color="auto"/>
              <w:bottom w:val="single" w:sz="6" w:space="0" w:color="auto"/>
              <w:right w:val="single" w:sz="6" w:space="0" w:color="auto"/>
            </w:tcBorders>
            <w:hideMark/>
          </w:tcPr>
          <w:p w:rsidR="00671280" w:rsidRPr="00671280" w:rsidRDefault="00671280" w:rsidP="00671280">
            <w:pPr>
              <w:autoSpaceDE w:val="0"/>
              <w:autoSpaceDN w:val="0"/>
              <w:jc w:val="center"/>
            </w:pPr>
            <w:r w:rsidRPr="00671280">
              <w:rPr>
                <w:sz w:val="22"/>
                <w:szCs w:val="22"/>
              </w:rPr>
              <w:t>0</w:t>
            </w:r>
          </w:p>
        </w:tc>
        <w:tc>
          <w:tcPr>
            <w:tcW w:w="1485" w:type="dxa"/>
            <w:tcBorders>
              <w:top w:val="single" w:sz="6" w:space="0" w:color="auto"/>
              <w:left w:val="single" w:sz="6" w:space="0" w:color="auto"/>
              <w:bottom w:val="single" w:sz="6" w:space="0" w:color="auto"/>
              <w:right w:val="single" w:sz="6" w:space="0" w:color="auto"/>
            </w:tcBorders>
            <w:hideMark/>
          </w:tcPr>
          <w:p w:rsidR="00671280" w:rsidRPr="00671280" w:rsidRDefault="00671280" w:rsidP="00671280">
            <w:pPr>
              <w:autoSpaceDE w:val="0"/>
              <w:autoSpaceDN w:val="0"/>
              <w:jc w:val="center"/>
            </w:pPr>
            <w:r w:rsidRPr="00671280">
              <w:rPr>
                <w:sz w:val="22"/>
                <w:szCs w:val="22"/>
              </w:rPr>
              <w:t>0</w:t>
            </w:r>
          </w:p>
        </w:tc>
        <w:tc>
          <w:tcPr>
            <w:tcW w:w="1620" w:type="dxa"/>
            <w:tcBorders>
              <w:top w:val="single" w:sz="6" w:space="0" w:color="auto"/>
              <w:left w:val="single" w:sz="6" w:space="0" w:color="auto"/>
              <w:bottom w:val="single" w:sz="6" w:space="0" w:color="auto"/>
              <w:right w:val="single" w:sz="6" w:space="0" w:color="auto"/>
            </w:tcBorders>
            <w:hideMark/>
          </w:tcPr>
          <w:p w:rsidR="00671280" w:rsidRPr="00671280" w:rsidRDefault="00671280" w:rsidP="00671280">
            <w:pPr>
              <w:autoSpaceDE w:val="0"/>
              <w:autoSpaceDN w:val="0"/>
              <w:jc w:val="center"/>
            </w:pPr>
            <w:r w:rsidRPr="00671280">
              <w:rPr>
                <w:sz w:val="22"/>
                <w:szCs w:val="22"/>
              </w:rPr>
              <w:t>0</w:t>
            </w:r>
          </w:p>
        </w:tc>
      </w:tr>
    </w:tbl>
    <w:p w:rsidR="00671280" w:rsidRPr="00671280" w:rsidRDefault="00671280" w:rsidP="00671280">
      <w:pPr>
        <w:widowControl w:val="0"/>
        <w:suppressAutoHyphens/>
        <w:rPr>
          <w:color w:val="323232"/>
        </w:rPr>
      </w:pPr>
    </w:p>
    <w:p w:rsidR="00671280" w:rsidRPr="00671280" w:rsidRDefault="00671280" w:rsidP="00671280">
      <w:pPr>
        <w:widowControl w:val="0"/>
        <w:suppressAutoHyphens/>
        <w:jc w:val="center"/>
        <w:rPr>
          <w:bCs/>
        </w:rPr>
      </w:pPr>
    </w:p>
    <w:p w:rsidR="00671280" w:rsidRPr="00671280" w:rsidRDefault="00671280" w:rsidP="00671280">
      <w:pPr>
        <w:widowControl w:val="0"/>
        <w:suppressAutoHyphens/>
        <w:jc w:val="center"/>
        <w:rPr>
          <w:bCs/>
        </w:rPr>
      </w:pPr>
    </w:p>
    <w:p w:rsidR="00671280" w:rsidRPr="00671280" w:rsidRDefault="00671280" w:rsidP="00671280">
      <w:pPr>
        <w:widowControl w:val="0"/>
        <w:suppressAutoHyphens/>
        <w:jc w:val="center"/>
        <w:rPr>
          <w:bCs/>
        </w:rPr>
      </w:pPr>
    </w:p>
    <w:p w:rsidR="00671280" w:rsidRPr="00671280" w:rsidRDefault="00671280" w:rsidP="00671280">
      <w:pPr>
        <w:widowControl w:val="0"/>
        <w:suppressAutoHyphens/>
        <w:jc w:val="center"/>
        <w:rPr>
          <w:bCs/>
        </w:rPr>
      </w:pPr>
    </w:p>
    <w:p w:rsidR="00671280" w:rsidRPr="00671280" w:rsidRDefault="00671280" w:rsidP="00671280">
      <w:pPr>
        <w:widowControl w:val="0"/>
        <w:suppressAutoHyphens/>
        <w:jc w:val="center"/>
        <w:rPr>
          <w:bCs/>
        </w:rPr>
      </w:pPr>
    </w:p>
    <w:p w:rsidR="00671280" w:rsidRPr="00671280" w:rsidRDefault="00671280" w:rsidP="00671280">
      <w:pPr>
        <w:widowControl w:val="0"/>
        <w:suppressAutoHyphens/>
        <w:jc w:val="center"/>
        <w:rPr>
          <w:bCs/>
        </w:rPr>
      </w:pPr>
    </w:p>
    <w:p w:rsidR="00671280" w:rsidRPr="00671280" w:rsidRDefault="00671280" w:rsidP="00671280">
      <w:pPr>
        <w:widowControl w:val="0"/>
        <w:suppressAutoHyphens/>
        <w:jc w:val="center"/>
        <w:rPr>
          <w:bCs/>
        </w:rPr>
      </w:pPr>
    </w:p>
    <w:p w:rsidR="00671280" w:rsidRPr="00671280" w:rsidRDefault="00671280" w:rsidP="00671280">
      <w:pPr>
        <w:widowControl w:val="0"/>
        <w:suppressAutoHyphens/>
        <w:jc w:val="center"/>
        <w:rPr>
          <w:bCs/>
        </w:rPr>
      </w:pPr>
    </w:p>
    <w:p w:rsidR="00671280" w:rsidRPr="00671280" w:rsidRDefault="00671280" w:rsidP="00671280">
      <w:pPr>
        <w:widowControl w:val="0"/>
        <w:suppressAutoHyphens/>
        <w:jc w:val="center"/>
        <w:rPr>
          <w:bCs/>
        </w:rPr>
      </w:pPr>
    </w:p>
    <w:p w:rsidR="00671280" w:rsidRPr="00671280" w:rsidRDefault="00671280" w:rsidP="00671280">
      <w:pPr>
        <w:widowControl w:val="0"/>
        <w:suppressAutoHyphens/>
        <w:jc w:val="center"/>
        <w:rPr>
          <w:bCs/>
        </w:rPr>
      </w:pPr>
    </w:p>
    <w:p w:rsidR="00671280" w:rsidRPr="00671280" w:rsidRDefault="00671280" w:rsidP="00671280">
      <w:pPr>
        <w:widowControl w:val="0"/>
        <w:suppressAutoHyphens/>
        <w:jc w:val="center"/>
        <w:rPr>
          <w:bCs/>
        </w:rPr>
      </w:pPr>
    </w:p>
    <w:p w:rsidR="00671280" w:rsidRPr="00671280" w:rsidRDefault="00671280" w:rsidP="00671280">
      <w:pPr>
        <w:widowControl w:val="0"/>
        <w:suppressAutoHyphens/>
        <w:jc w:val="center"/>
        <w:rPr>
          <w:bCs/>
        </w:rPr>
      </w:pPr>
    </w:p>
    <w:p w:rsidR="00671280" w:rsidRPr="00671280" w:rsidRDefault="00671280" w:rsidP="00671280">
      <w:pPr>
        <w:widowControl w:val="0"/>
        <w:suppressAutoHyphens/>
        <w:jc w:val="center"/>
        <w:rPr>
          <w:bCs/>
        </w:rPr>
      </w:pPr>
    </w:p>
    <w:p w:rsidR="00671280" w:rsidRPr="00671280" w:rsidRDefault="00671280" w:rsidP="00671280">
      <w:pPr>
        <w:widowControl w:val="0"/>
        <w:suppressAutoHyphens/>
        <w:jc w:val="center"/>
        <w:rPr>
          <w:bCs/>
        </w:rPr>
      </w:pPr>
    </w:p>
    <w:p w:rsidR="00671280" w:rsidRPr="00671280" w:rsidRDefault="00671280" w:rsidP="00671280">
      <w:pPr>
        <w:widowControl w:val="0"/>
        <w:suppressAutoHyphens/>
        <w:jc w:val="center"/>
        <w:rPr>
          <w:bCs/>
        </w:rPr>
      </w:pPr>
    </w:p>
    <w:p w:rsidR="00671280" w:rsidRPr="00671280" w:rsidRDefault="00671280" w:rsidP="00671280">
      <w:pPr>
        <w:widowControl w:val="0"/>
        <w:suppressAutoHyphens/>
        <w:jc w:val="center"/>
        <w:rPr>
          <w:bCs/>
        </w:rPr>
      </w:pPr>
    </w:p>
    <w:p w:rsidR="00671280" w:rsidRPr="00671280" w:rsidRDefault="00671280" w:rsidP="00671280">
      <w:pPr>
        <w:widowControl w:val="0"/>
        <w:suppressAutoHyphens/>
        <w:jc w:val="center"/>
        <w:rPr>
          <w:bCs/>
        </w:rPr>
      </w:pPr>
    </w:p>
    <w:p w:rsidR="00671280" w:rsidRPr="00671280" w:rsidRDefault="00671280" w:rsidP="00671280">
      <w:pPr>
        <w:widowControl w:val="0"/>
        <w:suppressAutoHyphens/>
        <w:jc w:val="center"/>
        <w:rPr>
          <w:bCs/>
        </w:rPr>
      </w:pPr>
    </w:p>
    <w:p w:rsidR="00671280" w:rsidRPr="00671280" w:rsidRDefault="00671280" w:rsidP="00671280">
      <w:pPr>
        <w:widowControl w:val="0"/>
        <w:suppressAutoHyphens/>
        <w:jc w:val="center"/>
        <w:rPr>
          <w:bCs/>
          <w:sz w:val="28"/>
          <w:szCs w:val="28"/>
        </w:rPr>
      </w:pPr>
      <w:r w:rsidRPr="00671280">
        <w:rPr>
          <w:bCs/>
        </w:rPr>
        <w:lastRenderedPageBreak/>
        <w:t>Ведомственная структура расходов бюджета на 2025 – 2027 годы</w:t>
      </w:r>
    </w:p>
    <w:tbl>
      <w:tblPr>
        <w:tblW w:w="7800" w:type="dxa"/>
        <w:tblInd w:w="-318" w:type="dxa"/>
        <w:tblLayout w:type="fixed"/>
        <w:tblLook w:val="04A0" w:firstRow="1" w:lastRow="0" w:firstColumn="1" w:lastColumn="0" w:noHBand="0" w:noVBand="1"/>
      </w:tblPr>
      <w:tblGrid>
        <w:gridCol w:w="4114"/>
        <w:gridCol w:w="567"/>
        <w:gridCol w:w="425"/>
        <w:gridCol w:w="425"/>
        <w:gridCol w:w="1419"/>
        <w:gridCol w:w="850"/>
      </w:tblGrid>
      <w:tr w:rsidR="00671280" w:rsidRPr="00671280" w:rsidTr="00801AAF">
        <w:trPr>
          <w:trHeight w:val="80"/>
        </w:trPr>
        <w:tc>
          <w:tcPr>
            <w:tcW w:w="4112" w:type="dxa"/>
            <w:vAlign w:val="bottom"/>
          </w:tcPr>
          <w:p w:rsidR="00671280" w:rsidRPr="00671280" w:rsidRDefault="00671280" w:rsidP="00671280">
            <w:pPr>
              <w:widowControl w:val="0"/>
              <w:autoSpaceDE w:val="0"/>
              <w:autoSpaceDN w:val="0"/>
              <w:adjustRightInd w:val="0"/>
              <w:jc w:val="center"/>
              <w:rPr>
                <w:rFonts w:ascii="Times New Roman CYR" w:hAnsi="Times New Roman CYR" w:cs="Times New Roman CYR"/>
              </w:rPr>
            </w:pPr>
          </w:p>
        </w:tc>
        <w:tc>
          <w:tcPr>
            <w:tcW w:w="567" w:type="dxa"/>
            <w:vAlign w:val="bottom"/>
          </w:tcPr>
          <w:p w:rsidR="00671280" w:rsidRPr="00671280" w:rsidRDefault="00671280" w:rsidP="00671280">
            <w:pPr>
              <w:widowControl w:val="0"/>
              <w:autoSpaceDE w:val="0"/>
              <w:autoSpaceDN w:val="0"/>
              <w:adjustRightInd w:val="0"/>
              <w:jc w:val="center"/>
              <w:rPr>
                <w:rFonts w:ascii="Times New Roman CYR" w:hAnsi="Times New Roman CYR" w:cs="Times New Roman CYR"/>
              </w:rPr>
            </w:pPr>
          </w:p>
        </w:tc>
        <w:tc>
          <w:tcPr>
            <w:tcW w:w="425" w:type="dxa"/>
            <w:vAlign w:val="bottom"/>
          </w:tcPr>
          <w:p w:rsidR="00671280" w:rsidRPr="00671280" w:rsidRDefault="00671280" w:rsidP="00671280">
            <w:pPr>
              <w:widowControl w:val="0"/>
              <w:autoSpaceDE w:val="0"/>
              <w:autoSpaceDN w:val="0"/>
              <w:adjustRightInd w:val="0"/>
              <w:jc w:val="center"/>
              <w:rPr>
                <w:rFonts w:ascii="Times New Roman CYR" w:hAnsi="Times New Roman CYR" w:cs="Times New Roman CYR"/>
              </w:rPr>
            </w:pPr>
          </w:p>
        </w:tc>
        <w:tc>
          <w:tcPr>
            <w:tcW w:w="425" w:type="dxa"/>
            <w:vAlign w:val="bottom"/>
          </w:tcPr>
          <w:p w:rsidR="00671280" w:rsidRPr="00671280" w:rsidRDefault="00671280" w:rsidP="00671280">
            <w:pPr>
              <w:widowControl w:val="0"/>
              <w:autoSpaceDE w:val="0"/>
              <w:autoSpaceDN w:val="0"/>
              <w:adjustRightInd w:val="0"/>
              <w:jc w:val="center"/>
              <w:rPr>
                <w:rFonts w:ascii="Times New Roman CYR" w:hAnsi="Times New Roman CYR" w:cs="Times New Roman CYR"/>
              </w:rPr>
            </w:pPr>
          </w:p>
        </w:tc>
        <w:tc>
          <w:tcPr>
            <w:tcW w:w="1418" w:type="dxa"/>
          </w:tcPr>
          <w:p w:rsidR="00671280" w:rsidRPr="00671280" w:rsidRDefault="00671280" w:rsidP="00671280">
            <w:pPr>
              <w:widowControl w:val="0"/>
              <w:autoSpaceDE w:val="0"/>
              <w:autoSpaceDN w:val="0"/>
              <w:adjustRightInd w:val="0"/>
              <w:jc w:val="center"/>
              <w:rPr>
                <w:rFonts w:ascii="Times New Roman CYR" w:hAnsi="Times New Roman CYR" w:cs="Times New Roman CYR"/>
              </w:rPr>
            </w:pPr>
          </w:p>
        </w:tc>
        <w:tc>
          <w:tcPr>
            <w:tcW w:w="850" w:type="dxa"/>
          </w:tcPr>
          <w:p w:rsidR="00671280" w:rsidRPr="00671280" w:rsidRDefault="00671280" w:rsidP="00671280">
            <w:pPr>
              <w:widowControl w:val="0"/>
              <w:autoSpaceDE w:val="0"/>
              <w:autoSpaceDN w:val="0"/>
              <w:adjustRightInd w:val="0"/>
              <w:jc w:val="center"/>
              <w:rPr>
                <w:rFonts w:ascii="Times New Roman CYR" w:hAnsi="Times New Roman CYR" w:cs="Times New Roman CYR"/>
              </w:rPr>
            </w:pPr>
          </w:p>
        </w:tc>
      </w:tr>
    </w:tbl>
    <w:p w:rsidR="00671280" w:rsidRPr="00671280" w:rsidRDefault="00671280" w:rsidP="00671280">
      <w:pPr>
        <w:widowControl w:val="0"/>
        <w:tabs>
          <w:tab w:val="left" w:pos="7180"/>
        </w:tabs>
        <w:suppressAutoHyphens/>
        <w:snapToGrid w:val="0"/>
        <w:jc w:val="right"/>
        <w:outlineLvl w:val="0"/>
        <w:rPr>
          <w:sz w:val="22"/>
          <w:szCs w:val="20"/>
        </w:rPr>
      </w:pPr>
      <w:r w:rsidRPr="00671280">
        <w:t>тыс.руб</w:t>
      </w:r>
      <w:r w:rsidRPr="00671280">
        <w:rPr>
          <w:sz w:val="22"/>
          <w:szCs w:val="20"/>
        </w:rPr>
        <w:t>.</w:t>
      </w:r>
    </w:p>
    <w:tbl>
      <w:tblPr>
        <w:tblW w:w="6268" w:type="pct"/>
        <w:tblInd w:w="-1127" w:type="dxa"/>
        <w:tblCellMar>
          <w:left w:w="0" w:type="dxa"/>
          <w:right w:w="0" w:type="dxa"/>
        </w:tblCellMar>
        <w:tblLook w:val="04A0" w:firstRow="1" w:lastRow="0" w:firstColumn="1" w:lastColumn="0" w:noHBand="0" w:noVBand="1"/>
      </w:tblPr>
      <w:tblGrid>
        <w:gridCol w:w="3471"/>
        <w:gridCol w:w="718"/>
        <w:gridCol w:w="777"/>
        <w:gridCol w:w="1417"/>
        <w:gridCol w:w="566"/>
        <w:gridCol w:w="1456"/>
        <w:gridCol w:w="1458"/>
        <w:gridCol w:w="1458"/>
      </w:tblGrid>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Наименование</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Код</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Рз/Пр</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ЦСР</w:t>
            </w:r>
          </w:p>
        </w:tc>
        <w:tc>
          <w:tcPr>
            <w:tcW w:w="250"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Вр</w:t>
            </w: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2025</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2026</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2027</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rPr>
                <w:sz w:val="28"/>
                <w:szCs w:val="28"/>
              </w:rPr>
            </w:pPr>
            <w:r w:rsidRPr="00671280">
              <w:t>1</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2</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4</w:t>
            </w:r>
          </w:p>
        </w:tc>
        <w:tc>
          <w:tcPr>
            <w:tcW w:w="250"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5</w:t>
            </w: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6</w:t>
            </w:r>
          </w:p>
        </w:tc>
        <w:tc>
          <w:tcPr>
            <w:tcW w:w="644"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644"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Администрация Новофирсовского сельсовета Курьинского района Алтайского края</w:t>
            </w:r>
          </w:p>
        </w:tc>
        <w:tc>
          <w:tcPr>
            <w:tcW w:w="317"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343"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626"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2 629,4</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2 360,6</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2 477,7</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ОБЩЕГОСУДАРСТВЕННЫЕ ВОПРОСЫ</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01 00</w:t>
            </w:r>
          </w:p>
        </w:tc>
        <w:tc>
          <w:tcPr>
            <w:tcW w:w="626"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1 948,1</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1 673,2</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rPr>
                <w:b/>
              </w:rPr>
            </w:pPr>
            <w:r w:rsidRPr="00671280">
              <w:rPr>
                <w:b/>
              </w:rPr>
              <w:t>1 724,8</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Функционирование высшего должностного лица субъекта Российской Федерации и муниципального образования</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01 02</w:t>
            </w:r>
          </w:p>
        </w:tc>
        <w:tc>
          <w:tcPr>
            <w:tcW w:w="626"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600,0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650,0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710,0</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01 02</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0100000000</w:t>
            </w: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600,0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650,0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710,0</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Расходы на обеспечение деятельности органов местного самоуправления</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01 02</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0120000000</w:t>
            </w: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600,0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650,0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710,0</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Глава муниципального образования</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01 02</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0120010120</w:t>
            </w: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600,0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650,0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710,0</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01 02</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0120010120</w:t>
            </w:r>
          </w:p>
        </w:tc>
        <w:tc>
          <w:tcPr>
            <w:tcW w:w="250"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100</w:t>
            </w: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600,0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650,0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710,0</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01 04</w:t>
            </w:r>
          </w:p>
        </w:tc>
        <w:tc>
          <w:tcPr>
            <w:tcW w:w="626"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920,1</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594,2</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678,8</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01 04</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0100000000</w:t>
            </w: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920,1</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594,2</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678,8</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 xml:space="preserve">Расходы на обеспечение деятельности органов местного </w:t>
            </w:r>
            <w:r w:rsidRPr="00671280">
              <w:lastRenderedPageBreak/>
              <w:t>самоуправления</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lastRenderedPageBreak/>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01 04</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0120000000</w:t>
            </w: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920,1</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594,2</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678,8</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lastRenderedPageBreak/>
              <w:t>Центральный аппарат органов местного самоуправления</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01 04</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0120010110</w:t>
            </w: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920,1</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594,2</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678,8</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01 04</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0120010110</w:t>
            </w:r>
          </w:p>
        </w:tc>
        <w:tc>
          <w:tcPr>
            <w:tcW w:w="250"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100</w:t>
            </w: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586,0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370,0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410,0</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Закупка товаров, работ и услуг для обеспечения государственных (муниципальных) нужд</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01 04</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0120010110</w:t>
            </w:r>
          </w:p>
        </w:tc>
        <w:tc>
          <w:tcPr>
            <w:tcW w:w="250"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200</w:t>
            </w: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304,1</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208,2</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248,8</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Иные бюджетные ассигнования</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01 04</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0120010110</w:t>
            </w:r>
          </w:p>
        </w:tc>
        <w:tc>
          <w:tcPr>
            <w:tcW w:w="250"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800</w:t>
            </w: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16,0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20,0</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Резервные фонды</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01 11</w:t>
            </w:r>
          </w:p>
        </w:tc>
        <w:tc>
          <w:tcPr>
            <w:tcW w:w="626"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5,0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5,0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10,0</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Иные расходы органов государственной власти субъектов Российской Федерации и органов местного самоуправления</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01 11</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9900000000</w:t>
            </w: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5,0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5,0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10,0</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Резервные фонды</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01 11</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9910000000</w:t>
            </w: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5,0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5,0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10,0</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Резервные фонды местных администраций</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01 11</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9910014100</w:t>
            </w: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5,0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5,0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10,0</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Иные бюджетные ассигнования</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01 11</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9910014100</w:t>
            </w:r>
          </w:p>
        </w:tc>
        <w:tc>
          <w:tcPr>
            <w:tcW w:w="250"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800</w:t>
            </w: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5,0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5,0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10,0</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Другие общегосударственные вопросы</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01 13</w:t>
            </w:r>
          </w:p>
        </w:tc>
        <w:tc>
          <w:tcPr>
            <w:tcW w:w="626"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423,0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424,0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326,0</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Расходы общего характера в рамках переданных полномочий</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01 13</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9800000000</w:t>
            </w: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6,0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6,0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6,0</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Расходы на осуществление части полномочий по решению вопросов местного значения</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01 13</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9850000000</w:t>
            </w: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6,0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6,0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6,0</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Осуществление части полномочий по решению вопросов местного значения в соответствии с заключенными соглашениями</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01 13</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9850060510</w:t>
            </w: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6,0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6,0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6,0</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Межбюджетные трансферты</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01 13</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9850060510</w:t>
            </w:r>
          </w:p>
        </w:tc>
        <w:tc>
          <w:tcPr>
            <w:tcW w:w="250"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500</w:t>
            </w: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6,0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6,0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6,0</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Иные расходы органов государственной власти субъектов Российской Федерации и органов местного самоуправления</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01 13</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9900000000</w:t>
            </w: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417,0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418,0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320,0</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Расходы на выполнение других обязательств государства</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01 13</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9990000000</w:t>
            </w: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417,0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418,0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320,0</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Содержание и обеспечение деятельности обслуживающего персонала администраций сельских поселений</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01 13</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9990010810</w:t>
            </w: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417,0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418,0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320,0</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lastRenderedPageBreak/>
              <w:t>Закупка товаров, работ и услуг для обеспечения государственных (муниципальных) нужд</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01 13</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9990010810</w:t>
            </w:r>
          </w:p>
        </w:tc>
        <w:tc>
          <w:tcPr>
            <w:tcW w:w="250"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200</w:t>
            </w: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400,0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400,0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300,0</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Иные бюджетные ассигнования</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01 13</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9990010810</w:t>
            </w:r>
          </w:p>
        </w:tc>
        <w:tc>
          <w:tcPr>
            <w:tcW w:w="250"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800</w:t>
            </w: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17,0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18,0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20,0</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НАЦИОНАЛЬНАЯ ОБОРОНА</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02 00</w:t>
            </w:r>
          </w:p>
        </w:tc>
        <w:tc>
          <w:tcPr>
            <w:tcW w:w="626"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69,3</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rPr>
                <w:b/>
              </w:rPr>
            </w:pPr>
            <w:r w:rsidRPr="00671280">
              <w:rPr>
                <w:b/>
              </w:rPr>
              <w:t>76,2</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rPr>
                <w:b/>
              </w:rPr>
            </w:pPr>
            <w:r w:rsidRPr="00671280">
              <w:rPr>
                <w:b/>
              </w:rPr>
              <w:t>79,0</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Мобилизационная и вневойсковая подготовка</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02 03</w:t>
            </w:r>
          </w:p>
        </w:tc>
        <w:tc>
          <w:tcPr>
            <w:tcW w:w="626"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69,3</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76,2</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79,0</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02 03</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0100000000</w:t>
            </w: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69,3</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76,2</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79,0</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Руководство и управление в сфере установленных функций</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02 03</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0140000000</w:t>
            </w: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69,3</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76,2</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79,0</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Осуществление первичного воинского учета на территориях, где отсутствуют военные комиссариаты</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02 03</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0140051180</w:t>
            </w: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69,3</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76,2</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79,0</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02 03</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0140051180</w:t>
            </w:r>
          </w:p>
        </w:tc>
        <w:tc>
          <w:tcPr>
            <w:tcW w:w="250"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100</w:t>
            </w: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69,3</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76,2</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79,0</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НАЦИОНАЛЬНАЯ БЕЗОПАСНОСТЬ И ПРАВООХРАНИТЕЛЬНАЯ ДЕЯТЕЛЬНОСТЬ</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03 00</w:t>
            </w:r>
          </w:p>
        </w:tc>
        <w:tc>
          <w:tcPr>
            <w:tcW w:w="626"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27,4</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rPr>
                <w:b/>
              </w:rPr>
            </w:pPr>
            <w:r w:rsidRPr="00671280">
              <w:rPr>
                <w:b/>
              </w:rPr>
              <w:t>27,4</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rPr>
                <w:b/>
              </w:rPr>
            </w:pPr>
            <w:r w:rsidRPr="00671280">
              <w:rPr>
                <w:b/>
              </w:rPr>
              <w:t>27,4</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Защита населения и территории от чрезвычайных ситуаций природного и техногенного характера, пожарная безопасность</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03 10</w:t>
            </w:r>
          </w:p>
        </w:tc>
        <w:tc>
          <w:tcPr>
            <w:tcW w:w="626"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27,4</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27,4</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27,4</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Расходы общего характера в рамках переданных полномочий</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03 10</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9800000000</w:t>
            </w: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27,4</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27,4</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27,4</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Расходы на осуществление части полномочий по решению вопросов местного значения</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03 10</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9850000000</w:t>
            </w: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27,4</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27,4</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27,4</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03 10</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9850060511</w:t>
            </w: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27,4</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27,4</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27,4</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 xml:space="preserve">Закупка товаров, работ и услуг для обеспечения </w:t>
            </w:r>
            <w:r w:rsidRPr="00671280">
              <w:lastRenderedPageBreak/>
              <w:t>государственных (муниципальных) нужд</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lastRenderedPageBreak/>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03 10</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9850060511</w:t>
            </w:r>
          </w:p>
        </w:tc>
        <w:tc>
          <w:tcPr>
            <w:tcW w:w="250"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200</w:t>
            </w: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27,4</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27,4</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27,4</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lastRenderedPageBreak/>
              <w:t>НАЦИОНАЛЬНАЯ ЭКОНОМИКА</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04 00</w:t>
            </w:r>
          </w:p>
        </w:tc>
        <w:tc>
          <w:tcPr>
            <w:tcW w:w="626"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346,9</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rPr>
                <w:b/>
              </w:rPr>
            </w:pPr>
            <w:r w:rsidRPr="00671280">
              <w:rPr>
                <w:b/>
              </w:rPr>
              <w:t>346,9</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rPr>
                <w:b/>
              </w:rPr>
            </w:pPr>
            <w:r w:rsidRPr="00671280">
              <w:rPr>
                <w:b/>
              </w:rPr>
              <w:t>409,6</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Дорожное хозяйство (дорожные фонды)</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04 09</w:t>
            </w:r>
          </w:p>
        </w:tc>
        <w:tc>
          <w:tcPr>
            <w:tcW w:w="626"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343,9</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343,9</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406,6</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Иные вопросы в области национальной экономики</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04 09</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9100000000</w:t>
            </w: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343,9</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343,9</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406,6</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Мероприятия в сфере транспорта и дорожного хозяйства</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04 09</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9120000000</w:t>
            </w: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343,9</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343,9</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406,6</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Содержание, ремонт, реконструкция и строительство автомобильных дорог муниципальной собственности</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04 09</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9120067270</w:t>
            </w: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343,9</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343,9</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406,6</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Закупка товаров, работ и услуг для обеспечения государственных (муниципальных) нужд</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04 09</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9120067270</w:t>
            </w:r>
          </w:p>
        </w:tc>
        <w:tc>
          <w:tcPr>
            <w:tcW w:w="250"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200</w:t>
            </w: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343,9</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343,9</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406,6</w:t>
            </w:r>
          </w:p>
        </w:tc>
      </w:tr>
      <w:tr w:rsidR="00671280" w:rsidRPr="00671280" w:rsidTr="00801AAF">
        <w:trPr>
          <w:trHeight w:val="467"/>
        </w:trPr>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Другие вопросы в области национальной экономики</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04 12</w:t>
            </w:r>
          </w:p>
        </w:tc>
        <w:tc>
          <w:tcPr>
            <w:tcW w:w="626"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Расходы общего характера в рамках переданных полномочий</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04 12</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9800000000</w:t>
            </w: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Расходы на осуществление части полномочий по решению вопросов местного значения</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04 12</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9850000000</w:t>
            </w: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04 12</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9850060512</w:t>
            </w: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Закупка товаров, работ и услуг для обеспечения государственных (муниципальных) нужд</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04 12</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9850060512</w:t>
            </w:r>
          </w:p>
        </w:tc>
        <w:tc>
          <w:tcPr>
            <w:tcW w:w="250"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200</w:t>
            </w: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ЖИЛИЩНО-КОММУНАЛЬНОЕ ХОЗЯЙСТВО</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05 00</w:t>
            </w:r>
          </w:p>
        </w:tc>
        <w:tc>
          <w:tcPr>
            <w:tcW w:w="626"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120,6</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rPr>
                <w:b/>
              </w:rPr>
            </w:pPr>
            <w:r w:rsidRPr="00671280">
              <w:rPr>
                <w:b/>
              </w:rPr>
              <w:t>120,6</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rPr>
                <w:b/>
              </w:rPr>
            </w:pPr>
            <w:r w:rsidRPr="00671280">
              <w:rPr>
                <w:b/>
              </w:rPr>
              <w:t>120,6</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Коммунальное хозяйство</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05 02</w:t>
            </w:r>
          </w:p>
        </w:tc>
        <w:tc>
          <w:tcPr>
            <w:tcW w:w="626"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101,8</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101,8</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101,8</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Расходы общего характера в рамках переданных полномочий</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05 02</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9800000000</w:t>
            </w: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101,8</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101,8</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101,8</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Расходы на осуществление части полномочий по решению вопросов местного значения</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05 02</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9850000000</w:t>
            </w: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101,8</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101,8</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101,8</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r w:rsidRPr="00671280">
              <w:t>Расходы на осуществление части полномочий по решению вопросов местного значения по организации в границах поселения электро-,тепло-,газо- и водоснабжения населения</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05 02</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9850060513</w:t>
            </w: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rPr>
                <w:sz w:val="28"/>
                <w:szCs w:val="28"/>
              </w:rP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97,8</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97,8</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97,8</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r w:rsidRPr="00671280">
              <w:lastRenderedPageBreak/>
              <w:t xml:space="preserve">Закупка товаров, работ и услуг для обеспечения государственных (муниципальных)нужд </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05 02</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9850060513</w:t>
            </w:r>
          </w:p>
        </w:tc>
        <w:tc>
          <w:tcPr>
            <w:tcW w:w="250"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200</w:t>
            </w: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97,8</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97,8</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97,8</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05 02</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9850060514</w:t>
            </w: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4,0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4,0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4,0</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Закупка товаров, работ и услуг для обеспечения государственных (муниципальных) нужд</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05 02</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9850060514</w:t>
            </w:r>
          </w:p>
        </w:tc>
        <w:tc>
          <w:tcPr>
            <w:tcW w:w="250"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200</w:t>
            </w: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4,0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4,0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4,0</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Благоустройство</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05 03</w:t>
            </w:r>
          </w:p>
        </w:tc>
        <w:tc>
          <w:tcPr>
            <w:tcW w:w="626"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18,8</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18,8</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18,8</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r w:rsidRPr="00671280">
              <w:t>Иные вопросы в области жилищно- коммунального хозяйства</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05 03</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9200000000</w:t>
            </w: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rPr>
                <w:sz w:val="28"/>
                <w:szCs w:val="28"/>
              </w:rP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5,0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5,0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5,0</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r w:rsidRPr="00671280">
              <w:t>Иные расходы в области жилищно- коммунального хозяйства</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05 03</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9290000000</w:t>
            </w: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rPr>
                <w:sz w:val="28"/>
                <w:szCs w:val="28"/>
              </w:rP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5,0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5,0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5,0</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r w:rsidRPr="00671280">
              <w:t>Закупка товаров, работ и услуг для обеспечения государственных (муниципальных) нужд</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05 03</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9290018080</w:t>
            </w:r>
          </w:p>
        </w:tc>
        <w:tc>
          <w:tcPr>
            <w:tcW w:w="250"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200</w:t>
            </w: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5,0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5,0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5,0</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Расходы общего характера в рамках переданных полномочий</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05 03</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9800000000</w:t>
            </w: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13,8</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13,8</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13,8</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Расходы на осуществление части полномочий по решению вопросов местного значения</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05 03</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9850000000</w:t>
            </w: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13,8</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13,8</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13,8</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Расходы на осуществление части полномочий по решению вопросов местного значения по организации деятельности по содержанию мест захоронения</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05 03</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9850060515</w:t>
            </w: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13,8</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13,8</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13,8</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Закупка товаров, работ и услуг для обеспечения государственных (муниципальных) нужд</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05 03</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9850060515</w:t>
            </w:r>
          </w:p>
        </w:tc>
        <w:tc>
          <w:tcPr>
            <w:tcW w:w="250"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200</w:t>
            </w: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13,8</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13,8</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13,8</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КУЛЬТУРА, КИНЕМАТОГРАФИЯ</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08 00</w:t>
            </w:r>
          </w:p>
        </w:tc>
        <w:tc>
          <w:tcPr>
            <w:tcW w:w="626"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rPr>
                <w:color w:val="000000"/>
              </w:rPr>
            </w:pPr>
            <w:r w:rsidRPr="00671280">
              <w:rPr>
                <w:color w:val="000000"/>
              </w:rPr>
              <w:t>105,1</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rPr>
                <w:b/>
                <w:color w:val="000000"/>
              </w:rPr>
            </w:pPr>
            <w:r w:rsidRPr="00671280">
              <w:rPr>
                <w:b/>
                <w:color w:val="000000"/>
              </w:rPr>
              <w:t>104,3</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rPr>
                <w:b/>
                <w:color w:val="000000"/>
              </w:rPr>
            </w:pPr>
            <w:r w:rsidRPr="00671280">
              <w:rPr>
                <w:b/>
                <w:color w:val="000000"/>
              </w:rPr>
              <w:t>104,3</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Культура</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08 04</w:t>
            </w:r>
          </w:p>
        </w:tc>
        <w:tc>
          <w:tcPr>
            <w:tcW w:w="626"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105,1</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104,3</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104,3</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Иные вопросы в отраслях социальной сферы</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08 04</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9000000000</w:t>
            </w: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96,8</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96,0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96,0</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Иные вопросы в сфере культуры и средств массовой информации</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08 04</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9020000000</w:t>
            </w: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96,8</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96,0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96,0</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Осуществление мероприятий по обеспечению жителей поселений услугами культуры</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08 04</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9020010530</w:t>
            </w: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96,8</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96,0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96,0</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lastRenderedPageBreak/>
              <w:t>Закупка товаров, работ и услуг для обеспечения государственных (муниципальных) нужд</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08 04</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9020010530</w:t>
            </w:r>
          </w:p>
        </w:tc>
        <w:tc>
          <w:tcPr>
            <w:tcW w:w="250"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200</w:t>
            </w: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96,8</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96,0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96,0</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Расходы общего характера в рамках переданных полномочий</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08 04</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9800000000</w:t>
            </w: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8,3</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8,3</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8,3</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Расходы на осуществление части полномочий по решению вопросов местного значения</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08 04</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9850000000</w:t>
            </w: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8,3</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8,3</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8,3</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Расходы на осуществление части полномочий по решению вопросов местного значения в области культуры</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08 04</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9850060517</w:t>
            </w:r>
          </w:p>
        </w:tc>
        <w:tc>
          <w:tcPr>
            <w:tcW w:w="250" w:type="pct"/>
            <w:tcBorders>
              <w:top w:val="single" w:sz="2" w:space="0" w:color="000000"/>
              <w:left w:val="single" w:sz="2" w:space="0" w:color="000000"/>
              <w:bottom w:val="single" w:sz="2" w:space="0" w:color="000000"/>
              <w:right w:val="single" w:sz="2" w:space="0" w:color="000000"/>
            </w:tcBorders>
          </w:tcPr>
          <w:p w:rsidR="00671280" w:rsidRPr="00671280" w:rsidRDefault="00671280" w:rsidP="00671280">
            <w:pPr>
              <w:jc w:val="center"/>
            </w:pP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8,3</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8,3</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8,3</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rPr>
                <w:sz w:val="28"/>
                <w:szCs w:val="28"/>
              </w:rPr>
            </w:pPr>
            <w:r w:rsidRPr="00671280">
              <w:t>Закупка товаров, работ и услуг для обеспечения государственных (муниципальных) нужд</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08 04</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9850060517</w:t>
            </w:r>
          </w:p>
        </w:tc>
        <w:tc>
          <w:tcPr>
            <w:tcW w:w="250"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200</w:t>
            </w: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8,3</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8,3</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8,3</w:t>
            </w:r>
          </w:p>
        </w:tc>
      </w:tr>
      <w:tr w:rsidR="00671280" w:rsidRPr="00671280" w:rsidTr="00801AAF">
        <w:tc>
          <w:tcPr>
            <w:tcW w:w="153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r w:rsidRPr="00671280">
              <w:t>СОЦИАЛЬНАЯ ПОЛИТИКА</w:t>
            </w:r>
          </w:p>
        </w:tc>
        <w:tc>
          <w:tcPr>
            <w:tcW w:w="317"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303</w:t>
            </w:r>
          </w:p>
        </w:tc>
        <w:tc>
          <w:tcPr>
            <w:tcW w:w="3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10 01</w:t>
            </w:r>
          </w:p>
        </w:tc>
        <w:tc>
          <w:tcPr>
            <w:tcW w:w="626"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9040016270</w:t>
            </w:r>
          </w:p>
        </w:tc>
        <w:tc>
          <w:tcPr>
            <w:tcW w:w="250"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300</w:t>
            </w:r>
          </w:p>
        </w:tc>
        <w:tc>
          <w:tcPr>
            <w:tcW w:w="643"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pPr>
            <w:r w:rsidRPr="00671280">
              <w:t>12,0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rPr>
                <w:b/>
              </w:rPr>
            </w:pPr>
            <w:r w:rsidRPr="00671280">
              <w:rPr>
                <w:b/>
              </w:rPr>
              <w:t>12,0</w:t>
            </w:r>
          </w:p>
        </w:tc>
        <w:tc>
          <w:tcPr>
            <w:tcW w:w="644" w:type="pct"/>
            <w:tcBorders>
              <w:top w:val="single" w:sz="2" w:space="0" w:color="000000"/>
              <w:left w:val="single" w:sz="2" w:space="0" w:color="000000"/>
              <w:bottom w:val="single" w:sz="2" w:space="0" w:color="000000"/>
              <w:right w:val="single" w:sz="2" w:space="0" w:color="000000"/>
            </w:tcBorders>
            <w:hideMark/>
          </w:tcPr>
          <w:p w:rsidR="00671280" w:rsidRPr="00671280" w:rsidRDefault="00671280" w:rsidP="00671280">
            <w:pPr>
              <w:jc w:val="center"/>
              <w:rPr>
                <w:b/>
              </w:rPr>
            </w:pPr>
            <w:r w:rsidRPr="00671280">
              <w:rPr>
                <w:b/>
              </w:rPr>
              <w:t>12,0</w:t>
            </w:r>
          </w:p>
        </w:tc>
      </w:tr>
    </w:tbl>
    <w:p w:rsidR="00671280" w:rsidRPr="00671280" w:rsidRDefault="00671280" w:rsidP="00671280">
      <w:pPr>
        <w:rPr>
          <w:sz w:val="28"/>
          <w:szCs w:val="28"/>
        </w:rPr>
      </w:pPr>
    </w:p>
    <w:p w:rsidR="00671280" w:rsidRPr="00671280" w:rsidRDefault="00671280" w:rsidP="00671280">
      <w:pPr>
        <w:sectPr w:rsidR="00671280" w:rsidRPr="00671280">
          <w:pgSz w:w="11905" w:h="16837"/>
          <w:pgMar w:top="1440" w:right="1440" w:bottom="1440" w:left="1440" w:header="720" w:footer="720" w:gutter="0"/>
          <w:cols w:space="720"/>
        </w:sectPr>
      </w:pPr>
    </w:p>
    <w:p w:rsidR="00671280" w:rsidRPr="00671280" w:rsidRDefault="00671280" w:rsidP="00671280">
      <w:pPr>
        <w:widowControl w:val="0"/>
        <w:tabs>
          <w:tab w:val="left" w:pos="7180"/>
        </w:tabs>
        <w:suppressAutoHyphens/>
        <w:snapToGrid w:val="0"/>
        <w:ind w:left="4961"/>
        <w:jc w:val="right"/>
        <w:outlineLvl w:val="0"/>
        <w:rPr>
          <w:rFonts w:ascii="Courier New" w:hAnsi="Courier New"/>
        </w:rPr>
      </w:pPr>
    </w:p>
    <w:p w:rsidR="00671280" w:rsidRPr="00671280" w:rsidRDefault="00671280" w:rsidP="00671280">
      <w:pPr>
        <w:suppressAutoHyphens/>
        <w:jc w:val="center"/>
        <w:rPr>
          <w:sz w:val="28"/>
          <w:szCs w:val="28"/>
        </w:rPr>
      </w:pPr>
    </w:p>
    <w:p w:rsidR="00671280" w:rsidRPr="00671280" w:rsidRDefault="00671280" w:rsidP="00671280">
      <w:pPr>
        <w:suppressAutoHyphens/>
        <w:jc w:val="center"/>
      </w:pPr>
      <w:r w:rsidRPr="00671280">
        <w:t>РАСПРЕДЕЛЕНИЕ</w:t>
      </w:r>
    </w:p>
    <w:p w:rsidR="00671280" w:rsidRPr="00671280" w:rsidRDefault="00671280" w:rsidP="00671280">
      <w:pPr>
        <w:jc w:val="center"/>
        <w:rPr>
          <w:bCs/>
        </w:rPr>
      </w:pPr>
      <w:r w:rsidRPr="00671280">
        <w:rPr>
          <w:bCs/>
        </w:rPr>
        <w:t>межбюджетных трансфертов подлежащих перечислению в районный бюджет на осуществление переданных полномочий в части исполнения и контроля за исполнением бюджета на 2025 -2027 годы</w:t>
      </w:r>
    </w:p>
    <w:p w:rsidR="00671280" w:rsidRPr="00671280" w:rsidRDefault="00671280" w:rsidP="00671280">
      <w:pPr>
        <w:jc w:val="right"/>
        <w:rPr>
          <w:color w:val="000000"/>
        </w:rPr>
      </w:pPr>
      <w:r w:rsidRPr="00671280">
        <w:rPr>
          <w:color w:val="000000"/>
        </w:rPr>
        <w:t>тыс. руб.</w:t>
      </w:r>
    </w:p>
    <w:tbl>
      <w:tblPr>
        <w:tblW w:w="9780" w:type="dxa"/>
        <w:tblInd w:w="40" w:type="dxa"/>
        <w:tblLayout w:type="fixed"/>
        <w:tblCellMar>
          <w:left w:w="40" w:type="dxa"/>
          <w:right w:w="40" w:type="dxa"/>
        </w:tblCellMar>
        <w:tblLook w:val="04A0" w:firstRow="1" w:lastRow="0" w:firstColumn="1" w:lastColumn="0" w:noHBand="0" w:noVBand="1"/>
      </w:tblPr>
      <w:tblGrid>
        <w:gridCol w:w="709"/>
        <w:gridCol w:w="4819"/>
        <w:gridCol w:w="1417"/>
        <w:gridCol w:w="1418"/>
        <w:gridCol w:w="1417"/>
      </w:tblGrid>
      <w:tr w:rsidR="00671280" w:rsidRPr="00671280" w:rsidTr="00801AAF">
        <w:trPr>
          <w:trHeight w:hRule="exact" w:val="809"/>
        </w:trPr>
        <w:tc>
          <w:tcPr>
            <w:tcW w:w="709" w:type="dxa"/>
            <w:tcBorders>
              <w:top w:val="single" w:sz="6" w:space="0" w:color="auto"/>
              <w:left w:val="single" w:sz="6" w:space="0" w:color="auto"/>
              <w:bottom w:val="single" w:sz="6" w:space="0" w:color="auto"/>
              <w:right w:val="single" w:sz="6" w:space="0" w:color="auto"/>
            </w:tcBorders>
            <w:shd w:val="clear" w:color="auto" w:fill="FFFFFF"/>
            <w:hideMark/>
          </w:tcPr>
          <w:p w:rsidR="00671280" w:rsidRPr="00671280" w:rsidRDefault="00671280" w:rsidP="00671280">
            <w:pPr>
              <w:shd w:val="clear" w:color="auto" w:fill="FFFFFF"/>
              <w:spacing w:line="322" w:lineRule="exact"/>
              <w:ind w:left="5" w:right="58"/>
            </w:pPr>
            <w:r w:rsidRPr="00671280">
              <w:t xml:space="preserve">№ </w:t>
            </w:r>
            <w:r w:rsidRPr="00671280">
              <w:rPr>
                <w:spacing w:val="-1"/>
              </w:rPr>
              <w:t>п/п</w:t>
            </w:r>
          </w:p>
        </w:tc>
        <w:tc>
          <w:tcPr>
            <w:tcW w:w="4820" w:type="dxa"/>
            <w:tcBorders>
              <w:top w:val="single" w:sz="6" w:space="0" w:color="auto"/>
              <w:left w:val="single" w:sz="6" w:space="0" w:color="auto"/>
              <w:bottom w:val="single" w:sz="6" w:space="0" w:color="auto"/>
              <w:right w:val="single" w:sz="6" w:space="0" w:color="auto"/>
            </w:tcBorders>
            <w:shd w:val="clear" w:color="auto" w:fill="FFFFFF"/>
            <w:hideMark/>
          </w:tcPr>
          <w:p w:rsidR="00671280" w:rsidRPr="00671280" w:rsidRDefault="00671280" w:rsidP="00671280">
            <w:pPr>
              <w:shd w:val="clear" w:color="auto" w:fill="FFFFFF"/>
              <w:ind w:left="739"/>
            </w:pPr>
            <w:r w:rsidRPr="00671280">
              <w:t>Наименование бюджета</w:t>
            </w:r>
          </w:p>
        </w:tc>
        <w:tc>
          <w:tcPr>
            <w:tcW w:w="1417" w:type="dxa"/>
            <w:tcBorders>
              <w:top w:val="single" w:sz="6" w:space="0" w:color="auto"/>
              <w:left w:val="single" w:sz="6" w:space="0" w:color="auto"/>
              <w:bottom w:val="single" w:sz="6" w:space="0" w:color="auto"/>
              <w:right w:val="single" w:sz="6" w:space="0" w:color="auto"/>
            </w:tcBorders>
            <w:shd w:val="clear" w:color="auto" w:fill="FFFFFF"/>
            <w:hideMark/>
          </w:tcPr>
          <w:p w:rsidR="00671280" w:rsidRPr="00671280" w:rsidRDefault="00671280" w:rsidP="00671280">
            <w:pPr>
              <w:shd w:val="clear" w:color="auto" w:fill="FFFFFF"/>
              <w:spacing w:line="317" w:lineRule="exact"/>
              <w:ind w:left="245" w:right="269"/>
              <w:jc w:val="center"/>
            </w:pPr>
            <w:r w:rsidRPr="00671280">
              <w:rPr>
                <w:spacing w:val="-2"/>
              </w:rPr>
              <w:t>2025</w:t>
            </w:r>
          </w:p>
        </w:tc>
        <w:tc>
          <w:tcPr>
            <w:tcW w:w="1418" w:type="dxa"/>
            <w:tcBorders>
              <w:top w:val="single" w:sz="6" w:space="0" w:color="auto"/>
              <w:left w:val="single" w:sz="6" w:space="0" w:color="auto"/>
              <w:bottom w:val="single" w:sz="6" w:space="0" w:color="auto"/>
              <w:right w:val="single" w:sz="6" w:space="0" w:color="auto"/>
            </w:tcBorders>
            <w:shd w:val="clear" w:color="auto" w:fill="FFFFFF"/>
            <w:hideMark/>
          </w:tcPr>
          <w:p w:rsidR="00671280" w:rsidRPr="00671280" w:rsidRDefault="00671280" w:rsidP="00671280">
            <w:pPr>
              <w:shd w:val="clear" w:color="auto" w:fill="FFFFFF"/>
              <w:spacing w:line="317" w:lineRule="exact"/>
              <w:ind w:left="245" w:right="269"/>
              <w:jc w:val="center"/>
              <w:rPr>
                <w:spacing w:val="-2"/>
              </w:rPr>
            </w:pPr>
            <w:r w:rsidRPr="00671280">
              <w:rPr>
                <w:spacing w:val="-2"/>
              </w:rPr>
              <w:t>2026</w:t>
            </w:r>
          </w:p>
        </w:tc>
        <w:tc>
          <w:tcPr>
            <w:tcW w:w="1417" w:type="dxa"/>
            <w:tcBorders>
              <w:top w:val="single" w:sz="6" w:space="0" w:color="auto"/>
              <w:left w:val="single" w:sz="6" w:space="0" w:color="auto"/>
              <w:bottom w:val="single" w:sz="6" w:space="0" w:color="auto"/>
              <w:right w:val="single" w:sz="6" w:space="0" w:color="auto"/>
            </w:tcBorders>
            <w:shd w:val="clear" w:color="auto" w:fill="FFFFFF"/>
            <w:hideMark/>
          </w:tcPr>
          <w:p w:rsidR="00671280" w:rsidRPr="00671280" w:rsidRDefault="00671280" w:rsidP="00671280">
            <w:pPr>
              <w:shd w:val="clear" w:color="auto" w:fill="FFFFFF"/>
              <w:spacing w:line="317" w:lineRule="exact"/>
              <w:ind w:left="245" w:right="269"/>
              <w:jc w:val="center"/>
              <w:rPr>
                <w:spacing w:val="-2"/>
              </w:rPr>
            </w:pPr>
            <w:r w:rsidRPr="00671280">
              <w:rPr>
                <w:spacing w:val="-2"/>
              </w:rPr>
              <w:t>2027</w:t>
            </w:r>
          </w:p>
        </w:tc>
      </w:tr>
      <w:tr w:rsidR="00671280" w:rsidRPr="00671280" w:rsidTr="00801AAF">
        <w:trPr>
          <w:trHeight w:val="737"/>
        </w:trPr>
        <w:tc>
          <w:tcPr>
            <w:tcW w:w="709" w:type="dxa"/>
            <w:tcBorders>
              <w:top w:val="single" w:sz="6" w:space="0" w:color="auto"/>
              <w:left w:val="single" w:sz="6" w:space="0" w:color="auto"/>
              <w:bottom w:val="single" w:sz="6" w:space="0" w:color="auto"/>
              <w:right w:val="single" w:sz="6" w:space="0" w:color="auto"/>
            </w:tcBorders>
            <w:shd w:val="clear" w:color="auto" w:fill="FFFFFF"/>
            <w:hideMark/>
          </w:tcPr>
          <w:p w:rsidR="00671280" w:rsidRPr="00671280" w:rsidRDefault="00671280" w:rsidP="00671280">
            <w:pPr>
              <w:shd w:val="clear" w:color="auto" w:fill="FFFFFF"/>
              <w:ind w:left="38"/>
            </w:pPr>
            <w:r w:rsidRPr="00671280">
              <w:t>1</w:t>
            </w:r>
          </w:p>
        </w:tc>
        <w:tc>
          <w:tcPr>
            <w:tcW w:w="4820" w:type="dxa"/>
            <w:tcBorders>
              <w:top w:val="single" w:sz="6" w:space="0" w:color="auto"/>
              <w:left w:val="single" w:sz="6" w:space="0" w:color="auto"/>
              <w:bottom w:val="single" w:sz="6" w:space="0" w:color="auto"/>
              <w:right w:val="single" w:sz="6" w:space="0" w:color="auto"/>
            </w:tcBorders>
            <w:shd w:val="clear" w:color="auto" w:fill="FFFFFF"/>
            <w:hideMark/>
          </w:tcPr>
          <w:p w:rsidR="00671280" w:rsidRPr="00671280" w:rsidRDefault="00671280" w:rsidP="00671280">
            <w:pPr>
              <w:shd w:val="clear" w:color="auto" w:fill="FFFFFF"/>
            </w:pPr>
            <w:r w:rsidRPr="00671280">
              <w:t>в части исполнения и контроля за  исполнением бюджета</w:t>
            </w:r>
          </w:p>
        </w:tc>
        <w:tc>
          <w:tcPr>
            <w:tcW w:w="1417" w:type="dxa"/>
            <w:tcBorders>
              <w:top w:val="single" w:sz="6" w:space="0" w:color="auto"/>
              <w:left w:val="single" w:sz="6" w:space="0" w:color="auto"/>
              <w:bottom w:val="single" w:sz="6" w:space="0" w:color="auto"/>
              <w:right w:val="single" w:sz="6" w:space="0" w:color="auto"/>
            </w:tcBorders>
            <w:shd w:val="clear" w:color="auto" w:fill="FFFFFF"/>
            <w:hideMark/>
          </w:tcPr>
          <w:p w:rsidR="00671280" w:rsidRPr="00671280" w:rsidRDefault="00671280" w:rsidP="00671280">
            <w:pPr>
              <w:shd w:val="clear" w:color="auto" w:fill="FFFFFF"/>
              <w:spacing w:line="326" w:lineRule="exact"/>
              <w:jc w:val="center"/>
            </w:pPr>
            <w:r w:rsidRPr="00671280">
              <w:t>6,0</w:t>
            </w:r>
          </w:p>
        </w:tc>
        <w:tc>
          <w:tcPr>
            <w:tcW w:w="1418" w:type="dxa"/>
            <w:tcBorders>
              <w:top w:val="single" w:sz="6" w:space="0" w:color="auto"/>
              <w:left w:val="single" w:sz="6" w:space="0" w:color="auto"/>
              <w:bottom w:val="single" w:sz="6" w:space="0" w:color="auto"/>
              <w:right w:val="single" w:sz="6" w:space="0" w:color="auto"/>
            </w:tcBorders>
            <w:shd w:val="clear" w:color="auto" w:fill="FFFFFF"/>
            <w:hideMark/>
          </w:tcPr>
          <w:p w:rsidR="00671280" w:rsidRPr="00671280" w:rsidRDefault="00671280" w:rsidP="00671280">
            <w:pPr>
              <w:shd w:val="clear" w:color="auto" w:fill="FFFFFF"/>
              <w:spacing w:line="326" w:lineRule="exact"/>
              <w:jc w:val="center"/>
            </w:pPr>
            <w:r w:rsidRPr="00671280">
              <w:t>6,0</w:t>
            </w:r>
          </w:p>
        </w:tc>
        <w:tc>
          <w:tcPr>
            <w:tcW w:w="1417" w:type="dxa"/>
            <w:tcBorders>
              <w:top w:val="single" w:sz="6" w:space="0" w:color="auto"/>
              <w:left w:val="single" w:sz="6" w:space="0" w:color="auto"/>
              <w:bottom w:val="single" w:sz="6" w:space="0" w:color="auto"/>
              <w:right w:val="single" w:sz="6" w:space="0" w:color="auto"/>
            </w:tcBorders>
            <w:shd w:val="clear" w:color="auto" w:fill="FFFFFF"/>
            <w:hideMark/>
          </w:tcPr>
          <w:p w:rsidR="00671280" w:rsidRPr="00671280" w:rsidRDefault="00671280" w:rsidP="00671280">
            <w:pPr>
              <w:shd w:val="clear" w:color="auto" w:fill="FFFFFF"/>
              <w:spacing w:line="326" w:lineRule="exact"/>
              <w:jc w:val="center"/>
            </w:pPr>
            <w:r w:rsidRPr="00671280">
              <w:t>6,0</w:t>
            </w:r>
          </w:p>
        </w:tc>
      </w:tr>
      <w:tr w:rsidR="00671280" w:rsidRPr="00671280" w:rsidTr="00801AAF">
        <w:trPr>
          <w:trHeight w:val="373"/>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671280" w:rsidRPr="00671280" w:rsidRDefault="00671280" w:rsidP="00671280">
            <w:pPr>
              <w:shd w:val="clear" w:color="auto" w:fill="FFFFFF"/>
              <w:ind w:left="14"/>
            </w:pPr>
          </w:p>
        </w:tc>
        <w:tc>
          <w:tcPr>
            <w:tcW w:w="4820" w:type="dxa"/>
            <w:tcBorders>
              <w:top w:val="single" w:sz="6" w:space="0" w:color="auto"/>
              <w:left w:val="single" w:sz="6" w:space="0" w:color="auto"/>
              <w:bottom w:val="single" w:sz="6" w:space="0" w:color="auto"/>
              <w:right w:val="single" w:sz="6" w:space="0" w:color="auto"/>
            </w:tcBorders>
            <w:shd w:val="clear" w:color="auto" w:fill="FFFFFF"/>
            <w:hideMark/>
          </w:tcPr>
          <w:p w:rsidR="00671280" w:rsidRPr="00671280" w:rsidRDefault="00671280" w:rsidP="00671280">
            <w:pPr>
              <w:shd w:val="clear" w:color="auto" w:fill="FFFFFF"/>
              <w:spacing w:line="322" w:lineRule="exact"/>
              <w:ind w:right="518"/>
              <w:rPr>
                <w:b/>
                <w:bCs/>
              </w:rPr>
            </w:pPr>
            <w:r w:rsidRPr="00671280">
              <w:rPr>
                <w:b/>
                <w:bCs/>
              </w:rPr>
              <w:t>Итого:</w:t>
            </w:r>
          </w:p>
        </w:tc>
        <w:tc>
          <w:tcPr>
            <w:tcW w:w="1417" w:type="dxa"/>
            <w:tcBorders>
              <w:top w:val="single" w:sz="6" w:space="0" w:color="auto"/>
              <w:left w:val="single" w:sz="6" w:space="0" w:color="auto"/>
              <w:bottom w:val="single" w:sz="6" w:space="0" w:color="auto"/>
              <w:right w:val="single" w:sz="6" w:space="0" w:color="auto"/>
            </w:tcBorders>
            <w:shd w:val="clear" w:color="auto" w:fill="FFFFFF"/>
            <w:hideMark/>
          </w:tcPr>
          <w:p w:rsidR="00671280" w:rsidRPr="00671280" w:rsidRDefault="00671280" w:rsidP="00671280">
            <w:pPr>
              <w:shd w:val="clear" w:color="auto" w:fill="FFFFFF"/>
              <w:jc w:val="center"/>
              <w:rPr>
                <w:b/>
                <w:bCs/>
              </w:rPr>
            </w:pPr>
            <w:r w:rsidRPr="00671280">
              <w:rPr>
                <w:b/>
                <w:bCs/>
              </w:rPr>
              <w:t>6,0</w:t>
            </w:r>
          </w:p>
        </w:tc>
        <w:tc>
          <w:tcPr>
            <w:tcW w:w="1418" w:type="dxa"/>
            <w:tcBorders>
              <w:top w:val="single" w:sz="6" w:space="0" w:color="auto"/>
              <w:left w:val="single" w:sz="6" w:space="0" w:color="auto"/>
              <w:bottom w:val="single" w:sz="6" w:space="0" w:color="auto"/>
              <w:right w:val="single" w:sz="6" w:space="0" w:color="auto"/>
            </w:tcBorders>
            <w:shd w:val="clear" w:color="auto" w:fill="FFFFFF"/>
            <w:hideMark/>
          </w:tcPr>
          <w:p w:rsidR="00671280" w:rsidRPr="00671280" w:rsidRDefault="00671280" w:rsidP="00671280">
            <w:pPr>
              <w:shd w:val="clear" w:color="auto" w:fill="FFFFFF"/>
              <w:jc w:val="center"/>
              <w:rPr>
                <w:b/>
                <w:bCs/>
              </w:rPr>
            </w:pPr>
            <w:r w:rsidRPr="00671280">
              <w:rPr>
                <w:b/>
                <w:bCs/>
              </w:rPr>
              <w:t>6,0</w:t>
            </w:r>
          </w:p>
        </w:tc>
        <w:tc>
          <w:tcPr>
            <w:tcW w:w="1417" w:type="dxa"/>
            <w:tcBorders>
              <w:top w:val="single" w:sz="6" w:space="0" w:color="auto"/>
              <w:left w:val="single" w:sz="6" w:space="0" w:color="auto"/>
              <w:bottom w:val="single" w:sz="6" w:space="0" w:color="auto"/>
              <w:right w:val="single" w:sz="6" w:space="0" w:color="auto"/>
            </w:tcBorders>
            <w:shd w:val="clear" w:color="auto" w:fill="FFFFFF"/>
            <w:hideMark/>
          </w:tcPr>
          <w:p w:rsidR="00671280" w:rsidRPr="00671280" w:rsidRDefault="00671280" w:rsidP="00671280">
            <w:pPr>
              <w:shd w:val="clear" w:color="auto" w:fill="FFFFFF"/>
              <w:jc w:val="center"/>
              <w:rPr>
                <w:b/>
                <w:bCs/>
              </w:rPr>
            </w:pPr>
            <w:r w:rsidRPr="00671280">
              <w:rPr>
                <w:b/>
                <w:bCs/>
              </w:rPr>
              <w:t>6,0</w:t>
            </w:r>
          </w:p>
        </w:tc>
      </w:tr>
    </w:tbl>
    <w:p w:rsidR="00671280" w:rsidRPr="00671280" w:rsidRDefault="00671280" w:rsidP="00671280">
      <w:pPr>
        <w:rPr>
          <w:rFonts w:eastAsiaTheme="minorHAnsi"/>
          <w:sz w:val="28"/>
          <w:szCs w:val="28"/>
          <w:lang w:eastAsia="en-US"/>
        </w:rPr>
      </w:pPr>
    </w:p>
    <w:p w:rsidR="00671280" w:rsidRDefault="00671280" w:rsidP="00A92134">
      <w:pPr>
        <w:ind w:firstLine="709"/>
        <w:jc w:val="both"/>
        <w:rPr>
          <w:sz w:val="28"/>
          <w:szCs w:val="28"/>
        </w:rPr>
      </w:pPr>
    </w:p>
    <w:p w:rsidR="00671280" w:rsidRDefault="00671280" w:rsidP="00A92134">
      <w:pPr>
        <w:ind w:firstLine="709"/>
        <w:jc w:val="both"/>
        <w:rPr>
          <w:sz w:val="28"/>
          <w:szCs w:val="28"/>
        </w:rPr>
      </w:pPr>
    </w:p>
    <w:p w:rsidR="00671280" w:rsidRDefault="00671280" w:rsidP="00A92134">
      <w:pPr>
        <w:ind w:firstLine="709"/>
        <w:jc w:val="both"/>
        <w:rPr>
          <w:sz w:val="28"/>
          <w:szCs w:val="28"/>
        </w:rPr>
      </w:pPr>
    </w:p>
    <w:p w:rsidR="00671280" w:rsidRDefault="00671280" w:rsidP="00A92134">
      <w:pPr>
        <w:ind w:firstLine="709"/>
        <w:jc w:val="both"/>
        <w:rPr>
          <w:sz w:val="28"/>
          <w:szCs w:val="28"/>
        </w:rPr>
      </w:pPr>
    </w:p>
    <w:p w:rsidR="00671280" w:rsidRDefault="00671280" w:rsidP="00A92134">
      <w:pPr>
        <w:ind w:firstLine="709"/>
        <w:jc w:val="both"/>
        <w:rPr>
          <w:sz w:val="28"/>
          <w:szCs w:val="28"/>
        </w:rPr>
      </w:pPr>
    </w:p>
    <w:p w:rsidR="00671280" w:rsidRDefault="00671280" w:rsidP="00A92134">
      <w:pPr>
        <w:ind w:firstLine="709"/>
        <w:jc w:val="both"/>
        <w:rPr>
          <w:sz w:val="28"/>
          <w:szCs w:val="28"/>
        </w:rPr>
      </w:pPr>
    </w:p>
    <w:p w:rsidR="00671280" w:rsidRDefault="00671280" w:rsidP="00A92134">
      <w:pPr>
        <w:ind w:firstLine="709"/>
        <w:jc w:val="both"/>
        <w:rPr>
          <w:sz w:val="28"/>
          <w:szCs w:val="28"/>
        </w:rPr>
      </w:pPr>
    </w:p>
    <w:p w:rsidR="00671280" w:rsidRDefault="00671280" w:rsidP="00A92134">
      <w:pPr>
        <w:ind w:firstLine="709"/>
        <w:jc w:val="both"/>
        <w:rPr>
          <w:sz w:val="28"/>
          <w:szCs w:val="28"/>
        </w:rPr>
      </w:pPr>
    </w:p>
    <w:p w:rsidR="00671280" w:rsidRDefault="00671280" w:rsidP="00A92134">
      <w:pPr>
        <w:ind w:firstLine="709"/>
        <w:jc w:val="both"/>
        <w:rPr>
          <w:sz w:val="28"/>
          <w:szCs w:val="28"/>
        </w:rPr>
      </w:pPr>
    </w:p>
    <w:p w:rsidR="00671280" w:rsidRDefault="00671280" w:rsidP="00A92134">
      <w:pPr>
        <w:ind w:firstLine="709"/>
        <w:jc w:val="both"/>
        <w:rPr>
          <w:sz w:val="28"/>
          <w:szCs w:val="28"/>
        </w:rPr>
      </w:pPr>
    </w:p>
    <w:p w:rsidR="00671280" w:rsidRDefault="00671280" w:rsidP="00A92134">
      <w:pPr>
        <w:ind w:firstLine="709"/>
        <w:jc w:val="both"/>
        <w:rPr>
          <w:sz w:val="28"/>
          <w:szCs w:val="28"/>
        </w:rPr>
      </w:pPr>
    </w:p>
    <w:p w:rsidR="00671280" w:rsidRDefault="00671280" w:rsidP="00A92134">
      <w:pPr>
        <w:ind w:firstLine="709"/>
        <w:jc w:val="both"/>
        <w:rPr>
          <w:sz w:val="28"/>
          <w:szCs w:val="28"/>
        </w:rPr>
      </w:pPr>
    </w:p>
    <w:p w:rsidR="00671280" w:rsidRDefault="00671280" w:rsidP="00A92134">
      <w:pPr>
        <w:ind w:firstLine="709"/>
        <w:jc w:val="both"/>
        <w:rPr>
          <w:sz w:val="28"/>
          <w:szCs w:val="28"/>
        </w:rPr>
      </w:pPr>
    </w:p>
    <w:p w:rsidR="00671280" w:rsidRDefault="00671280" w:rsidP="00A92134">
      <w:pPr>
        <w:ind w:firstLine="709"/>
        <w:jc w:val="both"/>
        <w:rPr>
          <w:sz w:val="28"/>
          <w:szCs w:val="28"/>
        </w:rPr>
      </w:pPr>
    </w:p>
    <w:p w:rsidR="00671280" w:rsidRDefault="00671280" w:rsidP="00A92134">
      <w:pPr>
        <w:ind w:firstLine="709"/>
        <w:jc w:val="both"/>
        <w:rPr>
          <w:sz w:val="28"/>
          <w:szCs w:val="28"/>
        </w:rPr>
      </w:pPr>
    </w:p>
    <w:p w:rsidR="00671280" w:rsidRDefault="00671280" w:rsidP="00A92134">
      <w:pPr>
        <w:ind w:firstLine="709"/>
        <w:jc w:val="both"/>
        <w:rPr>
          <w:sz w:val="28"/>
          <w:szCs w:val="28"/>
        </w:rPr>
      </w:pPr>
    </w:p>
    <w:p w:rsidR="00671280" w:rsidRDefault="00671280" w:rsidP="00A92134">
      <w:pPr>
        <w:ind w:firstLine="709"/>
        <w:jc w:val="both"/>
        <w:rPr>
          <w:sz w:val="28"/>
          <w:szCs w:val="28"/>
        </w:rPr>
      </w:pPr>
    </w:p>
    <w:p w:rsidR="00671280" w:rsidRDefault="00671280" w:rsidP="00A92134">
      <w:pPr>
        <w:ind w:firstLine="709"/>
        <w:jc w:val="both"/>
        <w:rPr>
          <w:sz w:val="28"/>
          <w:szCs w:val="28"/>
        </w:rPr>
      </w:pPr>
    </w:p>
    <w:p w:rsidR="00671280" w:rsidRDefault="00671280" w:rsidP="00A92134">
      <w:pPr>
        <w:ind w:firstLine="709"/>
        <w:jc w:val="both"/>
        <w:rPr>
          <w:sz w:val="28"/>
          <w:szCs w:val="28"/>
        </w:rPr>
      </w:pPr>
    </w:p>
    <w:p w:rsidR="00671280" w:rsidRDefault="00671280" w:rsidP="00A92134">
      <w:pPr>
        <w:ind w:firstLine="709"/>
        <w:jc w:val="both"/>
        <w:rPr>
          <w:sz w:val="28"/>
          <w:szCs w:val="28"/>
        </w:rPr>
      </w:pPr>
    </w:p>
    <w:p w:rsidR="00671280" w:rsidRDefault="00671280" w:rsidP="00A92134">
      <w:pPr>
        <w:ind w:firstLine="709"/>
        <w:jc w:val="both"/>
        <w:rPr>
          <w:sz w:val="28"/>
          <w:szCs w:val="28"/>
        </w:rPr>
      </w:pPr>
    </w:p>
    <w:p w:rsidR="00671280" w:rsidRDefault="00671280" w:rsidP="00A92134">
      <w:pPr>
        <w:ind w:firstLine="709"/>
        <w:jc w:val="both"/>
        <w:rPr>
          <w:sz w:val="28"/>
          <w:szCs w:val="28"/>
        </w:rPr>
      </w:pPr>
    </w:p>
    <w:p w:rsidR="00671280" w:rsidRDefault="00671280" w:rsidP="00A92134">
      <w:pPr>
        <w:ind w:firstLine="709"/>
        <w:jc w:val="both"/>
        <w:rPr>
          <w:sz w:val="28"/>
          <w:szCs w:val="28"/>
        </w:rPr>
      </w:pPr>
    </w:p>
    <w:p w:rsidR="00671280" w:rsidRDefault="00671280" w:rsidP="00A92134">
      <w:pPr>
        <w:ind w:firstLine="709"/>
        <w:jc w:val="both"/>
        <w:rPr>
          <w:sz w:val="28"/>
          <w:szCs w:val="28"/>
        </w:rPr>
      </w:pPr>
    </w:p>
    <w:p w:rsidR="00671280" w:rsidRDefault="00671280" w:rsidP="00A92134">
      <w:pPr>
        <w:ind w:firstLine="709"/>
        <w:jc w:val="both"/>
        <w:rPr>
          <w:sz w:val="28"/>
          <w:szCs w:val="28"/>
        </w:rPr>
      </w:pPr>
    </w:p>
    <w:p w:rsidR="00671280" w:rsidRDefault="00671280" w:rsidP="00A92134">
      <w:pPr>
        <w:ind w:firstLine="709"/>
        <w:jc w:val="both"/>
        <w:rPr>
          <w:sz w:val="28"/>
          <w:szCs w:val="28"/>
        </w:rPr>
      </w:pPr>
    </w:p>
    <w:p w:rsidR="00671280" w:rsidRDefault="00671280" w:rsidP="00A92134">
      <w:pPr>
        <w:ind w:firstLine="709"/>
        <w:jc w:val="both"/>
        <w:rPr>
          <w:sz w:val="28"/>
          <w:szCs w:val="28"/>
        </w:rPr>
      </w:pPr>
    </w:p>
    <w:p w:rsidR="00671280" w:rsidRDefault="00671280" w:rsidP="00A92134">
      <w:pPr>
        <w:ind w:firstLine="709"/>
        <w:jc w:val="both"/>
        <w:rPr>
          <w:sz w:val="28"/>
          <w:szCs w:val="28"/>
        </w:rPr>
      </w:pPr>
    </w:p>
    <w:p w:rsidR="00671280" w:rsidRDefault="00671280" w:rsidP="00A92134">
      <w:pPr>
        <w:ind w:firstLine="709"/>
        <w:jc w:val="both"/>
        <w:rPr>
          <w:sz w:val="28"/>
          <w:szCs w:val="28"/>
        </w:rPr>
      </w:pPr>
    </w:p>
    <w:p w:rsidR="00671280" w:rsidRDefault="00671280" w:rsidP="00A92134">
      <w:pPr>
        <w:ind w:firstLine="709"/>
        <w:jc w:val="both"/>
        <w:rPr>
          <w:sz w:val="28"/>
          <w:szCs w:val="28"/>
        </w:rPr>
      </w:pPr>
    </w:p>
    <w:p w:rsidR="00981D5D" w:rsidRPr="00981D5D" w:rsidRDefault="00981D5D" w:rsidP="00981D5D">
      <w:pPr>
        <w:spacing w:after="200" w:line="360" w:lineRule="auto"/>
        <w:jc w:val="center"/>
        <w:rPr>
          <w:rFonts w:eastAsiaTheme="minorHAnsi"/>
          <w:b/>
          <w:sz w:val="28"/>
          <w:szCs w:val="28"/>
          <w:lang w:eastAsia="en-US" w:bidi="en-US"/>
        </w:rPr>
      </w:pPr>
      <w:r w:rsidRPr="00981D5D">
        <w:rPr>
          <w:rFonts w:eastAsiaTheme="minorHAnsi"/>
          <w:b/>
          <w:sz w:val="28"/>
          <w:szCs w:val="28"/>
          <w:lang w:eastAsia="en-US" w:bidi="en-US"/>
        </w:rPr>
        <w:lastRenderedPageBreak/>
        <w:t>АДМИНИСТРАЦИЯ НОВОФИРСОВСКОГО СЕЛЬСОВЕТА КУРЬИНСКОГО РАЙОНА АЛТАЙСКОГО КРАЯ</w:t>
      </w:r>
    </w:p>
    <w:p w:rsidR="00981D5D" w:rsidRPr="00981D5D" w:rsidRDefault="00981D5D" w:rsidP="00981D5D">
      <w:pPr>
        <w:spacing w:after="200" w:line="360" w:lineRule="auto"/>
        <w:jc w:val="center"/>
        <w:rPr>
          <w:rFonts w:eastAsiaTheme="minorHAnsi"/>
          <w:b/>
          <w:sz w:val="28"/>
          <w:szCs w:val="28"/>
          <w:lang w:eastAsia="en-US" w:bidi="en-US"/>
        </w:rPr>
      </w:pPr>
      <w:r w:rsidRPr="00981D5D">
        <w:rPr>
          <w:rFonts w:eastAsiaTheme="minorHAnsi"/>
          <w:b/>
          <w:sz w:val="28"/>
          <w:szCs w:val="28"/>
          <w:lang w:eastAsia="en-US" w:bidi="en-US"/>
        </w:rPr>
        <w:t>РАСПОРЯЖЕНИЕ</w:t>
      </w:r>
    </w:p>
    <w:p w:rsidR="00981D5D" w:rsidRPr="00981D5D" w:rsidRDefault="00981D5D" w:rsidP="00981D5D">
      <w:pPr>
        <w:spacing w:after="200" w:line="360" w:lineRule="auto"/>
        <w:rPr>
          <w:rFonts w:eastAsiaTheme="minorHAnsi"/>
          <w:b/>
          <w:color w:val="FF0000"/>
          <w:sz w:val="28"/>
          <w:szCs w:val="28"/>
          <w:lang w:eastAsia="en-US" w:bidi="en-US"/>
        </w:rPr>
      </w:pPr>
      <w:r w:rsidRPr="00981D5D">
        <w:rPr>
          <w:rFonts w:eastAsiaTheme="minorHAnsi"/>
          <w:b/>
          <w:sz w:val="28"/>
          <w:szCs w:val="28"/>
          <w:lang w:eastAsia="en-US" w:bidi="en-US"/>
        </w:rPr>
        <w:t xml:space="preserve">25 декабря 2024 года              с.Новофирсово                                      №19                                             </w:t>
      </w:r>
    </w:p>
    <w:p w:rsidR="00981D5D" w:rsidRPr="00981D5D" w:rsidRDefault="00981D5D" w:rsidP="00981D5D">
      <w:pPr>
        <w:spacing w:after="200" w:line="360" w:lineRule="auto"/>
        <w:ind w:firstLine="709"/>
        <w:jc w:val="both"/>
        <w:rPr>
          <w:rFonts w:eastAsiaTheme="minorHAnsi"/>
          <w:sz w:val="28"/>
          <w:szCs w:val="28"/>
          <w:lang w:eastAsia="en-US" w:bidi="en-US"/>
        </w:rPr>
      </w:pPr>
    </w:p>
    <w:p w:rsidR="00981D5D" w:rsidRPr="00981D5D" w:rsidRDefault="00981D5D" w:rsidP="00981D5D">
      <w:pPr>
        <w:spacing w:after="120" w:line="240" w:lineRule="exact"/>
        <w:jc w:val="center"/>
        <w:rPr>
          <w:rFonts w:eastAsiaTheme="minorHAnsi"/>
          <w:sz w:val="28"/>
          <w:szCs w:val="20"/>
          <w:lang w:eastAsia="en-US" w:bidi="en-US"/>
        </w:rPr>
      </w:pPr>
      <w:r w:rsidRPr="00981D5D">
        <w:rPr>
          <w:rFonts w:eastAsiaTheme="minorHAnsi"/>
          <w:sz w:val="28"/>
          <w:szCs w:val="22"/>
          <w:lang w:eastAsia="en-US" w:bidi="en-US"/>
        </w:rPr>
        <w:t>Об утверждении  Порядка завершения операций    по   исполнению   бюджета поселения  в  текущем финансовом году</w:t>
      </w:r>
    </w:p>
    <w:p w:rsidR="00981D5D" w:rsidRPr="00981D5D" w:rsidRDefault="00981D5D" w:rsidP="00981D5D">
      <w:pPr>
        <w:spacing w:after="200" w:line="276" w:lineRule="auto"/>
        <w:jc w:val="both"/>
        <w:rPr>
          <w:rFonts w:eastAsiaTheme="minorHAnsi"/>
          <w:sz w:val="28"/>
          <w:szCs w:val="28"/>
          <w:lang w:eastAsia="en-US" w:bidi="en-US"/>
        </w:rPr>
      </w:pPr>
    </w:p>
    <w:p w:rsidR="00981D5D" w:rsidRPr="00981D5D" w:rsidRDefault="00981D5D" w:rsidP="00981D5D">
      <w:pPr>
        <w:spacing w:after="120" w:line="480" w:lineRule="auto"/>
        <w:rPr>
          <w:rFonts w:eastAsiaTheme="minorHAnsi"/>
          <w:sz w:val="28"/>
          <w:szCs w:val="20"/>
          <w:lang w:eastAsia="en-US" w:bidi="en-US"/>
        </w:rPr>
      </w:pPr>
      <w:r w:rsidRPr="00981D5D">
        <w:rPr>
          <w:rFonts w:eastAsiaTheme="minorHAnsi"/>
          <w:sz w:val="28"/>
          <w:szCs w:val="22"/>
          <w:lang w:eastAsia="en-US" w:bidi="en-US"/>
        </w:rPr>
        <w:t>В целях реализации статьи 242 Бюджетного кодекса Российской Федерации</w:t>
      </w:r>
    </w:p>
    <w:p w:rsidR="00981D5D" w:rsidRPr="00981D5D" w:rsidRDefault="00981D5D" w:rsidP="00981D5D">
      <w:pPr>
        <w:spacing w:after="120" w:line="480" w:lineRule="auto"/>
        <w:rPr>
          <w:rFonts w:eastAsiaTheme="minorHAnsi"/>
          <w:sz w:val="28"/>
          <w:szCs w:val="22"/>
          <w:lang w:eastAsia="en-US" w:bidi="en-US"/>
        </w:rPr>
      </w:pPr>
      <w:r w:rsidRPr="00981D5D">
        <w:rPr>
          <w:rFonts w:eastAsiaTheme="minorHAnsi"/>
          <w:sz w:val="28"/>
          <w:szCs w:val="22"/>
          <w:lang w:eastAsia="en-US" w:bidi="en-US"/>
        </w:rPr>
        <w:t>РАСПОРЯЖАЮСЬ:</w:t>
      </w:r>
    </w:p>
    <w:p w:rsidR="00981D5D" w:rsidRPr="00981D5D" w:rsidRDefault="00981D5D" w:rsidP="00981D5D">
      <w:pPr>
        <w:spacing w:after="120" w:line="480" w:lineRule="auto"/>
        <w:rPr>
          <w:rFonts w:eastAsiaTheme="minorHAnsi"/>
          <w:sz w:val="28"/>
          <w:szCs w:val="22"/>
          <w:lang w:eastAsia="en-US" w:bidi="en-US"/>
        </w:rPr>
      </w:pPr>
      <w:r w:rsidRPr="00981D5D">
        <w:rPr>
          <w:rFonts w:eastAsiaTheme="minorHAnsi"/>
          <w:sz w:val="28"/>
          <w:szCs w:val="22"/>
          <w:lang w:eastAsia="en-US" w:bidi="en-US"/>
        </w:rPr>
        <w:t>1. Утвердить Порядок завершения операций по исполнению бюджета поселения в текущем финансовом году.</w:t>
      </w:r>
    </w:p>
    <w:p w:rsidR="00981D5D" w:rsidRPr="00981D5D" w:rsidRDefault="00981D5D" w:rsidP="00981D5D">
      <w:pPr>
        <w:spacing w:after="120" w:line="480" w:lineRule="auto"/>
        <w:rPr>
          <w:rFonts w:eastAsiaTheme="minorHAnsi"/>
          <w:sz w:val="28"/>
          <w:szCs w:val="28"/>
          <w:lang w:eastAsia="en-US" w:bidi="en-US"/>
        </w:rPr>
      </w:pPr>
      <w:r w:rsidRPr="00981D5D">
        <w:rPr>
          <w:rFonts w:eastAsiaTheme="minorHAnsi"/>
          <w:sz w:val="28"/>
          <w:szCs w:val="22"/>
          <w:lang w:eastAsia="en-US" w:bidi="en-US"/>
        </w:rPr>
        <w:t>2. Контроль за исполнением настоящего распоряжения оставляю за собой.</w:t>
      </w:r>
    </w:p>
    <w:p w:rsidR="00981D5D" w:rsidRPr="00981D5D" w:rsidRDefault="00981D5D" w:rsidP="00981D5D">
      <w:pPr>
        <w:spacing w:after="200" w:line="360" w:lineRule="auto"/>
        <w:ind w:left="709"/>
        <w:jc w:val="both"/>
        <w:rPr>
          <w:rFonts w:asciiTheme="minorHAnsi" w:eastAsiaTheme="minorHAnsi" w:hAnsiTheme="minorHAnsi" w:cstheme="minorBidi"/>
          <w:sz w:val="28"/>
          <w:szCs w:val="28"/>
          <w:lang w:eastAsia="en-US" w:bidi="en-US"/>
        </w:rPr>
      </w:pPr>
    </w:p>
    <w:p w:rsidR="00981D5D" w:rsidRPr="00981D5D" w:rsidRDefault="00981D5D" w:rsidP="00981D5D">
      <w:pPr>
        <w:tabs>
          <w:tab w:val="left" w:pos="567"/>
        </w:tabs>
        <w:spacing w:after="200" w:line="360" w:lineRule="auto"/>
        <w:jc w:val="both"/>
        <w:rPr>
          <w:rFonts w:asciiTheme="minorHAnsi" w:eastAsiaTheme="minorHAnsi" w:hAnsiTheme="minorHAnsi" w:cstheme="minorBidi"/>
          <w:sz w:val="28"/>
          <w:szCs w:val="28"/>
          <w:lang w:eastAsia="en-US" w:bidi="en-US"/>
        </w:rPr>
      </w:pPr>
    </w:p>
    <w:p w:rsidR="00981D5D" w:rsidRPr="00981D5D" w:rsidRDefault="00981D5D" w:rsidP="00981D5D">
      <w:pPr>
        <w:tabs>
          <w:tab w:val="left" w:pos="567"/>
        </w:tabs>
        <w:spacing w:after="200" w:line="360" w:lineRule="auto"/>
        <w:jc w:val="both"/>
        <w:rPr>
          <w:rFonts w:eastAsiaTheme="minorHAnsi"/>
          <w:sz w:val="28"/>
          <w:szCs w:val="28"/>
          <w:lang w:eastAsia="en-US" w:bidi="en-US"/>
        </w:rPr>
      </w:pPr>
      <w:r w:rsidRPr="00981D5D">
        <w:rPr>
          <w:rFonts w:eastAsiaTheme="minorHAnsi"/>
          <w:sz w:val="28"/>
          <w:szCs w:val="28"/>
          <w:lang w:eastAsia="en-US" w:bidi="en-US"/>
        </w:rPr>
        <w:t xml:space="preserve">Глава сельсовета                                            </w:t>
      </w:r>
      <w:r>
        <w:rPr>
          <w:rFonts w:eastAsiaTheme="minorHAnsi"/>
          <w:sz w:val="28"/>
          <w:szCs w:val="28"/>
          <w:lang w:eastAsia="en-US" w:bidi="en-US"/>
        </w:rPr>
        <w:t xml:space="preserve">                               </w:t>
      </w:r>
      <w:r w:rsidRPr="00981D5D">
        <w:rPr>
          <w:rFonts w:eastAsiaTheme="minorHAnsi"/>
          <w:sz w:val="28"/>
          <w:szCs w:val="28"/>
          <w:lang w:eastAsia="en-US" w:bidi="en-US"/>
        </w:rPr>
        <w:t>Л.А.Шильреф</w:t>
      </w:r>
    </w:p>
    <w:p w:rsidR="00981D5D" w:rsidRPr="00981D5D" w:rsidRDefault="00981D5D" w:rsidP="00981D5D">
      <w:pPr>
        <w:tabs>
          <w:tab w:val="left" w:pos="567"/>
        </w:tabs>
        <w:spacing w:after="200" w:line="360" w:lineRule="auto"/>
        <w:jc w:val="both"/>
        <w:rPr>
          <w:rFonts w:asciiTheme="minorHAnsi" w:eastAsiaTheme="minorHAnsi" w:hAnsiTheme="minorHAnsi" w:cstheme="minorBidi"/>
          <w:sz w:val="28"/>
          <w:szCs w:val="28"/>
          <w:lang w:eastAsia="en-US" w:bidi="en-US"/>
        </w:rPr>
      </w:pPr>
    </w:p>
    <w:p w:rsidR="00981D5D" w:rsidRPr="00981D5D" w:rsidRDefault="00981D5D" w:rsidP="00981D5D">
      <w:pPr>
        <w:tabs>
          <w:tab w:val="left" w:pos="567"/>
        </w:tabs>
        <w:spacing w:after="200" w:line="360" w:lineRule="auto"/>
        <w:jc w:val="both"/>
        <w:rPr>
          <w:rFonts w:asciiTheme="minorHAnsi" w:eastAsiaTheme="minorHAnsi" w:hAnsiTheme="minorHAnsi" w:cstheme="minorBidi"/>
          <w:sz w:val="28"/>
          <w:szCs w:val="28"/>
          <w:lang w:eastAsia="en-US" w:bidi="en-US"/>
        </w:rPr>
      </w:pPr>
    </w:p>
    <w:p w:rsidR="00981D5D" w:rsidRPr="00981D5D" w:rsidRDefault="00981D5D" w:rsidP="00981D5D">
      <w:pPr>
        <w:tabs>
          <w:tab w:val="left" w:pos="567"/>
        </w:tabs>
        <w:spacing w:after="200" w:line="360" w:lineRule="auto"/>
        <w:jc w:val="both"/>
        <w:rPr>
          <w:rFonts w:asciiTheme="minorHAnsi" w:eastAsiaTheme="minorHAnsi" w:hAnsiTheme="minorHAnsi" w:cstheme="minorBidi"/>
          <w:sz w:val="28"/>
          <w:szCs w:val="28"/>
          <w:lang w:eastAsia="en-US" w:bidi="en-US"/>
        </w:rPr>
      </w:pPr>
    </w:p>
    <w:p w:rsidR="00981D5D" w:rsidRPr="00981D5D" w:rsidRDefault="00981D5D" w:rsidP="00981D5D">
      <w:pPr>
        <w:spacing w:after="200" w:line="276" w:lineRule="auto"/>
        <w:rPr>
          <w:rFonts w:eastAsiaTheme="minorHAnsi"/>
          <w:sz w:val="28"/>
          <w:szCs w:val="28"/>
          <w:lang w:eastAsia="en-US" w:bidi="en-US"/>
        </w:rPr>
      </w:pPr>
    </w:p>
    <w:p w:rsidR="007411EA" w:rsidRDefault="007411EA" w:rsidP="00981D5D">
      <w:pPr>
        <w:spacing w:after="200" w:line="276" w:lineRule="auto"/>
        <w:ind w:left="4956"/>
        <w:rPr>
          <w:rFonts w:eastAsiaTheme="minorHAnsi"/>
          <w:sz w:val="28"/>
          <w:szCs w:val="28"/>
          <w:lang w:eastAsia="en-US" w:bidi="en-US"/>
        </w:rPr>
      </w:pPr>
    </w:p>
    <w:p w:rsidR="007411EA" w:rsidRDefault="007411EA" w:rsidP="00981D5D">
      <w:pPr>
        <w:spacing w:after="200" w:line="276" w:lineRule="auto"/>
        <w:ind w:left="4956"/>
        <w:rPr>
          <w:rFonts w:eastAsiaTheme="minorHAnsi"/>
          <w:sz w:val="28"/>
          <w:szCs w:val="28"/>
          <w:lang w:eastAsia="en-US" w:bidi="en-US"/>
        </w:rPr>
      </w:pPr>
    </w:p>
    <w:p w:rsidR="00981D5D" w:rsidRPr="00981D5D" w:rsidRDefault="00981D5D" w:rsidP="00981D5D">
      <w:pPr>
        <w:spacing w:after="200" w:line="276" w:lineRule="auto"/>
        <w:ind w:left="4956"/>
        <w:rPr>
          <w:rFonts w:eastAsiaTheme="minorHAnsi"/>
          <w:sz w:val="28"/>
          <w:szCs w:val="28"/>
          <w:lang w:eastAsia="en-US" w:bidi="en-US"/>
        </w:rPr>
      </w:pPr>
      <w:r w:rsidRPr="00981D5D">
        <w:rPr>
          <w:rFonts w:eastAsiaTheme="minorHAnsi"/>
          <w:sz w:val="28"/>
          <w:szCs w:val="28"/>
          <w:lang w:eastAsia="en-US" w:bidi="en-US"/>
        </w:rPr>
        <w:t>УТВЕРЖДЕН</w:t>
      </w:r>
    </w:p>
    <w:p w:rsidR="00981D5D" w:rsidRPr="00981D5D" w:rsidRDefault="00981D5D" w:rsidP="00981D5D">
      <w:pPr>
        <w:spacing w:after="200" w:line="276" w:lineRule="auto"/>
        <w:ind w:left="4956"/>
        <w:rPr>
          <w:rFonts w:eastAsiaTheme="minorHAnsi"/>
          <w:sz w:val="28"/>
          <w:szCs w:val="28"/>
          <w:lang w:eastAsia="en-US" w:bidi="en-US"/>
        </w:rPr>
      </w:pPr>
      <w:r w:rsidRPr="00981D5D">
        <w:rPr>
          <w:rFonts w:eastAsiaTheme="minorHAnsi"/>
          <w:sz w:val="28"/>
          <w:szCs w:val="28"/>
          <w:lang w:eastAsia="en-US" w:bidi="en-US"/>
        </w:rPr>
        <w:t>Распоряжением Администрации Новофирсовского сельсовета Курьинского района Алтайского края от 25 декабря 2024</w:t>
      </w:r>
      <w:r>
        <w:rPr>
          <w:rFonts w:eastAsiaTheme="minorHAnsi"/>
          <w:sz w:val="28"/>
          <w:szCs w:val="28"/>
          <w:lang w:eastAsia="en-US" w:bidi="en-US"/>
        </w:rPr>
        <w:t xml:space="preserve"> года №</w:t>
      </w:r>
      <w:r w:rsidRPr="00981D5D">
        <w:rPr>
          <w:rFonts w:eastAsiaTheme="minorHAnsi"/>
          <w:sz w:val="28"/>
          <w:szCs w:val="28"/>
          <w:lang w:eastAsia="en-US" w:bidi="en-US"/>
        </w:rPr>
        <w:t>19</w:t>
      </w:r>
    </w:p>
    <w:p w:rsidR="00981D5D" w:rsidRPr="00981D5D" w:rsidRDefault="00981D5D" w:rsidP="00981D5D">
      <w:pPr>
        <w:spacing w:after="200" w:line="276" w:lineRule="auto"/>
        <w:ind w:left="6480" w:firstLine="41"/>
        <w:jc w:val="both"/>
        <w:rPr>
          <w:rFonts w:asciiTheme="minorHAnsi" w:eastAsiaTheme="minorHAnsi" w:hAnsiTheme="minorHAnsi" w:cstheme="minorBidi"/>
          <w:sz w:val="28"/>
          <w:szCs w:val="28"/>
          <w:lang w:eastAsia="en-US" w:bidi="en-US"/>
        </w:rPr>
      </w:pPr>
    </w:p>
    <w:p w:rsidR="00981D5D" w:rsidRPr="00981D5D" w:rsidRDefault="00981D5D" w:rsidP="00981D5D">
      <w:pPr>
        <w:spacing w:after="200" w:line="276" w:lineRule="auto"/>
        <w:jc w:val="center"/>
        <w:rPr>
          <w:rFonts w:eastAsiaTheme="minorHAnsi"/>
          <w:sz w:val="28"/>
          <w:szCs w:val="28"/>
          <w:lang w:eastAsia="en-US" w:bidi="en-US"/>
        </w:rPr>
      </w:pPr>
      <w:r w:rsidRPr="00981D5D">
        <w:rPr>
          <w:rFonts w:eastAsiaTheme="minorHAnsi"/>
          <w:sz w:val="28"/>
          <w:szCs w:val="28"/>
          <w:lang w:eastAsia="en-US" w:bidi="en-US"/>
        </w:rPr>
        <w:t>ПОРЯДОК</w:t>
      </w:r>
    </w:p>
    <w:p w:rsidR="00981D5D" w:rsidRPr="00981D5D" w:rsidRDefault="00981D5D" w:rsidP="00981D5D">
      <w:pPr>
        <w:spacing w:after="200" w:line="276" w:lineRule="auto"/>
        <w:jc w:val="center"/>
        <w:rPr>
          <w:rFonts w:eastAsiaTheme="minorHAnsi"/>
          <w:sz w:val="28"/>
          <w:szCs w:val="28"/>
          <w:lang w:eastAsia="en-US" w:bidi="en-US"/>
        </w:rPr>
      </w:pPr>
      <w:r w:rsidRPr="00981D5D">
        <w:rPr>
          <w:rFonts w:eastAsiaTheme="minorHAnsi"/>
          <w:sz w:val="28"/>
          <w:szCs w:val="28"/>
          <w:lang w:eastAsia="en-US" w:bidi="en-US"/>
        </w:rPr>
        <w:t>завершения операций по исполнению бюджета поселения</w:t>
      </w:r>
    </w:p>
    <w:p w:rsidR="00981D5D" w:rsidRPr="00981D5D" w:rsidRDefault="00981D5D" w:rsidP="00981D5D">
      <w:pPr>
        <w:spacing w:after="200" w:line="276" w:lineRule="auto"/>
        <w:jc w:val="center"/>
        <w:rPr>
          <w:rFonts w:eastAsiaTheme="minorHAnsi"/>
          <w:sz w:val="28"/>
          <w:szCs w:val="28"/>
          <w:lang w:eastAsia="en-US" w:bidi="en-US"/>
        </w:rPr>
      </w:pPr>
      <w:r w:rsidRPr="00981D5D">
        <w:rPr>
          <w:rFonts w:eastAsiaTheme="minorHAnsi"/>
          <w:sz w:val="28"/>
          <w:szCs w:val="28"/>
          <w:lang w:eastAsia="en-US" w:bidi="en-US"/>
        </w:rPr>
        <w:t>в текущем финансовом году</w:t>
      </w:r>
    </w:p>
    <w:p w:rsidR="00981D5D" w:rsidRPr="00981D5D" w:rsidRDefault="00981D5D" w:rsidP="00981D5D">
      <w:pPr>
        <w:spacing w:after="200" w:line="276" w:lineRule="auto"/>
        <w:ind w:firstLine="709"/>
        <w:jc w:val="both"/>
        <w:rPr>
          <w:rFonts w:eastAsiaTheme="minorHAnsi"/>
          <w:sz w:val="28"/>
          <w:szCs w:val="28"/>
          <w:lang w:eastAsia="en-US" w:bidi="en-US"/>
        </w:rPr>
      </w:pPr>
      <w:r w:rsidRPr="00981D5D">
        <w:rPr>
          <w:rFonts w:eastAsiaTheme="minorHAnsi"/>
          <w:sz w:val="28"/>
          <w:szCs w:val="28"/>
          <w:lang w:eastAsia="en-US" w:bidi="en-US"/>
        </w:rPr>
        <w:t>1. В соответствии со статьей 242 Бюджетного кодекса Российской Федерации исполнение  бюджета МО Новофирсовский сельсовет в текущем финансовом году завершается в части:</w:t>
      </w:r>
    </w:p>
    <w:p w:rsidR="00981D5D" w:rsidRPr="00981D5D" w:rsidRDefault="00981D5D" w:rsidP="00981D5D">
      <w:pPr>
        <w:spacing w:after="200" w:line="276" w:lineRule="auto"/>
        <w:ind w:firstLine="709"/>
        <w:jc w:val="both"/>
        <w:rPr>
          <w:rFonts w:eastAsiaTheme="minorHAnsi"/>
          <w:sz w:val="28"/>
          <w:szCs w:val="28"/>
          <w:lang w:eastAsia="en-US" w:bidi="en-US"/>
        </w:rPr>
      </w:pPr>
      <w:r w:rsidRPr="00981D5D">
        <w:rPr>
          <w:rFonts w:eastAsiaTheme="minorHAnsi"/>
          <w:sz w:val="28"/>
          <w:szCs w:val="28"/>
          <w:lang w:eastAsia="en-US" w:bidi="en-US"/>
        </w:rPr>
        <w:t>кассовых операций по расходам бюджета поселения и источникам финансирования дефицита бюджета поселения – не позднее, чем за один рабочий день до окончания текущего финансового года;</w:t>
      </w:r>
    </w:p>
    <w:p w:rsidR="00981D5D" w:rsidRPr="00981D5D" w:rsidRDefault="00981D5D" w:rsidP="00981D5D">
      <w:pPr>
        <w:spacing w:after="200" w:line="276" w:lineRule="auto"/>
        <w:ind w:firstLine="709"/>
        <w:jc w:val="both"/>
        <w:rPr>
          <w:rFonts w:eastAsiaTheme="minorHAnsi"/>
          <w:sz w:val="28"/>
          <w:szCs w:val="28"/>
          <w:lang w:eastAsia="en-US" w:bidi="en-US"/>
        </w:rPr>
      </w:pPr>
      <w:r w:rsidRPr="00981D5D">
        <w:rPr>
          <w:rFonts w:eastAsiaTheme="minorHAnsi"/>
          <w:sz w:val="28"/>
          <w:szCs w:val="28"/>
          <w:lang w:eastAsia="en-US" w:bidi="en-US"/>
        </w:rPr>
        <w:t>зачисления в бюджет поселения поступлений завершенного финансового года, распределенных в установленном порядке Отделом № 19 УФК по Алтайскому краю (далее – «Отдел») между бюджетами бюджетной системы Российской Федерации, и их отражения в отчетности об исполнении бюджета поселения завершенного финансового года – в первые пять рабочих дней очередного финансового года;</w:t>
      </w:r>
    </w:p>
    <w:p w:rsidR="00981D5D" w:rsidRPr="00981D5D" w:rsidRDefault="00981D5D" w:rsidP="00981D5D">
      <w:pPr>
        <w:spacing w:after="200" w:line="276" w:lineRule="auto"/>
        <w:ind w:firstLine="709"/>
        <w:jc w:val="both"/>
        <w:rPr>
          <w:rFonts w:eastAsiaTheme="minorHAnsi"/>
          <w:sz w:val="28"/>
          <w:szCs w:val="28"/>
          <w:lang w:eastAsia="en-US" w:bidi="en-US"/>
        </w:rPr>
      </w:pPr>
      <w:r w:rsidRPr="00981D5D">
        <w:rPr>
          <w:rFonts w:eastAsiaTheme="minorHAnsi"/>
          <w:sz w:val="28"/>
          <w:szCs w:val="28"/>
          <w:lang w:eastAsia="en-US" w:bidi="en-US"/>
        </w:rPr>
        <w:t>2. В целях завершения операций по расходам бюджета поселения и источникам финансирования дефицита бюджета поселения Отдел принимает от главных распорядителей средств бюджета поселения(главных администраторов источников финансирования дефицита бюджета поселения) не позднее, чем:</w:t>
      </w:r>
    </w:p>
    <w:p w:rsidR="00981D5D" w:rsidRPr="00981D5D" w:rsidRDefault="00981D5D" w:rsidP="00981D5D">
      <w:pPr>
        <w:spacing w:after="200" w:line="276" w:lineRule="auto"/>
        <w:ind w:firstLine="709"/>
        <w:jc w:val="both"/>
        <w:rPr>
          <w:rFonts w:eastAsiaTheme="minorHAnsi"/>
          <w:sz w:val="28"/>
          <w:szCs w:val="28"/>
          <w:lang w:eastAsia="en-US" w:bidi="en-US"/>
        </w:rPr>
      </w:pPr>
      <w:r w:rsidRPr="00981D5D">
        <w:rPr>
          <w:rFonts w:eastAsiaTheme="minorHAnsi"/>
          <w:sz w:val="28"/>
          <w:szCs w:val="28"/>
          <w:lang w:eastAsia="en-US" w:bidi="en-US"/>
        </w:rPr>
        <w:t>за три рабочих дня до окончания текущего финансового года – платежные документы для доведения бюджетных данных до главных распорядителей средств бюджета поселения(главных администраторов источников финансирования дефицита районного бюджета);</w:t>
      </w:r>
    </w:p>
    <w:p w:rsidR="00981D5D" w:rsidRPr="00981D5D" w:rsidRDefault="00981D5D" w:rsidP="00981D5D">
      <w:pPr>
        <w:spacing w:after="200" w:line="276" w:lineRule="auto"/>
        <w:ind w:firstLine="709"/>
        <w:jc w:val="both"/>
        <w:rPr>
          <w:rFonts w:eastAsiaTheme="minorHAnsi"/>
          <w:sz w:val="28"/>
          <w:szCs w:val="28"/>
          <w:lang w:eastAsia="en-US" w:bidi="en-US"/>
        </w:rPr>
      </w:pPr>
      <w:r w:rsidRPr="00981D5D">
        <w:rPr>
          <w:rFonts w:eastAsiaTheme="minorHAnsi"/>
          <w:sz w:val="28"/>
          <w:szCs w:val="28"/>
          <w:lang w:eastAsia="en-US" w:bidi="en-US"/>
        </w:rPr>
        <w:lastRenderedPageBreak/>
        <w:t>за два рабочих дня до окончания текущего финансового года – платежные документы для доведения бюджетных данных главными распорядителями средств бюджета поселения(главными администраторами источников финансирования дефицита  бюджета поселения) до получателей средств бюджета поселения;</w:t>
      </w:r>
    </w:p>
    <w:p w:rsidR="00981D5D" w:rsidRPr="00981D5D" w:rsidRDefault="00981D5D" w:rsidP="00981D5D">
      <w:pPr>
        <w:autoSpaceDE w:val="0"/>
        <w:autoSpaceDN w:val="0"/>
        <w:adjustRightInd w:val="0"/>
        <w:spacing w:after="200" w:line="276" w:lineRule="auto"/>
        <w:ind w:firstLine="540"/>
        <w:jc w:val="both"/>
        <w:rPr>
          <w:rFonts w:eastAsiaTheme="minorHAnsi"/>
          <w:sz w:val="28"/>
          <w:szCs w:val="28"/>
          <w:lang w:eastAsia="en-US" w:bidi="en-US"/>
        </w:rPr>
      </w:pPr>
      <w:r w:rsidRPr="00981D5D">
        <w:rPr>
          <w:rFonts w:eastAsiaTheme="minorHAnsi"/>
          <w:sz w:val="28"/>
          <w:szCs w:val="28"/>
          <w:lang w:eastAsia="en-US" w:bidi="en-US"/>
        </w:rPr>
        <w:t>В случае необходимости осуществления выплаты заработной платы, социальных выплат в соответствии с законодательством Российской Федерации, выплат за счет целевых безвозмездных поступлений в бюджет поселения, оплаты заключенных муниципальных контрактов на поставку товаров, выполнение работ, оказание услуг для обеспечения муниципальных нужд, подлежащих в соответствии с условиями этих контрактов оплате в текущем финансовом году, Отдел принимает платежные документы для доведения бюджетных данных до главных распорядителей средств бюджета поселения, для доведения бюджетных данных главными распорядителями средств бюджета поселения до получателей средств бюджета поселения не позднее, чем за один рабочий день до окончания текущего финансового года.</w:t>
      </w:r>
    </w:p>
    <w:p w:rsidR="00981D5D" w:rsidRPr="00981D5D" w:rsidRDefault="00981D5D" w:rsidP="00981D5D">
      <w:pPr>
        <w:spacing w:after="200" w:line="276" w:lineRule="auto"/>
        <w:ind w:firstLine="709"/>
        <w:jc w:val="both"/>
        <w:rPr>
          <w:rFonts w:eastAsiaTheme="minorHAnsi"/>
          <w:sz w:val="28"/>
          <w:szCs w:val="28"/>
          <w:lang w:eastAsia="en-US" w:bidi="en-US"/>
        </w:rPr>
      </w:pPr>
      <w:r w:rsidRPr="00981D5D">
        <w:rPr>
          <w:rFonts w:eastAsiaTheme="minorHAnsi"/>
          <w:sz w:val="28"/>
          <w:szCs w:val="28"/>
          <w:lang w:eastAsia="en-US" w:bidi="en-US"/>
        </w:rPr>
        <w:t xml:space="preserve"> 3. Получатели средств бюджета поселения(администраторы источников финансирования дефицита бюджета поселения) обеспечивают представление в Отдел платежных и иных документов, необходимых для подтверждения в установленном порядке принятых ими денежных обязательств и последующего осуществления кассовых выплат из  бюджета поселения, не позднее, чем за один рабочий день до окончания текущего финансового года, а для осуществления операций по выплатам за счет наличных денег – не позднее, чем за два рабочих дня до окончания текущего финансового года. При этом дата составления документа в поле «дата» платежного документа, не должна быть позднее даты, установленной настоящим пунктом для предоставления данного платежного документа в Отдел.</w:t>
      </w:r>
    </w:p>
    <w:p w:rsidR="00981D5D" w:rsidRPr="00981D5D" w:rsidRDefault="00981D5D" w:rsidP="00981D5D">
      <w:pPr>
        <w:spacing w:after="200" w:line="276" w:lineRule="auto"/>
        <w:ind w:firstLine="709"/>
        <w:jc w:val="both"/>
        <w:rPr>
          <w:rFonts w:eastAsiaTheme="minorHAnsi"/>
          <w:sz w:val="28"/>
          <w:szCs w:val="28"/>
          <w:lang w:eastAsia="en-US" w:bidi="en-US"/>
        </w:rPr>
      </w:pPr>
      <w:r w:rsidRPr="00981D5D">
        <w:rPr>
          <w:rFonts w:eastAsiaTheme="minorHAnsi"/>
          <w:sz w:val="28"/>
          <w:szCs w:val="28"/>
          <w:lang w:eastAsia="en-US" w:bidi="en-US"/>
        </w:rPr>
        <w:t>4. Отдел на основании платежных документов, указанных в пункте 3 настоящего Порядка, осуществляют кассовые выплаты из бюджета поселения не позднее, чем за один рабочий день до окончания текущего финансового года.</w:t>
      </w:r>
    </w:p>
    <w:p w:rsidR="00981D5D" w:rsidRPr="00981D5D" w:rsidRDefault="00981D5D" w:rsidP="00981D5D">
      <w:pPr>
        <w:spacing w:after="200" w:line="276" w:lineRule="auto"/>
        <w:ind w:firstLine="709"/>
        <w:jc w:val="both"/>
        <w:rPr>
          <w:rFonts w:eastAsiaTheme="minorHAnsi"/>
          <w:sz w:val="28"/>
          <w:szCs w:val="28"/>
          <w:lang w:eastAsia="en-US" w:bidi="en-US"/>
        </w:rPr>
      </w:pPr>
      <w:r w:rsidRPr="00981D5D">
        <w:rPr>
          <w:rFonts w:eastAsiaTheme="minorHAnsi"/>
          <w:sz w:val="28"/>
          <w:szCs w:val="28"/>
          <w:lang w:eastAsia="en-US" w:bidi="en-US"/>
        </w:rPr>
        <w:t xml:space="preserve">5. Неиспользованные остатки средств на счетах, открытых Отделом на балансовом счете № 40116 «Средства для выплаты наличных денег и </w:t>
      </w:r>
      <w:r w:rsidRPr="00981D5D">
        <w:rPr>
          <w:rFonts w:eastAsiaTheme="minorHAnsi"/>
          <w:sz w:val="28"/>
          <w:szCs w:val="28"/>
          <w:lang w:eastAsia="en-US" w:bidi="en-US"/>
        </w:rPr>
        <w:lastRenderedPageBreak/>
        <w:t>осуществления расчетов по отдельным операциям» (далее – «счет № 40116»), не позднее, чем за два рабочих дня до окончания текущего финансового года перечисляются платежными поручениями в части средств бюджета поселения на счета Отдела, открытые на балансовом счете № 03231 «Средства местных бюджетов» (далее - «счет № 03231»), за вычетом суммы средств, которая будет использована получателями средств бюджета поселения в три последних рабочих дня текущего финансового года для получения наличных денег со счета № 40116.</w:t>
      </w:r>
    </w:p>
    <w:p w:rsidR="00981D5D" w:rsidRPr="00981D5D" w:rsidRDefault="00981D5D" w:rsidP="00981D5D">
      <w:pPr>
        <w:spacing w:after="200" w:line="276" w:lineRule="auto"/>
        <w:ind w:firstLine="709"/>
        <w:jc w:val="both"/>
        <w:rPr>
          <w:rFonts w:eastAsiaTheme="minorHAnsi"/>
          <w:sz w:val="28"/>
          <w:szCs w:val="28"/>
          <w:lang w:eastAsia="en-US" w:bidi="en-US"/>
        </w:rPr>
      </w:pPr>
      <w:r w:rsidRPr="00981D5D">
        <w:rPr>
          <w:rFonts w:eastAsiaTheme="minorHAnsi"/>
          <w:sz w:val="28"/>
          <w:szCs w:val="28"/>
          <w:lang w:eastAsia="en-US" w:bidi="en-US"/>
        </w:rPr>
        <w:t>Отдел в последний рабочий день текущего финансового года при наличии неиспользованных остатков средств на счетах № 40116 перечисляет их платежными поручениями на лицевые счета получателей средств бюджета поселения, открытые на счете № 03231.</w:t>
      </w:r>
    </w:p>
    <w:p w:rsidR="00981D5D" w:rsidRPr="00981D5D" w:rsidRDefault="00981D5D" w:rsidP="00981D5D">
      <w:pPr>
        <w:spacing w:after="200" w:line="276" w:lineRule="auto"/>
        <w:ind w:firstLine="709"/>
        <w:jc w:val="both"/>
        <w:rPr>
          <w:rFonts w:eastAsiaTheme="minorHAnsi"/>
          <w:sz w:val="28"/>
          <w:szCs w:val="28"/>
          <w:lang w:eastAsia="en-US" w:bidi="en-US"/>
        </w:rPr>
      </w:pPr>
      <w:r w:rsidRPr="00981D5D">
        <w:rPr>
          <w:rFonts w:eastAsiaTheme="minorHAnsi"/>
          <w:sz w:val="28"/>
          <w:szCs w:val="28"/>
          <w:lang w:eastAsia="en-US" w:bidi="en-US"/>
        </w:rPr>
        <w:t xml:space="preserve">По состоянию на 1 января очередного финансового года остаток средств на </w:t>
      </w:r>
      <w:hyperlink r:id="rId15" w:history="1">
        <w:r w:rsidRPr="00981D5D">
          <w:rPr>
            <w:rFonts w:eastAsiaTheme="minorHAnsi"/>
            <w:color w:val="0000FF"/>
            <w:sz w:val="28"/>
            <w:szCs w:val="28"/>
            <w:u w:val="single"/>
            <w:lang w:eastAsia="en-US" w:bidi="en-US"/>
          </w:rPr>
          <w:t>счете № 40116</w:t>
        </w:r>
      </w:hyperlink>
      <w:r w:rsidRPr="00981D5D">
        <w:rPr>
          <w:rFonts w:eastAsiaTheme="minorHAnsi"/>
          <w:sz w:val="28"/>
          <w:szCs w:val="28"/>
          <w:lang w:eastAsia="en-US" w:bidi="en-US"/>
        </w:rPr>
        <w:t xml:space="preserve"> в части средств бюджета поселения не допускается, за исключением случаев, установленных правилами обеспечения наличными деньгами организаций, лицевые счета которым открыты органах Федерального казначейства, утвержденными Министерством финансов Российской Федерации.</w:t>
      </w:r>
    </w:p>
    <w:p w:rsidR="00981D5D" w:rsidRPr="00981D5D" w:rsidRDefault="00981D5D" w:rsidP="00981D5D">
      <w:pPr>
        <w:autoSpaceDE w:val="0"/>
        <w:autoSpaceDN w:val="0"/>
        <w:adjustRightInd w:val="0"/>
        <w:spacing w:after="200" w:line="276" w:lineRule="auto"/>
        <w:ind w:firstLine="540"/>
        <w:jc w:val="both"/>
        <w:rPr>
          <w:rFonts w:eastAsiaTheme="minorHAnsi"/>
          <w:sz w:val="28"/>
          <w:szCs w:val="28"/>
          <w:lang w:eastAsia="en-US" w:bidi="en-US"/>
        </w:rPr>
      </w:pPr>
      <w:r w:rsidRPr="00981D5D">
        <w:rPr>
          <w:rFonts w:eastAsiaTheme="minorHAnsi"/>
          <w:sz w:val="28"/>
          <w:szCs w:val="28"/>
          <w:lang w:eastAsia="en-US" w:bidi="en-US"/>
        </w:rPr>
        <w:t>6. Получатели средств бюджета поселения, осуществляющие свою деятельность в нерабочие праздничные дни в Российской Федерации в январе очередного финансового года, в целях финансового обеспечения указанной деятельности вправе иметь в кассе остаток наличных денежных средств завершенного финансового года в пределах установленной ими в соответствии с требованиями Центрального банка Российской Федерации максимально допустимой суммы наличных денег, которая может храниться в кассе.</w:t>
      </w:r>
    </w:p>
    <w:p w:rsidR="00981D5D" w:rsidRPr="00981D5D" w:rsidRDefault="00981D5D" w:rsidP="00981D5D">
      <w:pPr>
        <w:autoSpaceDE w:val="0"/>
        <w:autoSpaceDN w:val="0"/>
        <w:adjustRightInd w:val="0"/>
        <w:spacing w:after="200" w:line="276" w:lineRule="auto"/>
        <w:ind w:firstLine="540"/>
        <w:jc w:val="both"/>
        <w:rPr>
          <w:rFonts w:eastAsiaTheme="minorHAnsi"/>
          <w:sz w:val="28"/>
          <w:szCs w:val="28"/>
          <w:lang w:eastAsia="en-US" w:bidi="en-US"/>
        </w:rPr>
      </w:pPr>
      <w:r w:rsidRPr="00981D5D">
        <w:rPr>
          <w:rFonts w:eastAsiaTheme="minorHAnsi"/>
          <w:sz w:val="28"/>
          <w:szCs w:val="28"/>
          <w:lang w:eastAsia="en-US" w:bidi="en-US"/>
        </w:rPr>
        <w:t>Кассовые операции очередного финансового года за счет указанного в абзаце первом настоящего пункта остатка наличных денежных средств подлежат отражению в бюджетном учете и бюджетной отчетности за очередной финансовый год.</w:t>
      </w:r>
    </w:p>
    <w:p w:rsidR="00671280" w:rsidRPr="00981D5D" w:rsidRDefault="00981D5D" w:rsidP="00981D5D">
      <w:pPr>
        <w:autoSpaceDE w:val="0"/>
        <w:autoSpaceDN w:val="0"/>
        <w:adjustRightInd w:val="0"/>
        <w:spacing w:after="200" w:line="276" w:lineRule="auto"/>
        <w:ind w:firstLine="540"/>
        <w:jc w:val="both"/>
        <w:rPr>
          <w:rFonts w:eastAsiaTheme="minorHAnsi"/>
          <w:sz w:val="28"/>
          <w:szCs w:val="28"/>
          <w:lang w:eastAsia="en-US" w:bidi="en-US"/>
        </w:rPr>
      </w:pPr>
      <w:r w:rsidRPr="00981D5D">
        <w:rPr>
          <w:rFonts w:eastAsiaTheme="minorHAnsi"/>
          <w:sz w:val="28"/>
          <w:szCs w:val="28"/>
          <w:lang w:eastAsia="en-US" w:bidi="en-US"/>
        </w:rPr>
        <w:t>7. После завершения операций по принятым бюджетным обязательствам завершившегося года остаток средств на счете № 03231 бюджета поселения подлежит учету в качестве остатка средств на начало очередного финансового года.</w:t>
      </w:r>
    </w:p>
    <w:sectPr w:rsidR="00671280" w:rsidRPr="00981D5D" w:rsidSect="007411EA">
      <w:footerReference w:type="default" r:id="rId16"/>
      <w:pgSz w:w="11905" w:h="16837"/>
      <w:pgMar w:top="1440" w:right="1440" w:bottom="1440" w:left="1440" w:header="720" w:footer="720" w:gutter="0"/>
      <w:pgNumType w:start="74"/>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70AD" w:rsidRDefault="00AB70AD" w:rsidP="009A7B35">
      <w:r>
        <w:separator/>
      </w:r>
    </w:p>
  </w:endnote>
  <w:endnote w:type="continuationSeparator" w:id="0">
    <w:p w:rsidR="00AB70AD" w:rsidRDefault="00AB70AD" w:rsidP="009A7B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1002AFF" w:usb1="C0000002" w:usb2="00000008"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1261611"/>
      <w:docPartObj>
        <w:docPartGallery w:val="Page Numbers (Bottom of Page)"/>
        <w:docPartUnique/>
      </w:docPartObj>
    </w:sdtPr>
    <w:sdtContent>
      <w:p w:rsidR="00983A3C" w:rsidRDefault="00983A3C">
        <w:pPr>
          <w:pStyle w:val="ad"/>
          <w:jc w:val="center"/>
        </w:pPr>
        <w:r>
          <w:fldChar w:fldCharType="begin"/>
        </w:r>
        <w:r>
          <w:instrText>PAGE   \* MERGEFORMAT</w:instrText>
        </w:r>
        <w:r>
          <w:fldChar w:fldCharType="separate"/>
        </w:r>
        <w:r w:rsidR="00AD5E53">
          <w:rPr>
            <w:noProof/>
          </w:rPr>
          <w:t>2</w:t>
        </w:r>
        <w:r>
          <w:fldChar w:fldCharType="end"/>
        </w:r>
      </w:p>
    </w:sdtContent>
  </w:sdt>
  <w:p w:rsidR="00983A3C" w:rsidRDefault="00983A3C">
    <w:pPr>
      <w:pStyle w:val="ad"/>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3A3C" w:rsidRDefault="00983A3C">
    <w:pPr>
      <w:pStyle w:val="ad"/>
      <w:jc w:val="center"/>
    </w:pPr>
  </w:p>
  <w:p w:rsidR="00983A3C" w:rsidRPr="00A02141" w:rsidRDefault="00983A3C">
    <w:pPr>
      <w:pStyle w:val="ad"/>
      <w:rPr>
        <w:lang w:val="en-US"/>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3A3C" w:rsidRDefault="00983A3C">
    <w:pPr>
      <w:pStyle w:val="ad"/>
    </w:pPr>
  </w:p>
  <w:p w:rsidR="00983A3C" w:rsidRPr="00A02141" w:rsidRDefault="00983A3C">
    <w:pPr>
      <w:rPr>
        <w:lang w:val="en-US"/>
      </w:rPr>
    </w:pPr>
    <w:r>
      <w:rPr>
        <w:lang w:val="en-US"/>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70AD" w:rsidRDefault="00AB70AD" w:rsidP="009A7B35">
      <w:r>
        <w:separator/>
      </w:r>
    </w:p>
  </w:footnote>
  <w:footnote w:type="continuationSeparator" w:id="0">
    <w:p w:rsidR="00AB70AD" w:rsidRDefault="00AB70AD" w:rsidP="009A7B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3A3C" w:rsidRDefault="00983A3C">
    <w:pPr>
      <w:pStyle w:val="ab"/>
      <w:jc w:val="center"/>
    </w:pPr>
  </w:p>
  <w:p w:rsidR="00983A3C" w:rsidRDefault="00983A3C">
    <w:pPr>
      <w:pStyle w:val="ab"/>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3A3C" w:rsidRDefault="00983A3C">
    <w:pPr>
      <w:pStyle w:val="af9"/>
      <w:spacing w:line="14" w:lineRule="auto"/>
      <w:rPr>
        <w:sz w:val="20"/>
      </w:rPr>
    </w:pPr>
    <w:r>
      <w:rPr>
        <w:noProof/>
      </w:rPr>
      <mc:AlternateContent>
        <mc:Choice Requires="wps">
          <w:drawing>
            <wp:anchor distT="0" distB="0" distL="0" distR="0" simplePos="0" relativeHeight="251657216" behindDoc="1" locked="0" layoutInCell="1" allowOverlap="1" wp14:anchorId="571AD494" wp14:editId="3B5A1F89">
              <wp:simplePos x="0" y="0"/>
              <wp:positionH relativeFrom="page">
                <wp:posOffset>3898900</wp:posOffset>
              </wp:positionH>
              <wp:positionV relativeFrom="page">
                <wp:posOffset>450440</wp:posOffset>
              </wp:positionV>
              <wp:extent cx="158750" cy="180340"/>
              <wp:effectExtent l="0" t="0" r="0" b="0"/>
              <wp:wrapNone/>
              <wp:docPr id="4"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8750" cy="180340"/>
                      </a:xfrm>
                      <a:prstGeom prst="rect">
                        <a:avLst/>
                      </a:prstGeom>
                    </wps:spPr>
                    <wps:txbx>
                      <w:txbxContent>
                        <w:p w:rsidR="00983A3C" w:rsidRDefault="00983A3C">
                          <w:pPr>
                            <w:spacing w:before="10"/>
                            <w:ind w:left="60"/>
                          </w:pPr>
                        </w:p>
                      </w:txbxContent>
                    </wps:txbx>
                    <wps:bodyPr wrap="square" lIns="0" tIns="0" rIns="0" bIns="0" rtlCol="0">
                      <a:noAutofit/>
                    </wps:bodyPr>
                  </wps:wsp>
                </a:graphicData>
              </a:graphic>
            </wp:anchor>
          </w:drawing>
        </mc:Choice>
        <mc:Fallback>
          <w:pict>
            <v:shapetype w14:anchorId="571AD494" id="_x0000_t202" coordsize="21600,21600" o:spt="202" path="m,l,21600r21600,l21600,xe">
              <v:stroke joinstyle="miter"/>
              <v:path gradientshapeok="t" o:connecttype="rect"/>
            </v:shapetype>
            <v:shape id="Textbox 1" o:spid="_x0000_s1026" type="#_x0000_t202" style="position:absolute;margin-left:307pt;margin-top:35.45pt;width:12.5pt;height:14.2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" filled="f" stroked="f">
              <v:path arrowok="t"/>
              <v:textbox inset="0,0,0,0">
                <w:txbxContent>
                  <w:p w:rsidR="00983A3C" w:rsidRDefault="00983A3C">
                    <w:pPr>
                      <w:spacing w:before="10"/>
                      <w:ind w:left="60"/>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D63CB"/>
    <w:multiLevelType w:val="hybridMultilevel"/>
    <w:tmpl w:val="D02476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0BF329F4"/>
    <w:multiLevelType w:val="hybridMultilevel"/>
    <w:tmpl w:val="4F7EFB68"/>
    <w:lvl w:ilvl="0" w:tplc="D0F6F9FE">
      <w:start w:val="1"/>
      <w:numFmt w:val="decimal"/>
      <w:lvlText w:val="%1."/>
      <w:lvlJc w:val="left"/>
      <w:pPr>
        <w:ind w:left="465" w:hanging="360"/>
      </w:pPr>
      <w:rPr>
        <w:rFonts w:hint="default"/>
        <w:b w:val="0"/>
      </w:rPr>
    </w:lvl>
    <w:lvl w:ilvl="1" w:tplc="04190019" w:tentative="1">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2" w15:restartNumberingAfterBreak="0">
    <w:nsid w:val="24B43654"/>
    <w:multiLevelType w:val="hybridMultilevel"/>
    <w:tmpl w:val="EECCA2B0"/>
    <w:lvl w:ilvl="0" w:tplc="A4F03754">
      <w:numFmt w:val="bullet"/>
      <w:lvlText w:val="-"/>
      <w:lvlJc w:val="left"/>
      <w:pPr>
        <w:ind w:left="220" w:hanging="208"/>
      </w:pPr>
      <w:rPr>
        <w:rFonts w:ascii="Times New Roman" w:eastAsia="Times New Roman" w:hAnsi="Times New Roman" w:cs="Times New Roman" w:hint="default"/>
        <w:b w:val="0"/>
        <w:bCs w:val="0"/>
        <w:i w:val="0"/>
        <w:iCs w:val="0"/>
        <w:spacing w:val="0"/>
        <w:w w:val="100"/>
        <w:sz w:val="28"/>
        <w:szCs w:val="28"/>
        <w:lang w:val="ru-RU" w:eastAsia="en-US" w:bidi="ar-SA"/>
      </w:rPr>
    </w:lvl>
    <w:lvl w:ilvl="1" w:tplc="1700AEEE">
      <w:numFmt w:val="bullet"/>
      <w:lvlText w:val="•"/>
      <w:lvlJc w:val="left"/>
      <w:pPr>
        <w:ind w:left="1252" w:hanging="208"/>
      </w:pPr>
      <w:rPr>
        <w:rFonts w:hint="default"/>
        <w:lang w:val="ru-RU" w:eastAsia="en-US" w:bidi="ar-SA"/>
      </w:rPr>
    </w:lvl>
    <w:lvl w:ilvl="2" w:tplc="58089404">
      <w:numFmt w:val="bullet"/>
      <w:lvlText w:val="•"/>
      <w:lvlJc w:val="left"/>
      <w:pPr>
        <w:ind w:left="2284" w:hanging="208"/>
      </w:pPr>
      <w:rPr>
        <w:rFonts w:hint="default"/>
        <w:lang w:val="ru-RU" w:eastAsia="en-US" w:bidi="ar-SA"/>
      </w:rPr>
    </w:lvl>
    <w:lvl w:ilvl="3" w:tplc="E9D2DB76">
      <w:numFmt w:val="bullet"/>
      <w:lvlText w:val="•"/>
      <w:lvlJc w:val="left"/>
      <w:pPr>
        <w:ind w:left="3316" w:hanging="208"/>
      </w:pPr>
      <w:rPr>
        <w:rFonts w:hint="default"/>
        <w:lang w:val="ru-RU" w:eastAsia="en-US" w:bidi="ar-SA"/>
      </w:rPr>
    </w:lvl>
    <w:lvl w:ilvl="4" w:tplc="DC6A75FA">
      <w:numFmt w:val="bullet"/>
      <w:lvlText w:val="•"/>
      <w:lvlJc w:val="left"/>
      <w:pPr>
        <w:ind w:left="4348" w:hanging="208"/>
      </w:pPr>
      <w:rPr>
        <w:rFonts w:hint="default"/>
        <w:lang w:val="ru-RU" w:eastAsia="en-US" w:bidi="ar-SA"/>
      </w:rPr>
    </w:lvl>
    <w:lvl w:ilvl="5" w:tplc="8C646082">
      <w:numFmt w:val="bullet"/>
      <w:lvlText w:val="•"/>
      <w:lvlJc w:val="left"/>
      <w:pPr>
        <w:ind w:left="5380" w:hanging="208"/>
      </w:pPr>
      <w:rPr>
        <w:rFonts w:hint="default"/>
        <w:lang w:val="ru-RU" w:eastAsia="en-US" w:bidi="ar-SA"/>
      </w:rPr>
    </w:lvl>
    <w:lvl w:ilvl="6" w:tplc="E06C1DB2">
      <w:numFmt w:val="bullet"/>
      <w:lvlText w:val="•"/>
      <w:lvlJc w:val="left"/>
      <w:pPr>
        <w:ind w:left="6412" w:hanging="208"/>
      </w:pPr>
      <w:rPr>
        <w:rFonts w:hint="default"/>
        <w:lang w:val="ru-RU" w:eastAsia="en-US" w:bidi="ar-SA"/>
      </w:rPr>
    </w:lvl>
    <w:lvl w:ilvl="7" w:tplc="8A569E8A">
      <w:numFmt w:val="bullet"/>
      <w:lvlText w:val="•"/>
      <w:lvlJc w:val="left"/>
      <w:pPr>
        <w:ind w:left="7444" w:hanging="208"/>
      </w:pPr>
      <w:rPr>
        <w:rFonts w:hint="default"/>
        <w:lang w:val="ru-RU" w:eastAsia="en-US" w:bidi="ar-SA"/>
      </w:rPr>
    </w:lvl>
    <w:lvl w:ilvl="8" w:tplc="9BAEE0A8">
      <w:numFmt w:val="bullet"/>
      <w:lvlText w:val="•"/>
      <w:lvlJc w:val="left"/>
      <w:pPr>
        <w:ind w:left="8476" w:hanging="208"/>
      </w:pPr>
      <w:rPr>
        <w:rFonts w:hint="default"/>
        <w:lang w:val="ru-RU" w:eastAsia="en-US" w:bidi="ar-SA"/>
      </w:rPr>
    </w:lvl>
  </w:abstractNum>
  <w:abstractNum w:abstractNumId="3" w15:restartNumberingAfterBreak="0">
    <w:nsid w:val="27E773CF"/>
    <w:multiLevelType w:val="hybridMultilevel"/>
    <w:tmpl w:val="8DB27B1C"/>
    <w:lvl w:ilvl="0" w:tplc="2C9250C2">
      <w:start w:val="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BB626F6"/>
    <w:multiLevelType w:val="hybridMultilevel"/>
    <w:tmpl w:val="401A8BF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2D427303"/>
    <w:multiLevelType w:val="hybridMultilevel"/>
    <w:tmpl w:val="1C0C537C"/>
    <w:lvl w:ilvl="0" w:tplc="0C36B5F8">
      <w:start w:val="1"/>
      <w:numFmt w:val="decimal"/>
      <w:lvlText w:val="%1)"/>
      <w:lvlJc w:val="left"/>
      <w:pPr>
        <w:ind w:left="1287" w:hanging="360"/>
      </w:pPr>
      <w:rPr>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402805BA"/>
    <w:multiLevelType w:val="hybridMultilevel"/>
    <w:tmpl w:val="D5B05F5E"/>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45424562"/>
    <w:multiLevelType w:val="hybridMultilevel"/>
    <w:tmpl w:val="8CB81028"/>
    <w:lvl w:ilvl="0" w:tplc="CB68DF7E">
      <w:start w:val="1"/>
      <w:numFmt w:val="decimal"/>
      <w:lvlText w:val="%1."/>
      <w:lvlJc w:val="left"/>
      <w:pPr>
        <w:ind w:left="1100" w:hanging="360"/>
      </w:pPr>
      <w:rPr>
        <w:rFonts w:hint="default"/>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8" w15:restartNumberingAfterBreak="0">
    <w:nsid w:val="547135B5"/>
    <w:multiLevelType w:val="hybridMultilevel"/>
    <w:tmpl w:val="497C7F44"/>
    <w:lvl w:ilvl="0" w:tplc="9302216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5A0703B0"/>
    <w:multiLevelType w:val="singleLevel"/>
    <w:tmpl w:val="0419000F"/>
    <w:lvl w:ilvl="0">
      <w:start w:val="1"/>
      <w:numFmt w:val="decimal"/>
      <w:lvlText w:val="%1."/>
      <w:lvlJc w:val="left"/>
      <w:pPr>
        <w:tabs>
          <w:tab w:val="num" w:pos="360"/>
        </w:tabs>
        <w:ind w:left="360" w:hanging="360"/>
      </w:pPr>
    </w:lvl>
  </w:abstractNum>
  <w:abstractNum w:abstractNumId="10" w15:restartNumberingAfterBreak="0">
    <w:nsid w:val="5EEC5B83"/>
    <w:multiLevelType w:val="hybridMultilevel"/>
    <w:tmpl w:val="F3DC0886"/>
    <w:lvl w:ilvl="0" w:tplc="58DE9666">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62C026FB"/>
    <w:multiLevelType w:val="hybridMultilevel"/>
    <w:tmpl w:val="1532A7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86935D4"/>
    <w:multiLevelType w:val="hybridMultilevel"/>
    <w:tmpl w:val="7186C3C6"/>
    <w:lvl w:ilvl="0" w:tplc="F568413E">
      <w:start w:val="1"/>
      <w:numFmt w:val="decimal"/>
      <w:lvlText w:val="%1."/>
      <w:lvlJc w:val="left"/>
      <w:pPr>
        <w:ind w:left="220" w:hanging="402"/>
      </w:pPr>
      <w:rPr>
        <w:rFonts w:ascii="Times New Roman" w:eastAsia="Times New Roman" w:hAnsi="Times New Roman" w:cs="Times New Roman" w:hint="default"/>
        <w:b w:val="0"/>
        <w:bCs w:val="0"/>
        <w:i w:val="0"/>
        <w:iCs w:val="0"/>
        <w:spacing w:val="0"/>
        <w:w w:val="100"/>
        <w:sz w:val="28"/>
        <w:szCs w:val="28"/>
        <w:lang w:val="ru-RU" w:eastAsia="en-US" w:bidi="ar-SA"/>
      </w:rPr>
    </w:lvl>
    <w:lvl w:ilvl="1" w:tplc="458C9788">
      <w:start w:val="1"/>
      <w:numFmt w:val="upperRoman"/>
      <w:lvlText w:val="%2."/>
      <w:lvlJc w:val="left"/>
      <w:pPr>
        <w:ind w:left="4538" w:hanging="349"/>
        <w:jc w:val="right"/>
      </w:pPr>
      <w:rPr>
        <w:rFonts w:ascii="Times New Roman" w:eastAsia="Times New Roman" w:hAnsi="Times New Roman" w:cs="Times New Roman" w:hint="default"/>
        <w:b w:val="0"/>
        <w:bCs w:val="0"/>
        <w:i w:val="0"/>
        <w:iCs w:val="0"/>
        <w:spacing w:val="0"/>
        <w:w w:val="100"/>
        <w:sz w:val="28"/>
        <w:szCs w:val="28"/>
        <w:lang w:val="ru-RU" w:eastAsia="en-US" w:bidi="ar-SA"/>
      </w:rPr>
    </w:lvl>
    <w:lvl w:ilvl="2" w:tplc="DA34AC14">
      <w:numFmt w:val="bullet"/>
      <w:lvlText w:val="•"/>
      <w:lvlJc w:val="left"/>
      <w:pPr>
        <w:ind w:left="5206" w:hanging="349"/>
      </w:pPr>
      <w:rPr>
        <w:rFonts w:hint="default"/>
        <w:lang w:val="ru-RU" w:eastAsia="en-US" w:bidi="ar-SA"/>
      </w:rPr>
    </w:lvl>
    <w:lvl w:ilvl="3" w:tplc="FE50F07C">
      <w:numFmt w:val="bullet"/>
      <w:lvlText w:val="•"/>
      <w:lvlJc w:val="left"/>
      <w:pPr>
        <w:ind w:left="5873" w:hanging="349"/>
      </w:pPr>
      <w:rPr>
        <w:rFonts w:hint="default"/>
        <w:lang w:val="ru-RU" w:eastAsia="en-US" w:bidi="ar-SA"/>
      </w:rPr>
    </w:lvl>
    <w:lvl w:ilvl="4" w:tplc="75F2628C">
      <w:numFmt w:val="bullet"/>
      <w:lvlText w:val="•"/>
      <w:lvlJc w:val="left"/>
      <w:pPr>
        <w:ind w:left="6540" w:hanging="349"/>
      </w:pPr>
      <w:rPr>
        <w:rFonts w:hint="default"/>
        <w:lang w:val="ru-RU" w:eastAsia="en-US" w:bidi="ar-SA"/>
      </w:rPr>
    </w:lvl>
    <w:lvl w:ilvl="5" w:tplc="F8324F16">
      <w:numFmt w:val="bullet"/>
      <w:lvlText w:val="•"/>
      <w:lvlJc w:val="left"/>
      <w:pPr>
        <w:ind w:left="7206" w:hanging="349"/>
      </w:pPr>
      <w:rPr>
        <w:rFonts w:hint="default"/>
        <w:lang w:val="ru-RU" w:eastAsia="en-US" w:bidi="ar-SA"/>
      </w:rPr>
    </w:lvl>
    <w:lvl w:ilvl="6" w:tplc="7116ECD4">
      <w:numFmt w:val="bullet"/>
      <w:lvlText w:val="•"/>
      <w:lvlJc w:val="left"/>
      <w:pPr>
        <w:ind w:left="7873" w:hanging="349"/>
      </w:pPr>
      <w:rPr>
        <w:rFonts w:hint="default"/>
        <w:lang w:val="ru-RU" w:eastAsia="en-US" w:bidi="ar-SA"/>
      </w:rPr>
    </w:lvl>
    <w:lvl w:ilvl="7" w:tplc="43FA4364">
      <w:numFmt w:val="bullet"/>
      <w:lvlText w:val="•"/>
      <w:lvlJc w:val="left"/>
      <w:pPr>
        <w:ind w:left="8540" w:hanging="349"/>
      </w:pPr>
      <w:rPr>
        <w:rFonts w:hint="default"/>
        <w:lang w:val="ru-RU" w:eastAsia="en-US" w:bidi="ar-SA"/>
      </w:rPr>
    </w:lvl>
    <w:lvl w:ilvl="8" w:tplc="AF002B6E">
      <w:numFmt w:val="bullet"/>
      <w:lvlText w:val="•"/>
      <w:lvlJc w:val="left"/>
      <w:pPr>
        <w:ind w:left="9206" w:hanging="349"/>
      </w:pPr>
      <w:rPr>
        <w:rFonts w:hint="default"/>
        <w:lang w:val="ru-RU" w:eastAsia="en-US" w:bidi="ar-SA"/>
      </w:rPr>
    </w:lvl>
  </w:abstractNum>
  <w:abstractNum w:abstractNumId="13" w15:restartNumberingAfterBreak="0">
    <w:nsid w:val="7B15272B"/>
    <w:multiLevelType w:val="hybridMultilevel"/>
    <w:tmpl w:val="A4EA162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7F5C2EAE"/>
    <w:multiLevelType w:val="hybridMultilevel"/>
    <w:tmpl w:val="A1DC08E4"/>
    <w:lvl w:ilvl="0" w:tplc="4D46084C">
      <w:start w:val="1"/>
      <w:numFmt w:val="decimal"/>
      <w:lvlText w:val="%1."/>
      <w:lvlJc w:val="left"/>
      <w:pPr>
        <w:tabs>
          <w:tab w:val="num" w:pos="1422"/>
        </w:tabs>
        <w:ind w:left="1422" w:hanging="855"/>
      </w:pPr>
    </w:lvl>
    <w:lvl w:ilvl="1" w:tplc="04190019">
      <w:start w:val="1"/>
      <w:numFmt w:val="lowerLetter"/>
      <w:lvlText w:val="%2."/>
      <w:lvlJc w:val="left"/>
      <w:pPr>
        <w:tabs>
          <w:tab w:val="num" w:pos="1647"/>
        </w:tabs>
        <w:ind w:left="1647" w:hanging="360"/>
      </w:pPr>
    </w:lvl>
    <w:lvl w:ilvl="2" w:tplc="0419001B">
      <w:start w:val="1"/>
      <w:numFmt w:val="lowerRoman"/>
      <w:lvlText w:val="%3."/>
      <w:lvlJc w:val="right"/>
      <w:pPr>
        <w:tabs>
          <w:tab w:val="num" w:pos="2367"/>
        </w:tabs>
        <w:ind w:left="2367" w:hanging="180"/>
      </w:pPr>
    </w:lvl>
    <w:lvl w:ilvl="3" w:tplc="0419000F">
      <w:start w:val="1"/>
      <w:numFmt w:val="decimal"/>
      <w:lvlText w:val="%4."/>
      <w:lvlJc w:val="left"/>
      <w:pPr>
        <w:tabs>
          <w:tab w:val="num" w:pos="3087"/>
        </w:tabs>
        <w:ind w:left="3087" w:hanging="360"/>
      </w:pPr>
    </w:lvl>
    <w:lvl w:ilvl="4" w:tplc="04190019">
      <w:start w:val="1"/>
      <w:numFmt w:val="lowerLetter"/>
      <w:lvlText w:val="%5."/>
      <w:lvlJc w:val="left"/>
      <w:pPr>
        <w:tabs>
          <w:tab w:val="num" w:pos="3807"/>
        </w:tabs>
        <w:ind w:left="3807" w:hanging="360"/>
      </w:pPr>
    </w:lvl>
    <w:lvl w:ilvl="5" w:tplc="0419001B">
      <w:start w:val="1"/>
      <w:numFmt w:val="lowerRoman"/>
      <w:lvlText w:val="%6."/>
      <w:lvlJc w:val="right"/>
      <w:pPr>
        <w:tabs>
          <w:tab w:val="num" w:pos="4527"/>
        </w:tabs>
        <w:ind w:left="4527" w:hanging="180"/>
      </w:pPr>
    </w:lvl>
    <w:lvl w:ilvl="6" w:tplc="0419000F">
      <w:start w:val="1"/>
      <w:numFmt w:val="decimal"/>
      <w:lvlText w:val="%7."/>
      <w:lvlJc w:val="left"/>
      <w:pPr>
        <w:tabs>
          <w:tab w:val="num" w:pos="5247"/>
        </w:tabs>
        <w:ind w:left="5247" w:hanging="360"/>
      </w:pPr>
    </w:lvl>
    <w:lvl w:ilvl="7" w:tplc="04190019">
      <w:start w:val="1"/>
      <w:numFmt w:val="lowerLetter"/>
      <w:lvlText w:val="%8."/>
      <w:lvlJc w:val="left"/>
      <w:pPr>
        <w:tabs>
          <w:tab w:val="num" w:pos="5967"/>
        </w:tabs>
        <w:ind w:left="5967" w:hanging="360"/>
      </w:pPr>
    </w:lvl>
    <w:lvl w:ilvl="8" w:tplc="0419001B">
      <w:start w:val="1"/>
      <w:numFmt w:val="lowerRoman"/>
      <w:lvlText w:val="%9."/>
      <w:lvlJc w:val="right"/>
      <w:pPr>
        <w:tabs>
          <w:tab w:val="num" w:pos="6687"/>
        </w:tabs>
        <w:ind w:left="6687" w:hanging="180"/>
      </w:pPr>
    </w:lvl>
  </w:abstractNum>
  <w:num w:numId="1">
    <w:abstractNumId w:val="9"/>
    <w:lvlOverride w:ilvl="0">
      <w:startOverride w:val="1"/>
    </w:lvlOverride>
  </w:num>
  <w:num w:numId="2">
    <w:abstractNumId w:val="5"/>
  </w:num>
  <w:num w:numId="3">
    <w:abstractNumId w:val="13"/>
  </w:num>
  <w:num w:numId="4">
    <w:abstractNumId w:val="6"/>
  </w:num>
  <w:num w:numId="5">
    <w:abstractNumId w:val="10"/>
  </w:num>
  <w:num w:numId="6">
    <w:abstractNumId w:val="7"/>
  </w:num>
  <w:num w:numId="7">
    <w:abstractNumId w:val="12"/>
  </w:num>
  <w:num w:numId="8">
    <w:abstractNumId w:val="2"/>
  </w:num>
  <w:num w:numId="9">
    <w:abstractNumId w:val="8"/>
  </w:num>
  <w:num w:numId="10">
    <w:abstractNumId w:val="3"/>
  </w:num>
  <w:num w:numId="11">
    <w:abstractNumId w:val="1"/>
  </w:num>
  <w:num w:numId="12">
    <w:abstractNumId w:val="0"/>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F74EC9"/>
    <w:rsid w:val="00025805"/>
    <w:rsid w:val="000740AA"/>
    <w:rsid w:val="00102A6C"/>
    <w:rsid w:val="0012036A"/>
    <w:rsid w:val="001244F8"/>
    <w:rsid w:val="001405B6"/>
    <w:rsid w:val="001510A3"/>
    <w:rsid w:val="001537D9"/>
    <w:rsid w:val="0018029B"/>
    <w:rsid w:val="001B25E7"/>
    <w:rsid w:val="001B39A8"/>
    <w:rsid w:val="002035D1"/>
    <w:rsid w:val="00205469"/>
    <w:rsid w:val="0021386D"/>
    <w:rsid w:val="00230CA7"/>
    <w:rsid w:val="00240144"/>
    <w:rsid w:val="002570FD"/>
    <w:rsid w:val="002577E1"/>
    <w:rsid w:val="002704DD"/>
    <w:rsid w:val="00285015"/>
    <w:rsid w:val="002C019E"/>
    <w:rsid w:val="002D4DAC"/>
    <w:rsid w:val="003553BF"/>
    <w:rsid w:val="003D0EF9"/>
    <w:rsid w:val="003E2E69"/>
    <w:rsid w:val="003F29F3"/>
    <w:rsid w:val="00402EB5"/>
    <w:rsid w:val="0043214C"/>
    <w:rsid w:val="00474E20"/>
    <w:rsid w:val="004812F5"/>
    <w:rsid w:val="00490483"/>
    <w:rsid w:val="00495A86"/>
    <w:rsid w:val="004B00FC"/>
    <w:rsid w:val="004D1E01"/>
    <w:rsid w:val="004F4218"/>
    <w:rsid w:val="00500EC3"/>
    <w:rsid w:val="0051287E"/>
    <w:rsid w:val="00584F9E"/>
    <w:rsid w:val="005B7467"/>
    <w:rsid w:val="005D164C"/>
    <w:rsid w:val="005F6F95"/>
    <w:rsid w:val="005F7F4B"/>
    <w:rsid w:val="00613BB5"/>
    <w:rsid w:val="0062151E"/>
    <w:rsid w:val="0062540C"/>
    <w:rsid w:val="00634C4D"/>
    <w:rsid w:val="006451B0"/>
    <w:rsid w:val="00652566"/>
    <w:rsid w:val="00671280"/>
    <w:rsid w:val="0068428D"/>
    <w:rsid w:val="006E1A21"/>
    <w:rsid w:val="006F41E4"/>
    <w:rsid w:val="00701F2A"/>
    <w:rsid w:val="00707576"/>
    <w:rsid w:val="00717FB8"/>
    <w:rsid w:val="007411EA"/>
    <w:rsid w:val="007530E5"/>
    <w:rsid w:val="0077277E"/>
    <w:rsid w:val="00775073"/>
    <w:rsid w:val="00797A37"/>
    <w:rsid w:val="007A0131"/>
    <w:rsid w:val="007A3BC3"/>
    <w:rsid w:val="007C5A22"/>
    <w:rsid w:val="007D2F14"/>
    <w:rsid w:val="007D5C0C"/>
    <w:rsid w:val="00801AAF"/>
    <w:rsid w:val="00822ED5"/>
    <w:rsid w:val="008538CE"/>
    <w:rsid w:val="00860E42"/>
    <w:rsid w:val="00861B27"/>
    <w:rsid w:val="008B08D3"/>
    <w:rsid w:val="008C1A85"/>
    <w:rsid w:val="0091168F"/>
    <w:rsid w:val="00915B83"/>
    <w:rsid w:val="0091689E"/>
    <w:rsid w:val="009324B5"/>
    <w:rsid w:val="009720ED"/>
    <w:rsid w:val="00974170"/>
    <w:rsid w:val="00981D5D"/>
    <w:rsid w:val="00983A3C"/>
    <w:rsid w:val="0099013E"/>
    <w:rsid w:val="009A7B35"/>
    <w:rsid w:val="009B3FD3"/>
    <w:rsid w:val="00A02141"/>
    <w:rsid w:val="00A22851"/>
    <w:rsid w:val="00A41123"/>
    <w:rsid w:val="00A42C1E"/>
    <w:rsid w:val="00A45F32"/>
    <w:rsid w:val="00A62C4E"/>
    <w:rsid w:val="00A84AC9"/>
    <w:rsid w:val="00A92134"/>
    <w:rsid w:val="00AB70AD"/>
    <w:rsid w:val="00AC06D6"/>
    <w:rsid w:val="00AD5E53"/>
    <w:rsid w:val="00AE1E69"/>
    <w:rsid w:val="00B33C3B"/>
    <w:rsid w:val="00B82BA9"/>
    <w:rsid w:val="00B8448C"/>
    <w:rsid w:val="00BA6A5A"/>
    <w:rsid w:val="00BC3AB7"/>
    <w:rsid w:val="00BE67D3"/>
    <w:rsid w:val="00BF2114"/>
    <w:rsid w:val="00BF3183"/>
    <w:rsid w:val="00C24084"/>
    <w:rsid w:val="00C30662"/>
    <w:rsid w:val="00C53429"/>
    <w:rsid w:val="00C65C2B"/>
    <w:rsid w:val="00C67A1B"/>
    <w:rsid w:val="00C838E5"/>
    <w:rsid w:val="00C865FF"/>
    <w:rsid w:val="00CD54D8"/>
    <w:rsid w:val="00CD721E"/>
    <w:rsid w:val="00D24528"/>
    <w:rsid w:val="00D333C5"/>
    <w:rsid w:val="00D46FA3"/>
    <w:rsid w:val="00D8094B"/>
    <w:rsid w:val="00D93199"/>
    <w:rsid w:val="00DE1007"/>
    <w:rsid w:val="00DE52BE"/>
    <w:rsid w:val="00DE6D2C"/>
    <w:rsid w:val="00E14C7C"/>
    <w:rsid w:val="00E5421E"/>
    <w:rsid w:val="00E75636"/>
    <w:rsid w:val="00EA5D34"/>
    <w:rsid w:val="00EB4A08"/>
    <w:rsid w:val="00ED0221"/>
    <w:rsid w:val="00F37411"/>
    <w:rsid w:val="00F505E1"/>
    <w:rsid w:val="00F74EC9"/>
    <w:rsid w:val="00FB672A"/>
    <w:rsid w:val="00FC2335"/>
    <w:rsid w:val="00FC3DCC"/>
    <w:rsid w:val="00FF0E1C"/>
    <w:rsid w:val="00FF17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DDE37C"/>
  <w15:docId w15:val="{096F422E-7E9E-4B47-A4F5-4498ACD05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4EC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EA5D34"/>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2,&quot;Изумруд&quot;"/>
    <w:basedOn w:val="a"/>
    <w:next w:val="a"/>
    <w:link w:val="20"/>
    <w:qFormat/>
    <w:rsid w:val="00205469"/>
    <w:pPr>
      <w:keepNext/>
      <w:ind w:firstLine="709"/>
      <w:jc w:val="both"/>
      <w:outlineLvl w:val="1"/>
    </w:pPr>
    <w:rPr>
      <w:b/>
      <w:sz w:val="28"/>
      <w:szCs w:val="20"/>
    </w:rPr>
  </w:style>
  <w:style w:type="paragraph" w:styleId="3">
    <w:name w:val="heading 3"/>
    <w:basedOn w:val="a"/>
    <w:next w:val="a"/>
    <w:link w:val="30"/>
    <w:qFormat/>
    <w:rsid w:val="00205469"/>
    <w:pPr>
      <w:keepNext/>
      <w:jc w:val="both"/>
      <w:outlineLvl w:val="2"/>
    </w:pPr>
    <w:rPr>
      <w:b/>
      <w:szCs w:val="20"/>
    </w:rPr>
  </w:style>
  <w:style w:type="paragraph" w:styleId="4">
    <w:name w:val="heading 4"/>
    <w:basedOn w:val="a"/>
    <w:next w:val="a"/>
    <w:link w:val="40"/>
    <w:unhideWhenUsed/>
    <w:qFormat/>
    <w:rsid w:val="00205469"/>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205469"/>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qFormat/>
    <w:rsid w:val="00205469"/>
    <w:pPr>
      <w:keepNext/>
      <w:ind w:firstLine="567"/>
      <w:jc w:val="both"/>
      <w:outlineLvl w:val="5"/>
    </w:pPr>
    <w:rPr>
      <w:rFonts w:ascii="Arial" w:hAnsi="Arial" w:cs="Arial"/>
      <w:sz w:val="28"/>
      <w:szCs w:val="20"/>
    </w:rPr>
  </w:style>
  <w:style w:type="paragraph" w:styleId="7">
    <w:name w:val="heading 7"/>
    <w:basedOn w:val="a"/>
    <w:next w:val="a"/>
    <w:link w:val="70"/>
    <w:qFormat/>
    <w:rsid w:val="00205469"/>
    <w:pPr>
      <w:keepNext/>
      <w:spacing w:line="360" w:lineRule="auto"/>
      <w:outlineLvl w:val="6"/>
    </w:pPr>
    <w:rPr>
      <w:b/>
      <w:szCs w:val="20"/>
    </w:rPr>
  </w:style>
  <w:style w:type="paragraph" w:styleId="8">
    <w:name w:val="heading 8"/>
    <w:basedOn w:val="a"/>
    <w:next w:val="a"/>
    <w:link w:val="80"/>
    <w:unhideWhenUsed/>
    <w:qFormat/>
    <w:rsid w:val="00205469"/>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qFormat/>
    <w:rsid w:val="00205469"/>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nhideWhenUsed/>
    <w:rsid w:val="00F74EC9"/>
    <w:rPr>
      <w:rFonts w:ascii="Courier New" w:hAnsi="Courier New"/>
      <w:sz w:val="20"/>
    </w:rPr>
  </w:style>
  <w:style w:type="character" w:customStyle="1" w:styleId="a4">
    <w:name w:val="Текст Знак"/>
    <w:basedOn w:val="a0"/>
    <w:link w:val="a3"/>
    <w:rsid w:val="00F74EC9"/>
    <w:rPr>
      <w:rFonts w:ascii="Courier New" w:eastAsia="Times New Roman" w:hAnsi="Courier New" w:cs="Times New Roman"/>
      <w:sz w:val="20"/>
      <w:szCs w:val="24"/>
      <w:lang w:eastAsia="ru-RU"/>
    </w:rPr>
  </w:style>
  <w:style w:type="character" w:customStyle="1" w:styleId="a5">
    <w:name w:val="Без интервала Знак"/>
    <w:basedOn w:val="a0"/>
    <w:link w:val="a6"/>
    <w:uiPriority w:val="1"/>
    <w:locked/>
    <w:rsid w:val="00F74EC9"/>
    <w:rPr>
      <w:rFonts w:ascii="Times New Roman" w:hAnsi="Times New Roman" w:cs="Times New Roman"/>
      <w:sz w:val="28"/>
    </w:rPr>
  </w:style>
  <w:style w:type="paragraph" w:styleId="a6">
    <w:name w:val="No Spacing"/>
    <w:link w:val="a5"/>
    <w:uiPriority w:val="1"/>
    <w:qFormat/>
    <w:rsid w:val="00F74EC9"/>
    <w:pPr>
      <w:spacing w:after="0" w:line="240" w:lineRule="auto"/>
    </w:pPr>
    <w:rPr>
      <w:rFonts w:ascii="Times New Roman" w:hAnsi="Times New Roman" w:cs="Times New Roman"/>
      <w:sz w:val="28"/>
    </w:rPr>
  </w:style>
  <w:style w:type="character" w:customStyle="1" w:styleId="ConsPlusNormal1">
    <w:name w:val="ConsPlusNormal1"/>
    <w:link w:val="ConsPlusNormal"/>
    <w:locked/>
    <w:rsid w:val="00F74EC9"/>
    <w:rPr>
      <w:rFonts w:ascii="Times New Roman" w:eastAsia="Times New Roman" w:hAnsi="Times New Roman" w:cs="Times New Roman"/>
      <w:sz w:val="24"/>
      <w:szCs w:val="24"/>
      <w:lang w:eastAsia="ru-RU"/>
    </w:rPr>
  </w:style>
  <w:style w:type="paragraph" w:customStyle="1" w:styleId="ConsPlusNormal">
    <w:name w:val="ConsPlusNormal"/>
    <w:link w:val="ConsPlusNormal1"/>
    <w:rsid w:val="00F74EC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table" w:styleId="a7">
    <w:name w:val="Table Grid"/>
    <w:basedOn w:val="a1"/>
    <w:rsid w:val="00F74E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nhideWhenUsed/>
    <w:rsid w:val="0051287E"/>
    <w:pPr>
      <w:spacing w:before="100" w:beforeAutospacing="1" w:after="100" w:afterAutospacing="1"/>
    </w:pPr>
  </w:style>
  <w:style w:type="character" w:styleId="a9">
    <w:name w:val="Strong"/>
    <w:basedOn w:val="a0"/>
    <w:uiPriority w:val="22"/>
    <w:qFormat/>
    <w:rsid w:val="0051287E"/>
    <w:rPr>
      <w:b/>
      <w:bCs/>
    </w:rPr>
  </w:style>
  <w:style w:type="paragraph" w:styleId="aa">
    <w:name w:val="List Paragraph"/>
    <w:basedOn w:val="a"/>
    <w:uiPriority w:val="34"/>
    <w:qFormat/>
    <w:rsid w:val="0051287E"/>
    <w:pPr>
      <w:spacing w:after="160" w:line="259" w:lineRule="auto"/>
      <w:ind w:left="720"/>
      <w:contextualSpacing/>
    </w:pPr>
    <w:rPr>
      <w:rFonts w:ascii="Calibri" w:eastAsia="Calibri" w:hAnsi="Calibri" w:cs="Calibri"/>
      <w:color w:val="000000"/>
      <w:sz w:val="22"/>
      <w:szCs w:val="22"/>
    </w:rPr>
  </w:style>
  <w:style w:type="paragraph" w:styleId="ab">
    <w:name w:val="header"/>
    <w:basedOn w:val="a"/>
    <w:link w:val="ac"/>
    <w:uiPriority w:val="99"/>
    <w:unhideWhenUsed/>
    <w:rsid w:val="009A7B35"/>
    <w:pPr>
      <w:tabs>
        <w:tab w:val="center" w:pos="4677"/>
        <w:tab w:val="right" w:pos="9355"/>
      </w:tabs>
    </w:pPr>
  </w:style>
  <w:style w:type="character" w:customStyle="1" w:styleId="ac">
    <w:name w:val="Верхний колонтитул Знак"/>
    <w:basedOn w:val="a0"/>
    <w:link w:val="ab"/>
    <w:uiPriority w:val="99"/>
    <w:rsid w:val="009A7B35"/>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9A7B35"/>
    <w:pPr>
      <w:tabs>
        <w:tab w:val="center" w:pos="4677"/>
        <w:tab w:val="right" w:pos="9355"/>
      </w:tabs>
    </w:pPr>
  </w:style>
  <w:style w:type="character" w:customStyle="1" w:styleId="ae">
    <w:name w:val="Нижний колонтитул Знак"/>
    <w:basedOn w:val="a0"/>
    <w:link w:val="ad"/>
    <w:uiPriority w:val="99"/>
    <w:rsid w:val="009A7B35"/>
    <w:rPr>
      <w:rFonts w:ascii="Times New Roman" w:eastAsia="Times New Roman" w:hAnsi="Times New Roman" w:cs="Times New Roman"/>
      <w:sz w:val="24"/>
      <w:szCs w:val="24"/>
      <w:lang w:eastAsia="ru-RU"/>
    </w:rPr>
  </w:style>
  <w:style w:type="character" w:customStyle="1" w:styleId="af">
    <w:name w:val="Гипертекстовая ссылка"/>
    <w:basedOn w:val="a0"/>
    <w:uiPriority w:val="99"/>
    <w:rsid w:val="00EA5D34"/>
    <w:rPr>
      <w:b/>
      <w:bCs/>
      <w:color w:val="106BBE"/>
      <w:sz w:val="26"/>
      <w:szCs w:val="26"/>
    </w:rPr>
  </w:style>
  <w:style w:type="character" w:customStyle="1" w:styleId="10">
    <w:name w:val="Заголовок 1 Знак"/>
    <w:basedOn w:val="a0"/>
    <w:link w:val="1"/>
    <w:rsid w:val="00EA5D34"/>
    <w:rPr>
      <w:rFonts w:asciiTheme="majorHAnsi" w:eastAsiaTheme="majorEastAsia" w:hAnsiTheme="majorHAnsi" w:cstheme="majorBidi"/>
      <w:b/>
      <w:bCs/>
      <w:color w:val="365F91" w:themeColor="accent1" w:themeShade="BF"/>
      <w:sz w:val="28"/>
      <w:szCs w:val="28"/>
      <w:lang w:eastAsia="ru-RU"/>
    </w:rPr>
  </w:style>
  <w:style w:type="character" w:customStyle="1" w:styleId="21">
    <w:name w:val="Основной текст (2)_"/>
    <w:basedOn w:val="a0"/>
    <w:link w:val="22"/>
    <w:rsid w:val="00EA5D34"/>
    <w:rPr>
      <w:shd w:val="clear" w:color="auto" w:fill="FFFFFF"/>
    </w:rPr>
  </w:style>
  <w:style w:type="character" w:customStyle="1" w:styleId="31">
    <w:name w:val="Основной текст (3)_"/>
    <w:basedOn w:val="a0"/>
    <w:link w:val="32"/>
    <w:rsid w:val="00EA5D34"/>
    <w:rPr>
      <w:b/>
      <w:bCs/>
      <w:shd w:val="clear" w:color="auto" w:fill="FFFFFF"/>
    </w:rPr>
  </w:style>
  <w:style w:type="paragraph" w:customStyle="1" w:styleId="22">
    <w:name w:val="Основной текст (2)"/>
    <w:basedOn w:val="a"/>
    <w:link w:val="21"/>
    <w:rsid w:val="00EA5D34"/>
    <w:pPr>
      <w:widowControl w:val="0"/>
      <w:shd w:val="clear" w:color="auto" w:fill="FFFFFF"/>
      <w:spacing w:after="240" w:line="264" w:lineRule="exact"/>
      <w:jc w:val="right"/>
    </w:pPr>
    <w:rPr>
      <w:rFonts w:asciiTheme="minorHAnsi" w:eastAsiaTheme="minorHAnsi" w:hAnsiTheme="minorHAnsi" w:cstheme="minorBidi"/>
      <w:sz w:val="22"/>
      <w:szCs w:val="22"/>
      <w:lang w:eastAsia="en-US"/>
    </w:rPr>
  </w:style>
  <w:style w:type="paragraph" w:customStyle="1" w:styleId="32">
    <w:name w:val="Основной текст (3)"/>
    <w:basedOn w:val="a"/>
    <w:link w:val="31"/>
    <w:rsid w:val="00EA5D34"/>
    <w:pPr>
      <w:widowControl w:val="0"/>
      <w:shd w:val="clear" w:color="auto" w:fill="FFFFFF"/>
      <w:spacing w:before="240" w:line="269" w:lineRule="exact"/>
    </w:pPr>
    <w:rPr>
      <w:rFonts w:asciiTheme="minorHAnsi" w:eastAsiaTheme="minorHAnsi" w:hAnsiTheme="minorHAnsi" w:cstheme="minorBidi"/>
      <w:b/>
      <w:bCs/>
      <w:sz w:val="22"/>
      <w:szCs w:val="22"/>
      <w:lang w:eastAsia="en-US"/>
    </w:rPr>
  </w:style>
  <w:style w:type="paragraph" w:customStyle="1" w:styleId="normalweb">
    <w:name w:val="normalweb"/>
    <w:basedOn w:val="a"/>
    <w:rsid w:val="00EA5D34"/>
    <w:pPr>
      <w:spacing w:before="100" w:beforeAutospacing="1" w:after="100" w:afterAutospacing="1"/>
    </w:pPr>
  </w:style>
  <w:style w:type="paragraph" w:customStyle="1" w:styleId="Style2">
    <w:name w:val="Style2"/>
    <w:basedOn w:val="a"/>
    <w:rsid w:val="00EA5D34"/>
    <w:pPr>
      <w:widowControl w:val="0"/>
      <w:suppressAutoHyphens/>
      <w:autoSpaceDE w:val="0"/>
      <w:spacing w:line="331" w:lineRule="exact"/>
      <w:ind w:hanging="346"/>
    </w:pPr>
    <w:rPr>
      <w:rFonts w:eastAsia="Calibri"/>
      <w:lang w:eastAsia="zh-CN"/>
    </w:rPr>
  </w:style>
  <w:style w:type="character" w:customStyle="1" w:styleId="FontStyle12">
    <w:name w:val="Font Style12"/>
    <w:rsid w:val="00EA5D34"/>
    <w:rPr>
      <w:rFonts w:ascii="Times New Roman" w:hAnsi="Times New Roman" w:cs="Times New Roman" w:hint="default"/>
      <w:sz w:val="24"/>
      <w:szCs w:val="24"/>
    </w:rPr>
  </w:style>
  <w:style w:type="character" w:customStyle="1" w:styleId="af0">
    <w:name w:val="Основной текст_"/>
    <w:basedOn w:val="a0"/>
    <w:link w:val="11"/>
    <w:locked/>
    <w:rsid w:val="00EA5D34"/>
    <w:rPr>
      <w:rFonts w:ascii="Times New Roman" w:eastAsia="Times New Roman" w:hAnsi="Times New Roman" w:cs="Times New Roman"/>
      <w:sz w:val="27"/>
      <w:szCs w:val="27"/>
      <w:shd w:val="clear" w:color="auto" w:fill="FFFFFF"/>
    </w:rPr>
  </w:style>
  <w:style w:type="paragraph" w:customStyle="1" w:styleId="11">
    <w:name w:val="Основной текст1"/>
    <w:basedOn w:val="a"/>
    <w:link w:val="af0"/>
    <w:rsid w:val="00EA5D34"/>
    <w:pPr>
      <w:widowControl w:val="0"/>
      <w:shd w:val="clear" w:color="auto" w:fill="FFFFFF"/>
      <w:spacing w:after="600" w:line="322" w:lineRule="exact"/>
      <w:jc w:val="center"/>
    </w:pPr>
    <w:rPr>
      <w:sz w:val="27"/>
      <w:szCs w:val="27"/>
      <w:lang w:eastAsia="en-US"/>
    </w:rPr>
  </w:style>
  <w:style w:type="paragraph" w:styleId="af1">
    <w:name w:val="Title"/>
    <w:basedOn w:val="a"/>
    <w:link w:val="af2"/>
    <w:uiPriority w:val="10"/>
    <w:qFormat/>
    <w:rsid w:val="00707576"/>
    <w:pPr>
      <w:jc w:val="center"/>
    </w:pPr>
    <w:rPr>
      <w:b/>
      <w:sz w:val="28"/>
      <w:szCs w:val="20"/>
    </w:rPr>
  </w:style>
  <w:style w:type="character" w:customStyle="1" w:styleId="af2">
    <w:name w:val="Заголовок Знак"/>
    <w:basedOn w:val="a0"/>
    <w:link w:val="af1"/>
    <w:uiPriority w:val="10"/>
    <w:rsid w:val="00707576"/>
    <w:rPr>
      <w:rFonts w:ascii="Times New Roman" w:eastAsia="Times New Roman" w:hAnsi="Times New Roman" w:cs="Times New Roman"/>
      <w:b/>
      <w:sz w:val="28"/>
      <w:szCs w:val="20"/>
      <w:lang w:eastAsia="ru-RU"/>
    </w:rPr>
  </w:style>
  <w:style w:type="paragraph" w:styleId="23">
    <w:name w:val="Body Text 2"/>
    <w:basedOn w:val="a"/>
    <w:link w:val="24"/>
    <w:rsid w:val="00707576"/>
    <w:rPr>
      <w:color w:val="FF0000"/>
      <w:szCs w:val="20"/>
    </w:rPr>
  </w:style>
  <w:style w:type="character" w:customStyle="1" w:styleId="24">
    <w:name w:val="Основной текст 2 Знак"/>
    <w:basedOn w:val="a0"/>
    <w:link w:val="23"/>
    <w:rsid w:val="00707576"/>
    <w:rPr>
      <w:rFonts w:ascii="Times New Roman" w:eastAsia="Times New Roman" w:hAnsi="Times New Roman" w:cs="Times New Roman"/>
      <w:color w:val="FF0000"/>
      <w:sz w:val="24"/>
      <w:szCs w:val="20"/>
      <w:lang w:eastAsia="ru-RU"/>
    </w:rPr>
  </w:style>
  <w:style w:type="character" w:customStyle="1" w:styleId="40">
    <w:name w:val="Заголовок 4 Знак"/>
    <w:basedOn w:val="a0"/>
    <w:link w:val="4"/>
    <w:semiHidden/>
    <w:rsid w:val="00205469"/>
    <w:rPr>
      <w:rFonts w:asciiTheme="majorHAnsi" w:eastAsiaTheme="majorEastAsia" w:hAnsiTheme="majorHAnsi" w:cstheme="majorBidi"/>
      <w:b/>
      <w:bCs/>
      <w:i/>
      <w:iCs/>
      <w:color w:val="4F81BD" w:themeColor="accent1"/>
      <w:sz w:val="24"/>
      <w:szCs w:val="24"/>
      <w:lang w:eastAsia="ru-RU"/>
    </w:rPr>
  </w:style>
  <w:style w:type="character" w:customStyle="1" w:styleId="50">
    <w:name w:val="Заголовок 5 Знак"/>
    <w:basedOn w:val="a0"/>
    <w:link w:val="5"/>
    <w:semiHidden/>
    <w:rsid w:val="00205469"/>
    <w:rPr>
      <w:rFonts w:asciiTheme="majorHAnsi" w:eastAsiaTheme="majorEastAsia" w:hAnsiTheme="majorHAnsi" w:cstheme="majorBidi"/>
      <w:color w:val="243F60" w:themeColor="accent1" w:themeShade="7F"/>
      <w:sz w:val="24"/>
      <w:szCs w:val="24"/>
      <w:lang w:eastAsia="ru-RU"/>
    </w:rPr>
  </w:style>
  <w:style w:type="character" w:customStyle="1" w:styleId="80">
    <w:name w:val="Заголовок 8 Знак"/>
    <w:basedOn w:val="a0"/>
    <w:link w:val="8"/>
    <w:rsid w:val="00205469"/>
    <w:rPr>
      <w:rFonts w:asciiTheme="majorHAnsi" w:eastAsiaTheme="majorEastAsia" w:hAnsiTheme="majorHAnsi" w:cstheme="majorBidi"/>
      <w:color w:val="404040" w:themeColor="text1" w:themeTint="BF"/>
      <w:sz w:val="20"/>
      <w:szCs w:val="20"/>
      <w:lang w:eastAsia="ru-RU"/>
    </w:rPr>
  </w:style>
  <w:style w:type="paragraph" w:styleId="af3">
    <w:name w:val="Body Text Indent"/>
    <w:basedOn w:val="a"/>
    <w:link w:val="af4"/>
    <w:unhideWhenUsed/>
    <w:rsid w:val="00205469"/>
    <w:pPr>
      <w:spacing w:after="120"/>
      <w:ind w:left="283"/>
    </w:pPr>
  </w:style>
  <w:style w:type="character" w:customStyle="1" w:styleId="af4">
    <w:name w:val="Основной текст с отступом Знак"/>
    <w:basedOn w:val="a0"/>
    <w:link w:val="af3"/>
    <w:rsid w:val="00205469"/>
    <w:rPr>
      <w:rFonts w:ascii="Times New Roman" w:eastAsia="Times New Roman" w:hAnsi="Times New Roman" w:cs="Times New Roman"/>
      <w:sz w:val="24"/>
      <w:szCs w:val="24"/>
      <w:lang w:eastAsia="ru-RU"/>
    </w:rPr>
  </w:style>
  <w:style w:type="character" w:customStyle="1" w:styleId="20">
    <w:name w:val="Заголовок 2 Знак"/>
    <w:aliases w:val="H2 Знак1,&quot;Изумруд&quot; Знак1"/>
    <w:basedOn w:val="a0"/>
    <w:link w:val="2"/>
    <w:rsid w:val="00205469"/>
    <w:rPr>
      <w:rFonts w:ascii="Times New Roman" w:eastAsia="Times New Roman" w:hAnsi="Times New Roman" w:cs="Times New Roman"/>
      <w:b/>
      <w:sz w:val="28"/>
      <w:szCs w:val="20"/>
      <w:lang w:eastAsia="ru-RU"/>
    </w:rPr>
  </w:style>
  <w:style w:type="character" w:customStyle="1" w:styleId="30">
    <w:name w:val="Заголовок 3 Знак"/>
    <w:basedOn w:val="a0"/>
    <w:link w:val="3"/>
    <w:rsid w:val="00205469"/>
    <w:rPr>
      <w:rFonts w:ascii="Times New Roman" w:eastAsia="Times New Roman" w:hAnsi="Times New Roman" w:cs="Times New Roman"/>
      <w:b/>
      <w:sz w:val="24"/>
      <w:szCs w:val="20"/>
      <w:lang w:eastAsia="ru-RU"/>
    </w:rPr>
  </w:style>
  <w:style w:type="character" w:customStyle="1" w:styleId="60">
    <w:name w:val="Заголовок 6 Знак"/>
    <w:basedOn w:val="a0"/>
    <w:link w:val="6"/>
    <w:rsid w:val="00205469"/>
    <w:rPr>
      <w:rFonts w:ascii="Arial" w:eastAsia="Times New Roman" w:hAnsi="Arial" w:cs="Arial"/>
      <w:sz w:val="28"/>
      <w:szCs w:val="20"/>
      <w:lang w:eastAsia="ru-RU"/>
    </w:rPr>
  </w:style>
  <w:style w:type="character" w:customStyle="1" w:styleId="70">
    <w:name w:val="Заголовок 7 Знак"/>
    <w:basedOn w:val="a0"/>
    <w:link w:val="7"/>
    <w:rsid w:val="00205469"/>
    <w:rPr>
      <w:rFonts w:ascii="Times New Roman" w:eastAsia="Times New Roman" w:hAnsi="Times New Roman" w:cs="Times New Roman"/>
      <w:b/>
      <w:sz w:val="24"/>
      <w:szCs w:val="20"/>
      <w:lang w:eastAsia="ru-RU"/>
    </w:rPr>
  </w:style>
  <w:style w:type="character" w:customStyle="1" w:styleId="90">
    <w:name w:val="Заголовок 9 Знак"/>
    <w:basedOn w:val="a0"/>
    <w:link w:val="9"/>
    <w:rsid w:val="00205469"/>
    <w:rPr>
      <w:rFonts w:ascii="Arial" w:eastAsia="Times New Roman" w:hAnsi="Arial" w:cs="Arial"/>
      <w:lang w:eastAsia="ru-RU"/>
    </w:rPr>
  </w:style>
  <w:style w:type="paragraph" w:customStyle="1" w:styleId="12">
    <w:name w:val="Обычный1"/>
    <w:rsid w:val="00205469"/>
    <w:pPr>
      <w:spacing w:after="0" w:line="240" w:lineRule="auto"/>
      <w:ind w:firstLine="720"/>
    </w:pPr>
    <w:rPr>
      <w:rFonts w:ascii="Times New Roman" w:eastAsia="Times New Roman" w:hAnsi="Times New Roman" w:cs="Times New Roman"/>
      <w:snapToGrid w:val="0"/>
      <w:sz w:val="20"/>
      <w:szCs w:val="20"/>
      <w:lang w:eastAsia="ru-RU"/>
    </w:rPr>
  </w:style>
  <w:style w:type="paragraph" w:customStyle="1" w:styleId="Nonformat">
    <w:name w:val="Nonformat"/>
    <w:basedOn w:val="12"/>
    <w:rsid w:val="00205469"/>
  </w:style>
  <w:style w:type="character" w:styleId="af5">
    <w:name w:val="page number"/>
    <w:basedOn w:val="a0"/>
    <w:rsid w:val="00205469"/>
  </w:style>
  <w:style w:type="paragraph" w:styleId="25">
    <w:name w:val="Body Text Indent 2"/>
    <w:basedOn w:val="a"/>
    <w:link w:val="26"/>
    <w:rsid w:val="00205469"/>
    <w:pPr>
      <w:suppressAutoHyphens/>
      <w:ind w:firstLine="720"/>
      <w:jc w:val="both"/>
    </w:pPr>
    <w:rPr>
      <w:sz w:val="28"/>
      <w:szCs w:val="20"/>
    </w:rPr>
  </w:style>
  <w:style w:type="character" w:customStyle="1" w:styleId="26">
    <w:name w:val="Основной текст с отступом 2 Знак"/>
    <w:basedOn w:val="a0"/>
    <w:link w:val="25"/>
    <w:rsid w:val="00205469"/>
    <w:rPr>
      <w:rFonts w:ascii="Times New Roman" w:eastAsia="Times New Roman" w:hAnsi="Times New Roman" w:cs="Times New Roman"/>
      <w:sz w:val="28"/>
      <w:szCs w:val="20"/>
      <w:lang w:eastAsia="ru-RU"/>
    </w:rPr>
  </w:style>
  <w:style w:type="paragraph" w:styleId="33">
    <w:name w:val="Body Text Indent 3"/>
    <w:basedOn w:val="a"/>
    <w:link w:val="34"/>
    <w:rsid w:val="00205469"/>
    <w:pPr>
      <w:ind w:firstLine="709"/>
      <w:jc w:val="both"/>
    </w:pPr>
    <w:rPr>
      <w:b/>
      <w:sz w:val="28"/>
      <w:szCs w:val="20"/>
    </w:rPr>
  </w:style>
  <w:style w:type="character" w:customStyle="1" w:styleId="34">
    <w:name w:val="Основной текст с отступом 3 Знак"/>
    <w:basedOn w:val="a0"/>
    <w:link w:val="33"/>
    <w:rsid w:val="00205469"/>
    <w:rPr>
      <w:rFonts w:ascii="Times New Roman" w:eastAsia="Times New Roman" w:hAnsi="Times New Roman" w:cs="Times New Roman"/>
      <w:b/>
      <w:sz w:val="28"/>
      <w:szCs w:val="20"/>
      <w:lang w:eastAsia="ru-RU"/>
    </w:rPr>
  </w:style>
  <w:style w:type="paragraph" w:customStyle="1" w:styleId="ConsNormal">
    <w:name w:val="ConsNormal"/>
    <w:rsid w:val="00205469"/>
    <w:pPr>
      <w:widowControl w:val="0"/>
      <w:spacing w:after="0" w:line="240" w:lineRule="auto"/>
      <w:ind w:firstLine="720"/>
    </w:pPr>
    <w:rPr>
      <w:rFonts w:ascii="Arial" w:eastAsia="Times New Roman" w:hAnsi="Arial" w:cs="Times New Roman"/>
      <w:snapToGrid w:val="0"/>
      <w:sz w:val="20"/>
      <w:szCs w:val="20"/>
      <w:lang w:eastAsia="ru-RU"/>
    </w:rPr>
  </w:style>
  <w:style w:type="paragraph" w:customStyle="1" w:styleId="ConsNonformat">
    <w:name w:val="ConsNonformat"/>
    <w:rsid w:val="00205469"/>
    <w:pPr>
      <w:widowControl w:val="0"/>
      <w:spacing w:after="0" w:line="240" w:lineRule="auto"/>
    </w:pPr>
    <w:rPr>
      <w:rFonts w:ascii="Courier New" w:eastAsia="Times New Roman" w:hAnsi="Courier New" w:cs="Times New Roman"/>
      <w:snapToGrid w:val="0"/>
      <w:sz w:val="20"/>
      <w:szCs w:val="20"/>
      <w:lang w:eastAsia="ru-RU"/>
    </w:rPr>
  </w:style>
  <w:style w:type="character" w:styleId="af6">
    <w:name w:val="Hyperlink"/>
    <w:uiPriority w:val="99"/>
    <w:rsid w:val="00205469"/>
    <w:rPr>
      <w:color w:val="0000FF"/>
      <w:u w:val="single"/>
    </w:rPr>
  </w:style>
  <w:style w:type="character" w:styleId="af7">
    <w:name w:val="FollowedHyperlink"/>
    <w:rsid w:val="00205469"/>
    <w:rPr>
      <w:color w:val="800080"/>
      <w:u w:val="single"/>
    </w:rPr>
  </w:style>
  <w:style w:type="paragraph" w:customStyle="1" w:styleId="ConsPlusNonformat">
    <w:name w:val="ConsPlusNonformat"/>
    <w:rsid w:val="00205469"/>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8">
    <w:name w:val="Emphasis"/>
    <w:basedOn w:val="a0"/>
    <w:uiPriority w:val="20"/>
    <w:qFormat/>
    <w:rsid w:val="0099013E"/>
    <w:rPr>
      <w:i/>
      <w:iCs/>
    </w:rPr>
  </w:style>
  <w:style w:type="paragraph" w:styleId="af9">
    <w:name w:val="Body Text"/>
    <w:basedOn w:val="a"/>
    <w:link w:val="afa"/>
    <w:unhideWhenUsed/>
    <w:rsid w:val="00A84AC9"/>
    <w:pPr>
      <w:spacing w:after="120"/>
    </w:pPr>
  </w:style>
  <w:style w:type="character" w:customStyle="1" w:styleId="afa">
    <w:name w:val="Основной текст Знак"/>
    <w:basedOn w:val="a0"/>
    <w:link w:val="af9"/>
    <w:rsid w:val="00A84AC9"/>
    <w:rPr>
      <w:rFonts w:ascii="Times New Roman" w:eastAsia="Times New Roman" w:hAnsi="Times New Roman" w:cs="Times New Roman"/>
      <w:sz w:val="24"/>
      <w:szCs w:val="24"/>
      <w:lang w:eastAsia="ru-RU"/>
    </w:rPr>
  </w:style>
  <w:style w:type="character" w:styleId="afb">
    <w:name w:val="footnote reference"/>
    <w:semiHidden/>
    <w:unhideWhenUsed/>
    <w:rsid w:val="00A84AC9"/>
    <w:rPr>
      <w:vertAlign w:val="superscript"/>
    </w:rPr>
  </w:style>
  <w:style w:type="character" w:customStyle="1" w:styleId="13">
    <w:name w:val="Гиперссылка1"/>
    <w:basedOn w:val="a0"/>
    <w:rsid w:val="00A42C1E"/>
  </w:style>
  <w:style w:type="character" w:customStyle="1" w:styleId="14">
    <w:name w:val="Строгий1"/>
    <w:basedOn w:val="a0"/>
    <w:rsid w:val="00701F2A"/>
  </w:style>
  <w:style w:type="paragraph" w:customStyle="1" w:styleId="bodytextindent">
    <w:name w:val="bodytextindent"/>
    <w:basedOn w:val="a"/>
    <w:rsid w:val="00701F2A"/>
    <w:pPr>
      <w:spacing w:before="100" w:beforeAutospacing="1" w:after="100" w:afterAutospacing="1"/>
    </w:pPr>
  </w:style>
  <w:style w:type="paragraph" w:customStyle="1" w:styleId="listparagraph">
    <w:name w:val="listparagraph"/>
    <w:basedOn w:val="a"/>
    <w:rsid w:val="00701F2A"/>
    <w:pPr>
      <w:spacing w:before="100" w:beforeAutospacing="1" w:after="100" w:afterAutospacing="1"/>
    </w:pPr>
  </w:style>
  <w:style w:type="paragraph" w:customStyle="1" w:styleId="15">
    <w:name w:val="Заголовок1"/>
    <w:basedOn w:val="a"/>
    <w:rsid w:val="00701F2A"/>
    <w:pPr>
      <w:spacing w:before="100" w:beforeAutospacing="1" w:after="100" w:afterAutospacing="1"/>
    </w:pPr>
  </w:style>
  <w:style w:type="paragraph" w:customStyle="1" w:styleId="41">
    <w:name w:val="Основной текст4"/>
    <w:basedOn w:val="a"/>
    <w:rsid w:val="00A41123"/>
    <w:pPr>
      <w:widowControl w:val="0"/>
      <w:shd w:val="clear" w:color="auto" w:fill="FFFFFF"/>
      <w:spacing w:after="960" w:line="230" w:lineRule="exact"/>
    </w:pPr>
    <w:rPr>
      <w:sz w:val="19"/>
      <w:szCs w:val="19"/>
    </w:rPr>
  </w:style>
  <w:style w:type="paragraph" w:customStyle="1" w:styleId="ConsPlusTitle">
    <w:name w:val="ConsPlusTitle"/>
    <w:rsid w:val="00915B83"/>
    <w:pPr>
      <w:widowControl w:val="0"/>
      <w:autoSpaceDE w:val="0"/>
      <w:autoSpaceDN w:val="0"/>
      <w:adjustRightInd w:val="0"/>
      <w:spacing w:after="0" w:line="240" w:lineRule="auto"/>
    </w:pPr>
    <w:rPr>
      <w:rFonts w:ascii="Arial" w:eastAsia="Times New Roman" w:hAnsi="Arial" w:cs="Arial"/>
      <w:b/>
      <w:bCs/>
      <w:sz w:val="20"/>
      <w:szCs w:val="20"/>
      <w:lang w:eastAsia="ru-RU"/>
    </w:rPr>
  </w:style>
  <w:style w:type="table" w:customStyle="1" w:styleId="TableNormal">
    <w:name w:val="Table Normal"/>
    <w:uiPriority w:val="2"/>
    <w:semiHidden/>
    <w:unhideWhenUsed/>
    <w:qFormat/>
    <w:rsid w:val="00C5342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53429"/>
    <w:pPr>
      <w:widowControl w:val="0"/>
      <w:autoSpaceDE w:val="0"/>
      <w:autoSpaceDN w:val="0"/>
    </w:pPr>
    <w:rPr>
      <w:sz w:val="22"/>
      <w:szCs w:val="22"/>
      <w:lang w:eastAsia="en-US"/>
    </w:rPr>
  </w:style>
  <w:style w:type="paragraph" w:customStyle="1" w:styleId="27">
    <w:name w:val="Обычный2"/>
    <w:rsid w:val="00A92134"/>
    <w:pPr>
      <w:widowControl w:val="0"/>
      <w:spacing w:after="0" w:line="400" w:lineRule="auto"/>
      <w:jc w:val="both"/>
    </w:pPr>
    <w:rPr>
      <w:rFonts w:ascii="Courier New" w:eastAsia="Times New Roman" w:hAnsi="Courier New" w:cs="Times New Roman"/>
      <w:snapToGrid w:val="0"/>
      <w:szCs w:val="20"/>
      <w:lang w:eastAsia="ru-RU"/>
    </w:rPr>
  </w:style>
  <w:style w:type="paragraph" w:styleId="35">
    <w:name w:val="Body Text 3"/>
    <w:basedOn w:val="a"/>
    <w:link w:val="36"/>
    <w:unhideWhenUsed/>
    <w:rsid w:val="00671280"/>
    <w:pPr>
      <w:jc w:val="both"/>
    </w:pPr>
    <w:rPr>
      <w:szCs w:val="20"/>
    </w:rPr>
  </w:style>
  <w:style w:type="character" w:customStyle="1" w:styleId="36">
    <w:name w:val="Основной текст 3 Знак"/>
    <w:basedOn w:val="a0"/>
    <w:link w:val="35"/>
    <w:rsid w:val="00671280"/>
    <w:rPr>
      <w:rFonts w:ascii="Times New Roman" w:eastAsia="Times New Roman" w:hAnsi="Times New Roman" w:cs="Times New Roman"/>
      <w:sz w:val="24"/>
      <w:szCs w:val="20"/>
      <w:lang w:eastAsia="ru-RU"/>
    </w:rPr>
  </w:style>
  <w:style w:type="paragraph" w:customStyle="1" w:styleId="western">
    <w:name w:val="western"/>
    <w:basedOn w:val="a"/>
    <w:rsid w:val="00671280"/>
    <w:pPr>
      <w:spacing w:before="100" w:beforeAutospacing="1"/>
      <w:jc w:val="both"/>
    </w:pPr>
    <w:rPr>
      <w:sz w:val="28"/>
      <w:szCs w:val="28"/>
    </w:rPr>
  </w:style>
  <w:style w:type="character" w:customStyle="1" w:styleId="apple-converted-space">
    <w:name w:val="apple-converted-space"/>
    <w:basedOn w:val="a0"/>
    <w:rsid w:val="00671280"/>
  </w:style>
  <w:style w:type="paragraph" w:styleId="afc">
    <w:name w:val="Balloon Text"/>
    <w:basedOn w:val="a"/>
    <w:link w:val="afd"/>
    <w:semiHidden/>
    <w:unhideWhenUsed/>
    <w:rsid w:val="00671280"/>
    <w:rPr>
      <w:rFonts w:ascii="Segoe UI" w:hAnsi="Segoe UI" w:cs="Segoe UI"/>
      <w:sz w:val="18"/>
      <w:szCs w:val="18"/>
    </w:rPr>
  </w:style>
  <w:style w:type="character" w:customStyle="1" w:styleId="afd">
    <w:name w:val="Текст выноски Знак"/>
    <w:basedOn w:val="a0"/>
    <w:link w:val="afc"/>
    <w:semiHidden/>
    <w:rsid w:val="00671280"/>
    <w:rPr>
      <w:rFonts w:ascii="Segoe UI" w:eastAsia="Times New Roman" w:hAnsi="Segoe UI" w:cs="Segoe UI"/>
      <w:sz w:val="18"/>
      <w:szCs w:val="18"/>
      <w:lang w:eastAsia="ru-RU"/>
    </w:rPr>
  </w:style>
  <w:style w:type="character" w:customStyle="1" w:styleId="210">
    <w:name w:val="Заголовок 2 Знак1"/>
    <w:aliases w:val="H2 Знак,&quot;Изумруд&quot; Знак"/>
    <w:basedOn w:val="a0"/>
    <w:semiHidden/>
    <w:rsid w:val="00671280"/>
    <w:rPr>
      <w:rFonts w:asciiTheme="majorHAnsi" w:eastAsiaTheme="majorEastAsia" w:hAnsiTheme="majorHAnsi" w:cstheme="majorBidi"/>
      <w:color w:val="365F91" w:themeColor="accent1" w:themeShade="BF"/>
      <w:sz w:val="26"/>
      <w:szCs w:val="26"/>
    </w:rPr>
  </w:style>
  <w:style w:type="paragraph" w:customStyle="1" w:styleId="msonormal0">
    <w:name w:val="msonormal"/>
    <w:basedOn w:val="a"/>
    <w:rsid w:val="00671280"/>
    <w:pPr>
      <w:spacing w:before="100" w:beforeAutospacing="1" w:after="100" w:afterAutospacing="1"/>
    </w:pPr>
  </w:style>
  <w:style w:type="paragraph" w:styleId="afe">
    <w:name w:val="Subtitle"/>
    <w:basedOn w:val="a"/>
    <w:link w:val="aff"/>
    <w:qFormat/>
    <w:rsid w:val="00671280"/>
    <w:pPr>
      <w:widowControl w:val="0"/>
      <w:jc w:val="center"/>
    </w:pPr>
    <w:rPr>
      <w:sz w:val="28"/>
      <w:szCs w:val="28"/>
    </w:rPr>
  </w:style>
  <w:style w:type="character" w:customStyle="1" w:styleId="aff">
    <w:name w:val="Подзаголовок Знак"/>
    <w:basedOn w:val="a0"/>
    <w:link w:val="afe"/>
    <w:rsid w:val="00671280"/>
    <w:rPr>
      <w:rFonts w:ascii="Times New Roman" w:eastAsia="Times New Roman" w:hAnsi="Times New Roman" w:cs="Times New Roman"/>
      <w:sz w:val="28"/>
      <w:szCs w:val="28"/>
      <w:lang w:eastAsia="ru-RU"/>
    </w:rPr>
  </w:style>
  <w:style w:type="paragraph" w:styleId="aff0">
    <w:name w:val="Document Map"/>
    <w:basedOn w:val="a"/>
    <w:link w:val="aff1"/>
    <w:semiHidden/>
    <w:unhideWhenUsed/>
    <w:rsid w:val="00671280"/>
    <w:pPr>
      <w:shd w:val="clear" w:color="auto" w:fill="000080"/>
    </w:pPr>
    <w:rPr>
      <w:rFonts w:ascii="Tahoma" w:hAnsi="Tahoma" w:cs="Tahoma"/>
      <w:sz w:val="28"/>
      <w:szCs w:val="28"/>
    </w:rPr>
  </w:style>
  <w:style w:type="character" w:customStyle="1" w:styleId="aff1">
    <w:name w:val="Схема документа Знак"/>
    <w:basedOn w:val="a0"/>
    <w:link w:val="aff0"/>
    <w:semiHidden/>
    <w:rsid w:val="00671280"/>
    <w:rPr>
      <w:rFonts w:ascii="Tahoma" w:eastAsia="Times New Roman" w:hAnsi="Tahoma" w:cs="Tahoma"/>
      <w:sz w:val="28"/>
      <w:szCs w:val="28"/>
      <w:shd w:val="clear" w:color="auto" w:fill="000080"/>
      <w:lang w:eastAsia="ru-RU"/>
    </w:rPr>
  </w:style>
  <w:style w:type="paragraph" w:customStyle="1" w:styleId="Iauiue">
    <w:name w:val="Iau?iue"/>
    <w:rsid w:val="00671280"/>
    <w:pPr>
      <w:spacing w:after="0" w:line="240" w:lineRule="auto"/>
    </w:pPr>
    <w:rPr>
      <w:rFonts w:ascii="Times New Roman" w:eastAsia="Times New Roman" w:hAnsi="Times New Roman" w:cs="Times New Roman"/>
      <w:sz w:val="20"/>
      <w:szCs w:val="20"/>
      <w:lang w:eastAsia="ru-RU"/>
    </w:rPr>
  </w:style>
  <w:style w:type="paragraph" w:customStyle="1" w:styleId="xl24">
    <w:name w:val="xl24"/>
    <w:basedOn w:val="a"/>
    <w:rsid w:val="00671280"/>
    <w:pPr>
      <w:spacing w:before="100" w:beforeAutospacing="1" w:after="100" w:afterAutospacing="1"/>
    </w:pPr>
    <w:rPr>
      <w:rFonts w:ascii="Arial" w:hAnsi="Arial" w:cs="Arial"/>
    </w:rPr>
  </w:style>
  <w:style w:type="paragraph" w:customStyle="1" w:styleId="xl25">
    <w:name w:val="xl25"/>
    <w:basedOn w:val="a"/>
    <w:rsid w:val="00671280"/>
    <w:pPr>
      <w:spacing w:before="100" w:beforeAutospacing="1" w:after="100" w:afterAutospacing="1"/>
    </w:pPr>
    <w:rPr>
      <w:rFonts w:ascii="Arial" w:hAnsi="Arial" w:cs="Arial"/>
    </w:rPr>
  </w:style>
  <w:style w:type="paragraph" w:customStyle="1" w:styleId="xl26">
    <w:name w:val="xl26"/>
    <w:basedOn w:val="a"/>
    <w:rsid w:val="00671280"/>
    <w:pPr>
      <w:spacing w:before="100" w:beforeAutospacing="1" w:after="100" w:afterAutospacing="1"/>
    </w:pPr>
    <w:rPr>
      <w:rFonts w:ascii="Arial" w:hAnsi="Arial" w:cs="Arial"/>
    </w:rPr>
  </w:style>
  <w:style w:type="paragraph" w:customStyle="1" w:styleId="aff2">
    <w:name w:val="Таблицы (моноширинный)"/>
    <w:basedOn w:val="a"/>
    <w:next w:val="a"/>
    <w:rsid w:val="00671280"/>
    <w:pPr>
      <w:widowControl w:val="0"/>
      <w:autoSpaceDE w:val="0"/>
      <w:autoSpaceDN w:val="0"/>
      <w:adjustRightInd w:val="0"/>
      <w:jc w:val="both"/>
    </w:pPr>
    <w:rPr>
      <w:rFonts w:ascii="Courier New" w:hAnsi="Courier New" w:cs="Courier New"/>
      <w:sz w:val="28"/>
      <w:szCs w:val="28"/>
    </w:rPr>
  </w:style>
  <w:style w:type="character" w:customStyle="1" w:styleId="messagein1">
    <w:name w:val="messagein1"/>
    <w:rsid w:val="00671280"/>
    <w:rPr>
      <w:rFonts w:ascii="Arial" w:hAnsi="Arial" w:cs="Arial" w:hint="default"/>
      <w:b/>
      <w:bCs/>
      <w:color w:val="353535"/>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05836">
      <w:bodyDiv w:val="1"/>
      <w:marLeft w:val="0"/>
      <w:marRight w:val="0"/>
      <w:marTop w:val="0"/>
      <w:marBottom w:val="0"/>
      <w:divBdr>
        <w:top w:val="none" w:sz="0" w:space="0" w:color="auto"/>
        <w:left w:val="none" w:sz="0" w:space="0" w:color="auto"/>
        <w:bottom w:val="none" w:sz="0" w:space="0" w:color="auto"/>
        <w:right w:val="none" w:sz="0" w:space="0" w:color="auto"/>
      </w:divBdr>
    </w:div>
    <w:div w:id="612517228">
      <w:bodyDiv w:val="1"/>
      <w:marLeft w:val="0"/>
      <w:marRight w:val="0"/>
      <w:marTop w:val="0"/>
      <w:marBottom w:val="0"/>
      <w:divBdr>
        <w:top w:val="none" w:sz="0" w:space="0" w:color="auto"/>
        <w:left w:val="none" w:sz="0" w:space="0" w:color="auto"/>
        <w:bottom w:val="none" w:sz="0" w:space="0" w:color="auto"/>
        <w:right w:val="none" w:sz="0" w:space="0" w:color="auto"/>
      </w:divBdr>
    </w:div>
    <w:div w:id="1566525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consultantplus://offline/ref=AB379AAFAA1D100E328F2BAF8EED5A2F2B76C9320D2F17931C22AAB6D3F68CA0190E3892E5C305E8C6BBD71DFE0039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5E270CB94851EE4A58AE9275EC5EAD4F61AE0EA31A090B539E76ABDBEA19A76497DD0F4D311F6551CDC35FA12F44467582439A9BA884400b8x9F" TargetMode="External"/><Relationship Id="rId5" Type="http://schemas.openxmlformats.org/officeDocument/2006/relationships/webSettings" Target="webSettings.xml"/><Relationship Id="rId15" Type="http://schemas.openxmlformats.org/officeDocument/2006/relationships/hyperlink" Target="consultantplus://offline/ref=70FDDBDE133633053D7AF514867D3B8B984405F47AF24A48EA70C9F178BACE957C078B74G6F" TargetMode="Externa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5A6164-D363-43D8-B770-070DFE94F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455</TotalTime>
  <Pages>78</Pages>
  <Words>18406</Words>
  <Characters>104919</Characters>
  <Application>Microsoft Office Word</Application>
  <DocSecurity>0</DocSecurity>
  <Lines>874</Lines>
  <Paragraphs>246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123079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cp:lastModifiedBy>
  <cp:revision>82</cp:revision>
  <dcterms:created xsi:type="dcterms:W3CDTF">2024-06-27T09:20:00Z</dcterms:created>
  <dcterms:modified xsi:type="dcterms:W3CDTF">2025-01-23T01:52:00Z</dcterms:modified>
</cp:coreProperties>
</file>