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7A" w:rsidRPr="0051764C" w:rsidRDefault="00B20A7A" w:rsidP="00B20A7A">
      <w:pPr>
        <w:pStyle w:val="a3"/>
        <w:jc w:val="center"/>
        <w:rPr>
          <w:rFonts w:ascii="Times New Roman" w:hAnsi="Times New Roman" w:cs="Times New Roman"/>
          <w:sz w:val="24"/>
          <w:szCs w:val="24"/>
        </w:rPr>
      </w:pPr>
      <w:r w:rsidRPr="0051764C">
        <w:rPr>
          <w:rFonts w:ascii="Times New Roman" w:hAnsi="Times New Roman" w:cs="Times New Roman"/>
          <w:sz w:val="24"/>
          <w:szCs w:val="24"/>
        </w:rPr>
        <w:t>АДМИНИСТРАЦИЯ КРАСНОЗНАМЕНСКОГО СЕЛЬСОВЕТА</w:t>
      </w:r>
    </w:p>
    <w:p w:rsidR="00B20A7A" w:rsidRPr="0051764C" w:rsidRDefault="00B20A7A" w:rsidP="00B20A7A">
      <w:pPr>
        <w:pStyle w:val="a3"/>
        <w:jc w:val="center"/>
        <w:rPr>
          <w:rFonts w:ascii="Times New Roman" w:hAnsi="Times New Roman" w:cs="Times New Roman"/>
          <w:sz w:val="24"/>
          <w:szCs w:val="24"/>
        </w:rPr>
      </w:pPr>
      <w:r w:rsidRPr="0051764C">
        <w:rPr>
          <w:rFonts w:ascii="Times New Roman" w:hAnsi="Times New Roman" w:cs="Times New Roman"/>
          <w:sz w:val="24"/>
          <w:szCs w:val="24"/>
        </w:rPr>
        <w:t>КУРЬИНСКОГО РАЙОНА  АЛТАЙСКОГО КРАЯ</w:t>
      </w:r>
    </w:p>
    <w:p w:rsidR="00B20A7A" w:rsidRPr="0051764C" w:rsidRDefault="00B20A7A" w:rsidP="00B20A7A">
      <w:pPr>
        <w:pStyle w:val="a3"/>
        <w:jc w:val="center"/>
        <w:rPr>
          <w:rFonts w:ascii="Times New Roman" w:hAnsi="Times New Roman" w:cs="Times New Roman"/>
          <w:sz w:val="24"/>
          <w:szCs w:val="24"/>
        </w:rPr>
      </w:pPr>
    </w:p>
    <w:p w:rsidR="00B20A7A" w:rsidRPr="0051764C" w:rsidRDefault="00B20A7A" w:rsidP="00B20A7A">
      <w:pPr>
        <w:pStyle w:val="a3"/>
        <w:jc w:val="center"/>
        <w:rPr>
          <w:rFonts w:ascii="Times New Roman" w:hAnsi="Times New Roman" w:cs="Times New Roman"/>
          <w:sz w:val="24"/>
          <w:szCs w:val="24"/>
        </w:rPr>
      </w:pPr>
      <w:r w:rsidRPr="0051764C">
        <w:rPr>
          <w:rFonts w:ascii="Times New Roman" w:hAnsi="Times New Roman" w:cs="Times New Roman"/>
          <w:sz w:val="24"/>
          <w:szCs w:val="24"/>
        </w:rPr>
        <w:t>ПОСТАНОВЛЕНИЕ</w:t>
      </w:r>
    </w:p>
    <w:p w:rsidR="00B20A7A" w:rsidRPr="0051764C" w:rsidRDefault="00B20A7A" w:rsidP="00B20A7A">
      <w:pPr>
        <w:pStyle w:val="a3"/>
        <w:rPr>
          <w:rFonts w:ascii="Times New Roman" w:hAnsi="Times New Roman" w:cs="Times New Roman"/>
          <w:sz w:val="24"/>
          <w:szCs w:val="24"/>
        </w:rPr>
      </w:pPr>
    </w:p>
    <w:p w:rsidR="00B20A7A" w:rsidRPr="0051764C" w:rsidRDefault="00B20A7A" w:rsidP="00B20A7A">
      <w:pPr>
        <w:pStyle w:val="a3"/>
        <w:rPr>
          <w:rFonts w:ascii="Times New Roman" w:hAnsi="Times New Roman" w:cs="Times New Roman"/>
          <w:sz w:val="24"/>
          <w:szCs w:val="24"/>
        </w:rPr>
      </w:pPr>
      <w:r w:rsidRPr="0051764C">
        <w:rPr>
          <w:rFonts w:ascii="Times New Roman" w:hAnsi="Times New Roman" w:cs="Times New Roman"/>
          <w:sz w:val="24"/>
          <w:szCs w:val="24"/>
        </w:rPr>
        <w:t xml:space="preserve">30 декабря 2013 г.                             с. Краснознаменка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216BD">
        <w:rPr>
          <w:rFonts w:ascii="Times New Roman" w:hAnsi="Times New Roman" w:cs="Times New Roman"/>
          <w:sz w:val="24"/>
          <w:szCs w:val="24"/>
        </w:rPr>
        <w:t>55</w:t>
      </w:r>
    </w:p>
    <w:p w:rsidR="00B20A7A" w:rsidRPr="0051764C" w:rsidRDefault="00B20A7A" w:rsidP="00B20A7A">
      <w:pPr>
        <w:pStyle w:val="a3"/>
        <w:rPr>
          <w:rFonts w:ascii="Times New Roman" w:hAnsi="Times New Roman" w:cs="Times New Roman"/>
          <w:sz w:val="24"/>
          <w:szCs w:val="24"/>
        </w:rPr>
      </w:pPr>
    </w:p>
    <w:p w:rsidR="00B20A7A" w:rsidRPr="0051764C" w:rsidRDefault="00B20A7A" w:rsidP="00B20A7A">
      <w:pPr>
        <w:pStyle w:val="a3"/>
        <w:rPr>
          <w:rFonts w:ascii="Times New Roman" w:hAnsi="Times New Roman" w:cs="Times New Roman"/>
          <w:sz w:val="24"/>
          <w:szCs w:val="24"/>
        </w:rPr>
      </w:pPr>
    </w:p>
    <w:tbl>
      <w:tblPr>
        <w:tblW w:w="0" w:type="auto"/>
        <w:tblLook w:val="04A0"/>
      </w:tblPr>
      <w:tblGrid>
        <w:gridCol w:w="4361"/>
        <w:gridCol w:w="5209"/>
      </w:tblGrid>
      <w:tr w:rsidR="00B20A7A" w:rsidRPr="0051764C" w:rsidTr="00931958">
        <w:tc>
          <w:tcPr>
            <w:tcW w:w="4361" w:type="dxa"/>
          </w:tcPr>
          <w:p w:rsidR="006216BD" w:rsidRPr="006216BD" w:rsidRDefault="00B20A7A" w:rsidP="006216BD">
            <w:pPr>
              <w:pStyle w:val="a3"/>
              <w:rPr>
                <w:rFonts w:ascii="Times New Roman" w:hAnsi="Times New Roman" w:cs="Times New Roman"/>
                <w:sz w:val="24"/>
                <w:szCs w:val="24"/>
              </w:rPr>
            </w:pPr>
            <w:r w:rsidRPr="0051764C">
              <w:rPr>
                <w:rFonts w:ascii="Times New Roman" w:hAnsi="Times New Roman" w:cs="Times New Roman"/>
                <w:sz w:val="24"/>
                <w:szCs w:val="24"/>
              </w:rPr>
              <w:t>Об утверждении Административного регламента предоставления муниципальной услуги «</w:t>
            </w:r>
            <w:r w:rsidR="006216BD" w:rsidRPr="006216BD">
              <w:rPr>
                <w:rFonts w:ascii="Times New Roman" w:hAnsi="Times New Roman" w:cs="Times New Roman"/>
                <w:sz w:val="24"/>
                <w:szCs w:val="24"/>
              </w:rPr>
              <w:t xml:space="preserve">Предоставление муниципального имущества в аренду, </w:t>
            </w:r>
          </w:p>
          <w:p w:rsidR="00B20A7A" w:rsidRPr="0051764C" w:rsidRDefault="006216BD" w:rsidP="006216BD">
            <w:pPr>
              <w:pStyle w:val="a3"/>
              <w:rPr>
                <w:rFonts w:ascii="Times New Roman" w:hAnsi="Times New Roman" w:cs="Times New Roman"/>
                <w:sz w:val="24"/>
                <w:szCs w:val="24"/>
              </w:rPr>
            </w:pPr>
            <w:r w:rsidRPr="006216BD">
              <w:rPr>
                <w:rFonts w:ascii="Times New Roman" w:hAnsi="Times New Roman" w:cs="Times New Roman"/>
                <w:sz w:val="24"/>
                <w:szCs w:val="24"/>
              </w:rPr>
              <w:t>в безвозмездное пользование без проведения торгов</w:t>
            </w:r>
            <w:r w:rsidR="00B20A7A" w:rsidRPr="0051764C">
              <w:rPr>
                <w:rFonts w:ascii="Times New Roman" w:hAnsi="Times New Roman" w:cs="Times New Roman"/>
                <w:sz w:val="24"/>
                <w:szCs w:val="24"/>
              </w:rPr>
              <w:t>»</w:t>
            </w:r>
          </w:p>
        </w:tc>
        <w:tc>
          <w:tcPr>
            <w:tcW w:w="5210" w:type="dxa"/>
          </w:tcPr>
          <w:p w:rsidR="00B20A7A" w:rsidRPr="0051764C" w:rsidRDefault="00B20A7A" w:rsidP="00931958">
            <w:pPr>
              <w:pStyle w:val="a3"/>
              <w:rPr>
                <w:rFonts w:ascii="Times New Roman" w:hAnsi="Times New Roman" w:cs="Times New Roman"/>
                <w:sz w:val="24"/>
                <w:szCs w:val="24"/>
              </w:rPr>
            </w:pPr>
          </w:p>
        </w:tc>
      </w:tr>
    </w:tbl>
    <w:p w:rsidR="00B20A7A" w:rsidRPr="0051764C" w:rsidRDefault="00B20A7A" w:rsidP="00B20A7A">
      <w:pPr>
        <w:pStyle w:val="a3"/>
        <w:rPr>
          <w:rFonts w:ascii="Times New Roman" w:hAnsi="Times New Roman" w:cs="Times New Roman"/>
          <w:sz w:val="24"/>
          <w:szCs w:val="24"/>
        </w:rPr>
      </w:pPr>
    </w:p>
    <w:p w:rsidR="00B20A7A" w:rsidRPr="0051764C" w:rsidRDefault="00B20A7A" w:rsidP="00B20A7A">
      <w:pPr>
        <w:pStyle w:val="a3"/>
        <w:rPr>
          <w:rFonts w:ascii="Times New Roman" w:hAnsi="Times New Roman" w:cs="Times New Roman"/>
          <w:sz w:val="24"/>
          <w:szCs w:val="24"/>
        </w:rPr>
      </w:pPr>
    </w:p>
    <w:p w:rsidR="00B20A7A" w:rsidRDefault="00B20A7A" w:rsidP="00B20A7A">
      <w:pPr>
        <w:pStyle w:val="a3"/>
        <w:rPr>
          <w:rFonts w:ascii="Times New Roman" w:hAnsi="Times New Roman" w:cs="Times New Roman"/>
          <w:sz w:val="24"/>
          <w:szCs w:val="24"/>
        </w:rPr>
      </w:pPr>
      <w:r w:rsidRPr="0051764C">
        <w:rPr>
          <w:rFonts w:ascii="Times New Roman" w:hAnsi="Times New Roman" w:cs="Times New Roman"/>
          <w:sz w:val="24"/>
          <w:szCs w:val="24"/>
        </w:rPr>
        <w:t xml:space="preserve">         В целях реализации положений Федерального законами от 27.07.2010 № 210-ФЗ «Об организации предоставления государственных и муниципальных услуг», руководствуясь Уставом муниципального </w:t>
      </w:r>
      <w:proofErr w:type="gramStart"/>
      <w:r w:rsidRPr="0051764C">
        <w:rPr>
          <w:rFonts w:ascii="Times New Roman" w:hAnsi="Times New Roman" w:cs="Times New Roman"/>
          <w:sz w:val="24"/>
          <w:szCs w:val="24"/>
        </w:rPr>
        <w:t>образования</w:t>
      </w:r>
      <w:proofErr w:type="gramEnd"/>
      <w:r w:rsidRPr="0051764C">
        <w:rPr>
          <w:rFonts w:ascii="Times New Roman" w:hAnsi="Times New Roman" w:cs="Times New Roman"/>
          <w:sz w:val="24"/>
          <w:szCs w:val="24"/>
        </w:rPr>
        <w:t xml:space="preserve"> Краснознаменский сельсовет Курьинского района Алтайского края,</w:t>
      </w:r>
      <w:r>
        <w:rPr>
          <w:rFonts w:ascii="Times New Roman" w:hAnsi="Times New Roman" w:cs="Times New Roman"/>
          <w:sz w:val="24"/>
          <w:szCs w:val="24"/>
        </w:rPr>
        <w:t xml:space="preserve"> </w:t>
      </w:r>
      <w:r w:rsidRPr="0051764C">
        <w:rPr>
          <w:rFonts w:ascii="Times New Roman" w:hAnsi="Times New Roman" w:cs="Times New Roman"/>
          <w:sz w:val="24"/>
          <w:szCs w:val="24"/>
        </w:rPr>
        <w:t xml:space="preserve"> ПОСТАНОВЛЯЮ:</w:t>
      </w:r>
    </w:p>
    <w:p w:rsidR="00B20A7A" w:rsidRPr="0051764C" w:rsidRDefault="00B20A7A" w:rsidP="00B20A7A">
      <w:pPr>
        <w:pStyle w:val="a3"/>
        <w:rPr>
          <w:rFonts w:ascii="Times New Roman" w:hAnsi="Times New Roman" w:cs="Times New Roman"/>
          <w:sz w:val="24"/>
          <w:szCs w:val="24"/>
        </w:rPr>
      </w:pPr>
    </w:p>
    <w:p w:rsidR="006216BD" w:rsidRPr="006216BD" w:rsidRDefault="00B20A7A" w:rsidP="006216BD">
      <w:pPr>
        <w:pStyle w:val="a3"/>
        <w:rPr>
          <w:rFonts w:ascii="Times New Roman" w:hAnsi="Times New Roman" w:cs="Times New Roman"/>
          <w:sz w:val="24"/>
          <w:szCs w:val="24"/>
        </w:rPr>
      </w:pPr>
      <w:r w:rsidRPr="0051764C">
        <w:rPr>
          <w:rFonts w:ascii="Times New Roman" w:hAnsi="Times New Roman" w:cs="Times New Roman"/>
          <w:sz w:val="24"/>
          <w:szCs w:val="24"/>
        </w:rPr>
        <w:t>1. Утвердить прилагаемый Административный регламент предоставления муниципальной услуги «</w:t>
      </w:r>
      <w:r w:rsidR="006216BD" w:rsidRPr="006216BD">
        <w:rPr>
          <w:rFonts w:ascii="Times New Roman" w:hAnsi="Times New Roman" w:cs="Times New Roman"/>
          <w:sz w:val="24"/>
          <w:szCs w:val="24"/>
        </w:rPr>
        <w:t xml:space="preserve">Предоставление муниципального имущества в аренду, </w:t>
      </w:r>
    </w:p>
    <w:p w:rsidR="00B20A7A" w:rsidRPr="0051764C" w:rsidRDefault="006216BD" w:rsidP="006216BD">
      <w:pPr>
        <w:pStyle w:val="a3"/>
        <w:rPr>
          <w:rFonts w:ascii="Times New Roman" w:hAnsi="Times New Roman" w:cs="Times New Roman"/>
          <w:sz w:val="24"/>
          <w:szCs w:val="24"/>
        </w:rPr>
      </w:pPr>
      <w:r w:rsidRPr="006216BD">
        <w:rPr>
          <w:rFonts w:ascii="Times New Roman" w:hAnsi="Times New Roman" w:cs="Times New Roman"/>
          <w:sz w:val="24"/>
          <w:szCs w:val="24"/>
        </w:rPr>
        <w:t>в безвозмездное пользование без проведения торгов</w:t>
      </w:r>
      <w:r w:rsidR="00B20A7A" w:rsidRPr="0051764C">
        <w:rPr>
          <w:rFonts w:ascii="Times New Roman" w:hAnsi="Times New Roman" w:cs="Times New Roman"/>
          <w:sz w:val="24"/>
          <w:szCs w:val="24"/>
        </w:rPr>
        <w:t>»</w:t>
      </w:r>
      <w:r w:rsidR="00B20A7A">
        <w:rPr>
          <w:rFonts w:ascii="Times New Roman" w:hAnsi="Times New Roman" w:cs="Times New Roman"/>
          <w:sz w:val="24"/>
          <w:szCs w:val="24"/>
        </w:rPr>
        <w:t>.</w:t>
      </w:r>
    </w:p>
    <w:p w:rsidR="00B20A7A" w:rsidRPr="0051764C" w:rsidRDefault="00B20A7A" w:rsidP="00B20A7A">
      <w:pPr>
        <w:pStyle w:val="a3"/>
        <w:rPr>
          <w:rFonts w:ascii="Times New Roman" w:hAnsi="Times New Roman" w:cs="Times New Roman"/>
          <w:sz w:val="24"/>
          <w:szCs w:val="24"/>
        </w:rPr>
      </w:pPr>
      <w:r w:rsidRPr="0051764C">
        <w:rPr>
          <w:rFonts w:ascii="Times New Roman" w:hAnsi="Times New Roman" w:cs="Times New Roman"/>
          <w:sz w:val="24"/>
          <w:szCs w:val="24"/>
        </w:rPr>
        <w:t xml:space="preserve"> 2.  Настоящее постановление обнародовать в установленном порядке.</w:t>
      </w:r>
    </w:p>
    <w:p w:rsidR="00B20A7A" w:rsidRPr="0051764C" w:rsidRDefault="00B20A7A" w:rsidP="00B20A7A">
      <w:pPr>
        <w:pStyle w:val="a3"/>
        <w:rPr>
          <w:rFonts w:ascii="Times New Roman" w:hAnsi="Times New Roman" w:cs="Times New Roman"/>
          <w:sz w:val="24"/>
          <w:szCs w:val="24"/>
        </w:rPr>
      </w:pPr>
      <w:r w:rsidRPr="0051764C">
        <w:rPr>
          <w:rFonts w:ascii="Times New Roman" w:hAnsi="Times New Roman" w:cs="Times New Roman"/>
          <w:sz w:val="24"/>
          <w:szCs w:val="24"/>
        </w:rPr>
        <w:t xml:space="preserve">3.    </w:t>
      </w:r>
      <w:proofErr w:type="gramStart"/>
      <w:r w:rsidRPr="0051764C">
        <w:rPr>
          <w:rFonts w:ascii="Times New Roman" w:hAnsi="Times New Roman" w:cs="Times New Roman"/>
          <w:sz w:val="24"/>
          <w:szCs w:val="24"/>
        </w:rPr>
        <w:t>Контроль за</w:t>
      </w:r>
      <w:proofErr w:type="gramEnd"/>
      <w:r w:rsidRPr="0051764C">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Краснознаменского сельсовета.</w:t>
      </w:r>
    </w:p>
    <w:p w:rsidR="00B20A7A" w:rsidRPr="0051764C" w:rsidRDefault="00B20A7A" w:rsidP="00B20A7A">
      <w:pPr>
        <w:pStyle w:val="a3"/>
        <w:rPr>
          <w:rFonts w:ascii="Times New Roman" w:hAnsi="Times New Roman" w:cs="Times New Roman"/>
          <w:sz w:val="24"/>
          <w:szCs w:val="24"/>
        </w:rPr>
      </w:pPr>
    </w:p>
    <w:p w:rsidR="00B20A7A" w:rsidRPr="0051764C" w:rsidRDefault="00B20A7A" w:rsidP="00B20A7A">
      <w:pPr>
        <w:pStyle w:val="a3"/>
        <w:rPr>
          <w:rFonts w:ascii="Times New Roman" w:hAnsi="Times New Roman" w:cs="Times New Roman"/>
          <w:sz w:val="24"/>
          <w:szCs w:val="24"/>
        </w:rPr>
      </w:pPr>
    </w:p>
    <w:p w:rsidR="00B20A7A" w:rsidRPr="0051764C" w:rsidRDefault="00B20A7A" w:rsidP="00B20A7A">
      <w:pPr>
        <w:pStyle w:val="a3"/>
        <w:rPr>
          <w:rFonts w:ascii="Times New Roman" w:hAnsi="Times New Roman" w:cs="Times New Roman"/>
          <w:sz w:val="24"/>
          <w:szCs w:val="24"/>
        </w:rPr>
      </w:pPr>
    </w:p>
    <w:p w:rsidR="00B20A7A" w:rsidRPr="0051764C" w:rsidRDefault="00B20A7A" w:rsidP="00B20A7A">
      <w:pPr>
        <w:pStyle w:val="a3"/>
        <w:rPr>
          <w:rFonts w:ascii="Times New Roman" w:hAnsi="Times New Roman" w:cs="Times New Roman"/>
          <w:sz w:val="24"/>
          <w:szCs w:val="24"/>
        </w:rPr>
      </w:pPr>
    </w:p>
    <w:p w:rsidR="00B20A7A" w:rsidRPr="0051764C" w:rsidRDefault="00B20A7A" w:rsidP="00B20A7A">
      <w:pPr>
        <w:pStyle w:val="a3"/>
        <w:rPr>
          <w:rFonts w:ascii="Times New Roman" w:hAnsi="Times New Roman" w:cs="Times New Roman"/>
          <w:sz w:val="24"/>
          <w:szCs w:val="24"/>
        </w:rPr>
      </w:pPr>
    </w:p>
    <w:p w:rsidR="00B20A7A" w:rsidRPr="0051764C" w:rsidRDefault="00B20A7A" w:rsidP="00B20A7A">
      <w:pPr>
        <w:pStyle w:val="a3"/>
        <w:rPr>
          <w:rFonts w:ascii="Times New Roman" w:hAnsi="Times New Roman" w:cs="Times New Roman"/>
          <w:sz w:val="24"/>
          <w:szCs w:val="24"/>
        </w:rPr>
      </w:pPr>
    </w:p>
    <w:p w:rsidR="00B20A7A" w:rsidRPr="0051764C" w:rsidRDefault="00B20A7A" w:rsidP="00B20A7A">
      <w:pPr>
        <w:pStyle w:val="a3"/>
        <w:rPr>
          <w:rFonts w:ascii="Times New Roman" w:hAnsi="Times New Roman" w:cs="Times New Roman"/>
          <w:sz w:val="24"/>
          <w:szCs w:val="24"/>
        </w:rPr>
      </w:pPr>
    </w:p>
    <w:p w:rsidR="00B20A7A" w:rsidRPr="0051764C" w:rsidRDefault="00B20A7A" w:rsidP="00B20A7A">
      <w:pPr>
        <w:pStyle w:val="a3"/>
        <w:rPr>
          <w:rFonts w:ascii="Times New Roman" w:hAnsi="Times New Roman" w:cs="Times New Roman"/>
          <w:sz w:val="24"/>
          <w:szCs w:val="24"/>
        </w:rPr>
      </w:pPr>
      <w:r w:rsidRPr="0051764C">
        <w:rPr>
          <w:rFonts w:ascii="Times New Roman" w:hAnsi="Times New Roman" w:cs="Times New Roman"/>
          <w:sz w:val="24"/>
          <w:szCs w:val="24"/>
        </w:rPr>
        <w:t xml:space="preserve">Глава  Администрации   сельсовета                                                                  А.В. </w:t>
      </w:r>
      <w:proofErr w:type="gramStart"/>
      <w:r w:rsidRPr="0051764C">
        <w:rPr>
          <w:rFonts w:ascii="Times New Roman" w:hAnsi="Times New Roman" w:cs="Times New Roman"/>
          <w:sz w:val="24"/>
          <w:szCs w:val="24"/>
        </w:rPr>
        <w:t>Трясунов</w:t>
      </w:r>
      <w:proofErr w:type="gramEnd"/>
    </w:p>
    <w:p w:rsidR="00B20A7A" w:rsidRPr="0051764C" w:rsidRDefault="00B20A7A" w:rsidP="00B20A7A">
      <w:pPr>
        <w:pStyle w:val="a3"/>
        <w:rPr>
          <w:rFonts w:ascii="Times New Roman" w:hAnsi="Times New Roman" w:cs="Times New Roman"/>
          <w:sz w:val="24"/>
          <w:szCs w:val="24"/>
        </w:rPr>
      </w:pPr>
    </w:p>
    <w:p w:rsidR="00B20A7A" w:rsidRPr="0051764C" w:rsidRDefault="00B20A7A" w:rsidP="00B20A7A">
      <w:pPr>
        <w:pStyle w:val="a3"/>
        <w:rPr>
          <w:rFonts w:ascii="Times New Roman" w:hAnsi="Times New Roman" w:cs="Times New Roman"/>
          <w:sz w:val="24"/>
          <w:szCs w:val="24"/>
        </w:rPr>
      </w:pPr>
    </w:p>
    <w:p w:rsidR="00B20A7A" w:rsidRDefault="00B20A7A" w:rsidP="00B20A7A">
      <w:pPr>
        <w:pStyle w:val="a3"/>
        <w:rPr>
          <w:rFonts w:ascii="Times New Roman" w:hAnsi="Times New Roman" w:cs="Times New Roman"/>
          <w:sz w:val="24"/>
          <w:szCs w:val="24"/>
        </w:rPr>
      </w:pPr>
    </w:p>
    <w:p w:rsidR="00B20A7A" w:rsidRDefault="00B20A7A" w:rsidP="00B20A7A">
      <w:pPr>
        <w:pStyle w:val="a3"/>
        <w:rPr>
          <w:rFonts w:ascii="Times New Roman" w:hAnsi="Times New Roman" w:cs="Times New Roman"/>
          <w:sz w:val="24"/>
          <w:szCs w:val="24"/>
        </w:rPr>
      </w:pPr>
    </w:p>
    <w:p w:rsidR="00B20A7A" w:rsidRDefault="00B20A7A" w:rsidP="00B20A7A">
      <w:pPr>
        <w:pStyle w:val="a3"/>
        <w:rPr>
          <w:rFonts w:ascii="Times New Roman" w:hAnsi="Times New Roman" w:cs="Times New Roman"/>
          <w:sz w:val="24"/>
          <w:szCs w:val="24"/>
        </w:rPr>
      </w:pPr>
    </w:p>
    <w:p w:rsidR="00B20A7A" w:rsidRDefault="00B20A7A" w:rsidP="00B20A7A">
      <w:pPr>
        <w:pStyle w:val="a3"/>
        <w:rPr>
          <w:rFonts w:ascii="Times New Roman" w:hAnsi="Times New Roman" w:cs="Times New Roman"/>
          <w:sz w:val="24"/>
          <w:szCs w:val="24"/>
        </w:rPr>
      </w:pPr>
    </w:p>
    <w:p w:rsidR="00B20A7A" w:rsidRDefault="00B20A7A" w:rsidP="00B20A7A">
      <w:pPr>
        <w:pStyle w:val="a3"/>
        <w:rPr>
          <w:rFonts w:ascii="Times New Roman" w:hAnsi="Times New Roman" w:cs="Times New Roman"/>
          <w:sz w:val="24"/>
          <w:szCs w:val="24"/>
        </w:rPr>
      </w:pPr>
    </w:p>
    <w:p w:rsidR="006216BD" w:rsidRDefault="006216BD" w:rsidP="00B20A7A">
      <w:pPr>
        <w:pStyle w:val="a3"/>
        <w:rPr>
          <w:rFonts w:ascii="Times New Roman" w:hAnsi="Times New Roman" w:cs="Times New Roman"/>
          <w:sz w:val="24"/>
          <w:szCs w:val="24"/>
        </w:rPr>
      </w:pPr>
    </w:p>
    <w:p w:rsidR="006216BD" w:rsidRDefault="006216BD" w:rsidP="00B20A7A">
      <w:pPr>
        <w:pStyle w:val="a3"/>
        <w:rPr>
          <w:rFonts w:ascii="Times New Roman" w:hAnsi="Times New Roman" w:cs="Times New Roman"/>
          <w:sz w:val="24"/>
          <w:szCs w:val="24"/>
        </w:rPr>
      </w:pPr>
    </w:p>
    <w:p w:rsidR="006216BD" w:rsidRDefault="006216BD" w:rsidP="00B20A7A">
      <w:pPr>
        <w:pStyle w:val="a3"/>
        <w:rPr>
          <w:rFonts w:ascii="Times New Roman" w:hAnsi="Times New Roman" w:cs="Times New Roman"/>
          <w:sz w:val="24"/>
          <w:szCs w:val="24"/>
        </w:rPr>
      </w:pPr>
    </w:p>
    <w:p w:rsidR="006216BD" w:rsidRDefault="006216BD" w:rsidP="00B20A7A">
      <w:pPr>
        <w:pStyle w:val="a3"/>
        <w:rPr>
          <w:rFonts w:ascii="Times New Roman" w:hAnsi="Times New Roman" w:cs="Times New Roman"/>
          <w:sz w:val="24"/>
          <w:szCs w:val="24"/>
        </w:rPr>
      </w:pPr>
    </w:p>
    <w:p w:rsidR="006216BD" w:rsidRDefault="006216BD" w:rsidP="00B20A7A">
      <w:pPr>
        <w:pStyle w:val="a3"/>
        <w:rPr>
          <w:rFonts w:ascii="Times New Roman" w:hAnsi="Times New Roman" w:cs="Times New Roman"/>
          <w:sz w:val="24"/>
          <w:szCs w:val="24"/>
        </w:rPr>
      </w:pPr>
    </w:p>
    <w:p w:rsidR="006216BD" w:rsidRDefault="006216BD" w:rsidP="00B20A7A">
      <w:pPr>
        <w:pStyle w:val="a3"/>
        <w:rPr>
          <w:rFonts w:ascii="Times New Roman" w:hAnsi="Times New Roman" w:cs="Times New Roman"/>
          <w:sz w:val="24"/>
          <w:szCs w:val="24"/>
        </w:rPr>
      </w:pPr>
    </w:p>
    <w:p w:rsidR="006216BD" w:rsidRDefault="006216BD" w:rsidP="00B20A7A">
      <w:pPr>
        <w:pStyle w:val="a3"/>
        <w:rPr>
          <w:rFonts w:ascii="Times New Roman" w:hAnsi="Times New Roman" w:cs="Times New Roman"/>
          <w:sz w:val="24"/>
          <w:szCs w:val="24"/>
        </w:rPr>
      </w:pPr>
    </w:p>
    <w:p w:rsidR="006216BD" w:rsidRDefault="006216BD" w:rsidP="00B20A7A">
      <w:pPr>
        <w:pStyle w:val="a3"/>
        <w:rPr>
          <w:rFonts w:ascii="Times New Roman" w:hAnsi="Times New Roman" w:cs="Times New Roman"/>
          <w:sz w:val="24"/>
          <w:szCs w:val="24"/>
        </w:rPr>
      </w:pPr>
    </w:p>
    <w:p w:rsidR="006216BD" w:rsidRDefault="006216BD" w:rsidP="00B20A7A">
      <w:pPr>
        <w:pStyle w:val="a3"/>
        <w:rPr>
          <w:rFonts w:ascii="Times New Roman" w:hAnsi="Times New Roman" w:cs="Times New Roman"/>
          <w:sz w:val="24"/>
          <w:szCs w:val="24"/>
        </w:rPr>
      </w:pPr>
    </w:p>
    <w:p w:rsidR="00B20A7A" w:rsidRDefault="00B20A7A" w:rsidP="00B20A7A">
      <w:pPr>
        <w:pStyle w:val="a3"/>
        <w:rPr>
          <w:rFonts w:ascii="Times New Roman" w:hAnsi="Times New Roman" w:cs="Times New Roman"/>
          <w:sz w:val="24"/>
          <w:szCs w:val="24"/>
        </w:rPr>
      </w:pPr>
    </w:p>
    <w:p w:rsidR="00B20A7A" w:rsidRDefault="00B20A7A" w:rsidP="00B20A7A">
      <w:pPr>
        <w:pStyle w:val="a3"/>
        <w:rPr>
          <w:rFonts w:ascii="Times New Roman" w:hAnsi="Times New Roman" w:cs="Times New Roman"/>
          <w:sz w:val="24"/>
          <w:szCs w:val="24"/>
        </w:rPr>
      </w:pPr>
    </w:p>
    <w:p w:rsidR="00B20A7A" w:rsidRPr="0051764C" w:rsidRDefault="00B20A7A" w:rsidP="00B20A7A">
      <w:pPr>
        <w:pStyle w:val="a3"/>
        <w:rPr>
          <w:rFonts w:ascii="Times New Roman" w:hAnsi="Times New Roman" w:cs="Times New Roman"/>
          <w:sz w:val="24"/>
          <w:szCs w:val="24"/>
        </w:rPr>
      </w:pPr>
    </w:p>
    <w:p w:rsidR="00B20A7A" w:rsidRPr="0051764C" w:rsidRDefault="00B20A7A" w:rsidP="00B20A7A">
      <w:pPr>
        <w:pStyle w:val="a3"/>
        <w:rPr>
          <w:rFonts w:ascii="Times New Roman" w:hAnsi="Times New Roman" w:cs="Times New Roman"/>
          <w:sz w:val="24"/>
          <w:szCs w:val="24"/>
        </w:rPr>
      </w:pPr>
    </w:p>
    <w:p w:rsidR="00B20A7A" w:rsidRPr="0051764C" w:rsidRDefault="00B20A7A" w:rsidP="00B20A7A">
      <w:pPr>
        <w:pStyle w:val="a3"/>
        <w:jc w:val="right"/>
        <w:rPr>
          <w:rFonts w:ascii="Times New Roman" w:hAnsi="Times New Roman" w:cs="Times New Roman"/>
          <w:sz w:val="24"/>
          <w:szCs w:val="24"/>
        </w:rPr>
      </w:pPr>
      <w:proofErr w:type="gramStart"/>
      <w:r w:rsidRPr="0051764C">
        <w:rPr>
          <w:rFonts w:ascii="Times New Roman" w:hAnsi="Times New Roman" w:cs="Times New Roman"/>
          <w:sz w:val="24"/>
          <w:szCs w:val="24"/>
        </w:rPr>
        <w:lastRenderedPageBreak/>
        <w:t>Утвержден</w:t>
      </w:r>
      <w:proofErr w:type="gramEnd"/>
      <w:r w:rsidRPr="0051764C">
        <w:rPr>
          <w:rFonts w:ascii="Times New Roman" w:hAnsi="Times New Roman" w:cs="Times New Roman"/>
          <w:sz w:val="24"/>
          <w:szCs w:val="24"/>
        </w:rPr>
        <w:t xml:space="preserve"> Постановлением </w:t>
      </w:r>
    </w:p>
    <w:p w:rsidR="00B20A7A" w:rsidRPr="0051764C" w:rsidRDefault="00B20A7A" w:rsidP="00B20A7A">
      <w:pPr>
        <w:pStyle w:val="a3"/>
        <w:jc w:val="right"/>
        <w:rPr>
          <w:rFonts w:ascii="Times New Roman" w:hAnsi="Times New Roman" w:cs="Times New Roman"/>
          <w:sz w:val="24"/>
          <w:szCs w:val="24"/>
        </w:rPr>
      </w:pPr>
      <w:r w:rsidRPr="0051764C">
        <w:rPr>
          <w:rFonts w:ascii="Times New Roman" w:hAnsi="Times New Roman" w:cs="Times New Roman"/>
          <w:sz w:val="24"/>
          <w:szCs w:val="24"/>
        </w:rPr>
        <w:t xml:space="preserve">Администрации Краснознаменского </w:t>
      </w:r>
    </w:p>
    <w:p w:rsidR="00B20A7A" w:rsidRDefault="00B20A7A" w:rsidP="00B20A7A">
      <w:pPr>
        <w:pStyle w:val="a3"/>
        <w:jc w:val="right"/>
        <w:rPr>
          <w:rFonts w:ascii="Times New Roman" w:hAnsi="Times New Roman" w:cs="Times New Roman"/>
          <w:sz w:val="24"/>
          <w:szCs w:val="24"/>
        </w:rPr>
      </w:pPr>
      <w:r w:rsidRPr="0051764C">
        <w:rPr>
          <w:rFonts w:ascii="Times New Roman" w:hAnsi="Times New Roman" w:cs="Times New Roman"/>
          <w:sz w:val="24"/>
          <w:szCs w:val="24"/>
        </w:rPr>
        <w:t xml:space="preserve">сельсовета от 30.12.2013г. № </w:t>
      </w:r>
      <w:r w:rsidR="006216BD">
        <w:rPr>
          <w:rFonts w:ascii="Times New Roman" w:hAnsi="Times New Roman" w:cs="Times New Roman"/>
          <w:sz w:val="24"/>
          <w:szCs w:val="24"/>
        </w:rPr>
        <w:t>55</w:t>
      </w:r>
    </w:p>
    <w:p w:rsidR="00931958" w:rsidRPr="0051764C" w:rsidRDefault="00931958" w:rsidP="00B20A7A">
      <w:pPr>
        <w:pStyle w:val="a3"/>
        <w:jc w:val="right"/>
        <w:rPr>
          <w:rFonts w:ascii="Times New Roman" w:hAnsi="Times New Roman" w:cs="Times New Roman"/>
          <w:sz w:val="24"/>
          <w:szCs w:val="24"/>
        </w:rPr>
      </w:pPr>
    </w:p>
    <w:p w:rsidR="00B20A7A" w:rsidRPr="00931958" w:rsidRDefault="00B20A7A" w:rsidP="00931958">
      <w:pPr>
        <w:pStyle w:val="a3"/>
        <w:jc w:val="center"/>
        <w:rPr>
          <w:rFonts w:ascii="Times New Roman" w:hAnsi="Times New Roman" w:cs="Times New Roman"/>
          <w:sz w:val="24"/>
          <w:szCs w:val="24"/>
        </w:rPr>
      </w:pPr>
      <w:r w:rsidRPr="00931958">
        <w:rPr>
          <w:rFonts w:ascii="Times New Roman" w:hAnsi="Times New Roman" w:cs="Times New Roman"/>
          <w:sz w:val="24"/>
          <w:szCs w:val="24"/>
        </w:rPr>
        <w:t>Административный регламент</w:t>
      </w:r>
    </w:p>
    <w:p w:rsidR="00B20A7A" w:rsidRPr="00931958" w:rsidRDefault="00B20A7A" w:rsidP="00931958">
      <w:pPr>
        <w:pStyle w:val="a3"/>
        <w:jc w:val="center"/>
        <w:rPr>
          <w:rFonts w:ascii="Times New Roman" w:hAnsi="Times New Roman" w:cs="Times New Roman"/>
          <w:sz w:val="24"/>
          <w:szCs w:val="24"/>
        </w:rPr>
      </w:pPr>
      <w:r w:rsidRPr="00931958">
        <w:rPr>
          <w:rFonts w:ascii="Times New Roman" w:hAnsi="Times New Roman" w:cs="Times New Roman"/>
          <w:sz w:val="24"/>
          <w:szCs w:val="24"/>
        </w:rPr>
        <w:t>предоставления муниципальной услуги</w:t>
      </w:r>
    </w:p>
    <w:p w:rsidR="00B20A7A" w:rsidRPr="00931958" w:rsidRDefault="00B20A7A" w:rsidP="00931958">
      <w:pPr>
        <w:pStyle w:val="a3"/>
        <w:jc w:val="center"/>
        <w:rPr>
          <w:rFonts w:ascii="Times New Roman" w:hAnsi="Times New Roman" w:cs="Times New Roman"/>
          <w:bCs/>
          <w:sz w:val="24"/>
          <w:szCs w:val="24"/>
        </w:rPr>
      </w:pPr>
      <w:r w:rsidRPr="00931958">
        <w:rPr>
          <w:rFonts w:ascii="Times New Roman" w:hAnsi="Times New Roman" w:cs="Times New Roman"/>
          <w:sz w:val="24"/>
          <w:szCs w:val="24"/>
        </w:rPr>
        <w:t>«</w:t>
      </w:r>
      <w:r w:rsidRPr="00931958">
        <w:rPr>
          <w:rFonts w:ascii="Times New Roman" w:hAnsi="Times New Roman" w:cs="Times New Roman"/>
          <w:bCs/>
          <w:sz w:val="24"/>
          <w:szCs w:val="24"/>
        </w:rPr>
        <w:t>Предоставление муниципального имущества в аренду,</w:t>
      </w:r>
    </w:p>
    <w:p w:rsidR="00B20A7A" w:rsidRPr="00931958" w:rsidRDefault="00B20A7A" w:rsidP="00931958">
      <w:pPr>
        <w:pStyle w:val="a3"/>
        <w:jc w:val="center"/>
        <w:rPr>
          <w:rFonts w:ascii="Times New Roman" w:hAnsi="Times New Roman" w:cs="Times New Roman"/>
          <w:sz w:val="24"/>
          <w:szCs w:val="24"/>
        </w:rPr>
      </w:pPr>
      <w:r w:rsidRPr="00931958">
        <w:rPr>
          <w:rFonts w:ascii="Times New Roman" w:hAnsi="Times New Roman" w:cs="Times New Roman"/>
          <w:bCs/>
          <w:sz w:val="24"/>
          <w:szCs w:val="24"/>
        </w:rPr>
        <w:t>в безвозмездное пользование без проведения торгов</w:t>
      </w:r>
      <w:r w:rsidRPr="00931958">
        <w:rPr>
          <w:rFonts w:ascii="Times New Roman" w:hAnsi="Times New Roman" w:cs="Times New Roman"/>
          <w:sz w:val="24"/>
          <w:szCs w:val="24"/>
        </w:rPr>
        <w:t>»</w:t>
      </w:r>
    </w:p>
    <w:p w:rsidR="00B20A7A" w:rsidRPr="00931958" w:rsidRDefault="00B20A7A" w:rsidP="00931958">
      <w:pPr>
        <w:pStyle w:val="a3"/>
        <w:jc w:val="center"/>
        <w:rPr>
          <w:rFonts w:ascii="Times New Roman" w:hAnsi="Times New Roman" w:cs="Times New Roman"/>
          <w:color w:val="7030A0"/>
          <w:sz w:val="24"/>
          <w:szCs w:val="24"/>
        </w:rPr>
      </w:pPr>
    </w:p>
    <w:p w:rsidR="00B20A7A" w:rsidRPr="00931958" w:rsidRDefault="00B20A7A" w:rsidP="00931958">
      <w:pPr>
        <w:pStyle w:val="a3"/>
        <w:rPr>
          <w:rFonts w:ascii="Times New Roman" w:hAnsi="Times New Roman" w:cs="Times New Roman"/>
          <w:color w:val="7030A0"/>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lang w:val="en-US"/>
        </w:rPr>
        <w:t>I</w:t>
      </w:r>
      <w:r w:rsidRPr="00931958">
        <w:rPr>
          <w:rFonts w:ascii="Times New Roman" w:hAnsi="Times New Roman" w:cs="Times New Roman"/>
          <w:sz w:val="24"/>
          <w:szCs w:val="24"/>
        </w:rPr>
        <w:t>. Общие положения</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1.1. Предмет административного регламента.</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Административный регламент предоставления муниципальной услуги «</w:t>
      </w:r>
      <w:r w:rsidRPr="00931958">
        <w:rPr>
          <w:rFonts w:ascii="Times New Roman" w:hAnsi="Times New Roman" w:cs="Times New Roman"/>
          <w:bCs/>
          <w:sz w:val="24"/>
          <w:szCs w:val="24"/>
        </w:rPr>
        <w:t>Предоставление муниципального имущества в аренду, в безвозмездное пользование без проведения торгов</w:t>
      </w:r>
      <w:r w:rsidRPr="00931958">
        <w:rPr>
          <w:rFonts w:ascii="Times New Roman" w:hAnsi="Times New Roman" w:cs="Times New Roman"/>
          <w:sz w:val="24"/>
          <w:szCs w:val="24"/>
        </w:rPr>
        <w:t xml:space="preserve">» (далее – Административный регламент) устанавливает порядок и стандарт предоставления муниципальной услуги по </w:t>
      </w:r>
      <w:r w:rsidRPr="00931958">
        <w:rPr>
          <w:rFonts w:ascii="Times New Roman" w:hAnsi="Times New Roman" w:cs="Times New Roman"/>
          <w:bCs/>
          <w:sz w:val="24"/>
          <w:szCs w:val="24"/>
        </w:rPr>
        <w:t xml:space="preserve">предоставлению муниципального имущества в аренду, в безвозмездное пользование без проведения торгов </w:t>
      </w:r>
      <w:r w:rsidRPr="00931958">
        <w:rPr>
          <w:rFonts w:ascii="Times New Roman" w:hAnsi="Times New Roman" w:cs="Times New Roman"/>
          <w:sz w:val="24"/>
          <w:szCs w:val="24"/>
        </w:rPr>
        <w:t>(далее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proofErr w:type="gramEnd"/>
      <w:r w:rsidRPr="00931958">
        <w:rPr>
          <w:rFonts w:ascii="Times New Roman" w:hAnsi="Times New Roman" w:cs="Times New Roman"/>
          <w:sz w:val="24"/>
          <w:szCs w:val="24"/>
        </w:rPr>
        <w:t>)</w:t>
      </w:r>
      <w:r w:rsidRPr="00931958">
        <w:rPr>
          <w:rStyle w:val="aff3"/>
          <w:rFonts w:ascii="Times New Roman" w:hAnsi="Times New Roman" w:cs="Times New Roman"/>
          <w:sz w:val="24"/>
          <w:szCs w:val="24"/>
        </w:rPr>
        <w:footnoteReference w:id="1"/>
      </w:r>
      <w:r w:rsidRPr="00931958">
        <w:rPr>
          <w:rFonts w:ascii="Times New Roman" w:hAnsi="Times New Roman" w:cs="Times New Roman"/>
          <w:sz w:val="24"/>
          <w:szCs w:val="24"/>
        </w:rPr>
        <w:t xml:space="preserve">, </w:t>
      </w:r>
      <w:proofErr w:type="gramStart"/>
      <w:r w:rsidRPr="00931958">
        <w:rPr>
          <w:rFonts w:ascii="Times New Roman" w:hAnsi="Times New Roman" w:cs="Times New Roman"/>
          <w:sz w:val="24"/>
          <w:szCs w:val="24"/>
        </w:rPr>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931958">
        <w:rPr>
          <w:rStyle w:val="aff3"/>
          <w:rFonts w:ascii="Times New Roman" w:hAnsi="Times New Roman" w:cs="Times New Roman"/>
          <w:sz w:val="24"/>
          <w:szCs w:val="24"/>
        </w:rPr>
        <w:footnoteReference w:id="2"/>
      </w:r>
      <w:r w:rsidRPr="00931958">
        <w:rPr>
          <w:rFonts w:ascii="Times New Roman" w:hAnsi="Times New Roman" w:cs="Times New Roman"/>
          <w:sz w:val="24"/>
          <w:szCs w:val="24"/>
        </w:rPr>
        <w:t xml:space="preserve"> в информационно-коммуникационной сети «интернет»,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w:t>
      </w:r>
      <w:proofErr w:type="gramEnd"/>
      <w:r w:rsidRPr="00931958">
        <w:rPr>
          <w:rFonts w:ascii="Times New Roman" w:hAnsi="Times New Roman" w:cs="Times New Roman"/>
          <w:sz w:val="24"/>
          <w:szCs w:val="24"/>
        </w:rPr>
        <w:t xml:space="preserve"> </w:t>
      </w:r>
      <w:proofErr w:type="gramStart"/>
      <w:r w:rsidRPr="00931958">
        <w:rPr>
          <w:rFonts w:ascii="Times New Roman" w:hAnsi="Times New Roman" w:cs="Times New Roman"/>
          <w:sz w:val="24"/>
          <w:szCs w:val="24"/>
        </w:rPr>
        <w:t>контроля за</w:t>
      </w:r>
      <w:proofErr w:type="gramEnd"/>
      <w:r w:rsidRPr="00931958">
        <w:rPr>
          <w:rFonts w:ascii="Times New Roman" w:hAnsi="Times New Roman" w:cs="Times New Roman"/>
          <w:sz w:val="24"/>
          <w:szCs w:val="24"/>
        </w:rPr>
        <w:t xml:space="preserve"> исполнением административного регламента, порядок досудебного (внесудебного) обжалования заявителем решений и действий (бездействия) Администрации Краснознаменского сельсовета, предоставляющего муниципальную услугу, должностного лица Администрации Краснознаменского сельсовета, предоставляющего муниципальную услугу, либо муниципального служащего при предоставлении муниципальной услуги.</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В своей деятельности Администрация Краснознаменского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roofErr w:type="gramEnd"/>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1.2. Описание заявителей.</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1.2.1. Муниципальная услуга в части предоставления муниципального имущества в аренду предоставляется юридическим лицам или индивидуальным предпринимателям, их представителям:</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 государственным и муниципальным учреждениям;</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 xml:space="preserve">2)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w:t>
      </w:r>
      <w:r w:rsidRPr="00931958">
        <w:rPr>
          <w:rFonts w:ascii="Times New Roman" w:hAnsi="Times New Roman" w:cs="Times New Roman"/>
          <w:sz w:val="24"/>
          <w:szCs w:val="24"/>
        </w:rPr>
        <w:lastRenderedPageBreak/>
        <w:t>(ассоциациям),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931958">
        <w:rPr>
          <w:rFonts w:ascii="Times New Roman" w:hAnsi="Times New Roman" w:cs="Times New Roman"/>
          <w:sz w:val="24"/>
          <w:szCs w:val="24"/>
        </w:rPr>
        <w:t xml:space="preserve"> </w:t>
      </w:r>
      <w:proofErr w:type="gramStart"/>
      <w:r w:rsidRPr="00931958">
        <w:rPr>
          <w:rFonts w:ascii="Times New Roman" w:hAnsi="Times New Roman" w:cs="Times New Roman"/>
          <w:sz w:val="24"/>
          <w:szCs w:val="24"/>
        </w:rPr>
        <w:t>Федерации, а также организациям, осуществляющим следующие виды деятельности: социальная поддержка и защита граждан; 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охрана окружающей среды и защита животных;</w:t>
      </w:r>
      <w:proofErr w:type="gramEnd"/>
      <w:r w:rsidRPr="00931958">
        <w:rPr>
          <w:rFonts w:ascii="Times New Roman" w:hAnsi="Times New Roman" w:cs="Times New Roman"/>
          <w:sz w:val="24"/>
          <w:szCs w:val="24"/>
        </w:rPr>
        <w:t xml:space="preserve"> </w:t>
      </w:r>
      <w:proofErr w:type="gramStart"/>
      <w:r w:rsidRPr="00931958">
        <w:rPr>
          <w:rFonts w:ascii="Times New Roman" w:hAnsi="Times New Roman" w:cs="Times New Roman"/>
          <w:sz w:val="24"/>
          <w:szCs w:val="24"/>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roofErr w:type="gramEnd"/>
      <w:r w:rsidRPr="00931958">
        <w:rPr>
          <w:rFonts w:ascii="Times New Roman" w:hAnsi="Times New Roman" w:cs="Times New Roman"/>
          <w:sz w:val="24"/>
          <w:szCs w:val="24"/>
        </w:rPr>
        <w:t xml:space="preserve"> </w:t>
      </w:r>
      <w:proofErr w:type="gramStart"/>
      <w:r w:rsidRPr="00931958">
        <w:rPr>
          <w:rFonts w:ascii="Times New Roman" w:hAnsi="Times New Roman" w:cs="Times New Roman"/>
          <w:sz w:val="24"/>
          <w:szCs w:val="24"/>
        </w:rPr>
        <w:t>профилактика социально опасных форм поведения граждан; благотворительная деятельность, а также деятельность в области содействия благотворительности и добровольчества;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roofErr w:type="gramEnd"/>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 адвокатским, нотариальным, торгово-промышленным палатам;</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4) образовательным учреждениям независимо от их организационно-правовых форм, включая указанные в абзаце четвертом настоящего подпункта государственные и муниципальные образовательные учреждения, и медицинским учреждениям частной системы здравоохранения;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5) для размещения сетей связи, объектов почтовой связи;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6)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 xml:space="preserve">7) лицу, с которым заключен государственный или муниципальный контракт по результатам конкурса или аукциона, проведенного в соответствии с </w:t>
      </w:r>
      <w:hyperlink r:id="rId7" w:history="1">
        <w:r w:rsidRPr="00931958">
          <w:rPr>
            <w:rFonts w:ascii="Times New Roman" w:hAnsi="Times New Roman" w:cs="Times New Roman"/>
            <w:sz w:val="24"/>
            <w:szCs w:val="24"/>
          </w:rPr>
          <w:t>Федеральным законом</w:t>
        </w:r>
      </w:hyperlink>
      <w:r w:rsidRPr="00931958">
        <w:rPr>
          <w:rFonts w:ascii="Times New Roman" w:hAnsi="Times New Roman" w:cs="Times New Roman"/>
          <w:sz w:val="24"/>
          <w:szCs w:val="24"/>
        </w:rPr>
        <w:t xml:space="preserve"> от 21.07.2005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931958">
        <w:rPr>
          <w:rFonts w:ascii="Times New Roman" w:hAnsi="Times New Roman" w:cs="Times New Roman"/>
          <w:sz w:val="24"/>
          <w:szCs w:val="24"/>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8) на срок не более чем тридцать календарных дней в течение шести последовательных календарных месяцев;</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9) взамен недвижимого имущества, </w:t>
      </w:r>
      <w:proofErr w:type="gramStart"/>
      <w:r w:rsidRPr="00931958">
        <w:rPr>
          <w:rFonts w:ascii="Times New Roman" w:hAnsi="Times New Roman" w:cs="Times New Roman"/>
          <w:sz w:val="24"/>
          <w:szCs w:val="24"/>
        </w:rPr>
        <w:t>права</w:t>
      </w:r>
      <w:proofErr w:type="gramEnd"/>
      <w:r w:rsidRPr="00931958">
        <w:rPr>
          <w:rFonts w:ascii="Times New Roman" w:hAnsi="Times New Roman" w:cs="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10)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11) если имущество является частью или частями помещения, здания, строения или сооружения, если общая площадь передаваемого имущества составляет не более чем </w:t>
      </w:r>
      <w:r w:rsidRPr="00931958">
        <w:rPr>
          <w:rFonts w:ascii="Times New Roman" w:hAnsi="Times New Roman" w:cs="Times New Roman"/>
          <w:sz w:val="24"/>
          <w:szCs w:val="24"/>
        </w:rPr>
        <w:lastRenderedPageBreak/>
        <w:t>двадцать квадратных метров и не превышает десяти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12) на основании решений суда, вступивших в законную силу;</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13) в порядке предоставления государственных или муниципальных преференций.</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 xml:space="preserve">До 01.07.2015 разрешается заключение на новый срок без проведения конкурсов или аукционов договоров аренды, заключенных до 01.07.2008 с субъектами малого или среднего предпринимательства, за исключением субъектов малого и среднего предпринимательства, указанных в </w:t>
      </w:r>
      <w:hyperlink r:id="rId8" w:history="1">
        <w:r w:rsidRPr="00931958">
          <w:rPr>
            <w:rFonts w:ascii="Times New Roman" w:hAnsi="Times New Roman" w:cs="Times New Roman"/>
            <w:sz w:val="24"/>
            <w:szCs w:val="24"/>
          </w:rPr>
          <w:t>части 3 статьи 14</w:t>
        </w:r>
      </w:hyperlink>
      <w:r w:rsidRPr="00931958">
        <w:rPr>
          <w:rFonts w:ascii="Times New Roman" w:hAnsi="Times New Roman" w:cs="Times New Roman"/>
          <w:sz w:val="24"/>
          <w:szCs w:val="24"/>
        </w:rPr>
        <w:t xml:space="preserve"> Федерального закона от 24.07.2007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w:t>
      </w:r>
      <w:proofErr w:type="gramEnd"/>
      <w:r w:rsidRPr="00931958">
        <w:rPr>
          <w:rFonts w:ascii="Times New Roman" w:hAnsi="Times New Roman" w:cs="Times New Roman"/>
          <w:sz w:val="24"/>
          <w:szCs w:val="24"/>
        </w:rPr>
        <w:t xml:space="preserve">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При этом заключение предусмотренных настоящей частью договоров аренды возможно на срок не более чем до 01.07.2015.</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1.2.2. Муниципальная услуга в части предоставления муниципального имущества в безвозмездное пользование предоставляется юридическим лицам, их представителям:</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 государственным и муниципальным учреждениям;</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религиозным организациям в случаях, предусмотренных федеральными законами;</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3) территориальным центрам социальной помощи семье и детям, социально-реабилитационным центрам для несовершеннолетних, центрам помощи детям, оставшимся без попечения родителей, социальным приютам для детей и подростков, домам ночного пребывания, специальным домам для одиноких престарелых, не являющимся хозяйствующими субъектами в соответствии с Федеральным законом от 26.07.2006 №135-ФЗ «О защите конкуренции»;</w:t>
      </w:r>
      <w:proofErr w:type="gramEnd"/>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4) иным субъектам, определенным федеральным законодательством.</w:t>
      </w:r>
    </w:p>
    <w:p w:rsidR="00B20A7A" w:rsidRPr="00931958" w:rsidRDefault="00B20A7A" w:rsidP="00931958">
      <w:pPr>
        <w:pStyle w:val="a3"/>
        <w:rPr>
          <w:rFonts w:ascii="Times New Roman" w:hAnsi="Times New Roman" w:cs="Times New Roman"/>
          <w:strike/>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lang w:val="en-US"/>
        </w:rPr>
        <w:t>II</w:t>
      </w:r>
      <w:r w:rsidRPr="00931958">
        <w:rPr>
          <w:rFonts w:ascii="Times New Roman" w:hAnsi="Times New Roman" w:cs="Times New Roman"/>
          <w:sz w:val="24"/>
          <w:szCs w:val="24"/>
        </w:rPr>
        <w:t>. Стандарт предоставления муниципальной услуги</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 Наименование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w:t>
      </w:r>
      <w:r w:rsidRPr="00931958">
        <w:rPr>
          <w:rFonts w:ascii="Times New Roman" w:hAnsi="Times New Roman" w:cs="Times New Roman"/>
          <w:bCs/>
          <w:sz w:val="24"/>
          <w:szCs w:val="24"/>
        </w:rPr>
        <w:t>Предоставление муниципального имущества в аренду, в безвозмездное пользование без проведения торгов</w:t>
      </w:r>
      <w:r w:rsidRPr="00931958">
        <w:rPr>
          <w:rFonts w:ascii="Times New Roman" w:hAnsi="Times New Roman" w:cs="Times New Roman"/>
          <w:sz w:val="24"/>
          <w:szCs w:val="24"/>
        </w:rPr>
        <w:t>».</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2.2. Наименование Администрации Краснознаменского сельсовета, предоставляющего муниципальную услугу.</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Предоставление муниципальной услуги «</w:t>
      </w:r>
      <w:r w:rsidRPr="00931958">
        <w:rPr>
          <w:rFonts w:ascii="Times New Roman" w:hAnsi="Times New Roman" w:cs="Times New Roman"/>
          <w:bCs/>
          <w:sz w:val="24"/>
          <w:szCs w:val="24"/>
        </w:rPr>
        <w:t>Предоставление муниципального имущества в аренду, в безвозмездное пользование без проведения торгов</w:t>
      </w:r>
      <w:r w:rsidRPr="00931958">
        <w:rPr>
          <w:rFonts w:ascii="Times New Roman" w:hAnsi="Times New Roman" w:cs="Times New Roman"/>
          <w:sz w:val="24"/>
          <w:szCs w:val="24"/>
        </w:rPr>
        <w:t xml:space="preserve">» осуществляется Администрацией Краснознаменского сельсовета.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Краснознаменского сельсовета.</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2.3. Требования к порядку информирования о предоставлении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2.3.1. </w:t>
      </w:r>
      <w:proofErr w:type="gramStart"/>
      <w:r w:rsidRPr="00931958">
        <w:rPr>
          <w:rFonts w:ascii="Times New Roman" w:hAnsi="Times New Roman" w:cs="Times New Roman"/>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w:t>
      </w:r>
      <w:r w:rsidR="00931958">
        <w:rPr>
          <w:rFonts w:ascii="Times New Roman" w:hAnsi="Times New Roman" w:cs="Times New Roman"/>
          <w:sz w:val="24"/>
          <w:szCs w:val="24"/>
        </w:rPr>
        <w:t>Курьинского района</w:t>
      </w:r>
      <w:r w:rsidRPr="00931958">
        <w:rPr>
          <w:rFonts w:ascii="Times New Roman" w:hAnsi="Times New Roman" w:cs="Times New Roman"/>
          <w:sz w:val="24"/>
          <w:szCs w:val="24"/>
        </w:rPr>
        <w:t xml:space="preserve">, на информационных стендах в залах приема заявителей в Администрации </w:t>
      </w:r>
      <w:r w:rsidR="00931958">
        <w:rPr>
          <w:rFonts w:ascii="Times New Roman" w:hAnsi="Times New Roman" w:cs="Times New Roman"/>
          <w:sz w:val="24"/>
          <w:szCs w:val="24"/>
        </w:rPr>
        <w:t>Курьинского района</w:t>
      </w:r>
      <w:r w:rsidRPr="00931958">
        <w:rPr>
          <w:rFonts w:ascii="Times New Roman" w:hAnsi="Times New Roman" w:cs="Times New Roman"/>
          <w:sz w:val="24"/>
          <w:szCs w:val="24"/>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931958">
        <w:rPr>
          <w:rFonts w:ascii="Times New Roman" w:hAnsi="Times New Roman" w:cs="Times New Roman"/>
          <w:sz w:val="24"/>
          <w:szCs w:val="24"/>
        </w:rPr>
        <w:t xml:space="preserve">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2.3.2. </w:t>
      </w:r>
      <w:proofErr w:type="gramStart"/>
      <w:r w:rsidRPr="00931958">
        <w:rPr>
          <w:rFonts w:ascii="Times New Roman" w:hAnsi="Times New Roman" w:cs="Times New Roman"/>
          <w:sz w:val="24"/>
          <w:szCs w:val="24"/>
        </w:rPr>
        <w:t xml:space="preserve">Сведения о месте нахождения Администрации Краснознаменского сельсовета, предоставляющего муниципальную услугу, графике работы, почтовом адресе и адресах </w:t>
      </w:r>
      <w:r w:rsidRPr="00931958">
        <w:rPr>
          <w:rFonts w:ascii="Times New Roman" w:hAnsi="Times New Roman" w:cs="Times New Roman"/>
          <w:sz w:val="24"/>
          <w:szCs w:val="24"/>
        </w:rPr>
        <w:lastRenderedPageBreak/>
        <w:t xml:space="preserve">электронной почты для направления обращений, о телефонных номерах размещены на официальном интернет-сайте Администрации </w:t>
      </w:r>
      <w:r w:rsidR="00931958">
        <w:rPr>
          <w:rFonts w:ascii="Times New Roman" w:hAnsi="Times New Roman" w:cs="Times New Roman"/>
          <w:sz w:val="24"/>
          <w:szCs w:val="24"/>
        </w:rPr>
        <w:t>Курьинского района</w:t>
      </w:r>
      <w:r w:rsidRPr="00931958">
        <w:rPr>
          <w:rFonts w:ascii="Times New Roman" w:hAnsi="Times New Roman" w:cs="Times New Roman"/>
          <w:sz w:val="24"/>
          <w:szCs w:val="24"/>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931958">
        <w:rPr>
          <w:rFonts w:ascii="Times New Roman" w:hAnsi="Times New Roman" w:cs="Times New Roman"/>
          <w:sz w:val="24"/>
          <w:szCs w:val="24"/>
        </w:rPr>
        <w:t xml:space="preserve"> Административному регламенту.</w:t>
      </w:r>
    </w:p>
    <w:p w:rsidR="00B20A7A" w:rsidRPr="00931958" w:rsidRDefault="00B20A7A" w:rsidP="00931958">
      <w:pPr>
        <w:pStyle w:val="a3"/>
        <w:rPr>
          <w:rFonts w:ascii="Times New Roman" w:hAnsi="Times New Roman" w:cs="Times New Roman"/>
          <w:strike/>
          <w:sz w:val="24"/>
          <w:szCs w:val="24"/>
        </w:rPr>
      </w:pPr>
      <w:r w:rsidRPr="00931958">
        <w:rPr>
          <w:rFonts w:ascii="Times New Roman" w:hAnsi="Times New Roman" w:cs="Times New Roman"/>
          <w:sz w:val="24"/>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Администрация Краснознаменского сельсовета и в приложении 3 к Административному регламенту.</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При предоставлении муниципальной услуги Администрация Краснознаменского сельсовета взаимодействует с Федеральной налоговой службой.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Сведения об адресах официальных сайтов и электронной почты в информационно-телекоммуникационной сети «интернет» Федеральной налоговой службы</w:t>
      </w:r>
      <w:r w:rsidRPr="00931958">
        <w:rPr>
          <w:rFonts w:ascii="Times New Roman" w:hAnsi="Times New Roman" w:cs="Times New Roman"/>
          <w:color w:val="FF0000"/>
          <w:sz w:val="24"/>
          <w:szCs w:val="24"/>
        </w:rPr>
        <w:t xml:space="preserve"> </w:t>
      </w:r>
      <w:r w:rsidRPr="00931958">
        <w:rPr>
          <w:rFonts w:ascii="Times New Roman" w:hAnsi="Times New Roman" w:cs="Times New Roman"/>
          <w:sz w:val="24"/>
          <w:szCs w:val="24"/>
        </w:rPr>
        <w:t>размещены на информационном стенде Администрации Краснознаменского сельсовета и в приложении 2 к Административному регламенту.</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2.3.5. При обращении заявителя в Администрацию Краснознаменского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2.3.5.1. По телефону специалисты Администрации Краснознаменского сельсовета дают исчерпывающую информацию по предоставлению муниципальной услуги.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2.3.5.2. Консультации по предоставлению муниципальной </w:t>
      </w:r>
      <w:r w:rsidRPr="00931958">
        <w:rPr>
          <w:rFonts w:ascii="Times New Roman" w:hAnsi="Times New Roman" w:cs="Times New Roman"/>
          <w:spacing w:val="2"/>
          <w:sz w:val="24"/>
          <w:szCs w:val="24"/>
        </w:rPr>
        <w:t xml:space="preserve">услуги </w:t>
      </w:r>
      <w:r w:rsidRPr="00931958">
        <w:rPr>
          <w:rFonts w:ascii="Times New Roman" w:hAnsi="Times New Roman" w:cs="Times New Roman"/>
          <w:spacing w:val="-1"/>
          <w:sz w:val="24"/>
          <w:szCs w:val="24"/>
        </w:rPr>
        <w:t xml:space="preserve">осуществляются специалистами </w:t>
      </w:r>
      <w:r w:rsidRPr="00931958">
        <w:rPr>
          <w:rFonts w:ascii="Times New Roman" w:hAnsi="Times New Roman" w:cs="Times New Roman"/>
          <w:sz w:val="24"/>
          <w:szCs w:val="24"/>
        </w:rPr>
        <w:t xml:space="preserve">Администрации Краснознаменского сельсовета </w:t>
      </w:r>
      <w:r w:rsidRPr="00931958">
        <w:rPr>
          <w:rFonts w:ascii="Times New Roman" w:hAnsi="Times New Roman" w:cs="Times New Roman"/>
          <w:spacing w:val="-1"/>
          <w:sz w:val="24"/>
          <w:szCs w:val="24"/>
        </w:rPr>
        <w:t xml:space="preserve">при личном обращении в </w:t>
      </w:r>
      <w:r w:rsidRPr="00931958">
        <w:rPr>
          <w:rFonts w:ascii="Times New Roman" w:hAnsi="Times New Roman" w:cs="Times New Roman"/>
          <w:spacing w:val="2"/>
          <w:sz w:val="24"/>
          <w:szCs w:val="24"/>
        </w:rPr>
        <w:t>рабочее время</w:t>
      </w:r>
      <w:r w:rsidRPr="00931958">
        <w:rPr>
          <w:rFonts w:ascii="Times New Roman" w:hAnsi="Times New Roman" w:cs="Times New Roman"/>
          <w:spacing w:val="-1"/>
          <w:sz w:val="24"/>
          <w:szCs w:val="24"/>
        </w:rPr>
        <w:t>.</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ab/>
        <w:t>2.3.5.3. Консультации по предоставлению муниципальной услуги осуществляются по следующим вопросам:</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ab/>
        <w:t>1) перечню документов, необходимых для предоставления муниципальной услуги, комплектности (достаточности) представленных документов;</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ab/>
        <w:t>2) источника получения документов, необходимых для представления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ab/>
        <w:t>3) времени приема и выдачи документов;</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ab/>
        <w:t>4) сроков предоставления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ab/>
        <w:t xml:space="preserve">5) порядка обжалования действий (бездействия) и решений, осуществляемых и принимаемых в ходе предоставления муниципальной услуги.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2.3.5.4. При осуществлении консультирования специалисты Администрации Краснознаменского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2.3.5.5. Если поставленные гражданином вопросы не входят в компетенцию Администрации Краснознаменского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2.3.5.6. Время консультации при личном приеме не должно превышать 15 минут с момента начала консультирования.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2.3.6. </w:t>
      </w:r>
      <w:proofErr w:type="gramStart"/>
      <w:r w:rsidRPr="00931958">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931958">
          <w:rPr>
            <w:rFonts w:ascii="Times New Roman" w:hAnsi="Times New Roman" w:cs="Times New Roman"/>
            <w:sz w:val="24"/>
            <w:szCs w:val="24"/>
          </w:rPr>
          <w:t>Перечень</w:t>
        </w:r>
      </w:hyperlink>
      <w:r w:rsidRPr="00931958">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w:t>
      </w:r>
      <w:r w:rsidR="00931958">
        <w:rPr>
          <w:rFonts w:ascii="Times New Roman" w:hAnsi="Times New Roman" w:cs="Times New Roman"/>
          <w:sz w:val="24"/>
          <w:szCs w:val="24"/>
        </w:rPr>
        <w:t>Курьинского района</w:t>
      </w:r>
      <w:r w:rsidRPr="00931958">
        <w:rPr>
          <w:rFonts w:ascii="Times New Roman" w:hAnsi="Times New Roman" w:cs="Times New Roman"/>
          <w:sz w:val="24"/>
          <w:szCs w:val="24"/>
        </w:rPr>
        <w:t>.</w:t>
      </w:r>
      <w:proofErr w:type="gramEnd"/>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2.4. Результат предоставления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Результатом предоставления муниципальной услуги является: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lastRenderedPageBreak/>
        <w:t>1) заключенный договор аренды муниципального имущества;</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заключенный договор безвозмездного пользования муниципальным имуществом;</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 отказ в предоставлении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2.5. Срок предоставления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30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через Многофункциональный центр, срок предоставления муниципальной услуги исчисляется со дня принятия документов Многофункциональным центром.</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2.6. Перечень нормативных правовых актов, непосредственно регулирующих предоставление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 Конституцией Российской Федерации («Российская газета», 25.12.1993, №237);</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Федеральным законом от 26.07.2006 №135-ФЗ «О защите конкуренции» («Российская газета», 2006, №162);</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 Федеральным законом от 29.07.1998 №135-ФЗ «Об оценочной деятельности в Российской Федерации» («Российская газета», 98, №148, 149);</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4) приказом Федеральной антимонопольной службы Российской Федерации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931958">
        <w:rPr>
          <w:rFonts w:ascii="Times New Roman" w:hAnsi="Times New Roman" w:cs="Times New Roman"/>
          <w:sz w:val="24"/>
          <w:szCs w:val="24"/>
        </w:rPr>
        <w:t xml:space="preserve"> конкурса» («Российская газета», 2010, №37);</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6) Федеральным законом от 27.07.2010 №210-ФЗ «Об организации предоставления государственных и муниципальных услуг» («Российская газета», 30.07.2010, №168);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7) Уставом муниципального образования </w:t>
      </w:r>
      <w:r w:rsidR="00931958">
        <w:rPr>
          <w:rFonts w:ascii="Times New Roman" w:hAnsi="Times New Roman" w:cs="Times New Roman"/>
          <w:sz w:val="24"/>
          <w:szCs w:val="24"/>
        </w:rPr>
        <w:t>Краснознаменский  сельсовет</w:t>
      </w:r>
      <w:r w:rsidRPr="00931958">
        <w:rPr>
          <w:rFonts w:ascii="Times New Roman" w:hAnsi="Times New Roman" w:cs="Times New Roman"/>
          <w:sz w:val="24"/>
          <w:szCs w:val="24"/>
        </w:rPr>
        <w:t>;</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8) иными муниципальными правовыми актами (Правила землепользования и застройки, порядок проведения публичных слушаний и т.д.).</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2.7.1.</w:t>
      </w:r>
      <w:r w:rsidRPr="00931958">
        <w:rPr>
          <w:rFonts w:ascii="Times New Roman" w:hAnsi="Times New Roman" w:cs="Times New Roman"/>
          <w:sz w:val="24"/>
          <w:szCs w:val="24"/>
        </w:rPr>
        <w:tab/>
        <w:t>Основанием для предоставления муниципальной услуги является направленное в Администрацию Краснознаменского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К указанному заявлению прилагаются следующие документы: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1) документ, удостоверяющий личность заявителя;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сведения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 xml:space="preserve">3) для арендаторов – субъектов малого и среднего предпринимательства – документы, подтверждающие статус субъекта малого и среднего предпринимательства (справку «Форма №ПМ» (для общества с ограниченной ответственностью, закрытого акционерного общества, открытого акционерного общества), утвержденную </w:t>
      </w:r>
      <w:hyperlink r:id="rId10" w:history="1">
        <w:r w:rsidRPr="00931958">
          <w:rPr>
            <w:rFonts w:ascii="Times New Roman" w:hAnsi="Times New Roman" w:cs="Times New Roman"/>
            <w:sz w:val="24"/>
            <w:szCs w:val="24"/>
          </w:rPr>
          <w:t>приказом</w:t>
        </w:r>
      </w:hyperlink>
      <w:r w:rsidRPr="00931958">
        <w:rPr>
          <w:rFonts w:ascii="Times New Roman" w:hAnsi="Times New Roman" w:cs="Times New Roman"/>
          <w:sz w:val="24"/>
          <w:szCs w:val="24"/>
        </w:rPr>
        <w:t xml:space="preserve"> Росстата от 15.08.2011 №355 «Об утверждении статистического инструментария для организации </w:t>
      </w:r>
      <w:r w:rsidRPr="00931958">
        <w:rPr>
          <w:rFonts w:ascii="Times New Roman" w:hAnsi="Times New Roman" w:cs="Times New Roman"/>
          <w:sz w:val="24"/>
          <w:szCs w:val="24"/>
        </w:rPr>
        <w:lastRenderedPageBreak/>
        <w:t>федерального статистического наблюдения за деятельностью предприятий»), за предшествующий год;</w:t>
      </w:r>
      <w:proofErr w:type="gramEnd"/>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2.7.2. Заявитель вправе не представлять документы, предусмотренные подпунктами 2 пункта 2.7.1 раздела II Административного регламента, а также в случае, если право на земельный участок зарегистрировано в Едином государственном реестре прав на недвижимое имущество и сделок с ним, документы, предусмотренные подпунктами 4, 5 пункта 2.7.1 раздела II Административного регламента. Для рассмотрения заявления Администрация Краснознаменского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2.7.3. Администрация Краснознаменского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w:t>
      </w:r>
      <w:r w:rsidRPr="00931958">
        <w:rPr>
          <w:rFonts w:ascii="Times New Roman" w:hAnsi="Times New Roman" w:cs="Times New Roman"/>
          <w:sz w:val="24"/>
          <w:szCs w:val="24"/>
          <w:lang w:val="en-US"/>
        </w:rPr>
        <w:t>II</w:t>
      </w:r>
      <w:r w:rsidRPr="00931958">
        <w:rPr>
          <w:rFonts w:ascii="Times New Roman" w:hAnsi="Times New Roman" w:cs="Times New Roman"/>
          <w:sz w:val="24"/>
          <w:szCs w:val="24"/>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sidRPr="00931958">
        <w:rPr>
          <w:rFonts w:ascii="Times New Roman" w:hAnsi="Times New Roman" w:cs="Times New Roman"/>
          <w:sz w:val="24"/>
          <w:szCs w:val="24"/>
          <w:lang w:val="en-US"/>
        </w:rPr>
        <w:t>II</w:t>
      </w:r>
      <w:r w:rsidRPr="00931958">
        <w:rPr>
          <w:rFonts w:ascii="Times New Roman" w:hAnsi="Times New Roman" w:cs="Times New Roman"/>
          <w:sz w:val="24"/>
          <w:szCs w:val="24"/>
        </w:rPr>
        <w:t xml:space="preserve"> Административного регламента, обязаны направить в Администрацию Краснознаменского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2.7.5. Заявителю выдается расписка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2.7.6.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2.7.3 раздела </w:t>
      </w:r>
      <w:r w:rsidRPr="00931958">
        <w:rPr>
          <w:rFonts w:ascii="Times New Roman" w:hAnsi="Times New Roman" w:cs="Times New Roman"/>
          <w:sz w:val="24"/>
          <w:szCs w:val="24"/>
          <w:lang w:val="en-US"/>
        </w:rPr>
        <w:t>II</w:t>
      </w:r>
      <w:r w:rsidRPr="00931958">
        <w:rPr>
          <w:rFonts w:ascii="Times New Roman" w:hAnsi="Times New Roman" w:cs="Times New Roman"/>
          <w:sz w:val="24"/>
          <w:szCs w:val="24"/>
        </w:rPr>
        <w:t xml:space="preserve"> Административного регламента, обязаны направить в Администрацию Краснознаменского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Уполномоченный представитель заявителя должен предъявить документ, удостоверяющий полномочия представителя.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Запрещается требовать от заявителя: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lastRenderedPageBreak/>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1" w:history="1">
        <w:r w:rsidRPr="00931958">
          <w:rPr>
            <w:rFonts w:ascii="Times New Roman" w:hAnsi="Times New Roman" w:cs="Times New Roman"/>
            <w:sz w:val="24"/>
            <w:szCs w:val="24"/>
          </w:rPr>
          <w:t>части 6 статьи 7</w:t>
        </w:r>
      </w:hyperlink>
      <w:r w:rsidRPr="00931958">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roofErr w:type="gramEnd"/>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2.11.</w:t>
      </w:r>
      <w:r w:rsidRPr="00931958">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Основанием для отказа в предоставлении муниципальной услуги является: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 отсутствуют правовые основания для предоставления заявителю муниципального имущества;</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отсутствует на момент обращения заявителя муниципальное имущество, свободное от прав третьих лиц, которое может быть передано;</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 в отношении указанного в заявлении муниципального имущества принято решение о проведении торгов;</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4) указанное в заявлении муниципальное имущество является предметом действующего договора аренды, безвозмездного пользования.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Решение об отказе должно содержать основания отказа с обязательной ссылкой на нарушения, предусмотренные настоящим пунктом.</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Решение Администрации Краснознаменского сельсовета об отказе в предоставлении муниципальной услуги может быть оспорено в судебном порядке.</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Предоставление муниципальной услуги осуществляется бесплатно.</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2.15. Срок регистрации заявления о предоставлении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Регистрация заявления, поданного заявителем, в том числе в электронном виде, осуществляется в день приема.</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2.16.1. Помещение, в котором осуществляется прием заявителей, должно обеспечивать:</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 комфортное расположение заявителя и должностного лица Администрации Краснознаменского сельсовета;</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возможность и удобство оформления заявителем письменного обращения;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2.16.2.</w:t>
      </w:r>
      <w:r w:rsidRPr="00931958">
        <w:rPr>
          <w:rFonts w:ascii="Times New Roman" w:hAnsi="Times New Roman" w:cs="Times New Roman"/>
          <w:sz w:val="24"/>
          <w:szCs w:val="24"/>
        </w:rPr>
        <w:tab/>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lastRenderedPageBreak/>
        <w:t>2.16.3.</w:t>
      </w:r>
      <w:r w:rsidRPr="00931958">
        <w:rPr>
          <w:rFonts w:ascii="Times New Roman" w:hAnsi="Times New Roman" w:cs="Times New Roman"/>
          <w:sz w:val="24"/>
          <w:szCs w:val="24"/>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Краснознаменского сельсовета, ответственного за его исполнение, и т.п. осуществляет специалист Администрации Краснознаменского сельсовета.</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2.16.5. На информационных стендах Администрации Краснознаменского сельсовета размещается следующая информация: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график (режим) работы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 административный регламент предоставления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4) </w:t>
      </w:r>
      <w:proofErr w:type="gramStart"/>
      <w:r w:rsidRPr="00931958">
        <w:rPr>
          <w:rFonts w:ascii="Times New Roman" w:hAnsi="Times New Roman" w:cs="Times New Roman"/>
          <w:sz w:val="24"/>
          <w:szCs w:val="24"/>
        </w:rPr>
        <w:t>место нахождение</w:t>
      </w:r>
      <w:proofErr w:type="gramEnd"/>
      <w:r w:rsidRPr="00931958">
        <w:rPr>
          <w:rFonts w:ascii="Times New Roman" w:hAnsi="Times New Roman" w:cs="Times New Roman"/>
          <w:sz w:val="24"/>
          <w:szCs w:val="24"/>
        </w:rPr>
        <w:t xml:space="preserve">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5) телефон для справок;</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6) адрес электронной почты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7) адрес официального интернет-сайта Администрации </w:t>
      </w:r>
      <w:r w:rsidR="00931958">
        <w:rPr>
          <w:rFonts w:ascii="Times New Roman" w:hAnsi="Times New Roman" w:cs="Times New Roman"/>
          <w:sz w:val="24"/>
          <w:szCs w:val="24"/>
        </w:rPr>
        <w:t>Курьинского района</w:t>
      </w:r>
      <w:r w:rsidRPr="00931958">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8) порядок получения консультаций;</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9) порядок обжалования решений, действий (бездействия) должностных лиц Администрации Краснознаменского сельсовета, предоставляющего муниципальную услугу.</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2.17. Показатели доступности и качества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2.17.1.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B20A7A" w:rsidRPr="00931958" w:rsidTr="00931958">
        <w:trPr>
          <w:cantSplit/>
          <w:trHeight w:val="509"/>
        </w:trPr>
        <w:tc>
          <w:tcPr>
            <w:tcW w:w="6521" w:type="dxa"/>
            <w:vMerge w:val="restart"/>
            <w:tcBorders>
              <w:top w:val="single" w:sz="6" w:space="0" w:color="auto"/>
              <w:left w:val="single" w:sz="6" w:space="0" w:color="auto"/>
              <w:bottom w:val="nil"/>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Показатели качества и доступности</w:t>
            </w:r>
            <w:r w:rsidRPr="00931958">
              <w:rPr>
                <w:rFonts w:ascii="Times New Roman" w:hAnsi="Times New Roman" w:cs="Times New Roman"/>
                <w:sz w:val="24"/>
                <w:szCs w:val="24"/>
              </w:rPr>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Целевое значение показателя </w:t>
            </w:r>
          </w:p>
        </w:tc>
      </w:tr>
      <w:tr w:rsidR="00B20A7A" w:rsidRPr="00931958" w:rsidTr="00931958">
        <w:trPr>
          <w:cantSplit/>
          <w:trHeight w:val="360"/>
        </w:trPr>
        <w:tc>
          <w:tcPr>
            <w:tcW w:w="6521" w:type="dxa"/>
            <w:vMerge/>
            <w:tcBorders>
              <w:top w:val="nil"/>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p>
        </w:tc>
      </w:tr>
      <w:tr w:rsidR="00B20A7A" w:rsidRPr="00931958" w:rsidTr="00931958">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 Своевременность</w:t>
            </w:r>
          </w:p>
        </w:tc>
      </w:tr>
      <w:tr w:rsidR="00B20A7A" w:rsidRPr="00931958" w:rsidTr="00931958">
        <w:trPr>
          <w:cantSplit/>
          <w:trHeight w:val="480"/>
        </w:trPr>
        <w:tc>
          <w:tcPr>
            <w:tcW w:w="6521"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90-95%</w:t>
            </w:r>
          </w:p>
        </w:tc>
      </w:tr>
      <w:tr w:rsidR="00B20A7A" w:rsidRPr="00931958" w:rsidTr="00931958">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Качество</w:t>
            </w:r>
          </w:p>
        </w:tc>
      </w:tr>
      <w:tr w:rsidR="00B20A7A" w:rsidRPr="00931958" w:rsidTr="00931958">
        <w:trPr>
          <w:cantSplit/>
          <w:trHeight w:val="480"/>
        </w:trPr>
        <w:tc>
          <w:tcPr>
            <w:tcW w:w="6521"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90-95%</w:t>
            </w:r>
          </w:p>
        </w:tc>
      </w:tr>
      <w:tr w:rsidR="00B20A7A" w:rsidRPr="00931958" w:rsidTr="00931958">
        <w:trPr>
          <w:cantSplit/>
          <w:trHeight w:val="480"/>
        </w:trPr>
        <w:tc>
          <w:tcPr>
            <w:tcW w:w="6521"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95-97%</w:t>
            </w:r>
          </w:p>
        </w:tc>
      </w:tr>
      <w:tr w:rsidR="00B20A7A" w:rsidRPr="00931958" w:rsidTr="00931958">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 Доступность</w:t>
            </w:r>
          </w:p>
        </w:tc>
      </w:tr>
      <w:tr w:rsidR="00B20A7A" w:rsidRPr="00931958" w:rsidTr="00931958">
        <w:trPr>
          <w:cantSplit/>
          <w:trHeight w:val="600"/>
        </w:trPr>
        <w:tc>
          <w:tcPr>
            <w:tcW w:w="6521"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95-97%</w:t>
            </w:r>
          </w:p>
        </w:tc>
      </w:tr>
      <w:tr w:rsidR="00B20A7A" w:rsidRPr="00931958" w:rsidTr="00931958">
        <w:trPr>
          <w:cantSplit/>
          <w:trHeight w:val="600"/>
        </w:trPr>
        <w:tc>
          <w:tcPr>
            <w:tcW w:w="6521"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lastRenderedPageBreak/>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70-80 %</w:t>
            </w:r>
          </w:p>
        </w:tc>
      </w:tr>
      <w:tr w:rsidR="00B20A7A" w:rsidRPr="00931958" w:rsidTr="00931958">
        <w:trPr>
          <w:cantSplit/>
          <w:trHeight w:val="600"/>
        </w:trPr>
        <w:tc>
          <w:tcPr>
            <w:tcW w:w="6521"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75-80%</w:t>
            </w:r>
          </w:p>
        </w:tc>
      </w:tr>
      <w:tr w:rsidR="00B20A7A" w:rsidRPr="00931958" w:rsidTr="00931958">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4. Процесс обжалования</w:t>
            </w:r>
          </w:p>
        </w:tc>
      </w:tr>
      <w:tr w:rsidR="00B20A7A" w:rsidRPr="00931958" w:rsidTr="00931958">
        <w:trPr>
          <w:cantSplit/>
          <w:trHeight w:val="480"/>
        </w:trPr>
        <w:tc>
          <w:tcPr>
            <w:tcW w:w="6521"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0,2 % - 0,1 %</w:t>
            </w:r>
          </w:p>
        </w:tc>
      </w:tr>
      <w:tr w:rsidR="00B20A7A" w:rsidRPr="00931958" w:rsidTr="00931958">
        <w:trPr>
          <w:cantSplit/>
          <w:trHeight w:val="480"/>
        </w:trPr>
        <w:tc>
          <w:tcPr>
            <w:tcW w:w="6521"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95-97%</w:t>
            </w:r>
          </w:p>
        </w:tc>
      </w:tr>
      <w:tr w:rsidR="00B20A7A" w:rsidRPr="00931958" w:rsidTr="00931958">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5. Вежливость</w:t>
            </w:r>
          </w:p>
        </w:tc>
      </w:tr>
      <w:tr w:rsidR="00B20A7A" w:rsidRPr="00931958" w:rsidTr="00931958">
        <w:trPr>
          <w:cantSplit/>
          <w:trHeight w:val="480"/>
        </w:trPr>
        <w:tc>
          <w:tcPr>
            <w:tcW w:w="6521"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90-95%</w:t>
            </w:r>
          </w:p>
        </w:tc>
      </w:tr>
    </w:tbl>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2.17.2. Заявитель на стадии рассмотрения его обращения </w:t>
      </w:r>
      <w:proofErr w:type="gramStart"/>
      <w:r w:rsidRPr="00931958">
        <w:rPr>
          <w:rFonts w:ascii="Times New Roman" w:hAnsi="Times New Roman" w:cs="Times New Roman"/>
          <w:sz w:val="24"/>
          <w:szCs w:val="24"/>
        </w:rPr>
        <w:t>в</w:t>
      </w:r>
      <w:proofErr w:type="gramEnd"/>
      <w:r w:rsidRPr="00931958">
        <w:rPr>
          <w:rFonts w:ascii="Times New Roman" w:hAnsi="Times New Roman" w:cs="Times New Roman"/>
          <w:sz w:val="24"/>
          <w:szCs w:val="24"/>
        </w:rPr>
        <w:t xml:space="preserve"> </w:t>
      </w:r>
      <w:proofErr w:type="gramStart"/>
      <w:r w:rsidRPr="00931958">
        <w:rPr>
          <w:rFonts w:ascii="Times New Roman" w:hAnsi="Times New Roman" w:cs="Times New Roman"/>
          <w:sz w:val="24"/>
          <w:szCs w:val="24"/>
        </w:rPr>
        <w:t>Администрация</w:t>
      </w:r>
      <w:proofErr w:type="gramEnd"/>
      <w:r w:rsidRPr="00931958">
        <w:rPr>
          <w:rFonts w:ascii="Times New Roman" w:hAnsi="Times New Roman" w:cs="Times New Roman"/>
          <w:sz w:val="24"/>
          <w:szCs w:val="24"/>
        </w:rPr>
        <w:t xml:space="preserve"> Краснознаменского сельсовета имеет право:</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3) получать уведомления о переадресации заявления в Администрация Краснознаменского сельсовета или должностному лицу, в компетенцию которых входит разрешение поставленных в заявлении вопросов;</w:t>
      </w:r>
      <w:proofErr w:type="gramEnd"/>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4) обращаться с заявлением о прекращении или приостановлении рассмотрения заявления о предоставлении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2.17.3. Должностные лица Администрации Краснознаменского сельсовета обеспечивают:</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 объективное, всестороннее и своевременное рассмотрение письменных заявлений, в случае необходимости – с участием заявителей, направивших заявление;</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получение необходимых для рассмотрения письменных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2.17.4. Конфиденциальные сведения, ставшие известными должностным лицам Администрации Краснознаменского сельсовета при рассмотрении заявлений получателей муниципальной услуги, не могут быть использованы во вред этим получателям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2.18. 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 (если соответствующая услуга предоставляется в электронной форме).</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2.18.1. Администрация Краснознаменского сельсовета обеспечивает возможность получения заявителями информации о предоставляемой муниципальной услуге на официальном интернет-сайте Администрации </w:t>
      </w:r>
      <w:r w:rsidR="00931958">
        <w:rPr>
          <w:rFonts w:ascii="Times New Roman" w:hAnsi="Times New Roman" w:cs="Times New Roman"/>
          <w:sz w:val="24"/>
          <w:szCs w:val="24"/>
        </w:rPr>
        <w:t>Курьинского района</w:t>
      </w:r>
      <w:r w:rsidRPr="00931958">
        <w:rPr>
          <w:rFonts w:ascii="Times New Roman" w:hAnsi="Times New Roman" w:cs="Times New Roman"/>
          <w:sz w:val="24"/>
          <w:szCs w:val="24"/>
        </w:rPr>
        <w:t>, интернет-сайте Многофункционального центра, на Региональном портале государственных и муниципальных услуг, а также на Едином портале государственных и муниципальных услуг.</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2.18.2.  Администрация Краснознаменского сельсовета обеспечивает возможность получения и копирования заявителями на официальном интернет-сайте Администрации </w:t>
      </w:r>
      <w:r w:rsidR="00931958">
        <w:rPr>
          <w:rFonts w:ascii="Times New Roman" w:hAnsi="Times New Roman" w:cs="Times New Roman"/>
          <w:sz w:val="24"/>
          <w:szCs w:val="24"/>
        </w:rPr>
        <w:t>Курьинского района</w:t>
      </w:r>
      <w:r w:rsidRPr="00931958">
        <w:rPr>
          <w:rFonts w:ascii="Times New Roman" w:hAnsi="Times New Roman" w:cs="Times New Roman"/>
          <w:sz w:val="24"/>
          <w:szCs w:val="24"/>
        </w:rPr>
        <w:t>, на Региональном портале государственных и муниципальных услуг,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20A7A" w:rsidRPr="00931958" w:rsidRDefault="00B20A7A" w:rsidP="00931958">
      <w:pPr>
        <w:pStyle w:val="a3"/>
        <w:rPr>
          <w:rFonts w:ascii="Times New Roman" w:hAnsi="Times New Roman" w:cs="Times New Roman"/>
          <w:bCs/>
          <w:iCs/>
          <w:sz w:val="24"/>
          <w:szCs w:val="24"/>
        </w:rPr>
      </w:pPr>
      <w:r w:rsidRPr="00931958">
        <w:rPr>
          <w:rFonts w:ascii="Times New Roman" w:hAnsi="Times New Roman" w:cs="Times New Roman"/>
          <w:bCs/>
          <w:iCs/>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Блок-схема предоставления муниципальной услуги приведена в приложении 4 настоящего Административного регламента.</w:t>
      </w:r>
    </w:p>
    <w:p w:rsidR="00B20A7A" w:rsidRPr="00931958" w:rsidRDefault="00B20A7A" w:rsidP="00931958">
      <w:pPr>
        <w:pStyle w:val="a3"/>
        <w:rPr>
          <w:rFonts w:ascii="Times New Roman" w:eastAsia="Calibri" w:hAnsi="Times New Roman" w:cs="Times New Roman"/>
          <w:sz w:val="24"/>
          <w:szCs w:val="24"/>
        </w:rPr>
      </w:pPr>
      <w:r w:rsidRPr="00931958">
        <w:rPr>
          <w:rFonts w:ascii="Times New Roman" w:eastAsia="Calibri" w:hAnsi="Times New Roman" w:cs="Times New Roman"/>
          <w:sz w:val="24"/>
          <w:szCs w:val="24"/>
        </w:rPr>
        <w:t>3.1. Описание последовательности действий при предоставлении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 прием заявления и документов, их регистрация;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0A7A" w:rsidRPr="00931958" w:rsidRDefault="00B20A7A" w:rsidP="00931958">
      <w:pPr>
        <w:pStyle w:val="a3"/>
        <w:rPr>
          <w:rFonts w:ascii="Times New Roman" w:eastAsia="Calibri" w:hAnsi="Times New Roman" w:cs="Times New Roman"/>
          <w:sz w:val="24"/>
          <w:szCs w:val="24"/>
        </w:rPr>
      </w:pPr>
      <w:r w:rsidRPr="00931958">
        <w:rPr>
          <w:rFonts w:ascii="Times New Roman" w:eastAsia="Calibri" w:hAnsi="Times New Roman" w:cs="Times New Roman"/>
          <w:sz w:val="24"/>
          <w:szCs w:val="24"/>
        </w:rPr>
        <w:t xml:space="preserve">3.2. </w:t>
      </w:r>
      <w:r w:rsidRPr="00931958">
        <w:rPr>
          <w:rFonts w:ascii="Times New Roman" w:hAnsi="Times New Roman" w:cs="Times New Roman"/>
          <w:sz w:val="24"/>
          <w:szCs w:val="24"/>
        </w:rPr>
        <w:t>Прием заявления и документов, их регистрация</w:t>
      </w:r>
      <w:r w:rsidRPr="00931958">
        <w:rPr>
          <w:rFonts w:ascii="Times New Roman" w:eastAsia="Calibri" w:hAnsi="Times New Roman" w:cs="Times New Roman"/>
          <w:sz w:val="24"/>
          <w:szCs w:val="24"/>
        </w:rPr>
        <w:t>.</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3.2.1. Юридические факты, являющиеся основанием для начала административной процедуры.</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Краснознаменского сельсовета с заявлением и документами, необходимыми для получения </w:t>
      </w:r>
      <w:r w:rsidRPr="00931958">
        <w:rPr>
          <w:rFonts w:ascii="Times New Roman" w:eastAsia="Calibri" w:hAnsi="Times New Roman" w:cs="Times New Roman"/>
          <w:sz w:val="24"/>
          <w:szCs w:val="24"/>
        </w:rPr>
        <w:t>муниципальной услуги</w:t>
      </w:r>
      <w:r w:rsidRPr="00931958">
        <w:rPr>
          <w:rFonts w:ascii="Times New Roman" w:hAnsi="Times New Roman" w:cs="Times New Roman"/>
          <w:sz w:val="24"/>
          <w:szCs w:val="24"/>
        </w:rPr>
        <w:t>, либо направление заявления и необходимых документов в Администрацию Краснознаменского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Выполнение данной административной процедуры осуществляется специалистом</w:t>
      </w:r>
      <w:r w:rsidRPr="00931958">
        <w:rPr>
          <w:rFonts w:ascii="Times New Roman" w:hAnsi="Times New Roman" w:cs="Times New Roman"/>
          <w:sz w:val="24"/>
          <w:szCs w:val="24"/>
          <w:highlight w:val="yellow"/>
          <w:u w:val="single"/>
        </w:rPr>
        <w:t xml:space="preserve"> </w:t>
      </w:r>
      <w:r w:rsidRPr="00931958">
        <w:rPr>
          <w:rFonts w:ascii="Times New Roman" w:hAnsi="Times New Roman" w:cs="Times New Roman"/>
          <w:sz w:val="24"/>
          <w:szCs w:val="24"/>
        </w:rPr>
        <w:t xml:space="preserve">Администрации Краснознаменского сельсовета, ответственным за прием и регистрацию заявления, (далее – специалист).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По завершении приема документов при личном обращении</w:t>
      </w:r>
      <w:r w:rsidRPr="00931958">
        <w:rPr>
          <w:rFonts w:ascii="Times New Roman" w:hAnsi="Times New Roman" w:cs="Times New Roman"/>
          <w:color w:val="FF0000"/>
          <w:sz w:val="24"/>
          <w:szCs w:val="24"/>
        </w:rPr>
        <w:t xml:space="preserve"> </w:t>
      </w:r>
      <w:r w:rsidRPr="00931958">
        <w:rPr>
          <w:rFonts w:ascii="Times New Roman" w:hAnsi="Times New Roman" w:cs="Times New Roman"/>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w:t>
      </w:r>
      <w:r w:rsidRPr="00931958">
        <w:rPr>
          <w:rFonts w:ascii="Times New Roman" w:hAnsi="Times New Roman" w:cs="Times New Roman"/>
          <w:color w:val="FF0000"/>
          <w:sz w:val="24"/>
          <w:szCs w:val="24"/>
        </w:rPr>
        <w:t xml:space="preserve"> </w:t>
      </w:r>
      <w:r w:rsidRPr="00931958">
        <w:rPr>
          <w:rFonts w:ascii="Times New Roman" w:hAnsi="Times New Roman" w:cs="Times New Roman"/>
          <w:sz w:val="24"/>
          <w:szCs w:val="24"/>
        </w:rPr>
        <w:t>сведения, существенные для предоставления</w:t>
      </w:r>
      <w:r w:rsidRPr="00931958">
        <w:rPr>
          <w:rFonts w:ascii="Times New Roman" w:hAnsi="Times New Roman" w:cs="Times New Roman"/>
          <w:color w:val="7030A0"/>
          <w:sz w:val="24"/>
          <w:szCs w:val="24"/>
        </w:rPr>
        <w:t xml:space="preserve"> </w:t>
      </w:r>
      <w:r w:rsidRPr="00931958">
        <w:rPr>
          <w:rFonts w:ascii="Times New Roman" w:hAnsi="Times New Roman" w:cs="Times New Roman"/>
          <w:sz w:val="24"/>
          <w:szCs w:val="24"/>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Краснознаменского сельсовета. При обращении заявителя почтой расписка в приеме документов не формируется.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lastRenderedPageBreak/>
        <w:t xml:space="preserve">При личном обращении документы, необходимые для предоставления муниципальной услуги, представляются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B20A7A" w:rsidRPr="00931958" w:rsidRDefault="00B20A7A" w:rsidP="00931958">
      <w:pPr>
        <w:pStyle w:val="a3"/>
        <w:rPr>
          <w:rFonts w:ascii="Times New Roman" w:eastAsia="Calibri" w:hAnsi="Times New Roman" w:cs="Times New Roman"/>
          <w:sz w:val="24"/>
          <w:szCs w:val="24"/>
          <w:lang w:eastAsia="en-US"/>
        </w:rPr>
      </w:pPr>
      <w:r w:rsidRPr="00931958">
        <w:rPr>
          <w:rFonts w:ascii="Times New Roman" w:hAnsi="Times New Roman" w:cs="Times New Roman"/>
          <w:sz w:val="24"/>
          <w:szCs w:val="24"/>
        </w:rPr>
        <w:t xml:space="preserve">3.2.3.2. </w:t>
      </w:r>
      <w:r w:rsidRPr="00931958">
        <w:rPr>
          <w:rFonts w:ascii="Times New Roman" w:eastAsia="Calibri" w:hAnsi="Times New Roman" w:cs="Times New Roman"/>
          <w:sz w:val="24"/>
          <w:szCs w:val="24"/>
          <w:lang w:eastAsia="en-US"/>
        </w:rPr>
        <w:t xml:space="preserve">При обращении заявителя через </w:t>
      </w:r>
      <w:r w:rsidRPr="00931958">
        <w:rPr>
          <w:rFonts w:ascii="Times New Roman" w:hAnsi="Times New Roman" w:cs="Times New Roman"/>
          <w:sz w:val="24"/>
          <w:szCs w:val="24"/>
        </w:rPr>
        <w:t>Единый портал государственных и муниципальных услуг (функций)</w:t>
      </w:r>
      <w:r w:rsidRPr="00931958">
        <w:rPr>
          <w:rFonts w:ascii="Times New Roman" w:eastAsia="Calibri" w:hAnsi="Times New Roman" w:cs="Times New Roman"/>
          <w:sz w:val="24"/>
          <w:szCs w:val="24"/>
          <w:lang w:eastAsia="en-US"/>
        </w:rP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B20A7A" w:rsidRPr="00931958" w:rsidRDefault="00B20A7A" w:rsidP="00931958">
      <w:pPr>
        <w:pStyle w:val="a3"/>
        <w:rPr>
          <w:rFonts w:ascii="Times New Roman" w:eastAsia="Calibri" w:hAnsi="Times New Roman" w:cs="Times New Roman"/>
          <w:sz w:val="24"/>
          <w:szCs w:val="24"/>
          <w:lang w:eastAsia="en-US"/>
        </w:rPr>
      </w:pPr>
      <w:proofErr w:type="gramStart"/>
      <w:r w:rsidRPr="00931958">
        <w:rPr>
          <w:rFonts w:ascii="Times New Roman" w:eastAsia="Calibri" w:hAnsi="Times New Roman" w:cs="Times New Roman"/>
          <w:sz w:val="24"/>
          <w:szCs w:val="24"/>
          <w:lang w:eastAsia="en-US"/>
        </w:rPr>
        <w:t xml:space="preserve">Специалист, ответственный за работу в СИР, при обработке поступившего в СИР электронного заявления: </w:t>
      </w:r>
      <w:proofErr w:type="gramEnd"/>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20A7A" w:rsidRPr="00931958" w:rsidRDefault="00B20A7A" w:rsidP="00931958">
      <w:pPr>
        <w:pStyle w:val="a3"/>
        <w:rPr>
          <w:rFonts w:ascii="Times New Roman" w:eastAsia="Calibri" w:hAnsi="Times New Roman" w:cs="Times New Roman"/>
          <w:sz w:val="24"/>
          <w:szCs w:val="24"/>
          <w:lang w:eastAsia="en-US"/>
        </w:rPr>
      </w:pPr>
      <w:proofErr w:type="gramStart"/>
      <w:r w:rsidRPr="00931958">
        <w:rPr>
          <w:rFonts w:ascii="Times New Roman" w:eastAsia="Calibri" w:hAnsi="Times New Roman" w:cs="Times New Roman"/>
          <w:sz w:val="24"/>
          <w:szCs w:val="24"/>
          <w:lang w:eastAsia="en-US"/>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931958">
        <w:rPr>
          <w:rFonts w:ascii="Times New Roman" w:hAnsi="Times New Roman" w:cs="Times New Roman"/>
          <w:sz w:val="24"/>
          <w:szCs w:val="24"/>
        </w:rPr>
        <w:t xml:space="preserve"> государственных и муниципальных услуг (функций)</w:t>
      </w:r>
      <w:r w:rsidRPr="00931958">
        <w:rPr>
          <w:rFonts w:ascii="Times New Roman" w:eastAsia="Calibri" w:hAnsi="Times New Roman" w:cs="Times New Roman"/>
          <w:sz w:val="24"/>
          <w:szCs w:val="24"/>
          <w:lang w:eastAsia="en-US"/>
        </w:rPr>
        <w:t>.</w:t>
      </w:r>
      <w:proofErr w:type="gramEnd"/>
    </w:p>
    <w:p w:rsidR="00B20A7A" w:rsidRPr="00931958" w:rsidRDefault="00B20A7A" w:rsidP="00931958">
      <w:pPr>
        <w:pStyle w:val="a3"/>
        <w:rPr>
          <w:rFonts w:ascii="Times New Roman" w:eastAsia="Calibri" w:hAnsi="Times New Roman" w:cs="Times New Roman"/>
          <w:bCs/>
          <w:sz w:val="24"/>
          <w:szCs w:val="24"/>
          <w:lang w:eastAsia="en-US"/>
        </w:rPr>
      </w:pPr>
      <w:r w:rsidRPr="00931958">
        <w:rPr>
          <w:rFonts w:ascii="Times New Roman" w:hAnsi="Times New Roman" w:cs="Times New Roman"/>
          <w:sz w:val="24"/>
          <w:szCs w:val="24"/>
        </w:rPr>
        <w:t>3.2.3.3.</w:t>
      </w:r>
      <w:r w:rsidRPr="00931958">
        <w:rPr>
          <w:rFonts w:ascii="Times New Roman" w:eastAsia="Calibri" w:hAnsi="Times New Roman" w:cs="Times New Roman"/>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931958">
        <w:rPr>
          <w:rFonts w:ascii="Times New Roman" w:hAnsi="Times New Roman" w:cs="Times New Roman"/>
          <w:sz w:val="24"/>
          <w:szCs w:val="24"/>
        </w:rPr>
        <w:t>Администрацию Краснознаменского сельсовета в порядке и сроки, установленные заключенным между ними соглашением о взаимодействии</w:t>
      </w:r>
      <w:r w:rsidRPr="00931958">
        <w:rPr>
          <w:rFonts w:ascii="Times New Roman" w:eastAsia="Calibri" w:hAnsi="Times New Roman" w:cs="Times New Roman"/>
          <w:bCs/>
          <w:sz w:val="24"/>
          <w:szCs w:val="24"/>
        </w:rPr>
        <w:t>.</w:t>
      </w:r>
      <w:r w:rsidRPr="00931958">
        <w:rPr>
          <w:rFonts w:ascii="Times New Roman" w:eastAsia="Calibri" w:hAnsi="Times New Roman" w:cs="Times New Roman"/>
          <w:bCs/>
          <w:sz w:val="24"/>
          <w:szCs w:val="24"/>
          <w:lang w:eastAsia="en-US"/>
        </w:rPr>
        <w:t xml:space="preserve">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B20A7A" w:rsidRPr="00931958" w:rsidRDefault="00B20A7A" w:rsidP="00931958">
      <w:pPr>
        <w:pStyle w:val="a3"/>
        <w:rPr>
          <w:rFonts w:ascii="Times New Roman" w:eastAsia="Calibri" w:hAnsi="Times New Roman" w:cs="Times New Roman"/>
          <w:bCs/>
          <w:sz w:val="24"/>
          <w:szCs w:val="24"/>
          <w:lang w:eastAsia="en-US"/>
        </w:rPr>
      </w:pPr>
      <w:r w:rsidRPr="00931958">
        <w:rPr>
          <w:rFonts w:ascii="Times New Roman" w:eastAsia="Calibri" w:hAnsi="Times New Roman" w:cs="Times New Roman"/>
          <w:bCs/>
          <w:sz w:val="24"/>
          <w:szCs w:val="24"/>
          <w:lang w:eastAsia="en-US"/>
        </w:rPr>
        <w:t xml:space="preserve">Специалист </w:t>
      </w:r>
      <w:r w:rsidRPr="00931958">
        <w:rPr>
          <w:rFonts w:ascii="Times New Roman" w:hAnsi="Times New Roman" w:cs="Times New Roman"/>
          <w:sz w:val="24"/>
          <w:szCs w:val="24"/>
        </w:rPr>
        <w:t>Администрации Краснознаменского сельсовета</w:t>
      </w:r>
      <w:r w:rsidRPr="00931958">
        <w:rPr>
          <w:rFonts w:ascii="Times New Roman" w:eastAsia="Calibri" w:hAnsi="Times New Roman" w:cs="Times New Roman"/>
          <w:bCs/>
          <w:sz w:val="24"/>
          <w:szCs w:val="24"/>
          <w:lang w:eastAsia="en-US"/>
        </w:rPr>
        <w:t xml:space="preserve">, ответственный за прием и регистрацию, принимает заявление и пакет документов из </w:t>
      </w:r>
      <w:r w:rsidRPr="00931958">
        <w:rPr>
          <w:rFonts w:ascii="Times New Roman" w:eastAsia="Calibri" w:hAnsi="Times New Roman" w:cs="Times New Roman"/>
          <w:bCs/>
          <w:sz w:val="24"/>
          <w:szCs w:val="24"/>
        </w:rPr>
        <w:t xml:space="preserve">Многофункционального центра </w:t>
      </w:r>
      <w:r w:rsidRPr="00931958">
        <w:rPr>
          <w:rFonts w:ascii="Times New Roman" w:eastAsia="Calibri" w:hAnsi="Times New Roman" w:cs="Times New Roman"/>
          <w:bCs/>
          <w:sz w:val="24"/>
          <w:szCs w:val="24"/>
          <w:lang w:eastAsia="en-US"/>
        </w:rPr>
        <w:t xml:space="preserve">и регистрирует их в журнале регистрации </w:t>
      </w:r>
      <w:r w:rsidRPr="00931958">
        <w:rPr>
          <w:rFonts w:ascii="Times New Roman" w:hAnsi="Times New Roman" w:cs="Times New Roman"/>
          <w:sz w:val="24"/>
          <w:szCs w:val="24"/>
        </w:rPr>
        <w:t>не позднее дня получения заявления</w:t>
      </w:r>
      <w:r w:rsidRPr="00931958">
        <w:rPr>
          <w:rFonts w:ascii="Times New Roman" w:eastAsia="Calibri" w:hAnsi="Times New Roman" w:cs="Times New Roman"/>
          <w:bCs/>
          <w:sz w:val="24"/>
          <w:szCs w:val="24"/>
          <w:lang w:eastAsia="en-US"/>
        </w:rPr>
        <w:t xml:space="preserve">. </w:t>
      </w:r>
    </w:p>
    <w:p w:rsidR="00B20A7A" w:rsidRPr="00931958" w:rsidRDefault="00B20A7A" w:rsidP="00931958">
      <w:pPr>
        <w:pStyle w:val="a3"/>
        <w:rPr>
          <w:rFonts w:ascii="Times New Roman" w:eastAsia="Calibri" w:hAnsi="Times New Roman" w:cs="Times New Roman"/>
          <w:bCs/>
          <w:sz w:val="24"/>
          <w:szCs w:val="24"/>
          <w:lang w:eastAsia="en-US"/>
        </w:rPr>
      </w:pPr>
      <w:r w:rsidRPr="00931958">
        <w:rPr>
          <w:rFonts w:ascii="Times New Roman" w:hAnsi="Times New Roman" w:cs="Times New Roman"/>
          <w:sz w:val="24"/>
          <w:szCs w:val="24"/>
        </w:rPr>
        <w:t>3.2.3.4. После регистрации заявления специалист, ответственный за прием и регистрацию заявления, передает заявление с документами главе Администрации</w:t>
      </w:r>
      <w:r w:rsidRPr="00931958">
        <w:rPr>
          <w:rFonts w:ascii="Times New Roman" w:hAnsi="Times New Roman" w:cs="Times New Roman"/>
          <w:sz w:val="24"/>
          <w:szCs w:val="24"/>
          <w:u w:val="single"/>
        </w:rPr>
        <w:t xml:space="preserve"> </w:t>
      </w:r>
      <w:r w:rsidRPr="00931958">
        <w:rPr>
          <w:rFonts w:ascii="Times New Roman" w:hAnsi="Times New Roman" w:cs="Times New Roman"/>
          <w:sz w:val="24"/>
          <w:szCs w:val="24"/>
        </w:rPr>
        <w:t xml:space="preserve">Краснознаменского сельсовета (далее – руководитель). Руководитель в день регистрации заявления </w:t>
      </w:r>
      <w:r w:rsidRPr="00931958">
        <w:rPr>
          <w:rFonts w:ascii="Times New Roman" w:eastAsia="Calibri" w:hAnsi="Times New Roman" w:cs="Times New Roman"/>
          <w:sz w:val="24"/>
          <w:szCs w:val="24"/>
          <w:lang w:eastAsia="en-US"/>
        </w:rPr>
        <w:t xml:space="preserve">назначает </w:t>
      </w:r>
      <w:r w:rsidRPr="00931958">
        <w:rPr>
          <w:rFonts w:ascii="Times New Roman" w:hAnsi="Times New Roman" w:cs="Times New Roman"/>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и передает указанные документы назначенному специалисту.</w:t>
      </w:r>
    </w:p>
    <w:p w:rsidR="00B20A7A" w:rsidRPr="00931958" w:rsidRDefault="00B20A7A" w:rsidP="00931958">
      <w:pPr>
        <w:pStyle w:val="a3"/>
        <w:rPr>
          <w:rFonts w:ascii="Times New Roman" w:hAnsi="Times New Roman" w:cs="Times New Roman"/>
          <w:sz w:val="24"/>
          <w:szCs w:val="24"/>
        </w:rPr>
      </w:pPr>
      <w:r w:rsidRPr="00931958">
        <w:rPr>
          <w:rFonts w:ascii="Times New Roman" w:eastAsia="Calibri" w:hAnsi="Times New Roman" w:cs="Times New Roman"/>
          <w:bCs/>
          <w:sz w:val="24"/>
          <w:szCs w:val="24"/>
          <w:lang w:eastAsia="en-US"/>
        </w:rPr>
        <w:t xml:space="preserve">3.2.3.5. При обращении заявителем за получением муниципальной услуги </w:t>
      </w:r>
      <w:proofErr w:type="gramStart"/>
      <w:r w:rsidRPr="00931958">
        <w:rPr>
          <w:rFonts w:ascii="Times New Roman" w:eastAsia="Calibri" w:hAnsi="Times New Roman" w:cs="Times New Roman"/>
          <w:bCs/>
          <w:sz w:val="24"/>
          <w:szCs w:val="24"/>
          <w:lang w:eastAsia="en-US"/>
        </w:rPr>
        <w:t>в</w:t>
      </w:r>
      <w:proofErr w:type="gramEnd"/>
      <w:r w:rsidRPr="00931958">
        <w:rPr>
          <w:rFonts w:ascii="Times New Roman" w:eastAsia="Calibri" w:hAnsi="Times New Roman" w:cs="Times New Roman"/>
          <w:bCs/>
          <w:sz w:val="24"/>
          <w:szCs w:val="24"/>
          <w:lang w:eastAsia="en-US"/>
        </w:rPr>
        <w:t xml:space="preserve"> </w:t>
      </w:r>
      <w:proofErr w:type="gramStart"/>
      <w:r w:rsidRPr="00931958">
        <w:rPr>
          <w:rFonts w:ascii="Times New Roman" w:eastAsia="Calibri" w:hAnsi="Times New Roman" w:cs="Times New Roman"/>
          <w:bCs/>
          <w:sz w:val="24"/>
          <w:szCs w:val="24"/>
          <w:lang w:eastAsia="en-US"/>
        </w:rPr>
        <w:t>Администрация</w:t>
      </w:r>
      <w:proofErr w:type="gramEnd"/>
      <w:r w:rsidRPr="00931958">
        <w:rPr>
          <w:rFonts w:ascii="Times New Roman" w:eastAsia="Calibri" w:hAnsi="Times New Roman" w:cs="Times New Roman"/>
          <w:bCs/>
          <w:sz w:val="24"/>
          <w:szCs w:val="24"/>
          <w:lang w:eastAsia="en-US"/>
        </w:rPr>
        <w:t xml:space="preserve"> Краснознаменского сельсовета на личном приеме или </w:t>
      </w:r>
      <w:r w:rsidRPr="00931958">
        <w:rPr>
          <w:rFonts w:ascii="Times New Roman" w:hAnsi="Times New Roman" w:cs="Times New Roman"/>
          <w:sz w:val="24"/>
          <w:szCs w:val="24"/>
        </w:rPr>
        <w:t>направлении документов почтой</w:t>
      </w:r>
      <w:r w:rsidRPr="00931958">
        <w:rPr>
          <w:rFonts w:ascii="Times New Roman" w:eastAsia="Calibri" w:hAnsi="Times New Roman" w:cs="Times New Roman"/>
          <w:bCs/>
          <w:sz w:val="24"/>
          <w:szCs w:val="24"/>
          <w:lang w:eastAsia="en-US"/>
        </w:rPr>
        <w:t xml:space="preserve"> заявитель </w:t>
      </w:r>
      <w:r w:rsidRPr="00931958">
        <w:rPr>
          <w:rFonts w:ascii="Times New Roman" w:hAnsi="Times New Roman" w:cs="Times New Roman"/>
          <w:sz w:val="24"/>
          <w:szCs w:val="24"/>
        </w:rPr>
        <w:t xml:space="preserve">дает согласие на обработку своих персональных данных в соответствии с требованиями Федерального закона от 27.07.2006 №152-ФЗ «О персональных данных». В случае подачи заявления и документов </w:t>
      </w:r>
      <w:r w:rsidRPr="00931958">
        <w:rPr>
          <w:rFonts w:ascii="Times New Roman" w:eastAsia="Calibri" w:hAnsi="Times New Roman" w:cs="Times New Roman"/>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931958">
        <w:rPr>
          <w:rFonts w:ascii="Times New Roman" w:hAnsi="Times New Roman" w:cs="Times New Roman"/>
          <w:sz w:val="24"/>
          <w:szCs w:val="24"/>
        </w:rPr>
        <w:t>обработку его персональных данных.</w:t>
      </w:r>
    </w:p>
    <w:p w:rsidR="00B20A7A" w:rsidRPr="00931958" w:rsidRDefault="00B20A7A" w:rsidP="00931958">
      <w:pPr>
        <w:pStyle w:val="a3"/>
        <w:rPr>
          <w:rFonts w:ascii="Times New Roman" w:hAnsi="Times New Roman" w:cs="Times New Roman"/>
          <w:sz w:val="24"/>
          <w:szCs w:val="24"/>
        </w:rPr>
      </w:pPr>
      <w:r w:rsidRPr="00931958">
        <w:rPr>
          <w:rFonts w:ascii="Times New Roman" w:eastAsia="Calibri" w:hAnsi="Times New Roman" w:cs="Times New Roman"/>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931958">
        <w:rPr>
          <w:rFonts w:ascii="Times New Roman" w:hAnsi="Times New Roman" w:cs="Times New Roman"/>
          <w:sz w:val="24"/>
          <w:szCs w:val="24"/>
        </w:rPr>
        <w:t>на обработку его персональных данных.</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lastRenderedPageBreak/>
        <w:t>3.2.4. Результатом исполнения административной процедуры является: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1) При предоставлении заявителем заявления лично (направлении документов почтой) – прием,  регистрация </w:t>
      </w:r>
      <w:r w:rsidRPr="00931958">
        <w:rPr>
          <w:rFonts w:ascii="Times New Roman" w:eastAsia="Calibri" w:hAnsi="Times New Roman" w:cs="Times New Roman"/>
          <w:bCs/>
          <w:sz w:val="24"/>
          <w:szCs w:val="24"/>
          <w:lang w:eastAsia="en-US"/>
        </w:rPr>
        <w:t xml:space="preserve">заявления и прилагаемых документов. </w:t>
      </w:r>
      <w:r w:rsidRPr="00931958">
        <w:rPr>
          <w:rFonts w:ascii="Times New Roman" w:hAnsi="Times New Roman" w:cs="Times New Roman"/>
          <w:sz w:val="24"/>
          <w:szCs w:val="24"/>
        </w:rPr>
        <w:t>Максимальный срок выполнения действий административной процедуры – 15 минут с момента подачи в Администрацию Краснознаменского сельсовета заявления с комплектом документов.</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931958">
        <w:rPr>
          <w:rFonts w:ascii="Times New Roman" w:eastAsia="Calibri" w:hAnsi="Times New Roman" w:cs="Times New Roman"/>
          <w:bCs/>
          <w:sz w:val="24"/>
          <w:szCs w:val="24"/>
          <w:lang w:eastAsia="en-US"/>
        </w:rPr>
        <w:t xml:space="preserve"> и уведомление о регистрации через «Личный </w:t>
      </w:r>
      <w:r w:rsidRPr="00931958">
        <w:rPr>
          <w:rFonts w:ascii="Times New Roman" w:eastAsia="Calibri" w:hAnsi="Times New Roman" w:cs="Times New Roman"/>
          <w:sz w:val="24"/>
          <w:szCs w:val="24"/>
          <w:lang w:eastAsia="en-US"/>
        </w:rPr>
        <w:t xml:space="preserve">кабинет» либо, по выбору заявителя, на электронную почту или путем направления СМС оповещения.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Уведомление заявителя о поступлении заявления в Администрацию Краснознаменского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 xml:space="preserve">Уведомление заявителя о регистрации заявления через </w:t>
      </w:r>
      <w:r w:rsidRPr="00931958">
        <w:rPr>
          <w:rFonts w:ascii="Times New Roman" w:eastAsia="Calibri" w:hAnsi="Times New Roman" w:cs="Times New Roman"/>
          <w:bCs/>
          <w:sz w:val="24"/>
          <w:szCs w:val="24"/>
          <w:lang w:eastAsia="en-US"/>
        </w:rPr>
        <w:t xml:space="preserve">«Личный </w:t>
      </w:r>
      <w:r w:rsidRPr="00931958">
        <w:rPr>
          <w:rFonts w:ascii="Times New Roman" w:eastAsia="Calibri" w:hAnsi="Times New Roman" w:cs="Times New Roman"/>
          <w:sz w:val="24"/>
          <w:szCs w:val="24"/>
          <w:lang w:eastAsia="en-US"/>
        </w:rPr>
        <w:t xml:space="preserve">кабинет» </w:t>
      </w:r>
      <w:r w:rsidRPr="00931958">
        <w:rPr>
          <w:rFonts w:ascii="Times New Roman" w:hAnsi="Times New Roman" w:cs="Times New Roman"/>
          <w:sz w:val="24"/>
          <w:szCs w:val="24"/>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roofErr w:type="gramEnd"/>
    </w:p>
    <w:p w:rsidR="00B20A7A" w:rsidRPr="00931958" w:rsidRDefault="00B20A7A" w:rsidP="00931958">
      <w:pPr>
        <w:pStyle w:val="a3"/>
        <w:rPr>
          <w:rFonts w:ascii="Times New Roman" w:eastAsia="Calibri" w:hAnsi="Times New Roman" w:cs="Times New Roman"/>
          <w:bCs/>
          <w:sz w:val="24"/>
          <w:szCs w:val="24"/>
          <w:lang w:eastAsia="en-US"/>
        </w:rPr>
      </w:pPr>
      <w:r w:rsidRPr="00931958">
        <w:rPr>
          <w:rFonts w:ascii="Times New Roman" w:hAnsi="Times New Roman" w:cs="Times New Roman"/>
          <w:sz w:val="24"/>
          <w:szCs w:val="24"/>
        </w:rPr>
        <w:t xml:space="preserve">3) При предоставлении заявителем заявления через </w:t>
      </w:r>
      <w:r w:rsidRPr="00931958">
        <w:rPr>
          <w:rFonts w:ascii="Times New Roman" w:eastAsia="Calibri" w:hAnsi="Times New Roman" w:cs="Times New Roman"/>
          <w:bCs/>
          <w:sz w:val="24"/>
          <w:szCs w:val="24"/>
        </w:rPr>
        <w:t xml:space="preserve">Многофункциональный центр – </w:t>
      </w:r>
      <w:r w:rsidRPr="00931958">
        <w:rPr>
          <w:rFonts w:ascii="Times New Roman" w:hAnsi="Times New Roman" w:cs="Times New Roman"/>
          <w:sz w:val="24"/>
          <w:szCs w:val="24"/>
        </w:rPr>
        <w:t xml:space="preserve">прием и регистрация </w:t>
      </w:r>
      <w:r w:rsidRPr="00931958">
        <w:rPr>
          <w:rFonts w:ascii="Times New Roman" w:eastAsia="Calibri" w:hAnsi="Times New Roman" w:cs="Times New Roman"/>
          <w:bCs/>
          <w:sz w:val="24"/>
          <w:szCs w:val="24"/>
          <w:lang w:eastAsia="en-US"/>
        </w:rPr>
        <w:t xml:space="preserve">заявления и документов. </w:t>
      </w:r>
      <w:r w:rsidRPr="00931958">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931958">
        <w:rPr>
          <w:rFonts w:ascii="Times New Roman" w:eastAsia="Calibri" w:hAnsi="Times New Roman" w:cs="Times New Roman"/>
          <w:bCs/>
          <w:sz w:val="24"/>
          <w:szCs w:val="24"/>
          <w:lang w:eastAsia="en-US"/>
        </w:rPr>
        <w:t xml:space="preserve">из </w:t>
      </w:r>
      <w:r w:rsidRPr="00931958">
        <w:rPr>
          <w:rFonts w:ascii="Times New Roman" w:eastAsia="Calibri" w:hAnsi="Times New Roman" w:cs="Times New Roman"/>
          <w:bCs/>
          <w:sz w:val="24"/>
          <w:szCs w:val="24"/>
        </w:rPr>
        <w:t xml:space="preserve">Многофункционального центра </w:t>
      </w:r>
      <w:r w:rsidRPr="00931958">
        <w:rPr>
          <w:rFonts w:ascii="Times New Roman" w:hAnsi="Times New Roman" w:cs="Times New Roman"/>
          <w:sz w:val="24"/>
          <w:szCs w:val="24"/>
        </w:rPr>
        <w:t>в Администрацию Краснознаменского сельсовета заявления с прилагаемыми документами.</w:t>
      </w:r>
    </w:p>
    <w:p w:rsidR="00B20A7A" w:rsidRPr="00931958" w:rsidRDefault="00B20A7A" w:rsidP="00931958">
      <w:pPr>
        <w:pStyle w:val="a3"/>
        <w:rPr>
          <w:rFonts w:ascii="Times New Roman" w:eastAsia="Calibri" w:hAnsi="Times New Roman" w:cs="Times New Roman"/>
          <w:sz w:val="24"/>
          <w:szCs w:val="24"/>
        </w:rPr>
      </w:pPr>
      <w:r w:rsidRPr="00931958">
        <w:rPr>
          <w:rFonts w:ascii="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B20A7A" w:rsidRPr="00931958" w:rsidRDefault="00B20A7A" w:rsidP="00931958">
      <w:pPr>
        <w:pStyle w:val="a3"/>
        <w:rPr>
          <w:rFonts w:ascii="Times New Roman" w:eastAsia="Calibri" w:hAnsi="Times New Roman" w:cs="Times New Roman"/>
          <w:sz w:val="24"/>
          <w:szCs w:val="24"/>
        </w:rPr>
      </w:pPr>
      <w:r w:rsidRPr="00931958">
        <w:rPr>
          <w:rFonts w:ascii="Times New Roman" w:eastAsia="Calibri" w:hAnsi="Times New Roman" w:cs="Times New Roman"/>
          <w:sz w:val="24"/>
          <w:szCs w:val="24"/>
        </w:rPr>
        <w:t>3.3.1. Основанием для начала исполнения процедуры</w:t>
      </w:r>
      <w:r w:rsidRPr="00931958">
        <w:rPr>
          <w:rFonts w:ascii="Times New Roman" w:hAnsi="Times New Roman" w:cs="Times New Roman"/>
          <w:sz w:val="24"/>
          <w:szCs w:val="24"/>
        </w:rPr>
        <w:t xml:space="preserve"> проверки пакета документов на комплектность</w:t>
      </w:r>
      <w:r w:rsidRPr="00931958">
        <w:rPr>
          <w:rFonts w:ascii="Times New Roman" w:eastAsia="Calibri" w:hAnsi="Times New Roman" w:cs="Times New Roman"/>
          <w:sz w:val="24"/>
          <w:szCs w:val="24"/>
        </w:rPr>
        <w:t xml:space="preserve"> является назначение уполномоченного специалиста и поступление к нему комплекта документов.</w:t>
      </w:r>
    </w:p>
    <w:p w:rsidR="00B20A7A" w:rsidRPr="00931958" w:rsidRDefault="00B20A7A" w:rsidP="00931958">
      <w:pPr>
        <w:pStyle w:val="a3"/>
        <w:rPr>
          <w:rFonts w:ascii="Times New Roman" w:eastAsia="Calibri" w:hAnsi="Times New Roman" w:cs="Times New Roman"/>
          <w:sz w:val="24"/>
          <w:szCs w:val="24"/>
        </w:rPr>
      </w:pPr>
      <w:bookmarkStart w:id="0" w:name="sub_34"/>
      <w:r w:rsidRPr="00931958">
        <w:rPr>
          <w:rFonts w:ascii="Times New Roman" w:eastAsia="Calibri" w:hAnsi="Times New Roman" w:cs="Times New Roman"/>
          <w:sz w:val="24"/>
          <w:szCs w:val="24"/>
        </w:rPr>
        <w:t>3.3.2. Заявление и документы передаются специалисту по рассмотрению заявления в день их приема.</w:t>
      </w:r>
    </w:p>
    <w:p w:rsidR="00B20A7A" w:rsidRPr="00931958" w:rsidRDefault="00B20A7A" w:rsidP="00931958">
      <w:pPr>
        <w:pStyle w:val="a3"/>
        <w:rPr>
          <w:rFonts w:ascii="Times New Roman" w:eastAsia="Calibri" w:hAnsi="Times New Roman" w:cs="Times New Roman"/>
          <w:sz w:val="24"/>
          <w:szCs w:val="24"/>
        </w:rPr>
      </w:pPr>
      <w:bookmarkStart w:id="1" w:name="sub_35"/>
      <w:bookmarkEnd w:id="0"/>
      <w:r w:rsidRPr="00931958">
        <w:rPr>
          <w:rFonts w:ascii="Times New Roman" w:eastAsia="Calibri" w:hAnsi="Times New Roman" w:cs="Times New Roman"/>
          <w:sz w:val="24"/>
          <w:szCs w:val="24"/>
        </w:rPr>
        <w:t>3.3.3. В течение одного дня с момента поступления заявления и приложенных документов специалист по рассмотрению заявления в рамках межведомственного информационного взаимодействия запрашивает в соответствующих органах документы, указанные в подпункте 2.7.2.</w:t>
      </w:r>
    </w:p>
    <w:p w:rsidR="00B20A7A" w:rsidRPr="00931958" w:rsidRDefault="00B20A7A" w:rsidP="00931958">
      <w:pPr>
        <w:pStyle w:val="a3"/>
        <w:rPr>
          <w:rFonts w:ascii="Times New Roman" w:eastAsia="Calibri" w:hAnsi="Times New Roman" w:cs="Times New Roman"/>
          <w:sz w:val="24"/>
          <w:szCs w:val="24"/>
        </w:rPr>
      </w:pPr>
      <w:bookmarkStart w:id="2" w:name="sub_36"/>
      <w:bookmarkEnd w:id="1"/>
      <w:r w:rsidRPr="00931958">
        <w:rPr>
          <w:rFonts w:ascii="Times New Roman" w:eastAsia="Calibri" w:hAnsi="Times New Roman" w:cs="Times New Roman"/>
          <w:sz w:val="24"/>
          <w:szCs w:val="24"/>
        </w:rPr>
        <w:t>3.3.4. В течение двух дней с момента поступления документов, указанных в подпункте 3.2.3, специалист по рассмотрению заявления проверяет наличие права на получение муниципальной услуги.</w:t>
      </w:r>
    </w:p>
    <w:p w:rsidR="00B20A7A" w:rsidRPr="00931958" w:rsidRDefault="00B20A7A" w:rsidP="00931958">
      <w:pPr>
        <w:pStyle w:val="a3"/>
        <w:rPr>
          <w:rFonts w:ascii="Times New Roman" w:eastAsia="Calibri" w:hAnsi="Times New Roman" w:cs="Times New Roman"/>
          <w:sz w:val="24"/>
          <w:szCs w:val="24"/>
        </w:rPr>
      </w:pPr>
      <w:bookmarkStart w:id="3" w:name="sub_37"/>
      <w:bookmarkEnd w:id="2"/>
      <w:r w:rsidRPr="00931958">
        <w:rPr>
          <w:rFonts w:ascii="Times New Roman" w:eastAsia="Calibri" w:hAnsi="Times New Roman" w:cs="Times New Roman"/>
          <w:sz w:val="24"/>
          <w:szCs w:val="24"/>
        </w:rPr>
        <w:t>3.3.5. Специалист по рассмотрению заявления заносит информацию о результатах рассмотрения заявления в информационную базу данных департамента в день осуществления административных действий по рассмотрению заявления.</w:t>
      </w:r>
    </w:p>
    <w:p w:rsidR="00B20A7A" w:rsidRPr="00931958" w:rsidRDefault="00B20A7A" w:rsidP="00931958">
      <w:pPr>
        <w:pStyle w:val="a3"/>
        <w:rPr>
          <w:rFonts w:ascii="Times New Roman" w:eastAsia="Calibri" w:hAnsi="Times New Roman" w:cs="Times New Roman"/>
          <w:sz w:val="24"/>
          <w:szCs w:val="24"/>
        </w:rPr>
      </w:pPr>
      <w:bookmarkStart w:id="4" w:name="sub_38"/>
      <w:bookmarkEnd w:id="3"/>
      <w:r w:rsidRPr="00931958">
        <w:rPr>
          <w:rFonts w:ascii="Times New Roman" w:eastAsia="Calibri" w:hAnsi="Times New Roman" w:cs="Times New Roman"/>
          <w:sz w:val="24"/>
          <w:szCs w:val="24"/>
        </w:rPr>
        <w:t>3.3.6. Результатом выполнения административной процедуры является установление наличия права на получение муниципальной услуги, отсутствия права на получение муниципальной услуги.</w:t>
      </w:r>
    </w:p>
    <w:bookmarkEnd w:id="4"/>
    <w:p w:rsidR="00B20A7A" w:rsidRPr="00931958" w:rsidRDefault="00B20A7A" w:rsidP="00931958">
      <w:pPr>
        <w:pStyle w:val="a3"/>
        <w:rPr>
          <w:rFonts w:ascii="Times New Roman" w:eastAsia="Calibri" w:hAnsi="Times New Roman" w:cs="Times New Roman"/>
          <w:sz w:val="24"/>
          <w:szCs w:val="24"/>
        </w:rPr>
      </w:pPr>
      <w:r w:rsidRPr="00931958">
        <w:rPr>
          <w:rFonts w:ascii="Times New Roman" w:eastAsia="Calibri" w:hAnsi="Times New Roman" w:cs="Times New Roman"/>
          <w:sz w:val="24"/>
          <w:szCs w:val="24"/>
        </w:rPr>
        <w:t>3.3.7. Проверка документов на установление права на получение муниципальной услуги, отсутствие права на получение муниципальной услуги осуществляется в течение семи дней с момента регистрации заявления.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Срок выполнения данной административной процедуры не должен превышать пятнадцати дней.</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0A7A" w:rsidRPr="00931958" w:rsidRDefault="00B20A7A" w:rsidP="00931958">
      <w:pPr>
        <w:pStyle w:val="a3"/>
        <w:rPr>
          <w:rFonts w:ascii="Times New Roman" w:hAnsi="Times New Roman" w:cs="Times New Roman"/>
          <w:sz w:val="24"/>
          <w:szCs w:val="24"/>
        </w:rPr>
      </w:pPr>
      <w:bookmarkStart w:id="5" w:name="sub_66"/>
      <w:bookmarkStart w:id="6" w:name="sub_331"/>
      <w:r w:rsidRPr="00931958">
        <w:rPr>
          <w:rFonts w:ascii="Times New Roman" w:hAnsi="Times New Roman" w:cs="Times New Roman"/>
          <w:sz w:val="24"/>
          <w:szCs w:val="24"/>
        </w:rPr>
        <w:t xml:space="preserve">3.4.1. Основанием для начала административной процедуры является установление уполномоченным специалистом наличия права на получение муниципальной услуги. </w:t>
      </w:r>
    </w:p>
    <w:bookmarkEnd w:id="5"/>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После установления наличия права на заключение договора аренды уполномоченный специалист в течение трех дней организует проведение оценки рыночной стоимости ежемесячной арендной платы за аренду имущества, находящегося в муниципальной казне.</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После установления наличия права на заключение договора безвозмездного пользования специалист по рассмотрению заявления осуществляет подготовку договора.</w:t>
      </w:r>
    </w:p>
    <w:p w:rsidR="00B20A7A" w:rsidRPr="00931958" w:rsidRDefault="00B20A7A" w:rsidP="00931958">
      <w:pPr>
        <w:pStyle w:val="a3"/>
        <w:rPr>
          <w:rFonts w:ascii="Times New Roman" w:hAnsi="Times New Roman" w:cs="Times New Roman"/>
          <w:sz w:val="24"/>
          <w:szCs w:val="24"/>
        </w:rPr>
      </w:pPr>
      <w:bookmarkStart w:id="7" w:name="sub_332"/>
      <w:bookmarkEnd w:id="6"/>
      <w:r w:rsidRPr="00931958">
        <w:rPr>
          <w:rFonts w:ascii="Times New Roman" w:hAnsi="Times New Roman" w:cs="Times New Roman"/>
          <w:sz w:val="24"/>
          <w:szCs w:val="24"/>
        </w:rPr>
        <w:lastRenderedPageBreak/>
        <w:t>3.4.2. После получения оценки рыночной стоимости ежемесячной арендной платы за аренду имущества, находящегося в муниципальной казне, специалист по рассмотрению заявления осуществляет подготовку договора (для договора аренды).</w:t>
      </w:r>
    </w:p>
    <w:p w:rsidR="00B20A7A" w:rsidRPr="00931958" w:rsidRDefault="00B20A7A" w:rsidP="00931958">
      <w:pPr>
        <w:pStyle w:val="a3"/>
        <w:rPr>
          <w:rFonts w:ascii="Times New Roman" w:hAnsi="Times New Roman" w:cs="Times New Roman"/>
          <w:sz w:val="24"/>
          <w:szCs w:val="24"/>
        </w:rPr>
      </w:pPr>
      <w:bookmarkStart w:id="8" w:name="sub_333"/>
      <w:bookmarkEnd w:id="7"/>
      <w:r w:rsidRPr="00931958">
        <w:rPr>
          <w:rFonts w:ascii="Times New Roman" w:hAnsi="Times New Roman" w:cs="Times New Roman"/>
          <w:sz w:val="24"/>
          <w:szCs w:val="24"/>
        </w:rPr>
        <w:t>3.4.3. Срок подготовки договора составляет не более трех дней со дня рассмотрения заявления.</w:t>
      </w:r>
    </w:p>
    <w:p w:rsidR="00B20A7A" w:rsidRPr="00931958" w:rsidRDefault="00B20A7A" w:rsidP="00931958">
      <w:pPr>
        <w:pStyle w:val="a3"/>
        <w:rPr>
          <w:rFonts w:ascii="Times New Roman" w:hAnsi="Times New Roman" w:cs="Times New Roman"/>
          <w:sz w:val="24"/>
          <w:szCs w:val="24"/>
        </w:rPr>
      </w:pPr>
      <w:bookmarkStart w:id="9" w:name="sub_334"/>
      <w:bookmarkEnd w:id="8"/>
      <w:r w:rsidRPr="00931958">
        <w:rPr>
          <w:rFonts w:ascii="Times New Roman" w:hAnsi="Times New Roman" w:cs="Times New Roman"/>
          <w:sz w:val="24"/>
          <w:szCs w:val="24"/>
        </w:rPr>
        <w:t>3.4.4. Уполномоченный специалист по рассмотрению заявления выдает заявителю проект договора в течение двух дней со дня его подготовки.</w:t>
      </w:r>
    </w:p>
    <w:p w:rsidR="00B20A7A" w:rsidRPr="00931958" w:rsidRDefault="00B20A7A" w:rsidP="00931958">
      <w:pPr>
        <w:pStyle w:val="a3"/>
        <w:rPr>
          <w:rFonts w:ascii="Times New Roman" w:hAnsi="Times New Roman" w:cs="Times New Roman"/>
          <w:sz w:val="24"/>
          <w:szCs w:val="24"/>
        </w:rPr>
      </w:pPr>
      <w:bookmarkStart w:id="10" w:name="sub_335"/>
      <w:bookmarkEnd w:id="9"/>
      <w:r w:rsidRPr="00931958">
        <w:rPr>
          <w:rFonts w:ascii="Times New Roman" w:hAnsi="Times New Roman" w:cs="Times New Roman"/>
          <w:sz w:val="24"/>
          <w:szCs w:val="24"/>
        </w:rPr>
        <w:t>3.4.5. Проект договор выдается для подписания заявителю лично или его представителю.</w:t>
      </w:r>
    </w:p>
    <w:p w:rsidR="00B20A7A" w:rsidRPr="00931958" w:rsidRDefault="00B20A7A" w:rsidP="00931958">
      <w:pPr>
        <w:pStyle w:val="a3"/>
        <w:rPr>
          <w:rFonts w:ascii="Times New Roman" w:hAnsi="Times New Roman" w:cs="Times New Roman"/>
          <w:sz w:val="24"/>
          <w:szCs w:val="24"/>
        </w:rPr>
      </w:pPr>
      <w:bookmarkStart w:id="11" w:name="sub_336"/>
      <w:bookmarkEnd w:id="10"/>
      <w:r w:rsidRPr="00931958">
        <w:rPr>
          <w:rFonts w:ascii="Times New Roman" w:hAnsi="Times New Roman" w:cs="Times New Roman"/>
          <w:sz w:val="24"/>
          <w:szCs w:val="24"/>
        </w:rPr>
        <w:t xml:space="preserve">3.4.6. Заявитель по истечении 10 дней со дня получения договора обязан представить подписанный договор </w:t>
      </w:r>
      <w:proofErr w:type="gramStart"/>
      <w:r w:rsidRPr="00931958">
        <w:rPr>
          <w:rFonts w:ascii="Times New Roman" w:hAnsi="Times New Roman" w:cs="Times New Roman"/>
          <w:sz w:val="24"/>
          <w:szCs w:val="24"/>
        </w:rPr>
        <w:t>в</w:t>
      </w:r>
      <w:proofErr w:type="gramEnd"/>
      <w:r w:rsidRPr="00931958">
        <w:rPr>
          <w:rFonts w:ascii="Times New Roman" w:hAnsi="Times New Roman" w:cs="Times New Roman"/>
          <w:sz w:val="24"/>
          <w:szCs w:val="24"/>
        </w:rPr>
        <w:t xml:space="preserve"> Администрация Краснознаменского сельсовета.</w:t>
      </w:r>
    </w:p>
    <w:p w:rsidR="00B20A7A" w:rsidRPr="00931958" w:rsidRDefault="00B20A7A" w:rsidP="00931958">
      <w:pPr>
        <w:pStyle w:val="a3"/>
        <w:rPr>
          <w:rFonts w:ascii="Times New Roman" w:hAnsi="Times New Roman" w:cs="Times New Roman"/>
          <w:sz w:val="24"/>
          <w:szCs w:val="24"/>
        </w:rPr>
      </w:pPr>
      <w:bookmarkStart w:id="12" w:name="sub_337"/>
      <w:bookmarkEnd w:id="11"/>
      <w:r w:rsidRPr="00931958">
        <w:rPr>
          <w:rFonts w:ascii="Times New Roman" w:hAnsi="Times New Roman" w:cs="Times New Roman"/>
          <w:sz w:val="24"/>
          <w:szCs w:val="24"/>
        </w:rPr>
        <w:t>3.4.7. В течение двух дней со дня поступления договора, подписанного заявителем, договор передается на подпись руководителю Администрации Краснознаменского сельсовета.</w:t>
      </w:r>
    </w:p>
    <w:p w:rsidR="00B20A7A" w:rsidRPr="00931958" w:rsidRDefault="00B20A7A" w:rsidP="00931958">
      <w:pPr>
        <w:pStyle w:val="a3"/>
        <w:rPr>
          <w:rFonts w:ascii="Times New Roman" w:hAnsi="Times New Roman" w:cs="Times New Roman"/>
          <w:sz w:val="24"/>
          <w:szCs w:val="24"/>
        </w:rPr>
      </w:pPr>
      <w:bookmarkStart w:id="13" w:name="sub_338"/>
      <w:bookmarkEnd w:id="12"/>
      <w:r w:rsidRPr="00931958">
        <w:rPr>
          <w:rFonts w:ascii="Times New Roman" w:hAnsi="Times New Roman" w:cs="Times New Roman"/>
          <w:sz w:val="24"/>
          <w:szCs w:val="24"/>
        </w:rPr>
        <w:t>3.4.8. Подписание договора осуществляется руководителем Администрации Краснознаменского сельсовета в течение двух дней со дня направления на подпись.</w:t>
      </w:r>
    </w:p>
    <w:p w:rsidR="00B20A7A" w:rsidRPr="00931958" w:rsidRDefault="00B20A7A" w:rsidP="00931958">
      <w:pPr>
        <w:pStyle w:val="a3"/>
        <w:rPr>
          <w:rFonts w:ascii="Times New Roman" w:hAnsi="Times New Roman" w:cs="Times New Roman"/>
          <w:sz w:val="24"/>
          <w:szCs w:val="24"/>
        </w:rPr>
      </w:pPr>
      <w:bookmarkStart w:id="14" w:name="sub_339"/>
      <w:bookmarkEnd w:id="13"/>
      <w:r w:rsidRPr="00931958">
        <w:rPr>
          <w:rFonts w:ascii="Times New Roman" w:hAnsi="Times New Roman" w:cs="Times New Roman"/>
          <w:sz w:val="24"/>
          <w:szCs w:val="24"/>
        </w:rPr>
        <w:t>3.4.9. Уполномоченный специалист по рассмотрению заявления в течение двух дней со дня подписания договора регистрирует договор в журнале регистрации договоров.</w:t>
      </w:r>
    </w:p>
    <w:bookmarkEnd w:id="14"/>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При регистрации договору присваивается дата и регистрационный номер.</w:t>
      </w:r>
    </w:p>
    <w:p w:rsidR="00B20A7A" w:rsidRPr="00931958" w:rsidRDefault="00B20A7A" w:rsidP="00931958">
      <w:pPr>
        <w:pStyle w:val="a3"/>
        <w:rPr>
          <w:rFonts w:ascii="Times New Roman" w:hAnsi="Times New Roman" w:cs="Times New Roman"/>
          <w:sz w:val="24"/>
          <w:szCs w:val="24"/>
        </w:rPr>
      </w:pPr>
      <w:bookmarkStart w:id="15" w:name="sub_3310"/>
      <w:r w:rsidRPr="00931958">
        <w:rPr>
          <w:rFonts w:ascii="Times New Roman" w:hAnsi="Times New Roman" w:cs="Times New Roman"/>
          <w:sz w:val="24"/>
          <w:szCs w:val="24"/>
        </w:rPr>
        <w:t>3.4.10. Зарегистрированный договор выдается заявителю лично или его представителю в течение трех дней.</w:t>
      </w:r>
    </w:p>
    <w:p w:rsidR="00B20A7A" w:rsidRPr="00931958" w:rsidRDefault="00B20A7A" w:rsidP="00931958">
      <w:pPr>
        <w:pStyle w:val="a3"/>
        <w:rPr>
          <w:rFonts w:ascii="Times New Roman" w:hAnsi="Times New Roman" w:cs="Times New Roman"/>
          <w:sz w:val="24"/>
          <w:szCs w:val="24"/>
        </w:rPr>
      </w:pPr>
      <w:bookmarkStart w:id="16" w:name="sub_3311"/>
      <w:bookmarkEnd w:id="15"/>
      <w:r w:rsidRPr="00931958">
        <w:rPr>
          <w:rFonts w:ascii="Times New Roman" w:hAnsi="Times New Roman" w:cs="Times New Roman"/>
          <w:sz w:val="24"/>
          <w:szCs w:val="24"/>
        </w:rPr>
        <w:t>3.4.11. При установлении отсутствия права на получение муниципальной услуги уполномоченный специалист по рассмотрению заявлений осуществляет подготовку отказа в предоставлении муниципальной услуги. Отказ оформляется уведомлением, в котором указывается причина отказа.</w:t>
      </w:r>
    </w:p>
    <w:p w:rsidR="00B20A7A" w:rsidRPr="00931958" w:rsidRDefault="00B20A7A" w:rsidP="00931958">
      <w:pPr>
        <w:pStyle w:val="a3"/>
        <w:rPr>
          <w:rFonts w:ascii="Times New Roman" w:hAnsi="Times New Roman" w:cs="Times New Roman"/>
          <w:sz w:val="24"/>
          <w:szCs w:val="24"/>
        </w:rPr>
      </w:pPr>
      <w:bookmarkStart w:id="17" w:name="sub_3312"/>
      <w:bookmarkEnd w:id="16"/>
      <w:r w:rsidRPr="00931958">
        <w:rPr>
          <w:rFonts w:ascii="Times New Roman" w:hAnsi="Times New Roman" w:cs="Times New Roman"/>
          <w:sz w:val="24"/>
          <w:szCs w:val="24"/>
        </w:rPr>
        <w:t>3.4.12. Срок подготовки уведомления об отказе составляет 14 дней со дня установления отсутствия права на получение муниципальной услуги.</w:t>
      </w:r>
    </w:p>
    <w:p w:rsidR="00B20A7A" w:rsidRPr="00931958" w:rsidRDefault="00B20A7A" w:rsidP="00931958">
      <w:pPr>
        <w:pStyle w:val="a3"/>
        <w:rPr>
          <w:rFonts w:ascii="Times New Roman" w:hAnsi="Times New Roman" w:cs="Times New Roman"/>
          <w:sz w:val="24"/>
          <w:szCs w:val="24"/>
        </w:rPr>
      </w:pPr>
      <w:bookmarkStart w:id="18" w:name="sub_3313"/>
      <w:bookmarkEnd w:id="17"/>
      <w:r w:rsidRPr="00931958">
        <w:rPr>
          <w:rFonts w:ascii="Times New Roman" w:hAnsi="Times New Roman" w:cs="Times New Roman"/>
          <w:sz w:val="24"/>
          <w:szCs w:val="24"/>
        </w:rPr>
        <w:t>3.4.13. Специалист по рассмотрению заявления в течение одного рабочего дня со дня подготовки передает уведомление об отказе на подпись руководителю Администрации Краснознаменского сельсовета.</w:t>
      </w:r>
    </w:p>
    <w:p w:rsidR="00B20A7A" w:rsidRPr="00931958" w:rsidRDefault="00B20A7A" w:rsidP="00931958">
      <w:pPr>
        <w:pStyle w:val="a3"/>
        <w:rPr>
          <w:rFonts w:ascii="Times New Roman" w:hAnsi="Times New Roman" w:cs="Times New Roman"/>
          <w:sz w:val="24"/>
          <w:szCs w:val="24"/>
        </w:rPr>
      </w:pPr>
      <w:bookmarkStart w:id="19" w:name="sub_3314"/>
      <w:bookmarkEnd w:id="18"/>
      <w:r w:rsidRPr="00931958">
        <w:rPr>
          <w:rFonts w:ascii="Times New Roman" w:hAnsi="Times New Roman" w:cs="Times New Roman"/>
          <w:sz w:val="24"/>
          <w:szCs w:val="24"/>
        </w:rPr>
        <w:t>3.4.14. Подписание уведомления об отказе осуществляется руководителем Администрации Краснознаменского сельсовета в течение двух дней со дня направления на подпись.</w:t>
      </w:r>
    </w:p>
    <w:p w:rsidR="00B20A7A" w:rsidRPr="00931958" w:rsidRDefault="00B20A7A" w:rsidP="00931958">
      <w:pPr>
        <w:pStyle w:val="a3"/>
        <w:rPr>
          <w:rFonts w:ascii="Times New Roman" w:hAnsi="Times New Roman" w:cs="Times New Roman"/>
          <w:sz w:val="24"/>
          <w:szCs w:val="24"/>
        </w:rPr>
      </w:pPr>
      <w:bookmarkStart w:id="20" w:name="sub_3315"/>
      <w:bookmarkEnd w:id="19"/>
      <w:r w:rsidRPr="00931958">
        <w:rPr>
          <w:rFonts w:ascii="Times New Roman" w:hAnsi="Times New Roman" w:cs="Times New Roman"/>
          <w:sz w:val="24"/>
          <w:szCs w:val="24"/>
        </w:rPr>
        <w:t>3.4.15. Уведомление об отказе направляется заявителю не позднее чем через три дня со дня подписания.</w:t>
      </w:r>
    </w:p>
    <w:p w:rsidR="00B20A7A" w:rsidRPr="00931958" w:rsidRDefault="00B20A7A" w:rsidP="00931958">
      <w:pPr>
        <w:pStyle w:val="a3"/>
        <w:rPr>
          <w:rFonts w:ascii="Times New Roman" w:hAnsi="Times New Roman" w:cs="Times New Roman"/>
          <w:sz w:val="24"/>
          <w:szCs w:val="24"/>
        </w:rPr>
      </w:pPr>
      <w:bookmarkStart w:id="21" w:name="sub_73"/>
      <w:bookmarkEnd w:id="20"/>
      <w:r w:rsidRPr="00931958">
        <w:rPr>
          <w:rFonts w:ascii="Times New Roman" w:hAnsi="Times New Roman" w:cs="Times New Roman"/>
          <w:sz w:val="24"/>
          <w:szCs w:val="24"/>
        </w:rPr>
        <w:t>3.4.16. Информирование и выдача результата предоставления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3.4.17. </w:t>
      </w:r>
      <w:proofErr w:type="gramStart"/>
      <w:r w:rsidRPr="00931958">
        <w:rPr>
          <w:rFonts w:ascii="Times New Roman" w:hAnsi="Times New Roman" w:cs="Times New Roman"/>
          <w:sz w:val="24"/>
          <w:szCs w:val="24"/>
        </w:rPr>
        <w:t xml:space="preserve">Уполномоченный специалист не позднее рабочего дня со дня принятия одного из указанных в пункта 2.4 раздела </w:t>
      </w:r>
      <w:r w:rsidRPr="00931958">
        <w:rPr>
          <w:rFonts w:ascii="Times New Roman" w:hAnsi="Times New Roman" w:cs="Times New Roman"/>
          <w:sz w:val="24"/>
          <w:szCs w:val="24"/>
          <w:lang w:val="en-US"/>
        </w:rPr>
        <w:t>II</w:t>
      </w:r>
      <w:r w:rsidRPr="00931958">
        <w:rPr>
          <w:rFonts w:ascii="Times New Roman" w:hAnsi="Times New Roman" w:cs="Times New Roman"/>
          <w:sz w:val="24"/>
          <w:szCs w:val="24"/>
        </w:rPr>
        <w:t xml:space="preserve"> Административного регламента решений выдает или направляет по адресу, указанному в заявлении, либо через Многофункциональный центр</w:t>
      </w:r>
      <w:r w:rsidRPr="00931958">
        <w:rPr>
          <w:rFonts w:ascii="Times New Roman" w:hAnsi="Times New Roman" w:cs="Times New Roman"/>
          <w:bCs/>
          <w:sz w:val="24"/>
          <w:szCs w:val="24"/>
        </w:rPr>
        <w:t xml:space="preserve"> </w:t>
      </w:r>
      <w:r w:rsidRPr="00931958">
        <w:rPr>
          <w:rFonts w:ascii="Times New Roman" w:hAnsi="Times New Roman" w:cs="Times New Roman"/>
          <w:sz w:val="24"/>
          <w:szCs w:val="24"/>
        </w:rPr>
        <w:t>заявителю документ, подтверждающий принятие одного из указанных решений.</w:t>
      </w:r>
      <w:proofErr w:type="gramEnd"/>
    </w:p>
    <w:p w:rsidR="00B20A7A" w:rsidRPr="00931958" w:rsidRDefault="00B20A7A" w:rsidP="00931958">
      <w:pPr>
        <w:pStyle w:val="a3"/>
        <w:rPr>
          <w:rFonts w:ascii="Times New Roman" w:hAnsi="Times New Roman" w:cs="Times New Roman"/>
          <w:bCs/>
          <w:iCs/>
          <w:sz w:val="24"/>
          <w:szCs w:val="24"/>
        </w:rPr>
      </w:pPr>
      <w:r w:rsidRPr="00931958">
        <w:rPr>
          <w:rFonts w:ascii="Times New Roman" w:hAnsi="Times New Roman" w:cs="Times New Roman"/>
          <w:bCs/>
          <w:sz w:val="24"/>
          <w:szCs w:val="24"/>
        </w:rPr>
        <w:t>При этом заявителю сообщается о принятом решении и о возможности получения результата</w:t>
      </w:r>
      <w:r w:rsidRPr="00931958">
        <w:rPr>
          <w:rFonts w:ascii="Times New Roman" w:hAnsi="Times New Roman" w:cs="Times New Roman"/>
          <w:bCs/>
          <w:iCs/>
          <w:sz w:val="24"/>
          <w:szCs w:val="24"/>
        </w:rPr>
        <w:t xml:space="preserve"> муниципальной услуги лично в течение одного рабочего дня, следующего за днем принятия решения.</w:t>
      </w:r>
    </w:p>
    <w:p w:rsidR="00B20A7A" w:rsidRPr="00931958" w:rsidRDefault="00B20A7A" w:rsidP="00931958">
      <w:pPr>
        <w:pStyle w:val="a3"/>
        <w:rPr>
          <w:rFonts w:ascii="Times New Roman" w:eastAsia="Calibri" w:hAnsi="Times New Roman" w:cs="Times New Roman"/>
          <w:sz w:val="24"/>
          <w:szCs w:val="24"/>
          <w:lang w:eastAsia="en-US"/>
        </w:rPr>
      </w:pPr>
      <w:r w:rsidRPr="00931958">
        <w:rPr>
          <w:rFonts w:ascii="Times New Roman" w:eastAsia="Calibri" w:hAnsi="Times New Roman" w:cs="Times New Roman"/>
          <w:sz w:val="24"/>
          <w:szCs w:val="24"/>
          <w:lang w:eastAsia="en-US"/>
        </w:rPr>
        <w:t>3.4.18. При обращении заявителя через Единый портал государственных и</w:t>
      </w:r>
      <w:r w:rsidRPr="00931958">
        <w:rPr>
          <w:rFonts w:ascii="Times New Roman" w:hAnsi="Times New Roman" w:cs="Times New Roman"/>
          <w:sz w:val="24"/>
          <w:szCs w:val="24"/>
        </w:rPr>
        <w:t xml:space="preserve"> муниципальных услуг (функций)</w:t>
      </w:r>
      <w:r w:rsidRPr="00931958">
        <w:rPr>
          <w:rFonts w:ascii="Times New Roman" w:hAnsi="Times New Roman" w:cs="Times New Roman"/>
          <w:bCs/>
          <w:sz w:val="24"/>
          <w:szCs w:val="24"/>
        </w:rPr>
        <w:t xml:space="preserve"> уведомление о принятом решении </w:t>
      </w:r>
      <w:r w:rsidRPr="00931958">
        <w:rPr>
          <w:rFonts w:ascii="Times New Roman" w:eastAsia="Calibri" w:hAnsi="Times New Roman" w:cs="Times New Roman"/>
          <w:sz w:val="24"/>
          <w:szCs w:val="24"/>
          <w:lang w:eastAsia="en-US"/>
        </w:rPr>
        <w:t xml:space="preserve">(уведомление о статусе заявления) </w:t>
      </w:r>
      <w:r w:rsidRPr="00931958">
        <w:rPr>
          <w:rFonts w:ascii="Times New Roman" w:hAnsi="Times New Roman" w:cs="Times New Roman"/>
          <w:bCs/>
          <w:sz w:val="24"/>
          <w:szCs w:val="24"/>
        </w:rPr>
        <w:t>направляется заявителю</w:t>
      </w:r>
      <w:r w:rsidRPr="00931958">
        <w:rPr>
          <w:rFonts w:ascii="Times New Roman" w:eastAsia="Calibri" w:hAnsi="Times New Roman" w:cs="Times New Roman"/>
          <w:sz w:val="24"/>
          <w:szCs w:val="24"/>
          <w:lang w:eastAsia="en-US"/>
        </w:rPr>
        <w:t xml:space="preserve"> в «Личный кабинет» заявителя на Едином портале</w:t>
      </w:r>
      <w:r w:rsidRPr="00931958">
        <w:rPr>
          <w:rFonts w:ascii="Times New Roman" w:hAnsi="Times New Roman" w:cs="Times New Roman"/>
          <w:sz w:val="24"/>
          <w:szCs w:val="24"/>
        </w:rPr>
        <w:t xml:space="preserve"> государственных и </w:t>
      </w:r>
      <w:r w:rsidRPr="00931958">
        <w:rPr>
          <w:rFonts w:ascii="Times New Roman" w:eastAsia="Calibri" w:hAnsi="Times New Roman" w:cs="Times New Roman"/>
          <w:sz w:val="24"/>
          <w:szCs w:val="24"/>
          <w:lang w:eastAsia="en-US"/>
        </w:rPr>
        <w:t>муниципальных услуг (функций) либо, по выбору заявителя, на электронную почту или путем направления СМС оповещения.</w:t>
      </w:r>
    </w:p>
    <w:p w:rsidR="00B20A7A" w:rsidRPr="00931958" w:rsidRDefault="00B20A7A" w:rsidP="00931958">
      <w:pPr>
        <w:pStyle w:val="a3"/>
        <w:rPr>
          <w:rFonts w:ascii="Times New Roman" w:eastAsia="Calibri" w:hAnsi="Times New Roman" w:cs="Times New Roman"/>
          <w:sz w:val="24"/>
          <w:szCs w:val="24"/>
          <w:lang w:eastAsia="en-US"/>
        </w:rPr>
      </w:pPr>
      <w:r w:rsidRPr="00931958">
        <w:rPr>
          <w:rFonts w:ascii="Times New Roman" w:eastAsia="Calibri" w:hAnsi="Times New Roman" w:cs="Times New Roman"/>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B20A7A" w:rsidRPr="00931958" w:rsidRDefault="00B20A7A" w:rsidP="00931958">
      <w:pPr>
        <w:pStyle w:val="a3"/>
        <w:rPr>
          <w:rFonts w:ascii="Times New Roman" w:eastAsia="Calibri" w:hAnsi="Times New Roman" w:cs="Times New Roman"/>
          <w:sz w:val="24"/>
          <w:szCs w:val="24"/>
          <w:lang w:eastAsia="en-US"/>
        </w:rPr>
      </w:pPr>
      <w:r w:rsidRPr="00931958">
        <w:rPr>
          <w:rFonts w:ascii="Times New Roman" w:eastAsia="Calibri" w:hAnsi="Times New Roman" w:cs="Times New Roman"/>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21"/>
    <w:p w:rsidR="00B20A7A" w:rsidRPr="00931958" w:rsidRDefault="00B20A7A" w:rsidP="00931958">
      <w:pPr>
        <w:pStyle w:val="a3"/>
        <w:rPr>
          <w:rFonts w:ascii="Times New Roman" w:eastAsia="Calibri" w:hAnsi="Times New Roman" w:cs="Times New Roman"/>
          <w:sz w:val="24"/>
          <w:szCs w:val="24"/>
          <w:lang w:eastAsia="en-US"/>
        </w:rPr>
      </w:pPr>
      <w:r w:rsidRPr="00931958">
        <w:rPr>
          <w:rFonts w:ascii="Times New Roman" w:hAnsi="Times New Roman" w:cs="Times New Roman"/>
          <w:sz w:val="24"/>
          <w:szCs w:val="24"/>
        </w:rPr>
        <w:t xml:space="preserve"> </w:t>
      </w:r>
      <w:r w:rsidRPr="00931958">
        <w:rPr>
          <w:rFonts w:ascii="Times New Roman" w:eastAsia="Calibri" w:hAnsi="Times New Roman" w:cs="Times New Roman"/>
          <w:sz w:val="24"/>
          <w:szCs w:val="24"/>
          <w:lang w:eastAsia="en-US"/>
        </w:rPr>
        <w:t>3.4.19.</w:t>
      </w:r>
      <w:r w:rsidRPr="00931958">
        <w:rPr>
          <w:rFonts w:ascii="Times New Roman" w:hAnsi="Times New Roman" w:cs="Times New Roman"/>
          <w:bCs/>
          <w:iCs/>
          <w:sz w:val="24"/>
          <w:szCs w:val="24"/>
        </w:rPr>
        <w:t xml:space="preserve"> </w:t>
      </w:r>
      <w:r w:rsidRPr="00931958">
        <w:rPr>
          <w:rFonts w:ascii="Times New Roman" w:eastAsia="Calibri" w:hAnsi="Times New Roman" w:cs="Times New Roman"/>
          <w:sz w:val="24"/>
          <w:szCs w:val="24"/>
          <w:lang w:eastAsia="en-US"/>
        </w:rPr>
        <w:t xml:space="preserve">При предоставлении муниципальной услуги через Многофункциональный центр Администрация Краснознаменского сельсовета: </w:t>
      </w:r>
    </w:p>
    <w:p w:rsidR="00B20A7A" w:rsidRPr="00931958" w:rsidRDefault="00B20A7A" w:rsidP="00931958">
      <w:pPr>
        <w:pStyle w:val="a3"/>
        <w:rPr>
          <w:rFonts w:ascii="Times New Roman" w:eastAsia="Calibri" w:hAnsi="Times New Roman" w:cs="Times New Roman"/>
          <w:sz w:val="24"/>
          <w:szCs w:val="24"/>
          <w:lang w:eastAsia="en-US"/>
        </w:rPr>
      </w:pPr>
      <w:r w:rsidRPr="00931958">
        <w:rPr>
          <w:rFonts w:ascii="Times New Roman" w:eastAsia="Calibri" w:hAnsi="Times New Roman" w:cs="Times New Roman"/>
          <w:sz w:val="24"/>
          <w:szCs w:val="24"/>
          <w:lang w:eastAsia="en-US"/>
        </w:rPr>
        <w:lastRenderedPageBreak/>
        <w:t>1)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B20A7A" w:rsidRPr="00931958" w:rsidRDefault="00B20A7A" w:rsidP="00931958">
      <w:pPr>
        <w:pStyle w:val="a3"/>
        <w:rPr>
          <w:rFonts w:ascii="Times New Roman" w:eastAsia="Calibri" w:hAnsi="Times New Roman" w:cs="Times New Roman"/>
          <w:sz w:val="24"/>
          <w:szCs w:val="24"/>
          <w:lang w:eastAsia="en-US"/>
        </w:rPr>
      </w:pPr>
      <w:proofErr w:type="gramStart"/>
      <w:r w:rsidRPr="00931958">
        <w:rPr>
          <w:rFonts w:ascii="Times New Roman" w:eastAsia="Calibri" w:hAnsi="Times New Roman" w:cs="Times New Roman"/>
          <w:sz w:val="24"/>
          <w:szCs w:val="24"/>
          <w:lang w:eastAsia="en-US"/>
        </w:rPr>
        <w:t>2) сообщает о принятом решении заявителю</w:t>
      </w:r>
      <w:r w:rsidRPr="00931958">
        <w:rPr>
          <w:rFonts w:ascii="Times New Roman" w:hAnsi="Times New Roman" w:cs="Times New Roman"/>
          <w:bCs/>
          <w:sz w:val="24"/>
          <w:szCs w:val="24"/>
        </w:rPr>
        <w:t xml:space="preserve"> и</w:t>
      </w:r>
      <w:r w:rsidRPr="00931958">
        <w:rPr>
          <w:rFonts w:ascii="Times New Roman" w:eastAsia="Calibri" w:hAnsi="Times New Roman" w:cs="Times New Roman"/>
          <w:sz w:val="24"/>
          <w:szCs w:val="24"/>
          <w:lang w:eastAsia="en-US"/>
        </w:rPr>
        <w:t xml:space="preserve"> выдает соответствующий документ заявителю при его личном обращении </w:t>
      </w:r>
      <w:r w:rsidRPr="00931958">
        <w:rPr>
          <w:rFonts w:ascii="Times New Roman" w:hAnsi="Times New Roman" w:cs="Times New Roman"/>
          <w:sz w:val="24"/>
          <w:szCs w:val="24"/>
        </w:rPr>
        <w:t xml:space="preserve">либо направляет по адресу, указанному в заявлении, </w:t>
      </w:r>
      <w:r w:rsidRPr="00931958">
        <w:rPr>
          <w:rFonts w:ascii="Times New Roman" w:eastAsia="Calibri" w:hAnsi="Times New Roman" w:cs="Times New Roman"/>
          <w:sz w:val="24"/>
          <w:szCs w:val="24"/>
          <w:lang w:eastAsia="en-US"/>
        </w:rPr>
        <w:t xml:space="preserve">а также направляет в Многофункциональный центр </w:t>
      </w:r>
      <w:r w:rsidRPr="00931958">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931958">
        <w:rPr>
          <w:rFonts w:ascii="Times New Roman" w:eastAsia="Calibri" w:hAnsi="Times New Roman" w:cs="Times New Roman"/>
          <w:sz w:val="24"/>
          <w:szCs w:val="24"/>
          <w:lang w:eastAsia="en-US"/>
        </w:rPr>
        <w:t xml:space="preserve"> (при отметке в заявлении о получении услуги в Администрации Краснознаменского сельсовета)</w:t>
      </w:r>
      <w:proofErr w:type="gramEnd"/>
    </w:p>
    <w:p w:rsidR="00B20A7A" w:rsidRPr="00931958" w:rsidRDefault="00B20A7A" w:rsidP="00931958">
      <w:pPr>
        <w:pStyle w:val="a3"/>
        <w:rPr>
          <w:rFonts w:ascii="Times New Roman" w:eastAsia="Calibri" w:hAnsi="Times New Roman" w:cs="Times New Roman"/>
          <w:sz w:val="24"/>
          <w:szCs w:val="24"/>
          <w:lang w:eastAsia="en-US"/>
        </w:rPr>
      </w:pPr>
      <w:r w:rsidRPr="00931958">
        <w:rPr>
          <w:rFonts w:ascii="Times New Roman" w:eastAsia="Calibri" w:hAnsi="Times New Roman" w:cs="Times New Roman"/>
          <w:sz w:val="24"/>
          <w:szCs w:val="24"/>
          <w:lang w:eastAsia="en-US"/>
        </w:rPr>
        <w:t>3.4.20. Заявителю передаются документы, подготовленные Администрацией Краснознаменского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3.4.21. </w:t>
      </w:r>
      <w:proofErr w:type="gramStart"/>
      <w:r w:rsidRPr="00931958">
        <w:rPr>
          <w:rFonts w:ascii="Times New Roman" w:hAnsi="Times New Roman" w:cs="Times New Roman"/>
          <w:sz w:val="24"/>
          <w:szCs w:val="24"/>
        </w:rPr>
        <w:t>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Краснознаменского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B20A7A" w:rsidRPr="00931958" w:rsidRDefault="00B20A7A" w:rsidP="00931958">
      <w:pPr>
        <w:pStyle w:val="a3"/>
        <w:rPr>
          <w:rFonts w:ascii="Times New Roman" w:hAnsi="Times New Roman" w:cs="Times New Roman"/>
          <w:sz w:val="24"/>
          <w:szCs w:val="24"/>
        </w:rPr>
      </w:pPr>
      <w:r w:rsidRPr="00931958">
        <w:rPr>
          <w:rFonts w:ascii="Times New Roman" w:eastAsia="Calibri" w:hAnsi="Times New Roman" w:cs="Times New Roman"/>
          <w:sz w:val="24"/>
          <w:szCs w:val="24"/>
          <w:lang w:eastAsia="en-US"/>
        </w:rPr>
        <w:t xml:space="preserve">3.4.22. </w:t>
      </w:r>
      <w:r w:rsidRPr="00931958">
        <w:rPr>
          <w:rFonts w:ascii="Times New Roman" w:hAnsi="Times New Roman" w:cs="Times New Roman"/>
          <w:sz w:val="24"/>
          <w:szCs w:val="24"/>
        </w:rPr>
        <w:t>Результатом выполнения административной процедуры является: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1) заключенный договор аренды муниципального имущества;</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2) заключенный договор безвозмездного пользования муниципальным имуществом;</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3) отказ в предоставлении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Максимальный срок выполнения данной административной процедуры не должен превышать десяти дней.</w:t>
      </w:r>
    </w:p>
    <w:p w:rsidR="00B20A7A" w:rsidRPr="00931958" w:rsidRDefault="00B20A7A" w:rsidP="00931958">
      <w:pPr>
        <w:pStyle w:val="a3"/>
        <w:rPr>
          <w:rFonts w:ascii="Times New Roman" w:hAnsi="Times New Roman" w:cs="Times New Roman"/>
          <w:color w:val="7030A0"/>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lang w:val="en-US"/>
        </w:rPr>
        <w:t>IV</w:t>
      </w:r>
      <w:r w:rsidRPr="00931958">
        <w:rPr>
          <w:rFonts w:ascii="Times New Roman" w:hAnsi="Times New Roman" w:cs="Times New Roman"/>
          <w:sz w:val="24"/>
          <w:szCs w:val="24"/>
        </w:rPr>
        <w:t>. Формы контроля за исполнением Административного регламента</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4.1. </w:t>
      </w:r>
      <w:proofErr w:type="gramStart"/>
      <w:r w:rsidRPr="00931958">
        <w:rPr>
          <w:rFonts w:ascii="Times New Roman" w:hAnsi="Times New Roman" w:cs="Times New Roman"/>
          <w:sz w:val="24"/>
          <w:szCs w:val="24"/>
        </w:rPr>
        <w:t>Контроль за</w:t>
      </w:r>
      <w:proofErr w:type="gramEnd"/>
      <w:r w:rsidRPr="00931958">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w:t>
      </w:r>
      <w:r w:rsidRPr="00931958">
        <w:rPr>
          <w:rFonts w:ascii="Times New Roman" w:eastAsia="Calibri" w:hAnsi="Times New Roman" w:cs="Times New Roman"/>
          <w:sz w:val="24"/>
          <w:szCs w:val="24"/>
          <w:lang w:eastAsia="en-US"/>
        </w:rPr>
        <w:t xml:space="preserve">ответственными </w:t>
      </w:r>
      <w:r w:rsidRPr="00931958">
        <w:rPr>
          <w:rFonts w:ascii="Times New Roman" w:hAnsi="Times New Roman" w:cs="Times New Roman"/>
          <w:sz w:val="24"/>
          <w:szCs w:val="24"/>
        </w:rPr>
        <w:t>должностными лицами Администрации Краснознаменского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B20A7A" w:rsidRPr="00931958" w:rsidRDefault="00B20A7A" w:rsidP="00931958">
      <w:pPr>
        <w:pStyle w:val="a3"/>
        <w:rPr>
          <w:rFonts w:ascii="Times New Roman" w:hAnsi="Times New Roman" w:cs="Times New Roman"/>
          <w:spacing w:val="-4"/>
          <w:sz w:val="24"/>
          <w:szCs w:val="24"/>
        </w:rPr>
      </w:pPr>
      <w:r w:rsidRPr="00931958">
        <w:rPr>
          <w:rFonts w:ascii="Times New Roman" w:eastAsia="Calibri" w:hAnsi="Times New Roman" w:cs="Times New Roman"/>
          <w:sz w:val="24"/>
          <w:szCs w:val="24"/>
          <w:lang w:eastAsia="en-US"/>
        </w:rPr>
        <w:t xml:space="preserve">4.2. Порядок осуществления текущего </w:t>
      </w:r>
      <w:proofErr w:type="gramStart"/>
      <w:r w:rsidRPr="00931958">
        <w:rPr>
          <w:rFonts w:ascii="Times New Roman" w:eastAsia="Calibri" w:hAnsi="Times New Roman" w:cs="Times New Roman"/>
          <w:sz w:val="24"/>
          <w:szCs w:val="24"/>
          <w:lang w:eastAsia="en-US"/>
        </w:rPr>
        <w:t>контроля за</w:t>
      </w:r>
      <w:proofErr w:type="gramEnd"/>
      <w:r w:rsidRPr="00931958">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31958">
        <w:rPr>
          <w:rFonts w:ascii="Times New Roman" w:hAnsi="Times New Roman" w:cs="Times New Roman"/>
          <w:sz w:val="24"/>
          <w:szCs w:val="24"/>
        </w:rPr>
        <w:t xml:space="preserve"> должностными</w:t>
      </w:r>
      <w:r w:rsidRPr="00931958">
        <w:rPr>
          <w:rFonts w:ascii="Times New Roman" w:eastAsia="Calibri" w:hAnsi="Times New Roman" w:cs="Times New Roman"/>
          <w:sz w:val="24"/>
          <w:szCs w:val="24"/>
          <w:lang w:eastAsia="en-US"/>
        </w:rPr>
        <w:t xml:space="preserve"> лицами </w:t>
      </w:r>
      <w:r w:rsidRPr="00931958">
        <w:rPr>
          <w:rFonts w:ascii="Times New Roman" w:hAnsi="Times New Roman" w:cs="Times New Roman"/>
          <w:spacing w:val="-4"/>
          <w:sz w:val="24"/>
          <w:szCs w:val="24"/>
        </w:rPr>
        <w:t xml:space="preserve">осуществляется главой Администрации </w:t>
      </w:r>
      <w:r w:rsidR="00931958">
        <w:rPr>
          <w:rFonts w:ascii="Times New Roman" w:hAnsi="Times New Roman" w:cs="Times New Roman"/>
          <w:spacing w:val="-4"/>
          <w:sz w:val="24"/>
          <w:szCs w:val="24"/>
        </w:rPr>
        <w:t>Курьинского района</w:t>
      </w:r>
      <w:r w:rsidRPr="00931958">
        <w:rPr>
          <w:rFonts w:ascii="Times New Roman" w:hAnsi="Times New Roman" w:cs="Times New Roman"/>
          <w:spacing w:val="-4"/>
          <w:sz w:val="24"/>
          <w:szCs w:val="24"/>
        </w:rPr>
        <w:t>, руководителем Администрации Краснознаменского сельсовета.</w:t>
      </w:r>
    </w:p>
    <w:p w:rsidR="00B20A7A" w:rsidRPr="00931958" w:rsidRDefault="00B20A7A" w:rsidP="00931958">
      <w:pPr>
        <w:pStyle w:val="a3"/>
        <w:rPr>
          <w:rFonts w:ascii="Times New Roman" w:eastAsia="Calibri" w:hAnsi="Times New Roman" w:cs="Times New Roman"/>
          <w:sz w:val="24"/>
          <w:szCs w:val="24"/>
          <w:lang w:eastAsia="en-US"/>
        </w:rPr>
      </w:pPr>
      <w:r w:rsidRPr="00931958">
        <w:rPr>
          <w:rFonts w:ascii="Times New Roman" w:eastAsia="Calibri" w:hAnsi="Times New Roman" w:cs="Times New Roman"/>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31958">
        <w:rPr>
          <w:rFonts w:ascii="Times New Roman" w:eastAsia="Calibri" w:hAnsi="Times New Roman" w:cs="Times New Roman"/>
          <w:sz w:val="24"/>
          <w:szCs w:val="24"/>
          <w:lang w:eastAsia="en-US"/>
        </w:rPr>
        <w:t>контроля за</w:t>
      </w:r>
      <w:proofErr w:type="gramEnd"/>
      <w:r w:rsidRPr="00931958">
        <w:rPr>
          <w:rFonts w:ascii="Times New Roman" w:eastAsia="Calibri" w:hAnsi="Times New Roman" w:cs="Times New Roman"/>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B20A7A" w:rsidRPr="00931958" w:rsidRDefault="00B20A7A" w:rsidP="00931958">
      <w:pPr>
        <w:pStyle w:val="a3"/>
        <w:rPr>
          <w:rFonts w:ascii="Times New Roman" w:hAnsi="Times New Roman" w:cs="Times New Roman"/>
          <w:spacing w:val="-4"/>
          <w:sz w:val="24"/>
          <w:szCs w:val="24"/>
        </w:rPr>
      </w:pPr>
      <w:r w:rsidRPr="00931958">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31958">
        <w:rPr>
          <w:rFonts w:ascii="Times New Roman" w:hAnsi="Times New Roman" w:cs="Times New Roman"/>
          <w:spacing w:val="-4"/>
          <w:sz w:val="24"/>
          <w:szCs w:val="24"/>
        </w:rPr>
        <w:t xml:space="preserve">главой (заместителем главы) Администрации </w:t>
      </w:r>
      <w:r w:rsidR="00931958">
        <w:rPr>
          <w:rFonts w:ascii="Times New Roman" w:hAnsi="Times New Roman" w:cs="Times New Roman"/>
          <w:spacing w:val="-4"/>
          <w:sz w:val="24"/>
          <w:szCs w:val="24"/>
        </w:rPr>
        <w:t>Курьинского района</w:t>
      </w:r>
      <w:r w:rsidRPr="00931958">
        <w:rPr>
          <w:rFonts w:ascii="Times New Roman" w:hAnsi="Times New Roman" w:cs="Times New Roman"/>
          <w:spacing w:val="-4"/>
          <w:sz w:val="24"/>
          <w:szCs w:val="24"/>
        </w:rPr>
        <w:t>.</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pacing w:val="-2"/>
          <w:sz w:val="24"/>
          <w:szCs w:val="24"/>
        </w:rPr>
        <w:t>Результаты деятельности комиссии оформляются в виде Акта</w:t>
      </w:r>
      <w:r w:rsidRPr="00931958">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931958">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931958">
        <w:rPr>
          <w:rFonts w:ascii="Times New Roman" w:hAnsi="Times New Roman" w:cs="Times New Roman"/>
          <w:sz w:val="24"/>
          <w:szCs w:val="24"/>
        </w:rPr>
        <w:t>Акт подписывается членами комиссии.</w:t>
      </w:r>
    </w:p>
    <w:p w:rsidR="00B20A7A" w:rsidRPr="00931958" w:rsidRDefault="00B20A7A" w:rsidP="00931958">
      <w:pPr>
        <w:pStyle w:val="a3"/>
        <w:rPr>
          <w:rFonts w:ascii="Times New Roman" w:eastAsia="Calibri" w:hAnsi="Times New Roman" w:cs="Times New Roman"/>
          <w:sz w:val="24"/>
          <w:szCs w:val="24"/>
          <w:lang w:eastAsia="en-US"/>
        </w:rPr>
      </w:pPr>
      <w:r w:rsidRPr="00931958">
        <w:rPr>
          <w:rFonts w:ascii="Times New Roman" w:eastAsia="Calibri" w:hAnsi="Times New Roman" w:cs="Times New Roman"/>
          <w:sz w:val="24"/>
          <w:szCs w:val="24"/>
          <w:lang w:eastAsia="en-US"/>
        </w:rPr>
        <w:t xml:space="preserve">4.4. Ответственность муниципальных служащих Администрации Краснознаменского сельсовета Алтайского края и иных должностных лиц за решения и действия </w:t>
      </w:r>
      <w:r w:rsidRPr="00931958">
        <w:rPr>
          <w:rFonts w:ascii="Times New Roman" w:eastAsia="Calibri" w:hAnsi="Times New Roman" w:cs="Times New Roman"/>
          <w:sz w:val="24"/>
          <w:szCs w:val="24"/>
          <w:lang w:eastAsia="en-US"/>
        </w:rPr>
        <w:lastRenderedPageBreak/>
        <w:t>(бездействие), принимаемые (осуществляемые) в ходе предоставления муниципальной услуги.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Персональная ответственность </w:t>
      </w:r>
      <w:r w:rsidRPr="00931958">
        <w:rPr>
          <w:rFonts w:ascii="Times New Roman" w:eastAsia="Calibri" w:hAnsi="Times New Roman" w:cs="Times New Roman"/>
          <w:sz w:val="24"/>
          <w:szCs w:val="24"/>
          <w:lang w:eastAsia="en-US"/>
        </w:rPr>
        <w:t xml:space="preserve">должностных лиц Администрации Краснознаменского сельсовета </w:t>
      </w:r>
      <w:r w:rsidRPr="00931958">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B20A7A" w:rsidRPr="00931958" w:rsidRDefault="00B20A7A" w:rsidP="00931958">
      <w:pPr>
        <w:pStyle w:val="a3"/>
        <w:rPr>
          <w:rFonts w:ascii="Times New Roman" w:hAnsi="Times New Roman" w:cs="Times New Roman"/>
          <w:color w:val="000000"/>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lang w:val="en-US"/>
        </w:rPr>
        <w:t>V</w:t>
      </w:r>
      <w:r w:rsidRPr="00931958">
        <w:rPr>
          <w:rFonts w:ascii="Times New Roman" w:hAnsi="Times New Roman" w:cs="Times New Roman"/>
          <w:sz w:val="24"/>
          <w:szCs w:val="24"/>
        </w:rPr>
        <w:t xml:space="preserve">. Досудебный (внесудебный) порядок обжалования решений и </w:t>
      </w:r>
      <w:r w:rsidRPr="00931958">
        <w:rPr>
          <w:rFonts w:ascii="Times New Roman" w:hAnsi="Times New Roman" w:cs="Times New Roman"/>
          <w:sz w:val="24"/>
          <w:szCs w:val="24"/>
        </w:rPr>
        <w:br/>
        <w:t>действий (бездействия) органа, предоставляющего муниципальную услугу, а также должностных лиц, муниципальных служащих</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 xml:space="preserve">5.1. </w:t>
      </w:r>
      <w:proofErr w:type="gramStart"/>
      <w:r w:rsidRPr="00931958">
        <w:rPr>
          <w:rFonts w:ascii="Times New Roman" w:hAnsi="Times New Roman" w:cs="Times New Roman"/>
          <w:sz w:val="24"/>
          <w:szCs w:val="24"/>
          <w:lang w:eastAsia="en-US"/>
        </w:rPr>
        <w:t>Заявитель (его представитель) имеет право обжаловать решения и действия (бездействие) Администрации Краснознаменского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5.2. Заявитель может обратиться с жалобой, в том числе в следующих случаях:</w:t>
      </w:r>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2) нарушение срока предоставления муниципальной услуги;</w:t>
      </w:r>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B20A7A" w:rsidRPr="00931958" w:rsidRDefault="00B20A7A" w:rsidP="00931958">
      <w:pPr>
        <w:pStyle w:val="a3"/>
        <w:rPr>
          <w:rFonts w:ascii="Times New Roman" w:hAnsi="Times New Roman" w:cs="Times New Roman"/>
          <w:sz w:val="24"/>
          <w:szCs w:val="24"/>
          <w:lang w:eastAsia="en-US"/>
        </w:rPr>
      </w:pPr>
      <w:proofErr w:type="gramStart"/>
      <w:r w:rsidRPr="00931958">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20A7A" w:rsidRPr="00931958" w:rsidRDefault="00B20A7A" w:rsidP="00931958">
      <w:pPr>
        <w:pStyle w:val="a3"/>
        <w:rPr>
          <w:rFonts w:ascii="Times New Roman" w:hAnsi="Times New Roman" w:cs="Times New Roman"/>
          <w:sz w:val="24"/>
          <w:szCs w:val="24"/>
          <w:lang w:eastAsia="en-US"/>
        </w:rPr>
      </w:pPr>
      <w:proofErr w:type="gramStart"/>
      <w:r w:rsidRPr="00931958">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5.2. Общие требования к порядку подачи и рассмотрения жалобы.</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lang w:eastAsia="en-US"/>
        </w:rPr>
        <w:t xml:space="preserve">5.2.1. </w:t>
      </w:r>
      <w:r w:rsidRPr="00931958">
        <w:rPr>
          <w:rFonts w:ascii="Times New Roman" w:hAnsi="Times New Roman" w:cs="Times New Roman"/>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руководителя Администрации Краснознаменского сельсовета.</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Жалоба на действия (бездействие) или решения, принятые руководителем Администрации Краснознаменского сельсовета подаются главе Администрации </w:t>
      </w:r>
      <w:r w:rsidR="00931958">
        <w:rPr>
          <w:rFonts w:ascii="Times New Roman" w:hAnsi="Times New Roman" w:cs="Times New Roman"/>
          <w:sz w:val="24"/>
          <w:szCs w:val="24"/>
        </w:rPr>
        <w:t>Курьинского района</w:t>
      </w:r>
      <w:r w:rsidRPr="00931958">
        <w:rPr>
          <w:rFonts w:ascii="Times New Roman" w:hAnsi="Times New Roman" w:cs="Times New Roman"/>
          <w:sz w:val="24"/>
          <w:szCs w:val="24"/>
        </w:rPr>
        <w:t xml:space="preserve">. </w:t>
      </w:r>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 xml:space="preserve">5.2.2. Жалоба может быть направлена по почте, через Многофункциональный центр, официальный сайт </w:t>
      </w:r>
      <w:r w:rsidRPr="00931958">
        <w:rPr>
          <w:rFonts w:ascii="Times New Roman" w:hAnsi="Times New Roman" w:cs="Times New Roman"/>
          <w:sz w:val="24"/>
          <w:szCs w:val="24"/>
        </w:rPr>
        <w:t>Администрации Краснознаменского сельсовета</w:t>
      </w:r>
      <w:r w:rsidRPr="00931958">
        <w:rPr>
          <w:rFonts w:ascii="Times New Roman" w:hAnsi="Times New Roman" w:cs="Times New Roman"/>
          <w:sz w:val="24"/>
          <w:szCs w:val="24"/>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5.3. Жалоба должна содержать:</w:t>
      </w:r>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0A7A" w:rsidRPr="00931958" w:rsidRDefault="00B20A7A" w:rsidP="00931958">
      <w:pPr>
        <w:pStyle w:val="a3"/>
        <w:rPr>
          <w:rFonts w:ascii="Times New Roman" w:hAnsi="Times New Roman" w:cs="Times New Roman"/>
          <w:sz w:val="24"/>
          <w:szCs w:val="24"/>
          <w:lang w:eastAsia="en-US"/>
        </w:rPr>
      </w:pPr>
      <w:proofErr w:type="gramStart"/>
      <w:r w:rsidRPr="00931958">
        <w:rPr>
          <w:rFonts w:ascii="Times New Roman" w:hAnsi="Times New Roman" w:cs="Times New Roman"/>
          <w:sz w:val="24"/>
          <w:szCs w:val="24"/>
          <w:lang w:eastAsia="en-US"/>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 xml:space="preserve">5.4. </w:t>
      </w:r>
      <w:proofErr w:type="gramStart"/>
      <w:r w:rsidRPr="00931958">
        <w:rPr>
          <w:rFonts w:ascii="Times New Roman" w:hAnsi="Times New Roman" w:cs="Times New Roman"/>
          <w:sz w:val="24"/>
          <w:szCs w:val="24"/>
          <w:lang w:eastAsia="en-US"/>
        </w:rPr>
        <w:t xml:space="preserve">Жалоба подлежит рассмотрению в течение пятнадцати рабочих дней со дня ее регистрации, а в случае обжалования отказа </w:t>
      </w:r>
      <w:r w:rsidRPr="00931958">
        <w:rPr>
          <w:rFonts w:ascii="Times New Roman" w:hAnsi="Times New Roman" w:cs="Times New Roman"/>
          <w:sz w:val="24"/>
          <w:szCs w:val="24"/>
        </w:rPr>
        <w:t>Администрации Краснознаменского сельсовета</w:t>
      </w:r>
      <w:r w:rsidRPr="00931958">
        <w:rPr>
          <w:rFonts w:ascii="Times New Roman" w:hAnsi="Times New Roman" w:cs="Times New Roman"/>
          <w:sz w:val="24"/>
          <w:szCs w:val="24"/>
          <w:lang w:eastAsia="en-US"/>
        </w:rPr>
        <w:t xml:space="preserve">, должностного лица </w:t>
      </w:r>
      <w:r w:rsidRPr="00931958">
        <w:rPr>
          <w:rFonts w:ascii="Times New Roman" w:hAnsi="Times New Roman" w:cs="Times New Roman"/>
          <w:sz w:val="24"/>
          <w:szCs w:val="24"/>
        </w:rPr>
        <w:t>Администрации Краснознаменского сельсовета</w:t>
      </w:r>
      <w:r w:rsidRPr="00931958">
        <w:rPr>
          <w:rFonts w:ascii="Times New Roman" w:hAnsi="Times New Roman" w:cs="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 xml:space="preserve">5.5. По результатам рассмотрения жалобы </w:t>
      </w:r>
      <w:r w:rsidRPr="00931958">
        <w:rPr>
          <w:rFonts w:ascii="Times New Roman" w:hAnsi="Times New Roman" w:cs="Times New Roman"/>
          <w:sz w:val="24"/>
          <w:szCs w:val="24"/>
        </w:rPr>
        <w:t xml:space="preserve">глава Администрации </w:t>
      </w:r>
      <w:r w:rsidR="00931958">
        <w:rPr>
          <w:rFonts w:ascii="Times New Roman" w:hAnsi="Times New Roman" w:cs="Times New Roman"/>
          <w:sz w:val="24"/>
          <w:szCs w:val="24"/>
        </w:rPr>
        <w:t>Курьинского района</w:t>
      </w:r>
      <w:r w:rsidRPr="00931958">
        <w:rPr>
          <w:rFonts w:ascii="Times New Roman" w:hAnsi="Times New Roman" w:cs="Times New Roman"/>
          <w:sz w:val="24"/>
          <w:szCs w:val="24"/>
        </w:rPr>
        <w:t>,</w:t>
      </w:r>
      <w:r w:rsidRPr="00931958">
        <w:rPr>
          <w:rFonts w:ascii="Times New Roman" w:hAnsi="Times New Roman" w:cs="Times New Roman"/>
          <w:sz w:val="24"/>
          <w:szCs w:val="24"/>
          <w:lang w:eastAsia="en-US"/>
        </w:rPr>
        <w:t xml:space="preserve"> руководитель </w:t>
      </w:r>
      <w:r w:rsidRPr="00931958">
        <w:rPr>
          <w:rFonts w:ascii="Times New Roman" w:hAnsi="Times New Roman" w:cs="Times New Roman"/>
          <w:sz w:val="24"/>
          <w:szCs w:val="24"/>
        </w:rPr>
        <w:t>Администрации Краснознаменского сельсовета</w:t>
      </w:r>
      <w:r w:rsidRPr="00931958">
        <w:rPr>
          <w:rFonts w:ascii="Times New Roman" w:hAnsi="Times New Roman" w:cs="Times New Roman"/>
          <w:sz w:val="24"/>
          <w:szCs w:val="24"/>
          <w:lang w:eastAsia="en-US"/>
        </w:rPr>
        <w:t xml:space="preserve"> принимает одно из следующих решений:</w:t>
      </w:r>
    </w:p>
    <w:p w:rsidR="00B20A7A" w:rsidRPr="00931958" w:rsidRDefault="00B20A7A" w:rsidP="00931958">
      <w:pPr>
        <w:pStyle w:val="a3"/>
        <w:rPr>
          <w:rFonts w:ascii="Times New Roman" w:hAnsi="Times New Roman" w:cs="Times New Roman"/>
          <w:sz w:val="24"/>
          <w:szCs w:val="24"/>
          <w:lang w:eastAsia="en-US"/>
        </w:rPr>
      </w:pPr>
      <w:proofErr w:type="gramStart"/>
      <w:r w:rsidRPr="00931958">
        <w:rPr>
          <w:rFonts w:ascii="Times New Roman" w:hAnsi="Times New Roman" w:cs="Times New Roman"/>
          <w:sz w:val="24"/>
          <w:szCs w:val="24"/>
          <w:lang w:eastAsia="en-US"/>
        </w:rPr>
        <w:t>1) удовлетворяет жалобу, в том числе в форме отмены принятого решения, исправления допущенных Администрацией Краснознаменского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2) отказывает в удовлетворении жалобы.</w:t>
      </w:r>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5.7. В ответе по результатам рассмотрения жалобы указываются:</w:t>
      </w:r>
    </w:p>
    <w:p w:rsidR="00B20A7A" w:rsidRPr="00931958" w:rsidRDefault="00B20A7A" w:rsidP="00931958">
      <w:pPr>
        <w:pStyle w:val="a3"/>
        <w:rPr>
          <w:rFonts w:ascii="Times New Roman" w:hAnsi="Times New Roman" w:cs="Times New Roman"/>
          <w:sz w:val="24"/>
          <w:szCs w:val="24"/>
          <w:lang w:eastAsia="en-US"/>
        </w:rPr>
      </w:pPr>
      <w:bookmarkStart w:id="22" w:name="sub_10181"/>
      <w:proofErr w:type="gramStart"/>
      <w:r w:rsidRPr="00931958">
        <w:rPr>
          <w:rFonts w:ascii="Times New Roman" w:hAnsi="Times New Roman" w:cs="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20A7A" w:rsidRPr="00931958" w:rsidRDefault="00B20A7A" w:rsidP="00931958">
      <w:pPr>
        <w:pStyle w:val="a3"/>
        <w:rPr>
          <w:rFonts w:ascii="Times New Roman" w:hAnsi="Times New Roman" w:cs="Times New Roman"/>
          <w:sz w:val="24"/>
          <w:szCs w:val="24"/>
          <w:lang w:eastAsia="en-US"/>
        </w:rPr>
      </w:pPr>
      <w:bookmarkStart w:id="23" w:name="sub_10182"/>
      <w:bookmarkEnd w:id="22"/>
      <w:r w:rsidRPr="00931958">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B20A7A" w:rsidRPr="00931958" w:rsidRDefault="00B20A7A" w:rsidP="00931958">
      <w:pPr>
        <w:pStyle w:val="a3"/>
        <w:rPr>
          <w:rFonts w:ascii="Times New Roman" w:hAnsi="Times New Roman" w:cs="Times New Roman"/>
          <w:sz w:val="24"/>
          <w:szCs w:val="24"/>
          <w:lang w:eastAsia="en-US"/>
        </w:rPr>
      </w:pPr>
      <w:bookmarkStart w:id="24" w:name="sub_10183"/>
      <w:bookmarkEnd w:id="23"/>
      <w:r w:rsidRPr="00931958">
        <w:rPr>
          <w:rFonts w:ascii="Times New Roman" w:hAnsi="Times New Roman" w:cs="Times New Roman"/>
          <w:sz w:val="24"/>
          <w:szCs w:val="24"/>
          <w:lang w:eastAsia="en-US"/>
        </w:rPr>
        <w:t>в) фамилия, имя, отчество (при наличии) или наименование заявителя;</w:t>
      </w:r>
    </w:p>
    <w:p w:rsidR="00B20A7A" w:rsidRPr="00931958" w:rsidRDefault="00B20A7A" w:rsidP="00931958">
      <w:pPr>
        <w:pStyle w:val="a3"/>
        <w:rPr>
          <w:rFonts w:ascii="Times New Roman" w:hAnsi="Times New Roman" w:cs="Times New Roman"/>
          <w:sz w:val="24"/>
          <w:szCs w:val="24"/>
          <w:lang w:eastAsia="en-US"/>
        </w:rPr>
      </w:pPr>
      <w:bookmarkStart w:id="25" w:name="sub_10184"/>
      <w:bookmarkEnd w:id="24"/>
      <w:r w:rsidRPr="00931958">
        <w:rPr>
          <w:rFonts w:ascii="Times New Roman" w:hAnsi="Times New Roman" w:cs="Times New Roman"/>
          <w:sz w:val="24"/>
          <w:szCs w:val="24"/>
          <w:lang w:eastAsia="en-US"/>
        </w:rPr>
        <w:t>г) основания для принятия решения по жалобе;</w:t>
      </w:r>
    </w:p>
    <w:p w:rsidR="00B20A7A" w:rsidRPr="00931958" w:rsidRDefault="00B20A7A" w:rsidP="00931958">
      <w:pPr>
        <w:pStyle w:val="a3"/>
        <w:rPr>
          <w:rFonts w:ascii="Times New Roman" w:hAnsi="Times New Roman" w:cs="Times New Roman"/>
          <w:sz w:val="24"/>
          <w:szCs w:val="24"/>
          <w:lang w:eastAsia="en-US"/>
        </w:rPr>
      </w:pPr>
      <w:bookmarkStart w:id="26" w:name="sub_10185"/>
      <w:bookmarkEnd w:id="25"/>
      <w:proofErr w:type="spellStart"/>
      <w:r w:rsidRPr="00931958">
        <w:rPr>
          <w:rFonts w:ascii="Times New Roman" w:hAnsi="Times New Roman" w:cs="Times New Roman"/>
          <w:sz w:val="24"/>
          <w:szCs w:val="24"/>
          <w:lang w:eastAsia="en-US"/>
        </w:rPr>
        <w:t>д</w:t>
      </w:r>
      <w:proofErr w:type="spellEnd"/>
      <w:r w:rsidRPr="00931958">
        <w:rPr>
          <w:rFonts w:ascii="Times New Roman" w:hAnsi="Times New Roman" w:cs="Times New Roman"/>
          <w:sz w:val="24"/>
          <w:szCs w:val="24"/>
          <w:lang w:eastAsia="en-US"/>
        </w:rPr>
        <w:t>) принятое по жалобе решение;</w:t>
      </w:r>
    </w:p>
    <w:p w:rsidR="00B20A7A" w:rsidRPr="00931958" w:rsidRDefault="00B20A7A" w:rsidP="00931958">
      <w:pPr>
        <w:pStyle w:val="a3"/>
        <w:rPr>
          <w:rFonts w:ascii="Times New Roman" w:hAnsi="Times New Roman" w:cs="Times New Roman"/>
          <w:sz w:val="24"/>
          <w:szCs w:val="24"/>
          <w:lang w:eastAsia="en-US"/>
        </w:rPr>
      </w:pPr>
      <w:bookmarkStart w:id="27" w:name="sub_10186"/>
      <w:bookmarkEnd w:id="26"/>
      <w:r w:rsidRPr="00931958">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27"/>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ж) сведения о порядке обжалования принятого по жалобе решения.</w:t>
      </w:r>
    </w:p>
    <w:p w:rsidR="00B20A7A" w:rsidRPr="00931958" w:rsidRDefault="00B20A7A" w:rsidP="00931958">
      <w:pPr>
        <w:pStyle w:val="a3"/>
        <w:rPr>
          <w:rFonts w:ascii="Times New Roman" w:hAnsi="Times New Roman" w:cs="Times New Roman"/>
          <w:sz w:val="24"/>
          <w:szCs w:val="24"/>
          <w:lang w:eastAsia="en-US"/>
        </w:rPr>
      </w:pPr>
      <w:bookmarkStart w:id="28" w:name="sub_1019"/>
      <w:r w:rsidRPr="00931958">
        <w:rPr>
          <w:rFonts w:ascii="Times New Roman" w:hAnsi="Times New Roman" w:cs="Times New Roman"/>
          <w:sz w:val="24"/>
          <w:szCs w:val="24"/>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28"/>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20A7A" w:rsidRPr="00931958" w:rsidRDefault="00B20A7A" w:rsidP="00931958">
      <w:pPr>
        <w:pStyle w:val="a3"/>
        <w:rPr>
          <w:rFonts w:ascii="Times New Roman" w:hAnsi="Times New Roman" w:cs="Times New Roman"/>
          <w:sz w:val="24"/>
          <w:szCs w:val="24"/>
          <w:lang w:eastAsia="en-US"/>
        </w:rPr>
      </w:pPr>
      <w:bookmarkStart w:id="29" w:name="sub_1020"/>
      <w:r w:rsidRPr="00931958">
        <w:rPr>
          <w:rFonts w:ascii="Times New Roman" w:hAnsi="Times New Roman" w:cs="Times New Roman"/>
          <w:sz w:val="24"/>
          <w:szCs w:val="24"/>
          <w:lang w:eastAsia="en-US"/>
        </w:rPr>
        <w:t>5.9. Основания для отказа в удовлетворении жалобы:</w:t>
      </w:r>
    </w:p>
    <w:p w:rsidR="00B20A7A" w:rsidRPr="00931958" w:rsidRDefault="00B20A7A" w:rsidP="00931958">
      <w:pPr>
        <w:pStyle w:val="a3"/>
        <w:rPr>
          <w:rFonts w:ascii="Times New Roman" w:hAnsi="Times New Roman" w:cs="Times New Roman"/>
          <w:sz w:val="24"/>
          <w:szCs w:val="24"/>
          <w:lang w:eastAsia="en-US"/>
        </w:rPr>
      </w:pPr>
      <w:bookmarkStart w:id="30" w:name="sub_10201"/>
      <w:bookmarkEnd w:id="29"/>
      <w:r w:rsidRPr="00931958">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B20A7A" w:rsidRPr="00931958" w:rsidRDefault="00B20A7A" w:rsidP="00931958">
      <w:pPr>
        <w:pStyle w:val="a3"/>
        <w:rPr>
          <w:rFonts w:ascii="Times New Roman" w:hAnsi="Times New Roman" w:cs="Times New Roman"/>
          <w:sz w:val="24"/>
          <w:szCs w:val="24"/>
          <w:lang w:eastAsia="en-US"/>
        </w:rPr>
      </w:pPr>
      <w:bookmarkStart w:id="31" w:name="sub_10202"/>
      <w:bookmarkEnd w:id="30"/>
      <w:r w:rsidRPr="00931958">
        <w:rPr>
          <w:rFonts w:ascii="Times New Roman" w:hAnsi="Times New Roman" w:cs="Times New Roman"/>
          <w:sz w:val="24"/>
          <w:szCs w:val="24"/>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B20A7A" w:rsidRPr="00931958" w:rsidRDefault="00B20A7A" w:rsidP="00931958">
      <w:pPr>
        <w:pStyle w:val="a3"/>
        <w:rPr>
          <w:rFonts w:ascii="Times New Roman" w:hAnsi="Times New Roman" w:cs="Times New Roman"/>
          <w:sz w:val="24"/>
          <w:szCs w:val="24"/>
          <w:lang w:eastAsia="en-US"/>
        </w:rPr>
      </w:pPr>
      <w:bookmarkStart w:id="32" w:name="sub_10203"/>
      <w:bookmarkEnd w:id="31"/>
      <w:r w:rsidRPr="00931958">
        <w:rPr>
          <w:rFonts w:ascii="Times New Roman"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bookmarkEnd w:id="32"/>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5.10. Уполномоченный на рассмотрение жалобы орган вправе оставить жалобу без ответа в следующих случаях:</w:t>
      </w:r>
    </w:p>
    <w:p w:rsidR="00B20A7A" w:rsidRPr="00931958" w:rsidRDefault="00B20A7A" w:rsidP="00931958">
      <w:pPr>
        <w:pStyle w:val="a3"/>
        <w:rPr>
          <w:rFonts w:ascii="Times New Roman" w:hAnsi="Times New Roman" w:cs="Times New Roman"/>
          <w:sz w:val="24"/>
          <w:szCs w:val="24"/>
          <w:lang w:eastAsia="en-US"/>
        </w:rPr>
      </w:pPr>
      <w:bookmarkStart w:id="33" w:name="sub_10211"/>
      <w:r w:rsidRPr="00931958">
        <w:rPr>
          <w:rFonts w:ascii="Times New Roman"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33"/>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0A7A" w:rsidRPr="00931958" w:rsidRDefault="00B20A7A" w:rsidP="00931958">
      <w:pPr>
        <w:pStyle w:val="a3"/>
        <w:rPr>
          <w:rFonts w:ascii="Times New Roman" w:hAnsi="Times New Roman" w:cs="Times New Roman"/>
          <w:sz w:val="24"/>
          <w:szCs w:val="24"/>
          <w:lang w:eastAsia="en-US"/>
        </w:rPr>
      </w:pPr>
      <w:r w:rsidRPr="00931958">
        <w:rPr>
          <w:rFonts w:ascii="Times New Roman" w:hAnsi="Times New Roman" w:cs="Times New Roman"/>
          <w:sz w:val="24"/>
          <w:szCs w:val="24"/>
          <w:lang w:eastAsia="en-US"/>
        </w:rPr>
        <w:t xml:space="preserve">5.11. В случае установления в ходе или по результатам </w:t>
      </w:r>
      <w:proofErr w:type="gramStart"/>
      <w:r w:rsidRPr="00931958">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931958">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  </w:t>
      </w:r>
    </w:p>
    <w:p w:rsidR="00B20A7A" w:rsidRPr="00931958" w:rsidRDefault="00B20A7A" w:rsidP="00931958">
      <w:pPr>
        <w:pStyle w:val="a3"/>
        <w:jc w:val="right"/>
        <w:rPr>
          <w:rFonts w:ascii="Times New Roman" w:hAnsi="Times New Roman" w:cs="Times New Roman"/>
          <w:sz w:val="24"/>
          <w:szCs w:val="24"/>
        </w:rPr>
      </w:pPr>
      <w:r w:rsidRPr="00931958">
        <w:rPr>
          <w:rFonts w:ascii="Times New Roman" w:hAnsi="Times New Roman" w:cs="Times New Roman"/>
          <w:sz w:val="24"/>
          <w:szCs w:val="24"/>
        </w:rPr>
        <w:br w:type="page"/>
      </w:r>
      <w:r w:rsidRPr="00931958">
        <w:rPr>
          <w:rFonts w:ascii="Times New Roman" w:hAnsi="Times New Roman" w:cs="Times New Roman"/>
          <w:sz w:val="24"/>
          <w:szCs w:val="24"/>
        </w:rPr>
        <w:lastRenderedPageBreak/>
        <w:t>Приложение 1</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931958" w:rsidRPr="00931958" w:rsidRDefault="00931958" w:rsidP="00931958">
      <w:pPr>
        <w:pStyle w:val="a3"/>
        <w:jc w:val="center"/>
        <w:rPr>
          <w:rFonts w:ascii="Times New Roman" w:hAnsi="Times New Roman" w:cs="Times New Roman"/>
          <w:b/>
          <w:sz w:val="24"/>
          <w:szCs w:val="24"/>
        </w:rPr>
      </w:pPr>
      <w:r w:rsidRPr="00931958">
        <w:rPr>
          <w:rFonts w:ascii="Times New Roman" w:hAnsi="Times New Roman" w:cs="Times New Roman"/>
          <w:b/>
          <w:sz w:val="24"/>
          <w:szCs w:val="24"/>
        </w:rPr>
        <w:t>Информация</w:t>
      </w:r>
    </w:p>
    <w:p w:rsidR="00931958" w:rsidRPr="00931958" w:rsidRDefault="00931958" w:rsidP="00931958">
      <w:pPr>
        <w:pStyle w:val="a3"/>
        <w:jc w:val="center"/>
        <w:rPr>
          <w:rFonts w:ascii="Times New Roman" w:hAnsi="Times New Roman" w:cs="Times New Roman"/>
          <w:b/>
          <w:sz w:val="24"/>
          <w:szCs w:val="24"/>
        </w:rPr>
      </w:pPr>
      <w:r w:rsidRPr="00931958">
        <w:rPr>
          <w:rFonts w:ascii="Times New Roman" w:hAnsi="Times New Roman" w:cs="Times New Roman"/>
          <w:b/>
          <w:sz w:val="24"/>
          <w:szCs w:val="24"/>
        </w:rPr>
        <w:t xml:space="preserve">Об Администрации Краснознаменского сельсовета, </w:t>
      </w:r>
      <w:proofErr w:type="gramStart"/>
      <w:r w:rsidRPr="00931958">
        <w:rPr>
          <w:rFonts w:ascii="Times New Roman" w:hAnsi="Times New Roman" w:cs="Times New Roman"/>
          <w:b/>
          <w:sz w:val="24"/>
          <w:szCs w:val="24"/>
        </w:rPr>
        <w:t>предоставляющем</w:t>
      </w:r>
      <w:proofErr w:type="gramEnd"/>
      <w:r w:rsidRPr="00931958">
        <w:rPr>
          <w:rFonts w:ascii="Times New Roman" w:hAnsi="Times New Roman" w:cs="Times New Roman"/>
          <w:b/>
          <w:sz w:val="24"/>
          <w:szCs w:val="24"/>
        </w:rPr>
        <w:t xml:space="preserve"> муниципальную услугу</w:t>
      </w:r>
    </w:p>
    <w:p w:rsidR="00931958" w:rsidRPr="00931958" w:rsidRDefault="00931958" w:rsidP="00931958">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931958" w:rsidRPr="00931958" w:rsidTr="00931958">
        <w:tc>
          <w:tcPr>
            <w:tcW w:w="4928"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Администрация Краснознаменского сельсовета Курьинского района Алтайского края</w:t>
            </w:r>
          </w:p>
        </w:tc>
      </w:tr>
      <w:tr w:rsidR="00931958" w:rsidRPr="00931958" w:rsidTr="00931958">
        <w:tc>
          <w:tcPr>
            <w:tcW w:w="4928"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Глава Администрации сельсовета </w:t>
            </w:r>
            <w:proofErr w:type="gramStart"/>
            <w:r w:rsidRPr="00931958">
              <w:rPr>
                <w:rFonts w:ascii="Times New Roman" w:hAnsi="Times New Roman" w:cs="Times New Roman"/>
                <w:sz w:val="24"/>
                <w:szCs w:val="24"/>
              </w:rPr>
              <w:t>Трясунов</w:t>
            </w:r>
            <w:proofErr w:type="gramEnd"/>
            <w:r w:rsidRPr="00931958">
              <w:rPr>
                <w:rFonts w:ascii="Times New Roman" w:hAnsi="Times New Roman" w:cs="Times New Roman"/>
                <w:sz w:val="24"/>
                <w:szCs w:val="24"/>
              </w:rPr>
              <w:t xml:space="preserve"> Аркадий Владимирович</w:t>
            </w:r>
          </w:p>
        </w:tc>
      </w:tr>
      <w:tr w:rsidR="00931958" w:rsidRPr="00931958" w:rsidTr="00931958">
        <w:tc>
          <w:tcPr>
            <w:tcW w:w="4928"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Главный специалист по имуществу и земельным вопросам</w:t>
            </w:r>
          </w:p>
        </w:tc>
      </w:tr>
      <w:tr w:rsidR="00931958" w:rsidRPr="00931958" w:rsidTr="00931958">
        <w:tc>
          <w:tcPr>
            <w:tcW w:w="4928"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Швецова Людмила Геннадьевна</w:t>
            </w:r>
          </w:p>
        </w:tc>
      </w:tr>
      <w:tr w:rsidR="00931958" w:rsidRPr="00931958" w:rsidTr="00931958">
        <w:tc>
          <w:tcPr>
            <w:tcW w:w="4928"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Место нахождения и почтовый адрес</w:t>
            </w:r>
          </w:p>
        </w:tc>
        <w:tc>
          <w:tcPr>
            <w:tcW w:w="4575"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658320, Алтайский край, </w:t>
            </w:r>
            <w:proofErr w:type="spellStart"/>
            <w:r w:rsidRPr="00931958">
              <w:rPr>
                <w:rFonts w:ascii="Times New Roman" w:hAnsi="Times New Roman" w:cs="Times New Roman"/>
                <w:sz w:val="24"/>
                <w:szCs w:val="24"/>
              </w:rPr>
              <w:t>Курьинский</w:t>
            </w:r>
            <w:proofErr w:type="spellEnd"/>
            <w:r w:rsidRPr="00931958">
              <w:rPr>
                <w:rFonts w:ascii="Times New Roman" w:hAnsi="Times New Roman" w:cs="Times New Roman"/>
                <w:sz w:val="24"/>
                <w:szCs w:val="24"/>
              </w:rPr>
              <w:t xml:space="preserve"> район, с. Краснознаменка, ул. </w:t>
            </w:r>
            <w:proofErr w:type="gramStart"/>
            <w:r w:rsidRPr="00931958">
              <w:rPr>
                <w:rFonts w:ascii="Times New Roman" w:hAnsi="Times New Roman" w:cs="Times New Roman"/>
                <w:sz w:val="24"/>
                <w:szCs w:val="24"/>
              </w:rPr>
              <w:t>Коммунистическая</w:t>
            </w:r>
            <w:proofErr w:type="gramEnd"/>
            <w:r w:rsidRPr="00931958">
              <w:rPr>
                <w:rFonts w:ascii="Times New Roman" w:hAnsi="Times New Roman" w:cs="Times New Roman"/>
                <w:sz w:val="24"/>
                <w:szCs w:val="24"/>
              </w:rPr>
              <w:t>,15</w:t>
            </w:r>
          </w:p>
        </w:tc>
      </w:tr>
      <w:tr w:rsidR="00931958" w:rsidRPr="00931958" w:rsidTr="00931958">
        <w:tc>
          <w:tcPr>
            <w:tcW w:w="4928"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График работы (приема заявителей)</w:t>
            </w:r>
          </w:p>
        </w:tc>
        <w:tc>
          <w:tcPr>
            <w:tcW w:w="4575"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Понедельник – пятница</w:t>
            </w:r>
          </w:p>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8-30 </w:t>
            </w:r>
          </w:p>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16-30</w:t>
            </w:r>
          </w:p>
        </w:tc>
      </w:tr>
      <w:tr w:rsidR="00931958" w:rsidRPr="00931958" w:rsidTr="00931958">
        <w:tc>
          <w:tcPr>
            <w:tcW w:w="4928"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Телефон, адрес электронной почты</w:t>
            </w:r>
          </w:p>
        </w:tc>
        <w:tc>
          <w:tcPr>
            <w:tcW w:w="4575" w:type="dxa"/>
          </w:tcPr>
          <w:p w:rsidR="00931958" w:rsidRPr="00931958" w:rsidRDefault="00931958" w:rsidP="00931958">
            <w:pPr>
              <w:pStyle w:val="a3"/>
              <w:rPr>
                <w:rFonts w:ascii="Times New Roman" w:hAnsi="Times New Roman" w:cs="Times New Roman"/>
                <w:sz w:val="24"/>
                <w:szCs w:val="24"/>
                <w:lang w:val="en-US"/>
              </w:rPr>
            </w:pPr>
            <w:r w:rsidRPr="00931958">
              <w:rPr>
                <w:rFonts w:ascii="Times New Roman" w:hAnsi="Times New Roman" w:cs="Times New Roman"/>
                <w:sz w:val="24"/>
                <w:szCs w:val="24"/>
              </w:rPr>
              <w:t xml:space="preserve">8 (38576) 27342, </w:t>
            </w:r>
            <w:r w:rsidRPr="00931958">
              <w:rPr>
                <w:rFonts w:ascii="Times New Roman" w:hAnsi="Times New Roman" w:cs="Times New Roman"/>
                <w:sz w:val="24"/>
                <w:szCs w:val="24"/>
                <w:lang w:val="en-US"/>
              </w:rPr>
              <w:t>krasnznamenka.adm@yandex.ru</w:t>
            </w:r>
          </w:p>
        </w:tc>
      </w:tr>
      <w:tr w:rsidR="00931958" w:rsidRPr="00931958" w:rsidTr="00931958">
        <w:tc>
          <w:tcPr>
            <w:tcW w:w="4928"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Адрес официального сайта органа местного самоуправления, предоставляющего муниципальную услугу </w:t>
            </w:r>
          </w:p>
        </w:tc>
        <w:tc>
          <w:tcPr>
            <w:tcW w:w="4575" w:type="dxa"/>
          </w:tcPr>
          <w:p w:rsidR="00931958" w:rsidRPr="00931958" w:rsidRDefault="00931958" w:rsidP="00931958">
            <w:pPr>
              <w:pStyle w:val="a3"/>
              <w:rPr>
                <w:rFonts w:ascii="Times New Roman" w:hAnsi="Times New Roman" w:cs="Times New Roman"/>
                <w:sz w:val="24"/>
                <w:szCs w:val="24"/>
                <w:lang w:val="en-US"/>
              </w:rPr>
            </w:pPr>
            <w:r w:rsidRPr="00931958">
              <w:rPr>
                <w:rFonts w:ascii="Times New Roman" w:hAnsi="Times New Roman" w:cs="Times New Roman"/>
                <w:sz w:val="24"/>
                <w:szCs w:val="24"/>
                <w:lang w:val="en-US"/>
              </w:rPr>
              <w:t>www.kur_adm.ru</w:t>
            </w:r>
          </w:p>
        </w:tc>
      </w:tr>
    </w:tbl>
    <w:p w:rsidR="00931958" w:rsidRPr="00931958" w:rsidRDefault="00931958"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Региональный портал государственных и муниципальных услуг (функций) – </w:t>
      </w:r>
      <w:hyperlink r:id="rId12" w:history="1">
        <w:r w:rsidRPr="00931958">
          <w:rPr>
            <w:rStyle w:val="a7"/>
            <w:rFonts w:ascii="Times New Roman" w:hAnsi="Times New Roman" w:cs="Times New Roman"/>
            <w:sz w:val="24"/>
            <w:szCs w:val="24"/>
            <w:lang w:val="en-US"/>
          </w:rPr>
          <w:t>www</w:t>
        </w:r>
        <w:r w:rsidRPr="00931958">
          <w:rPr>
            <w:rStyle w:val="a7"/>
            <w:rFonts w:ascii="Times New Roman" w:hAnsi="Times New Roman" w:cs="Times New Roman"/>
            <w:sz w:val="24"/>
            <w:szCs w:val="24"/>
          </w:rPr>
          <w:t>.</w:t>
        </w:r>
        <w:proofErr w:type="spellStart"/>
        <w:r w:rsidRPr="00931958">
          <w:rPr>
            <w:rStyle w:val="a7"/>
            <w:rFonts w:ascii="Times New Roman" w:hAnsi="Times New Roman" w:cs="Times New Roman"/>
            <w:sz w:val="24"/>
            <w:szCs w:val="24"/>
            <w:lang w:val="en-US"/>
          </w:rPr>
          <w:t>gosuslugi</w:t>
        </w:r>
        <w:proofErr w:type="spellEnd"/>
        <w:r w:rsidRPr="00931958">
          <w:rPr>
            <w:rStyle w:val="a7"/>
            <w:rFonts w:ascii="Times New Roman" w:hAnsi="Times New Roman" w:cs="Times New Roman"/>
            <w:sz w:val="24"/>
            <w:szCs w:val="24"/>
          </w:rPr>
          <w:t>22.</w:t>
        </w:r>
        <w:r w:rsidRPr="00931958">
          <w:rPr>
            <w:rStyle w:val="a7"/>
            <w:rFonts w:ascii="Times New Roman" w:hAnsi="Times New Roman" w:cs="Times New Roman"/>
            <w:sz w:val="24"/>
            <w:szCs w:val="24"/>
            <w:lang w:val="en-US"/>
          </w:rPr>
          <w:t>ru</w:t>
        </w:r>
      </w:hyperlink>
      <w:r w:rsidRPr="00931958">
        <w:rPr>
          <w:rFonts w:ascii="Times New Roman" w:hAnsi="Times New Roman" w:cs="Times New Roman"/>
          <w:sz w:val="24"/>
          <w:szCs w:val="24"/>
        </w:rPr>
        <w:t xml:space="preserve">;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Единый портал государственных и муниципальных услуг (функций) – </w:t>
      </w:r>
      <w:hyperlink r:id="rId13" w:history="1">
        <w:r w:rsidRPr="00931958">
          <w:rPr>
            <w:rStyle w:val="a7"/>
            <w:rFonts w:ascii="Times New Roman" w:hAnsi="Times New Roman" w:cs="Times New Roman"/>
            <w:sz w:val="24"/>
            <w:szCs w:val="24"/>
            <w:lang w:val="en-US"/>
          </w:rPr>
          <w:t>www</w:t>
        </w:r>
        <w:r w:rsidRPr="00931958">
          <w:rPr>
            <w:rStyle w:val="a7"/>
            <w:rFonts w:ascii="Times New Roman" w:hAnsi="Times New Roman" w:cs="Times New Roman"/>
            <w:sz w:val="24"/>
            <w:szCs w:val="24"/>
          </w:rPr>
          <w:t>.22.</w:t>
        </w:r>
        <w:proofErr w:type="spellStart"/>
        <w:r w:rsidRPr="00931958">
          <w:rPr>
            <w:rStyle w:val="a7"/>
            <w:rFonts w:ascii="Times New Roman" w:hAnsi="Times New Roman" w:cs="Times New Roman"/>
            <w:sz w:val="24"/>
            <w:szCs w:val="24"/>
            <w:lang w:val="en-US"/>
          </w:rPr>
          <w:t>gosuslugi</w:t>
        </w:r>
        <w:proofErr w:type="spellEnd"/>
        <w:r w:rsidRPr="00931958">
          <w:rPr>
            <w:rStyle w:val="a7"/>
            <w:rFonts w:ascii="Times New Roman" w:hAnsi="Times New Roman" w:cs="Times New Roman"/>
            <w:sz w:val="24"/>
            <w:szCs w:val="24"/>
          </w:rPr>
          <w:t>.</w:t>
        </w:r>
        <w:r w:rsidRPr="00931958">
          <w:rPr>
            <w:rStyle w:val="a7"/>
            <w:rFonts w:ascii="Times New Roman" w:hAnsi="Times New Roman" w:cs="Times New Roman"/>
            <w:sz w:val="24"/>
            <w:szCs w:val="24"/>
            <w:lang w:val="en-US"/>
          </w:rPr>
          <w:t>ru</w:t>
        </w:r>
        <w:r w:rsidRPr="00931958">
          <w:rPr>
            <w:rStyle w:val="a7"/>
            <w:rFonts w:ascii="Times New Roman" w:hAnsi="Times New Roman" w:cs="Times New Roman"/>
            <w:sz w:val="24"/>
            <w:szCs w:val="24"/>
          </w:rPr>
          <w:t>/</w:t>
        </w:r>
        <w:proofErr w:type="spellStart"/>
        <w:r w:rsidRPr="00931958">
          <w:rPr>
            <w:rStyle w:val="a7"/>
            <w:rFonts w:ascii="Times New Roman" w:hAnsi="Times New Roman" w:cs="Times New Roman"/>
            <w:sz w:val="24"/>
            <w:szCs w:val="24"/>
            <w:lang w:val="en-US"/>
          </w:rPr>
          <w:t>pgu</w:t>
        </w:r>
        <w:proofErr w:type="spellEnd"/>
        <w:r w:rsidRPr="00931958">
          <w:rPr>
            <w:rStyle w:val="a7"/>
            <w:rFonts w:ascii="Times New Roman" w:hAnsi="Times New Roman" w:cs="Times New Roman"/>
            <w:sz w:val="24"/>
            <w:szCs w:val="24"/>
          </w:rPr>
          <w:t>/</w:t>
        </w:r>
      </w:hyperlink>
      <w:r w:rsidRPr="00931958">
        <w:rPr>
          <w:rFonts w:ascii="Times New Roman" w:hAnsi="Times New Roman" w:cs="Times New Roman"/>
          <w:sz w:val="24"/>
          <w:szCs w:val="24"/>
        </w:rPr>
        <w:t xml:space="preserve">; </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jc w:val="right"/>
        <w:rPr>
          <w:rFonts w:ascii="Times New Roman" w:hAnsi="Times New Roman" w:cs="Times New Roman"/>
          <w:sz w:val="24"/>
          <w:szCs w:val="24"/>
        </w:rPr>
      </w:pPr>
      <w:r w:rsidRPr="00931958">
        <w:rPr>
          <w:rFonts w:ascii="Times New Roman" w:hAnsi="Times New Roman" w:cs="Times New Roman"/>
          <w:sz w:val="24"/>
          <w:szCs w:val="24"/>
        </w:rPr>
        <w:t>Приложение 2</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jc w:val="center"/>
        <w:rPr>
          <w:rFonts w:ascii="Times New Roman" w:hAnsi="Times New Roman" w:cs="Times New Roman"/>
          <w:sz w:val="24"/>
          <w:szCs w:val="24"/>
        </w:rPr>
      </w:pPr>
      <w:r w:rsidRPr="00931958">
        <w:rPr>
          <w:rFonts w:ascii="Times New Roman" w:hAnsi="Times New Roman" w:cs="Times New Roman"/>
          <w:sz w:val="24"/>
          <w:szCs w:val="24"/>
        </w:rPr>
        <w:t>Информация</w:t>
      </w:r>
    </w:p>
    <w:p w:rsidR="00B20A7A" w:rsidRPr="00931958" w:rsidRDefault="00B20A7A" w:rsidP="00931958">
      <w:pPr>
        <w:pStyle w:val="a3"/>
        <w:jc w:val="center"/>
        <w:rPr>
          <w:rFonts w:ascii="Times New Roman" w:hAnsi="Times New Roman" w:cs="Times New Roman"/>
          <w:sz w:val="24"/>
          <w:szCs w:val="24"/>
        </w:rPr>
      </w:pPr>
      <w:r w:rsidRPr="00931958">
        <w:rPr>
          <w:rFonts w:ascii="Times New Roman" w:hAnsi="Times New Roman" w:cs="Times New Roman"/>
          <w:sz w:val="24"/>
          <w:szCs w:val="24"/>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B20A7A" w:rsidRPr="00931958" w:rsidRDefault="00B20A7A" w:rsidP="00931958">
      <w:pPr>
        <w:pStyle w:val="a3"/>
        <w:rPr>
          <w:rFonts w:ascii="Times New Roman" w:hAnsi="Times New Roman" w:cs="Times New Roman"/>
          <w:sz w:val="24"/>
          <w:szCs w:val="24"/>
        </w:rPr>
      </w:pPr>
    </w:p>
    <w:tbl>
      <w:tblPr>
        <w:tblW w:w="9372" w:type="dxa"/>
        <w:tblInd w:w="93" w:type="dxa"/>
        <w:tblLayout w:type="fixed"/>
        <w:tblLook w:val="04A0"/>
      </w:tblPr>
      <w:tblGrid>
        <w:gridCol w:w="2992"/>
        <w:gridCol w:w="2126"/>
        <w:gridCol w:w="2127"/>
        <w:gridCol w:w="2127"/>
      </w:tblGrid>
      <w:tr w:rsidR="00B20A7A" w:rsidRPr="00931958" w:rsidTr="00931958">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Адрес электронной почты</w:t>
            </w:r>
          </w:p>
        </w:tc>
      </w:tr>
      <w:tr w:rsidR="00B20A7A" w:rsidRPr="00931958" w:rsidTr="00931958">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0A7A" w:rsidRPr="00931958" w:rsidRDefault="000B58EB" w:rsidP="00931958">
            <w:pPr>
              <w:pStyle w:val="a3"/>
              <w:rPr>
                <w:rFonts w:ascii="Times New Roman" w:hAnsi="Times New Roman" w:cs="Times New Roman"/>
                <w:sz w:val="24"/>
                <w:szCs w:val="24"/>
                <w:u w:val="single"/>
              </w:rPr>
            </w:pPr>
            <w:hyperlink r:id="rId14" w:history="1">
              <w:r w:rsidR="00B20A7A" w:rsidRPr="00931958">
                <w:rPr>
                  <w:rFonts w:ascii="Times New Roman" w:hAnsi="Times New Roman" w:cs="Times New Roman"/>
                  <w:sz w:val="24"/>
                  <w:szCs w:val="24"/>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0A7A" w:rsidRPr="00931958" w:rsidRDefault="000B58EB" w:rsidP="00931958">
            <w:pPr>
              <w:pStyle w:val="a3"/>
              <w:rPr>
                <w:rFonts w:ascii="Times New Roman" w:hAnsi="Times New Roman" w:cs="Times New Roman"/>
                <w:sz w:val="24"/>
                <w:szCs w:val="24"/>
                <w:u w:val="single"/>
              </w:rPr>
            </w:pPr>
            <w:hyperlink r:id="rId15" w:history="1">
              <w:r w:rsidR="00B20A7A" w:rsidRPr="00931958">
                <w:rPr>
                  <w:rFonts w:ascii="Times New Roman" w:hAnsi="Times New Roman" w:cs="Times New Roman"/>
                  <w:sz w:val="24"/>
                  <w:szCs w:val="24"/>
                  <w:u w:val="single"/>
                </w:rPr>
                <w:t>mns@nalog.ru </w:t>
              </w:r>
            </w:hyperlink>
          </w:p>
        </w:tc>
      </w:tr>
    </w:tbl>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jc w:val="right"/>
        <w:rPr>
          <w:rFonts w:ascii="Times New Roman" w:hAnsi="Times New Roman" w:cs="Times New Roman"/>
          <w:sz w:val="24"/>
          <w:szCs w:val="24"/>
          <w:lang w:val="en-US"/>
        </w:rPr>
      </w:pPr>
      <w:r w:rsidRPr="00931958">
        <w:rPr>
          <w:rFonts w:ascii="Times New Roman" w:hAnsi="Times New Roman" w:cs="Times New Roman"/>
          <w:sz w:val="24"/>
          <w:szCs w:val="24"/>
        </w:rPr>
        <w:br w:type="page"/>
      </w:r>
      <w:r w:rsidRPr="00931958">
        <w:rPr>
          <w:rFonts w:ascii="Times New Roman" w:hAnsi="Times New Roman" w:cs="Times New Roman"/>
          <w:sz w:val="24"/>
          <w:szCs w:val="24"/>
        </w:rPr>
        <w:lastRenderedPageBreak/>
        <w:t>Приложение 3</w:t>
      </w:r>
    </w:p>
    <w:p w:rsidR="00B20A7A" w:rsidRPr="00931958" w:rsidRDefault="00B20A7A" w:rsidP="00931958">
      <w:pPr>
        <w:pStyle w:val="a3"/>
        <w:rPr>
          <w:rFonts w:ascii="Times New Roman" w:hAnsi="Times New Roman" w:cs="Times New Roman"/>
          <w:sz w:val="24"/>
          <w:szCs w:val="24"/>
          <w:lang w:val="en-US"/>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Сведения об МФЦ</w:t>
      </w:r>
    </w:p>
    <w:p w:rsidR="00B20A7A" w:rsidRPr="00931958" w:rsidRDefault="00B20A7A" w:rsidP="00931958">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Место нахождения и почтовый адрес</w:t>
            </w:r>
          </w:p>
        </w:tc>
        <w:tc>
          <w:tcPr>
            <w:tcW w:w="6705" w:type="dxa"/>
          </w:tcPr>
          <w:p w:rsidR="00B20A7A" w:rsidRPr="00931958" w:rsidRDefault="00B20A7A" w:rsidP="00931958">
            <w:pPr>
              <w:pStyle w:val="a3"/>
              <w:rPr>
                <w:rFonts w:ascii="Times New Roman" w:hAnsi="Times New Roman" w:cs="Times New Roman"/>
                <w:sz w:val="24"/>
                <w:szCs w:val="24"/>
              </w:rPr>
            </w:pPr>
            <w:smartTag w:uri="urn:schemas-microsoft-com:office:smarttags" w:element="metricconverter">
              <w:smartTagPr>
                <w:attr w:name="ProductID" w:val="656064, г"/>
              </w:smartTagPr>
              <w:r w:rsidRPr="00931958">
                <w:rPr>
                  <w:rFonts w:ascii="Times New Roman" w:hAnsi="Times New Roman" w:cs="Times New Roman"/>
                  <w:sz w:val="24"/>
                  <w:szCs w:val="24"/>
                </w:rPr>
                <w:t>656064, г</w:t>
              </w:r>
            </w:smartTag>
            <w:proofErr w:type="gramStart"/>
            <w:r w:rsidRPr="00931958">
              <w:rPr>
                <w:rFonts w:ascii="Times New Roman" w:hAnsi="Times New Roman" w:cs="Times New Roman"/>
                <w:sz w:val="24"/>
                <w:szCs w:val="24"/>
              </w:rPr>
              <w:t>.Б</w:t>
            </w:r>
            <w:proofErr w:type="gramEnd"/>
            <w:r w:rsidRPr="00931958">
              <w:rPr>
                <w:rFonts w:ascii="Times New Roman" w:hAnsi="Times New Roman" w:cs="Times New Roman"/>
                <w:sz w:val="24"/>
                <w:szCs w:val="24"/>
              </w:rPr>
              <w:t>арнаул, Павловский тракт, 58г</w:t>
            </w:r>
          </w:p>
        </w:tc>
      </w:tr>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График работы</w:t>
            </w:r>
          </w:p>
        </w:tc>
        <w:tc>
          <w:tcPr>
            <w:tcW w:w="6705"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пн., вт., ср., чт. с 8.00-20.00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пт. с 8.00-17.00</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сб. 9.00-14.00</w:t>
            </w:r>
          </w:p>
        </w:tc>
      </w:tr>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Единый центр телефонного обслуживания</w:t>
            </w:r>
          </w:p>
        </w:tc>
        <w:tc>
          <w:tcPr>
            <w:tcW w:w="6705"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color w:val="000000"/>
                <w:sz w:val="24"/>
                <w:szCs w:val="24"/>
              </w:rPr>
              <w:t>8-800-775-00-25</w:t>
            </w:r>
          </w:p>
        </w:tc>
      </w:tr>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Телефон центра телефонного обслуживания</w:t>
            </w:r>
          </w:p>
        </w:tc>
        <w:tc>
          <w:tcPr>
            <w:tcW w:w="6705"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+7 (3852) 200-550</w:t>
            </w:r>
          </w:p>
        </w:tc>
      </w:tr>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Интернет – сайт МФЦ</w:t>
            </w:r>
          </w:p>
        </w:tc>
        <w:tc>
          <w:tcPr>
            <w:tcW w:w="6705" w:type="dxa"/>
          </w:tcPr>
          <w:p w:rsidR="00B20A7A" w:rsidRPr="00931958" w:rsidRDefault="00B20A7A" w:rsidP="00931958">
            <w:pPr>
              <w:pStyle w:val="a3"/>
              <w:rPr>
                <w:rFonts w:ascii="Times New Roman" w:hAnsi="Times New Roman" w:cs="Times New Roman"/>
                <w:sz w:val="24"/>
                <w:szCs w:val="24"/>
                <w:lang w:val="en-US"/>
              </w:rPr>
            </w:pPr>
            <w:r w:rsidRPr="00931958">
              <w:rPr>
                <w:rFonts w:ascii="Times New Roman" w:hAnsi="Times New Roman" w:cs="Times New Roman"/>
                <w:sz w:val="24"/>
                <w:szCs w:val="24"/>
                <w:lang w:val="en-US"/>
              </w:rPr>
              <w:t>www.mfc22.ru</w:t>
            </w:r>
          </w:p>
        </w:tc>
      </w:tr>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Адрес электронной почты</w:t>
            </w:r>
          </w:p>
        </w:tc>
        <w:tc>
          <w:tcPr>
            <w:tcW w:w="6705" w:type="dxa"/>
          </w:tcPr>
          <w:p w:rsidR="00B20A7A" w:rsidRPr="00931958" w:rsidRDefault="00B20A7A" w:rsidP="00931958">
            <w:pPr>
              <w:pStyle w:val="a3"/>
              <w:rPr>
                <w:rFonts w:ascii="Times New Roman" w:hAnsi="Times New Roman" w:cs="Times New Roman"/>
                <w:sz w:val="24"/>
                <w:szCs w:val="24"/>
                <w:lang w:val="en-US"/>
              </w:rPr>
            </w:pPr>
            <w:r w:rsidRPr="00931958">
              <w:rPr>
                <w:rFonts w:ascii="Times New Roman" w:hAnsi="Times New Roman" w:cs="Times New Roman"/>
                <w:sz w:val="24"/>
                <w:szCs w:val="24"/>
                <w:lang w:val="en-US"/>
              </w:rPr>
              <w:t>mfc@mfc22.ru</w:t>
            </w:r>
          </w:p>
        </w:tc>
      </w:tr>
    </w:tbl>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ab/>
      </w:r>
      <w:r w:rsidRPr="00931958">
        <w:rPr>
          <w:rFonts w:ascii="Times New Roman" w:hAnsi="Times New Roman" w:cs="Times New Roman"/>
          <w:sz w:val="24"/>
          <w:szCs w:val="24"/>
        </w:rPr>
        <w:tab/>
      </w:r>
      <w:r w:rsidRPr="00931958">
        <w:rPr>
          <w:rFonts w:ascii="Times New Roman" w:hAnsi="Times New Roman" w:cs="Times New Roman"/>
          <w:sz w:val="24"/>
          <w:szCs w:val="24"/>
        </w:rPr>
        <w:tab/>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Сведения о филиалах МФЦ</w:t>
      </w:r>
    </w:p>
    <w:p w:rsidR="00B20A7A" w:rsidRPr="00931958" w:rsidRDefault="00B20A7A" w:rsidP="00931958">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20A7A" w:rsidRPr="00931958" w:rsidTr="00931958">
        <w:tc>
          <w:tcPr>
            <w:tcW w:w="9513" w:type="dxa"/>
            <w:gridSpan w:val="2"/>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        </w:t>
            </w:r>
            <w:proofErr w:type="spellStart"/>
            <w:r w:rsidRPr="00931958">
              <w:rPr>
                <w:rFonts w:ascii="Times New Roman" w:hAnsi="Times New Roman" w:cs="Times New Roman"/>
                <w:sz w:val="24"/>
                <w:szCs w:val="24"/>
              </w:rPr>
              <w:t>Бийский</w:t>
            </w:r>
            <w:proofErr w:type="spellEnd"/>
            <w:r w:rsidRPr="00931958">
              <w:rPr>
                <w:rFonts w:ascii="Times New Roman" w:hAnsi="Times New Roman" w:cs="Times New Roman"/>
                <w:sz w:val="24"/>
                <w:szCs w:val="24"/>
              </w:rPr>
              <w:t xml:space="preserve"> филиал МФЦ</w:t>
            </w:r>
          </w:p>
        </w:tc>
      </w:tr>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Место нахождения и почтовый адрес</w:t>
            </w:r>
          </w:p>
        </w:tc>
        <w:tc>
          <w:tcPr>
            <w:tcW w:w="6705" w:type="dxa"/>
          </w:tcPr>
          <w:p w:rsidR="00B20A7A" w:rsidRPr="00931958" w:rsidRDefault="00B20A7A" w:rsidP="00931958">
            <w:pPr>
              <w:pStyle w:val="a3"/>
              <w:rPr>
                <w:rFonts w:ascii="Times New Roman" w:hAnsi="Times New Roman" w:cs="Times New Roman"/>
                <w:sz w:val="24"/>
                <w:szCs w:val="24"/>
              </w:rPr>
            </w:pPr>
            <w:smartTag w:uri="urn:schemas-microsoft-com:office:smarttags" w:element="metricconverter">
              <w:smartTagPr>
                <w:attr w:name="ProductID" w:val="659303, г"/>
              </w:smartTagPr>
              <w:r w:rsidRPr="00931958">
                <w:rPr>
                  <w:rFonts w:ascii="Times New Roman" w:hAnsi="Times New Roman" w:cs="Times New Roman"/>
                  <w:color w:val="000000"/>
                  <w:sz w:val="24"/>
                  <w:szCs w:val="24"/>
                </w:rPr>
                <w:t>659303, г</w:t>
              </w:r>
            </w:smartTag>
            <w:proofErr w:type="gramStart"/>
            <w:r w:rsidRPr="00931958">
              <w:rPr>
                <w:rFonts w:ascii="Times New Roman" w:hAnsi="Times New Roman" w:cs="Times New Roman"/>
                <w:color w:val="000000"/>
                <w:sz w:val="24"/>
                <w:szCs w:val="24"/>
              </w:rPr>
              <w:t>.Б</w:t>
            </w:r>
            <w:proofErr w:type="gramEnd"/>
            <w:r w:rsidRPr="00931958">
              <w:rPr>
                <w:rFonts w:ascii="Times New Roman" w:hAnsi="Times New Roman" w:cs="Times New Roman"/>
                <w:color w:val="000000"/>
                <w:sz w:val="24"/>
                <w:szCs w:val="24"/>
              </w:rPr>
              <w:t>ийск, ул. Промышленная, д.6</w:t>
            </w:r>
          </w:p>
        </w:tc>
      </w:tr>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График работы</w:t>
            </w:r>
          </w:p>
        </w:tc>
        <w:tc>
          <w:tcPr>
            <w:tcW w:w="6705"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пн., вт., ср., чт. с 8.00-20.00 </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пт. с 8.00-17.00</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сб. 9.00-14.00</w:t>
            </w:r>
          </w:p>
        </w:tc>
      </w:tr>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Единый центр телефонного обслуживания</w:t>
            </w:r>
          </w:p>
        </w:tc>
        <w:tc>
          <w:tcPr>
            <w:tcW w:w="6705"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color w:val="000000"/>
                <w:sz w:val="24"/>
                <w:szCs w:val="24"/>
              </w:rPr>
              <w:t>8-800-775-00-25</w:t>
            </w:r>
          </w:p>
        </w:tc>
      </w:tr>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Телефон центра телефонного обслуживания</w:t>
            </w:r>
          </w:p>
        </w:tc>
        <w:tc>
          <w:tcPr>
            <w:tcW w:w="6705" w:type="dxa"/>
          </w:tcPr>
          <w:p w:rsidR="00B20A7A" w:rsidRPr="00931958" w:rsidRDefault="00B20A7A" w:rsidP="00931958">
            <w:pPr>
              <w:pStyle w:val="a3"/>
              <w:rPr>
                <w:rFonts w:ascii="Times New Roman" w:hAnsi="Times New Roman" w:cs="Times New Roman"/>
                <w:color w:val="000000"/>
                <w:sz w:val="24"/>
                <w:szCs w:val="24"/>
              </w:rPr>
            </w:pPr>
            <w:r w:rsidRPr="00931958">
              <w:rPr>
                <w:rFonts w:ascii="Times New Roman" w:hAnsi="Times New Roman" w:cs="Times New Roman"/>
                <w:sz w:val="24"/>
                <w:szCs w:val="24"/>
              </w:rPr>
              <w:t>+7</w:t>
            </w:r>
            <w:r w:rsidRPr="00931958">
              <w:rPr>
                <w:rFonts w:ascii="Times New Roman" w:hAnsi="Times New Roman" w:cs="Times New Roman"/>
                <w:color w:val="000000"/>
                <w:sz w:val="24"/>
                <w:szCs w:val="24"/>
              </w:rPr>
              <w:t xml:space="preserve"> (3854) 40-40-85</w:t>
            </w:r>
          </w:p>
          <w:p w:rsidR="00B20A7A" w:rsidRPr="00931958" w:rsidRDefault="00B20A7A" w:rsidP="00931958">
            <w:pPr>
              <w:pStyle w:val="a3"/>
              <w:rPr>
                <w:rFonts w:ascii="Times New Roman" w:hAnsi="Times New Roman" w:cs="Times New Roman"/>
                <w:color w:val="000000"/>
                <w:sz w:val="24"/>
                <w:szCs w:val="24"/>
              </w:rPr>
            </w:pPr>
          </w:p>
        </w:tc>
      </w:tr>
      <w:tr w:rsidR="00B20A7A" w:rsidRPr="00931958" w:rsidTr="00931958">
        <w:tc>
          <w:tcPr>
            <w:tcW w:w="9513" w:type="dxa"/>
            <w:gridSpan w:val="2"/>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Благовещенский филиал МФЦ</w:t>
            </w:r>
          </w:p>
        </w:tc>
      </w:tr>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Место нахождения и почтовый адрес</w:t>
            </w:r>
          </w:p>
        </w:tc>
        <w:tc>
          <w:tcPr>
            <w:tcW w:w="6705"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658672 р.п. Благовещенка, ул. Ленина, 97</w:t>
            </w:r>
          </w:p>
        </w:tc>
      </w:tr>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График работы</w:t>
            </w:r>
          </w:p>
        </w:tc>
        <w:tc>
          <w:tcPr>
            <w:tcW w:w="6705"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пн. - пт.: 8.00 - 18.00</w:t>
            </w:r>
          </w:p>
        </w:tc>
      </w:tr>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Единый центр телефонного обслуживания</w:t>
            </w:r>
          </w:p>
        </w:tc>
        <w:tc>
          <w:tcPr>
            <w:tcW w:w="6705"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8-800-775-00-25</w:t>
            </w:r>
          </w:p>
        </w:tc>
      </w:tr>
      <w:tr w:rsidR="00B20A7A" w:rsidRPr="00931958" w:rsidTr="00931958">
        <w:tc>
          <w:tcPr>
            <w:tcW w:w="2808"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Телефон центра телефонного обслуживания</w:t>
            </w:r>
          </w:p>
        </w:tc>
        <w:tc>
          <w:tcPr>
            <w:tcW w:w="6705"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+7 (38564) 23-9-65</w:t>
            </w:r>
          </w:p>
        </w:tc>
      </w:tr>
    </w:tbl>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color w:val="7030A0"/>
          <w:sz w:val="24"/>
          <w:szCs w:val="24"/>
        </w:rPr>
      </w:pPr>
      <w:r w:rsidRPr="00931958">
        <w:rPr>
          <w:rFonts w:ascii="Times New Roman" w:hAnsi="Times New Roman" w:cs="Times New Roman"/>
          <w:sz w:val="24"/>
          <w:szCs w:val="24"/>
        </w:rPr>
        <w:tab/>
      </w:r>
      <w:r w:rsidRPr="00931958">
        <w:rPr>
          <w:rFonts w:ascii="Times New Roman" w:hAnsi="Times New Roman" w:cs="Times New Roman"/>
          <w:sz w:val="24"/>
          <w:szCs w:val="24"/>
        </w:rPr>
        <w:tab/>
      </w:r>
      <w:r w:rsidRPr="00931958">
        <w:rPr>
          <w:rFonts w:ascii="Times New Roman" w:hAnsi="Times New Roman" w:cs="Times New Roman"/>
          <w:sz w:val="24"/>
          <w:szCs w:val="24"/>
        </w:rPr>
        <w:tab/>
      </w:r>
      <w:r w:rsidRPr="00931958">
        <w:rPr>
          <w:rFonts w:ascii="Times New Roman" w:hAnsi="Times New Roman" w:cs="Times New Roman"/>
          <w:sz w:val="24"/>
          <w:szCs w:val="24"/>
        </w:rPr>
        <w:tab/>
      </w:r>
      <w:r w:rsidRPr="00931958">
        <w:rPr>
          <w:rFonts w:ascii="Times New Roman" w:hAnsi="Times New Roman" w:cs="Times New Roman"/>
          <w:sz w:val="24"/>
          <w:szCs w:val="24"/>
        </w:rPr>
        <w:tab/>
      </w:r>
      <w:r w:rsidRPr="00931958">
        <w:rPr>
          <w:rFonts w:ascii="Times New Roman" w:hAnsi="Times New Roman" w:cs="Times New Roman"/>
          <w:sz w:val="24"/>
          <w:szCs w:val="24"/>
        </w:rPr>
        <w:tab/>
      </w:r>
      <w:r w:rsidRPr="00931958">
        <w:rPr>
          <w:rFonts w:ascii="Times New Roman" w:hAnsi="Times New Roman" w:cs="Times New Roman"/>
          <w:sz w:val="24"/>
          <w:szCs w:val="24"/>
        </w:rPr>
        <w:tab/>
      </w:r>
      <w:r w:rsidRPr="00931958">
        <w:rPr>
          <w:rFonts w:ascii="Times New Roman" w:hAnsi="Times New Roman" w:cs="Times New Roman"/>
          <w:sz w:val="24"/>
          <w:szCs w:val="24"/>
        </w:rPr>
        <w:tab/>
      </w:r>
      <w:r w:rsidRPr="00931958">
        <w:rPr>
          <w:rFonts w:ascii="Times New Roman" w:hAnsi="Times New Roman" w:cs="Times New Roman"/>
          <w:sz w:val="24"/>
          <w:szCs w:val="24"/>
        </w:rPr>
        <w:tab/>
        <w:t xml:space="preserve">                    </w:t>
      </w:r>
    </w:p>
    <w:p w:rsidR="00B20A7A" w:rsidRPr="00931958" w:rsidRDefault="00B20A7A" w:rsidP="00931958">
      <w:pPr>
        <w:pStyle w:val="a3"/>
        <w:jc w:val="right"/>
        <w:rPr>
          <w:rFonts w:ascii="Times New Roman" w:hAnsi="Times New Roman" w:cs="Times New Roman"/>
          <w:sz w:val="24"/>
          <w:szCs w:val="24"/>
        </w:rPr>
      </w:pPr>
      <w:r w:rsidRPr="00931958">
        <w:rPr>
          <w:rFonts w:ascii="Times New Roman" w:hAnsi="Times New Roman" w:cs="Times New Roman"/>
          <w:color w:val="7030A0"/>
          <w:sz w:val="24"/>
          <w:szCs w:val="24"/>
        </w:rPr>
        <w:br w:type="page"/>
      </w:r>
      <w:r w:rsidRPr="00931958">
        <w:rPr>
          <w:rFonts w:ascii="Times New Roman" w:hAnsi="Times New Roman" w:cs="Times New Roman"/>
          <w:sz w:val="24"/>
          <w:szCs w:val="24"/>
        </w:rPr>
        <w:lastRenderedPageBreak/>
        <w:t>Приложение 4</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jc w:val="center"/>
        <w:rPr>
          <w:rStyle w:val="aa"/>
          <w:rFonts w:ascii="Times New Roman" w:hAnsi="Times New Roman" w:cs="Times New Roman"/>
          <w:bCs w:val="0"/>
          <w:sz w:val="24"/>
          <w:szCs w:val="24"/>
        </w:rPr>
      </w:pPr>
      <w:r w:rsidRPr="00931958">
        <w:rPr>
          <w:rStyle w:val="aa"/>
          <w:rFonts w:ascii="Times New Roman" w:hAnsi="Times New Roman" w:cs="Times New Roman"/>
          <w:bCs w:val="0"/>
          <w:sz w:val="24"/>
          <w:szCs w:val="24"/>
        </w:rPr>
        <w:t>Блок-схема</w:t>
      </w:r>
    </w:p>
    <w:p w:rsidR="00B20A7A" w:rsidRPr="00931958" w:rsidRDefault="00B20A7A" w:rsidP="00931958">
      <w:pPr>
        <w:pStyle w:val="a3"/>
        <w:jc w:val="center"/>
        <w:rPr>
          <w:rStyle w:val="aa"/>
          <w:rFonts w:ascii="Times New Roman" w:hAnsi="Times New Roman" w:cs="Times New Roman"/>
          <w:b w:val="0"/>
          <w:sz w:val="24"/>
          <w:szCs w:val="24"/>
        </w:rPr>
      </w:pPr>
      <w:r w:rsidRPr="00931958">
        <w:rPr>
          <w:rStyle w:val="aa"/>
          <w:rFonts w:ascii="Times New Roman" w:hAnsi="Times New Roman" w:cs="Times New Roman"/>
          <w:bCs w:val="0"/>
          <w:sz w:val="24"/>
          <w:szCs w:val="24"/>
        </w:rPr>
        <w:t xml:space="preserve">последовательности административных процедур при предоставлении муниципальной услуги </w:t>
      </w:r>
      <w:r w:rsidRPr="00931958">
        <w:rPr>
          <w:rStyle w:val="aa"/>
          <w:rFonts w:ascii="Times New Roman" w:hAnsi="Times New Roman" w:cs="Times New Roman"/>
          <w:b w:val="0"/>
          <w:bCs w:val="0"/>
          <w:sz w:val="24"/>
          <w:szCs w:val="24"/>
        </w:rPr>
        <w:t>по п</w:t>
      </w:r>
      <w:r w:rsidRPr="00931958">
        <w:rPr>
          <w:rFonts w:ascii="Times New Roman" w:hAnsi="Times New Roman" w:cs="Times New Roman"/>
          <w:bCs/>
          <w:sz w:val="24"/>
          <w:szCs w:val="24"/>
        </w:rPr>
        <w:t>редоставлению муниципального имущества в аренду, в безвозмездное пользование без проведения торгов</w:t>
      </w:r>
    </w:p>
    <w:p w:rsidR="00B20A7A" w:rsidRPr="00931958" w:rsidRDefault="00B20A7A" w:rsidP="00931958">
      <w:pPr>
        <w:pStyle w:val="a3"/>
        <w:rPr>
          <w:rFonts w:ascii="Times New Roman" w:hAnsi="Times New Roman" w:cs="Times New Roman"/>
          <w:color w:val="FF0000"/>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noProof/>
          <w:sz w:val="24"/>
          <w:szCs w:val="24"/>
        </w:rPr>
        <w:drawing>
          <wp:inline distT="0" distB="0" distL="0" distR="0">
            <wp:extent cx="5905500" cy="5981700"/>
            <wp:effectExtent l="19050" t="0" r="0"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cstate="print"/>
                    <a:srcRect/>
                    <a:stretch>
                      <a:fillRect/>
                    </a:stretch>
                  </pic:blipFill>
                  <pic:spPr bwMode="auto">
                    <a:xfrm>
                      <a:off x="0" y="0"/>
                      <a:ext cx="5905500" cy="5981700"/>
                    </a:xfrm>
                    <a:prstGeom prst="rect">
                      <a:avLst/>
                    </a:prstGeom>
                    <a:noFill/>
                    <a:ln w="9525">
                      <a:noFill/>
                      <a:miter lim="800000"/>
                      <a:headEnd/>
                      <a:tailEnd/>
                    </a:ln>
                  </pic:spPr>
                </pic:pic>
              </a:graphicData>
            </a:graphic>
          </wp:inline>
        </w:drawing>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jc w:val="right"/>
        <w:rPr>
          <w:rFonts w:ascii="Times New Roman" w:hAnsi="Times New Roman" w:cs="Times New Roman"/>
          <w:sz w:val="24"/>
          <w:szCs w:val="24"/>
        </w:rPr>
      </w:pPr>
      <w:r w:rsidRPr="00931958">
        <w:rPr>
          <w:rFonts w:ascii="Times New Roman" w:hAnsi="Times New Roman" w:cs="Times New Roman"/>
          <w:sz w:val="24"/>
          <w:szCs w:val="24"/>
        </w:rPr>
        <w:br w:type="page"/>
      </w:r>
      <w:r w:rsidRPr="00931958">
        <w:rPr>
          <w:rFonts w:ascii="Times New Roman" w:hAnsi="Times New Roman" w:cs="Times New Roman"/>
          <w:sz w:val="24"/>
          <w:szCs w:val="24"/>
        </w:rPr>
        <w:lastRenderedPageBreak/>
        <w:t>Приложение 5</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Контактные данные для подачи жалоб в связи с предоставлением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20A7A" w:rsidRPr="00931958" w:rsidTr="00931958">
        <w:tc>
          <w:tcPr>
            <w:tcW w:w="3794"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Администрация Краснознаменского сельсовета </w:t>
            </w:r>
            <w:r w:rsidR="00931958">
              <w:rPr>
                <w:rFonts w:ascii="Times New Roman" w:hAnsi="Times New Roman" w:cs="Times New Roman"/>
                <w:sz w:val="24"/>
                <w:szCs w:val="24"/>
              </w:rPr>
              <w:t>Курьинского района</w:t>
            </w:r>
            <w:r w:rsidRPr="00931958">
              <w:rPr>
                <w:rFonts w:ascii="Times New Roman" w:hAnsi="Times New Roman" w:cs="Times New Roman"/>
                <w:sz w:val="24"/>
                <w:szCs w:val="24"/>
              </w:rPr>
              <w:t xml:space="preserve"> Алтайского края</w:t>
            </w:r>
          </w:p>
        </w:tc>
        <w:tc>
          <w:tcPr>
            <w:tcW w:w="5245" w:type="dxa"/>
          </w:tcPr>
          <w:p w:rsidR="00931958"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Адрес: 658320, Алтайский край, </w:t>
            </w:r>
            <w:proofErr w:type="spellStart"/>
            <w:r w:rsidRPr="00931958">
              <w:rPr>
                <w:rFonts w:ascii="Times New Roman" w:hAnsi="Times New Roman" w:cs="Times New Roman"/>
                <w:sz w:val="24"/>
                <w:szCs w:val="24"/>
              </w:rPr>
              <w:t>Курьинский</w:t>
            </w:r>
            <w:proofErr w:type="spellEnd"/>
            <w:r w:rsidRPr="00931958">
              <w:rPr>
                <w:rFonts w:ascii="Times New Roman" w:hAnsi="Times New Roman" w:cs="Times New Roman"/>
                <w:sz w:val="24"/>
                <w:szCs w:val="24"/>
              </w:rPr>
              <w:t xml:space="preserve"> район, с. Краснознаменка, улица коммунистическая, дом, 15, телефон (838576)27342.</w:t>
            </w:r>
          </w:p>
          <w:p w:rsidR="00B20A7A" w:rsidRPr="00931958" w:rsidRDefault="00931958"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Руководитель: Глава Администрации сельсовета </w:t>
            </w:r>
            <w:proofErr w:type="gramStart"/>
            <w:r w:rsidRPr="00931958">
              <w:rPr>
                <w:rFonts w:ascii="Times New Roman" w:hAnsi="Times New Roman" w:cs="Times New Roman"/>
                <w:sz w:val="24"/>
                <w:szCs w:val="24"/>
              </w:rPr>
              <w:t>Трясунов</w:t>
            </w:r>
            <w:proofErr w:type="gramEnd"/>
            <w:r w:rsidRPr="00931958">
              <w:rPr>
                <w:rFonts w:ascii="Times New Roman" w:hAnsi="Times New Roman" w:cs="Times New Roman"/>
                <w:sz w:val="24"/>
                <w:szCs w:val="24"/>
              </w:rPr>
              <w:t xml:space="preserve"> Аркадий Владимирович.</w:t>
            </w:r>
          </w:p>
        </w:tc>
      </w:tr>
      <w:tr w:rsidR="00B20A7A" w:rsidRPr="00931958" w:rsidTr="00931958">
        <w:tc>
          <w:tcPr>
            <w:tcW w:w="3794" w:type="dxa"/>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Администрация </w:t>
            </w:r>
            <w:r w:rsidR="00931958">
              <w:rPr>
                <w:rFonts w:ascii="Times New Roman" w:hAnsi="Times New Roman" w:cs="Times New Roman"/>
                <w:sz w:val="24"/>
                <w:szCs w:val="24"/>
              </w:rPr>
              <w:t>Курьинского района</w:t>
            </w:r>
          </w:p>
        </w:tc>
        <w:tc>
          <w:tcPr>
            <w:tcW w:w="5245" w:type="dxa"/>
          </w:tcPr>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 xml:space="preserve">Адрес: 658320, Алтайский край, </w:t>
            </w:r>
            <w:proofErr w:type="spellStart"/>
            <w:r w:rsidRPr="00931958">
              <w:rPr>
                <w:rFonts w:ascii="Times New Roman" w:hAnsi="Times New Roman" w:cs="Times New Roman"/>
                <w:sz w:val="24"/>
                <w:szCs w:val="24"/>
              </w:rPr>
              <w:t>Курьинский</w:t>
            </w:r>
            <w:proofErr w:type="spellEnd"/>
            <w:r w:rsidRPr="00931958">
              <w:rPr>
                <w:rFonts w:ascii="Times New Roman" w:hAnsi="Times New Roman" w:cs="Times New Roman"/>
                <w:sz w:val="24"/>
                <w:szCs w:val="24"/>
              </w:rPr>
              <w:t xml:space="preserve"> район, с. Курья, улица, Советская, дом, 61, телефон/факс: 8(38576)22401.</w:t>
            </w:r>
            <w:proofErr w:type="gramEnd"/>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Руководитель: Глава Администрации района: Ковшов Вячеслав Валерьевич</w:t>
            </w:r>
          </w:p>
        </w:tc>
      </w:tr>
    </w:tbl>
    <w:p w:rsidR="00B20A7A" w:rsidRPr="00931958" w:rsidRDefault="00B20A7A" w:rsidP="00931958">
      <w:pPr>
        <w:pStyle w:val="a3"/>
        <w:jc w:val="right"/>
        <w:rPr>
          <w:rFonts w:ascii="Times New Roman" w:hAnsi="Times New Roman" w:cs="Times New Roman"/>
          <w:sz w:val="24"/>
          <w:szCs w:val="24"/>
        </w:rPr>
      </w:pPr>
      <w:r w:rsidRPr="00931958">
        <w:rPr>
          <w:rFonts w:ascii="Times New Roman" w:hAnsi="Times New Roman" w:cs="Times New Roman"/>
          <w:sz w:val="24"/>
          <w:szCs w:val="24"/>
        </w:rPr>
        <w:br w:type="page"/>
      </w:r>
      <w:r w:rsidRPr="00931958">
        <w:rPr>
          <w:rFonts w:ascii="Times New Roman" w:hAnsi="Times New Roman" w:cs="Times New Roman"/>
          <w:sz w:val="24"/>
          <w:szCs w:val="24"/>
        </w:rPr>
        <w:lastRenderedPageBreak/>
        <w:t xml:space="preserve">    Приложение 6</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jc w:val="center"/>
        <w:rPr>
          <w:rFonts w:ascii="Times New Roman" w:hAnsi="Times New Roman" w:cs="Times New Roman"/>
          <w:sz w:val="24"/>
          <w:szCs w:val="24"/>
        </w:rPr>
      </w:pPr>
      <w:r w:rsidRPr="00931958">
        <w:rPr>
          <w:rFonts w:ascii="Times New Roman" w:hAnsi="Times New Roman" w:cs="Times New Roman"/>
          <w:sz w:val="24"/>
          <w:szCs w:val="24"/>
        </w:rPr>
        <w:t>Образец заявления</w:t>
      </w:r>
      <w:r w:rsidRPr="00931958">
        <w:rPr>
          <w:rFonts w:ascii="Times New Roman" w:hAnsi="Times New Roman" w:cs="Times New Roman"/>
          <w:sz w:val="24"/>
          <w:szCs w:val="24"/>
        </w:rPr>
        <w:br/>
        <w:t>о заключении договора аренды, безвозмездного пользования муниципальным имуществом без проведения торгов</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Прошу заключить (переоформить) договор аренды нежилым помещением (зданием, сооружением) / безвозмездного  пользования  нежилым помещением (зданием, сооружением) (нужное подчеркнуть), расположенным по адресу: _______________________________________________</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240"/>
      </w:tblGrid>
      <w:tr w:rsidR="00B20A7A" w:rsidRPr="00931958" w:rsidTr="00931958">
        <w:tc>
          <w:tcPr>
            <w:tcW w:w="7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p>
        </w:tc>
        <w:tc>
          <w:tcPr>
            <w:tcW w:w="9240" w:type="dxa"/>
            <w:tcBorders>
              <w:top w:val="nil"/>
              <w:left w:val="nil"/>
              <w:bottom w:val="single" w:sz="4" w:space="0" w:color="auto"/>
              <w:right w:val="nil"/>
            </w:tcBorders>
          </w:tcPr>
          <w:p w:rsidR="00B20A7A" w:rsidRPr="00931958" w:rsidRDefault="00B20A7A" w:rsidP="00931958">
            <w:pPr>
              <w:pStyle w:val="a3"/>
              <w:rPr>
                <w:rFonts w:ascii="Times New Roman" w:hAnsi="Times New Roman" w:cs="Times New Roman"/>
                <w:sz w:val="24"/>
                <w:szCs w:val="24"/>
              </w:rPr>
            </w:pPr>
          </w:p>
        </w:tc>
      </w:tr>
    </w:tbl>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(адрес помещения)</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техническая характеристика:</w:t>
      </w:r>
    </w:p>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общая площадь _______ кв. м, в том числе: этаж _________ кв. м; ____ (N на плане), подвал ____________ кв. м __________ (N на плане).</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400"/>
        <w:gridCol w:w="1960"/>
        <w:gridCol w:w="5880"/>
      </w:tblGrid>
      <w:tr w:rsidR="00B20A7A" w:rsidRPr="00931958" w:rsidTr="00931958">
        <w:tc>
          <w:tcPr>
            <w:tcW w:w="7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p>
        </w:tc>
        <w:tc>
          <w:tcPr>
            <w:tcW w:w="3360" w:type="dxa"/>
            <w:gridSpan w:val="2"/>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Цель использования помещения:</w:t>
            </w:r>
          </w:p>
        </w:tc>
        <w:tc>
          <w:tcPr>
            <w:tcW w:w="5880" w:type="dxa"/>
            <w:tcBorders>
              <w:top w:val="nil"/>
              <w:left w:val="nil"/>
              <w:bottom w:val="single" w:sz="4" w:space="0" w:color="auto"/>
              <w:right w:val="nil"/>
            </w:tcBorders>
          </w:tcPr>
          <w:p w:rsidR="00B20A7A" w:rsidRPr="00931958" w:rsidRDefault="00B20A7A" w:rsidP="00931958">
            <w:pPr>
              <w:pStyle w:val="a3"/>
              <w:rPr>
                <w:rFonts w:ascii="Times New Roman" w:hAnsi="Times New Roman" w:cs="Times New Roman"/>
                <w:sz w:val="24"/>
                <w:szCs w:val="24"/>
              </w:rPr>
            </w:pPr>
          </w:p>
        </w:tc>
      </w:tr>
      <w:tr w:rsidR="00B20A7A" w:rsidRPr="00931958" w:rsidTr="00931958">
        <w:tc>
          <w:tcPr>
            <w:tcW w:w="7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p>
        </w:tc>
        <w:tc>
          <w:tcPr>
            <w:tcW w:w="14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Заявитель</w:t>
            </w:r>
          </w:p>
        </w:tc>
        <w:tc>
          <w:tcPr>
            <w:tcW w:w="7840" w:type="dxa"/>
            <w:gridSpan w:val="2"/>
            <w:tcBorders>
              <w:top w:val="nil"/>
              <w:left w:val="nil"/>
              <w:bottom w:val="single" w:sz="4" w:space="0" w:color="auto"/>
              <w:right w:val="nil"/>
            </w:tcBorders>
          </w:tcPr>
          <w:p w:rsidR="00B20A7A" w:rsidRPr="00931958" w:rsidRDefault="00B20A7A" w:rsidP="00931958">
            <w:pPr>
              <w:pStyle w:val="a3"/>
              <w:rPr>
                <w:rFonts w:ascii="Times New Roman" w:hAnsi="Times New Roman" w:cs="Times New Roman"/>
                <w:sz w:val="24"/>
                <w:szCs w:val="24"/>
              </w:rPr>
            </w:pPr>
          </w:p>
        </w:tc>
      </w:tr>
    </w:tbl>
    <w:p w:rsidR="00B20A7A" w:rsidRPr="00931958" w:rsidRDefault="00B20A7A" w:rsidP="00931958">
      <w:pPr>
        <w:pStyle w:val="a3"/>
        <w:rPr>
          <w:rFonts w:ascii="Times New Roman" w:hAnsi="Times New Roman" w:cs="Times New Roman"/>
          <w:sz w:val="24"/>
          <w:szCs w:val="24"/>
        </w:rPr>
      </w:pPr>
      <w:proofErr w:type="gramStart"/>
      <w:r w:rsidRPr="00931958">
        <w:rPr>
          <w:rFonts w:ascii="Times New Roman" w:hAnsi="Times New Roman" w:cs="Times New Roman"/>
          <w:sz w:val="24"/>
          <w:szCs w:val="24"/>
        </w:rPr>
        <w:t>(полное наименование юридического лица,</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240"/>
      </w:tblGrid>
      <w:tr w:rsidR="00B20A7A" w:rsidRPr="00931958" w:rsidTr="00931958">
        <w:tc>
          <w:tcPr>
            <w:tcW w:w="7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p>
        </w:tc>
        <w:tc>
          <w:tcPr>
            <w:tcW w:w="9240" w:type="dxa"/>
            <w:tcBorders>
              <w:top w:val="nil"/>
              <w:left w:val="nil"/>
              <w:bottom w:val="single" w:sz="4" w:space="0" w:color="auto"/>
              <w:right w:val="nil"/>
            </w:tcBorders>
          </w:tcPr>
          <w:p w:rsidR="00B20A7A" w:rsidRPr="00931958" w:rsidRDefault="00B20A7A" w:rsidP="00931958">
            <w:pPr>
              <w:pStyle w:val="a3"/>
              <w:rPr>
                <w:rFonts w:ascii="Times New Roman" w:hAnsi="Times New Roman" w:cs="Times New Roman"/>
                <w:sz w:val="24"/>
                <w:szCs w:val="24"/>
              </w:rPr>
            </w:pPr>
          </w:p>
        </w:tc>
      </w:tr>
    </w:tbl>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сокращенное наименование юридического лица)</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ОКПО ________________________ ИНН ______________________ ОКОНХ ______________________</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Почтовый адрес юридического лица с указанием почтового индекса: 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240"/>
      </w:tblGrid>
      <w:tr w:rsidR="00B20A7A" w:rsidRPr="00931958" w:rsidTr="00931958">
        <w:tc>
          <w:tcPr>
            <w:tcW w:w="7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p>
        </w:tc>
        <w:tc>
          <w:tcPr>
            <w:tcW w:w="9240" w:type="dxa"/>
            <w:tcBorders>
              <w:top w:val="nil"/>
              <w:left w:val="nil"/>
              <w:bottom w:val="single" w:sz="4" w:space="0" w:color="auto"/>
              <w:right w:val="nil"/>
            </w:tcBorders>
          </w:tcPr>
          <w:p w:rsidR="00B20A7A" w:rsidRPr="00931958" w:rsidRDefault="00B20A7A" w:rsidP="00931958">
            <w:pPr>
              <w:pStyle w:val="a3"/>
              <w:rPr>
                <w:rFonts w:ascii="Times New Roman" w:hAnsi="Times New Roman" w:cs="Times New Roman"/>
                <w:sz w:val="24"/>
                <w:szCs w:val="24"/>
              </w:rPr>
            </w:pPr>
          </w:p>
        </w:tc>
      </w:tr>
    </w:tbl>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Юридический адрес юридического лица с указанием почтового индекса: 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240"/>
      </w:tblGrid>
      <w:tr w:rsidR="00B20A7A" w:rsidRPr="00931958" w:rsidTr="00931958">
        <w:tc>
          <w:tcPr>
            <w:tcW w:w="7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p>
        </w:tc>
        <w:tc>
          <w:tcPr>
            <w:tcW w:w="9240" w:type="dxa"/>
            <w:tcBorders>
              <w:top w:val="nil"/>
              <w:left w:val="nil"/>
              <w:bottom w:val="single" w:sz="4" w:space="0" w:color="auto"/>
              <w:right w:val="nil"/>
            </w:tcBorders>
          </w:tcPr>
          <w:p w:rsidR="00B20A7A" w:rsidRPr="00931958" w:rsidRDefault="00B20A7A" w:rsidP="00931958">
            <w:pPr>
              <w:pStyle w:val="a3"/>
              <w:rPr>
                <w:rFonts w:ascii="Times New Roman" w:hAnsi="Times New Roman" w:cs="Times New Roman"/>
                <w:sz w:val="24"/>
                <w:szCs w:val="24"/>
              </w:rPr>
            </w:pPr>
          </w:p>
        </w:tc>
      </w:tr>
    </w:tbl>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Банковские реквизиты:</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наименование банка _______________________________________________________</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БИК _____________________________________________________________________</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корр. счет ________________________________________________________________</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расчетный счет ___________________________________________________________</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телефон офиса ___________________ телефон бухгалтерии 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120"/>
        <w:gridCol w:w="8120"/>
      </w:tblGrid>
      <w:tr w:rsidR="00B20A7A" w:rsidRPr="00931958" w:rsidTr="00931958">
        <w:tc>
          <w:tcPr>
            <w:tcW w:w="7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p>
        </w:tc>
        <w:tc>
          <w:tcPr>
            <w:tcW w:w="112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В лице</w:t>
            </w:r>
          </w:p>
        </w:tc>
        <w:tc>
          <w:tcPr>
            <w:tcW w:w="8120" w:type="dxa"/>
            <w:tcBorders>
              <w:top w:val="nil"/>
              <w:left w:val="nil"/>
              <w:bottom w:val="single" w:sz="4" w:space="0" w:color="auto"/>
              <w:right w:val="nil"/>
            </w:tcBorders>
          </w:tcPr>
          <w:p w:rsidR="00B20A7A" w:rsidRPr="00931958" w:rsidRDefault="00B20A7A" w:rsidP="00931958">
            <w:pPr>
              <w:pStyle w:val="a3"/>
              <w:rPr>
                <w:rFonts w:ascii="Times New Roman" w:hAnsi="Times New Roman" w:cs="Times New Roman"/>
                <w:sz w:val="24"/>
                <w:szCs w:val="24"/>
              </w:rPr>
            </w:pPr>
          </w:p>
        </w:tc>
      </w:tr>
    </w:tbl>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(Ф. И. О., должность)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400"/>
        <w:gridCol w:w="7840"/>
      </w:tblGrid>
      <w:tr w:rsidR="00B20A7A" w:rsidRPr="00931958" w:rsidTr="00931958">
        <w:tc>
          <w:tcPr>
            <w:tcW w:w="7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p>
        </w:tc>
        <w:tc>
          <w:tcPr>
            <w:tcW w:w="14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Основание</w:t>
            </w:r>
          </w:p>
        </w:tc>
        <w:tc>
          <w:tcPr>
            <w:tcW w:w="7840" w:type="dxa"/>
            <w:tcBorders>
              <w:top w:val="nil"/>
              <w:left w:val="nil"/>
              <w:bottom w:val="single" w:sz="4" w:space="0" w:color="auto"/>
              <w:right w:val="nil"/>
            </w:tcBorders>
          </w:tcPr>
          <w:p w:rsidR="00B20A7A" w:rsidRPr="00931958" w:rsidRDefault="00B20A7A" w:rsidP="00931958">
            <w:pPr>
              <w:pStyle w:val="a3"/>
              <w:rPr>
                <w:rFonts w:ascii="Times New Roman" w:hAnsi="Times New Roman" w:cs="Times New Roman"/>
                <w:sz w:val="24"/>
                <w:szCs w:val="24"/>
              </w:rPr>
            </w:pPr>
          </w:p>
        </w:tc>
      </w:tr>
    </w:tbl>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(Устав, положение, свидетельство)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400"/>
        <w:gridCol w:w="3080"/>
        <w:gridCol w:w="280"/>
        <w:gridCol w:w="2380"/>
      </w:tblGrid>
      <w:tr w:rsidR="00B20A7A" w:rsidRPr="00931958" w:rsidTr="00931958">
        <w:tc>
          <w:tcPr>
            <w:tcW w:w="7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p>
        </w:tc>
        <w:tc>
          <w:tcPr>
            <w:tcW w:w="14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Заявитель</w:t>
            </w:r>
          </w:p>
        </w:tc>
        <w:tc>
          <w:tcPr>
            <w:tcW w:w="3080" w:type="dxa"/>
            <w:tcBorders>
              <w:top w:val="nil"/>
              <w:left w:val="nil"/>
              <w:bottom w:val="single" w:sz="4" w:space="0" w:color="auto"/>
              <w:right w:val="nil"/>
            </w:tcBorders>
          </w:tcPr>
          <w:p w:rsidR="00B20A7A" w:rsidRPr="00931958" w:rsidRDefault="00B20A7A" w:rsidP="00931958">
            <w:pPr>
              <w:pStyle w:val="a3"/>
              <w:rPr>
                <w:rFonts w:ascii="Times New Roman" w:hAnsi="Times New Roman" w:cs="Times New Roman"/>
                <w:sz w:val="24"/>
                <w:szCs w:val="24"/>
              </w:rPr>
            </w:pPr>
          </w:p>
        </w:tc>
        <w:tc>
          <w:tcPr>
            <w:tcW w:w="28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p>
        </w:tc>
        <w:tc>
          <w:tcPr>
            <w:tcW w:w="2380" w:type="dxa"/>
            <w:tcBorders>
              <w:top w:val="nil"/>
              <w:left w:val="nil"/>
              <w:bottom w:val="single" w:sz="4" w:space="0" w:color="auto"/>
              <w:right w:val="nil"/>
            </w:tcBorders>
          </w:tcPr>
          <w:p w:rsidR="00B20A7A" w:rsidRPr="00931958" w:rsidRDefault="00B20A7A" w:rsidP="00931958">
            <w:pPr>
              <w:pStyle w:val="a3"/>
              <w:rPr>
                <w:rFonts w:ascii="Times New Roman" w:hAnsi="Times New Roman" w:cs="Times New Roman"/>
                <w:sz w:val="24"/>
                <w:szCs w:val="24"/>
              </w:rPr>
            </w:pPr>
          </w:p>
        </w:tc>
      </w:tr>
      <w:tr w:rsidR="00B20A7A" w:rsidRPr="00931958" w:rsidTr="00931958">
        <w:tc>
          <w:tcPr>
            <w:tcW w:w="7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p>
        </w:tc>
        <w:tc>
          <w:tcPr>
            <w:tcW w:w="140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М. П.</w:t>
            </w:r>
          </w:p>
        </w:tc>
        <w:tc>
          <w:tcPr>
            <w:tcW w:w="3080" w:type="dxa"/>
            <w:tcBorders>
              <w:top w:val="single" w:sz="4" w:space="0" w:color="auto"/>
              <w:left w:val="nil"/>
              <w:bottom w:val="nil"/>
              <w:right w:val="nil"/>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(Ф. И. О., должность)</w:t>
            </w:r>
          </w:p>
        </w:tc>
        <w:tc>
          <w:tcPr>
            <w:tcW w:w="280" w:type="dxa"/>
            <w:tcBorders>
              <w:top w:val="nil"/>
              <w:left w:val="nil"/>
              <w:bottom w:val="nil"/>
              <w:right w:val="nil"/>
            </w:tcBorders>
          </w:tcPr>
          <w:p w:rsidR="00B20A7A" w:rsidRPr="00931958" w:rsidRDefault="00B20A7A" w:rsidP="00931958">
            <w:pPr>
              <w:pStyle w:val="a3"/>
              <w:rPr>
                <w:rFonts w:ascii="Times New Roman" w:hAnsi="Times New Roman" w:cs="Times New Roman"/>
                <w:sz w:val="24"/>
                <w:szCs w:val="24"/>
              </w:rPr>
            </w:pPr>
          </w:p>
        </w:tc>
        <w:tc>
          <w:tcPr>
            <w:tcW w:w="2380" w:type="dxa"/>
            <w:tcBorders>
              <w:top w:val="single" w:sz="4" w:space="0" w:color="auto"/>
              <w:left w:val="nil"/>
              <w:bottom w:val="nil"/>
              <w:right w:val="nil"/>
            </w:tcBorders>
          </w:tcPr>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(подпись)</w:t>
            </w:r>
          </w:p>
        </w:tc>
      </w:tr>
    </w:tbl>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/____________________ / _____________________________________________________</w:t>
      </w: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 xml:space="preserve">               (подпись)     </w:t>
      </w:r>
      <w:r w:rsidRPr="00931958">
        <w:rPr>
          <w:rFonts w:ascii="Times New Roman" w:hAnsi="Times New Roman" w:cs="Times New Roman"/>
          <w:sz w:val="24"/>
          <w:szCs w:val="24"/>
        </w:rPr>
        <w:tab/>
      </w:r>
      <w:r w:rsidRPr="00931958">
        <w:rPr>
          <w:rFonts w:ascii="Times New Roman" w:hAnsi="Times New Roman" w:cs="Times New Roman"/>
          <w:sz w:val="24"/>
          <w:szCs w:val="24"/>
        </w:rPr>
        <w:tab/>
      </w:r>
      <w:r w:rsidRPr="00931958">
        <w:rPr>
          <w:rFonts w:ascii="Times New Roman" w:hAnsi="Times New Roman" w:cs="Times New Roman"/>
          <w:sz w:val="24"/>
          <w:szCs w:val="24"/>
        </w:rPr>
        <w:tab/>
        <w:t>(Ф.И.О., должность представителя юридического лица)</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t>М.П.</w:t>
      </w:r>
      <w:r w:rsidRPr="00931958">
        <w:rPr>
          <w:rFonts w:ascii="Times New Roman" w:hAnsi="Times New Roman" w:cs="Times New Roman"/>
          <w:sz w:val="24"/>
          <w:szCs w:val="24"/>
        </w:rPr>
        <w:br w:type="page"/>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jc w:val="right"/>
        <w:rPr>
          <w:rFonts w:ascii="Times New Roman" w:hAnsi="Times New Roman" w:cs="Times New Roman"/>
          <w:sz w:val="24"/>
          <w:szCs w:val="24"/>
        </w:rPr>
      </w:pPr>
      <w:r w:rsidRPr="00931958">
        <w:rPr>
          <w:rFonts w:ascii="Times New Roman" w:hAnsi="Times New Roman" w:cs="Times New Roman"/>
          <w:sz w:val="24"/>
          <w:szCs w:val="24"/>
        </w:rPr>
        <w:t>Приложение 7</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jc w:val="center"/>
        <w:rPr>
          <w:rFonts w:ascii="Times New Roman" w:hAnsi="Times New Roman" w:cs="Times New Roman"/>
          <w:sz w:val="24"/>
          <w:szCs w:val="24"/>
        </w:rPr>
      </w:pPr>
      <w:r w:rsidRPr="00931958">
        <w:rPr>
          <w:rFonts w:ascii="Times New Roman" w:hAnsi="Times New Roman" w:cs="Times New Roman"/>
          <w:sz w:val="24"/>
          <w:szCs w:val="24"/>
        </w:rPr>
        <w:t>Примерная форма договора</w:t>
      </w:r>
      <w:r w:rsidRPr="00931958">
        <w:rPr>
          <w:rFonts w:ascii="Times New Roman" w:hAnsi="Times New Roman" w:cs="Times New Roman"/>
          <w:sz w:val="24"/>
          <w:szCs w:val="24"/>
        </w:rPr>
        <w:br/>
        <w:t>безвозмездного пользования муниципальным имуществом</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r w:rsidRPr="00931958">
        <w:rPr>
          <w:rFonts w:ascii="Times New Roman" w:hAnsi="Times New Roman" w:cs="Times New Roman"/>
          <w:sz w:val="24"/>
          <w:szCs w:val="24"/>
        </w:rPr>
        <w:br w:type="page"/>
      </w:r>
    </w:p>
    <w:p w:rsidR="00B20A7A" w:rsidRPr="00931958" w:rsidRDefault="00B20A7A" w:rsidP="00931958">
      <w:pPr>
        <w:pStyle w:val="a3"/>
        <w:jc w:val="right"/>
        <w:rPr>
          <w:rFonts w:ascii="Times New Roman" w:hAnsi="Times New Roman" w:cs="Times New Roman"/>
          <w:sz w:val="24"/>
          <w:szCs w:val="24"/>
        </w:rPr>
      </w:pPr>
      <w:r w:rsidRPr="00931958">
        <w:rPr>
          <w:rFonts w:ascii="Times New Roman" w:hAnsi="Times New Roman" w:cs="Times New Roman"/>
          <w:sz w:val="24"/>
          <w:szCs w:val="24"/>
        </w:rPr>
        <w:lastRenderedPageBreak/>
        <w:t>Приложение 8</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jc w:val="center"/>
        <w:rPr>
          <w:rFonts w:ascii="Times New Roman" w:hAnsi="Times New Roman" w:cs="Times New Roman"/>
          <w:sz w:val="24"/>
          <w:szCs w:val="24"/>
        </w:rPr>
      </w:pPr>
      <w:r w:rsidRPr="00931958">
        <w:rPr>
          <w:rFonts w:ascii="Times New Roman" w:hAnsi="Times New Roman" w:cs="Times New Roman"/>
          <w:sz w:val="24"/>
          <w:szCs w:val="24"/>
        </w:rPr>
        <w:t>Примерная форма договора</w:t>
      </w:r>
      <w:r w:rsidRPr="00931958">
        <w:rPr>
          <w:rFonts w:ascii="Times New Roman" w:hAnsi="Times New Roman" w:cs="Times New Roman"/>
          <w:sz w:val="24"/>
          <w:szCs w:val="24"/>
        </w:rPr>
        <w:br/>
        <w:t>аренды муниципального имущества</w:t>
      </w: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B20A7A" w:rsidRPr="00931958" w:rsidRDefault="00B20A7A" w:rsidP="00931958">
      <w:pPr>
        <w:pStyle w:val="a3"/>
        <w:rPr>
          <w:rFonts w:ascii="Times New Roman" w:hAnsi="Times New Roman" w:cs="Times New Roman"/>
          <w:sz w:val="24"/>
          <w:szCs w:val="24"/>
        </w:rPr>
      </w:pPr>
    </w:p>
    <w:p w:rsidR="005D32B5" w:rsidRPr="00931958" w:rsidRDefault="005D32B5" w:rsidP="00931958">
      <w:pPr>
        <w:pStyle w:val="a3"/>
        <w:rPr>
          <w:rFonts w:ascii="Times New Roman" w:hAnsi="Times New Roman" w:cs="Times New Roman"/>
          <w:sz w:val="24"/>
          <w:szCs w:val="24"/>
        </w:rPr>
      </w:pPr>
    </w:p>
    <w:sectPr w:rsidR="005D32B5" w:rsidRPr="00931958" w:rsidSect="006216BD">
      <w:pgSz w:w="11906" w:h="16838"/>
      <w:pgMar w:top="567" w:right="85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47" w:rsidRDefault="00040947" w:rsidP="00B20A7A">
      <w:pPr>
        <w:spacing w:after="0" w:line="240" w:lineRule="auto"/>
      </w:pPr>
      <w:r>
        <w:separator/>
      </w:r>
    </w:p>
  </w:endnote>
  <w:endnote w:type="continuationSeparator" w:id="0">
    <w:p w:rsidR="00040947" w:rsidRDefault="00040947" w:rsidP="00B20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47" w:rsidRDefault="00040947" w:rsidP="00B20A7A">
      <w:pPr>
        <w:spacing w:after="0" w:line="240" w:lineRule="auto"/>
      </w:pPr>
      <w:r>
        <w:separator/>
      </w:r>
    </w:p>
  </w:footnote>
  <w:footnote w:type="continuationSeparator" w:id="0">
    <w:p w:rsidR="00040947" w:rsidRDefault="00040947" w:rsidP="00B20A7A">
      <w:pPr>
        <w:spacing w:after="0" w:line="240" w:lineRule="auto"/>
      </w:pPr>
      <w:r>
        <w:continuationSeparator/>
      </w:r>
    </w:p>
  </w:footnote>
  <w:footnote w:id="1">
    <w:p w:rsidR="00931958" w:rsidRDefault="00931958" w:rsidP="00B20A7A">
      <w:pPr>
        <w:pStyle w:val="a8"/>
        <w:jc w:val="both"/>
      </w:pPr>
      <w:r>
        <w:rPr>
          <w:rStyle w:val="aff3"/>
        </w:rPr>
        <w:footnoteRef/>
      </w:r>
      <w:r>
        <w:t xml:space="preserve"> при условии наличия заключенного соглашения о взаимодействии между МФЦ и ОМСУ;</w:t>
      </w:r>
    </w:p>
  </w:footnote>
  <w:footnote w:id="2">
    <w:p w:rsidR="00931958" w:rsidRPr="001A3E6E" w:rsidRDefault="00931958" w:rsidP="00B20A7A">
      <w:pPr>
        <w:pStyle w:val="a8"/>
        <w:jc w:val="both"/>
      </w:pPr>
      <w:r w:rsidRPr="001A3E6E">
        <w:rPr>
          <w:rStyle w:val="aff3"/>
        </w:rPr>
        <w:footnoteRef/>
      </w:r>
      <w:r w:rsidRPr="001A3E6E">
        <w:t xml:space="preserve"> </w:t>
      </w:r>
      <w:r w:rsidRPr="001A3E6E">
        <w:rPr>
          <w:szCs w:val="28"/>
        </w:rPr>
        <w:t>предоставление муниципальной услуги «</w:t>
      </w:r>
      <w:r w:rsidRPr="00C93DEB">
        <w:rPr>
          <w:bCs/>
        </w:rPr>
        <w:t>Предоставление земельных участков из земель сельскохозяйственного назначения, находящихся в муниципальной собственности, для создания крестьянско-фермерского хозяйства и осуществления его деятельности</w:t>
      </w:r>
      <w:r w:rsidRPr="00C93DEB">
        <w:rPr>
          <w:szCs w:val="28"/>
        </w:rPr>
        <w:t xml:space="preserve">» </w:t>
      </w:r>
      <w:r w:rsidRPr="00C93DEB">
        <w:rPr>
          <w:szCs w:val="19"/>
        </w:rPr>
        <w:t>осуществляется</w:t>
      </w:r>
      <w:r w:rsidRPr="001A3E6E">
        <w:rPr>
          <w:szCs w:val="19"/>
        </w:rPr>
        <w:t xml:space="preserve">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4DE16EC"/>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0"/>
  </w:num>
  <w:num w:numId="5">
    <w:abstractNumId w:val="0"/>
  </w:num>
  <w:num w:numId="6">
    <w:abstractNumId w:val="3"/>
  </w:num>
  <w:num w:numId="7">
    <w:abstractNumId w:val="11"/>
  </w:num>
  <w:num w:numId="8">
    <w:abstractNumId w:val="9"/>
  </w:num>
  <w:num w:numId="9">
    <w:abstractNumId w:val="8"/>
  </w:num>
  <w:num w:numId="10">
    <w:abstractNumId w:val="6"/>
  </w:num>
  <w:num w:numId="11">
    <w:abstractNumId w:val="12"/>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0A7A"/>
    <w:rsid w:val="00040947"/>
    <w:rsid w:val="000B58EB"/>
    <w:rsid w:val="005473A6"/>
    <w:rsid w:val="005D32B5"/>
    <w:rsid w:val="006216BD"/>
    <w:rsid w:val="00931958"/>
    <w:rsid w:val="00B20A7A"/>
    <w:rsid w:val="00C4342E"/>
    <w:rsid w:val="00D90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93"/>
  </w:style>
  <w:style w:type="paragraph" w:styleId="1">
    <w:name w:val="heading 1"/>
    <w:basedOn w:val="a"/>
    <w:next w:val="a"/>
    <w:link w:val="10"/>
    <w:qFormat/>
    <w:rsid w:val="00B20A7A"/>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B20A7A"/>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A7A"/>
    <w:pPr>
      <w:spacing w:after="0" w:line="240" w:lineRule="auto"/>
    </w:pPr>
  </w:style>
  <w:style w:type="character" w:customStyle="1" w:styleId="10">
    <w:name w:val="Заголовок 1 Знак"/>
    <w:basedOn w:val="a0"/>
    <w:link w:val="1"/>
    <w:rsid w:val="00B20A7A"/>
    <w:rPr>
      <w:rFonts w:ascii="Times New Roman" w:eastAsia="Times New Roman" w:hAnsi="Times New Roman" w:cs="Times New Roman"/>
      <w:sz w:val="28"/>
      <w:szCs w:val="24"/>
    </w:rPr>
  </w:style>
  <w:style w:type="character" w:customStyle="1" w:styleId="20">
    <w:name w:val="Заголовок 2 Знак"/>
    <w:basedOn w:val="a0"/>
    <w:link w:val="2"/>
    <w:rsid w:val="00B20A7A"/>
    <w:rPr>
      <w:rFonts w:ascii="Times New Roman" w:eastAsia="Times New Roman" w:hAnsi="Times New Roman" w:cs="Times New Roman"/>
      <w:sz w:val="28"/>
      <w:szCs w:val="24"/>
    </w:rPr>
  </w:style>
  <w:style w:type="paragraph" w:styleId="a4">
    <w:name w:val="Body Text Indent"/>
    <w:basedOn w:val="a"/>
    <w:link w:val="a5"/>
    <w:semiHidden/>
    <w:rsid w:val="00B20A7A"/>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semiHidden/>
    <w:rsid w:val="00B20A7A"/>
    <w:rPr>
      <w:rFonts w:ascii="Times New Roman" w:eastAsia="Times New Roman" w:hAnsi="Times New Roman" w:cs="Times New Roman"/>
      <w:sz w:val="28"/>
      <w:szCs w:val="24"/>
    </w:rPr>
  </w:style>
  <w:style w:type="paragraph" w:styleId="21">
    <w:name w:val="Body Text Indent 2"/>
    <w:basedOn w:val="a"/>
    <w:link w:val="22"/>
    <w:rsid w:val="00B20A7A"/>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B20A7A"/>
    <w:rPr>
      <w:rFonts w:ascii="Times New Roman" w:eastAsia="Times New Roman" w:hAnsi="Times New Roman" w:cs="Times New Roman"/>
      <w:sz w:val="28"/>
      <w:szCs w:val="24"/>
    </w:rPr>
  </w:style>
  <w:style w:type="paragraph" w:styleId="23">
    <w:name w:val="Body Text 2"/>
    <w:basedOn w:val="a"/>
    <w:link w:val="24"/>
    <w:semiHidden/>
    <w:rsid w:val="00B20A7A"/>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B20A7A"/>
    <w:rPr>
      <w:rFonts w:ascii="Times New Roman" w:eastAsia="Times New Roman" w:hAnsi="Times New Roman" w:cs="Times New Roman"/>
      <w:sz w:val="28"/>
      <w:szCs w:val="28"/>
    </w:rPr>
  </w:style>
  <w:style w:type="paragraph" w:styleId="a6">
    <w:name w:val="Normal (Web)"/>
    <w:basedOn w:val="a"/>
    <w:semiHidden/>
    <w:rsid w:val="00B20A7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semiHidden/>
    <w:rsid w:val="00B20A7A"/>
    <w:rPr>
      <w:color w:val="074592"/>
      <w:u w:val="single"/>
    </w:rPr>
  </w:style>
  <w:style w:type="paragraph" w:styleId="a8">
    <w:name w:val="footnote text"/>
    <w:basedOn w:val="a"/>
    <w:link w:val="a9"/>
    <w:semiHidden/>
    <w:rsid w:val="00B20A7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B20A7A"/>
    <w:rPr>
      <w:rFonts w:ascii="Times New Roman" w:eastAsia="Times New Roman" w:hAnsi="Times New Roman" w:cs="Times New Roman"/>
      <w:sz w:val="20"/>
      <w:szCs w:val="20"/>
    </w:rPr>
  </w:style>
  <w:style w:type="character" w:styleId="aa">
    <w:name w:val="Strong"/>
    <w:uiPriority w:val="22"/>
    <w:qFormat/>
    <w:rsid w:val="00B20A7A"/>
    <w:rPr>
      <w:b/>
      <w:bCs/>
    </w:rPr>
  </w:style>
  <w:style w:type="paragraph" w:customStyle="1" w:styleId="5">
    <w:name w:val="Знак Знак5 Знак Знак Знак Знак"/>
    <w:basedOn w:val="a"/>
    <w:rsid w:val="00B20A7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rsid w:val="00B20A7A"/>
    <w:pPr>
      <w:autoSpaceDE w:val="0"/>
      <w:autoSpaceDN w:val="0"/>
      <w:adjustRightInd w:val="0"/>
      <w:spacing w:after="0" w:line="240" w:lineRule="auto"/>
    </w:pPr>
    <w:rPr>
      <w:rFonts w:ascii="Arial" w:eastAsia="Times New Roman" w:hAnsi="Arial" w:cs="Arial"/>
      <w:sz w:val="20"/>
      <w:szCs w:val="20"/>
    </w:rPr>
  </w:style>
  <w:style w:type="paragraph" w:styleId="ab">
    <w:name w:val="footer"/>
    <w:basedOn w:val="a"/>
    <w:link w:val="ac"/>
    <w:semiHidden/>
    <w:rsid w:val="00B20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semiHidden/>
    <w:rsid w:val="00B20A7A"/>
    <w:rPr>
      <w:rFonts w:ascii="Times New Roman" w:eastAsia="Times New Roman" w:hAnsi="Times New Roman" w:cs="Times New Roman"/>
      <w:sz w:val="24"/>
      <w:szCs w:val="24"/>
    </w:rPr>
  </w:style>
  <w:style w:type="character" w:styleId="ad">
    <w:name w:val="page number"/>
    <w:basedOn w:val="a0"/>
    <w:semiHidden/>
    <w:rsid w:val="00B20A7A"/>
  </w:style>
  <w:style w:type="paragraph" w:customStyle="1" w:styleId="220">
    <w:name w:val="Основной текст с отступом 22"/>
    <w:basedOn w:val="a"/>
    <w:rsid w:val="00B20A7A"/>
    <w:pPr>
      <w:suppressAutoHyphens/>
      <w:autoSpaceDE w:val="0"/>
      <w:spacing w:after="0" w:line="240" w:lineRule="auto"/>
      <w:ind w:firstLine="540"/>
      <w:jc w:val="center"/>
    </w:pPr>
    <w:rPr>
      <w:rFonts w:ascii="Times New Roman" w:eastAsia="Times New Roman" w:hAnsi="Times New Roman" w:cs="Times New Roman"/>
      <w:sz w:val="28"/>
      <w:szCs w:val="24"/>
      <w:lang w:eastAsia="ar-SA"/>
    </w:rPr>
  </w:style>
  <w:style w:type="character" w:styleId="ae">
    <w:name w:val="annotation reference"/>
    <w:uiPriority w:val="99"/>
    <w:unhideWhenUsed/>
    <w:rsid w:val="00B20A7A"/>
    <w:rPr>
      <w:sz w:val="16"/>
      <w:szCs w:val="16"/>
    </w:rPr>
  </w:style>
  <w:style w:type="paragraph" w:styleId="af">
    <w:name w:val="annotation text"/>
    <w:basedOn w:val="a"/>
    <w:link w:val="af0"/>
    <w:uiPriority w:val="99"/>
    <w:unhideWhenUsed/>
    <w:rsid w:val="00B20A7A"/>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rsid w:val="00B20A7A"/>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B20A7A"/>
    <w:rPr>
      <w:b/>
      <w:bCs/>
    </w:rPr>
  </w:style>
  <w:style w:type="character" w:customStyle="1" w:styleId="af2">
    <w:name w:val="Тема примечания Знак"/>
    <w:basedOn w:val="af0"/>
    <w:link w:val="af1"/>
    <w:uiPriority w:val="99"/>
    <w:semiHidden/>
    <w:rsid w:val="00B20A7A"/>
    <w:rPr>
      <w:b/>
      <w:bCs/>
    </w:rPr>
  </w:style>
  <w:style w:type="paragraph" w:styleId="af3">
    <w:name w:val="Balloon Text"/>
    <w:basedOn w:val="a"/>
    <w:link w:val="af4"/>
    <w:uiPriority w:val="99"/>
    <w:semiHidden/>
    <w:unhideWhenUsed/>
    <w:rsid w:val="00B20A7A"/>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uiPriority w:val="99"/>
    <w:semiHidden/>
    <w:rsid w:val="00B20A7A"/>
    <w:rPr>
      <w:rFonts w:ascii="Tahoma" w:eastAsia="Times New Roman" w:hAnsi="Tahoma" w:cs="Times New Roman"/>
      <w:sz w:val="16"/>
      <w:szCs w:val="16"/>
    </w:rPr>
  </w:style>
  <w:style w:type="paragraph" w:customStyle="1" w:styleId="af5">
    <w:name w:val="Знак"/>
    <w:basedOn w:val="a"/>
    <w:rsid w:val="00B20A7A"/>
    <w:pPr>
      <w:spacing w:after="160" w:line="240" w:lineRule="exact"/>
    </w:pPr>
    <w:rPr>
      <w:rFonts w:ascii="Verdana" w:eastAsia="Times New Roman" w:hAnsi="Verdana" w:cs="Verdana"/>
      <w:sz w:val="20"/>
      <w:szCs w:val="20"/>
      <w:lang w:val="en-US" w:eastAsia="en-US"/>
    </w:rPr>
  </w:style>
  <w:style w:type="character" w:customStyle="1" w:styleId="af6">
    <w:name w:val="Гипертекстовая ссылка"/>
    <w:uiPriority w:val="99"/>
    <w:rsid w:val="00B20A7A"/>
    <w:rPr>
      <w:color w:val="106BBE"/>
    </w:rPr>
  </w:style>
  <w:style w:type="table" w:styleId="af7">
    <w:name w:val="Table Grid"/>
    <w:basedOn w:val="a1"/>
    <w:uiPriority w:val="59"/>
    <w:rsid w:val="00B20A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20A7A"/>
  </w:style>
  <w:style w:type="paragraph" w:customStyle="1" w:styleId="af8">
    <w:name w:val="Комментарий"/>
    <w:basedOn w:val="a"/>
    <w:next w:val="a"/>
    <w:uiPriority w:val="99"/>
    <w:rsid w:val="00B20A7A"/>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B20A7A"/>
    <w:pPr>
      <w:spacing w:before="0"/>
    </w:pPr>
    <w:rPr>
      <w:i/>
      <w:iCs/>
    </w:rPr>
  </w:style>
  <w:style w:type="paragraph" w:customStyle="1" w:styleId="afa">
    <w:name w:val="Прижатый влево"/>
    <w:basedOn w:val="a"/>
    <w:next w:val="a"/>
    <w:uiPriority w:val="99"/>
    <w:rsid w:val="00B20A7A"/>
    <w:pPr>
      <w:autoSpaceDE w:val="0"/>
      <w:autoSpaceDN w:val="0"/>
      <w:adjustRightInd w:val="0"/>
      <w:spacing w:after="0" w:line="240" w:lineRule="auto"/>
    </w:pPr>
    <w:rPr>
      <w:rFonts w:ascii="Arial" w:eastAsia="Times New Roman" w:hAnsi="Arial" w:cs="Arial"/>
      <w:sz w:val="24"/>
      <w:szCs w:val="24"/>
    </w:rPr>
  </w:style>
  <w:style w:type="paragraph" w:styleId="afb">
    <w:name w:val="header"/>
    <w:basedOn w:val="a"/>
    <w:link w:val="afc"/>
    <w:uiPriority w:val="99"/>
    <w:unhideWhenUsed/>
    <w:rsid w:val="00B20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0"/>
    <w:link w:val="afb"/>
    <w:uiPriority w:val="99"/>
    <w:rsid w:val="00B20A7A"/>
    <w:rPr>
      <w:rFonts w:ascii="Times New Roman" w:eastAsia="Times New Roman" w:hAnsi="Times New Roman" w:cs="Times New Roman"/>
      <w:sz w:val="24"/>
      <w:szCs w:val="24"/>
    </w:rPr>
  </w:style>
  <w:style w:type="paragraph" w:styleId="afd">
    <w:name w:val="List Paragraph"/>
    <w:basedOn w:val="a"/>
    <w:uiPriority w:val="34"/>
    <w:qFormat/>
    <w:rsid w:val="00B20A7A"/>
    <w:pPr>
      <w:spacing w:after="0" w:line="240" w:lineRule="auto"/>
      <w:ind w:left="720"/>
      <w:contextualSpacing/>
    </w:pPr>
    <w:rPr>
      <w:rFonts w:ascii="Times New Roman" w:eastAsia="Times New Roman" w:hAnsi="Times New Roman" w:cs="Times New Roman"/>
      <w:sz w:val="24"/>
      <w:szCs w:val="24"/>
    </w:rPr>
  </w:style>
  <w:style w:type="paragraph" w:customStyle="1" w:styleId="afe">
    <w:name w:val="Таблицы (моноширинный)"/>
    <w:basedOn w:val="a"/>
    <w:next w:val="a"/>
    <w:uiPriority w:val="99"/>
    <w:rsid w:val="00B20A7A"/>
    <w:pPr>
      <w:autoSpaceDE w:val="0"/>
      <w:autoSpaceDN w:val="0"/>
      <w:adjustRightInd w:val="0"/>
      <w:spacing w:after="0" w:line="240" w:lineRule="auto"/>
      <w:jc w:val="both"/>
    </w:pPr>
    <w:rPr>
      <w:rFonts w:ascii="Courier New" w:eastAsia="Times New Roman" w:hAnsi="Courier New" w:cs="Courier New"/>
    </w:rPr>
  </w:style>
  <w:style w:type="paragraph" w:styleId="aff">
    <w:name w:val="Body Text"/>
    <w:basedOn w:val="a"/>
    <w:link w:val="aff0"/>
    <w:uiPriority w:val="99"/>
    <w:unhideWhenUsed/>
    <w:rsid w:val="00B20A7A"/>
    <w:pPr>
      <w:spacing w:after="120" w:line="240" w:lineRule="auto"/>
    </w:pPr>
    <w:rPr>
      <w:rFonts w:ascii="Times New Roman" w:eastAsia="Times New Roman" w:hAnsi="Times New Roman" w:cs="Times New Roman"/>
      <w:sz w:val="24"/>
      <w:szCs w:val="24"/>
    </w:rPr>
  </w:style>
  <w:style w:type="character" w:customStyle="1" w:styleId="aff0">
    <w:name w:val="Основной текст Знак"/>
    <w:basedOn w:val="a0"/>
    <w:link w:val="aff"/>
    <w:uiPriority w:val="99"/>
    <w:rsid w:val="00B20A7A"/>
    <w:rPr>
      <w:rFonts w:ascii="Times New Roman" w:eastAsia="Times New Roman" w:hAnsi="Times New Roman" w:cs="Times New Roman"/>
      <w:sz w:val="24"/>
      <w:szCs w:val="24"/>
    </w:rPr>
  </w:style>
  <w:style w:type="character" w:customStyle="1" w:styleId="aff1">
    <w:name w:val="Цветовое выделение"/>
    <w:uiPriority w:val="99"/>
    <w:rsid w:val="00B20A7A"/>
    <w:rPr>
      <w:b/>
      <w:bCs/>
      <w:color w:val="26282F"/>
      <w:sz w:val="26"/>
      <w:szCs w:val="26"/>
    </w:rPr>
  </w:style>
  <w:style w:type="character" w:styleId="aff2">
    <w:name w:val="FollowedHyperlink"/>
    <w:uiPriority w:val="99"/>
    <w:semiHidden/>
    <w:unhideWhenUsed/>
    <w:rsid w:val="00B20A7A"/>
    <w:rPr>
      <w:color w:val="800080"/>
      <w:u w:val="single"/>
    </w:rPr>
  </w:style>
  <w:style w:type="paragraph" w:customStyle="1" w:styleId="ConsPlusNonformat">
    <w:name w:val="ConsPlusNonformat"/>
    <w:rsid w:val="00B20A7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
    <w:name w:val="нум список 1"/>
    <w:basedOn w:val="a"/>
    <w:rsid w:val="00B20A7A"/>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character" w:styleId="aff3">
    <w:name w:val="footnote reference"/>
    <w:uiPriority w:val="99"/>
    <w:semiHidden/>
    <w:unhideWhenUsed/>
    <w:rsid w:val="00B20A7A"/>
    <w:rPr>
      <w:vertAlign w:val="superscript"/>
    </w:rPr>
  </w:style>
  <w:style w:type="paragraph" w:customStyle="1" w:styleId="aff4">
    <w:name w:val="Нормальный (таблица)"/>
    <w:basedOn w:val="a"/>
    <w:next w:val="a"/>
    <w:uiPriority w:val="99"/>
    <w:rsid w:val="00B20A7A"/>
    <w:pPr>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1403" TargetMode="External"/><Relationship Id="rId13" Type="http://schemas.openxmlformats.org/officeDocument/2006/relationships/hyperlink" Target="http://www.22.gosuslugi.ru/pg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4247.0" TargetMode="External"/><Relationship Id="rId12" Type="http://schemas.openxmlformats.org/officeDocument/2006/relationships/hyperlink" Target="http://www.gosuslugi22.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7D0DB8DE2A75E73A89B9BC1B321D25A49439DB6115DE2F9BB37F9E6D3F2F7BCF2CEB3Ag16EH" TargetMode="External"/><Relationship Id="rId5" Type="http://schemas.openxmlformats.org/officeDocument/2006/relationships/footnotes" Target="footnotes.xml"/><Relationship Id="rId15" Type="http://schemas.openxmlformats.org/officeDocument/2006/relationships/hyperlink" Target="mailto:mns@nalog.ru" TargetMode="External"/><Relationship Id="rId10" Type="http://schemas.openxmlformats.org/officeDocument/2006/relationships/hyperlink" Target="garantF1://12089522.0" TargetMode="External"/><Relationship Id="rId4" Type="http://schemas.openxmlformats.org/officeDocument/2006/relationships/webSettings" Target="web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htt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25</Pages>
  <Words>9865</Words>
  <Characters>56236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2015-04-30T10:04:00Z</cp:lastPrinted>
  <dcterms:created xsi:type="dcterms:W3CDTF">2014-12-12T05:28:00Z</dcterms:created>
  <dcterms:modified xsi:type="dcterms:W3CDTF">2015-04-30T10:08:00Z</dcterms:modified>
</cp:coreProperties>
</file>