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>СБОРНИК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 xml:space="preserve">МУНИЦИПАЛЬНЫХ ПРАВОВЫХ АКТОВ 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>КРАСНОЗНАМЕНСКОГО СЕЛЬСОВЕТА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 xml:space="preserve"> КУРЬИНСКОГО РАЙОНА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 xml:space="preserve"> АЛТАЙСКОГО КРАЯ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proofErr w:type="gramStart"/>
      <w:r w:rsidRPr="002E7810">
        <w:rPr>
          <w:color w:val="000000" w:themeColor="text1"/>
        </w:rPr>
        <w:t xml:space="preserve">(Официальное ежемесячное печатное издание </w:t>
      </w:r>
      <w:proofErr w:type="gramEnd"/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proofErr w:type="gramStart"/>
      <w:r w:rsidRPr="002E7810">
        <w:rPr>
          <w:color w:val="000000" w:themeColor="text1"/>
        </w:rPr>
        <w:t>Краснознаменского сельского Совета  депутатов, Администрации К</w:t>
      </w:r>
      <w:r w:rsidR="00CD0B9B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края)</w:t>
      </w:r>
      <w:proofErr w:type="gramEnd"/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left="4248"/>
        <w:rPr>
          <w:color w:val="000000" w:themeColor="text1"/>
        </w:rPr>
      </w:pPr>
      <w:r w:rsidRPr="002E7810">
        <w:rPr>
          <w:color w:val="000000" w:themeColor="text1"/>
        </w:rPr>
        <w:t xml:space="preserve">        № </w:t>
      </w:r>
      <w:r w:rsidR="0091508B">
        <w:rPr>
          <w:color w:val="000000" w:themeColor="text1"/>
        </w:rPr>
        <w:t>10</w:t>
      </w:r>
    </w:p>
    <w:p w:rsidR="00150171" w:rsidRPr="002E7810" w:rsidRDefault="00150171" w:rsidP="00FD1D2A">
      <w:pPr>
        <w:pStyle w:val="ConsPlusNormal"/>
        <w:spacing w:before="240"/>
        <w:jc w:val="center"/>
        <w:rPr>
          <w:color w:val="000000" w:themeColor="text1"/>
        </w:rPr>
      </w:pPr>
      <w:r w:rsidRPr="002E7810">
        <w:rPr>
          <w:color w:val="000000" w:themeColor="text1"/>
        </w:rPr>
        <w:t>"</w:t>
      </w:r>
      <w:r w:rsidR="0021217A">
        <w:rPr>
          <w:color w:val="000000" w:themeColor="text1"/>
        </w:rPr>
        <w:t>0</w:t>
      </w:r>
      <w:r w:rsidR="0091508B">
        <w:rPr>
          <w:color w:val="000000" w:themeColor="text1"/>
        </w:rPr>
        <w:t>5</w:t>
      </w:r>
      <w:r w:rsidRPr="002E7810">
        <w:rPr>
          <w:color w:val="000000" w:themeColor="text1"/>
        </w:rPr>
        <w:t xml:space="preserve">" </w:t>
      </w:r>
      <w:r w:rsidR="0091508B">
        <w:rPr>
          <w:color w:val="000000" w:themeColor="text1"/>
        </w:rPr>
        <w:t>н</w:t>
      </w:r>
      <w:r w:rsidR="00CD0B9B">
        <w:rPr>
          <w:color w:val="000000" w:themeColor="text1"/>
        </w:rPr>
        <w:t>оября</w:t>
      </w:r>
      <w:r w:rsidRPr="002E7810">
        <w:rPr>
          <w:color w:val="000000" w:themeColor="text1"/>
        </w:rPr>
        <w:t xml:space="preserve">  202</w:t>
      </w:r>
      <w:r w:rsidR="002D3CF4" w:rsidRPr="002E7810">
        <w:rPr>
          <w:color w:val="000000" w:themeColor="text1"/>
        </w:rPr>
        <w:t>4</w:t>
      </w:r>
      <w:r w:rsidRPr="002E7810">
        <w:rPr>
          <w:color w:val="000000" w:themeColor="text1"/>
        </w:rPr>
        <w:t xml:space="preserve">  года</w:t>
      </w:r>
    </w:p>
    <w:p w:rsidR="00150171" w:rsidRPr="002E7810" w:rsidRDefault="00150171" w:rsidP="00FD1D2A">
      <w:pPr>
        <w:pStyle w:val="ConsPlusNormal"/>
        <w:rPr>
          <w:color w:val="000000" w:themeColor="text1"/>
        </w:rPr>
      </w:pPr>
    </w:p>
    <w:p w:rsidR="00150171" w:rsidRPr="002E7810" w:rsidRDefault="00150171" w:rsidP="00150171">
      <w:pPr>
        <w:jc w:val="center"/>
        <w:rPr>
          <w:color w:val="000000" w:themeColor="text1"/>
        </w:rPr>
      </w:pPr>
      <w:r w:rsidRPr="002E7810">
        <w:rPr>
          <w:color w:val="000000" w:themeColor="text1"/>
        </w:rPr>
        <w:t>с. К</w:t>
      </w:r>
      <w:r w:rsidR="00070DF9" w:rsidRPr="002E7810">
        <w:rPr>
          <w:color w:val="000000" w:themeColor="text1"/>
        </w:rPr>
        <w:t>расн</w:t>
      </w:r>
      <w:r w:rsidR="004132BD" w:rsidRPr="002E7810">
        <w:rPr>
          <w:color w:val="000000" w:themeColor="text1"/>
        </w:rPr>
        <w:t>о</w:t>
      </w:r>
      <w:r w:rsidR="00070DF9" w:rsidRPr="002E7810">
        <w:rPr>
          <w:color w:val="000000" w:themeColor="text1"/>
        </w:rPr>
        <w:t>знаменка</w:t>
      </w:r>
    </w:p>
    <w:p w:rsidR="00143D13" w:rsidRPr="002E7810" w:rsidRDefault="00143D13" w:rsidP="00150171">
      <w:pPr>
        <w:pStyle w:val="ConsPlusNormal"/>
        <w:jc w:val="center"/>
        <w:rPr>
          <w:color w:val="000000" w:themeColor="text1"/>
          <w:sz w:val="28"/>
          <w:szCs w:val="28"/>
        </w:rPr>
      </w:pPr>
    </w:p>
    <w:p w:rsidR="00150171" w:rsidRPr="002E7810" w:rsidRDefault="00150171" w:rsidP="00150171">
      <w:pPr>
        <w:pStyle w:val="ConsPlusNormal"/>
        <w:jc w:val="center"/>
        <w:rPr>
          <w:color w:val="000000" w:themeColor="text1"/>
          <w:sz w:val="28"/>
          <w:szCs w:val="28"/>
        </w:rPr>
      </w:pPr>
      <w:r w:rsidRPr="002E7810">
        <w:rPr>
          <w:color w:val="000000" w:themeColor="text1"/>
          <w:sz w:val="28"/>
          <w:szCs w:val="28"/>
        </w:rPr>
        <w:lastRenderedPageBreak/>
        <w:t>СБОРНИК</w:t>
      </w:r>
    </w:p>
    <w:p w:rsidR="00150171" w:rsidRPr="002E7810" w:rsidRDefault="00150171" w:rsidP="00150171">
      <w:pPr>
        <w:pStyle w:val="ConsPlusNormal"/>
        <w:jc w:val="center"/>
        <w:rPr>
          <w:color w:val="000000" w:themeColor="text1"/>
          <w:sz w:val="28"/>
          <w:szCs w:val="28"/>
        </w:rPr>
      </w:pPr>
      <w:r w:rsidRPr="002E7810">
        <w:rPr>
          <w:color w:val="000000" w:themeColor="text1"/>
          <w:sz w:val="28"/>
          <w:szCs w:val="28"/>
        </w:rPr>
        <w:t>муниципальных правовых актов</w:t>
      </w:r>
    </w:p>
    <w:p w:rsidR="00150171" w:rsidRPr="002E7810" w:rsidRDefault="00150171" w:rsidP="00150171">
      <w:pPr>
        <w:jc w:val="center"/>
        <w:rPr>
          <w:color w:val="000000" w:themeColor="text1"/>
          <w:sz w:val="28"/>
          <w:szCs w:val="28"/>
        </w:rPr>
      </w:pPr>
      <w:r w:rsidRPr="002E7810">
        <w:rPr>
          <w:color w:val="000000" w:themeColor="text1"/>
          <w:sz w:val="28"/>
          <w:szCs w:val="28"/>
        </w:rPr>
        <w:t>К</w:t>
      </w:r>
      <w:r w:rsidR="00070DF9" w:rsidRPr="002E7810">
        <w:rPr>
          <w:color w:val="000000" w:themeColor="text1"/>
          <w:sz w:val="28"/>
          <w:szCs w:val="28"/>
        </w:rPr>
        <w:t>раснознаменского</w:t>
      </w:r>
      <w:r w:rsidRPr="002E7810">
        <w:rPr>
          <w:color w:val="000000" w:themeColor="text1"/>
          <w:sz w:val="28"/>
          <w:szCs w:val="28"/>
        </w:rPr>
        <w:t xml:space="preserve"> сельсовета   Курьинского района Алтайского края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r w:rsidRPr="002E7810">
        <w:rPr>
          <w:color w:val="000000" w:themeColor="text1"/>
        </w:rPr>
        <w:t xml:space="preserve">№ </w:t>
      </w:r>
      <w:r w:rsidR="0091508B">
        <w:rPr>
          <w:color w:val="000000" w:themeColor="text1"/>
        </w:rPr>
        <w:t>10</w:t>
      </w:r>
      <w:r w:rsidR="00D03818">
        <w:rPr>
          <w:color w:val="000000" w:themeColor="text1"/>
        </w:rPr>
        <w:t xml:space="preserve"> </w:t>
      </w:r>
      <w:r w:rsidRPr="002E7810">
        <w:rPr>
          <w:color w:val="000000" w:themeColor="text1"/>
        </w:rPr>
        <w:t>"</w:t>
      </w:r>
      <w:r w:rsidR="001A4F21">
        <w:rPr>
          <w:color w:val="000000" w:themeColor="text1"/>
        </w:rPr>
        <w:t>0</w:t>
      </w:r>
      <w:r w:rsidR="0091508B">
        <w:rPr>
          <w:color w:val="000000" w:themeColor="text1"/>
        </w:rPr>
        <w:t>5</w:t>
      </w:r>
      <w:r w:rsidRPr="002E7810">
        <w:rPr>
          <w:color w:val="000000" w:themeColor="text1"/>
        </w:rPr>
        <w:t xml:space="preserve">" </w:t>
      </w:r>
      <w:r w:rsidR="0091508B">
        <w:rPr>
          <w:color w:val="000000" w:themeColor="text1"/>
        </w:rPr>
        <w:t>но</w:t>
      </w:r>
      <w:r w:rsidR="002C58C4">
        <w:rPr>
          <w:color w:val="000000" w:themeColor="text1"/>
        </w:rPr>
        <w:t>ября</w:t>
      </w:r>
      <w:r w:rsidRPr="002E7810">
        <w:rPr>
          <w:color w:val="000000" w:themeColor="text1"/>
        </w:rPr>
        <w:t xml:space="preserve"> 202</w:t>
      </w:r>
      <w:r w:rsidR="002D3CF4" w:rsidRPr="002E7810">
        <w:rPr>
          <w:color w:val="000000" w:themeColor="text1"/>
        </w:rPr>
        <w:t>4</w:t>
      </w:r>
      <w:r w:rsidRPr="002E7810">
        <w:rPr>
          <w:color w:val="000000" w:themeColor="text1"/>
        </w:rPr>
        <w:t xml:space="preserve"> года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r w:rsidRPr="002E7810">
        <w:rPr>
          <w:color w:val="000000" w:themeColor="text1"/>
        </w:rPr>
        <w:t>Официальное издание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r w:rsidRPr="002E7810">
        <w:rPr>
          <w:color w:val="000000" w:themeColor="text1"/>
        </w:rPr>
        <w:t>СОДЕРЖАНИЕ</w:t>
      </w: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1. Решения Совета депутатов К</w:t>
      </w:r>
      <w:r w:rsidR="00500233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418"/>
        <w:gridCol w:w="5953"/>
        <w:gridCol w:w="1276"/>
      </w:tblGrid>
      <w:tr w:rsidR="00150171" w:rsidRPr="002E7810" w:rsidTr="00B4094D">
        <w:tc>
          <w:tcPr>
            <w:tcW w:w="1242" w:type="dxa"/>
          </w:tcPr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</w:t>
            </w:r>
            <w:r w:rsidR="007B0C24" w:rsidRPr="002E7810">
              <w:rPr>
                <w:color w:val="000000" w:themeColor="text1"/>
                <w:sz w:val="20"/>
                <w:szCs w:val="20"/>
              </w:rPr>
              <w:t xml:space="preserve"> документ</w:t>
            </w:r>
            <w:r w:rsidRPr="002E7810">
              <w:rPr>
                <w:color w:val="000000" w:themeColor="text1"/>
                <w:sz w:val="20"/>
                <w:szCs w:val="20"/>
              </w:rPr>
              <w:t>а</w:t>
            </w:r>
          </w:p>
        </w:tc>
        <w:tc>
          <w:tcPr>
            <w:tcW w:w="1418" w:type="dxa"/>
          </w:tcPr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</w:t>
            </w:r>
          </w:p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принятия</w:t>
            </w:r>
          </w:p>
        </w:tc>
        <w:tc>
          <w:tcPr>
            <w:tcW w:w="5953" w:type="dxa"/>
          </w:tcPr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276" w:type="dxa"/>
          </w:tcPr>
          <w:p w:rsidR="00150171" w:rsidRPr="002E7810" w:rsidRDefault="00150171" w:rsidP="004F6DDF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  <w:tr w:rsidR="00A4703B" w:rsidRPr="004D168E" w:rsidTr="00B4094D">
        <w:tc>
          <w:tcPr>
            <w:tcW w:w="1242" w:type="dxa"/>
          </w:tcPr>
          <w:p w:rsidR="00A4703B" w:rsidRPr="004D168E" w:rsidRDefault="007246E3" w:rsidP="004D168E">
            <w:pPr>
              <w:pStyle w:val="a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1418" w:type="dxa"/>
          </w:tcPr>
          <w:p w:rsidR="00A4703B" w:rsidRDefault="00A4703B" w:rsidP="007246E3">
            <w:r w:rsidRPr="00D132A0">
              <w:rPr>
                <w:rFonts w:asciiTheme="minorHAnsi" w:hAnsiTheme="minorHAnsi" w:cstheme="minorHAnsi"/>
              </w:rPr>
              <w:t>3</w:t>
            </w:r>
            <w:r w:rsidR="00826B7A">
              <w:rPr>
                <w:rFonts w:asciiTheme="minorHAnsi" w:hAnsiTheme="minorHAnsi" w:cstheme="minorHAnsi"/>
              </w:rPr>
              <w:t>1</w:t>
            </w:r>
            <w:r w:rsidRPr="00D132A0">
              <w:rPr>
                <w:rFonts w:asciiTheme="minorHAnsi" w:hAnsiTheme="minorHAnsi" w:cstheme="minorHAnsi"/>
              </w:rPr>
              <w:t>.</w:t>
            </w:r>
            <w:r w:rsidR="007246E3">
              <w:rPr>
                <w:rFonts w:asciiTheme="minorHAnsi" w:hAnsiTheme="minorHAnsi" w:cstheme="minorHAnsi"/>
              </w:rPr>
              <w:t>1</w:t>
            </w:r>
            <w:r w:rsidRPr="00D132A0">
              <w:rPr>
                <w:rFonts w:asciiTheme="minorHAnsi" w:hAnsiTheme="minorHAnsi" w:cstheme="minorHAnsi"/>
              </w:rPr>
              <w:t>0.2024</w:t>
            </w:r>
          </w:p>
        </w:tc>
        <w:tc>
          <w:tcPr>
            <w:tcW w:w="5953" w:type="dxa"/>
          </w:tcPr>
          <w:p w:rsidR="00A4703B" w:rsidRPr="00A4703B" w:rsidRDefault="00826B7A" w:rsidP="00A4703B">
            <w:pPr>
              <w:pStyle w:val="a3"/>
              <w:rPr>
                <w:rFonts w:asciiTheme="minorHAnsi" w:hAnsiTheme="minorHAnsi" w:cstheme="minorHAnsi"/>
                <w:szCs w:val="22"/>
              </w:rPr>
            </w:pPr>
            <w:r w:rsidRPr="00A4703B">
              <w:rPr>
                <w:rFonts w:asciiTheme="minorHAnsi" w:hAnsiTheme="minorHAnsi" w:cstheme="minorHAnsi"/>
              </w:rPr>
              <w:t>О внесении изменений и дополнений в решение о бюджете сельского поселения Краснознаменский сельсовет на 2024 год</w:t>
            </w:r>
          </w:p>
        </w:tc>
        <w:tc>
          <w:tcPr>
            <w:tcW w:w="1276" w:type="dxa"/>
          </w:tcPr>
          <w:p w:rsidR="00A4703B" w:rsidRPr="004D168E" w:rsidRDefault="00E4468C" w:rsidP="00EC0509">
            <w:pPr>
              <w:pStyle w:val="a3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</w:tr>
      <w:tr w:rsidR="00A4703B" w:rsidRPr="004D168E" w:rsidTr="00B4094D">
        <w:tc>
          <w:tcPr>
            <w:tcW w:w="1242" w:type="dxa"/>
          </w:tcPr>
          <w:p w:rsidR="00A4703B" w:rsidRPr="004D168E" w:rsidRDefault="00A4703B" w:rsidP="004D168E">
            <w:pPr>
              <w:pStyle w:val="a3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:rsidR="00A4703B" w:rsidRDefault="00A4703B"/>
        </w:tc>
        <w:tc>
          <w:tcPr>
            <w:tcW w:w="5953" w:type="dxa"/>
          </w:tcPr>
          <w:p w:rsidR="00A4703B" w:rsidRPr="00A4703B" w:rsidRDefault="00A4703B" w:rsidP="00A4703B">
            <w:pPr>
              <w:pStyle w:val="a3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276" w:type="dxa"/>
          </w:tcPr>
          <w:p w:rsidR="00A4703B" w:rsidRPr="004D168E" w:rsidRDefault="00A4703B" w:rsidP="00EC0509">
            <w:pPr>
              <w:pStyle w:val="a3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right="-164"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2. Постановления главы К</w:t>
      </w:r>
      <w:r w:rsidR="003228D0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134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 xml:space="preserve">Дата </w:t>
            </w:r>
          </w:p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  <w:tr w:rsidR="00FA39A4" w:rsidRPr="002E7810" w:rsidTr="00374144">
        <w:tc>
          <w:tcPr>
            <w:tcW w:w="1242" w:type="dxa"/>
          </w:tcPr>
          <w:p w:rsidR="00FA39A4" w:rsidRPr="002E7810" w:rsidRDefault="00FA39A4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FA39A4" w:rsidRPr="002E7810" w:rsidRDefault="00FA39A4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12" w:type="dxa"/>
          </w:tcPr>
          <w:p w:rsidR="00FA39A4" w:rsidRPr="002E7810" w:rsidRDefault="00FA39A4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FA39A4" w:rsidRPr="002E7810" w:rsidRDefault="00FA39A4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3. Распоряжения главы К</w:t>
      </w:r>
      <w:r w:rsidR="003228D0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134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</w:t>
      </w:r>
      <w:r w:rsidRPr="002E7810">
        <w:rPr>
          <w:color w:val="000000" w:themeColor="text1"/>
        </w:rPr>
        <w:tab/>
        <w:t>4.</w:t>
      </w:r>
      <w:r w:rsidRPr="002E7810">
        <w:rPr>
          <w:color w:val="000000" w:themeColor="text1"/>
        </w:rPr>
        <w:tab/>
        <w:t>Постановления Администрации К</w:t>
      </w:r>
      <w:r w:rsidR="00176ADF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418"/>
        <w:gridCol w:w="5953"/>
        <w:gridCol w:w="1276"/>
      </w:tblGrid>
      <w:tr w:rsidR="00150171" w:rsidRPr="002E7810" w:rsidTr="00E4468C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418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953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276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  <w:tr w:rsidR="005D031F" w:rsidRPr="005E6758" w:rsidTr="00E4468C">
        <w:tc>
          <w:tcPr>
            <w:tcW w:w="1242" w:type="dxa"/>
          </w:tcPr>
          <w:p w:rsidR="005D031F" w:rsidRPr="005E6758" w:rsidRDefault="005869EB" w:rsidP="005E6758">
            <w:pPr>
              <w:pStyle w:val="a3"/>
              <w:rPr>
                <w:rFonts w:ascii="Times New Roman" w:hAnsi="Times New Roman" w:cs="Times New Roman"/>
              </w:rPr>
            </w:pPr>
            <w:r w:rsidRPr="005E675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418" w:type="dxa"/>
          </w:tcPr>
          <w:p w:rsidR="005D031F" w:rsidRPr="005E6758" w:rsidRDefault="005E6758" w:rsidP="005E6758">
            <w:pPr>
              <w:pStyle w:val="a3"/>
              <w:rPr>
                <w:rFonts w:ascii="Times New Roman" w:hAnsi="Times New Roman" w:cs="Times New Roman"/>
              </w:rPr>
            </w:pPr>
            <w:r w:rsidRPr="005E6758">
              <w:rPr>
                <w:rFonts w:ascii="Times New Roman" w:hAnsi="Times New Roman" w:cs="Times New Roman"/>
              </w:rPr>
              <w:t>0</w:t>
            </w:r>
            <w:r w:rsidR="005869EB" w:rsidRPr="005E6758">
              <w:rPr>
                <w:rFonts w:ascii="Times New Roman" w:hAnsi="Times New Roman" w:cs="Times New Roman"/>
              </w:rPr>
              <w:t>4.10.2024</w:t>
            </w:r>
          </w:p>
        </w:tc>
        <w:tc>
          <w:tcPr>
            <w:tcW w:w="5953" w:type="dxa"/>
          </w:tcPr>
          <w:p w:rsidR="005D031F" w:rsidRPr="005E6758" w:rsidRDefault="005869EB" w:rsidP="005E6758">
            <w:pPr>
              <w:pStyle w:val="a3"/>
              <w:rPr>
                <w:rFonts w:ascii="Times New Roman" w:hAnsi="Times New Roman" w:cs="Times New Roman"/>
              </w:rPr>
            </w:pPr>
            <w:r w:rsidRPr="005E6758">
              <w:rPr>
                <w:rFonts w:ascii="Times New Roman" w:hAnsi="Times New Roman" w:cs="Times New Roman"/>
              </w:rPr>
              <w:t>Об утверждении отчета об исполнении</w:t>
            </w:r>
            <w:r w:rsidR="00DF140D">
              <w:rPr>
                <w:rFonts w:ascii="Times New Roman" w:hAnsi="Times New Roman" w:cs="Times New Roman"/>
              </w:rPr>
              <w:t xml:space="preserve"> </w:t>
            </w:r>
            <w:r w:rsidRPr="005E6758">
              <w:rPr>
                <w:rFonts w:ascii="Times New Roman" w:hAnsi="Times New Roman" w:cs="Times New Roman"/>
              </w:rPr>
              <w:t>бюджета Краснознаменского сельсовета за 9 месяцев 2024 года</w:t>
            </w:r>
          </w:p>
        </w:tc>
        <w:tc>
          <w:tcPr>
            <w:tcW w:w="1276" w:type="dxa"/>
          </w:tcPr>
          <w:p w:rsidR="005D031F" w:rsidRPr="005E6758" w:rsidRDefault="00E4468C" w:rsidP="00E4468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</w:tbl>
    <w:p w:rsidR="00150171" w:rsidRPr="002E7810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</w:t>
      </w:r>
      <w:r w:rsidRPr="002E7810">
        <w:rPr>
          <w:color w:val="000000" w:themeColor="text1"/>
        </w:rPr>
        <w:tab/>
        <w:t>5.</w:t>
      </w:r>
      <w:r w:rsidRPr="002E7810">
        <w:rPr>
          <w:color w:val="000000" w:themeColor="text1"/>
        </w:rPr>
        <w:tab/>
        <w:t xml:space="preserve">Распоряжения Администрации </w:t>
      </w:r>
      <w:r w:rsidR="0070135F">
        <w:rPr>
          <w:color w:val="000000" w:themeColor="text1"/>
        </w:rPr>
        <w:t>Краснознаменского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065132">
      <w:pPr>
        <w:pStyle w:val="ConsPlusNormal"/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6. Иная официальная информация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E7810" w:rsidTr="00A918DE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jc w:val="both"/>
        <w:rPr>
          <w:color w:val="000000" w:themeColor="text1"/>
        </w:rPr>
      </w:pPr>
    </w:p>
    <w:p w:rsidR="00150171" w:rsidRPr="002E7810" w:rsidRDefault="00150171" w:rsidP="00150171">
      <w:pPr>
        <w:jc w:val="both"/>
        <w:rPr>
          <w:color w:val="000000" w:themeColor="text1"/>
        </w:rPr>
      </w:pPr>
    </w:p>
    <w:p w:rsidR="00150171" w:rsidRPr="002E7810" w:rsidRDefault="00150171" w:rsidP="00150171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Default="00065132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Default="001A4F21" w:rsidP="00065132">
      <w:pPr>
        <w:jc w:val="both"/>
        <w:rPr>
          <w:color w:val="000000" w:themeColor="text1"/>
        </w:rPr>
      </w:pPr>
    </w:p>
    <w:p w:rsidR="001A4F21" w:rsidRPr="002E7810" w:rsidRDefault="001A4F21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Default="00065132" w:rsidP="00065132">
      <w:pPr>
        <w:jc w:val="both"/>
        <w:rPr>
          <w:color w:val="000000" w:themeColor="text1"/>
        </w:rPr>
      </w:pPr>
    </w:p>
    <w:p w:rsidR="00AE1A09" w:rsidRDefault="00AE1A09" w:rsidP="00065132">
      <w:pPr>
        <w:jc w:val="both"/>
        <w:rPr>
          <w:color w:val="000000" w:themeColor="text1"/>
        </w:rPr>
      </w:pPr>
    </w:p>
    <w:p w:rsidR="00AE1A09" w:rsidRPr="002E7810" w:rsidRDefault="00AE1A09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F6574E" w:rsidRPr="00DC66AF" w:rsidRDefault="00894C4D" w:rsidP="00DC66AF">
      <w:pPr>
        <w:jc w:val="both"/>
        <w:rPr>
          <w:color w:val="000000" w:themeColor="text1"/>
        </w:rPr>
      </w:pPr>
      <w:r>
        <w:rPr>
          <w:noProof/>
          <w:color w:val="000000" w:themeColor="text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58240" strokecolor="white">
            <v:textbox style="mso-next-textbox:#_x0000_s1026">
              <w:txbxContent>
                <w:p w:rsidR="00DF140D" w:rsidRPr="0009508A" w:rsidRDefault="00DF140D" w:rsidP="00150171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680EDE" w:rsidRPr="002E7810" w:rsidRDefault="00680EDE" w:rsidP="00AE1A09">
      <w:pPr>
        <w:pStyle w:val="ConsPlusNormal"/>
        <w:jc w:val="center"/>
        <w:rPr>
          <w:color w:val="000000" w:themeColor="text1"/>
          <w:sz w:val="32"/>
          <w:szCs w:val="32"/>
        </w:rPr>
      </w:pPr>
      <w:r w:rsidRPr="002E7810">
        <w:rPr>
          <w:color w:val="000000" w:themeColor="text1"/>
          <w:sz w:val="32"/>
          <w:szCs w:val="32"/>
        </w:rPr>
        <w:t>Раздел 1. Решения Совета депутатов Краснознаменского сельсовета Курьинского района Алтайского края</w:t>
      </w:r>
    </w:p>
    <w:p w:rsidR="00150171" w:rsidRPr="002E7810" w:rsidRDefault="00150171" w:rsidP="00AE1A09">
      <w:pPr>
        <w:jc w:val="center"/>
        <w:rPr>
          <w:color w:val="000000" w:themeColor="text1"/>
          <w:sz w:val="32"/>
          <w:szCs w:val="32"/>
        </w:rPr>
      </w:pPr>
    </w:p>
    <w:p w:rsidR="00150171" w:rsidRPr="002E7810" w:rsidRDefault="00150171" w:rsidP="00150171">
      <w:pPr>
        <w:rPr>
          <w:color w:val="000000" w:themeColor="text1"/>
        </w:rPr>
      </w:pPr>
    </w:p>
    <w:p w:rsidR="00150171" w:rsidRDefault="0015017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1A4F21" w:rsidRDefault="001A4F21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tbl>
      <w:tblPr>
        <w:tblpPr w:leftFromText="180" w:rightFromText="180" w:vertAnchor="page" w:horzAnchor="margin" w:tblpY="967"/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4"/>
        <w:gridCol w:w="714"/>
        <w:gridCol w:w="361"/>
        <w:gridCol w:w="1426"/>
        <w:gridCol w:w="1070"/>
        <w:gridCol w:w="2620"/>
        <w:gridCol w:w="540"/>
        <w:gridCol w:w="1566"/>
        <w:gridCol w:w="810"/>
      </w:tblGrid>
      <w:tr w:rsidR="00DF140D" w:rsidRPr="001C38D7" w:rsidTr="00DF140D">
        <w:trPr>
          <w:trHeight w:val="7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F140D" w:rsidRPr="001C38D7" w:rsidRDefault="00DF140D" w:rsidP="00DF140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38D7">
              <w:rPr>
                <w:rFonts w:ascii="Times New Roman" w:hAnsi="Times New Roman"/>
                <w:b/>
                <w:sz w:val="28"/>
                <w:szCs w:val="28"/>
              </w:rPr>
              <w:t>КРАСНОЗНАМЕНСКИЙ СЕЛЬСКИЙ СОВЕТ ДЕПУТАТОВ</w:t>
            </w:r>
          </w:p>
          <w:p w:rsidR="00DF140D" w:rsidRPr="001C38D7" w:rsidRDefault="00DF140D" w:rsidP="00DF140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38D7">
              <w:rPr>
                <w:rFonts w:ascii="Times New Roman" w:hAnsi="Times New Roman"/>
                <w:b/>
                <w:sz w:val="28"/>
                <w:szCs w:val="28"/>
              </w:rPr>
              <w:t>КУРЬИНСКОГО РАЙОНА   АЛТАЙСКОГО КРАЯ</w:t>
            </w:r>
          </w:p>
          <w:p w:rsidR="00DF140D" w:rsidRPr="001C38D7" w:rsidRDefault="00DF140D" w:rsidP="00DF140D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F140D" w:rsidRDefault="00DF140D" w:rsidP="00DF140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0"/>
              </w:rPr>
            </w:pPr>
          </w:p>
          <w:p w:rsidR="00DF140D" w:rsidRPr="00DB1B96" w:rsidRDefault="00DF140D" w:rsidP="00DF140D">
            <w:pPr>
              <w:pStyle w:val="a3"/>
              <w:jc w:val="center"/>
              <w:rPr>
                <w:rFonts w:ascii="Times New Roman" w:hAnsi="Times New Roman"/>
                <w:b/>
                <w:spacing w:val="30"/>
                <w:sz w:val="28"/>
                <w:szCs w:val="28"/>
              </w:rPr>
            </w:pPr>
            <w:r w:rsidRPr="0054716D">
              <w:rPr>
                <w:rFonts w:ascii="Times New Roman" w:hAnsi="Times New Roman"/>
                <w:b/>
                <w:sz w:val="28"/>
                <w:szCs w:val="20"/>
              </w:rPr>
              <w:t>РЕШЕНИЕ</w:t>
            </w:r>
          </w:p>
        </w:tc>
      </w:tr>
      <w:tr w:rsidR="00DF140D" w:rsidRPr="001C38D7" w:rsidTr="00DF140D">
        <w:trPr>
          <w:trHeight w:hRule="exact" w:val="1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F140D" w:rsidRPr="001C38D7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F140D" w:rsidRPr="001C38D7" w:rsidTr="00DF140D">
        <w:trPr>
          <w:trHeight w:hRule="exact" w:val="300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:rsidR="00DF140D" w:rsidRPr="00052FAD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052FAD">
              <w:rPr>
                <w:rFonts w:ascii="Times New Roman" w:hAnsi="Times New Roman"/>
                <w:bCs/>
                <w:sz w:val="28"/>
                <w:szCs w:val="28"/>
              </w:rPr>
              <w:t>от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140D" w:rsidRPr="00052FAD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052FA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DF140D" w:rsidRPr="00052FAD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052FA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140D" w:rsidRPr="00052FAD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октября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:rsidR="00DF140D" w:rsidRPr="00052FAD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052FAD">
              <w:rPr>
                <w:rFonts w:ascii="Times New Roman" w:hAnsi="Times New Roman"/>
                <w:bCs/>
                <w:sz w:val="28"/>
                <w:szCs w:val="28"/>
              </w:rPr>
              <w:t>2024 г.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</w:tcPr>
          <w:p w:rsidR="00DF140D" w:rsidRPr="00052FAD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052FAD"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DF140D" w:rsidRPr="00052FAD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052FAD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140D" w:rsidRPr="00052FAD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</w:t>
            </w:r>
            <w:r w:rsidRPr="00052FA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DF140D" w:rsidRPr="001C38D7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F140D" w:rsidRPr="001C38D7" w:rsidTr="00DF140D">
        <w:trPr>
          <w:trHeight w:hRule="exact" w:val="100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:rsidR="00DF140D" w:rsidRPr="001C38D7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</w:tcPr>
          <w:p w:rsidR="00DF140D" w:rsidRPr="001C38D7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DF140D" w:rsidRPr="001C38D7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</w:tcPr>
          <w:p w:rsidR="00DF140D" w:rsidRPr="001C38D7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:rsidR="00DF140D" w:rsidRPr="001C38D7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</w:tcPr>
          <w:p w:rsidR="00DF140D" w:rsidRPr="001C38D7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DF140D" w:rsidRPr="001C38D7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DF140D" w:rsidRPr="001C38D7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DF140D" w:rsidRPr="001C38D7" w:rsidRDefault="00DF140D" w:rsidP="00DF140D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DF140D" w:rsidRPr="001C38D7" w:rsidTr="00DF140D">
        <w:trPr>
          <w:trHeight w:hRule="exact" w:val="3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F140D" w:rsidRPr="001C38D7" w:rsidRDefault="00DF140D" w:rsidP="00DF140D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C38D7">
              <w:rPr>
                <w:rFonts w:ascii="Times New Roman" w:hAnsi="Times New Roman"/>
                <w:bCs/>
                <w:sz w:val="28"/>
                <w:szCs w:val="28"/>
              </w:rPr>
              <w:t>с. Краснознаменка</w:t>
            </w:r>
          </w:p>
        </w:tc>
      </w:tr>
    </w:tbl>
    <w:p w:rsidR="00DF140D" w:rsidRDefault="00DF140D" w:rsidP="00DF140D">
      <w:pPr>
        <w:rPr>
          <w:sz w:val="28"/>
          <w:szCs w:val="28"/>
        </w:rPr>
      </w:pPr>
    </w:p>
    <w:p w:rsidR="00DF140D" w:rsidRDefault="00DF140D" w:rsidP="00DF140D">
      <w:pPr>
        <w:rPr>
          <w:sz w:val="28"/>
          <w:szCs w:val="28"/>
        </w:rPr>
      </w:pPr>
    </w:p>
    <w:p w:rsidR="00DF140D" w:rsidRDefault="00DF140D" w:rsidP="00DF140D">
      <w:r>
        <w:t>О внесении изменений и дополнений</w:t>
      </w:r>
    </w:p>
    <w:p w:rsidR="00DF140D" w:rsidRDefault="00DF140D" w:rsidP="00DF140D">
      <w:r>
        <w:t xml:space="preserve">в решение о бюджете </w:t>
      </w:r>
      <w:proofErr w:type="gramStart"/>
      <w:r>
        <w:t>сельского</w:t>
      </w:r>
      <w:proofErr w:type="gramEnd"/>
    </w:p>
    <w:p w:rsidR="00DF140D" w:rsidRDefault="00DF140D" w:rsidP="00DF140D">
      <w:r>
        <w:t>поселения Краснознаменский сельсовет</w:t>
      </w:r>
    </w:p>
    <w:p w:rsidR="00DF140D" w:rsidRDefault="00DF140D" w:rsidP="00DF140D">
      <w:r>
        <w:t>на 2024 год</w:t>
      </w:r>
    </w:p>
    <w:p w:rsidR="00DF140D" w:rsidRDefault="00DF140D" w:rsidP="00DF140D">
      <w:pPr>
        <w:rPr>
          <w:b/>
        </w:rPr>
      </w:pPr>
    </w:p>
    <w:p w:rsidR="00DF140D" w:rsidRDefault="00DF140D" w:rsidP="00DF140D">
      <w:pPr>
        <w:rPr>
          <w:b/>
          <w:sz w:val="28"/>
          <w:szCs w:val="28"/>
        </w:rPr>
      </w:pPr>
    </w:p>
    <w:p w:rsidR="00DF140D" w:rsidRDefault="00DF140D" w:rsidP="00DF140D">
      <w:pPr>
        <w:rPr>
          <w:sz w:val="28"/>
          <w:szCs w:val="28"/>
        </w:rPr>
      </w:pPr>
    </w:p>
    <w:p w:rsidR="00DF140D" w:rsidRDefault="00DF140D" w:rsidP="00DF14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ст.21  Устава муниципального образования Краснознаменский сельсовет Курьинского района Алтайского края  Краснознаменский сельский Совет депутатов РЕШИЛ:</w:t>
      </w:r>
    </w:p>
    <w:p w:rsidR="00DF140D" w:rsidRDefault="00DF140D" w:rsidP="00DF14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F140D" w:rsidRDefault="00DF140D" w:rsidP="00DF14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Внести изменение в решение № 12 от 26.12.2023 г. «О бюджете сельского поселения  Краснознаменский сельсовет на 2024 год»  следующие изменения и дополнения:</w:t>
      </w:r>
    </w:p>
    <w:p w:rsidR="00DF140D" w:rsidRDefault="00DF140D" w:rsidP="00DF14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Пункт 1 изложить в следующей редакции: «Утвердить основные характеристики бюджета поселения на 2024 год: </w:t>
      </w:r>
    </w:p>
    <w:p w:rsidR="00DF140D" w:rsidRDefault="00DF140D" w:rsidP="00DF140D">
      <w:pPr>
        <w:jc w:val="both"/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бюджета поселения в сумме 4412,1 тыс. рублей, в том числе объем межбюджетных трансфертов, получаемых из других бюджетов, в сумме 3012,7 тыс. рублей;</w:t>
      </w:r>
    </w:p>
    <w:p w:rsidR="00DF140D" w:rsidRDefault="00DF140D" w:rsidP="00DF140D">
      <w:pPr>
        <w:jc w:val="both"/>
        <w:rPr>
          <w:sz w:val="28"/>
          <w:szCs w:val="28"/>
        </w:rPr>
      </w:pPr>
      <w:r>
        <w:rPr>
          <w:sz w:val="28"/>
          <w:szCs w:val="28"/>
        </w:rPr>
        <w:t>2)общий объем расходов бюджета поселения в сумме 4412,1 тыс. рублей;</w:t>
      </w:r>
    </w:p>
    <w:p w:rsidR="00DF140D" w:rsidRDefault="00DF140D" w:rsidP="00DF140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2. Обнародовать данное решение в установленном порядке.</w:t>
      </w:r>
    </w:p>
    <w:p w:rsidR="00DF140D" w:rsidRDefault="00DF140D" w:rsidP="00DF140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F140D" w:rsidRDefault="00DF140D" w:rsidP="00DF140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F140D" w:rsidRDefault="00DF140D" w:rsidP="00DF140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F140D" w:rsidRDefault="00DF140D" w:rsidP="00DF140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F140D" w:rsidRDefault="00DF140D" w:rsidP="00DF140D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сельсовета                                                                             Л.Г.Балахнина</w:t>
      </w:r>
    </w:p>
    <w:p w:rsidR="00DF140D" w:rsidRDefault="00DF140D" w:rsidP="00DF140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F140D" w:rsidRDefault="00DF140D" w:rsidP="00DF140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F140D" w:rsidRDefault="00DF140D" w:rsidP="00DF140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F140D" w:rsidRDefault="00DF140D" w:rsidP="00DF140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DF140D" w:rsidRDefault="00DF140D" w:rsidP="00DF140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DF140D" w:rsidRDefault="00DF140D" w:rsidP="00DF140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DF140D" w:rsidRDefault="00DF140D" w:rsidP="00DF140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    </w:t>
      </w:r>
    </w:p>
    <w:p w:rsidR="00DF140D" w:rsidRDefault="00DF140D" w:rsidP="00DF140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DF140D" w:rsidRDefault="00DF140D" w:rsidP="00DF140D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:rsidR="00DF140D" w:rsidRDefault="00DF140D" w:rsidP="00DF140D">
      <w:pPr>
        <w:pageBreakBefore/>
        <w:widowControl w:val="0"/>
        <w:tabs>
          <w:tab w:val="left" w:pos="6500"/>
          <w:tab w:val="left" w:pos="6804"/>
        </w:tabs>
        <w:suppressAutoHyphens/>
        <w:ind w:left="5672"/>
        <w:jc w:val="right"/>
        <w:rPr>
          <w:sz w:val="20"/>
          <w:szCs w:val="20"/>
        </w:rPr>
      </w:pPr>
      <w:r>
        <w:rPr>
          <w:caps/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5</w:t>
      </w:r>
    </w:p>
    <w:p w:rsidR="00DF140D" w:rsidRDefault="00DF140D" w:rsidP="00DF140D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решению о бюджете </w:t>
      </w:r>
    </w:p>
    <w:p w:rsidR="00DF140D" w:rsidRDefault="00DF140D" w:rsidP="00DF140D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>сельского поселения</w:t>
      </w:r>
    </w:p>
    <w:p w:rsidR="00DF140D" w:rsidRDefault="00DF140D" w:rsidP="00DF140D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Краснознаменский сельсовет</w:t>
      </w:r>
    </w:p>
    <w:p w:rsidR="00DF140D" w:rsidRDefault="00DF140D" w:rsidP="00DF140D">
      <w:pPr>
        <w:tabs>
          <w:tab w:val="left" w:pos="172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Курьинского района  на 2024 год</w:t>
      </w:r>
    </w:p>
    <w:p w:rsidR="00DF140D" w:rsidRDefault="00DF140D" w:rsidP="00DF140D">
      <w:pPr>
        <w:tabs>
          <w:tab w:val="left" w:pos="1685"/>
        </w:tabs>
        <w:rPr>
          <w:sz w:val="20"/>
          <w:szCs w:val="20"/>
        </w:rPr>
      </w:pPr>
    </w:p>
    <w:p w:rsidR="00DF140D" w:rsidRDefault="00DF140D" w:rsidP="00DF140D">
      <w:pPr>
        <w:jc w:val="center"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t>Ведомственная структура расходов местного бюджета на 2024 год</w:t>
      </w:r>
    </w:p>
    <w:p w:rsidR="00DF140D" w:rsidRDefault="00DF140D" w:rsidP="00DF140D">
      <w:pPr>
        <w:jc w:val="center"/>
        <w:rPr>
          <w:rFonts w:ascii="Times New Roman CYR" w:hAnsi="Times New Roman CYR" w:cs="Times New Roman CYR"/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8"/>
        <w:gridCol w:w="608"/>
        <w:gridCol w:w="536"/>
        <w:gridCol w:w="708"/>
        <w:gridCol w:w="1701"/>
        <w:gridCol w:w="567"/>
        <w:gridCol w:w="1418"/>
      </w:tblGrid>
      <w:tr w:rsidR="00DF140D" w:rsidTr="00DF140D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Мин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Сумма</w:t>
            </w:r>
          </w:p>
        </w:tc>
      </w:tr>
      <w:tr w:rsidR="00DF140D" w:rsidTr="00DF140D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4412,1</w:t>
            </w:r>
          </w:p>
        </w:tc>
      </w:tr>
      <w:tr w:rsidR="00DF140D" w:rsidTr="00DF140D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2109,1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1476,2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1476,2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1476,2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980,5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427,5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515,0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38,0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495,7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495,7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622,9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общего характера  в рамках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6,0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616,9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616,9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616,9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614,4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2,5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127,6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127,6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127,6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127,6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127,6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127,6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правоохранительные органы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34,2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541,9</w:t>
            </w:r>
          </w:p>
        </w:tc>
      </w:tr>
      <w:tr w:rsidR="00DF140D" w:rsidRPr="00BF22A9" w:rsidTr="00DF140D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дорожные фонды)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BF22A9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Pr="007D3973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7D3973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7D3973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7D3973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Pr="007D3973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7D3973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Pr="007D3973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7D3973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7D3973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7D3973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Pr="007D3973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7D3973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4,3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 собственника объектов муниципальной собственности и градостроения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32,8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14,3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14,3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14,3</w:t>
            </w:r>
          </w:p>
        </w:tc>
      </w:tr>
      <w:tr w:rsidR="00DF140D" w:rsidTr="00DF140D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,тепло-,газо</w:t>
            </w:r>
            <w:proofErr w:type="spell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- и водоснабжения населения, водоотведения населения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5,2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5,2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9,1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9,1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18,5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осуществление части полномочий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1559,9</w:t>
            </w:r>
          </w:p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1559,9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1343,2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1343,2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1343,2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1272,9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70,3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 xml:space="preserve"> S1190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0F2F50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200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0F2F50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0F2F50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0F2F50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0F2F50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92 9 00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1190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0F2F50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16,7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Pr="00BF22A9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BF22A9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BF22A9"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BF22A9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BF22A9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BF22A9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BF22A9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BF22A9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6,6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Pr="00BF22A9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DF140D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Pr="00BF22A9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DF140D" w:rsidRPr="00BF22A9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Pr="00BF22A9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</w:t>
            </w: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 xml:space="preserve"> социальной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политике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BF22A9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BF22A9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BF22A9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BF22A9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BF22A9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BF22A9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DF140D" w:rsidRPr="00BF22A9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Доплаты к пенсии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BF22A9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DF140D" w:rsidRPr="00BF22A9" w:rsidTr="00DF140D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Pr="00BF22A9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40D" w:rsidRDefault="00DF140D" w:rsidP="00DF14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</w:tbl>
    <w:p w:rsidR="00DF140D" w:rsidRPr="00BF22A9" w:rsidRDefault="00DF140D" w:rsidP="00DF140D">
      <w:pPr>
        <w:tabs>
          <w:tab w:val="left" w:pos="1685"/>
        </w:tabs>
        <w:rPr>
          <w:sz w:val="20"/>
          <w:szCs w:val="20"/>
        </w:rPr>
      </w:pPr>
    </w:p>
    <w:p w:rsidR="00DF140D" w:rsidRDefault="00DF140D" w:rsidP="00DF140D">
      <w:pPr>
        <w:tabs>
          <w:tab w:val="left" w:pos="1725"/>
        </w:tabs>
      </w:pPr>
    </w:p>
    <w:p w:rsidR="00DF140D" w:rsidRDefault="00DF140D" w:rsidP="00DF140D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DF140D" w:rsidRDefault="00DF140D" w:rsidP="00DF140D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DF140D" w:rsidRDefault="00DF140D" w:rsidP="00DF140D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DF140D" w:rsidRPr="00BF22A9" w:rsidRDefault="00DF140D" w:rsidP="00DF140D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DF140D" w:rsidRDefault="00DF140D" w:rsidP="00DF140D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DF140D" w:rsidRDefault="00DF140D" w:rsidP="00DF140D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</w:t>
      </w:r>
    </w:p>
    <w:p w:rsidR="000B3EF0" w:rsidRDefault="000B3EF0" w:rsidP="000B3E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lastRenderedPageBreak/>
        <w:t xml:space="preserve">                </w:t>
      </w:r>
    </w:p>
    <w:p w:rsidR="00A66CC4" w:rsidRDefault="00A66CC4" w:rsidP="00A66CC4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  <w:sz w:val="32"/>
          <w:szCs w:val="32"/>
        </w:rPr>
      </w:pPr>
    </w:p>
    <w:p w:rsidR="00A66CC4" w:rsidRDefault="00A66CC4" w:rsidP="00A66CC4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  <w:sz w:val="32"/>
          <w:szCs w:val="32"/>
        </w:rPr>
      </w:pPr>
    </w:p>
    <w:p w:rsidR="00A66CC4" w:rsidRDefault="00A66CC4" w:rsidP="00A66CC4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  <w:sz w:val="32"/>
          <w:szCs w:val="32"/>
        </w:rPr>
      </w:pPr>
    </w:p>
    <w:p w:rsidR="00A66CC4" w:rsidRDefault="00A66CC4" w:rsidP="00A66CC4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  <w:sz w:val="32"/>
          <w:szCs w:val="32"/>
        </w:rPr>
      </w:pPr>
    </w:p>
    <w:p w:rsidR="00A66CC4" w:rsidRDefault="00A66CC4" w:rsidP="00A66CC4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  <w:sz w:val="32"/>
          <w:szCs w:val="32"/>
        </w:rPr>
      </w:pPr>
    </w:p>
    <w:p w:rsidR="00A66CC4" w:rsidRDefault="00A66CC4" w:rsidP="00A66CC4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  <w:sz w:val="32"/>
          <w:szCs w:val="32"/>
        </w:rPr>
      </w:pPr>
    </w:p>
    <w:p w:rsidR="00A66CC4" w:rsidRDefault="00A66CC4" w:rsidP="00A66CC4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  <w:sz w:val="32"/>
          <w:szCs w:val="32"/>
        </w:rPr>
      </w:pPr>
    </w:p>
    <w:p w:rsidR="00A66CC4" w:rsidRDefault="00A66CC4" w:rsidP="00A66CC4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  <w:sz w:val="32"/>
          <w:szCs w:val="32"/>
        </w:rPr>
      </w:pPr>
    </w:p>
    <w:p w:rsidR="00A66CC4" w:rsidRDefault="00A66CC4" w:rsidP="00A66CC4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  <w:sz w:val="32"/>
          <w:szCs w:val="32"/>
        </w:rPr>
      </w:pPr>
    </w:p>
    <w:p w:rsidR="00A66CC4" w:rsidRDefault="00A66CC4" w:rsidP="00A66CC4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  <w:sz w:val="32"/>
          <w:szCs w:val="32"/>
        </w:rPr>
      </w:pPr>
    </w:p>
    <w:p w:rsidR="00A66CC4" w:rsidRDefault="00A66CC4" w:rsidP="00A66CC4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  <w:sz w:val="32"/>
          <w:szCs w:val="32"/>
        </w:rPr>
      </w:pPr>
    </w:p>
    <w:p w:rsidR="00A66CC4" w:rsidRPr="00A66CC4" w:rsidRDefault="00A66CC4" w:rsidP="00A66CC4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  <w:sz w:val="32"/>
          <w:szCs w:val="32"/>
        </w:rPr>
      </w:pPr>
      <w:r w:rsidRPr="00A66CC4">
        <w:rPr>
          <w:color w:val="000000" w:themeColor="text1"/>
          <w:sz w:val="32"/>
          <w:szCs w:val="32"/>
        </w:rPr>
        <w:t>Раздел</w:t>
      </w:r>
      <w:r w:rsidRPr="00A66CC4">
        <w:rPr>
          <w:color w:val="000000" w:themeColor="text1"/>
          <w:sz w:val="32"/>
          <w:szCs w:val="32"/>
        </w:rPr>
        <w:tab/>
        <w:t>4.</w:t>
      </w:r>
      <w:r w:rsidRPr="00A66CC4">
        <w:rPr>
          <w:color w:val="000000" w:themeColor="text1"/>
          <w:sz w:val="32"/>
          <w:szCs w:val="32"/>
        </w:rPr>
        <w:tab/>
        <w:t>Постановления Администрации Краснознаменского сельсовета Курьинского района Алтайского края</w:t>
      </w:r>
    </w:p>
    <w:p w:rsidR="00C67B5D" w:rsidRPr="00A66CC4" w:rsidRDefault="00C67B5D" w:rsidP="00150171">
      <w:pPr>
        <w:rPr>
          <w:color w:val="000000" w:themeColor="text1"/>
          <w:sz w:val="32"/>
          <w:szCs w:val="32"/>
        </w:rPr>
      </w:pPr>
    </w:p>
    <w:p w:rsidR="00C67B5D" w:rsidRDefault="00C67B5D" w:rsidP="00150171">
      <w:pPr>
        <w:rPr>
          <w:color w:val="000000" w:themeColor="text1"/>
        </w:rPr>
      </w:pPr>
    </w:p>
    <w:p w:rsidR="00C67B5D" w:rsidRDefault="00C67B5D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A66CC4" w:rsidRDefault="00A66CC4" w:rsidP="00150171">
      <w:pPr>
        <w:rPr>
          <w:color w:val="000000" w:themeColor="text1"/>
        </w:rPr>
      </w:pPr>
    </w:p>
    <w:p w:rsidR="00664119" w:rsidRDefault="00664119" w:rsidP="00664119">
      <w:pPr>
        <w:rPr>
          <w:color w:val="000000" w:themeColor="text1"/>
        </w:rPr>
      </w:pPr>
    </w:p>
    <w:p w:rsidR="00AD7657" w:rsidRDefault="00AD7657" w:rsidP="00664119"/>
    <w:p w:rsidR="00664119" w:rsidRDefault="0066411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664119" w:rsidRDefault="0066411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664119" w:rsidRDefault="0066411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tbl>
      <w:tblPr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5D031F" w:rsidRPr="00230936" w:rsidTr="005D031F">
        <w:tc>
          <w:tcPr>
            <w:tcW w:w="9590" w:type="dxa"/>
            <w:gridSpan w:val="9"/>
          </w:tcPr>
          <w:p w:rsidR="005D031F" w:rsidRPr="00EE3A16" w:rsidRDefault="005D031F" w:rsidP="005D031F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EE3A1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АДМИНИСТРАЦИЯ КРАСНОЗНАМЕНСКОГО СЕЛЬСОВЕТА</w:t>
            </w:r>
          </w:p>
          <w:p w:rsidR="005D031F" w:rsidRPr="00EE3A16" w:rsidRDefault="005D031F" w:rsidP="005D031F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EE3A1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5D031F" w:rsidRPr="00EE3A16" w:rsidRDefault="005D031F" w:rsidP="005D031F">
            <w:pPr>
              <w:jc w:val="center"/>
              <w:rPr>
                <w:bCs/>
                <w:sz w:val="28"/>
                <w:szCs w:val="28"/>
              </w:rPr>
            </w:pPr>
          </w:p>
          <w:p w:rsidR="005D031F" w:rsidRPr="00EE3A16" w:rsidRDefault="005D031F" w:rsidP="005D031F">
            <w:pPr>
              <w:jc w:val="center"/>
              <w:rPr>
                <w:bCs/>
                <w:sz w:val="28"/>
                <w:szCs w:val="28"/>
              </w:rPr>
            </w:pPr>
          </w:p>
          <w:p w:rsidR="005D031F" w:rsidRPr="00EE3A16" w:rsidRDefault="005D031F" w:rsidP="005D031F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EE3A16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5D031F" w:rsidRPr="00EE3A16" w:rsidRDefault="005D031F" w:rsidP="005D031F">
            <w:pPr>
              <w:jc w:val="center"/>
              <w:rPr>
                <w:sz w:val="28"/>
                <w:szCs w:val="28"/>
              </w:rPr>
            </w:pPr>
          </w:p>
        </w:tc>
      </w:tr>
      <w:tr w:rsidR="005D031F" w:rsidRPr="00230936" w:rsidTr="005D031F">
        <w:trPr>
          <w:trHeight w:hRule="exact" w:val="113"/>
        </w:trPr>
        <w:tc>
          <w:tcPr>
            <w:tcW w:w="9590" w:type="dxa"/>
            <w:gridSpan w:val="9"/>
          </w:tcPr>
          <w:p w:rsidR="005D031F" w:rsidRPr="00EE3A16" w:rsidRDefault="005D031F" w:rsidP="005D031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D031F" w:rsidRPr="00230936" w:rsidTr="005D031F">
        <w:trPr>
          <w:trHeight w:hRule="exact" w:val="340"/>
        </w:trPr>
        <w:tc>
          <w:tcPr>
            <w:tcW w:w="356" w:type="dxa"/>
          </w:tcPr>
          <w:p w:rsidR="005D031F" w:rsidRPr="00EE3A16" w:rsidRDefault="005D031F" w:rsidP="005D031F">
            <w:pPr>
              <w:jc w:val="center"/>
              <w:rPr>
                <w:bCs/>
                <w:sz w:val="28"/>
                <w:szCs w:val="28"/>
              </w:rPr>
            </w:pPr>
            <w:r w:rsidRPr="00EE3A16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</w:tcPr>
          <w:p w:rsidR="005D031F" w:rsidRPr="00EE3A16" w:rsidRDefault="005D031F" w:rsidP="00F3238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F32385"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360" w:type="dxa"/>
          </w:tcPr>
          <w:p w:rsidR="005D031F" w:rsidRPr="00EE3A16" w:rsidRDefault="005D031F" w:rsidP="005D031F">
            <w:pPr>
              <w:rPr>
                <w:bCs/>
                <w:sz w:val="28"/>
                <w:szCs w:val="28"/>
              </w:rPr>
            </w:pPr>
            <w:r w:rsidRPr="00EE3A16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</w:tcPr>
          <w:p w:rsidR="005D031F" w:rsidRPr="00EE3A16" w:rsidRDefault="005D031F" w:rsidP="005D031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октября</w:t>
            </w:r>
          </w:p>
        </w:tc>
        <w:tc>
          <w:tcPr>
            <w:tcW w:w="1075" w:type="dxa"/>
          </w:tcPr>
          <w:p w:rsidR="005D031F" w:rsidRPr="00EE3A16" w:rsidRDefault="005D031F" w:rsidP="005D031F">
            <w:pPr>
              <w:jc w:val="center"/>
              <w:rPr>
                <w:bCs/>
                <w:sz w:val="28"/>
                <w:szCs w:val="28"/>
              </w:rPr>
            </w:pPr>
            <w:r w:rsidRPr="00EE3A16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4</w:t>
            </w:r>
            <w:r w:rsidRPr="00EE3A16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23" w:type="dxa"/>
            <w:gridSpan w:val="2"/>
          </w:tcPr>
          <w:p w:rsidR="005D031F" w:rsidRPr="00EE3A16" w:rsidRDefault="005D031F" w:rsidP="005D031F">
            <w:pPr>
              <w:jc w:val="center"/>
              <w:rPr>
                <w:bCs/>
                <w:sz w:val="28"/>
                <w:szCs w:val="28"/>
              </w:rPr>
            </w:pPr>
            <w:r w:rsidRPr="00EE3A16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600" w:type="dxa"/>
          </w:tcPr>
          <w:p w:rsidR="005D031F" w:rsidRPr="00EE3A16" w:rsidRDefault="005D031F" w:rsidP="005D031F">
            <w:pPr>
              <w:rPr>
                <w:bCs/>
                <w:sz w:val="28"/>
                <w:szCs w:val="28"/>
              </w:rPr>
            </w:pPr>
            <w:r w:rsidRPr="00EE3A16">
              <w:rPr>
                <w:bCs/>
                <w:sz w:val="28"/>
                <w:szCs w:val="28"/>
              </w:rPr>
              <w:t xml:space="preserve">               №</w:t>
            </w:r>
          </w:p>
        </w:tc>
        <w:tc>
          <w:tcPr>
            <w:tcW w:w="824" w:type="dxa"/>
          </w:tcPr>
          <w:p w:rsidR="005D031F" w:rsidRDefault="005D031F" w:rsidP="005D031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  <w:p w:rsidR="005D031F" w:rsidRDefault="005D031F" w:rsidP="005D031F">
            <w:pPr>
              <w:jc w:val="center"/>
              <w:rPr>
                <w:bCs/>
                <w:sz w:val="28"/>
                <w:szCs w:val="28"/>
              </w:rPr>
            </w:pPr>
          </w:p>
          <w:p w:rsidR="005D031F" w:rsidRPr="00EE3A16" w:rsidRDefault="005D031F" w:rsidP="005D031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D031F" w:rsidRPr="00230936" w:rsidTr="005D031F">
        <w:trPr>
          <w:trHeight w:hRule="exact" w:val="113"/>
        </w:trPr>
        <w:tc>
          <w:tcPr>
            <w:tcW w:w="356" w:type="dxa"/>
          </w:tcPr>
          <w:p w:rsidR="005D031F" w:rsidRPr="00EE3A16" w:rsidRDefault="005D031F" w:rsidP="005D031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</w:tcPr>
          <w:p w:rsidR="005D031F" w:rsidRPr="00EE3A16" w:rsidRDefault="005D031F" w:rsidP="005D031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5D031F" w:rsidRPr="00EE3A16" w:rsidRDefault="005D031F" w:rsidP="005D031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</w:tcPr>
          <w:p w:rsidR="005D031F" w:rsidRPr="00EE3A16" w:rsidRDefault="005D031F" w:rsidP="005D031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</w:tcPr>
          <w:p w:rsidR="005D031F" w:rsidRPr="00EE3A16" w:rsidRDefault="005D031F" w:rsidP="005D031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</w:tcPr>
          <w:p w:rsidR="005D031F" w:rsidRPr="00EE3A16" w:rsidRDefault="005D031F" w:rsidP="005D031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</w:tcPr>
          <w:p w:rsidR="005D031F" w:rsidRPr="00EE3A16" w:rsidRDefault="005D031F" w:rsidP="005D031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</w:tcPr>
          <w:p w:rsidR="005D031F" w:rsidRPr="00EE3A16" w:rsidRDefault="005D031F" w:rsidP="005D031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</w:tcPr>
          <w:p w:rsidR="005D031F" w:rsidRDefault="005D031F" w:rsidP="005D031F">
            <w:pPr>
              <w:jc w:val="center"/>
              <w:rPr>
                <w:bCs/>
                <w:sz w:val="28"/>
                <w:szCs w:val="28"/>
              </w:rPr>
            </w:pPr>
          </w:p>
          <w:p w:rsidR="005D031F" w:rsidRDefault="005D031F" w:rsidP="005D031F">
            <w:pPr>
              <w:jc w:val="center"/>
              <w:rPr>
                <w:bCs/>
                <w:sz w:val="28"/>
                <w:szCs w:val="28"/>
              </w:rPr>
            </w:pPr>
          </w:p>
          <w:p w:rsidR="005D031F" w:rsidRPr="00EE3A16" w:rsidRDefault="005D031F" w:rsidP="005D031F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5D031F" w:rsidRDefault="005D031F" w:rsidP="005D031F"/>
    <w:p w:rsidR="005D031F" w:rsidRDefault="005D031F" w:rsidP="005D031F"/>
    <w:p w:rsidR="005D031F" w:rsidRDefault="005D031F" w:rsidP="005D031F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</w:p>
    <w:p w:rsidR="005D031F" w:rsidRDefault="005D031F" w:rsidP="005D031F">
      <w:pPr>
        <w:rPr>
          <w:sz w:val="28"/>
          <w:szCs w:val="28"/>
        </w:rPr>
      </w:pPr>
      <w:r>
        <w:rPr>
          <w:sz w:val="28"/>
          <w:szCs w:val="28"/>
        </w:rPr>
        <w:t xml:space="preserve"> бюджета Краснознаменского сельсовета </w:t>
      </w:r>
    </w:p>
    <w:p w:rsidR="005D031F" w:rsidRDefault="005D031F" w:rsidP="005D031F">
      <w:pPr>
        <w:rPr>
          <w:sz w:val="28"/>
          <w:szCs w:val="28"/>
        </w:rPr>
      </w:pPr>
      <w:r>
        <w:rPr>
          <w:sz w:val="28"/>
          <w:szCs w:val="28"/>
        </w:rPr>
        <w:t>за 9 месяцев 2024 года</w:t>
      </w:r>
    </w:p>
    <w:p w:rsidR="005D031F" w:rsidRDefault="005D031F" w:rsidP="005D031F">
      <w:pPr>
        <w:ind w:left="720" w:hanging="862"/>
        <w:rPr>
          <w:b/>
        </w:rPr>
      </w:pPr>
    </w:p>
    <w:p w:rsidR="005D031F" w:rsidRDefault="005D031F" w:rsidP="005D031F">
      <w:pPr>
        <w:ind w:left="720" w:hanging="862"/>
        <w:rPr>
          <w:b/>
          <w:sz w:val="20"/>
          <w:szCs w:val="20"/>
        </w:rPr>
      </w:pPr>
    </w:p>
    <w:p w:rsidR="005D031F" w:rsidRDefault="005D031F" w:rsidP="005D031F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статьей 264.2 пункт 5  Бюджетного кодекса Российской Федерации, Уставом муниципального образования Краснознаменский сельсовет Курьинского района Алтайского края, частью 2 статьи 19 Положения «О бюджетном процессе и финансовом контроле в муниципальном образовании Краснознаменский сельсовет Курьинского района Алтайского края» утвержденного Решением Краснознаменского сельского Совета депутатов Курьинского района Алтайского края от 26.12.2018 № 22, ПОСТАНОВЛЯЮ:</w:t>
      </w:r>
      <w:proofErr w:type="gramEnd"/>
    </w:p>
    <w:p w:rsidR="005D031F" w:rsidRDefault="005D031F" w:rsidP="005D031F">
      <w:pPr>
        <w:ind w:firstLine="708"/>
        <w:jc w:val="both"/>
        <w:rPr>
          <w:sz w:val="28"/>
          <w:szCs w:val="28"/>
        </w:rPr>
      </w:pPr>
    </w:p>
    <w:p w:rsidR="005D031F" w:rsidRDefault="005D031F" w:rsidP="005D03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прилагаемый отчет об исполнении бюджета Краснознаменского сельсовета за 9 месяцев 2024 года.</w:t>
      </w:r>
    </w:p>
    <w:p w:rsidR="005D031F" w:rsidRDefault="005D031F" w:rsidP="005D03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данное постановление в Краснознаменский  сельский  Совет депутатов Курьинского района Алтайского края и контрольно-счетную комиссию Курьинского района Алтайского края.</w:t>
      </w:r>
    </w:p>
    <w:p w:rsidR="005D031F" w:rsidRDefault="005D031F" w:rsidP="005D031F">
      <w:pPr>
        <w:rPr>
          <w:sz w:val="28"/>
          <w:szCs w:val="28"/>
        </w:rPr>
      </w:pPr>
    </w:p>
    <w:p w:rsidR="005D031F" w:rsidRDefault="005D031F" w:rsidP="005D031F">
      <w:pPr>
        <w:rPr>
          <w:sz w:val="28"/>
          <w:szCs w:val="28"/>
        </w:rPr>
      </w:pPr>
    </w:p>
    <w:p w:rsidR="005D031F" w:rsidRDefault="005D031F" w:rsidP="005D031F">
      <w:pPr>
        <w:ind w:left="720" w:right="-2" w:hanging="862"/>
        <w:rPr>
          <w:sz w:val="28"/>
          <w:szCs w:val="28"/>
        </w:rPr>
      </w:pPr>
    </w:p>
    <w:p w:rsidR="005D031F" w:rsidRDefault="005D031F" w:rsidP="005D031F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D031F" w:rsidRDefault="005D031F" w:rsidP="005D031F">
      <w:pPr>
        <w:ind w:left="720" w:hanging="862"/>
        <w:rPr>
          <w:sz w:val="28"/>
          <w:szCs w:val="28"/>
        </w:rPr>
      </w:pPr>
    </w:p>
    <w:p w:rsidR="005D031F" w:rsidRDefault="005D031F" w:rsidP="005D031F">
      <w:pPr>
        <w:ind w:left="720" w:hanging="862"/>
        <w:rPr>
          <w:sz w:val="28"/>
          <w:szCs w:val="28"/>
        </w:rPr>
      </w:pPr>
    </w:p>
    <w:p w:rsidR="005D031F" w:rsidRDefault="005D031F" w:rsidP="005D031F">
      <w:r>
        <w:rPr>
          <w:sz w:val="28"/>
          <w:szCs w:val="28"/>
        </w:rPr>
        <w:t xml:space="preserve">Глава Администрации сельсовета                                                  А.В. </w:t>
      </w:r>
      <w:proofErr w:type="gramStart"/>
      <w:r>
        <w:rPr>
          <w:sz w:val="28"/>
          <w:szCs w:val="28"/>
        </w:rPr>
        <w:t>Трясунов</w:t>
      </w:r>
      <w:proofErr w:type="gramEnd"/>
    </w:p>
    <w:p w:rsidR="005D031F" w:rsidRDefault="005D031F" w:rsidP="005D031F"/>
    <w:p w:rsidR="005D031F" w:rsidRDefault="005D031F" w:rsidP="005D031F"/>
    <w:p w:rsidR="005D031F" w:rsidRDefault="005D031F" w:rsidP="005D031F"/>
    <w:p w:rsidR="005D031F" w:rsidRDefault="005D031F" w:rsidP="005D031F"/>
    <w:p w:rsidR="005D031F" w:rsidRDefault="005D031F" w:rsidP="005D031F"/>
    <w:p w:rsidR="005D031F" w:rsidRDefault="005D031F" w:rsidP="005D031F"/>
    <w:p w:rsidR="00AD7657" w:rsidRDefault="00AD7657" w:rsidP="005D031F"/>
    <w:p w:rsidR="005D031F" w:rsidRDefault="005D031F" w:rsidP="005D031F"/>
    <w:p w:rsidR="005D031F" w:rsidRDefault="005D031F" w:rsidP="005D031F"/>
    <w:p w:rsidR="005D031F" w:rsidRDefault="005D031F" w:rsidP="005D031F"/>
    <w:p w:rsidR="005D031F" w:rsidRDefault="005D031F" w:rsidP="005D031F"/>
    <w:p w:rsidR="005D031F" w:rsidRDefault="005D031F" w:rsidP="005D031F"/>
    <w:tbl>
      <w:tblPr>
        <w:tblW w:w="9464" w:type="dxa"/>
        <w:tblLook w:val="04A0"/>
      </w:tblPr>
      <w:tblGrid>
        <w:gridCol w:w="5070"/>
        <w:gridCol w:w="1701"/>
        <w:gridCol w:w="1275"/>
        <w:gridCol w:w="1418"/>
      </w:tblGrid>
      <w:tr w:rsidR="005D031F" w:rsidTr="00B54EF2">
        <w:trPr>
          <w:trHeight w:val="306"/>
        </w:trPr>
        <w:tc>
          <w:tcPr>
            <w:tcW w:w="9464" w:type="dxa"/>
            <w:gridSpan w:val="4"/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ОТЧЕТ ОБ ИСПОЛНЕНИИ БЮДЖЕТА по доходам за 9 месяцев 2024г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031F" w:rsidTr="00B54EF2">
        <w:trPr>
          <w:trHeight w:val="792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5D031F" w:rsidTr="00B54EF2">
        <w:trPr>
          <w:trHeight w:val="276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4 211 982,00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2 363 243,28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10000000000000000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1 399 400,00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504 213,22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10100000000000000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33 400,00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29 823,47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10102000010000110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33 400,00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27 513,20</w:t>
            </w:r>
          </w:p>
        </w:tc>
      </w:tr>
      <w:tr w:rsidR="005D031F" w:rsidTr="00B54EF2">
        <w:trPr>
          <w:trHeight w:val="816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10102030010000110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2 310,27</w:t>
            </w:r>
          </w:p>
        </w:tc>
      </w:tr>
      <w:tr w:rsidR="005D031F" w:rsidTr="00B54EF2">
        <w:trPr>
          <w:trHeight w:val="1020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10102030011000110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2 297,08</w:t>
            </w:r>
          </w:p>
        </w:tc>
      </w:tr>
      <w:tr w:rsidR="005D031F" w:rsidTr="00B54EF2">
        <w:trPr>
          <w:trHeight w:val="1020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10102030013000110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13,19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10600000000000000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706 000,00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152 269,15</w:t>
            </w:r>
          </w:p>
        </w:tc>
      </w:tr>
      <w:tr w:rsidR="005D031F" w:rsidTr="00B54EF2">
        <w:trPr>
          <w:trHeight w:val="612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10601030101000110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16 147,35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10606000000000110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136 121,80</w:t>
            </w:r>
          </w:p>
        </w:tc>
      </w:tr>
      <w:tr w:rsidR="005D031F" w:rsidTr="00B54EF2">
        <w:trPr>
          <w:trHeight w:val="612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10606033101000110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55 044,00</w:t>
            </w:r>
          </w:p>
        </w:tc>
      </w:tr>
      <w:tr w:rsidR="005D031F" w:rsidTr="00B54EF2">
        <w:trPr>
          <w:trHeight w:val="612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10606043101000110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590 000,00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81 077,80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11100000000000000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462 930,90</w:t>
            </w:r>
          </w:p>
        </w:tc>
      </w:tr>
      <w:tr w:rsidR="005D031F" w:rsidTr="00B54EF2">
        <w:trPr>
          <w:trHeight w:val="816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11105000000000120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462 930,90</w:t>
            </w:r>
          </w:p>
        </w:tc>
      </w:tr>
      <w:tr w:rsidR="005D031F" w:rsidTr="00B54EF2">
        <w:trPr>
          <w:trHeight w:val="612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11105025100000120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462 930,90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11700000000000000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-140 810,30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Невыясненные поступления</w:t>
            </w:r>
            <w:proofErr w:type="gramStart"/>
            <w:r>
              <w:rPr>
                <w:color w:val="000000"/>
                <w:sz w:val="16"/>
                <w:szCs w:val="16"/>
              </w:rPr>
              <w:t xml:space="preserve"> ,</w:t>
            </w:r>
            <w:proofErr w:type="gramEnd"/>
            <w:r>
              <w:rPr>
                <w:color w:val="000000"/>
                <w:sz w:val="16"/>
                <w:szCs w:val="16"/>
              </w:rPr>
              <w:t>зачисляемые в бюджеты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11701050100000180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-154 310,30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11705050100000180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13 500,00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20200000000000000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2 812 582,00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1 859 030,06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20216001100000150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194 500,00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185 302,00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20235118100000150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127 482,00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95 611,00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20240000000000150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2 490 600,00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1578117,06</w:t>
            </w:r>
          </w:p>
        </w:tc>
      </w:tr>
      <w:tr w:rsidR="005D031F" w:rsidTr="00B54EF2">
        <w:trPr>
          <w:trHeight w:val="612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20240014100000150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625 600,00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509 117,06</w:t>
            </w:r>
          </w:p>
        </w:tc>
      </w:tr>
      <w:tr w:rsidR="005D031F" w:rsidTr="00B54EF2">
        <w:trPr>
          <w:trHeight w:val="276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20249999100000150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1 865 000,00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1 069 000,00</w:t>
            </w:r>
          </w:p>
        </w:tc>
      </w:tr>
    </w:tbl>
    <w:p w:rsidR="005D031F" w:rsidRDefault="005D031F" w:rsidP="005D031F"/>
    <w:p w:rsidR="005D031F" w:rsidRDefault="005D031F" w:rsidP="005D031F">
      <w:pPr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>ОТЧЕТ ОБ ИСПОЛНЕНИИ БЮДЖЕТА по расходам за 9 месяцев 2024г</w:t>
      </w:r>
    </w:p>
    <w:tbl>
      <w:tblPr>
        <w:tblW w:w="9464" w:type="dxa"/>
        <w:tblLook w:val="04A0"/>
      </w:tblPr>
      <w:tblGrid>
        <w:gridCol w:w="5070"/>
        <w:gridCol w:w="1701"/>
        <w:gridCol w:w="1275"/>
        <w:gridCol w:w="1418"/>
      </w:tblGrid>
      <w:tr w:rsidR="005D031F" w:rsidTr="00B54EF2">
        <w:trPr>
          <w:trHeight w:val="792"/>
        </w:trPr>
        <w:tc>
          <w:tcPr>
            <w:tcW w:w="50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5D031F" w:rsidTr="00B54EF2">
        <w:trPr>
          <w:trHeight w:val="276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4 211 982,00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2 532 746,37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1 899 100,00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1 417 140,33</w:t>
            </w:r>
          </w:p>
        </w:tc>
      </w:tr>
      <w:tr w:rsidR="005D031F" w:rsidTr="00B54EF2">
        <w:trPr>
          <w:trHeight w:val="612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1 366 200,00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978 244,55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870 500,00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668 634,71</w:t>
            </w:r>
          </w:p>
        </w:tc>
      </w:tr>
      <w:tr w:rsidR="005D031F" w:rsidTr="00B54EF2">
        <w:trPr>
          <w:trHeight w:val="612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427 500,00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256 419,64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427 500,00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256 419,54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338 200,00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189 265,68</w:t>
            </w:r>
          </w:p>
        </w:tc>
      </w:tr>
      <w:tr w:rsidR="005D031F" w:rsidTr="00B54EF2">
        <w:trPr>
          <w:trHeight w:val="612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89 300,00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67 153,96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415 000,00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388 364,94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275 682,49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0104 0120010110 247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112 682,45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0104 0120010110 830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23 850,13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0104 0120010110 831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20 600,13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3 250,00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0104 0120010110 853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3 250,00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Глава местной администраци</w:t>
            </w:r>
            <w:proofErr w:type="gramStart"/>
            <w:r>
              <w:rPr>
                <w:color w:val="000000"/>
                <w:sz w:val="16"/>
                <w:szCs w:val="16"/>
              </w:rPr>
              <w:t>и(</w:t>
            </w:r>
            <w:proofErr w:type="gramEnd"/>
            <w:r>
              <w:rPr>
                <w:color w:val="000000"/>
                <w:sz w:val="16"/>
                <w:szCs w:val="16"/>
              </w:rPr>
              <w:t>исполнительно-распорядительного органа муниципального образования)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0104 0120010130 000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495 700,00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309 609,84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0104 0120010130 100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495 700,00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309 609,84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0104 0120010130 120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495 700,00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309 604,84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0104 0120010130 121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380 700,00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237 529,34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0104 0120010130 129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115 000,00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72 080,00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0111 0000000000 000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0111 9910014100 870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522 900,00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438 895,78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0113 9800000000 000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0113 9850060510 540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0113 9900000000 000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516 900,00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438 895,78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0113 9990010810 000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516 900,00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438 895,78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0113 9990010810 200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514 400,00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437 714,78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0113 9990010810 244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514 400,00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437 714,78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0113 9990010810 800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1 181,00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0113 9990010810 852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1 181,00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0200 0000000000 000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127 482,00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95 611,00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0203 0140051180 120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127 482,00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95 611,00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0203 0140051180 121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97 912,00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73 706,59</w:t>
            </w:r>
          </w:p>
        </w:tc>
      </w:tr>
      <w:tr w:rsidR="005D031F" w:rsidTr="00B54EF2">
        <w:trPr>
          <w:trHeight w:val="612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0203 0140051180 129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29 570,00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21 904,41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0300 0000000000 000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34 200,00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0310 9850060511 244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34 200,00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0400 0000000000 000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541 900,00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461 267,06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0409 0000000000 000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537 600,00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461 267,06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0409 9120067270 244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537 600,00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461 267,06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0412 0000000000 000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4 300,00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0412 9850060512 244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4 300,00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32 800,00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13 650,00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0502 0000000000 000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14 300,00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0502 9850000000 000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14 300,00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электр</w:t>
            </w:r>
            <w:proofErr w:type="gramStart"/>
            <w:r>
              <w:rPr>
                <w:color w:val="000000"/>
                <w:sz w:val="16"/>
                <w:szCs w:val="16"/>
              </w:rPr>
              <w:t>о-</w:t>
            </w:r>
            <w:proofErr w:type="gramEnd"/>
            <w:r>
              <w:rPr>
                <w:color w:val="000000"/>
                <w:sz w:val="16"/>
                <w:szCs w:val="16"/>
              </w:rPr>
              <w:t>,тепло-,газо</w:t>
            </w:r>
            <w:proofErr w:type="spellEnd"/>
            <w:r>
              <w:rPr>
                <w:color w:val="000000"/>
                <w:sz w:val="16"/>
                <w:szCs w:val="16"/>
              </w:rPr>
              <w:t>- и водоснабжения населения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0502 9850060513 000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5 200,00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0502 9850060513 244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5 200,00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612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0502 9850060514 000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9 100,00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0502 9850060514 244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9 100,00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0503 0000000000 000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18 500,00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13 650,00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0503 9800000000 000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18 500,00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13 650,00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0503 9850060515 244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18 500,00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13 650,00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1 569 900,00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404 115,81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0804 0000000000 000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804 900,00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541 269,98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0804 9000000000 000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1 353 200,00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387 269,98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0804 9020010530 240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1 282 900,00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382 863,98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0804 9020010530 244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1 202 000,00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321 084,00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0804 9020010530 247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80 900,00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61 779,98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0804 9020010530 850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70 300,00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4 406,00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0804 9020010530 851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70 300,00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4 406,00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0804 9200000000 000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154 000,00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0804 9290000000 000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154 000,00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Расходы на обеспечение расчетов на топливно-энергетические ресурсы, потребляемые муниципальными учреждениями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0804 92900</w:t>
            </w:r>
            <w:r>
              <w:rPr>
                <w:color w:val="000000"/>
                <w:sz w:val="16"/>
                <w:szCs w:val="16"/>
                <w:lang w:val="en-US"/>
              </w:rPr>
              <w:t>S</w:t>
            </w:r>
            <w:r>
              <w:rPr>
                <w:color w:val="000000"/>
                <w:sz w:val="16"/>
                <w:szCs w:val="16"/>
              </w:rPr>
              <w:t>1190 000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154 000,00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0804 92900</w:t>
            </w:r>
            <w:r>
              <w:rPr>
                <w:color w:val="000000"/>
                <w:sz w:val="16"/>
                <w:szCs w:val="16"/>
                <w:lang w:val="en-US"/>
              </w:rPr>
              <w:t>S</w:t>
            </w:r>
            <w:r>
              <w:rPr>
                <w:color w:val="000000"/>
                <w:sz w:val="16"/>
                <w:szCs w:val="16"/>
              </w:rPr>
              <w:t>1190 244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154 000,00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0804 9800000000 000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16 700,00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0804 9850060517 244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16 700,00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3 808,00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1001 9040016270 312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6 600,00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3 808,00</w:t>
            </w:r>
          </w:p>
        </w:tc>
      </w:tr>
      <w:tr w:rsidR="005D031F" w:rsidTr="00B54EF2">
        <w:trPr>
          <w:trHeight w:val="276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>
              <w:rPr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-169 503,09</w:t>
            </w:r>
          </w:p>
        </w:tc>
      </w:tr>
    </w:tbl>
    <w:p w:rsidR="005D031F" w:rsidRDefault="005D031F" w:rsidP="005D031F"/>
    <w:p w:rsidR="005D031F" w:rsidRDefault="005D031F" w:rsidP="005D031F"/>
    <w:p w:rsidR="005D031F" w:rsidRDefault="005D031F" w:rsidP="005D031F">
      <w:pPr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p w:rsidR="005D031F" w:rsidRDefault="005D031F" w:rsidP="005D031F">
      <w:pPr>
        <w:rPr>
          <w:rFonts w:ascii="Arial" w:hAnsi="Arial" w:cs="Arial"/>
          <w:b/>
          <w:bCs/>
          <w:color w:val="000000"/>
        </w:rPr>
      </w:pPr>
    </w:p>
    <w:tbl>
      <w:tblPr>
        <w:tblW w:w="9464" w:type="dxa"/>
        <w:tblLook w:val="04A0"/>
      </w:tblPr>
      <w:tblGrid>
        <w:gridCol w:w="5070"/>
        <w:gridCol w:w="1701"/>
        <w:gridCol w:w="1275"/>
        <w:gridCol w:w="1418"/>
      </w:tblGrid>
      <w:tr w:rsidR="005D031F" w:rsidTr="00B54EF2">
        <w:trPr>
          <w:trHeight w:val="1359"/>
        </w:trPr>
        <w:tc>
          <w:tcPr>
            <w:tcW w:w="50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5D031F" w:rsidTr="00B54EF2">
        <w:trPr>
          <w:trHeight w:val="276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169 503,09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01000000000000000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169 503,09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01050000000000000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169 503,09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01050000000000500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-4 211 982,00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-2 363 243,28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01050200000000500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-4 211 982,00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-2 363 243,28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01050201000000510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-4 211 982,00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-2 363 243,28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01050201100000510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-4 211 982,00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-2 363 243,28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01050000000000600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4 211 982,00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2 532 746,37</w:t>
            </w:r>
          </w:p>
        </w:tc>
      </w:tr>
      <w:tr w:rsidR="005D031F" w:rsidTr="00B54EF2">
        <w:trPr>
          <w:trHeight w:val="264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01050200000000600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4 211 982,00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2 532 746,37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01050201000000610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4 211 982,00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2 532 746,37</w:t>
            </w:r>
          </w:p>
        </w:tc>
      </w:tr>
      <w:tr w:rsidR="005D031F" w:rsidTr="00B54EF2">
        <w:trPr>
          <w:trHeight w:val="408"/>
        </w:trPr>
        <w:tc>
          <w:tcPr>
            <w:tcW w:w="50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1F" w:rsidRDefault="005D031F" w:rsidP="005D031F">
            <w:pP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01050201100000610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4 211 982,00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D031F" w:rsidRDefault="005D031F" w:rsidP="005D031F">
            <w:pPr>
              <w:spacing w:line="27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2 532 746,37</w:t>
            </w:r>
          </w:p>
        </w:tc>
      </w:tr>
    </w:tbl>
    <w:p w:rsidR="005D031F" w:rsidRDefault="005D031F" w:rsidP="005D031F"/>
    <w:p w:rsidR="005D031F" w:rsidRDefault="005D031F" w:rsidP="005D031F"/>
    <w:p w:rsidR="005D031F" w:rsidRDefault="005D031F" w:rsidP="005D031F"/>
    <w:p w:rsidR="00664119" w:rsidRDefault="0066411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664119" w:rsidRDefault="0066411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E879A9" w:rsidRDefault="00E879A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E879A9" w:rsidRDefault="00E879A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E879A9" w:rsidRDefault="00E879A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E879A9" w:rsidRDefault="00E879A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E879A9" w:rsidRDefault="00E879A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E879A9" w:rsidRDefault="00E879A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E879A9" w:rsidRDefault="00E879A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664119" w:rsidRDefault="00664119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B541CB" w:rsidRPr="002E7810" w:rsidRDefault="00B541CB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lastRenderedPageBreak/>
        <w:t>Адрес учредителя: 658322, Алтайский край,</w:t>
      </w:r>
    </w:p>
    <w:p w:rsidR="00B027A7" w:rsidRPr="002E7810" w:rsidRDefault="00B027A7" w:rsidP="00B027A7">
      <w:pPr>
        <w:pStyle w:val="ConsPlusNormal"/>
        <w:spacing w:before="240"/>
        <w:jc w:val="center"/>
        <w:rPr>
          <w:color w:val="000000" w:themeColor="text1"/>
        </w:rPr>
      </w:pPr>
      <w:r w:rsidRPr="002E7810">
        <w:rPr>
          <w:color w:val="000000" w:themeColor="text1"/>
        </w:rPr>
        <w:t>Курьинский район, с. Краснознаменка, улица Коммунистическая, дом 15</w:t>
      </w: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8 (38576) 27342- ответственный секретарь Редакционного Совета</w:t>
      </w: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Тираж 4 экз.</w:t>
      </w: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</w:p>
    <w:p w:rsidR="00B027A7" w:rsidRPr="002E7810" w:rsidRDefault="00B027A7" w:rsidP="00E879A9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Распространяется бесплатно</w:t>
      </w:r>
    </w:p>
    <w:sectPr w:rsidR="00B027A7" w:rsidRPr="002E7810" w:rsidSect="001501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A91" w:rsidRDefault="00AF1A91" w:rsidP="0072390A">
      <w:pPr>
        <w:pStyle w:val="ConsPlusNormal"/>
      </w:pPr>
      <w:r>
        <w:separator/>
      </w:r>
    </w:p>
  </w:endnote>
  <w:endnote w:type="continuationSeparator" w:id="0">
    <w:p w:rsidR="00AF1A91" w:rsidRDefault="00AF1A91" w:rsidP="0072390A">
      <w:pPr>
        <w:pStyle w:val="ConsPlusNormal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40D" w:rsidRDefault="00DF140D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40D" w:rsidRDefault="00DF140D">
    <w:pPr>
      <w:pStyle w:val="af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40D" w:rsidRDefault="00DF140D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A91" w:rsidRDefault="00AF1A91" w:rsidP="0072390A">
      <w:pPr>
        <w:pStyle w:val="ConsPlusNormal"/>
      </w:pPr>
      <w:r>
        <w:separator/>
      </w:r>
    </w:p>
  </w:footnote>
  <w:footnote w:type="continuationSeparator" w:id="0">
    <w:p w:rsidR="00AF1A91" w:rsidRDefault="00AF1A91" w:rsidP="0072390A">
      <w:pPr>
        <w:pStyle w:val="ConsPlusNormal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40D" w:rsidRDefault="00DF140D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40D" w:rsidRDefault="00DF140D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40D" w:rsidRDefault="00DF140D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2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3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4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5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6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D1512FD"/>
    <w:multiLevelType w:val="hybridMultilevel"/>
    <w:tmpl w:val="E6D64ED0"/>
    <w:lvl w:ilvl="0" w:tplc="FE92C34E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5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2"/>
  </w:num>
  <w:num w:numId="11">
    <w:abstractNumId w:val="3"/>
  </w:num>
  <w:num w:numId="12">
    <w:abstractNumId w:val="4"/>
  </w:num>
  <w:num w:numId="13">
    <w:abstractNumId w:val="6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50171"/>
    <w:rsid w:val="0001444F"/>
    <w:rsid w:val="00023FCC"/>
    <w:rsid w:val="00027A3B"/>
    <w:rsid w:val="000378DB"/>
    <w:rsid w:val="0005413B"/>
    <w:rsid w:val="00065132"/>
    <w:rsid w:val="00066AD8"/>
    <w:rsid w:val="00070DF9"/>
    <w:rsid w:val="00073FAD"/>
    <w:rsid w:val="00083C06"/>
    <w:rsid w:val="000B3EF0"/>
    <w:rsid w:val="000C6CFD"/>
    <w:rsid w:val="000E400B"/>
    <w:rsid w:val="001033B7"/>
    <w:rsid w:val="001249EF"/>
    <w:rsid w:val="001260F6"/>
    <w:rsid w:val="00135AB3"/>
    <w:rsid w:val="00143D13"/>
    <w:rsid w:val="00144070"/>
    <w:rsid w:val="00150171"/>
    <w:rsid w:val="00154C12"/>
    <w:rsid w:val="0015774C"/>
    <w:rsid w:val="00165767"/>
    <w:rsid w:val="00171004"/>
    <w:rsid w:val="00176ADF"/>
    <w:rsid w:val="001A4F21"/>
    <w:rsid w:val="001B26B2"/>
    <w:rsid w:val="001D3630"/>
    <w:rsid w:val="001F3E66"/>
    <w:rsid w:val="001F7DA6"/>
    <w:rsid w:val="0021217A"/>
    <w:rsid w:val="00225670"/>
    <w:rsid w:val="00240347"/>
    <w:rsid w:val="00240C71"/>
    <w:rsid w:val="00252BBC"/>
    <w:rsid w:val="002607C9"/>
    <w:rsid w:val="00263C8B"/>
    <w:rsid w:val="00266693"/>
    <w:rsid w:val="002669CC"/>
    <w:rsid w:val="00266E28"/>
    <w:rsid w:val="00276055"/>
    <w:rsid w:val="00276E74"/>
    <w:rsid w:val="002774D5"/>
    <w:rsid w:val="0029214E"/>
    <w:rsid w:val="0029612D"/>
    <w:rsid w:val="002B2160"/>
    <w:rsid w:val="002C23D4"/>
    <w:rsid w:val="002C58C4"/>
    <w:rsid w:val="002D2084"/>
    <w:rsid w:val="002D3CF4"/>
    <w:rsid w:val="002E7810"/>
    <w:rsid w:val="002F5F05"/>
    <w:rsid w:val="002F76BB"/>
    <w:rsid w:val="00315368"/>
    <w:rsid w:val="003228D0"/>
    <w:rsid w:val="00343F93"/>
    <w:rsid w:val="00365491"/>
    <w:rsid w:val="00374144"/>
    <w:rsid w:val="003828E6"/>
    <w:rsid w:val="00387062"/>
    <w:rsid w:val="003A1E7B"/>
    <w:rsid w:val="003C14FD"/>
    <w:rsid w:val="003C4D11"/>
    <w:rsid w:val="003D48A3"/>
    <w:rsid w:val="003D53DE"/>
    <w:rsid w:val="003E2028"/>
    <w:rsid w:val="003F472B"/>
    <w:rsid w:val="00407709"/>
    <w:rsid w:val="00410285"/>
    <w:rsid w:val="004132BD"/>
    <w:rsid w:val="00433E12"/>
    <w:rsid w:val="00466DFA"/>
    <w:rsid w:val="00470458"/>
    <w:rsid w:val="0049078E"/>
    <w:rsid w:val="0049724B"/>
    <w:rsid w:val="004A7D8B"/>
    <w:rsid w:val="004B7A96"/>
    <w:rsid w:val="004D168E"/>
    <w:rsid w:val="004D23D2"/>
    <w:rsid w:val="004D6C79"/>
    <w:rsid w:val="004F6DDF"/>
    <w:rsid w:val="00500233"/>
    <w:rsid w:val="005106F1"/>
    <w:rsid w:val="00511B52"/>
    <w:rsid w:val="00515294"/>
    <w:rsid w:val="005334FF"/>
    <w:rsid w:val="00540C54"/>
    <w:rsid w:val="0054610B"/>
    <w:rsid w:val="00551FE4"/>
    <w:rsid w:val="00555B45"/>
    <w:rsid w:val="00566519"/>
    <w:rsid w:val="005703E2"/>
    <w:rsid w:val="005769D7"/>
    <w:rsid w:val="0058190E"/>
    <w:rsid w:val="005865E5"/>
    <w:rsid w:val="005869EB"/>
    <w:rsid w:val="00595234"/>
    <w:rsid w:val="005961EF"/>
    <w:rsid w:val="005972D6"/>
    <w:rsid w:val="005979A6"/>
    <w:rsid w:val="005C0FCD"/>
    <w:rsid w:val="005C4072"/>
    <w:rsid w:val="005C5472"/>
    <w:rsid w:val="005D031F"/>
    <w:rsid w:val="005D2121"/>
    <w:rsid w:val="005D78EE"/>
    <w:rsid w:val="005E2DA6"/>
    <w:rsid w:val="005E52D7"/>
    <w:rsid w:val="005E6758"/>
    <w:rsid w:val="005F0F76"/>
    <w:rsid w:val="005F308A"/>
    <w:rsid w:val="005F4777"/>
    <w:rsid w:val="0060132B"/>
    <w:rsid w:val="006137B8"/>
    <w:rsid w:val="00616E31"/>
    <w:rsid w:val="006240AE"/>
    <w:rsid w:val="00627CAC"/>
    <w:rsid w:val="00664119"/>
    <w:rsid w:val="0067434D"/>
    <w:rsid w:val="00680EDE"/>
    <w:rsid w:val="00693080"/>
    <w:rsid w:val="00693446"/>
    <w:rsid w:val="006A77D5"/>
    <w:rsid w:val="006C03FA"/>
    <w:rsid w:val="006D56C5"/>
    <w:rsid w:val="006E56A1"/>
    <w:rsid w:val="006F5187"/>
    <w:rsid w:val="0070135F"/>
    <w:rsid w:val="007215A0"/>
    <w:rsid w:val="007220FC"/>
    <w:rsid w:val="0072390A"/>
    <w:rsid w:val="007246E3"/>
    <w:rsid w:val="0073548F"/>
    <w:rsid w:val="00742784"/>
    <w:rsid w:val="0077649E"/>
    <w:rsid w:val="007A40CD"/>
    <w:rsid w:val="007B0C24"/>
    <w:rsid w:val="007B3EFB"/>
    <w:rsid w:val="007B6186"/>
    <w:rsid w:val="007D028A"/>
    <w:rsid w:val="007F3A53"/>
    <w:rsid w:val="008123DB"/>
    <w:rsid w:val="00817C1C"/>
    <w:rsid w:val="00823D56"/>
    <w:rsid w:val="00825C1B"/>
    <w:rsid w:val="00826B7A"/>
    <w:rsid w:val="0083499A"/>
    <w:rsid w:val="00872BA7"/>
    <w:rsid w:val="008750AB"/>
    <w:rsid w:val="00882F50"/>
    <w:rsid w:val="008946D9"/>
    <w:rsid w:val="00894C4D"/>
    <w:rsid w:val="008A46E2"/>
    <w:rsid w:val="008A75EF"/>
    <w:rsid w:val="008C66FC"/>
    <w:rsid w:val="00903E45"/>
    <w:rsid w:val="00911355"/>
    <w:rsid w:val="0091508B"/>
    <w:rsid w:val="009163D0"/>
    <w:rsid w:val="00946079"/>
    <w:rsid w:val="00947B43"/>
    <w:rsid w:val="009543C1"/>
    <w:rsid w:val="009849E4"/>
    <w:rsid w:val="00997BBA"/>
    <w:rsid w:val="009A06D2"/>
    <w:rsid w:val="009A7128"/>
    <w:rsid w:val="009C3505"/>
    <w:rsid w:val="009C46DA"/>
    <w:rsid w:val="009C5849"/>
    <w:rsid w:val="009C6CBA"/>
    <w:rsid w:val="009D2877"/>
    <w:rsid w:val="009E2697"/>
    <w:rsid w:val="009F1624"/>
    <w:rsid w:val="009F2AEB"/>
    <w:rsid w:val="00A02F5D"/>
    <w:rsid w:val="00A26F11"/>
    <w:rsid w:val="00A31E0F"/>
    <w:rsid w:val="00A4703B"/>
    <w:rsid w:val="00A521F0"/>
    <w:rsid w:val="00A66CC4"/>
    <w:rsid w:val="00A67804"/>
    <w:rsid w:val="00A71DA5"/>
    <w:rsid w:val="00A865F6"/>
    <w:rsid w:val="00A91697"/>
    <w:rsid w:val="00A918DE"/>
    <w:rsid w:val="00A93B70"/>
    <w:rsid w:val="00AA665A"/>
    <w:rsid w:val="00AD2752"/>
    <w:rsid w:val="00AD4BAE"/>
    <w:rsid w:val="00AD7657"/>
    <w:rsid w:val="00AE1A09"/>
    <w:rsid w:val="00AF1A91"/>
    <w:rsid w:val="00B01731"/>
    <w:rsid w:val="00B027A7"/>
    <w:rsid w:val="00B02C0C"/>
    <w:rsid w:val="00B044E1"/>
    <w:rsid w:val="00B05402"/>
    <w:rsid w:val="00B07B45"/>
    <w:rsid w:val="00B1662C"/>
    <w:rsid w:val="00B21D6A"/>
    <w:rsid w:val="00B367D1"/>
    <w:rsid w:val="00B4094D"/>
    <w:rsid w:val="00B46DD1"/>
    <w:rsid w:val="00B541CB"/>
    <w:rsid w:val="00B54EF2"/>
    <w:rsid w:val="00B64D0B"/>
    <w:rsid w:val="00B86CB9"/>
    <w:rsid w:val="00B95A94"/>
    <w:rsid w:val="00BB6378"/>
    <w:rsid w:val="00BC04F9"/>
    <w:rsid w:val="00BC3A66"/>
    <w:rsid w:val="00BF1331"/>
    <w:rsid w:val="00BF1551"/>
    <w:rsid w:val="00BF66B2"/>
    <w:rsid w:val="00BF6C6D"/>
    <w:rsid w:val="00BF6CD5"/>
    <w:rsid w:val="00C1093D"/>
    <w:rsid w:val="00C109AE"/>
    <w:rsid w:val="00C27C08"/>
    <w:rsid w:val="00C3366A"/>
    <w:rsid w:val="00C469EC"/>
    <w:rsid w:val="00C63A2F"/>
    <w:rsid w:val="00C65088"/>
    <w:rsid w:val="00C65438"/>
    <w:rsid w:val="00C65FD8"/>
    <w:rsid w:val="00C67B5D"/>
    <w:rsid w:val="00C8557D"/>
    <w:rsid w:val="00CC207F"/>
    <w:rsid w:val="00CC7BBF"/>
    <w:rsid w:val="00CD0B9B"/>
    <w:rsid w:val="00CD7D61"/>
    <w:rsid w:val="00D00EBE"/>
    <w:rsid w:val="00D028F2"/>
    <w:rsid w:val="00D03818"/>
    <w:rsid w:val="00D2140F"/>
    <w:rsid w:val="00D2670F"/>
    <w:rsid w:val="00D324AA"/>
    <w:rsid w:val="00D42F3A"/>
    <w:rsid w:val="00D66756"/>
    <w:rsid w:val="00D85C2A"/>
    <w:rsid w:val="00D85CC9"/>
    <w:rsid w:val="00D875EF"/>
    <w:rsid w:val="00D9209D"/>
    <w:rsid w:val="00D928A4"/>
    <w:rsid w:val="00DA3F84"/>
    <w:rsid w:val="00DC66AF"/>
    <w:rsid w:val="00DF140D"/>
    <w:rsid w:val="00E34301"/>
    <w:rsid w:val="00E4468C"/>
    <w:rsid w:val="00E44B8A"/>
    <w:rsid w:val="00E56C02"/>
    <w:rsid w:val="00E810CD"/>
    <w:rsid w:val="00E83D3E"/>
    <w:rsid w:val="00E879A9"/>
    <w:rsid w:val="00E93E09"/>
    <w:rsid w:val="00EA0D2D"/>
    <w:rsid w:val="00EA6361"/>
    <w:rsid w:val="00EC0509"/>
    <w:rsid w:val="00EC2CE5"/>
    <w:rsid w:val="00EE0DEF"/>
    <w:rsid w:val="00EE2405"/>
    <w:rsid w:val="00EE3F99"/>
    <w:rsid w:val="00F124C4"/>
    <w:rsid w:val="00F276A8"/>
    <w:rsid w:val="00F32385"/>
    <w:rsid w:val="00F603B3"/>
    <w:rsid w:val="00F629E5"/>
    <w:rsid w:val="00F64DE4"/>
    <w:rsid w:val="00F6574E"/>
    <w:rsid w:val="00F6583C"/>
    <w:rsid w:val="00F72543"/>
    <w:rsid w:val="00F73654"/>
    <w:rsid w:val="00F748C6"/>
    <w:rsid w:val="00F76F4F"/>
    <w:rsid w:val="00F7795A"/>
    <w:rsid w:val="00F81E18"/>
    <w:rsid w:val="00F84E93"/>
    <w:rsid w:val="00FA39A4"/>
    <w:rsid w:val="00FC69A0"/>
    <w:rsid w:val="00FD1D2A"/>
    <w:rsid w:val="00FD3308"/>
    <w:rsid w:val="00FE07DC"/>
    <w:rsid w:val="00FE37E6"/>
    <w:rsid w:val="00FE38DF"/>
    <w:rsid w:val="00FF3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171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D36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1D36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1249EF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unhideWhenUsed/>
    <w:qFormat/>
    <w:rsid w:val="001501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9C58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1249EF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1249EF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1249EF"/>
    <w:pPr>
      <w:keepNext/>
      <w:outlineLvl w:val="7"/>
    </w:pPr>
    <w:rPr>
      <w:sz w:val="28"/>
      <w:szCs w:val="28"/>
      <w:lang w:eastAsia="en-US"/>
    </w:rPr>
  </w:style>
  <w:style w:type="paragraph" w:styleId="9">
    <w:name w:val="heading 9"/>
    <w:basedOn w:val="a"/>
    <w:next w:val="a"/>
    <w:link w:val="90"/>
    <w:qFormat/>
    <w:rsid w:val="002E7810"/>
    <w:pPr>
      <w:keepNext/>
      <w:jc w:val="center"/>
      <w:outlineLvl w:val="8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"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1249EF"/>
    <w:rPr>
      <w:rFonts w:ascii="Times New Roman" w:eastAsia="Times New Roman" w:hAnsi="Times New Roman" w:cs="Times New Roman"/>
      <w:szCs w:val="20"/>
      <w:shd w:val="clear" w:color="auto" w:fill="FFFFFF"/>
      <w:lang w:bidi="ar-SA"/>
    </w:rPr>
  </w:style>
  <w:style w:type="character" w:customStyle="1" w:styleId="40">
    <w:name w:val="Заголовок 4 Знак"/>
    <w:basedOn w:val="a0"/>
    <w:link w:val="4"/>
    <w:rsid w:val="00150171"/>
    <w:rPr>
      <w:rFonts w:asciiTheme="majorHAnsi" w:eastAsiaTheme="majorEastAsia" w:hAnsiTheme="majorHAnsi" w:cstheme="majorBidi"/>
      <w:b/>
      <w:bCs/>
      <w:i/>
      <w:iCs/>
      <w:color w:val="4F81BD" w:themeColor="accent1"/>
      <w:lang w:bidi="ar-SA"/>
    </w:rPr>
  </w:style>
  <w:style w:type="character" w:customStyle="1" w:styleId="50">
    <w:name w:val="Заголовок 5 Знак"/>
    <w:basedOn w:val="a0"/>
    <w:link w:val="5"/>
    <w:rsid w:val="009C5849"/>
    <w:rPr>
      <w:rFonts w:asciiTheme="majorHAnsi" w:eastAsiaTheme="majorEastAsia" w:hAnsiTheme="majorHAnsi" w:cstheme="majorBidi"/>
      <w:color w:val="243F60" w:themeColor="accent1" w:themeShade="7F"/>
      <w:lang w:bidi="ar-SA"/>
    </w:rPr>
  </w:style>
  <w:style w:type="character" w:customStyle="1" w:styleId="60">
    <w:name w:val="Заголовок 6 Знак"/>
    <w:aliases w:val="H6 Знак"/>
    <w:basedOn w:val="a0"/>
    <w:link w:val="6"/>
    <w:rsid w:val="001249EF"/>
    <w:rPr>
      <w:rFonts w:ascii="Times New Roman" w:eastAsia="Times New Roman" w:hAnsi="Times New Roman" w:cs="Times New Roman"/>
      <w:b/>
      <w:bCs/>
      <w:sz w:val="22"/>
      <w:szCs w:val="22"/>
      <w:lang w:val="en-US" w:eastAsia="en-US" w:bidi="ar-SA"/>
    </w:rPr>
  </w:style>
  <w:style w:type="character" w:customStyle="1" w:styleId="70">
    <w:name w:val="Заголовок 7 Знак"/>
    <w:basedOn w:val="a0"/>
    <w:link w:val="7"/>
    <w:rsid w:val="001249EF"/>
    <w:rPr>
      <w:rFonts w:ascii="Times New Roman" w:eastAsia="Times New Roman" w:hAnsi="Times New Roman" w:cs="Times New Roman"/>
      <w:lang w:val="en-US" w:eastAsia="en-US" w:bidi="ar-SA"/>
    </w:rPr>
  </w:style>
  <w:style w:type="character" w:customStyle="1" w:styleId="80">
    <w:name w:val="Заголовок 8 Знак"/>
    <w:basedOn w:val="a0"/>
    <w:link w:val="8"/>
    <w:rsid w:val="001249EF"/>
    <w:rPr>
      <w:rFonts w:ascii="Times New Roman" w:eastAsia="Times New Roman" w:hAnsi="Times New Roman" w:cs="Times New Roman"/>
      <w:sz w:val="28"/>
      <w:szCs w:val="28"/>
      <w:lang w:eastAsia="en-US" w:bidi="ar-SA"/>
    </w:rPr>
  </w:style>
  <w:style w:type="paragraph" w:styleId="a3">
    <w:name w:val="No Spacing"/>
    <w:link w:val="a4"/>
    <w:uiPriority w:val="1"/>
    <w:qFormat/>
    <w:rsid w:val="00E93E09"/>
    <w:rPr>
      <w:color w:val="000000"/>
    </w:rPr>
  </w:style>
  <w:style w:type="character" w:customStyle="1" w:styleId="a4">
    <w:name w:val="Без интервала Знак"/>
    <w:basedOn w:val="a0"/>
    <w:link w:val="a3"/>
    <w:uiPriority w:val="1"/>
    <w:rsid w:val="0060132B"/>
    <w:rPr>
      <w:color w:val="000000"/>
    </w:rPr>
  </w:style>
  <w:style w:type="character" w:styleId="a5">
    <w:name w:val="Strong"/>
    <w:uiPriority w:val="22"/>
    <w:qFormat/>
    <w:rsid w:val="001D3630"/>
    <w:rPr>
      <w:b/>
      <w:bCs/>
    </w:rPr>
  </w:style>
  <w:style w:type="paragraph" w:styleId="a6">
    <w:name w:val="List Paragraph"/>
    <w:basedOn w:val="a"/>
    <w:link w:val="a7"/>
    <w:uiPriority w:val="34"/>
    <w:qFormat/>
    <w:rsid w:val="001D3630"/>
    <w:pPr>
      <w:ind w:left="720"/>
      <w:contextualSpacing/>
    </w:pPr>
    <w:rPr>
      <w:color w:val="000000"/>
    </w:rPr>
  </w:style>
  <w:style w:type="character" w:customStyle="1" w:styleId="a7">
    <w:name w:val="Абзац списка Знак"/>
    <w:link w:val="a6"/>
    <w:uiPriority w:val="34"/>
    <w:locked/>
    <w:rsid w:val="00BF66B2"/>
    <w:rPr>
      <w:rFonts w:ascii="Times New Roman" w:eastAsia="Times New Roman" w:hAnsi="Times New Roman" w:cs="Times New Roman"/>
      <w:color w:val="000000"/>
      <w:lang w:bidi="ar-SA"/>
    </w:rPr>
  </w:style>
  <w:style w:type="paragraph" w:customStyle="1" w:styleId="ConsPlusNormal">
    <w:name w:val="ConsPlusNormal"/>
    <w:link w:val="ConsPlusNormal0"/>
    <w:rsid w:val="00150171"/>
    <w:pPr>
      <w:autoSpaceDE w:val="0"/>
      <w:autoSpaceDN w:val="0"/>
      <w:adjustRightInd w:val="0"/>
    </w:pPr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143D13"/>
    <w:rPr>
      <w:rFonts w:ascii="Times New Roman" w:eastAsia="Times New Roman" w:hAnsi="Times New Roman" w:cs="Times New Roman"/>
      <w:lang w:bidi="ar-SA"/>
    </w:rPr>
  </w:style>
  <w:style w:type="character" w:customStyle="1" w:styleId="21">
    <w:name w:val="Основной текст (2)_"/>
    <w:basedOn w:val="a0"/>
    <w:link w:val="22"/>
    <w:rsid w:val="001501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5017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bidi="ru-RU"/>
    </w:rPr>
  </w:style>
  <w:style w:type="paragraph" w:styleId="a8">
    <w:name w:val="Plain Text"/>
    <w:basedOn w:val="a"/>
    <w:link w:val="a9"/>
    <w:rsid w:val="00150171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150171"/>
    <w:rPr>
      <w:rFonts w:ascii="Courier New" w:eastAsia="Times New Roman" w:hAnsi="Courier New" w:cs="Courier New"/>
      <w:sz w:val="20"/>
      <w:szCs w:val="20"/>
      <w:lang w:bidi="ar-SA"/>
    </w:rPr>
  </w:style>
  <w:style w:type="paragraph" w:styleId="aa">
    <w:name w:val="Title"/>
    <w:basedOn w:val="a"/>
    <w:link w:val="ab"/>
    <w:qFormat/>
    <w:rsid w:val="00150171"/>
    <w:pPr>
      <w:jc w:val="center"/>
    </w:pPr>
    <w:rPr>
      <w:b/>
    </w:rPr>
  </w:style>
  <w:style w:type="character" w:customStyle="1" w:styleId="ab">
    <w:name w:val="Название Знак"/>
    <w:basedOn w:val="a0"/>
    <w:link w:val="aa"/>
    <w:rsid w:val="00150171"/>
    <w:rPr>
      <w:rFonts w:ascii="Times New Roman" w:eastAsia="Times New Roman" w:hAnsi="Times New Roman" w:cs="Times New Roman"/>
      <w:b/>
      <w:lang w:bidi="ar-SA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150171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50171"/>
    <w:pPr>
      <w:spacing w:before="100" w:beforeAutospacing="1" w:after="100" w:afterAutospacing="1"/>
    </w:pPr>
  </w:style>
  <w:style w:type="paragraph" w:styleId="ad">
    <w:name w:val="header"/>
    <w:basedOn w:val="a"/>
    <w:link w:val="ae"/>
    <w:unhideWhenUsed/>
    <w:rsid w:val="0015017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50171"/>
    <w:rPr>
      <w:rFonts w:ascii="Times New Roman" w:eastAsia="Times New Roman" w:hAnsi="Times New Roman" w:cs="Times New Roman"/>
      <w:lang w:bidi="ar-SA"/>
    </w:rPr>
  </w:style>
  <w:style w:type="paragraph" w:styleId="af">
    <w:name w:val="footer"/>
    <w:basedOn w:val="a"/>
    <w:link w:val="af0"/>
    <w:unhideWhenUsed/>
    <w:rsid w:val="0015017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50171"/>
    <w:rPr>
      <w:rFonts w:ascii="Times New Roman" w:eastAsia="Times New Roman" w:hAnsi="Times New Roman" w:cs="Times New Roman"/>
      <w:lang w:bidi="ar-SA"/>
    </w:rPr>
  </w:style>
  <w:style w:type="paragraph" w:customStyle="1" w:styleId="ConsPlusTitle">
    <w:name w:val="ConsPlusTitle"/>
    <w:rsid w:val="00150171"/>
    <w:pPr>
      <w:autoSpaceDE w:val="0"/>
      <w:autoSpaceDN w:val="0"/>
      <w:adjustRightInd w:val="0"/>
    </w:pPr>
    <w:rPr>
      <w:rFonts w:ascii="Arial" w:eastAsia="Times New Roman" w:hAnsi="Arial" w:cs="Arial"/>
      <w:b/>
      <w:bCs/>
      <w:lang w:bidi="ar-SA"/>
    </w:rPr>
  </w:style>
  <w:style w:type="table" w:styleId="af1">
    <w:name w:val="Table Grid"/>
    <w:basedOn w:val="a1"/>
    <w:rsid w:val="0015017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"/>
    <w:basedOn w:val="a"/>
    <w:link w:val="af3"/>
    <w:rsid w:val="00150171"/>
    <w:pPr>
      <w:widowControl w:val="0"/>
      <w:jc w:val="both"/>
    </w:pPr>
    <w:rPr>
      <w:szCs w:val="20"/>
    </w:rPr>
  </w:style>
  <w:style w:type="character" w:customStyle="1" w:styleId="af3">
    <w:name w:val="Основной текст Знак"/>
    <w:basedOn w:val="a0"/>
    <w:link w:val="af2"/>
    <w:rsid w:val="00150171"/>
    <w:rPr>
      <w:rFonts w:ascii="Times New Roman" w:eastAsia="Times New Roman" w:hAnsi="Times New Roman" w:cs="Times New Roman"/>
      <w:szCs w:val="20"/>
      <w:lang w:bidi="ar-SA"/>
    </w:rPr>
  </w:style>
  <w:style w:type="character" w:styleId="af4">
    <w:name w:val="Hyperlink"/>
    <w:basedOn w:val="a0"/>
    <w:uiPriority w:val="99"/>
    <w:unhideWhenUsed/>
    <w:rsid w:val="00AD4BAE"/>
    <w:rPr>
      <w:color w:val="0000FF"/>
      <w:u w:val="single"/>
    </w:rPr>
  </w:style>
  <w:style w:type="paragraph" w:styleId="af5">
    <w:name w:val="Body Text Indent"/>
    <w:basedOn w:val="a"/>
    <w:link w:val="af6"/>
    <w:unhideWhenUsed/>
    <w:rsid w:val="009C5849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rsid w:val="009C5849"/>
    <w:rPr>
      <w:rFonts w:ascii="Times New Roman" w:eastAsia="Times New Roman" w:hAnsi="Times New Roman" w:cs="Times New Roman"/>
      <w:lang w:bidi="ar-SA"/>
    </w:rPr>
  </w:style>
  <w:style w:type="paragraph" w:styleId="31">
    <w:name w:val="Body Text Indent 3"/>
    <w:basedOn w:val="a"/>
    <w:link w:val="32"/>
    <w:rsid w:val="009C584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9C5849"/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ConsNormal">
    <w:name w:val="ConsNormal"/>
    <w:rsid w:val="009C5849"/>
    <w:pPr>
      <w:snapToGrid w:val="0"/>
      <w:ind w:firstLine="720"/>
    </w:pPr>
    <w:rPr>
      <w:rFonts w:ascii="Arial" w:eastAsia="Times New Roman" w:hAnsi="Arial" w:cs="Times New Roman"/>
      <w:sz w:val="20"/>
      <w:szCs w:val="20"/>
      <w:lang w:bidi="ar-SA"/>
    </w:rPr>
  </w:style>
  <w:style w:type="paragraph" w:styleId="23">
    <w:name w:val="Body Text Indent 2"/>
    <w:basedOn w:val="a"/>
    <w:link w:val="24"/>
    <w:rsid w:val="009C5849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9C5849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5">
    <w:name w:val="Без интервала2"/>
    <w:rsid w:val="00A31E0F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Default">
    <w:name w:val="Default"/>
    <w:rsid w:val="00A31E0F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eastAsia="en-US" w:bidi="ar-SA"/>
    </w:rPr>
  </w:style>
  <w:style w:type="paragraph" w:customStyle="1" w:styleId="headertext">
    <w:name w:val="headertext"/>
    <w:basedOn w:val="a"/>
    <w:rsid w:val="00A31E0F"/>
    <w:pPr>
      <w:spacing w:before="100" w:beforeAutospacing="1" w:after="100" w:afterAutospacing="1"/>
    </w:pPr>
  </w:style>
  <w:style w:type="character" w:styleId="af7">
    <w:name w:val="annotation reference"/>
    <w:rsid w:val="00BF66B2"/>
    <w:rPr>
      <w:sz w:val="16"/>
      <w:szCs w:val="16"/>
    </w:rPr>
  </w:style>
  <w:style w:type="paragraph" w:styleId="af8">
    <w:name w:val="annotation text"/>
    <w:basedOn w:val="a"/>
    <w:link w:val="af9"/>
    <w:rsid w:val="00BF66B2"/>
    <w:rPr>
      <w:sz w:val="20"/>
      <w:szCs w:val="20"/>
      <w:lang w:val="en-US" w:eastAsia="en-US"/>
    </w:rPr>
  </w:style>
  <w:style w:type="character" w:customStyle="1" w:styleId="af9">
    <w:name w:val="Текст примечания Знак"/>
    <w:basedOn w:val="a0"/>
    <w:link w:val="af8"/>
    <w:rsid w:val="00BF66B2"/>
    <w:rPr>
      <w:rFonts w:ascii="Times New Roman" w:eastAsia="Times New Roman" w:hAnsi="Times New Roman" w:cs="Times New Roman"/>
      <w:sz w:val="20"/>
      <w:szCs w:val="20"/>
      <w:lang w:val="en-US" w:eastAsia="en-US" w:bidi="ar-SA"/>
    </w:rPr>
  </w:style>
  <w:style w:type="character" w:customStyle="1" w:styleId="afa">
    <w:name w:val="Основной текст_"/>
    <w:basedOn w:val="a0"/>
    <w:link w:val="11"/>
    <w:rsid w:val="00BF66B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fa"/>
    <w:rsid w:val="00BF66B2"/>
    <w:pPr>
      <w:widowControl w:val="0"/>
      <w:shd w:val="clear" w:color="auto" w:fill="FFFFFF"/>
      <w:ind w:firstLine="400"/>
    </w:pPr>
    <w:rPr>
      <w:sz w:val="28"/>
      <w:szCs w:val="28"/>
      <w:lang w:bidi="ru-RU"/>
    </w:rPr>
  </w:style>
  <w:style w:type="character" w:customStyle="1" w:styleId="26">
    <w:name w:val="Заголовок №2_"/>
    <w:basedOn w:val="a0"/>
    <w:link w:val="27"/>
    <w:rsid w:val="00BF66B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BF66B2"/>
    <w:pPr>
      <w:widowControl w:val="0"/>
      <w:shd w:val="clear" w:color="auto" w:fill="FFFFFF"/>
      <w:spacing w:after="300"/>
      <w:jc w:val="center"/>
      <w:outlineLvl w:val="1"/>
    </w:pPr>
    <w:rPr>
      <w:b/>
      <w:bCs/>
      <w:sz w:val="28"/>
      <w:szCs w:val="28"/>
      <w:lang w:bidi="ru-RU"/>
    </w:rPr>
  </w:style>
  <w:style w:type="character" w:customStyle="1" w:styleId="33">
    <w:name w:val="Заголовок №3_"/>
    <w:basedOn w:val="a0"/>
    <w:link w:val="34"/>
    <w:rsid w:val="00BF66B2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4">
    <w:name w:val="Заголовок №3"/>
    <w:basedOn w:val="a"/>
    <w:link w:val="33"/>
    <w:rsid w:val="00BF66B2"/>
    <w:pPr>
      <w:widowControl w:val="0"/>
      <w:spacing w:after="200"/>
      <w:outlineLvl w:val="2"/>
    </w:pPr>
    <w:rPr>
      <w:b/>
      <w:bCs/>
      <w:i/>
      <w:iCs/>
      <w:lang w:bidi="ru-RU"/>
    </w:rPr>
  </w:style>
  <w:style w:type="character" w:customStyle="1" w:styleId="ConsPlusNormal1">
    <w:name w:val="ConsPlusNormal1"/>
    <w:locked/>
    <w:rsid w:val="006F5187"/>
    <w:rPr>
      <w:rFonts w:ascii="Times New Roman" w:eastAsia="Times New Roman" w:hAnsi="Times New Roman" w:cs="Times New Roman"/>
      <w:lang w:bidi="ar-SA"/>
    </w:rPr>
  </w:style>
  <w:style w:type="character" w:customStyle="1" w:styleId="fontstyle01">
    <w:name w:val="fontstyle01"/>
    <w:rsid w:val="001F3E66"/>
    <w:rPr>
      <w:rFonts w:ascii="timesnewromanpsmt" w:eastAsia="timesnewromanpsmt" w:hAnsi="timesnewromanpsmt" w:cs="timesnewromanpsmt"/>
      <w:color w:val="000000"/>
      <w:sz w:val="28"/>
    </w:rPr>
  </w:style>
  <w:style w:type="paragraph" w:customStyle="1" w:styleId="ListParagraph">
    <w:name w:val="List Paragraph;ТЗ список;Абзац списка нумерованный"/>
    <w:uiPriority w:val="34"/>
    <w:qFormat/>
    <w:rsid w:val="001F3E66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ind w:left="708"/>
    </w:pPr>
    <w:rPr>
      <w:rFonts w:ascii="Times New Roman" w:eastAsia="Times New Roman" w:hAnsi="Times New Roman" w:cs="Times New Roman"/>
      <w:lang w:eastAsia="zh-CN"/>
    </w:rPr>
  </w:style>
  <w:style w:type="character" w:customStyle="1" w:styleId="afb">
    <w:name w:val="Сноска_"/>
    <w:basedOn w:val="a0"/>
    <w:link w:val="afc"/>
    <w:rsid w:val="00C65FD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c">
    <w:name w:val="Сноска"/>
    <w:basedOn w:val="a"/>
    <w:link w:val="afb"/>
    <w:rsid w:val="00C65FD8"/>
    <w:pPr>
      <w:widowControl w:val="0"/>
      <w:shd w:val="clear" w:color="auto" w:fill="FFFFFF"/>
    </w:pPr>
    <w:rPr>
      <w:sz w:val="20"/>
      <w:szCs w:val="20"/>
      <w:lang w:bidi="ru-RU"/>
    </w:rPr>
  </w:style>
  <w:style w:type="paragraph" w:customStyle="1" w:styleId="afd">
    <w:name w:val="Абзац списка;ТЗ список;Абзац списка нумерованный"/>
    <w:basedOn w:val="a"/>
    <w:link w:val="afe"/>
    <w:rsid w:val="003F472B"/>
    <w:pPr>
      <w:ind w:left="708"/>
    </w:pPr>
    <w:rPr>
      <w:lang w:val="en-US" w:eastAsia="en-US"/>
    </w:rPr>
  </w:style>
  <w:style w:type="character" w:customStyle="1" w:styleId="afe">
    <w:name w:val="Абзац списка Знак;ТЗ список Знак;Абзац списка нумерованный Знак"/>
    <w:link w:val="afd"/>
    <w:locked/>
    <w:rsid w:val="003F472B"/>
    <w:rPr>
      <w:rFonts w:ascii="Times New Roman" w:eastAsia="Times New Roman" w:hAnsi="Times New Roman" w:cs="Times New Roman"/>
      <w:lang w:val="en-US" w:eastAsia="en-US" w:bidi="ar-SA"/>
    </w:rPr>
  </w:style>
  <w:style w:type="paragraph" w:styleId="28">
    <w:name w:val="Body Text 2"/>
    <w:basedOn w:val="a"/>
    <w:link w:val="29"/>
    <w:uiPriority w:val="99"/>
    <w:unhideWhenUsed/>
    <w:rsid w:val="001249EF"/>
    <w:pPr>
      <w:spacing w:after="120" w:line="480" w:lineRule="auto"/>
    </w:pPr>
    <w:rPr>
      <w:lang w:val="en-US" w:eastAsia="en-US"/>
    </w:rPr>
  </w:style>
  <w:style w:type="character" w:customStyle="1" w:styleId="29">
    <w:name w:val="Основной текст 2 Знак"/>
    <w:basedOn w:val="a0"/>
    <w:link w:val="28"/>
    <w:rsid w:val="001249EF"/>
    <w:rPr>
      <w:rFonts w:ascii="Times New Roman" w:eastAsia="Times New Roman" w:hAnsi="Times New Roman" w:cs="Times New Roman"/>
      <w:lang w:val="en-US" w:eastAsia="en-US" w:bidi="ar-SA"/>
    </w:rPr>
  </w:style>
  <w:style w:type="paragraph" w:customStyle="1" w:styleId="ConsPlusDocList">
    <w:name w:val="ConsPlusDocList"/>
    <w:next w:val="a"/>
    <w:rsid w:val="001249EF"/>
    <w:pPr>
      <w:widowControl/>
      <w:suppressAutoHyphens/>
      <w:autoSpaceDE w:val="0"/>
      <w:autoSpaceDN w:val="0"/>
      <w:textAlignment w:val="baseline"/>
    </w:pPr>
    <w:rPr>
      <w:rFonts w:ascii="Courier New" w:eastAsia="Times New Roman" w:hAnsi="Courier New" w:cs="Courier New"/>
      <w:sz w:val="20"/>
      <w:szCs w:val="20"/>
      <w:lang w:eastAsia="zh-CN" w:bidi="ar-SA"/>
    </w:rPr>
  </w:style>
  <w:style w:type="paragraph" w:styleId="aff">
    <w:name w:val="Block Text"/>
    <w:basedOn w:val="a"/>
    <w:rsid w:val="001249EF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nformat">
    <w:name w:val="ConsNonformat"/>
    <w:rsid w:val="001249EF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12">
    <w:name w:val="Основной текст (12)_"/>
    <w:basedOn w:val="a0"/>
    <w:link w:val="120"/>
    <w:rsid w:val="001249EF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1249EF"/>
    <w:pPr>
      <w:widowControl w:val="0"/>
      <w:shd w:val="clear" w:color="auto" w:fill="FFFFFF"/>
      <w:spacing w:before="300" w:after="420" w:line="0" w:lineRule="atLeast"/>
      <w:jc w:val="both"/>
    </w:pPr>
    <w:rPr>
      <w:rFonts w:ascii="Arial Unicode MS" w:eastAsia="Arial Unicode MS" w:hAnsi="Arial Unicode MS" w:cs="Arial Unicode MS"/>
      <w:sz w:val="28"/>
      <w:szCs w:val="28"/>
      <w:lang w:bidi="ru-RU"/>
    </w:rPr>
  </w:style>
  <w:style w:type="character" w:customStyle="1" w:styleId="blk">
    <w:name w:val="blk"/>
    <w:rsid w:val="001249EF"/>
  </w:style>
  <w:style w:type="paragraph" w:customStyle="1" w:styleId="210">
    <w:name w:val="Основной текст 21"/>
    <w:basedOn w:val="a"/>
    <w:rsid w:val="001249EF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character" w:customStyle="1" w:styleId="aff0">
    <w:name w:val="Текст выноски Знак"/>
    <w:basedOn w:val="a0"/>
    <w:link w:val="aff1"/>
    <w:rsid w:val="001249EF"/>
    <w:rPr>
      <w:rFonts w:ascii="Tahoma" w:eastAsia="Times New Roman" w:hAnsi="Tahoma" w:cs="Tahoma"/>
      <w:sz w:val="16"/>
      <w:szCs w:val="16"/>
      <w:lang w:bidi="ar-SA"/>
    </w:rPr>
  </w:style>
  <w:style w:type="paragraph" w:styleId="aff1">
    <w:name w:val="Balloon Text"/>
    <w:basedOn w:val="a"/>
    <w:link w:val="aff0"/>
    <w:unhideWhenUsed/>
    <w:rsid w:val="001249EF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uiPriority w:val="99"/>
    <w:rsid w:val="001249EF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1249EF"/>
  </w:style>
  <w:style w:type="paragraph" w:customStyle="1" w:styleId="normalweb">
    <w:name w:val="normalweb"/>
    <w:basedOn w:val="a"/>
    <w:rsid w:val="001249E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1249EF"/>
  </w:style>
  <w:style w:type="paragraph" w:customStyle="1" w:styleId="13">
    <w:name w:val="Обычный1"/>
    <w:rsid w:val="001249EF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a">
    <w:name w:val="Обычный2"/>
    <w:rsid w:val="001249EF"/>
    <w:pPr>
      <w:spacing w:line="400" w:lineRule="auto"/>
      <w:jc w:val="both"/>
    </w:pPr>
    <w:rPr>
      <w:rFonts w:ascii="Courier New" w:eastAsia="Times New Roman" w:hAnsi="Courier New" w:cs="Times New Roman"/>
      <w:snapToGrid w:val="0"/>
      <w:sz w:val="22"/>
      <w:szCs w:val="20"/>
      <w:lang w:bidi="ar-SA"/>
    </w:rPr>
  </w:style>
  <w:style w:type="character" w:styleId="aff2">
    <w:name w:val="page number"/>
    <w:basedOn w:val="a0"/>
    <w:rsid w:val="001249EF"/>
  </w:style>
  <w:style w:type="character" w:customStyle="1" w:styleId="hl41">
    <w:name w:val="hl41"/>
    <w:rsid w:val="001249EF"/>
    <w:rPr>
      <w:b/>
      <w:bCs/>
      <w:sz w:val="20"/>
      <w:szCs w:val="20"/>
    </w:rPr>
  </w:style>
  <w:style w:type="paragraph" w:customStyle="1" w:styleId="ConsTitle">
    <w:name w:val="ConsTitle"/>
    <w:rsid w:val="001249EF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 w:bidi="ar-SA"/>
    </w:rPr>
  </w:style>
  <w:style w:type="paragraph" w:customStyle="1" w:styleId="Web">
    <w:name w:val="Обычный (Web)"/>
    <w:basedOn w:val="a"/>
    <w:rsid w:val="001249EF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1249EF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1249EF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styleId="aff3">
    <w:name w:val="annotation subject"/>
    <w:basedOn w:val="af8"/>
    <w:next w:val="af8"/>
    <w:link w:val="aff4"/>
    <w:rsid w:val="001249EF"/>
    <w:rPr>
      <w:b/>
      <w:bCs/>
    </w:rPr>
  </w:style>
  <w:style w:type="character" w:customStyle="1" w:styleId="aff4">
    <w:name w:val="Тема примечания Знак"/>
    <w:basedOn w:val="af9"/>
    <w:link w:val="aff3"/>
    <w:rsid w:val="001249EF"/>
    <w:rPr>
      <w:b/>
      <w:bCs/>
    </w:rPr>
  </w:style>
  <w:style w:type="character" w:customStyle="1" w:styleId="messagein1">
    <w:name w:val="messagein1"/>
    <w:rsid w:val="001249EF"/>
    <w:rPr>
      <w:rFonts w:ascii="Arial" w:hAnsi="Arial" w:cs="Arial" w:hint="default"/>
      <w:b/>
      <w:bCs/>
      <w:color w:val="353535"/>
      <w:sz w:val="20"/>
      <w:szCs w:val="20"/>
    </w:rPr>
  </w:style>
  <w:style w:type="paragraph" w:styleId="35">
    <w:name w:val="Body Text 3"/>
    <w:basedOn w:val="a"/>
    <w:link w:val="36"/>
    <w:rsid w:val="001249EF"/>
    <w:rPr>
      <w:sz w:val="28"/>
      <w:szCs w:val="28"/>
      <w:lang w:eastAsia="en-US"/>
    </w:rPr>
  </w:style>
  <w:style w:type="character" w:customStyle="1" w:styleId="36">
    <w:name w:val="Основной текст 3 Знак"/>
    <w:basedOn w:val="a0"/>
    <w:link w:val="35"/>
    <w:rsid w:val="001249EF"/>
    <w:rPr>
      <w:rFonts w:ascii="Times New Roman" w:eastAsia="Times New Roman" w:hAnsi="Times New Roman" w:cs="Times New Roman"/>
      <w:sz w:val="28"/>
      <w:szCs w:val="28"/>
      <w:lang w:eastAsia="en-US" w:bidi="ar-SA"/>
    </w:rPr>
  </w:style>
  <w:style w:type="character" w:styleId="aff5">
    <w:name w:val="FollowedHyperlink"/>
    <w:uiPriority w:val="99"/>
    <w:unhideWhenUsed/>
    <w:rsid w:val="001249EF"/>
    <w:rPr>
      <w:color w:val="954F72"/>
      <w:u w:val="single"/>
    </w:rPr>
  </w:style>
  <w:style w:type="paragraph" w:customStyle="1" w:styleId="msonormal0">
    <w:name w:val="msonormal"/>
    <w:basedOn w:val="a"/>
    <w:rsid w:val="001249EF"/>
    <w:pPr>
      <w:spacing w:before="100" w:beforeAutospacing="1" w:after="100" w:afterAutospacing="1"/>
    </w:pPr>
  </w:style>
  <w:style w:type="paragraph" w:customStyle="1" w:styleId="xl60">
    <w:name w:val="xl60"/>
    <w:basedOn w:val="a"/>
    <w:rsid w:val="001249EF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1249EF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Heading1">
    <w:name w:val="Heading 1"/>
    <w:basedOn w:val="a"/>
    <w:rsid w:val="001249EF"/>
    <w:pPr>
      <w:widowControl w:val="0"/>
      <w:ind w:left="350" w:right="262"/>
      <w:jc w:val="center"/>
      <w:outlineLvl w:val="0"/>
    </w:pPr>
    <w:rPr>
      <w:b/>
      <w:bCs/>
      <w:sz w:val="28"/>
      <w:szCs w:val="28"/>
    </w:rPr>
  </w:style>
  <w:style w:type="paragraph" w:customStyle="1" w:styleId="-11BulletListFooterTextnumbered-141BulletNumberNumBullet1Paragraphedeliste1lp1">
    <w:name w:val="Абзац списка;Абзац списка нумерованный;Цветной список - Акцент 11;Bullet List;FooterText;numbered;ПС - Нумерованный;ТЗ список;Абзац списка литеральный;Абзац списка1;Абзац списка41;Bullet Number;Индексы;Num Bullet 1;Paragraphe de liste1;lp1"/>
    <w:basedOn w:val="a"/>
    <w:link w:val="-11BulletListFooterTextnumbered-141BulletNumber"/>
    <w:rsid w:val="001249EF"/>
    <w:pPr>
      <w:widowControl w:val="0"/>
      <w:ind w:left="215" w:firstLine="709"/>
    </w:pPr>
    <w:rPr>
      <w:lang w:val="en-US" w:eastAsia="en-US"/>
    </w:rPr>
  </w:style>
  <w:style w:type="character" w:customStyle="1" w:styleId="-11BulletListFooterTextnumbered-141BulletNumber">
    <w:name w:val="Абзац списка Знак;Абзац списка нумерованный Знак;Цветной список - Акцент 11 Знак;Bullet List Знак;FooterText Знак;numbered Знак;ПС - Нумерованный Знак;ТЗ список Знак;Абзац списка литеральный Знак;Абзац списка1 Знак;Абзац списка41 Знак;Bullet Number Знак"/>
    <w:link w:val="-11BulletListFooterTextnumbered-141BulletNumberNumBullet1Paragraphedeliste1lp1"/>
    <w:locked/>
    <w:rsid w:val="001249EF"/>
    <w:rPr>
      <w:rFonts w:ascii="Times New Roman" w:eastAsia="Times New Roman" w:hAnsi="Times New Roman" w:cs="Times New Roman"/>
      <w:lang w:val="en-US" w:eastAsia="en-US" w:bidi="ar-SA"/>
    </w:rPr>
  </w:style>
  <w:style w:type="paragraph" w:customStyle="1" w:styleId="TableParagraph">
    <w:name w:val="Table Paragraph"/>
    <w:basedOn w:val="a"/>
    <w:rsid w:val="001249EF"/>
    <w:pPr>
      <w:widowControl w:val="0"/>
    </w:pPr>
  </w:style>
  <w:style w:type="paragraph" w:styleId="aff6">
    <w:name w:val="Subtitle"/>
    <w:basedOn w:val="a"/>
    <w:next w:val="a"/>
    <w:link w:val="aff7"/>
    <w:rsid w:val="001249EF"/>
    <w:pPr>
      <w:widowControl w:val="0"/>
      <w:spacing w:after="60"/>
      <w:jc w:val="center"/>
      <w:outlineLvl w:val="1"/>
    </w:pPr>
    <w:rPr>
      <w:rFonts w:ascii="Cambria" w:hAnsi="Cambria"/>
      <w:lang w:val="en-US" w:eastAsia="en-US"/>
    </w:rPr>
  </w:style>
  <w:style w:type="character" w:customStyle="1" w:styleId="aff7">
    <w:name w:val="Подзаголовок Знак"/>
    <w:basedOn w:val="a0"/>
    <w:link w:val="aff6"/>
    <w:rsid w:val="001249EF"/>
    <w:rPr>
      <w:rFonts w:ascii="Cambria" w:eastAsia="Times New Roman" w:hAnsi="Cambria" w:cs="Times New Roman"/>
      <w:lang w:val="en-US" w:eastAsia="en-US" w:bidi="ar-SA"/>
    </w:rPr>
  </w:style>
  <w:style w:type="character" w:styleId="aff8">
    <w:name w:val="Emphasis"/>
    <w:rsid w:val="001249EF"/>
    <w:rPr>
      <w:i/>
      <w:iCs/>
    </w:rPr>
  </w:style>
  <w:style w:type="paragraph" w:customStyle="1" w:styleId="123">
    <w:name w:val="_Список_123"/>
    <w:rsid w:val="001249EF"/>
    <w:pPr>
      <w:widowControl/>
      <w:tabs>
        <w:tab w:val="left" w:pos="851"/>
        <w:tab w:val="left" w:pos="1644"/>
        <w:tab w:val="left" w:pos="1928"/>
        <w:tab w:val="left" w:pos="2325"/>
      </w:tabs>
      <w:spacing w:after="60"/>
      <w:jc w:val="both"/>
    </w:pPr>
    <w:rPr>
      <w:rFonts w:ascii="Times New Roman" w:eastAsia="Times New Roman" w:hAnsi="Times New Roman" w:cs="Times New Roman"/>
      <w:szCs w:val="20"/>
      <w:lang w:bidi="ar-SA"/>
    </w:rPr>
  </w:style>
  <w:style w:type="paragraph" w:styleId="14">
    <w:name w:val="toc 1"/>
    <w:basedOn w:val="a"/>
    <w:next w:val="a"/>
    <w:rsid w:val="001249EF"/>
    <w:pPr>
      <w:widowControl w:val="0"/>
      <w:tabs>
        <w:tab w:val="right" w:leader="dot" w:pos="9348"/>
      </w:tabs>
      <w:spacing w:line="20" w:lineRule="atLeast"/>
      <w:jc w:val="both"/>
    </w:pPr>
    <w:rPr>
      <w:b/>
      <w:sz w:val="22"/>
      <w:szCs w:val="22"/>
    </w:rPr>
  </w:style>
  <w:style w:type="paragraph" w:styleId="2b">
    <w:name w:val="toc 2"/>
    <w:basedOn w:val="a"/>
    <w:next w:val="a"/>
    <w:rsid w:val="001249EF"/>
    <w:pPr>
      <w:widowControl w:val="0"/>
      <w:tabs>
        <w:tab w:val="left" w:pos="660"/>
        <w:tab w:val="right" w:leader="dot" w:pos="9348"/>
      </w:tabs>
      <w:jc w:val="both"/>
    </w:pPr>
    <w:rPr>
      <w:b/>
      <w:sz w:val="22"/>
      <w:szCs w:val="22"/>
    </w:rPr>
  </w:style>
  <w:style w:type="paragraph" w:styleId="37">
    <w:name w:val="toc 3"/>
    <w:basedOn w:val="a"/>
    <w:next w:val="a"/>
    <w:rsid w:val="001249EF"/>
    <w:pPr>
      <w:widowControl w:val="0"/>
      <w:tabs>
        <w:tab w:val="right" w:leader="dot" w:pos="9348"/>
      </w:tabs>
      <w:spacing w:line="20" w:lineRule="atLeast"/>
      <w:jc w:val="both"/>
    </w:pPr>
    <w:rPr>
      <w:sz w:val="22"/>
      <w:szCs w:val="22"/>
    </w:rPr>
  </w:style>
  <w:style w:type="character" w:customStyle="1" w:styleId="aff9">
    <w:name w:val="Текст сноски Знак"/>
    <w:basedOn w:val="a0"/>
    <w:link w:val="affa"/>
    <w:semiHidden/>
    <w:rsid w:val="001249EF"/>
    <w:rPr>
      <w:rFonts w:ascii="Times New Roman" w:eastAsia="Calibri" w:hAnsi="Times New Roman" w:cs="Times New Roman"/>
      <w:sz w:val="20"/>
      <w:szCs w:val="20"/>
      <w:lang w:val="en-US" w:eastAsia="en-US" w:bidi="ar-SA"/>
    </w:rPr>
  </w:style>
  <w:style w:type="paragraph" w:styleId="affa">
    <w:name w:val="footnote text"/>
    <w:basedOn w:val="a"/>
    <w:link w:val="aff9"/>
    <w:semiHidden/>
    <w:rsid w:val="001249EF"/>
    <w:pPr>
      <w:ind w:firstLine="851"/>
      <w:jc w:val="both"/>
    </w:pPr>
    <w:rPr>
      <w:rFonts w:eastAsia="Calibri"/>
      <w:sz w:val="20"/>
      <w:szCs w:val="20"/>
      <w:lang w:val="en-US" w:eastAsia="en-US"/>
    </w:rPr>
  </w:style>
  <w:style w:type="paragraph" w:customStyle="1" w:styleId="Style6">
    <w:name w:val="Style6"/>
    <w:basedOn w:val="a"/>
    <w:rsid w:val="001249EF"/>
    <w:pPr>
      <w:widowControl w:val="0"/>
      <w:autoSpaceDE w:val="0"/>
      <w:autoSpaceDN w:val="0"/>
      <w:adjustRightInd w:val="0"/>
      <w:jc w:val="right"/>
    </w:pPr>
  </w:style>
  <w:style w:type="character" w:customStyle="1" w:styleId="FontStyle17">
    <w:name w:val="Font Style17"/>
    <w:basedOn w:val="a0"/>
    <w:rsid w:val="001249EF"/>
    <w:rPr>
      <w:rFonts w:ascii="Times New Roman" w:hAnsi="Times New Roman" w:cs="Times New Roman" w:hint="default"/>
      <w:sz w:val="22"/>
      <w:szCs w:val="22"/>
    </w:rPr>
  </w:style>
  <w:style w:type="character" w:customStyle="1" w:styleId="90">
    <w:name w:val="Заголовок 9 Знак"/>
    <w:basedOn w:val="a0"/>
    <w:link w:val="9"/>
    <w:rsid w:val="002E7810"/>
    <w:rPr>
      <w:rFonts w:ascii="Times New Roman" w:eastAsia="Times New Roman" w:hAnsi="Times New Roman" w:cs="Times New Roman"/>
      <w:sz w:val="26"/>
      <w:szCs w:val="20"/>
      <w:lang w:bidi="ar-SA"/>
    </w:rPr>
  </w:style>
  <w:style w:type="paragraph" w:customStyle="1" w:styleId="15">
    <w:name w:val="Знак1"/>
    <w:basedOn w:val="a"/>
    <w:rsid w:val="002E781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b">
    <w:name w:val="Знак Знак"/>
    <w:basedOn w:val="a"/>
    <w:rsid w:val="002E7810"/>
    <w:pPr>
      <w:spacing w:after="160" w:line="240" w:lineRule="exact"/>
      <w:ind w:firstLine="567"/>
      <w:jc w:val="both"/>
    </w:pPr>
    <w:rPr>
      <w:rFonts w:ascii="Verdana" w:hAnsi="Verdana"/>
      <w:sz w:val="28"/>
      <w:lang w:val="en-US" w:eastAsia="en-US"/>
    </w:rPr>
  </w:style>
  <w:style w:type="character" w:customStyle="1" w:styleId="affc">
    <w:name w:val="Гипертекстовая ссылка"/>
    <w:uiPriority w:val="99"/>
    <w:rsid w:val="002E7810"/>
    <w:rPr>
      <w:color w:val="106BBE"/>
    </w:rPr>
  </w:style>
  <w:style w:type="character" w:customStyle="1" w:styleId="affd">
    <w:name w:val="Сравнение редакций. Добавленный фрагмент"/>
    <w:uiPriority w:val="99"/>
    <w:rsid w:val="002E7810"/>
    <w:rPr>
      <w:color w:val="000000"/>
      <w:shd w:val="clear" w:color="auto" w:fill="C1D7FF"/>
    </w:rPr>
  </w:style>
  <w:style w:type="paragraph" w:customStyle="1" w:styleId="affe">
    <w:name w:val="Прижатый влево"/>
    <w:basedOn w:val="a"/>
    <w:next w:val="a"/>
    <w:uiPriority w:val="99"/>
    <w:rsid w:val="002E781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Standard">
    <w:name w:val="Standard"/>
    <w:rsid w:val="00872BA7"/>
    <w:pPr>
      <w:suppressAutoHyphens/>
      <w:autoSpaceDN w:val="0"/>
      <w:textAlignment w:val="baseline"/>
    </w:pPr>
    <w:rPr>
      <w:rFonts w:ascii="Arial" w:eastAsia="Times New Roman" w:hAnsi="Arial" w:cs="Arial"/>
      <w:sz w:val="20"/>
      <w:szCs w:val="20"/>
      <w:lang w:eastAsia="zh-CN" w:bidi="ar-SA"/>
    </w:rPr>
  </w:style>
  <w:style w:type="character" w:customStyle="1" w:styleId="hyperlink">
    <w:name w:val="hyperlink"/>
    <w:basedOn w:val="a0"/>
    <w:rsid w:val="00872BA7"/>
  </w:style>
  <w:style w:type="paragraph" w:customStyle="1" w:styleId="bodytextindent">
    <w:name w:val="bodytextindent"/>
    <w:basedOn w:val="a"/>
    <w:rsid w:val="00872BA7"/>
    <w:pPr>
      <w:spacing w:before="100" w:beforeAutospacing="1" w:after="100" w:afterAutospacing="1"/>
    </w:pPr>
  </w:style>
  <w:style w:type="paragraph" w:customStyle="1" w:styleId="listparagraph0">
    <w:name w:val="listparagraph"/>
    <w:basedOn w:val="a"/>
    <w:rsid w:val="00872BA7"/>
    <w:pPr>
      <w:spacing w:before="100" w:beforeAutospacing="1" w:after="100" w:afterAutospacing="1"/>
    </w:pPr>
  </w:style>
  <w:style w:type="paragraph" w:customStyle="1" w:styleId="title">
    <w:name w:val="title"/>
    <w:basedOn w:val="a"/>
    <w:rsid w:val="00872BA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Pages>15</Pages>
  <Words>4066</Words>
  <Characters>23177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57</cp:revision>
  <cp:lastPrinted>2023-09-19T06:28:00Z</cp:lastPrinted>
  <dcterms:created xsi:type="dcterms:W3CDTF">2023-09-19T03:08:00Z</dcterms:created>
  <dcterms:modified xsi:type="dcterms:W3CDTF">2024-11-11T03:57:00Z</dcterms:modified>
</cp:coreProperties>
</file>