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91E" w:rsidRDefault="00AF091E"/>
    <w:p w:rsidR="00AF091E" w:rsidRPr="00AF091E" w:rsidRDefault="00AF091E" w:rsidP="00AF091E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F091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AF091E" w:rsidRPr="00AF091E" w:rsidRDefault="00AF091E" w:rsidP="00AF091E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F091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AF09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F091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AF091E" w:rsidRPr="00AF091E" w:rsidRDefault="00AF091E" w:rsidP="00AF0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AF091E" w:rsidRPr="00AF091E" w:rsidRDefault="00AF091E" w:rsidP="00AF0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  202</w:t>
      </w:r>
      <w:r w:rsidRP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Pr="00AF091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</w:t>
      </w: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F0766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F0766" w:rsidRP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9 </w:t>
      </w:r>
      <w:proofErr w:type="gram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месяцев  202</w:t>
      </w:r>
      <w:r w:rsidRP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AF091E" w:rsidRPr="00AF091E" w:rsidRDefault="00AF091E" w:rsidP="00AF091E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91E" w:rsidRPr="00AF091E" w:rsidRDefault="00AF091E" w:rsidP="00AF091E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F091E" w:rsidRPr="00AF091E" w:rsidRDefault="00AF091E" w:rsidP="00AF09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пункт </w:t>
      </w:r>
      <w:proofErr w:type="gram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5  Бюджетного</w:t>
      </w:r>
      <w:proofErr w:type="gram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Уставом муниципального образования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AF091E" w:rsidRPr="00AF091E" w:rsidRDefault="00AF091E" w:rsidP="00AF09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91E" w:rsidRPr="00AF091E" w:rsidRDefault="00AF091E" w:rsidP="00AF09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F0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9 месяцев 2024 года.</w:t>
      </w:r>
    </w:p>
    <w:p w:rsidR="00AF091E" w:rsidRPr="00AF091E" w:rsidRDefault="00AF091E" w:rsidP="00AF09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91E" w:rsidRPr="00AF091E" w:rsidRDefault="00AF091E" w:rsidP="00AF09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91E" w:rsidRPr="00AF091E" w:rsidRDefault="00AF091E" w:rsidP="00AF091E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91E" w:rsidRPr="00AF091E" w:rsidRDefault="00AF091E" w:rsidP="00AF091E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F091E" w:rsidRPr="00AF091E" w:rsidRDefault="00AF091E" w:rsidP="00AF091E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91E" w:rsidRPr="00AF091E" w:rsidRDefault="00AF091E" w:rsidP="00AF091E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91E" w:rsidRPr="00AF091E" w:rsidRDefault="00AF091E" w:rsidP="00AF091E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AF091E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AF091E" w:rsidRPr="00AF091E" w:rsidRDefault="00AF091E" w:rsidP="00AF091E">
      <w:pPr>
        <w:spacing w:line="256" w:lineRule="auto"/>
        <w:rPr>
          <w:rFonts w:ascii="Calibri" w:eastAsia="Calibri" w:hAnsi="Calibri" w:cs="Times New Roman"/>
        </w:rPr>
      </w:pPr>
    </w:p>
    <w:p w:rsidR="00AF091E" w:rsidRDefault="00AF091E"/>
    <w:p w:rsidR="00AF091E" w:rsidRDefault="00AF091E"/>
    <w:p w:rsidR="00AF091E" w:rsidRDefault="00AF091E"/>
    <w:p w:rsidR="00AF091E" w:rsidRDefault="00AF091E"/>
    <w:p w:rsidR="00AF091E" w:rsidRDefault="00AF091E"/>
    <w:p w:rsidR="00AF091E" w:rsidRDefault="00AF091E"/>
    <w:p w:rsidR="00AF091E" w:rsidRDefault="00AF091E"/>
    <w:tbl>
      <w:tblPr>
        <w:tblW w:w="8700" w:type="dxa"/>
        <w:tblLook w:val="04A0" w:firstRow="1" w:lastRow="0" w:firstColumn="1" w:lastColumn="0" w:noHBand="0" w:noVBand="1"/>
      </w:tblPr>
      <w:tblGrid>
        <w:gridCol w:w="3880"/>
        <w:gridCol w:w="2180"/>
        <w:gridCol w:w="1360"/>
        <w:gridCol w:w="1280"/>
      </w:tblGrid>
      <w:tr w:rsidR="00782EC9" w:rsidRPr="00782EC9" w:rsidTr="00782EC9">
        <w:trPr>
          <w:trHeight w:val="306"/>
        </w:trPr>
        <w:tc>
          <w:tcPr>
            <w:tcW w:w="8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2EC9" w:rsidRPr="00782EC9" w:rsidRDefault="00AF091E" w:rsidP="00AF0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БЮДЖЕТА по доходам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Pr="007B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месяцев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</w:t>
            </w:r>
            <w:r w:rsidRPr="00AF0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82EC9" w:rsidRPr="00782EC9" w:rsidTr="00782EC9">
        <w:trPr>
          <w:trHeight w:val="79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782EC9" w:rsidRPr="00782EC9" w:rsidTr="00782EC9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4 648 125,00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2 363 399,86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1 254 252,00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813 821,86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337 400,00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238 993,20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337 400,00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238 993,20</w:t>
            </w:r>
          </w:p>
        </w:tc>
      </w:tr>
      <w:tr w:rsidR="00782EC9" w:rsidRPr="00782EC9" w:rsidTr="00782EC9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4 343,80</w:t>
            </w:r>
          </w:p>
        </w:tc>
      </w:tr>
      <w:tr w:rsidR="00782EC9" w:rsidRPr="00782EC9" w:rsidTr="00782EC9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4 266,12</w:t>
            </w:r>
          </w:p>
        </w:tc>
      </w:tr>
      <w:tr w:rsidR="00782EC9" w:rsidRPr="00782EC9" w:rsidTr="00782EC9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10102030013000110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77,68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136 793,70</w:t>
            </w:r>
          </w:p>
        </w:tc>
      </w:tr>
      <w:tr w:rsidR="00782EC9" w:rsidRPr="00782EC9" w:rsidTr="00782EC9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136 793,70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265 422,92</w:t>
            </w:r>
          </w:p>
        </w:tc>
      </w:tr>
      <w:tr w:rsidR="00782EC9" w:rsidRPr="00782EC9" w:rsidTr="00782EC9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13 078,73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252 344,19</w:t>
            </w:r>
          </w:p>
        </w:tc>
      </w:tr>
      <w:tr w:rsidR="00782EC9" w:rsidRPr="00782EC9" w:rsidTr="00782EC9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217 223,00</w:t>
            </w:r>
          </w:p>
        </w:tc>
      </w:tr>
      <w:tr w:rsidR="00782EC9" w:rsidRPr="00782EC9" w:rsidTr="00782EC9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35 121,19</w:t>
            </w:r>
          </w:p>
        </w:tc>
      </w:tr>
      <w:tr w:rsidR="00782EC9" w:rsidRPr="00782EC9" w:rsidTr="00782EC9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56 220,80</w:t>
            </w:r>
          </w:p>
        </w:tc>
      </w:tr>
      <w:tr w:rsidR="00782EC9" w:rsidRPr="00782EC9" w:rsidTr="00782EC9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56 220,80</w:t>
            </w:r>
          </w:p>
        </w:tc>
      </w:tr>
      <w:tr w:rsidR="00782EC9" w:rsidRPr="00782EC9" w:rsidTr="00782EC9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3 330,80</w:t>
            </w:r>
          </w:p>
        </w:tc>
      </w:tr>
      <w:tr w:rsidR="00782EC9" w:rsidRPr="00782EC9" w:rsidTr="00782EC9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52 890,00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111 752,00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106 752,00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82EC9" w:rsidRPr="00782EC9" w:rsidTr="00782EC9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Инициативные платежи, зачисляемые в бюджеты сельских поселений (Обустройство спортивной площадки, село </w:t>
            </w:r>
            <w:proofErr w:type="spellStart"/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Новофирсово</w:t>
            </w:r>
            <w:proofErr w:type="spellEnd"/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11715030100007150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106 752,00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106 752,00</w:t>
            </w:r>
          </w:p>
        </w:tc>
      </w:tr>
      <w:tr w:rsidR="00782EC9" w:rsidRPr="00782EC9" w:rsidTr="00782EC9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3 393 873,00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1 549 578,00</w:t>
            </w:r>
          </w:p>
        </w:tc>
      </w:tr>
      <w:tr w:rsidR="00782EC9" w:rsidRPr="00782EC9" w:rsidTr="00782EC9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29 965,00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20229999100000150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82EC9" w:rsidRPr="00782EC9" w:rsidTr="00782EC9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47 005,00</w:t>
            </w:r>
          </w:p>
        </w:tc>
      </w:tr>
      <w:tr w:rsidR="00782EC9" w:rsidRPr="00782EC9" w:rsidTr="00782EC9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1 997 900,00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1 472 608,00</w:t>
            </w:r>
          </w:p>
        </w:tc>
      </w:tr>
      <w:tr w:rsidR="00782EC9" w:rsidRPr="00782EC9" w:rsidTr="00782EC9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272 608,00</w:t>
            </w:r>
          </w:p>
        </w:tc>
      </w:tr>
      <w:tr w:rsidR="00782EC9" w:rsidRPr="00782EC9" w:rsidTr="00782EC9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EC9" w:rsidRPr="00782EC9" w:rsidRDefault="00782EC9" w:rsidP="00782E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2EC9" w:rsidRPr="00782EC9" w:rsidRDefault="00782EC9" w:rsidP="00782E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82E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1 200 000,00</w:t>
            </w:r>
          </w:p>
        </w:tc>
      </w:tr>
    </w:tbl>
    <w:p w:rsidR="00A34F30" w:rsidRDefault="00A34F30"/>
    <w:p w:rsidR="009D49A8" w:rsidRDefault="00AF091E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ОТЧЕТ ОБ ИСПОЛНЕНИИ БЮДЖЕТА 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 </w:t>
      </w:r>
      <w:r w:rsidRPr="007B1F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месяцев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3818"/>
        <w:gridCol w:w="2264"/>
        <w:gridCol w:w="1324"/>
        <w:gridCol w:w="1378"/>
      </w:tblGrid>
      <w:tr w:rsidR="009D49A8" w:rsidRPr="0071428D" w:rsidTr="00AF091E">
        <w:trPr>
          <w:trHeight w:val="792"/>
        </w:trPr>
        <w:tc>
          <w:tcPr>
            <w:tcW w:w="3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9D49A8" w:rsidRPr="0071428D" w:rsidTr="00AF091E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4 648 125,00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2 406 501,67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2 149 511,00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1 592 944,79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434 517,83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434 517,83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461 000,00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342 549,00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91 968,83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0103 0120010110 244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873 206,00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708 613,31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873 206,00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708 613,31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273 639,60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273 639,60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220 502,92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53 136,68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498 206,00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431 323,71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216 495,00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216 494,01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181 711,00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126 641,32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88 188,38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670 805,00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449 813,65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0113 9850060510 540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664 805,00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449 813,65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664 805,00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449 813,65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442 857,65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442 857,65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6 956,00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6 956,00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10 445,47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10 445,47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48 136,00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8 022,64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0203 0140051180 129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2 422,83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378 200,00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232 250,00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232 250,00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232 250,00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1 917 041,00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490 999,00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4 968,00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4 968,00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4 968,00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4 968,00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1 793 841,00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486 031,00</w:t>
            </w:r>
          </w:p>
        </w:tc>
      </w:tr>
      <w:tr w:rsidR="009D49A8" w:rsidRPr="0071428D" w:rsidTr="00AF091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Реализация проектов развития общественных инфраструктур, основанных на инициативах граждан (Обустройство спортивной площадки, село </w:t>
            </w:r>
            <w:proofErr w:type="spellStart"/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Новофирсово</w:t>
            </w:r>
            <w:proofErr w:type="spellEnd"/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90300S0267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1 775 041,00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475 041,00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90300S0267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1 775 041,00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475 041,00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10 990,00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10 990,00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0800 0000000000 000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73 862,41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73 862,41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73 862,41</w:t>
            </w:r>
          </w:p>
        </w:tc>
      </w:tr>
      <w:tr w:rsidR="009D49A8" w:rsidRPr="0071428D" w:rsidTr="00AF091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73 862,41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58 194,90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15 667,51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9D49A8" w:rsidRPr="0071428D" w:rsidTr="00AF091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9D49A8" w:rsidRPr="0071428D" w:rsidTr="00AF091E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49A8" w:rsidRPr="0071428D" w:rsidRDefault="009D49A8" w:rsidP="00FF1B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49A8" w:rsidRPr="0071428D" w:rsidRDefault="009D49A8" w:rsidP="00FF1B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42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-43 101,81</w:t>
            </w:r>
          </w:p>
        </w:tc>
      </w:tr>
    </w:tbl>
    <w:p w:rsidR="009D49A8" w:rsidRDefault="009D49A8"/>
    <w:p w:rsidR="00D6588E" w:rsidRDefault="00D6588E"/>
    <w:p w:rsidR="00AF091E" w:rsidRDefault="00AF091E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AF091E" w:rsidRDefault="00AF091E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AF091E" w:rsidRDefault="00AF091E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AF091E" w:rsidRDefault="00AF091E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AF091E" w:rsidRDefault="00AF091E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D6588E" w:rsidRDefault="00D6588E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3A6A32">
        <w:rPr>
          <w:rFonts w:ascii="Arial" w:eastAsia="Times New Roman" w:hAnsi="Arial" w:cs="Arial"/>
          <w:b/>
          <w:bCs/>
          <w:color w:val="000000"/>
          <w:lang w:eastAsia="ru-RU"/>
        </w:rPr>
        <w:t>3. Источники финансирования дефицита бюджета</w:t>
      </w:r>
    </w:p>
    <w:p w:rsidR="00D6588E" w:rsidRDefault="00D6588E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960" w:type="dxa"/>
        <w:tblLook w:val="04A0" w:firstRow="1" w:lastRow="0" w:firstColumn="1" w:lastColumn="0" w:noHBand="0" w:noVBand="1"/>
      </w:tblPr>
      <w:tblGrid>
        <w:gridCol w:w="2860"/>
        <w:gridCol w:w="2180"/>
        <w:gridCol w:w="1460"/>
        <w:gridCol w:w="1460"/>
      </w:tblGrid>
      <w:tr w:rsidR="00D6588E" w:rsidRPr="003A6A32" w:rsidTr="00D6588E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D6588E" w:rsidRPr="003A6A32" w:rsidTr="0047445C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D6588E" w:rsidRPr="003A6A32" w:rsidTr="0047445C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43 101,81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D6588E" w:rsidRPr="003A6A32" w:rsidTr="0047445C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43 101,81</w:t>
            </w:r>
          </w:p>
        </w:tc>
      </w:tr>
      <w:tr w:rsidR="00D6588E" w:rsidRPr="003A6A32" w:rsidTr="0047445C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43 101,81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-2 363 399,86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-2 363 399,86</w:t>
            </w:r>
          </w:p>
        </w:tc>
      </w:tr>
      <w:tr w:rsidR="00D6588E" w:rsidRPr="003A6A32" w:rsidTr="0047445C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-2 363 399,86</w:t>
            </w:r>
          </w:p>
        </w:tc>
      </w:tr>
      <w:tr w:rsidR="00D6588E" w:rsidRPr="003A6A32" w:rsidTr="0047445C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-2 363 399,86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2 406 501,67</w:t>
            </w:r>
          </w:p>
        </w:tc>
      </w:tr>
      <w:tr w:rsidR="00D6588E" w:rsidRPr="003A6A32" w:rsidTr="0047445C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2 406 501,67</w:t>
            </w:r>
          </w:p>
        </w:tc>
      </w:tr>
      <w:tr w:rsidR="00D6588E" w:rsidRPr="003A6A32" w:rsidTr="0047445C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2 406 501,67</w:t>
            </w:r>
          </w:p>
        </w:tc>
      </w:tr>
      <w:tr w:rsidR="00D6588E" w:rsidRPr="003A6A32" w:rsidTr="0047445C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88E" w:rsidRPr="003A6A32" w:rsidRDefault="00D6588E" w:rsidP="004744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588E" w:rsidRPr="003A6A32" w:rsidRDefault="00D6588E" w:rsidP="004744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6A3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2 406 501,67</w:t>
            </w:r>
          </w:p>
        </w:tc>
      </w:tr>
    </w:tbl>
    <w:p w:rsidR="00D6588E" w:rsidRDefault="00D6588E"/>
    <w:sectPr w:rsidR="00D65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C9"/>
    <w:rsid w:val="002F0766"/>
    <w:rsid w:val="00782EC9"/>
    <w:rsid w:val="009D49A8"/>
    <w:rsid w:val="00A34F30"/>
    <w:rsid w:val="00AF091E"/>
    <w:rsid w:val="00D6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6EF09"/>
  <w15:chartTrackingRefBased/>
  <w15:docId w15:val="{2200D310-7C10-4F00-A2D3-417BDF31C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2279</Words>
  <Characters>12993</Characters>
  <Application>Microsoft Office Word</Application>
  <DocSecurity>0</DocSecurity>
  <Lines>108</Lines>
  <Paragraphs>30</Paragraphs>
  <ScaleCrop>false</ScaleCrop>
  <Company>SPecialiST RePack</Company>
  <LinksUpToDate>false</LinksUpToDate>
  <CharactersWithSpaces>15242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2024-10-23T10:48:00Z</dcterms:created>
  <dcterms:modified xsi:type="dcterms:W3CDTF">2024-10-24T04:06:00Z</dcterms:modified>
</cp:coreProperties>
</file>