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7D" w:rsidRPr="001245CD" w:rsidRDefault="00B6277D" w:rsidP="00B6277D">
      <w:pPr>
        <w:spacing w:after="120"/>
        <w:rPr>
          <w:color w:val="000000"/>
          <w:sz w:val="2"/>
          <w:szCs w:val="16"/>
        </w:rPr>
      </w:pPr>
    </w:p>
    <w:p w:rsidR="00671C61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 xml:space="preserve">КУРЬИНСКАЯ РАЙОННАЯ ТЕРРИТОРИАЛЬНАЯ </w:t>
      </w:r>
    </w:p>
    <w:p w:rsidR="00671C61" w:rsidRPr="002B3B6A" w:rsidRDefault="00671C61" w:rsidP="00671C61">
      <w:pPr>
        <w:spacing w:before="120" w:after="120"/>
        <w:ind w:left="-284"/>
        <w:contextualSpacing/>
        <w:jc w:val="center"/>
        <w:rPr>
          <w:sz w:val="32"/>
          <w:szCs w:val="32"/>
        </w:rPr>
      </w:pPr>
      <w:r w:rsidRPr="002B3B6A">
        <w:rPr>
          <w:sz w:val="32"/>
          <w:szCs w:val="32"/>
        </w:rPr>
        <w:t>ИЗБИРАТЕЛЬНАЯ КОМИССИЯ</w:t>
      </w:r>
    </w:p>
    <w:p w:rsidR="00671C61" w:rsidRPr="00E128C1" w:rsidRDefault="00671C61" w:rsidP="00671C61">
      <w:pPr>
        <w:ind w:left="-284"/>
        <w:jc w:val="center"/>
        <w:rPr>
          <w:sz w:val="26"/>
          <w:szCs w:val="26"/>
        </w:rPr>
      </w:pPr>
    </w:p>
    <w:p w:rsidR="00671C61" w:rsidRDefault="00671C61" w:rsidP="00671C61">
      <w:pPr>
        <w:keepNext/>
        <w:spacing w:after="120"/>
        <w:jc w:val="center"/>
        <w:outlineLvl w:val="2"/>
        <w:rPr>
          <w:b/>
          <w:bCs/>
          <w:sz w:val="34"/>
          <w:szCs w:val="26"/>
        </w:rPr>
      </w:pPr>
      <w:r w:rsidRPr="00B4066C">
        <w:rPr>
          <w:b/>
          <w:bCs/>
          <w:sz w:val="34"/>
          <w:szCs w:val="26"/>
        </w:rPr>
        <w:t>РЕШЕНИЕ</w:t>
      </w:r>
    </w:p>
    <w:p w:rsidR="00671C61" w:rsidRPr="00E128C1" w:rsidRDefault="00671C61" w:rsidP="00671C61">
      <w:pPr>
        <w:keepNext/>
        <w:spacing w:after="120"/>
        <w:jc w:val="center"/>
        <w:outlineLvl w:val="2"/>
        <w:rPr>
          <w:bCs/>
          <w:sz w:val="18"/>
          <w:szCs w:val="18"/>
        </w:rPr>
      </w:pPr>
    </w:p>
    <w:tbl>
      <w:tblPr>
        <w:tblW w:w="9498" w:type="dxa"/>
        <w:tblInd w:w="108" w:type="dxa"/>
        <w:tblLook w:val="01E0"/>
      </w:tblPr>
      <w:tblGrid>
        <w:gridCol w:w="3544"/>
        <w:gridCol w:w="2693"/>
        <w:gridCol w:w="3261"/>
      </w:tblGrid>
      <w:tr w:rsidR="00671C61" w:rsidRPr="009573DC" w:rsidTr="000301CD">
        <w:trPr>
          <w:cantSplit/>
        </w:trPr>
        <w:tc>
          <w:tcPr>
            <w:tcW w:w="3544" w:type="dxa"/>
          </w:tcPr>
          <w:p w:rsidR="00671C61" w:rsidRPr="00E128C1" w:rsidRDefault="00671C61" w:rsidP="00D965D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D965DD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августа</w:t>
            </w:r>
            <w:r w:rsidRPr="00E128C1">
              <w:rPr>
                <w:sz w:val="26"/>
                <w:szCs w:val="26"/>
              </w:rPr>
              <w:t xml:space="preserve"> 20</w:t>
            </w:r>
            <w:r>
              <w:rPr>
                <w:sz w:val="26"/>
                <w:szCs w:val="26"/>
              </w:rPr>
              <w:t>2</w:t>
            </w:r>
            <w:r w:rsidR="00D965DD">
              <w:rPr>
                <w:sz w:val="26"/>
                <w:szCs w:val="26"/>
              </w:rPr>
              <w:t>4</w:t>
            </w:r>
            <w:r w:rsidRPr="00E128C1">
              <w:rPr>
                <w:sz w:val="26"/>
                <w:szCs w:val="26"/>
              </w:rPr>
              <w:t xml:space="preserve"> года</w:t>
            </w:r>
          </w:p>
        </w:tc>
        <w:tc>
          <w:tcPr>
            <w:tcW w:w="2693" w:type="dxa"/>
          </w:tcPr>
          <w:p w:rsidR="00671C61" w:rsidRPr="00E128C1" w:rsidRDefault="00671C61" w:rsidP="000301CD">
            <w:pPr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261" w:type="dxa"/>
          </w:tcPr>
          <w:p w:rsidR="00671C61" w:rsidRPr="004E4FE5" w:rsidRDefault="00671C61" w:rsidP="00D965DD">
            <w:pPr>
              <w:jc w:val="center"/>
              <w:rPr>
                <w:sz w:val="26"/>
                <w:szCs w:val="26"/>
              </w:rPr>
            </w:pPr>
            <w:r w:rsidRPr="00E128C1">
              <w:rPr>
                <w:sz w:val="26"/>
                <w:szCs w:val="26"/>
              </w:rPr>
              <w:t xml:space="preserve">№ </w:t>
            </w:r>
            <w:r w:rsidR="00D965DD">
              <w:rPr>
                <w:sz w:val="26"/>
                <w:szCs w:val="26"/>
              </w:rPr>
              <w:t>83</w:t>
            </w:r>
            <w:r>
              <w:rPr>
                <w:sz w:val="26"/>
                <w:szCs w:val="26"/>
                <w:lang w:val="en-US"/>
              </w:rPr>
              <w:t>/</w:t>
            </w:r>
            <w:r w:rsidR="00D965DD">
              <w:rPr>
                <w:sz w:val="26"/>
                <w:szCs w:val="26"/>
              </w:rPr>
              <w:t>1</w:t>
            </w:r>
            <w:r w:rsidR="004E4FE5">
              <w:rPr>
                <w:sz w:val="26"/>
                <w:szCs w:val="26"/>
              </w:rPr>
              <w:t>2</w:t>
            </w:r>
            <w:r w:rsidR="00D965DD">
              <w:rPr>
                <w:sz w:val="26"/>
                <w:szCs w:val="26"/>
              </w:rPr>
              <w:t>6</w:t>
            </w:r>
          </w:p>
        </w:tc>
      </w:tr>
      <w:tr w:rsidR="00671C61" w:rsidRPr="00052E98" w:rsidTr="000301CD">
        <w:trPr>
          <w:cantSplit/>
        </w:trPr>
        <w:tc>
          <w:tcPr>
            <w:tcW w:w="3544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93" w:type="dxa"/>
          </w:tcPr>
          <w:p w:rsidR="00671C61" w:rsidRPr="002B3B6A" w:rsidRDefault="00671C61" w:rsidP="000301C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Курьинский район</w:t>
            </w:r>
          </w:p>
        </w:tc>
        <w:tc>
          <w:tcPr>
            <w:tcW w:w="3261" w:type="dxa"/>
          </w:tcPr>
          <w:p w:rsidR="00671C61" w:rsidRPr="00052E98" w:rsidRDefault="00671C61" w:rsidP="000301CD">
            <w:pPr>
              <w:jc w:val="center"/>
              <w:rPr>
                <w:sz w:val="26"/>
                <w:szCs w:val="26"/>
              </w:rPr>
            </w:pPr>
          </w:p>
        </w:tc>
      </w:tr>
    </w:tbl>
    <w:p w:rsidR="00B6277D" w:rsidRDefault="00B6277D" w:rsidP="00B6277D">
      <w:pPr>
        <w:pStyle w:val="3"/>
        <w:spacing w:before="120"/>
        <w:rPr>
          <w:sz w:val="16"/>
          <w:szCs w:val="16"/>
        </w:rPr>
      </w:pPr>
    </w:p>
    <w:p w:rsidR="00B6277D" w:rsidRPr="009E08BC" w:rsidRDefault="00B6277D" w:rsidP="00B6277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B6277D" w:rsidRPr="009E08BC" w:rsidTr="00E65380">
        <w:trPr>
          <w:jc w:val="center"/>
        </w:trPr>
        <w:tc>
          <w:tcPr>
            <w:tcW w:w="5245" w:type="dxa"/>
          </w:tcPr>
          <w:p w:rsidR="00B6277D" w:rsidRPr="00671C61" w:rsidRDefault="00DB38F3" w:rsidP="00937AAC">
            <w:pPr>
              <w:ind w:right="33" w:firstLine="531"/>
              <w:jc w:val="both"/>
              <w:rPr>
                <w:sz w:val="26"/>
                <w:szCs w:val="26"/>
              </w:rPr>
            </w:pPr>
            <w:r w:rsidRPr="001671EE">
              <w:rPr>
                <w:sz w:val="26"/>
                <w:szCs w:val="26"/>
              </w:rPr>
              <w:t xml:space="preserve">О тексте избирательных бюллетеней для голосования на </w:t>
            </w:r>
            <w:r w:rsidR="004E4FE5">
              <w:rPr>
                <w:sz w:val="26"/>
                <w:szCs w:val="26"/>
              </w:rPr>
              <w:t xml:space="preserve">дополнительных </w:t>
            </w:r>
            <w:r w:rsidRPr="001671EE">
              <w:rPr>
                <w:sz w:val="26"/>
                <w:szCs w:val="26"/>
              </w:rPr>
              <w:t>выборах</w:t>
            </w:r>
            <w:r w:rsidRPr="009C75F5">
              <w:t xml:space="preserve"> </w:t>
            </w:r>
            <w:r w:rsidR="00671C61" w:rsidRPr="00671C61">
              <w:rPr>
                <w:sz w:val="26"/>
                <w:szCs w:val="26"/>
              </w:rPr>
              <w:t>депутат</w:t>
            </w:r>
            <w:r w:rsidR="00937AAC">
              <w:rPr>
                <w:sz w:val="26"/>
                <w:szCs w:val="26"/>
              </w:rPr>
              <w:t>а</w:t>
            </w:r>
            <w:r w:rsidR="00671C61" w:rsidRPr="00671C61">
              <w:rPr>
                <w:sz w:val="26"/>
                <w:szCs w:val="26"/>
              </w:rPr>
              <w:t xml:space="preserve"> Курьинского районного Совета народных депутатов седьмого созыва</w:t>
            </w:r>
            <w:r w:rsidR="00937AAC">
              <w:rPr>
                <w:sz w:val="26"/>
                <w:szCs w:val="26"/>
              </w:rPr>
              <w:t xml:space="preserve"> по одномандатному избирательному округу № 14</w:t>
            </w:r>
          </w:p>
        </w:tc>
      </w:tr>
    </w:tbl>
    <w:p w:rsidR="00B6277D" w:rsidRDefault="00B6277D" w:rsidP="00B6277D">
      <w:pPr>
        <w:ind w:firstLine="708"/>
        <w:jc w:val="both"/>
      </w:pPr>
    </w:p>
    <w:p w:rsidR="00F13AAB" w:rsidRPr="005A1366" w:rsidRDefault="0075686C" w:rsidP="00F13AAB">
      <w:pPr>
        <w:ind w:firstLine="709"/>
        <w:jc w:val="both"/>
        <w:rPr>
          <w:sz w:val="26"/>
          <w:szCs w:val="26"/>
        </w:rPr>
      </w:pPr>
      <w:proofErr w:type="gramStart"/>
      <w:r w:rsidRPr="001671EE">
        <w:rPr>
          <w:sz w:val="26"/>
          <w:szCs w:val="26"/>
        </w:rPr>
        <w:t>В соответствии с</w:t>
      </w:r>
      <w:r>
        <w:rPr>
          <w:sz w:val="26"/>
          <w:szCs w:val="26"/>
        </w:rPr>
        <w:t xml:space="preserve"> пунктом 5 статьи 30, </w:t>
      </w:r>
      <w:r w:rsidRPr="001671EE">
        <w:rPr>
          <w:sz w:val="26"/>
          <w:szCs w:val="26"/>
        </w:rPr>
        <w:t>статьей 92 Кодекса Алтайского края о выборах</w:t>
      </w:r>
      <w:r w:rsidR="004E4FE5">
        <w:rPr>
          <w:sz w:val="26"/>
          <w:szCs w:val="26"/>
        </w:rPr>
        <w:t xml:space="preserve"> и</w:t>
      </w:r>
      <w:r w:rsidRPr="001671EE">
        <w:rPr>
          <w:sz w:val="26"/>
          <w:szCs w:val="26"/>
        </w:rPr>
        <w:t xml:space="preserve"> референдум</w:t>
      </w:r>
      <w:r w:rsidR="004E4FE5">
        <w:rPr>
          <w:sz w:val="26"/>
          <w:szCs w:val="26"/>
        </w:rPr>
        <w:t>ах</w:t>
      </w:r>
      <w:r w:rsidRPr="001671EE">
        <w:rPr>
          <w:sz w:val="26"/>
          <w:szCs w:val="26"/>
        </w:rPr>
        <w:t xml:space="preserve"> от 8 июля 2003 года № 35-ЗС</w:t>
      </w:r>
      <w:r>
        <w:rPr>
          <w:sz w:val="26"/>
          <w:szCs w:val="26"/>
        </w:rPr>
        <w:t>,</w:t>
      </w:r>
      <w:r w:rsidRPr="001671EE">
        <w:rPr>
          <w:sz w:val="26"/>
          <w:szCs w:val="26"/>
        </w:rPr>
        <w:t xml:space="preserve"> </w:t>
      </w:r>
      <w:r>
        <w:rPr>
          <w:rFonts w:eastAsia="Calibri"/>
          <w:sz w:val="26"/>
          <w:szCs w:val="26"/>
          <w:lang w:eastAsia="en-US"/>
        </w:rPr>
        <w:t>руководствуясь</w:t>
      </w:r>
      <w:r w:rsidRPr="00625C1F">
        <w:rPr>
          <w:rFonts w:eastAsia="Calibri"/>
          <w:sz w:val="26"/>
          <w:szCs w:val="26"/>
          <w:lang w:eastAsia="en-US"/>
        </w:rPr>
        <w:t xml:space="preserve"> </w:t>
      </w:r>
      <w:r w:rsidRPr="007A3411">
        <w:rPr>
          <w:sz w:val="26"/>
          <w:szCs w:val="26"/>
        </w:rPr>
        <w:t>решени</w:t>
      </w:r>
      <w:r>
        <w:rPr>
          <w:sz w:val="26"/>
          <w:szCs w:val="26"/>
        </w:rPr>
        <w:t>ем</w:t>
      </w:r>
      <w:r w:rsidRPr="00F13AAB">
        <w:rPr>
          <w:sz w:val="26"/>
          <w:szCs w:val="26"/>
        </w:rPr>
        <w:t xml:space="preserve"> </w:t>
      </w:r>
      <w:r>
        <w:rPr>
          <w:sz w:val="26"/>
          <w:szCs w:val="26"/>
        </w:rPr>
        <w:t>И</w:t>
      </w:r>
      <w:r w:rsidR="009F59AB" w:rsidRPr="00F13AAB">
        <w:rPr>
          <w:sz w:val="26"/>
          <w:szCs w:val="26"/>
        </w:rPr>
        <w:t>збирательной комиссии Алтайского края от</w:t>
      </w:r>
      <w:r w:rsidR="009F59AB">
        <w:rPr>
          <w:sz w:val="28"/>
          <w:szCs w:val="28"/>
        </w:rPr>
        <w:t xml:space="preserve"> </w:t>
      </w:r>
      <w:r w:rsidR="00F13AAB" w:rsidRPr="005A1366">
        <w:rPr>
          <w:sz w:val="26"/>
          <w:szCs w:val="26"/>
        </w:rPr>
        <w:t>27 апреля 2022 года № 7/61-8 «О полномочиях территориальных избирательных комиссий при организации подготовки и проведения выборов в органы местного самоуправления, местного референдума»</w:t>
      </w:r>
      <w:r w:rsidR="00F13AAB" w:rsidRPr="005A1366">
        <w:rPr>
          <w:rStyle w:val="af0"/>
          <w:sz w:val="26"/>
          <w:szCs w:val="26"/>
        </w:rPr>
        <w:t xml:space="preserve"> </w:t>
      </w:r>
      <w:r>
        <w:rPr>
          <w:sz w:val="26"/>
          <w:szCs w:val="26"/>
        </w:rPr>
        <w:t xml:space="preserve">которым на Курьинскую районную территориальную избирательную комиссию </w:t>
      </w:r>
      <w:r w:rsidR="00F13AAB" w:rsidRPr="005A1366">
        <w:rPr>
          <w:sz w:val="26"/>
          <w:szCs w:val="26"/>
        </w:rPr>
        <w:t>возложено</w:t>
      </w:r>
      <w:proofErr w:type="gramEnd"/>
      <w:r w:rsidR="00F13AAB" w:rsidRPr="005A1366">
        <w:rPr>
          <w:sz w:val="26"/>
          <w:szCs w:val="26"/>
        </w:rPr>
        <w:t xml:space="preserve"> исполнение полномочий по подготовке и проведению выборов в органы местного самоуправления, Курьинская районная территориальная избирательная комиссия</w:t>
      </w:r>
    </w:p>
    <w:p w:rsidR="00B6277D" w:rsidRPr="009E08BC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B6277D" w:rsidRPr="009E08BC" w:rsidTr="00E65380">
        <w:trPr>
          <w:cantSplit/>
        </w:trPr>
        <w:tc>
          <w:tcPr>
            <w:tcW w:w="9498" w:type="dxa"/>
          </w:tcPr>
          <w:p w:rsidR="00B6277D" w:rsidRPr="009E08BC" w:rsidRDefault="00B6277D" w:rsidP="00B6277D">
            <w:pPr>
              <w:jc w:val="center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B6277D" w:rsidRPr="009E08BC" w:rsidRDefault="00B6277D" w:rsidP="00B6277D">
      <w:pPr>
        <w:jc w:val="both"/>
        <w:rPr>
          <w:sz w:val="8"/>
        </w:rPr>
      </w:pPr>
    </w:p>
    <w:p w:rsidR="0075686C" w:rsidRDefault="0075686C" w:rsidP="0075686C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Pr="00D61635">
        <w:rPr>
          <w:sz w:val="26"/>
          <w:szCs w:val="26"/>
        </w:rPr>
        <w:t xml:space="preserve">Утвердить текст избирательного бюллетеня для голосования на </w:t>
      </w:r>
      <w:r w:rsidR="004E4FE5">
        <w:rPr>
          <w:sz w:val="26"/>
          <w:szCs w:val="26"/>
        </w:rPr>
        <w:t xml:space="preserve">дополнительных </w:t>
      </w:r>
      <w:r w:rsidRPr="00D61635">
        <w:rPr>
          <w:sz w:val="26"/>
          <w:szCs w:val="26"/>
        </w:rPr>
        <w:t xml:space="preserve">выборах </w:t>
      </w:r>
      <w:r w:rsidRPr="00E22CEF">
        <w:rPr>
          <w:sz w:val="26"/>
          <w:szCs w:val="26"/>
        </w:rPr>
        <w:t>депутат</w:t>
      </w:r>
      <w:r w:rsidR="005D1DD1">
        <w:rPr>
          <w:sz w:val="26"/>
          <w:szCs w:val="26"/>
        </w:rPr>
        <w:t>а</w:t>
      </w:r>
      <w:r w:rsidRPr="00D61635">
        <w:rPr>
          <w:sz w:val="26"/>
          <w:szCs w:val="26"/>
        </w:rPr>
        <w:t xml:space="preserve"> </w:t>
      </w:r>
      <w:r w:rsidRPr="0075686C">
        <w:rPr>
          <w:sz w:val="26"/>
          <w:szCs w:val="26"/>
        </w:rPr>
        <w:t>Курьинского районного Совета народных депутатов</w:t>
      </w:r>
      <w:r w:rsidR="003639D4">
        <w:rPr>
          <w:sz w:val="26"/>
          <w:szCs w:val="26"/>
        </w:rPr>
        <w:t xml:space="preserve"> седьмого созыва</w:t>
      </w:r>
      <w:r>
        <w:rPr>
          <w:sz w:val="26"/>
          <w:szCs w:val="26"/>
        </w:rPr>
        <w:t xml:space="preserve"> </w:t>
      </w:r>
      <w:r w:rsidRPr="00653971">
        <w:rPr>
          <w:sz w:val="26"/>
          <w:szCs w:val="26"/>
        </w:rPr>
        <w:t>по одномандатн</w:t>
      </w:r>
      <w:r w:rsidR="005D1DD1">
        <w:rPr>
          <w:sz w:val="26"/>
          <w:szCs w:val="26"/>
        </w:rPr>
        <w:t>ому</w:t>
      </w:r>
      <w:r w:rsidRPr="00653971">
        <w:rPr>
          <w:sz w:val="26"/>
          <w:szCs w:val="26"/>
        </w:rPr>
        <w:t> избирательн</w:t>
      </w:r>
      <w:r w:rsidR="005D1DD1">
        <w:rPr>
          <w:sz w:val="26"/>
          <w:szCs w:val="26"/>
        </w:rPr>
        <w:t>ому</w:t>
      </w:r>
      <w:r w:rsidRPr="00653971">
        <w:rPr>
          <w:sz w:val="26"/>
          <w:szCs w:val="26"/>
        </w:rPr>
        <w:t xml:space="preserve"> округ</w:t>
      </w:r>
      <w:r w:rsidR="005D1DD1">
        <w:rPr>
          <w:sz w:val="26"/>
          <w:szCs w:val="26"/>
        </w:rPr>
        <w:t>у</w:t>
      </w:r>
      <w:r w:rsidRPr="00653971">
        <w:rPr>
          <w:sz w:val="26"/>
          <w:szCs w:val="26"/>
        </w:rPr>
        <w:t xml:space="preserve"> № </w:t>
      </w:r>
      <w:r w:rsidR="005D1DD1">
        <w:rPr>
          <w:sz w:val="26"/>
          <w:szCs w:val="26"/>
        </w:rPr>
        <w:t>1</w:t>
      </w:r>
      <w:r w:rsidR="004E4FE5">
        <w:rPr>
          <w:sz w:val="26"/>
          <w:szCs w:val="26"/>
        </w:rPr>
        <w:t>4</w:t>
      </w:r>
      <w:r>
        <w:rPr>
          <w:sz w:val="26"/>
          <w:szCs w:val="26"/>
        </w:rPr>
        <w:t xml:space="preserve"> </w:t>
      </w:r>
      <w:r w:rsidRPr="00D61635">
        <w:rPr>
          <w:sz w:val="26"/>
          <w:szCs w:val="26"/>
        </w:rPr>
        <w:t>(приложение).</w:t>
      </w:r>
    </w:p>
    <w:p w:rsidR="00B6277D" w:rsidRPr="00AF1AA8" w:rsidRDefault="0075686C" w:rsidP="0075686C">
      <w:pPr>
        <w:ind w:firstLine="709"/>
        <w:jc w:val="both"/>
      </w:pPr>
      <w:r>
        <w:rPr>
          <w:sz w:val="26"/>
          <w:szCs w:val="26"/>
        </w:rPr>
        <w:t xml:space="preserve">2. Направить настоящее решение в </w:t>
      </w:r>
      <w:r w:rsidR="00AF1AA8">
        <w:rPr>
          <w:sz w:val="26"/>
          <w:szCs w:val="26"/>
        </w:rPr>
        <w:t>муниципальное автономное учреждение «</w:t>
      </w:r>
      <w:r w:rsidR="00873C03">
        <w:rPr>
          <w:sz w:val="26"/>
          <w:szCs w:val="26"/>
        </w:rPr>
        <w:t>Редакция газеты «</w:t>
      </w:r>
      <w:r w:rsidR="003D4F7B">
        <w:rPr>
          <w:sz w:val="26"/>
          <w:szCs w:val="26"/>
        </w:rPr>
        <w:t>П</w:t>
      </w:r>
      <w:r w:rsidR="00873C03">
        <w:rPr>
          <w:sz w:val="26"/>
          <w:szCs w:val="26"/>
        </w:rPr>
        <w:t>атриот Алтая».</w:t>
      </w:r>
    </w:p>
    <w:p w:rsidR="000E37FB" w:rsidRDefault="000E37FB" w:rsidP="00B6277D"/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6277D" w:rsidRPr="00233A60" w:rsidTr="00E65380">
        <w:trPr>
          <w:cantSplit/>
        </w:trPr>
        <w:tc>
          <w:tcPr>
            <w:tcW w:w="5245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  <w:r w:rsidRPr="00233A60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1539" w:type="dxa"/>
          </w:tcPr>
          <w:p w:rsidR="00B6277D" w:rsidRPr="00233A60" w:rsidRDefault="00B6277D" w:rsidP="00E65380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B6277D" w:rsidRPr="00233A60" w:rsidRDefault="00F13AAB" w:rsidP="00F13AAB">
            <w:pPr>
              <w:jc w:val="right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Н.В. Катаева</w:t>
            </w:r>
          </w:p>
        </w:tc>
      </w:tr>
    </w:tbl>
    <w:p w:rsidR="00B6277D" w:rsidRDefault="00B6277D" w:rsidP="00B627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6277D" w:rsidRPr="00777E07" w:rsidTr="00E65380">
        <w:trPr>
          <w:cantSplit/>
        </w:trPr>
        <w:tc>
          <w:tcPr>
            <w:tcW w:w="5245" w:type="dxa"/>
          </w:tcPr>
          <w:p w:rsidR="00B6277D" w:rsidRPr="003639D4" w:rsidRDefault="00B6277D" w:rsidP="00E65380">
            <w:pPr>
              <w:rPr>
                <w:sz w:val="26"/>
                <w:szCs w:val="26"/>
              </w:rPr>
            </w:pPr>
            <w:r w:rsidRPr="003639D4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1512" w:type="dxa"/>
          </w:tcPr>
          <w:p w:rsidR="00B6277D" w:rsidRPr="003639D4" w:rsidRDefault="00B6277D" w:rsidP="00E65380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B6277D" w:rsidRPr="003639D4" w:rsidRDefault="00F13AAB" w:rsidP="00F13AAB">
            <w:pPr>
              <w:jc w:val="right"/>
              <w:rPr>
                <w:sz w:val="26"/>
                <w:szCs w:val="26"/>
              </w:rPr>
            </w:pPr>
            <w:r w:rsidRPr="003639D4">
              <w:rPr>
                <w:sz w:val="26"/>
                <w:szCs w:val="26"/>
              </w:rPr>
              <w:t>И.В. Купина</w:t>
            </w:r>
          </w:p>
        </w:tc>
      </w:tr>
    </w:tbl>
    <w:p w:rsidR="00B6277D" w:rsidRDefault="00B6277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13D8C" w:rsidRDefault="00D13D8C" w:rsidP="00607B31">
      <w:pPr>
        <w:ind w:right="224"/>
        <w:sectPr w:rsidR="00D13D8C" w:rsidSect="00630CA3">
          <w:type w:val="nextColumn"/>
          <w:pgSz w:w="11906" w:h="16838" w:code="9"/>
          <w:pgMar w:top="993" w:right="850" w:bottom="851" w:left="1701" w:header="680" w:footer="680" w:gutter="0"/>
          <w:cols w:space="720"/>
          <w:titlePg/>
          <w:docGrid w:linePitch="326"/>
        </w:sectPr>
      </w:pPr>
    </w:p>
    <w:tbl>
      <w:tblPr>
        <w:tblW w:w="10923" w:type="dxa"/>
        <w:tblInd w:w="-15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9"/>
        <w:gridCol w:w="4111"/>
        <w:gridCol w:w="4949"/>
        <w:gridCol w:w="996"/>
        <w:gridCol w:w="8"/>
      </w:tblGrid>
      <w:tr w:rsidR="00C74A7F" w:rsidRPr="007F280B" w:rsidTr="005D4AB6">
        <w:trPr>
          <w:gridAfter w:val="1"/>
          <w:wAfter w:w="8" w:type="dxa"/>
        </w:trPr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5D4AB6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C74A7F" w:rsidRPr="007F280B" w:rsidRDefault="00C74A7F" w:rsidP="006319C8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5D4AB6" w:rsidRPr="00D62F6F" w:rsidTr="005D4AB6">
        <w:tblPrEx>
          <w:tblCellMar>
            <w:left w:w="108" w:type="dxa"/>
            <w:right w:w="108" w:type="dxa"/>
          </w:tblCellMar>
          <w:tblLook w:val="01E0"/>
        </w:tblPrEx>
        <w:trPr>
          <w:gridBefore w:val="1"/>
          <w:wBefore w:w="859" w:type="dxa"/>
          <w:trHeight w:val="2127"/>
        </w:trPr>
        <w:tc>
          <w:tcPr>
            <w:tcW w:w="4111" w:type="dxa"/>
          </w:tcPr>
          <w:p w:rsidR="005D4AB6" w:rsidRPr="00F060F1" w:rsidRDefault="005D4AB6" w:rsidP="006319C8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</w:rPr>
            </w:pPr>
            <w:r>
              <w:br w:type="page"/>
            </w:r>
          </w:p>
        </w:tc>
        <w:tc>
          <w:tcPr>
            <w:tcW w:w="5953" w:type="dxa"/>
            <w:gridSpan w:val="3"/>
          </w:tcPr>
          <w:p w:rsidR="005D4AB6" w:rsidRPr="000E37FB" w:rsidRDefault="005D4AB6" w:rsidP="006319C8">
            <w:pPr>
              <w:ind w:left="930"/>
              <w:jc w:val="center"/>
              <w:rPr>
                <w:sz w:val="28"/>
                <w:szCs w:val="28"/>
              </w:rPr>
            </w:pPr>
            <w:r w:rsidRPr="000E37FB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1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26"/>
                <w:szCs w:val="26"/>
              </w:rPr>
            </w:pPr>
            <w:r w:rsidRPr="000E37FB">
              <w:rPr>
                <w:sz w:val="26"/>
                <w:szCs w:val="26"/>
              </w:rPr>
              <w:t>УТВЕРЖДЕН</w:t>
            </w:r>
          </w:p>
          <w:p w:rsidR="005D4AB6" w:rsidRPr="000E37FB" w:rsidRDefault="005D4AB6" w:rsidP="006319C8">
            <w:pPr>
              <w:ind w:left="930"/>
              <w:jc w:val="center"/>
              <w:rPr>
                <w:sz w:val="18"/>
                <w:szCs w:val="18"/>
              </w:rPr>
            </w:pPr>
            <w:r w:rsidRPr="000E37FB">
              <w:rPr>
                <w:sz w:val="26"/>
                <w:szCs w:val="26"/>
              </w:rPr>
              <w:t xml:space="preserve">решением </w:t>
            </w:r>
            <w:r>
              <w:rPr>
                <w:sz w:val="26"/>
                <w:szCs w:val="26"/>
              </w:rPr>
              <w:t>Курьинской районной территориальной избирательной комиссии</w:t>
            </w:r>
          </w:p>
          <w:p w:rsidR="005D4AB6" w:rsidRPr="00FB6EB1" w:rsidRDefault="005D4AB6" w:rsidP="00FB6EB1">
            <w:pPr>
              <w:ind w:left="930"/>
              <w:jc w:val="center"/>
              <w:rPr>
                <w:sz w:val="28"/>
                <w:szCs w:val="28"/>
                <w:u w:val="single"/>
              </w:rPr>
            </w:pPr>
            <w:r w:rsidRPr="000E37FB">
              <w:rPr>
                <w:sz w:val="26"/>
                <w:szCs w:val="26"/>
              </w:rPr>
              <w:t xml:space="preserve">от </w:t>
            </w:r>
            <w:r>
              <w:rPr>
                <w:sz w:val="26"/>
                <w:szCs w:val="26"/>
              </w:rPr>
              <w:t>1</w:t>
            </w:r>
            <w:r w:rsidR="00FB6EB1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.08.</w:t>
            </w:r>
            <w:r w:rsidRPr="000E37FB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>2</w:t>
            </w:r>
            <w:r w:rsidR="00FB6EB1">
              <w:rPr>
                <w:sz w:val="26"/>
                <w:szCs w:val="26"/>
              </w:rPr>
              <w:t>4</w:t>
            </w:r>
            <w:r w:rsidRPr="007F495E">
              <w:rPr>
                <w:sz w:val="26"/>
                <w:szCs w:val="26"/>
              </w:rPr>
              <w:t xml:space="preserve"> года № </w:t>
            </w:r>
            <w:r w:rsidR="00FB6EB1">
              <w:rPr>
                <w:sz w:val="26"/>
                <w:szCs w:val="26"/>
              </w:rPr>
              <w:t>83</w:t>
            </w:r>
            <w:r>
              <w:rPr>
                <w:sz w:val="26"/>
                <w:szCs w:val="26"/>
                <w:lang w:val="en-US"/>
              </w:rPr>
              <w:t>/</w:t>
            </w:r>
            <w:r w:rsidR="00FB6EB1">
              <w:rPr>
                <w:sz w:val="26"/>
                <w:szCs w:val="26"/>
              </w:rPr>
              <w:t>126</w:t>
            </w:r>
          </w:p>
        </w:tc>
      </w:tr>
    </w:tbl>
    <w:p w:rsidR="005D4AB6" w:rsidRPr="00753765" w:rsidRDefault="005D4AB6" w:rsidP="005D4AB6">
      <w:pPr>
        <w:jc w:val="center"/>
        <w:rPr>
          <w:rFonts w:ascii="Times New Roman CYR" w:hAnsi="Times New Roman CYR" w:cs="Times New Roman CYR"/>
          <w:sz w:val="2"/>
          <w:szCs w:val="28"/>
        </w:rPr>
      </w:pPr>
    </w:p>
    <w:p w:rsidR="005D4AB6" w:rsidRDefault="005D4AB6" w:rsidP="005D4AB6">
      <w:pPr>
        <w:rPr>
          <w:rFonts w:ascii="Times New Roman CYR" w:hAnsi="Times New Roman CYR" w:cs="Times New Roman CYR"/>
          <w:sz w:val="12"/>
          <w:szCs w:val="28"/>
        </w:rPr>
      </w:pPr>
    </w:p>
    <w:tbl>
      <w:tblPr>
        <w:tblW w:w="10915" w:type="dxa"/>
        <w:tblInd w:w="-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C20334" w:rsidRPr="007F280B" w:rsidTr="004D45B2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C20334" w:rsidRPr="000257AB" w:rsidRDefault="00C20334" w:rsidP="004D45B2">
            <w:pPr>
              <w:jc w:val="center"/>
              <w:rPr>
                <w:iCs/>
                <w:sz w:val="36"/>
                <w:szCs w:val="36"/>
              </w:rPr>
            </w:pPr>
            <w:r w:rsidRPr="000257AB">
              <w:rPr>
                <w:iCs/>
                <w:sz w:val="36"/>
                <w:szCs w:val="36"/>
              </w:rPr>
              <w:t>ИЗБИРАТЕЛЬНЫЙ БЮЛЛЕТЕНЬ</w:t>
            </w:r>
          </w:p>
          <w:p w:rsidR="00C20334" w:rsidRPr="000257AB" w:rsidRDefault="00C20334" w:rsidP="004D45B2">
            <w:pPr>
              <w:ind w:left="150"/>
              <w:jc w:val="center"/>
              <w:rPr>
                <w:iCs/>
                <w:sz w:val="20"/>
              </w:rPr>
            </w:pPr>
            <w:r>
              <w:rPr>
                <w:iCs/>
                <w:sz w:val="20"/>
              </w:rPr>
              <w:t>для голосования на выборах депутата Курьинского районного Совета народных депутатов Алтайского края седьмого созыва</w:t>
            </w:r>
          </w:p>
          <w:p w:rsidR="00C20334" w:rsidRPr="000257AB" w:rsidRDefault="00C20334" w:rsidP="004D45B2">
            <w:pPr>
              <w:spacing w:before="60" w:after="60"/>
              <w:jc w:val="center"/>
              <w:rPr>
                <w:b/>
                <w:bCs/>
                <w:szCs w:val="24"/>
              </w:rPr>
            </w:pPr>
            <w:r>
              <w:rPr>
                <w:b/>
                <w:iCs/>
                <w:szCs w:val="24"/>
              </w:rPr>
              <w:t>8 сентября 2024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C20334" w:rsidRDefault="00C20334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C20334" w:rsidRDefault="00C20334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C20334" w:rsidRDefault="00C20334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C20334" w:rsidRDefault="00C20334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C20334" w:rsidRDefault="00C20334" w:rsidP="004D45B2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C20334" w:rsidRPr="00B0091E" w:rsidRDefault="00C20334" w:rsidP="004D45B2">
            <w:pPr>
              <w:jc w:val="center"/>
              <w:rPr>
                <w:rFonts w:ascii="Arial" w:hAnsi="Arial" w:cs="Arial"/>
              </w:rPr>
            </w:pPr>
          </w:p>
        </w:tc>
      </w:tr>
      <w:tr w:rsidR="00C20334" w:rsidRPr="007F280B" w:rsidTr="004D45B2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24" w:space="0" w:color="auto"/>
              <w:right w:val="nil"/>
            </w:tcBorders>
            <w:noWrap/>
          </w:tcPr>
          <w:p w:rsidR="00C20334" w:rsidRPr="007F280B" w:rsidRDefault="00C20334" w:rsidP="004D45B2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  <w:szCs w:val="24"/>
              </w:rPr>
              <w:t>Избирательный округ №14</w:t>
            </w:r>
            <w:proofErr w:type="gramStart"/>
            <w:r>
              <w:rPr>
                <w:b/>
                <w:bCs/>
                <w:szCs w:val="24"/>
              </w:rPr>
              <w:t xml:space="preserve"> Ч</w:t>
            </w:r>
            <w:proofErr w:type="gramEnd"/>
            <w:r>
              <w:rPr>
                <w:b/>
                <w:bCs/>
                <w:szCs w:val="24"/>
              </w:rPr>
              <w:t>етырнадцатый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24" w:space="0" w:color="auto"/>
              <w:right w:val="single" w:sz="24" w:space="0" w:color="auto"/>
            </w:tcBorders>
            <w:noWrap/>
          </w:tcPr>
          <w:p w:rsidR="00C20334" w:rsidRPr="007F280B" w:rsidRDefault="00C20334" w:rsidP="004D45B2">
            <w:pPr>
              <w:rPr>
                <w:rFonts w:ascii="Arial" w:hAnsi="Arial" w:cs="Arial"/>
              </w:rPr>
            </w:pPr>
          </w:p>
        </w:tc>
      </w:tr>
      <w:tr w:rsidR="00C20334" w:rsidRPr="00976FAD" w:rsidTr="004D45B2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C20334" w:rsidRPr="00976FAD" w:rsidRDefault="00C20334" w:rsidP="004D45B2">
            <w:pPr>
              <w:jc w:val="center"/>
              <w:rPr>
                <w:b/>
                <w:bCs/>
                <w:szCs w:val="24"/>
              </w:rPr>
            </w:pPr>
            <w:r w:rsidRPr="00976FAD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C20334" w:rsidRPr="00976FAD" w:rsidRDefault="00C20334" w:rsidP="004D45B2">
            <w:pPr>
              <w:rPr>
                <w:rFonts w:ascii="Arial" w:hAnsi="Arial" w:cs="Arial"/>
              </w:rPr>
            </w:pPr>
          </w:p>
        </w:tc>
      </w:tr>
      <w:tr w:rsidR="00C20334" w:rsidRPr="00976FAD" w:rsidTr="004D45B2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C20334" w:rsidRPr="00976FAD" w:rsidRDefault="00C20334" w:rsidP="004D45B2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только одного зарегистрированного кандидата, в пользу которого сделан выбор. </w:t>
            </w:r>
          </w:p>
        </w:tc>
      </w:tr>
      <w:tr w:rsidR="00C20334" w:rsidRPr="00976FAD" w:rsidTr="004D45B2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C20334" w:rsidRPr="00976FAD" w:rsidRDefault="00C20334" w:rsidP="004D45B2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чем в одном  либо не проставлен ни в одном из них, считается недействительным. </w:t>
            </w:r>
            <w:proofErr w:type="gramEnd"/>
          </w:p>
        </w:tc>
      </w:tr>
      <w:tr w:rsidR="00C20334" w:rsidRPr="00976FAD" w:rsidTr="004D45B2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C20334" w:rsidRPr="00976FAD" w:rsidRDefault="00C20334" w:rsidP="004D45B2">
            <w:pPr>
              <w:ind w:left="150" w:right="133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0D0251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 </w:t>
            </w: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решающего голоса и печатью участковой избирательной комиссии, признается бюллетенем неустановленной </w:t>
            </w:r>
          </w:p>
          <w:p w:rsidR="00C20334" w:rsidRPr="00976FAD" w:rsidRDefault="00C20334" w:rsidP="004D45B2">
            <w:pPr>
              <w:ind w:left="150" w:right="1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76FAD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формы и при подсчете голосов не учитывается. </w:t>
            </w:r>
          </w:p>
        </w:tc>
      </w:tr>
      <w:tr w:rsidR="00C20334" w:rsidRPr="000257AB" w:rsidTr="004D45B2">
        <w:tc>
          <w:tcPr>
            <w:tcW w:w="10915" w:type="dxa"/>
            <w:gridSpan w:val="4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  <w:vAlign w:val="center"/>
          </w:tcPr>
          <w:p w:rsidR="00C20334" w:rsidRPr="000D0251" w:rsidRDefault="00C20334" w:rsidP="004D45B2">
            <w:pPr>
              <w:jc w:val="center"/>
              <w:rPr>
                <w:sz w:val="18"/>
                <w:szCs w:val="18"/>
              </w:rPr>
            </w:pPr>
            <w:r w:rsidRPr="000D0251">
              <w:rPr>
                <w:rFonts w:ascii="Arial" w:hAnsi="Arial" w:cs="Arial"/>
                <w:sz w:val="18"/>
                <w:szCs w:val="18"/>
              </w:rPr>
              <w:t>В случае использования прозрачных ящиков для голосования, в целях защиты тайны голосования избирателя,</w:t>
            </w:r>
            <w:r w:rsidRPr="000D0251">
              <w:rPr>
                <w:rFonts w:ascii="Arial" w:hAnsi="Arial" w:cs="Arial"/>
                <w:sz w:val="18"/>
                <w:szCs w:val="18"/>
              </w:rPr>
              <w:br/>
              <w:t>избирательный бюллетень складывается лицевой стороной внутрь.</w:t>
            </w:r>
          </w:p>
        </w:tc>
      </w:tr>
      <w:tr w:rsidR="00C20334" w:rsidRPr="00976FAD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ДЖИНЧАРАДЗЕ</w:t>
            </w:r>
          </w:p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Инна </w:t>
            </w:r>
            <w:proofErr w:type="spellStart"/>
            <w:r>
              <w:rPr>
                <w:b/>
                <w:bCs/>
                <w:i/>
                <w:iCs/>
                <w:szCs w:val="24"/>
              </w:rPr>
              <w:t>Мерабовна</w:t>
            </w:r>
            <w:proofErr w:type="spellEnd"/>
            <w:r>
              <w:rPr>
                <w:b/>
                <w:bCs/>
                <w:i/>
                <w:iCs/>
                <w:szCs w:val="24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  <w:r w:rsidRPr="00976FAD">
              <w:rPr>
                <w:sz w:val="20"/>
              </w:rPr>
              <w:t xml:space="preserve">1991 года рождения; место жительства Алтайский край, Курьинский район, село Курья; Индивидуальный предприниматель, самовыдвижение  </w:t>
            </w: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C20334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C20334" w:rsidRPr="00976FAD" w:rsidRDefault="00C20334" w:rsidP="004D45B2">
                  <w:pPr>
                    <w:jc w:val="center"/>
                  </w:pPr>
                </w:p>
              </w:tc>
            </w:tr>
          </w:tbl>
          <w:p w:rsidR="00C20334" w:rsidRPr="00976FAD" w:rsidRDefault="00C20334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20334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КУРИЛЕНКО</w:t>
            </w:r>
          </w:p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Валерий Валерьевич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 xml:space="preserve">1974 года рождения; место жительства Московская область, город Подольск, </w:t>
            </w:r>
            <w:proofErr w:type="spellStart"/>
            <w:r w:rsidRPr="00FA1A95">
              <w:rPr>
                <w:sz w:val="20"/>
              </w:rPr>
              <w:t>мкр</w:t>
            </w:r>
            <w:proofErr w:type="spellEnd"/>
            <w:r w:rsidRPr="00FA1A95">
              <w:rPr>
                <w:sz w:val="20"/>
              </w:rPr>
              <w:t xml:space="preserve"> Кузнечики; МБУДО «Курьинская детско-юношеская спортивная школа», тренер-преподаватель по настольному теннису; самовыдвижение  </w:t>
            </w:r>
          </w:p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C20334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C20334" w:rsidRPr="00FA1A95" w:rsidRDefault="00C20334" w:rsidP="004D45B2">
                  <w:pPr>
                    <w:jc w:val="center"/>
                  </w:pPr>
                </w:p>
              </w:tc>
            </w:tr>
          </w:tbl>
          <w:p w:rsidR="00C20334" w:rsidRPr="00FA1A95" w:rsidRDefault="00C20334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20334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ОВСЯННИКОВА</w:t>
            </w:r>
          </w:p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Надежда Александровна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 xml:space="preserve">1985 года рождения; место жительства Алтайский </w:t>
            </w:r>
            <w:proofErr w:type="spellStart"/>
            <w:r w:rsidRPr="00FA1A95">
              <w:rPr>
                <w:sz w:val="20"/>
              </w:rPr>
              <w:t>край</w:t>
            </w:r>
            <w:proofErr w:type="gramStart"/>
            <w:r w:rsidRPr="00FA1A95">
              <w:rPr>
                <w:sz w:val="20"/>
              </w:rPr>
              <w:t>,К</w:t>
            </w:r>
            <w:proofErr w:type="gramEnd"/>
            <w:r w:rsidRPr="00FA1A95">
              <w:rPr>
                <w:sz w:val="20"/>
              </w:rPr>
              <w:t>урьинский</w:t>
            </w:r>
            <w:proofErr w:type="spellEnd"/>
            <w:r w:rsidRPr="00FA1A95">
              <w:rPr>
                <w:sz w:val="20"/>
              </w:rPr>
              <w:t xml:space="preserve"> район, село Курья; МАУ «Редакция газеты «Патриот Алтая», редактор; выдвинута: Алтайское региональное отделение Всероссийской политической партии «ЕДИНАЯ РОССИЯ»  </w:t>
            </w:r>
          </w:p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C20334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C20334" w:rsidRPr="00FA1A95" w:rsidRDefault="00C20334" w:rsidP="004D45B2">
                  <w:pPr>
                    <w:jc w:val="center"/>
                  </w:pPr>
                </w:p>
              </w:tc>
            </w:tr>
          </w:tbl>
          <w:p w:rsidR="00C20334" w:rsidRPr="00FA1A95" w:rsidRDefault="00C20334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20334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ОНОПА</w:t>
            </w:r>
          </w:p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Семён Евгеньевич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C20334" w:rsidRPr="00FA1A95" w:rsidRDefault="00C20334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 xml:space="preserve">2003 года рождения; место жительства Алтайский край, </w:t>
            </w:r>
            <w:proofErr w:type="gramStart"/>
            <w:r w:rsidRPr="00FA1A95">
              <w:rPr>
                <w:sz w:val="20"/>
              </w:rPr>
              <w:t>г</w:t>
            </w:r>
            <w:proofErr w:type="gramEnd"/>
            <w:r w:rsidRPr="00FA1A95">
              <w:rPr>
                <w:sz w:val="20"/>
              </w:rPr>
              <w:t xml:space="preserve">. Барнаул; студент, Федеральное государственное бюджетное образовательное учреждение высшего образования Российская Академия Народного Хозяйства и Государственной Службы при Президенте Российской Федерации; выдвинут: Политическая партия ЛДПР – Либерально-демократическая партия России; член Политической партии ЛДПР – Либерально-демократической партии России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C20334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C20334" w:rsidRPr="00FA1A95" w:rsidRDefault="00C20334" w:rsidP="004D45B2">
                  <w:pPr>
                    <w:jc w:val="center"/>
                  </w:pPr>
                </w:p>
              </w:tc>
            </w:tr>
          </w:tbl>
          <w:p w:rsidR="00C20334" w:rsidRPr="00FA1A95" w:rsidRDefault="00C20334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C20334" w:rsidRPr="00FA1A95" w:rsidTr="004D45B2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ХОРОШАВЦЕВ</w:t>
            </w:r>
          </w:p>
          <w:p w:rsidR="00C20334" w:rsidRPr="00850D15" w:rsidRDefault="00C20334" w:rsidP="004D45B2">
            <w:pPr>
              <w:ind w:left="150"/>
              <w:rPr>
                <w:b/>
                <w:bCs/>
                <w:i/>
                <w:iCs/>
                <w:sz w:val="20"/>
              </w:rPr>
            </w:pPr>
            <w:r>
              <w:rPr>
                <w:b/>
                <w:bCs/>
                <w:i/>
                <w:iCs/>
                <w:szCs w:val="24"/>
              </w:rPr>
              <w:t xml:space="preserve">Станислав Владимирович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  <w:vAlign w:val="center"/>
          </w:tcPr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  <w:r w:rsidRPr="00FA1A95">
              <w:rPr>
                <w:sz w:val="20"/>
              </w:rPr>
              <w:t>1995 года рождения; место жительства Алтайский край, Курьинский район, село Курья; ПАО «</w:t>
            </w:r>
            <w:proofErr w:type="spellStart"/>
            <w:r w:rsidRPr="00FA1A95">
              <w:rPr>
                <w:sz w:val="20"/>
              </w:rPr>
              <w:t>Ростелеком</w:t>
            </w:r>
            <w:proofErr w:type="spellEnd"/>
            <w:r w:rsidRPr="00FA1A95">
              <w:rPr>
                <w:sz w:val="20"/>
              </w:rPr>
              <w:t xml:space="preserve">», Ведущий сервисный инженер Группы клиентского сервиса; выдвинут: Социалистическая политическая партия «СПРАВЕДЛИВАЯ РОССИЯ – ПАТРИОТЫ – ЗА ПРАВДУ»  </w:t>
            </w:r>
          </w:p>
          <w:p w:rsidR="00C20334" w:rsidRDefault="00C20334" w:rsidP="004D45B2">
            <w:pPr>
              <w:ind w:right="130"/>
              <w:jc w:val="both"/>
              <w:rPr>
                <w:sz w:val="20"/>
              </w:rPr>
            </w:pPr>
          </w:p>
          <w:p w:rsidR="00C20334" w:rsidRPr="00976FAD" w:rsidRDefault="00C20334" w:rsidP="004D45B2">
            <w:pPr>
              <w:ind w:right="130"/>
              <w:jc w:val="both"/>
              <w:rPr>
                <w:sz w:val="20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C20334" w:rsidTr="004D45B2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C20334" w:rsidRPr="00FA1A95" w:rsidRDefault="00C20334" w:rsidP="004D45B2">
                  <w:pPr>
                    <w:jc w:val="center"/>
                  </w:pPr>
                </w:p>
              </w:tc>
            </w:tr>
          </w:tbl>
          <w:p w:rsidR="00C20334" w:rsidRPr="00FA1A95" w:rsidRDefault="00C20334" w:rsidP="004D45B2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474797" w:rsidRDefault="00474797" w:rsidP="00C20334">
      <w:pPr>
        <w:jc w:val="center"/>
        <w:rPr>
          <w:rFonts w:ascii="Times New Roman CYR" w:hAnsi="Times New Roman CYR" w:cs="Times New Roman CYR"/>
          <w:sz w:val="12"/>
          <w:szCs w:val="28"/>
        </w:rPr>
      </w:pPr>
    </w:p>
    <w:sectPr w:rsidR="00474797" w:rsidSect="00CF5D4C">
      <w:pgSz w:w="11906" w:h="16838" w:code="9"/>
      <w:pgMar w:top="426" w:right="720" w:bottom="142" w:left="720" w:header="680" w:footer="68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120" w:rsidRDefault="00260120">
      <w:r>
        <w:separator/>
      </w:r>
    </w:p>
  </w:endnote>
  <w:endnote w:type="continuationSeparator" w:id="0">
    <w:p w:rsidR="00260120" w:rsidRDefault="002601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120" w:rsidRDefault="00260120">
      <w:r>
        <w:separator/>
      </w:r>
    </w:p>
  </w:footnote>
  <w:footnote w:type="continuationSeparator" w:id="0">
    <w:p w:rsidR="00260120" w:rsidRDefault="002601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11F43"/>
    <w:multiLevelType w:val="hybridMultilevel"/>
    <w:tmpl w:val="12407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3B07F1"/>
    <w:multiLevelType w:val="hybridMultilevel"/>
    <w:tmpl w:val="9C38A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6CD"/>
    <w:rsid w:val="000045BD"/>
    <w:rsid w:val="00007585"/>
    <w:rsid w:val="00014E83"/>
    <w:rsid w:val="00026589"/>
    <w:rsid w:val="000266CD"/>
    <w:rsid w:val="0003004F"/>
    <w:rsid w:val="000301CD"/>
    <w:rsid w:val="0003115F"/>
    <w:rsid w:val="000329B5"/>
    <w:rsid w:val="00034123"/>
    <w:rsid w:val="000345D9"/>
    <w:rsid w:val="00042FCE"/>
    <w:rsid w:val="00046B38"/>
    <w:rsid w:val="0005093F"/>
    <w:rsid w:val="000577AF"/>
    <w:rsid w:val="00071F5C"/>
    <w:rsid w:val="00073020"/>
    <w:rsid w:val="0007380D"/>
    <w:rsid w:val="00074C71"/>
    <w:rsid w:val="00074F1B"/>
    <w:rsid w:val="00081790"/>
    <w:rsid w:val="000819B5"/>
    <w:rsid w:val="00083396"/>
    <w:rsid w:val="000872D0"/>
    <w:rsid w:val="00090457"/>
    <w:rsid w:val="000A5B1F"/>
    <w:rsid w:val="000A6B5E"/>
    <w:rsid w:val="000C130A"/>
    <w:rsid w:val="000C17A7"/>
    <w:rsid w:val="000C5998"/>
    <w:rsid w:val="000C7FD9"/>
    <w:rsid w:val="000D692B"/>
    <w:rsid w:val="000D793B"/>
    <w:rsid w:val="000E1D13"/>
    <w:rsid w:val="000E37FB"/>
    <w:rsid w:val="000E397C"/>
    <w:rsid w:val="000E7A64"/>
    <w:rsid w:val="000F2D6B"/>
    <w:rsid w:val="00103308"/>
    <w:rsid w:val="001065F5"/>
    <w:rsid w:val="00120AA3"/>
    <w:rsid w:val="00127F26"/>
    <w:rsid w:val="00131BE7"/>
    <w:rsid w:val="00131C5F"/>
    <w:rsid w:val="001426E7"/>
    <w:rsid w:val="001468FB"/>
    <w:rsid w:val="00146D9C"/>
    <w:rsid w:val="001478F7"/>
    <w:rsid w:val="001538DD"/>
    <w:rsid w:val="001576A3"/>
    <w:rsid w:val="00161D5F"/>
    <w:rsid w:val="00165DA1"/>
    <w:rsid w:val="0017118F"/>
    <w:rsid w:val="00174069"/>
    <w:rsid w:val="00180592"/>
    <w:rsid w:val="00184D42"/>
    <w:rsid w:val="001853DD"/>
    <w:rsid w:val="0019129A"/>
    <w:rsid w:val="00192A88"/>
    <w:rsid w:val="001A071D"/>
    <w:rsid w:val="001A5FE8"/>
    <w:rsid w:val="001B464E"/>
    <w:rsid w:val="001C7FAD"/>
    <w:rsid w:val="001E7402"/>
    <w:rsid w:val="001F0B4C"/>
    <w:rsid w:val="001F303E"/>
    <w:rsid w:val="001F3636"/>
    <w:rsid w:val="00202136"/>
    <w:rsid w:val="0021396A"/>
    <w:rsid w:val="00215366"/>
    <w:rsid w:val="002209B3"/>
    <w:rsid w:val="00234993"/>
    <w:rsid w:val="002355E5"/>
    <w:rsid w:val="00243841"/>
    <w:rsid w:val="00244722"/>
    <w:rsid w:val="00251494"/>
    <w:rsid w:val="00260120"/>
    <w:rsid w:val="002742B3"/>
    <w:rsid w:val="00283108"/>
    <w:rsid w:val="002927D3"/>
    <w:rsid w:val="002A27F1"/>
    <w:rsid w:val="002A3BCF"/>
    <w:rsid w:val="002A40FD"/>
    <w:rsid w:val="002B000D"/>
    <w:rsid w:val="002B07A2"/>
    <w:rsid w:val="002B7FBE"/>
    <w:rsid w:val="002C7248"/>
    <w:rsid w:val="002E2406"/>
    <w:rsid w:val="002E3C3E"/>
    <w:rsid w:val="002F42BD"/>
    <w:rsid w:val="002F7F20"/>
    <w:rsid w:val="003034D6"/>
    <w:rsid w:val="00303C93"/>
    <w:rsid w:val="0030494C"/>
    <w:rsid w:val="00306F3C"/>
    <w:rsid w:val="00315D97"/>
    <w:rsid w:val="003218DB"/>
    <w:rsid w:val="003218EF"/>
    <w:rsid w:val="0033401B"/>
    <w:rsid w:val="00334102"/>
    <w:rsid w:val="00341509"/>
    <w:rsid w:val="003433D5"/>
    <w:rsid w:val="0034410C"/>
    <w:rsid w:val="00355DE5"/>
    <w:rsid w:val="0035668C"/>
    <w:rsid w:val="003608CC"/>
    <w:rsid w:val="003639D4"/>
    <w:rsid w:val="00367507"/>
    <w:rsid w:val="003701DF"/>
    <w:rsid w:val="0037193A"/>
    <w:rsid w:val="003725BE"/>
    <w:rsid w:val="003740FF"/>
    <w:rsid w:val="00375B74"/>
    <w:rsid w:val="00385AC6"/>
    <w:rsid w:val="00391386"/>
    <w:rsid w:val="00394DFE"/>
    <w:rsid w:val="0039509C"/>
    <w:rsid w:val="003B6C55"/>
    <w:rsid w:val="003B6C7B"/>
    <w:rsid w:val="003C11A1"/>
    <w:rsid w:val="003C6B67"/>
    <w:rsid w:val="003D4552"/>
    <w:rsid w:val="003D4F7B"/>
    <w:rsid w:val="003D5380"/>
    <w:rsid w:val="003F1150"/>
    <w:rsid w:val="003F2A15"/>
    <w:rsid w:val="003F2F30"/>
    <w:rsid w:val="00400F29"/>
    <w:rsid w:val="0041127C"/>
    <w:rsid w:val="00431B1E"/>
    <w:rsid w:val="004350CB"/>
    <w:rsid w:val="004474FD"/>
    <w:rsid w:val="00447EFD"/>
    <w:rsid w:val="0045070A"/>
    <w:rsid w:val="004600CD"/>
    <w:rsid w:val="00474797"/>
    <w:rsid w:val="00475728"/>
    <w:rsid w:val="0047637A"/>
    <w:rsid w:val="00482701"/>
    <w:rsid w:val="00485721"/>
    <w:rsid w:val="00486995"/>
    <w:rsid w:val="00492E0F"/>
    <w:rsid w:val="004A2849"/>
    <w:rsid w:val="004C31E9"/>
    <w:rsid w:val="004C59E9"/>
    <w:rsid w:val="004D4810"/>
    <w:rsid w:val="004D5117"/>
    <w:rsid w:val="004D69F6"/>
    <w:rsid w:val="004E4FE5"/>
    <w:rsid w:val="004E6403"/>
    <w:rsid w:val="004F2368"/>
    <w:rsid w:val="00505CBF"/>
    <w:rsid w:val="00506897"/>
    <w:rsid w:val="00525D2B"/>
    <w:rsid w:val="00546341"/>
    <w:rsid w:val="00563441"/>
    <w:rsid w:val="005640EF"/>
    <w:rsid w:val="005907E8"/>
    <w:rsid w:val="0059296C"/>
    <w:rsid w:val="00593969"/>
    <w:rsid w:val="00595D37"/>
    <w:rsid w:val="005A1122"/>
    <w:rsid w:val="005A38AE"/>
    <w:rsid w:val="005A3989"/>
    <w:rsid w:val="005A4C48"/>
    <w:rsid w:val="005B189D"/>
    <w:rsid w:val="005C6628"/>
    <w:rsid w:val="005C67E3"/>
    <w:rsid w:val="005C70A3"/>
    <w:rsid w:val="005D1DD1"/>
    <w:rsid w:val="005D4AB6"/>
    <w:rsid w:val="005E412F"/>
    <w:rsid w:val="005E5661"/>
    <w:rsid w:val="005E60CB"/>
    <w:rsid w:val="005F1BB7"/>
    <w:rsid w:val="005F1F29"/>
    <w:rsid w:val="005F3D88"/>
    <w:rsid w:val="005F40B0"/>
    <w:rsid w:val="005F58AD"/>
    <w:rsid w:val="00606D2A"/>
    <w:rsid w:val="00607B31"/>
    <w:rsid w:val="00610174"/>
    <w:rsid w:val="00611D06"/>
    <w:rsid w:val="00617D8F"/>
    <w:rsid w:val="00625B30"/>
    <w:rsid w:val="00630CA3"/>
    <w:rsid w:val="006361A9"/>
    <w:rsid w:val="00666611"/>
    <w:rsid w:val="00671C61"/>
    <w:rsid w:val="00674CF2"/>
    <w:rsid w:val="00680FAE"/>
    <w:rsid w:val="0068236C"/>
    <w:rsid w:val="00684053"/>
    <w:rsid w:val="00694BAC"/>
    <w:rsid w:val="006A749D"/>
    <w:rsid w:val="006C56EA"/>
    <w:rsid w:val="006D0B43"/>
    <w:rsid w:val="006D41E2"/>
    <w:rsid w:val="006E74EE"/>
    <w:rsid w:val="006F0A49"/>
    <w:rsid w:val="0070666E"/>
    <w:rsid w:val="00706EEE"/>
    <w:rsid w:val="00712B1B"/>
    <w:rsid w:val="0072380A"/>
    <w:rsid w:val="007239C5"/>
    <w:rsid w:val="0072524A"/>
    <w:rsid w:val="00726D02"/>
    <w:rsid w:val="00735382"/>
    <w:rsid w:val="0074544A"/>
    <w:rsid w:val="00752657"/>
    <w:rsid w:val="00752C8B"/>
    <w:rsid w:val="00753765"/>
    <w:rsid w:val="0075686C"/>
    <w:rsid w:val="00760495"/>
    <w:rsid w:val="007611C5"/>
    <w:rsid w:val="00764ADE"/>
    <w:rsid w:val="00766537"/>
    <w:rsid w:val="0077079B"/>
    <w:rsid w:val="007723C6"/>
    <w:rsid w:val="00773C48"/>
    <w:rsid w:val="007B2800"/>
    <w:rsid w:val="007B33E2"/>
    <w:rsid w:val="007B6820"/>
    <w:rsid w:val="007B70E9"/>
    <w:rsid w:val="007D7DCE"/>
    <w:rsid w:val="007E0DF2"/>
    <w:rsid w:val="007E3A6A"/>
    <w:rsid w:val="007E49F7"/>
    <w:rsid w:val="007F1841"/>
    <w:rsid w:val="007F245E"/>
    <w:rsid w:val="007F493E"/>
    <w:rsid w:val="00800319"/>
    <w:rsid w:val="00801DEC"/>
    <w:rsid w:val="008041BC"/>
    <w:rsid w:val="00814299"/>
    <w:rsid w:val="0082062D"/>
    <w:rsid w:val="00824B89"/>
    <w:rsid w:val="00827D1A"/>
    <w:rsid w:val="0083349F"/>
    <w:rsid w:val="00833734"/>
    <w:rsid w:val="0084473C"/>
    <w:rsid w:val="00853AAF"/>
    <w:rsid w:val="008550DA"/>
    <w:rsid w:val="00861266"/>
    <w:rsid w:val="00861320"/>
    <w:rsid w:val="0086579A"/>
    <w:rsid w:val="008732B3"/>
    <w:rsid w:val="00873C03"/>
    <w:rsid w:val="00877ED7"/>
    <w:rsid w:val="00880A61"/>
    <w:rsid w:val="008827FA"/>
    <w:rsid w:val="0089459D"/>
    <w:rsid w:val="008B598E"/>
    <w:rsid w:val="008C0B98"/>
    <w:rsid w:val="008C1471"/>
    <w:rsid w:val="008C1F1C"/>
    <w:rsid w:val="008C41B3"/>
    <w:rsid w:val="008D3F68"/>
    <w:rsid w:val="008D4013"/>
    <w:rsid w:val="008D4D2C"/>
    <w:rsid w:val="008F16EA"/>
    <w:rsid w:val="00905A71"/>
    <w:rsid w:val="009310AA"/>
    <w:rsid w:val="00937AAC"/>
    <w:rsid w:val="00956307"/>
    <w:rsid w:val="009604F1"/>
    <w:rsid w:val="0097057A"/>
    <w:rsid w:val="0097100D"/>
    <w:rsid w:val="00972635"/>
    <w:rsid w:val="00975E12"/>
    <w:rsid w:val="00985C0D"/>
    <w:rsid w:val="00992D51"/>
    <w:rsid w:val="009A4FC9"/>
    <w:rsid w:val="009B09C6"/>
    <w:rsid w:val="009B0D96"/>
    <w:rsid w:val="009C5320"/>
    <w:rsid w:val="009C5B0C"/>
    <w:rsid w:val="009D344E"/>
    <w:rsid w:val="009E3D80"/>
    <w:rsid w:val="009F53B6"/>
    <w:rsid w:val="009F59AB"/>
    <w:rsid w:val="00A020F5"/>
    <w:rsid w:val="00A0548A"/>
    <w:rsid w:val="00A06839"/>
    <w:rsid w:val="00A06FB1"/>
    <w:rsid w:val="00A0708D"/>
    <w:rsid w:val="00A201A4"/>
    <w:rsid w:val="00A24FC3"/>
    <w:rsid w:val="00A31006"/>
    <w:rsid w:val="00A55E3E"/>
    <w:rsid w:val="00A77C00"/>
    <w:rsid w:val="00A813A7"/>
    <w:rsid w:val="00A83269"/>
    <w:rsid w:val="00A85CD3"/>
    <w:rsid w:val="00A9501D"/>
    <w:rsid w:val="00AA57F0"/>
    <w:rsid w:val="00AA730A"/>
    <w:rsid w:val="00AB59CE"/>
    <w:rsid w:val="00AC36E1"/>
    <w:rsid w:val="00AD439F"/>
    <w:rsid w:val="00AD61B1"/>
    <w:rsid w:val="00AF108E"/>
    <w:rsid w:val="00AF1AA8"/>
    <w:rsid w:val="00AF63D6"/>
    <w:rsid w:val="00AF669C"/>
    <w:rsid w:val="00B027AF"/>
    <w:rsid w:val="00B123D6"/>
    <w:rsid w:val="00B14D0F"/>
    <w:rsid w:val="00B2041B"/>
    <w:rsid w:val="00B242EA"/>
    <w:rsid w:val="00B25AC0"/>
    <w:rsid w:val="00B2630E"/>
    <w:rsid w:val="00B26377"/>
    <w:rsid w:val="00B33C7A"/>
    <w:rsid w:val="00B51F2B"/>
    <w:rsid w:val="00B56540"/>
    <w:rsid w:val="00B6068D"/>
    <w:rsid w:val="00B6277D"/>
    <w:rsid w:val="00B638BB"/>
    <w:rsid w:val="00B72238"/>
    <w:rsid w:val="00B830D7"/>
    <w:rsid w:val="00B838A5"/>
    <w:rsid w:val="00B912D9"/>
    <w:rsid w:val="00B9138E"/>
    <w:rsid w:val="00B93085"/>
    <w:rsid w:val="00B94B85"/>
    <w:rsid w:val="00B96183"/>
    <w:rsid w:val="00B971B3"/>
    <w:rsid w:val="00BA1339"/>
    <w:rsid w:val="00BC447B"/>
    <w:rsid w:val="00BC4E82"/>
    <w:rsid w:val="00BC7218"/>
    <w:rsid w:val="00BE096D"/>
    <w:rsid w:val="00BF1954"/>
    <w:rsid w:val="00BF4525"/>
    <w:rsid w:val="00C133E6"/>
    <w:rsid w:val="00C14150"/>
    <w:rsid w:val="00C20334"/>
    <w:rsid w:val="00C2084B"/>
    <w:rsid w:val="00C37704"/>
    <w:rsid w:val="00C4513B"/>
    <w:rsid w:val="00C4673E"/>
    <w:rsid w:val="00C510A5"/>
    <w:rsid w:val="00C605C5"/>
    <w:rsid w:val="00C607F2"/>
    <w:rsid w:val="00C619F6"/>
    <w:rsid w:val="00C63325"/>
    <w:rsid w:val="00C66705"/>
    <w:rsid w:val="00C6682C"/>
    <w:rsid w:val="00C74A7F"/>
    <w:rsid w:val="00C932A0"/>
    <w:rsid w:val="00CA0FD7"/>
    <w:rsid w:val="00CA2BBB"/>
    <w:rsid w:val="00CB43FD"/>
    <w:rsid w:val="00CC3CC0"/>
    <w:rsid w:val="00CD6153"/>
    <w:rsid w:val="00CD64A9"/>
    <w:rsid w:val="00CE4603"/>
    <w:rsid w:val="00CE6742"/>
    <w:rsid w:val="00CE719F"/>
    <w:rsid w:val="00CE7BBE"/>
    <w:rsid w:val="00CF1DA9"/>
    <w:rsid w:val="00CF5D4C"/>
    <w:rsid w:val="00CF7238"/>
    <w:rsid w:val="00D04592"/>
    <w:rsid w:val="00D06A73"/>
    <w:rsid w:val="00D12A6A"/>
    <w:rsid w:val="00D13D8C"/>
    <w:rsid w:val="00D16C9A"/>
    <w:rsid w:val="00D17C64"/>
    <w:rsid w:val="00D24716"/>
    <w:rsid w:val="00D25566"/>
    <w:rsid w:val="00D326DD"/>
    <w:rsid w:val="00D36596"/>
    <w:rsid w:val="00D40392"/>
    <w:rsid w:val="00D42D76"/>
    <w:rsid w:val="00D44C99"/>
    <w:rsid w:val="00D45145"/>
    <w:rsid w:val="00D47ACA"/>
    <w:rsid w:val="00D505F3"/>
    <w:rsid w:val="00D53CEF"/>
    <w:rsid w:val="00D56377"/>
    <w:rsid w:val="00D62F6F"/>
    <w:rsid w:val="00D648C8"/>
    <w:rsid w:val="00D65A48"/>
    <w:rsid w:val="00D7198C"/>
    <w:rsid w:val="00D74213"/>
    <w:rsid w:val="00D7461C"/>
    <w:rsid w:val="00D767CB"/>
    <w:rsid w:val="00D80938"/>
    <w:rsid w:val="00D8490C"/>
    <w:rsid w:val="00D94AE6"/>
    <w:rsid w:val="00D965DD"/>
    <w:rsid w:val="00DB38F3"/>
    <w:rsid w:val="00DC0569"/>
    <w:rsid w:val="00DD0449"/>
    <w:rsid w:val="00DE0A92"/>
    <w:rsid w:val="00DF1E67"/>
    <w:rsid w:val="00E170C5"/>
    <w:rsid w:val="00E326F7"/>
    <w:rsid w:val="00E330CE"/>
    <w:rsid w:val="00E343A8"/>
    <w:rsid w:val="00E37FAF"/>
    <w:rsid w:val="00E434BC"/>
    <w:rsid w:val="00E52B1E"/>
    <w:rsid w:val="00E55D62"/>
    <w:rsid w:val="00E62992"/>
    <w:rsid w:val="00E65380"/>
    <w:rsid w:val="00E656CF"/>
    <w:rsid w:val="00E7087E"/>
    <w:rsid w:val="00E714EE"/>
    <w:rsid w:val="00E76A38"/>
    <w:rsid w:val="00E87DFD"/>
    <w:rsid w:val="00EA25A9"/>
    <w:rsid w:val="00EA4F79"/>
    <w:rsid w:val="00EC17B2"/>
    <w:rsid w:val="00EC5F94"/>
    <w:rsid w:val="00EC7791"/>
    <w:rsid w:val="00ED0CEE"/>
    <w:rsid w:val="00ED0E13"/>
    <w:rsid w:val="00ED7571"/>
    <w:rsid w:val="00EE0804"/>
    <w:rsid w:val="00EE5F32"/>
    <w:rsid w:val="00EF33F8"/>
    <w:rsid w:val="00F02055"/>
    <w:rsid w:val="00F10012"/>
    <w:rsid w:val="00F13AAB"/>
    <w:rsid w:val="00F1522F"/>
    <w:rsid w:val="00F36182"/>
    <w:rsid w:val="00F42356"/>
    <w:rsid w:val="00F42A6C"/>
    <w:rsid w:val="00F42B3F"/>
    <w:rsid w:val="00F461B5"/>
    <w:rsid w:val="00F4751A"/>
    <w:rsid w:val="00F52F51"/>
    <w:rsid w:val="00F55C6E"/>
    <w:rsid w:val="00F6243F"/>
    <w:rsid w:val="00F67EF3"/>
    <w:rsid w:val="00F77A6C"/>
    <w:rsid w:val="00F8508C"/>
    <w:rsid w:val="00F9045B"/>
    <w:rsid w:val="00F96E0B"/>
    <w:rsid w:val="00FA3AC7"/>
    <w:rsid w:val="00FB40AB"/>
    <w:rsid w:val="00FB4D4D"/>
    <w:rsid w:val="00FB6801"/>
    <w:rsid w:val="00FB6EB1"/>
    <w:rsid w:val="00FD36FA"/>
    <w:rsid w:val="00FE3175"/>
    <w:rsid w:val="00FE3EDB"/>
    <w:rsid w:val="00FE4922"/>
    <w:rsid w:val="00FE544B"/>
    <w:rsid w:val="00FE5C05"/>
    <w:rsid w:val="00FE7102"/>
    <w:rsid w:val="00FF32D9"/>
    <w:rsid w:val="00FF6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12F"/>
    <w:rPr>
      <w:sz w:val="24"/>
    </w:rPr>
  </w:style>
  <w:style w:type="paragraph" w:styleId="1">
    <w:name w:val="heading 1"/>
    <w:basedOn w:val="a"/>
    <w:next w:val="a"/>
    <w:qFormat/>
    <w:rsid w:val="005E412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5E412F"/>
    <w:pPr>
      <w:keepNext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5E412F"/>
    <w:pPr>
      <w:keepNext/>
      <w:jc w:val="center"/>
      <w:outlineLvl w:val="2"/>
    </w:pPr>
    <w:rPr>
      <w:b/>
      <w:spacing w:val="40"/>
      <w:sz w:val="30"/>
    </w:rPr>
  </w:style>
  <w:style w:type="paragraph" w:styleId="4">
    <w:name w:val="heading 4"/>
    <w:basedOn w:val="a"/>
    <w:next w:val="a"/>
    <w:qFormat/>
    <w:rsid w:val="005E412F"/>
    <w:pPr>
      <w:keepNext/>
      <w:jc w:val="center"/>
      <w:outlineLvl w:val="3"/>
    </w:pPr>
    <w:rPr>
      <w:b/>
      <w:caps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5E412F"/>
    <w:pPr>
      <w:jc w:val="center"/>
    </w:pPr>
    <w:rPr>
      <w:b/>
    </w:rPr>
  </w:style>
  <w:style w:type="paragraph" w:styleId="a4">
    <w:name w:val="header"/>
    <w:basedOn w:val="a"/>
    <w:link w:val="a5"/>
    <w:rsid w:val="005E412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D47ACA"/>
    <w:rPr>
      <w:sz w:val="24"/>
      <w:lang w:val="ru-RU" w:eastAsia="ru-RU" w:bidi="ar-SA"/>
    </w:rPr>
  </w:style>
  <w:style w:type="paragraph" w:styleId="a6">
    <w:name w:val="footer"/>
    <w:basedOn w:val="a"/>
    <w:rsid w:val="005E412F"/>
    <w:pPr>
      <w:tabs>
        <w:tab w:val="center" w:pos="4677"/>
        <w:tab w:val="right" w:pos="9355"/>
      </w:tabs>
    </w:pPr>
  </w:style>
  <w:style w:type="paragraph" w:styleId="20">
    <w:name w:val="Body Text Indent 2"/>
    <w:basedOn w:val="a"/>
    <w:rsid w:val="005E412F"/>
    <w:pPr>
      <w:suppressAutoHyphens/>
      <w:autoSpaceDE w:val="0"/>
      <w:autoSpaceDN w:val="0"/>
      <w:adjustRightInd w:val="0"/>
      <w:ind w:firstLine="709"/>
      <w:jc w:val="both"/>
    </w:pPr>
  </w:style>
  <w:style w:type="paragraph" w:styleId="a7">
    <w:name w:val="Body Text"/>
    <w:basedOn w:val="a"/>
    <w:rsid w:val="005E412F"/>
    <w:pPr>
      <w:jc w:val="both"/>
    </w:pPr>
    <w:rPr>
      <w:sz w:val="28"/>
    </w:rPr>
  </w:style>
  <w:style w:type="paragraph" w:customStyle="1" w:styleId="10">
    <w:name w:val="Обычный1"/>
    <w:rsid w:val="00E330CE"/>
    <w:pPr>
      <w:spacing w:before="100" w:after="100"/>
    </w:pPr>
    <w:rPr>
      <w:snapToGrid w:val="0"/>
      <w:sz w:val="24"/>
    </w:rPr>
  </w:style>
  <w:style w:type="paragraph" w:styleId="a8">
    <w:name w:val="Balloon Text"/>
    <w:basedOn w:val="a"/>
    <w:semiHidden/>
    <w:rsid w:val="000345D9"/>
    <w:rPr>
      <w:rFonts w:ascii="Tahoma" w:hAnsi="Tahoma" w:cs="Tahoma"/>
      <w:sz w:val="16"/>
      <w:szCs w:val="16"/>
    </w:rPr>
  </w:style>
  <w:style w:type="paragraph" w:customStyle="1" w:styleId="a9">
    <w:name w:val="Знак"/>
    <w:basedOn w:val="4"/>
    <w:rsid w:val="00B96183"/>
    <w:pPr>
      <w:spacing w:before="240" w:after="60"/>
    </w:pPr>
    <w:rPr>
      <w:bCs/>
      <w:caps w:val="0"/>
      <w:spacing w:val="0"/>
      <w:szCs w:val="26"/>
    </w:rPr>
  </w:style>
  <w:style w:type="paragraph" w:styleId="30">
    <w:name w:val="Body Text 3"/>
    <w:basedOn w:val="a"/>
    <w:rsid w:val="0017118F"/>
    <w:pPr>
      <w:spacing w:after="120"/>
    </w:pPr>
    <w:rPr>
      <w:sz w:val="16"/>
      <w:szCs w:val="16"/>
    </w:rPr>
  </w:style>
  <w:style w:type="paragraph" w:styleId="aa">
    <w:name w:val="Body Text Indent"/>
    <w:basedOn w:val="a"/>
    <w:rsid w:val="0017118F"/>
    <w:pPr>
      <w:spacing w:after="120"/>
      <w:ind w:left="283"/>
    </w:pPr>
  </w:style>
  <w:style w:type="paragraph" w:customStyle="1" w:styleId="Style6">
    <w:name w:val="Style6"/>
    <w:basedOn w:val="a"/>
    <w:rsid w:val="0017118F"/>
    <w:pPr>
      <w:widowControl w:val="0"/>
      <w:autoSpaceDE w:val="0"/>
      <w:autoSpaceDN w:val="0"/>
      <w:adjustRightInd w:val="0"/>
      <w:spacing w:line="277" w:lineRule="exact"/>
      <w:jc w:val="right"/>
    </w:pPr>
    <w:rPr>
      <w:szCs w:val="24"/>
    </w:rPr>
  </w:style>
  <w:style w:type="paragraph" w:customStyle="1" w:styleId="Style3">
    <w:name w:val="Style3"/>
    <w:basedOn w:val="a"/>
    <w:rsid w:val="0017118F"/>
    <w:pPr>
      <w:widowControl w:val="0"/>
      <w:autoSpaceDE w:val="0"/>
      <w:autoSpaceDN w:val="0"/>
      <w:adjustRightInd w:val="0"/>
      <w:spacing w:line="278" w:lineRule="exact"/>
    </w:pPr>
    <w:rPr>
      <w:szCs w:val="24"/>
    </w:rPr>
  </w:style>
  <w:style w:type="paragraph" w:customStyle="1" w:styleId="ConsPlusNonformat">
    <w:name w:val="ConsPlusNonformat"/>
    <w:rsid w:val="001711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rsid w:val="005B189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5B189D"/>
    <w:rPr>
      <w:sz w:val="24"/>
    </w:rPr>
  </w:style>
  <w:style w:type="paragraph" w:styleId="31">
    <w:name w:val="Body Text Indent 3"/>
    <w:basedOn w:val="a"/>
    <w:link w:val="32"/>
    <w:rsid w:val="005B189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5B189D"/>
    <w:rPr>
      <w:sz w:val="16"/>
      <w:szCs w:val="16"/>
    </w:rPr>
  </w:style>
  <w:style w:type="paragraph" w:styleId="ab">
    <w:name w:val="Plain Text"/>
    <w:basedOn w:val="a"/>
    <w:link w:val="ac"/>
    <w:unhideWhenUsed/>
    <w:rsid w:val="005B189D"/>
    <w:pPr>
      <w:spacing w:before="120" w:line="360" w:lineRule="auto"/>
      <w:ind w:firstLine="720"/>
      <w:jc w:val="both"/>
    </w:pPr>
    <w:rPr>
      <w:rFonts w:ascii="Courier New" w:hAnsi="Courier New" w:cs="Courier New"/>
      <w:sz w:val="20"/>
    </w:rPr>
  </w:style>
  <w:style w:type="character" w:customStyle="1" w:styleId="ac">
    <w:name w:val="Текст Знак"/>
    <w:basedOn w:val="a0"/>
    <w:link w:val="ab"/>
    <w:rsid w:val="005B189D"/>
    <w:rPr>
      <w:rFonts w:ascii="Courier New" w:hAnsi="Courier New" w:cs="Courier New"/>
    </w:rPr>
  </w:style>
  <w:style w:type="paragraph" w:customStyle="1" w:styleId="BlockQuotation">
    <w:name w:val="Block Quotation"/>
    <w:basedOn w:val="a"/>
    <w:rsid w:val="005B189D"/>
    <w:pPr>
      <w:widowControl w:val="0"/>
      <w:ind w:left="-709" w:right="-1560"/>
      <w:jc w:val="both"/>
    </w:pPr>
    <w:rPr>
      <w:rFonts w:ascii="Arial" w:hAnsi="Arial" w:cs="Arial"/>
      <w:szCs w:val="24"/>
    </w:rPr>
  </w:style>
  <w:style w:type="paragraph" w:customStyle="1" w:styleId="Normal1">
    <w:name w:val="Normal1"/>
    <w:rsid w:val="005B189D"/>
  </w:style>
  <w:style w:type="paragraph" w:customStyle="1" w:styleId="23">
    <w:name w:val="Обычный2"/>
    <w:rsid w:val="005B189D"/>
    <w:pPr>
      <w:snapToGrid w:val="0"/>
      <w:spacing w:before="100" w:after="100"/>
    </w:pPr>
    <w:rPr>
      <w:sz w:val="24"/>
    </w:rPr>
  </w:style>
  <w:style w:type="paragraph" w:styleId="ad">
    <w:name w:val="List Paragraph"/>
    <w:basedOn w:val="a"/>
    <w:uiPriority w:val="34"/>
    <w:qFormat/>
    <w:rsid w:val="005640EF"/>
    <w:pPr>
      <w:ind w:left="720"/>
      <w:contextualSpacing/>
    </w:pPr>
  </w:style>
  <w:style w:type="paragraph" w:styleId="ae">
    <w:name w:val="footnote text"/>
    <w:basedOn w:val="a"/>
    <w:link w:val="af"/>
    <w:uiPriority w:val="99"/>
    <w:rsid w:val="005640EF"/>
    <w:rPr>
      <w:sz w:val="20"/>
    </w:rPr>
  </w:style>
  <w:style w:type="character" w:customStyle="1" w:styleId="af">
    <w:name w:val="Текст сноски Знак"/>
    <w:basedOn w:val="a0"/>
    <w:link w:val="ae"/>
    <w:uiPriority w:val="99"/>
    <w:rsid w:val="005640EF"/>
  </w:style>
  <w:style w:type="character" w:styleId="af0">
    <w:name w:val="footnote reference"/>
    <w:basedOn w:val="a0"/>
    <w:rsid w:val="005640EF"/>
    <w:rPr>
      <w:vertAlign w:val="superscript"/>
    </w:rPr>
  </w:style>
  <w:style w:type="paragraph" w:customStyle="1" w:styleId="14">
    <w:name w:val="Загл.14"/>
    <w:basedOn w:val="a"/>
    <w:rsid w:val="00B6277D"/>
    <w:pPr>
      <w:jc w:val="center"/>
    </w:pPr>
    <w:rPr>
      <w:rFonts w:ascii="Times New Roman CYR" w:hAnsi="Times New Roman CYR"/>
      <w:b/>
      <w:sz w:val="28"/>
    </w:rPr>
  </w:style>
  <w:style w:type="character" w:styleId="af1">
    <w:name w:val="annotation reference"/>
    <w:basedOn w:val="a0"/>
    <w:semiHidden/>
    <w:unhideWhenUsed/>
    <w:rsid w:val="000C7FD9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0C7FD9"/>
    <w:rPr>
      <w:sz w:val="20"/>
    </w:rPr>
  </w:style>
  <w:style w:type="character" w:customStyle="1" w:styleId="af3">
    <w:name w:val="Текст примечания Знак"/>
    <w:basedOn w:val="a0"/>
    <w:link w:val="af2"/>
    <w:semiHidden/>
    <w:rsid w:val="000C7FD9"/>
  </w:style>
  <w:style w:type="paragraph" w:styleId="af4">
    <w:name w:val="annotation subject"/>
    <w:basedOn w:val="af2"/>
    <w:next w:val="af2"/>
    <w:link w:val="af5"/>
    <w:semiHidden/>
    <w:unhideWhenUsed/>
    <w:rsid w:val="000C7FD9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0C7FD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0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08BCFD-1D80-417E-BDA7-E9BC83685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IKSRF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Krivov</dc:creator>
  <cp:lastModifiedBy>Пользователь Windows</cp:lastModifiedBy>
  <cp:revision>8</cp:revision>
  <cp:lastPrinted>2022-08-08T11:19:00Z</cp:lastPrinted>
  <dcterms:created xsi:type="dcterms:W3CDTF">2024-08-15T08:12:00Z</dcterms:created>
  <dcterms:modified xsi:type="dcterms:W3CDTF">2024-08-18T14:06:00Z</dcterms:modified>
</cp:coreProperties>
</file>