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B217CF">
        <w:rPr>
          <w:rFonts w:ascii="Times New Roman" w:hAnsi="Times New Roman" w:cs="Times New Roman"/>
        </w:rPr>
        <w:t>6</w:t>
      </w:r>
      <w:r w:rsidR="001A324C">
        <w:rPr>
          <w:rFonts w:ascii="Times New Roman" w:hAnsi="Times New Roman" w:cs="Times New Roman"/>
        </w:rPr>
        <w:t xml:space="preserve"> месяц</w:t>
      </w:r>
      <w:r w:rsidR="00B217CF">
        <w:rPr>
          <w:rFonts w:ascii="Times New Roman" w:hAnsi="Times New Roman" w:cs="Times New Roman"/>
        </w:rPr>
        <w:t>ев</w:t>
      </w:r>
      <w:bookmarkStart w:id="0" w:name="_GoBack"/>
      <w:bookmarkEnd w:id="0"/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1045AC">
        <w:rPr>
          <w:rFonts w:ascii="Times New Roman" w:hAnsi="Times New Roman" w:cs="Times New Roman"/>
        </w:rPr>
        <w:t>4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с.ш. 51.290692, в.д. 82.753140, с.ш 51.327384, в.д. 82.755479, с.ш. 51.340628, в.д 82.864714, с.ш.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51.351136, в.д 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 51.323237, в.д. 82.749695, с.ш. 51.329868, в.д 82.709269, с.ш. 51.296042, в.д 82.696063, удаленность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 собственность не разграничена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21006"/>
    <w:rsid w:val="000211C3"/>
    <w:rsid w:val="00053CEB"/>
    <w:rsid w:val="00065B81"/>
    <w:rsid w:val="00072407"/>
    <w:rsid w:val="000A1232"/>
    <w:rsid w:val="000A6C8F"/>
    <w:rsid w:val="000C25E2"/>
    <w:rsid w:val="001045AC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37378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217CF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D2064C"/>
    <w:rsid w:val="00E07D7D"/>
    <w:rsid w:val="00E14B20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B5550"/>
  <w15:docId w15:val="{2484304F-E7FB-4C38-8F5E-E06A310D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Экономист</cp:lastModifiedBy>
  <cp:revision>32</cp:revision>
  <cp:lastPrinted>2024-04-01T04:42:00Z</cp:lastPrinted>
  <dcterms:created xsi:type="dcterms:W3CDTF">2020-09-18T04:46:00Z</dcterms:created>
  <dcterms:modified xsi:type="dcterms:W3CDTF">2024-04-08T07:52:00Z</dcterms:modified>
</cp:coreProperties>
</file>