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6C" w:rsidRDefault="003E3A6C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СЕЛЬСКИЙ СОВЕТ ДЕПУТАТОВ КУРЬИНСКОГО РАЙОНА АЛТАЙСКОГО КРАЯ</w:t>
      </w:r>
    </w:p>
    <w:p w:rsidR="003E3A6C" w:rsidRDefault="003E3A6C" w:rsidP="003E3A6C">
      <w:pPr>
        <w:shd w:val="clear" w:color="auto" w:fill="FFFFFF"/>
        <w:jc w:val="center"/>
      </w:pPr>
    </w:p>
    <w:p w:rsidR="003E3A6C" w:rsidRDefault="003E3A6C" w:rsidP="003E3A6C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E3A6C" w:rsidRDefault="003E3A6C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3E3A6C" w:rsidRDefault="003E3A6C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13.05.2024  г.                           с. </w:t>
      </w:r>
      <w:proofErr w:type="spellStart"/>
      <w:r>
        <w:rPr>
          <w:sz w:val="28"/>
          <w:szCs w:val="28"/>
        </w:rPr>
        <w:t>Новофирсово</w:t>
      </w:r>
      <w:proofErr w:type="spellEnd"/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ab/>
        <w:t xml:space="preserve">         №  7</w:t>
      </w:r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E3A6C" w:rsidRDefault="00541D47" w:rsidP="003E3A6C">
      <w:pPr>
        <w:jc w:val="both"/>
        <w:rPr>
          <w:sz w:val="28"/>
          <w:szCs w:val="28"/>
        </w:rPr>
      </w:pPr>
      <w:r w:rsidRPr="00541D47">
        <w:rPr>
          <w:sz w:val="28"/>
          <w:szCs w:val="28"/>
        </w:rPr>
        <w:t xml:space="preserve"> </w:t>
      </w:r>
      <w:r w:rsidR="003E3A6C">
        <w:rPr>
          <w:sz w:val="28"/>
          <w:szCs w:val="28"/>
        </w:rPr>
        <w:t xml:space="preserve">О внесении изменений в Генеральный план  муниципального образования </w:t>
      </w:r>
      <w:proofErr w:type="spellStart"/>
      <w:r w:rsidR="003E3A6C">
        <w:rPr>
          <w:sz w:val="28"/>
          <w:szCs w:val="28"/>
        </w:rPr>
        <w:t>Новофирсовский</w:t>
      </w:r>
      <w:proofErr w:type="spellEnd"/>
      <w:r w:rsidR="003E3A6C">
        <w:rPr>
          <w:sz w:val="28"/>
          <w:szCs w:val="28"/>
        </w:rPr>
        <w:t xml:space="preserve"> сельсовет </w:t>
      </w:r>
      <w:proofErr w:type="spellStart"/>
      <w:r w:rsidR="003E3A6C">
        <w:rPr>
          <w:sz w:val="28"/>
          <w:szCs w:val="28"/>
        </w:rPr>
        <w:t>Курьинского</w:t>
      </w:r>
      <w:proofErr w:type="spellEnd"/>
      <w:r w:rsidR="003E3A6C">
        <w:rPr>
          <w:sz w:val="28"/>
          <w:szCs w:val="28"/>
        </w:rPr>
        <w:t xml:space="preserve"> района Алтайского края, утвержденный решением </w:t>
      </w:r>
      <w:proofErr w:type="spellStart"/>
      <w:r w:rsidR="003E3A6C">
        <w:rPr>
          <w:sz w:val="28"/>
          <w:szCs w:val="28"/>
        </w:rPr>
        <w:t>Новофирсовского</w:t>
      </w:r>
      <w:proofErr w:type="spellEnd"/>
      <w:r w:rsidR="003E3A6C">
        <w:rPr>
          <w:sz w:val="28"/>
          <w:szCs w:val="28"/>
        </w:rPr>
        <w:t xml:space="preserve"> сельского Совета  депутатов от 2</w:t>
      </w:r>
      <w:r w:rsidR="000518DB">
        <w:rPr>
          <w:sz w:val="28"/>
          <w:szCs w:val="28"/>
        </w:rPr>
        <w:t>6</w:t>
      </w:r>
      <w:r w:rsidR="003E3A6C">
        <w:rPr>
          <w:sz w:val="28"/>
          <w:szCs w:val="28"/>
        </w:rPr>
        <w:t>.0</w:t>
      </w:r>
      <w:r w:rsidR="000518DB">
        <w:rPr>
          <w:sz w:val="28"/>
          <w:szCs w:val="28"/>
        </w:rPr>
        <w:t>2</w:t>
      </w:r>
      <w:r w:rsidR="003E3A6C">
        <w:rPr>
          <w:sz w:val="28"/>
          <w:szCs w:val="28"/>
        </w:rPr>
        <w:t>.201</w:t>
      </w:r>
      <w:r w:rsidR="000518DB">
        <w:rPr>
          <w:sz w:val="28"/>
          <w:szCs w:val="28"/>
        </w:rPr>
        <w:t>4 № 1 .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>
        <w:rPr>
          <w:rFonts w:eastAsia="Calibri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>
        <w:rPr>
          <w:sz w:val="28"/>
          <w:szCs w:val="28"/>
        </w:rPr>
        <w:t xml:space="preserve">в соответствии со статьей 32 Градостроительного кодекса Российской Федерации, Уставом муниципального образования </w:t>
      </w:r>
      <w:proofErr w:type="spellStart"/>
      <w:r w:rsidR="000518DB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proofErr w:type="gramEnd"/>
      <w:r>
        <w:rPr>
          <w:sz w:val="28"/>
          <w:szCs w:val="28"/>
        </w:rPr>
        <w:t xml:space="preserve"> района Алтайского края, </w:t>
      </w:r>
      <w:proofErr w:type="spellStart"/>
      <w:r w:rsidR="000518DB">
        <w:rPr>
          <w:sz w:val="28"/>
          <w:szCs w:val="28"/>
        </w:rPr>
        <w:t>Новофирсовский</w:t>
      </w:r>
      <w:proofErr w:type="spellEnd"/>
      <w:r w:rsidR="000518DB">
        <w:rPr>
          <w:sz w:val="28"/>
          <w:szCs w:val="28"/>
        </w:rPr>
        <w:t xml:space="preserve"> сельский Совет </w:t>
      </w:r>
      <w:r>
        <w:rPr>
          <w:sz w:val="28"/>
          <w:szCs w:val="28"/>
        </w:rPr>
        <w:t xml:space="preserve"> депутатов РЕШИЛ:</w:t>
      </w:r>
    </w:p>
    <w:p w:rsidR="003E3A6C" w:rsidRDefault="003E3A6C" w:rsidP="003E3A6C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Утвердить «Внесение изменений в генеральный план муниципального образования </w:t>
      </w:r>
      <w:proofErr w:type="spellStart"/>
      <w:r w:rsidR="000518DB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</w:t>
      </w:r>
      <w:r w:rsidR="00BD7F1C">
        <w:rPr>
          <w:sz w:val="28"/>
          <w:szCs w:val="28"/>
        </w:rPr>
        <w:t>на Алтайского края, утвержденный</w:t>
      </w:r>
      <w:r>
        <w:rPr>
          <w:sz w:val="28"/>
          <w:szCs w:val="28"/>
        </w:rPr>
        <w:t xml:space="preserve"> решением </w:t>
      </w:r>
      <w:proofErr w:type="spellStart"/>
      <w:r w:rsidR="00BD7F1C">
        <w:rPr>
          <w:sz w:val="28"/>
          <w:szCs w:val="28"/>
        </w:rPr>
        <w:t>Новофирсовского</w:t>
      </w:r>
      <w:proofErr w:type="spellEnd"/>
      <w:r w:rsidR="00BD7F1C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2</w:t>
      </w:r>
      <w:r w:rsidR="00BD7F1C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BD7F1C">
        <w:rPr>
          <w:sz w:val="28"/>
          <w:szCs w:val="28"/>
        </w:rPr>
        <w:t>2</w:t>
      </w:r>
      <w:r>
        <w:rPr>
          <w:sz w:val="28"/>
          <w:szCs w:val="28"/>
        </w:rPr>
        <w:t>.201</w:t>
      </w:r>
      <w:r w:rsidR="00BD7F1C">
        <w:rPr>
          <w:sz w:val="28"/>
          <w:szCs w:val="28"/>
        </w:rPr>
        <w:t>4</w:t>
      </w:r>
      <w:r w:rsidR="00541D47">
        <w:rPr>
          <w:sz w:val="28"/>
          <w:szCs w:val="28"/>
        </w:rPr>
        <w:t xml:space="preserve"> № 1</w:t>
      </w:r>
      <w:r>
        <w:rPr>
          <w:sz w:val="28"/>
          <w:szCs w:val="28"/>
        </w:rPr>
        <w:t>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keepNext/>
        <w:ind w:firstLine="709"/>
        <w:jc w:val="center"/>
        <w:rPr>
          <w:sz w:val="28"/>
          <w:szCs w:val="28"/>
        </w:rPr>
      </w:pPr>
    </w:p>
    <w:p w:rsidR="003E3A6C" w:rsidRDefault="003E3A6C" w:rsidP="00FC1DE5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C1DE5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BD7F1C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E3A6C" w:rsidRDefault="003E3A6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2072D" w:rsidRPr="00FC1DE5" w:rsidRDefault="00D2072D"/>
    <w:sectPr w:rsidR="00D2072D" w:rsidRPr="00FC1DE5" w:rsidSect="00D2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A55B3"/>
    <w:multiLevelType w:val="hybridMultilevel"/>
    <w:tmpl w:val="868AC8D4"/>
    <w:lvl w:ilvl="0" w:tplc="BF2C7810">
      <w:start w:val="1"/>
      <w:numFmt w:val="decimal"/>
      <w:lvlText w:val="%1."/>
      <w:lvlJc w:val="left"/>
      <w:pPr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3A6C"/>
    <w:rsid w:val="000518DB"/>
    <w:rsid w:val="002455A0"/>
    <w:rsid w:val="003E3A6C"/>
    <w:rsid w:val="00541D47"/>
    <w:rsid w:val="00A92D32"/>
    <w:rsid w:val="00BD7F1C"/>
    <w:rsid w:val="00D2072D"/>
    <w:rsid w:val="00FC1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A6C"/>
    <w:pPr>
      <w:spacing w:line="276" w:lineRule="auto"/>
      <w:ind w:left="720" w:firstLine="709"/>
      <w:contextualSpacing/>
      <w:jc w:val="both"/>
    </w:pPr>
    <w:rPr>
      <w:szCs w:val="22"/>
      <w:lang w:eastAsia="ru-RU"/>
    </w:rPr>
  </w:style>
  <w:style w:type="paragraph" w:customStyle="1" w:styleId="ConsPlusNormal">
    <w:name w:val="ConsPlusNormal"/>
    <w:uiPriority w:val="99"/>
    <w:rsid w:val="003E3A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2024-05-15T07:08:00Z</cp:lastPrinted>
  <dcterms:created xsi:type="dcterms:W3CDTF">2024-05-15T04:38:00Z</dcterms:created>
  <dcterms:modified xsi:type="dcterms:W3CDTF">2024-05-15T07:09:00Z</dcterms:modified>
</cp:coreProperties>
</file>