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</w:t>
      </w:r>
      <w:r w:rsidR="00FF0248">
        <w:rPr>
          <w:b/>
          <w:bCs/>
          <w:sz w:val="28"/>
          <w:szCs w:val="28"/>
        </w:rPr>
        <w:t>2</w:t>
      </w:r>
      <w:r w:rsidR="0042423E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E0CF1">
        <w:rPr>
          <w:bCs/>
          <w:sz w:val="28"/>
          <w:szCs w:val="28"/>
          <w:u w:val="single"/>
        </w:rPr>
        <w:t>2</w:t>
      </w:r>
      <w:r w:rsidR="00BF439C">
        <w:rPr>
          <w:bCs/>
          <w:sz w:val="28"/>
          <w:szCs w:val="28"/>
          <w:u w:val="single"/>
        </w:rPr>
        <w:t>7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FF0248">
        <w:rPr>
          <w:bCs/>
          <w:sz w:val="28"/>
          <w:szCs w:val="28"/>
          <w:u w:val="single"/>
        </w:rPr>
        <w:t>2</w:t>
      </w:r>
      <w:r w:rsidR="0042423E">
        <w:rPr>
          <w:bCs/>
          <w:sz w:val="28"/>
          <w:szCs w:val="28"/>
          <w:u w:val="single"/>
        </w:rPr>
        <w:t>4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>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разделов Стандарта деятельности органов местного самоуправления по обеспечению благоприятного инвестиционного климата в Курьинском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3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 w:rsidR="00E14CAF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3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E14CAF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>Отчет о выполнении плана мероприятий по улучшению инвестиционного климата в Курьинском районе за 20</w:t>
      </w:r>
      <w:r w:rsidR="00E017AA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3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4</w:t>
      </w:r>
      <w:r w:rsidR="00E41E0D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4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4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</w:t>
      </w:r>
      <w:r w:rsidR="00FF0248">
        <w:rPr>
          <w:rFonts w:ascii="Times New Roman" w:hAnsi="Times New Roman"/>
          <w:noProof/>
          <w:sz w:val="28"/>
          <w:szCs w:val="28"/>
        </w:rPr>
        <w:t>2</w:t>
      </w:r>
      <w:r w:rsidR="0042423E">
        <w:rPr>
          <w:rFonts w:ascii="Times New Roman" w:hAnsi="Times New Roman"/>
          <w:noProof/>
          <w:sz w:val="28"/>
          <w:szCs w:val="28"/>
        </w:rPr>
        <w:t>4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BF439C" w:rsidP="00AE33A6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29</w:t>
      </w:r>
      <w:r w:rsidR="00AE33A6" w:rsidRPr="00AE1B82">
        <w:rPr>
          <w:bCs/>
          <w:sz w:val="28"/>
          <w:szCs w:val="28"/>
          <w:u w:val="single"/>
        </w:rPr>
        <w:t xml:space="preserve"> марта 20</w:t>
      </w:r>
      <w:r w:rsidR="00FF0248">
        <w:rPr>
          <w:bCs/>
          <w:sz w:val="28"/>
          <w:szCs w:val="28"/>
          <w:u w:val="single"/>
        </w:rPr>
        <w:t>2</w:t>
      </w:r>
      <w:r w:rsidR="0042423E">
        <w:rPr>
          <w:bCs/>
          <w:sz w:val="28"/>
          <w:szCs w:val="28"/>
          <w:u w:val="single"/>
        </w:rPr>
        <w:t>4</w:t>
      </w:r>
      <w:bookmarkStart w:id="0" w:name="_GoBack"/>
      <w:bookmarkEnd w:id="0"/>
      <w:r w:rsidR="00AE33A6" w:rsidRPr="00AE1B82">
        <w:rPr>
          <w:bCs/>
          <w:sz w:val="28"/>
          <w:szCs w:val="28"/>
          <w:u w:val="single"/>
        </w:rPr>
        <w:t xml:space="preserve"> года состоялось з</w:t>
      </w:r>
      <w:r w:rsidR="00AC7ECC">
        <w:rPr>
          <w:bCs/>
          <w:sz w:val="28"/>
          <w:szCs w:val="28"/>
          <w:u w:val="single"/>
        </w:rPr>
        <w:t xml:space="preserve">аседание экономического совета </w:t>
      </w:r>
      <w:r w:rsidR="00AE33A6" w:rsidRPr="00AE1B82">
        <w:rPr>
          <w:bCs/>
          <w:sz w:val="28"/>
          <w:szCs w:val="28"/>
          <w:u w:val="single"/>
        </w:rPr>
        <w:t>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E14CA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 инвестиционной деятельности Курьинско</w:t>
      </w:r>
      <w:r w:rsidR="00E41E0D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</w:t>
      </w:r>
      <w:r w:rsidR="00E017AA">
        <w:rPr>
          <w:bCs/>
          <w:sz w:val="28"/>
          <w:szCs w:val="28"/>
        </w:rPr>
        <w:t>2</w:t>
      </w:r>
      <w:r w:rsidR="0042423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D15E20">
        <w:rPr>
          <w:rFonts w:ascii="Times New Roman" w:hAnsi="Times New Roman"/>
          <w:noProof/>
          <w:sz w:val="28"/>
          <w:szCs w:val="28"/>
        </w:rPr>
        <w:t>2</w:t>
      </w:r>
      <w:r w:rsidR="00AE1B82" w:rsidRPr="00D15E20">
        <w:rPr>
          <w:rFonts w:ascii="Times New Roman" w:hAnsi="Times New Roman"/>
          <w:noProof/>
          <w:sz w:val="28"/>
          <w:szCs w:val="28"/>
        </w:rPr>
        <w:t>.</w:t>
      </w:r>
      <w:r w:rsidR="00E14CAF">
        <w:rPr>
          <w:rFonts w:ascii="Times New Roman" w:hAnsi="Times New Roman"/>
          <w:noProof/>
          <w:sz w:val="28"/>
          <w:szCs w:val="28"/>
        </w:rPr>
        <w:t xml:space="preserve"> </w:t>
      </w:r>
      <w:r w:rsidR="00AE1B82">
        <w:rPr>
          <w:rFonts w:ascii="Times New Roman" w:hAnsi="Times New Roman"/>
          <w:noProof/>
          <w:sz w:val="28"/>
          <w:szCs w:val="28"/>
        </w:rPr>
        <w:t>О внесении изменений в муниципальную программу «</w:t>
      </w:r>
      <w:r w:rsidR="00B00495">
        <w:rPr>
          <w:rFonts w:ascii="Times New Roman" w:hAnsi="Times New Roman"/>
          <w:noProof/>
          <w:sz w:val="28"/>
          <w:szCs w:val="28"/>
        </w:rPr>
        <w:t>Комплексное развитие</w:t>
      </w:r>
      <w:r w:rsidR="00AE1B82">
        <w:rPr>
          <w:rFonts w:ascii="Times New Roman" w:hAnsi="Times New Roman"/>
          <w:noProof/>
          <w:sz w:val="28"/>
          <w:szCs w:val="28"/>
        </w:rPr>
        <w:t xml:space="preserve"> сел</w:t>
      </w:r>
      <w:r w:rsidR="00B00495">
        <w:rPr>
          <w:rFonts w:ascii="Times New Roman" w:hAnsi="Times New Roman"/>
          <w:noProof/>
          <w:sz w:val="28"/>
          <w:szCs w:val="28"/>
        </w:rPr>
        <w:t xml:space="preserve">ьских территорий муниципального образования </w:t>
      </w:r>
      <w:r w:rsidR="00AE1B82">
        <w:rPr>
          <w:rFonts w:ascii="Times New Roman" w:hAnsi="Times New Roman"/>
          <w:noProof/>
          <w:sz w:val="28"/>
          <w:szCs w:val="28"/>
        </w:rPr>
        <w:t xml:space="preserve"> Курьинского района</w:t>
      </w:r>
      <w:r w:rsidR="00B00495">
        <w:rPr>
          <w:rFonts w:ascii="Times New Roman" w:hAnsi="Times New Roman"/>
          <w:noProof/>
          <w:sz w:val="28"/>
          <w:szCs w:val="28"/>
        </w:rPr>
        <w:t xml:space="preserve"> Алтайского края</w:t>
      </w:r>
      <w:r w:rsidR="00AE1B82">
        <w:rPr>
          <w:rFonts w:ascii="Times New Roman" w:hAnsi="Times New Roman"/>
          <w:noProof/>
          <w:sz w:val="28"/>
          <w:szCs w:val="28"/>
        </w:rPr>
        <w:t>» на 20</w:t>
      </w:r>
      <w:r w:rsidR="00B00495">
        <w:rPr>
          <w:rFonts w:ascii="Times New Roman" w:hAnsi="Times New Roman"/>
          <w:noProof/>
          <w:sz w:val="28"/>
          <w:szCs w:val="28"/>
        </w:rPr>
        <w:t>20</w:t>
      </w:r>
      <w:r w:rsidR="00AE1B82">
        <w:rPr>
          <w:rFonts w:ascii="Times New Roman" w:hAnsi="Times New Roman"/>
          <w:noProof/>
          <w:sz w:val="28"/>
          <w:szCs w:val="28"/>
        </w:rPr>
        <w:t>-202</w:t>
      </w:r>
      <w:r w:rsidR="00B00495">
        <w:rPr>
          <w:rFonts w:ascii="Times New Roman" w:hAnsi="Times New Roman"/>
          <w:noProof/>
          <w:sz w:val="28"/>
          <w:szCs w:val="28"/>
        </w:rPr>
        <w:t>5</w:t>
      </w:r>
      <w:r w:rsidR="00AE1B82">
        <w:rPr>
          <w:rFonts w:ascii="Times New Roman" w:hAnsi="Times New Roman"/>
          <w:noProof/>
          <w:sz w:val="28"/>
          <w:szCs w:val="28"/>
        </w:rPr>
        <w:t xml:space="preserve">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77441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3C51"/>
    <w:rsid w:val="002A698B"/>
    <w:rsid w:val="002B3CD0"/>
    <w:rsid w:val="002D026E"/>
    <w:rsid w:val="002D435A"/>
    <w:rsid w:val="002D5595"/>
    <w:rsid w:val="002D700E"/>
    <w:rsid w:val="002E1189"/>
    <w:rsid w:val="002F2351"/>
    <w:rsid w:val="002F4AFF"/>
    <w:rsid w:val="00316390"/>
    <w:rsid w:val="003543F7"/>
    <w:rsid w:val="00354A5C"/>
    <w:rsid w:val="00373F1E"/>
    <w:rsid w:val="003904D5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423E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20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5DE8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D367A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1F9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67CEB"/>
    <w:rsid w:val="00A820D2"/>
    <w:rsid w:val="00A82579"/>
    <w:rsid w:val="00A83EED"/>
    <w:rsid w:val="00A9011F"/>
    <w:rsid w:val="00A94975"/>
    <w:rsid w:val="00AC2446"/>
    <w:rsid w:val="00AC7ECC"/>
    <w:rsid w:val="00AE1B82"/>
    <w:rsid w:val="00AE33A6"/>
    <w:rsid w:val="00AE33F9"/>
    <w:rsid w:val="00B0049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439C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15E20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7AA"/>
    <w:rsid w:val="00E01873"/>
    <w:rsid w:val="00E1475C"/>
    <w:rsid w:val="00E14CAF"/>
    <w:rsid w:val="00E155F7"/>
    <w:rsid w:val="00E26C61"/>
    <w:rsid w:val="00E27C29"/>
    <w:rsid w:val="00E30699"/>
    <w:rsid w:val="00E41E0D"/>
    <w:rsid w:val="00E44C42"/>
    <w:rsid w:val="00E50AB8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0CF1"/>
    <w:rsid w:val="00EE1A49"/>
    <w:rsid w:val="00EF5A7A"/>
    <w:rsid w:val="00F066BD"/>
    <w:rsid w:val="00F07481"/>
    <w:rsid w:val="00F12C3A"/>
    <w:rsid w:val="00F14EA6"/>
    <w:rsid w:val="00F3038F"/>
    <w:rsid w:val="00FA2C84"/>
    <w:rsid w:val="00FA5034"/>
    <w:rsid w:val="00FB54D4"/>
    <w:rsid w:val="00FC48E8"/>
    <w:rsid w:val="00FC6322"/>
    <w:rsid w:val="00FD1442"/>
    <w:rsid w:val="00FD7CAB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A9FB3"/>
  <w15:docId w15:val="{F68D19FF-6513-4117-BD5C-79647EC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2</cp:revision>
  <cp:lastPrinted>2015-02-24T02:56:00Z</cp:lastPrinted>
  <dcterms:created xsi:type="dcterms:W3CDTF">2024-05-13T01:55:00Z</dcterms:created>
  <dcterms:modified xsi:type="dcterms:W3CDTF">2024-05-13T01:55:00Z</dcterms:modified>
</cp:coreProperties>
</file>