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FF7883">
        <w:tc>
          <w:tcPr>
            <w:tcW w:w="522" w:type="dxa"/>
            <w:vAlign w:val="bottom"/>
          </w:tcPr>
          <w:p w:rsidR="00D96744" w:rsidRPr="00D96744" w:rsidRDefault="00FF7883" w:rsidP="00FF7883">
            <w:pPr>
              <w:ind w:right="-113"/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563" w:type="dxa"/>
            <w:vAlign w:val="bottom"/>
          </w:tcPr>
          <w:p w:rsidR="00D96744" w:rsidRPr="00D96744" w:rsidRDefault="00B9099B" w:rsidP="008339A9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декабря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 w:rsidR="008339A9"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D96744" w:rsidRPr="00D96744" w:rsidRDefault="00FF7883" w:rsidP="00FF7883">
            <w:pPr>
              <w:ind w:left="-113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55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30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О принятии Положения </w:t>
      </w:r>
      <w:r w:rsidR="00B3083D" w:rsidRPr="00B3083D">
        <w:rPr>
          <w:rFonts w:ascii="Times New Roman" w:hAnsi="Times New Roman" w:cs="Times New Roman"/>
          <w:sz w:val="28"/>
        </w:rPr>
        <w:t>о муниципальном земельном контроле на территории</w:t>
      </w:r>
      <w:r w:rsidR="00B3083D" w:rsidRPr="00B3083D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6597E" w:rsidRDefault="008339A9" w:rsidP="00D03311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13.10.2023 № 02-33-2023/77, руководствуясь </w:t>
      </w:r>
      <w:r w:rsidR="002E7947" w:rsidRPr="00ED2D3C">
        <w:rPr>
          <w:rFonts w:ascii="Times New Roman" w:hAnsi="Times New Roman"/>
          <w:sz w:val="28"/>
          <w:szCs w:val="28"/>
        </w:rPr>
        <w:t>Федеральным</w:t>
      </w:r>
      <w:r w:rsidR="00F80E4F">
        <w:rPr>
          <w:rFonts w:ascii="Times New Roman" w:hAnsi="Times New Roman"/>
          <w:sz w:val="28"/>
          <w:szCs w:val="28"/>
        </w:rPr>
        <w:t xml:space="preserve"> </w:t>
      </w:r>
      <w:r w:rsidR="002E7947" w:rsidRPr="00ED2D3C">
        <w:rPr>
          <w:rFonts w:ascii="Times New Roman" w:hAnsi="Times New Roman"/>
          <w:sz w:val="28"/>
          <w:szCs w:val="28"/>
        </w:rPr>
        <w:t>закон</w:t>
      </w:r>
      <w:r w:rsidR="00F80E4F">
        <w:rPr>
          <w:rFonts w:ascii="Times New Roman" w:hAnsi="Times New Roman"/>
          <w:sz w:val="28"/>
          <w:szCs w:val="28"/>
        </w:rPr>
        <w:t xml:space="preserve">ом </w:t>
      </w:r>
      <w:r w:rsidR="002E7947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2E7947" w:rsidRPr="00EF702B">
        <w:rPr>
          <w:rFonts w:ascii="Times New Roman" w:hAnsi="Times New Roman"/>
          <w:sz w:val="28"/>
          <w:szCs w:val="28"/>
        </w:rPr>
        <w:t>,</w:t>
      </w:r>
      <w:r w:rsidR="002E7947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2E7947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80E4F" w:rsidRPr="00D03311" w:rsidRDefault="00F80E4F" w:rsidP="00D0331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 xml:space="preserve">№ </w:t>
      </w:r>
      <w:r w:rsidR="002E7947">
        <w:rPr>
          <w:sz w:val="28"/>
          <w:szCs w:val="28"/>
        </w:rPr>
        <w:t xml:space="preserve">30 </w:t>
      </w:r>
      <w:r w:rsidR="002E7947" w:rsidRPr="00B3083D">
        <w:rPr>
          <w:sz w:val="28"/>
          <w:szCs w:val="28"/>
        </w:rPr>
        <w:t xml:space="preserve">«О принятии Положения </w:t>
      </w:r>
      <w:r w:rsidR="002E7947" w:rsidRPr="00B3083D">
        <w:rPr>
          <w:sz w:val="28"/>
        </w:rPr>
        <w:t>о муниципальном земельном контроле на территории</w:t>
      </w:r>
      <w:r w:rsidR="002E7947" w:rsidRPr="00B3083D">
        <w:rPr>
          <w:sz w:val="28"/>
          <w:szCs w:val="28"/>
        </w:rPr>
        <w:t xml:space="preserve"> муниципального образования Курьинский район Алтайского края</w:t>
      </w:r>
      <w:r w:rsidR="002E7947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>зменения глав</w:t>
      </w:r>
      <w:r w:rsidR="008339A9">
        <w:rPr>
          <w:rFonts w:eastAsia="Calibri"/>
          <w:sz w:val="28"/>
          <w:szCs w:val="28"/>
          <w:lang w:eastAsia="en-US"/>
        </w:rPr>
        <w:t>е</w:t>
      </w:r>
      <w:r w:rsidRPr="00B42EF7">
        <w:rPr>
          <w:rFonts w:eastAsia="Calibri"/>
          <w:sz w:val="28"/>
          <w:szCs w:val="28"/>
          <w:lang w:eastAsia="en-US"/>
        </w:rPr>
        <w:t xml:space="preserve">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8339A9" w:rsidRDefault="008339A9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 xml:space="preserve">ь </w:t>
      </w:r>
      <w:proofErr w:type="gramStart"/>
      <w:r w:rsidR="00CF3061" w:rsidRPr="00FE7FA7"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  <w:r w:rsidR="00CF3061" w:rsidRPr="00FE7F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8339A9">
        <w:rPr>
          <w:rFonts w:ascii="Times New Roman" w:hAnsi="Times New Roman" w:cs="Times New Roman"/>
          <w:sz w:val="28"/>
          <w:szCs w:val="28"/>
        </w:rPr>
        <w:t xml:space="preserve">                  Т.А. Морозова</w:t>
      </w: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F80E4F" w:rsidRDefault="00F80E4F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F87E43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</w:t>
      </w:r>
      <w:r w:rsidR="00F80E4F">
        <w:rPr>
          <w:b/>
          <w:sz w:val="28"/>
          <w:szCs w:val="28"/>
        </w:rPr>
        <w:t xml:space="preserve">от </w:t>
      </w:r>
      <w:r w:rsidR="00F80E4F" w:rsidRPr="00F80E4F">
        <w:rPr>
          <w:b/>
          <w:sz w:val="28"/>
          <w:szCs w:val="28"/>
        </w:rPr>
        <w:t xml:space="preserve">28.09.2021 № 30 «О принятии Положения </w:t>
      </w:r>
      <w:r w:rsidR="00F80E4F" w:rsidRPr="00F80E4F">
        <w:rPr>
          <w:b/>
          <w:sz w:val="28"/>
        </w:rPr>
        <w:t>о муниципальном земельном контроле на территории</w:t>
      </w:r>
      <w:r w:rsidR="00F80E4F" w:rsidRPr="00F80E4F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0E4F" w:rsidRPr="00F80E4F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FF7883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F80E4F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</w:t>
      </w:r>
    </w:p>
    <w:p w:rsidR="00B42EF7" w:rsidRPr="0053026F" w:rsidRDefault="00B42EF7" w:rsidP="00FF7883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Курьинского районного Совета</w:t>
      </w:r>
    </w:p>
    <w:p w:rsidR="00B42EF7" w:rsidRPr="0053026F" w:rsidRDefault="00B42EF7" w:rsidP="00FF7883">
      <w:pPr>
        <w:pStyle w:val="a8"/>
        <w:widowControl/>
        <w:ind w:left="5103"/>
        <w:jc w:val="center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</w:t>
      </w:r>
    </w:p>
    <w:p w:rsidR="00B42EF7" w:rsidRPr="00855205" w:rsidRDefault="00B42EF7" w:rsidP="00FF7883">
      <w:pPr>
        <w:suppressAutoHyphens/>
        <w:ind w:left="5103"/>
        <w:jc w:val="center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FF7883">
        <w:rPr>
          <w:rFonts w:ascii="Times New Roman" w:eastAsia="Calibri" w:hAnsi="Times New Roman" w:cs="Times New Roman"/>
          <w:sz w:val="28"/>
          <w:szCs w:val="28"/>
          <w:lang w:eastAsia="en-US"/>
        </w:rPr>
        <w:t>12</w:t>
      </w:r>
      <w:r w:rsidR="00F80E4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декабря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202</w:t>
      </w:r>
      <w:r w:rsidR="008339A9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</w:t>
      </w:r>
      <w:r w:rsidR="00FF788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55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93521E" w:rsidRPr="0036060C" w:rsidRDefault="0093053C" w:rsidP="0093053C">
      <w:pPr>
        <w:pStyle w:val="ConsPlusNormal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В</w:t>
      </w:r>
      <w:r w:rsidR="0093521E" w:rsidRPr="0036060C">
        <w:rPr>
          <w:bCs/>
          <w:sz w:val="28"/>
          <w:szCs w:val="28"/>
        </w:rPr>
        <w:t xml:space="preserve"> </w:t>
      </w:r>
      <w:r w:rsidR="0036060C" w:rsidRPr="0036060C">
        <w:rPr>
          <w:sz w:val="28"/>
          <w:szCs w:val="28"/>
        </w:rPr>
        <w:t>Перечне индикаторов риска нарушения обязательных требований, проверяемых в рамках осуществления муниципального земельного  контроля, изложенного в приложении 2 к</w:t>
      </w:r>
      <w:r w:rsidR="0036060C" w:rsidRPr="0036060C">
        <w:rPr>
          <w:b/>
          <w:sz w:val="28"/>
          <w:szCs w:val="28"/>
        </w:rPr>
        <w:t xml:space="preserve">  </w:t>
      </w:r>
      <w:r w:rsidR="0093521E" w:rsidRPr="0036060C">
        <w:rPr>
          <w:sz w:val="28"/>
          <w:szCs w:val="28"/>
        </w:rPr>
        <w:t>Положени</w:t>
      </w:r>
      <w:r w:rsidR="0036060C" w:rsidRPr="0036060C">
        <w:rPr>
          <w:sz w:val="28"/>
          <w:szCs w:val="28"/>
        </w:rPr>
        <w:t>ю</w:t>
      </w:r>
      <w:r w:rsidR="0093521E" w:rsidRPr="0036060C">
        <w:rPr>
          <w:sz w:val="28"/>
          <w:szCs w:val="28"/>
        </w:rPr>
        <w:t xml:space="preserve"> о порядке осуществления муниципального земельного контроля на территории муниципального образования Курьинский район Алтайского края</w:t>
      </w:r>
      <w:r w:rsidR="00471E71" w:rsidRPr="0036060C">
        <w:rPr>
          <w:sz w:val="28"/>
          <w:szCs w:val="28"/>
        </w:rPr>
        <w:t>, утвержденном указанным решением</w:t>
      </w:r>
      <w:r w:rsidR="0036060C" w:rsidRPr="0036060C">
        <w:rPr>
          <w:sz w:val="28"/>
          <w:szCs w:val="28"/>
        </w:rPr>
        <w:t xml:space="preserve"> признать утратившими силу пункты 1-2.</w:t>
      </w:r>
    </w:p>
    <w:p w:rsidR="00B42EF7" w:rsidRPr="00511BDA" w:rsidRDefault="00B42EF7" w:rsidP="00156B02">
      <w:pPr>
        <w:suppressAutoHyphens/>
        <w:ind w:left="705"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2EF7" w:rsidRPr="00511BDA" w:rsidRDefault="00B42EF7" w:rsidP="00B42EF7">
      <w:pPr>
        <w:suppressAutoHyphens/>
        <w:rPr>
          <w:rFonts w:ascii="Times New Roman" w:hAnsi="Times New Roman" w:cs="Times New Roman"/>
          <w:sz w:val="28"/>
          <w:szCs w:val="28"/>
          <w:highlight w:val="yellow"/>
        </w:rPr>
      </w:pPr>
    </w:p>
    <w:p w:rsidR="00FF7883" w:rsidRDefault="00FF7883" w:rsidP="00FF7883">
      <w:pPr>
        <w:pStyle w:val="a8"/>
        <w:widowControl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Исполняющий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обязанности </w:t>
      </w:r>
    </w:p>
    <w:p w:rsidR="00B42EF7" w:rsidRPr="00511BDA" w:rsidRDefault="00FF7883" w:rsidP="00FF7883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</w:t>
      </w:r>
      <w:r w:rsidR="00B42EF7" w:rsidRPr="00511BDA">
        <w:rPr>
          <w:rFonts w:eastAsia="Calibri"/>
          <w:sz w:val="28"/>
          <w:szCs w:val="28"/>
          <w:lang w:eastAsia="en-US"/>
        </w:rPr>
        <w:t>лав</w:t>
      </w:r>
      <w:r>
        <w:rPr>
          <w:rFonts w:eastAsia="Calibri"/>
          <w:sz w:val="28"/>
          <w:szCs w:val="28"/>
          <w:lang w:eastAsia="en-US"/>
        </w:rPr>
        <w:t>ы</w:t>
      </w:r>
      <w:r w:rsidR="00B42EF7" w:rsidRPr="00511BDA">
        <w:rPr>
          <w:rFonts w:eastAsia="Calibri"/>
          <w:sz w:val="28"/>
          <w:szCs w:val="28"/>
          <w:lang w:eastAsia="en-US"/>
        </w:rPr>
        <w:t xml:space="preserve"> района                              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     О.А. Трусова</w:t>
      </w:r>
    </w:p>
    <w:p w:rsidR="00B42EF7" w:rsidRPr="00511BDA" w:rsidRDefault="00B42EF7" w:rsidP="00FF7883">
      <w:pPr>
        <w:pStyle w:val="a8"/>
        <w:widowControl/>
        <w:rPr>
          <w:rFonts w:eastAsia="Calibri"/>
          <w:sz w:val="28"/>
          <w:szCs w:val="28"/>
          <w:lang w:eastAsia="en-US"/>
        </w:rPr>
      </w:pPr>
    </w:p>
    <w:p w:rsidR="00B42EF7" w:rsidRPr="00511BDA" w:rsidRDefault="00FF7883" w:rsidP="00FF7883">
      <w:pPr>
        <w:pStyle w:val="a8"/>
        <w:widowControl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12</w:t>
      </w:r>
      <w:r w:rsidR="004C4D48">
        <w:rPr>
          <w:rFonts w:eastAsia="Calibri"/>
          <w:sz w:val="28"/>
          <w:szCs w:val="28"/>
          <w:lang w:eastAsia="en-US"/>
        </w:rPr>
        <w:t xml:space="preserve"> декабря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</w:t>
      </w:r>
      <w:r w:rsidR="00B42EF7" w:rsidRPr="00511BDA">
        <w:rPr>
          <w:rFonts w:eastAsia="Calibri"/>
          <w:sz w:val="28"/>
          <w:szCs w:val="28"/>
          <w:lang w:eastAsia="en-US"/>
        </w:rPr>
        <w:t>202</w:t>
      </w:r>
      <w:r w:rsidR="008339A9">
        <w:rPr>
          <w:rFonts w:eastAsia="Calibri"/>
          <w:sz w:val="28"/>
          <w:szCs w:val="28"/>
          <w:lang w:eastAsia="en-US"/>
        </w:rPr>
        <w:t>3</w:t>
      </w:r>
      <w:r w:rsidR="00511BDA" w:rsidRPr="00511BDA">
        <w:rPr>
          <w:rFonts w:eastAsia="Calibri"/>
          <w:sz w:val="28"/>
          <w:szCs w:val="28"/>
          <w:lang w:eastAsia="en-US"/>
        </w:rPr>
        <w:t xml:space="preserve"> года </w:t>
      </w:r>
    </w:p>
    <w:p w:rsidR="008339A9" w:rsidRDefault="008339A9" w:rsidP="00FF7883">
      <w:pPr>
        <w:tabs>
          <w:tab w:val="left" w:pos="6804"/>
        </w:tabs>
        <w:suppressAutoHyphens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B42EF7" w:rsidRPr="00511BDA" w:rsidRDefault="00B42EF7" w:rsidP="00FF7883">
      <w:pPr>
        <w:tabs>
          <w:tab w:val="left" w:pos="6804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  <w:r w:rsidRPr="00511BDA">
        <w:rPr>
          <w:rFonts w:ascii="Times New Roman" w:eastAsia="Calibri" w:hAnsi="Times New Roman" w:cs="Times New Roman"/>
          <w:sz w:val="28"/>
          <w:szCs w:val="28"/>
          <w:lang w:eastAsia="en-US"/>
        </w:rPr>
        <w:t>№</w:t>
      </w:r>
      <w:r w:rsidR="004C4D4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AE3954">
        <w:rPr>
          <w:rFonts w:ascii="Times New Roman" w:eastAsia="Calibri" w:hAnsi="Times New Roman" w:cs="Times New Roman"/>
          <w:sz w:val="28"/>
          <w:szCs w:val="28"/>
          <w:lang w:eastAsia="en-US"/>
        </w:rPr>
        <w:t>19</w:t>
      </w: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751" w:rsidRDefault="00F23751" w:rsidP="00E13331">
      <w:r>
        <w:separator/>
      </w:r>
    </w:p>
  </w:endnote>
  <w:endnote w:type="continuationSeparator" w:id="0">
    <w:p w:rsidR="00F23751" w:rsidRDefault="00F23751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751" w:rsidRDefault="00F23751"/>
  </w:footnote>
  <w:footnote w:type="continuationSeparator" w:id="0">
    <w:p w:rsidR="00F23751" w:rsidRDefault="00F23751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27CC"/>
    <w:rsid w:val="00054CFE"/>
    <w:rsid w:val="00066B15"/>
    <w:rsid w:val="000E599C"/>
    <w:rsid w:val="00112804"/>
    <w:rsid w:val="00152219"/>
    <w:rsid w:val="00156B02"/>
    <w:rsid w:val="0016552B"/>
    <w:rsid w:val="001A1A93"/>
    <w:rsid w:val="001C172A"/>
    <w:rsid w:val="0022267A"/>
    <w:rsid w:val="002561B4"/>
    <w:rsid w:val="00281546"/>
    <w:rsid w:val="002C067F"/>
    <w:rsid w:val="002D67DC"/>
    <w:rsid w:val="002E7947"/>
    <w:rsid w:val="002F037D"/>
    <w:rsid w:val="00321627"/>
    <w:rsid w:val="00324163"/>
    <w:rsid w:val="0036060C"/>
    <w:rsid w:val="003A1967"/>
    <w:rsid w:val="003D039D"/>
    <w:rsid w:val="00422832"/>
    <w:rsid w:val="00471E71"/>
    <w:rsid w:val="004C4D48"/>
    <w:rsid w:val="004C6AFF"/>
    <w:rsid w:val="00511BDA"/>
    <w:rsid w:val="00521B98"/>
    <w:rsid w:val="0053026F"/>
    <w:rsid w:val="00532F58"/>
    <w:rsid w:val="0055587C"/>
    <w:rsid w:val="00571F1C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0C08"/>
    <w:rsid w:val="00750C24"/>
    <w:rsid w:val="00751CF2"/>
    <w:rsid w:val="00765E92"/>
    <w:rsid w:val="00787742"/>
    <w:rsid w:val="0079461A"/>
    <w:rsid w:val="007B1321"/>
    <w:rsid w:val="007E5144"/>
    <w:rsid w:val="00813030"/>
    <w:rsid w:val="008339A9"/>
    <w:rsid w:val="00890827"/>
    <w:rsid w:val="008926F1"/>
    <w:rsid w:val="008B1DD0"/>
    <w:rsid w:val="008D4AF5"/>
    <w:rsid w:val="0091053C"/>
    <w:rsid w:val="0093053C"/>
    <w:rsid w:val="0093521E"/>
    <w:rsid w:val="00963C09"/>
    <w:rsid w:val="00963EFB"/>
    <w:rsid w:val="009C527D"/>
    <w:rsid w:val="009C564D"/>
    <w:rsid w:val="009E0C12"/>
    <w:rsid w:val="009E5F0F"/>
    <w:rsid w:val="009F6533"/>
    <w:rsid w:val="00A55441"/>
    <w:rsid w:val="00A86E26"/>
    <w:rsid w:val="00AC6682"/>
    <w:rsid w:val="00AE3954"/>
    <w:rsid w:val="00AF053A"/>
    <w:rsid w:val="00B033A3"/>
    <w:rsid w:val="00B3083D"/>
    <w:rsid w:val="00B42EF7"/>
    <w:rsid w:val="00B60E20"/>
    <w:rsid w:val="00B64AC7"/>
    <w:rsid w:val="00B7313F"/>
    <w:rsid w:val="00B733DB"/>
    <w:rsid w:val="00B9099B"/>
    <w:rsid w:val="00C1156D"/>
    <w:rsid w:val="00C35419"/>
    <w:rsid w:val="00CF3061"/>
    <w:rsid w:val="00D0179A"/>
    <w:rsid w:val="00D03311"/>
    <w:rsid w:val="00D60960"/>
    <w:rsid w:val="00D7073B"/>
    <w:rsid w:val="00D833B8"/>
    <w:rsid w:val="00D96744"/>
    <w:rsid w:val="00DA47C9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EF6AAD"/>
    <w:rsid w:val="00F00482"/>
    <w:rsid w:val="00F17AAD"/>
    <w:rsid w:val="00F23751"/>
    <w:rsid w:val="00F6597E"/>
    <w:rsid w:val="00F80E4F"/>
    <w:rsid w:val="00F87E43"/>
    <w:rsid w:val="00FB0CC7"/>
    <w:rsid w:val="00FE7FA7"/>
    <w:rsid w:val="00FF1F2F"/>
    <w:rsid w:val="00FF39AD"/>
    <w:rsid w:val="00FF78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F80E4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F80E4F"/>
    <w:rPr>
      <w:color w:val="000000"/>
    </w:rPr>
  </w:style>
  <w:style w:type="character" w:customStyle="1" w:styleId="ConsPlusNormal1">
    <w:name w:val="ConsPlusNormal1"/>
    <w:link w:val="ConsPlusNormal"/>
    <w:locked/>
    <w:rsid w:val="00F80E4F"/>
    <w:rPr>
      <w:rFonts w:ascii="Times New Roman" w:eastAsia="Times New Roman" w:hAnsi="Times New Roman" w:cs="Times New Roman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2021-03-18T03:43:00Z</cp:lastPrinted>
  <dcterms:created xsi:type="dcterms:W3CDTF">2023-12-29T04:58:00Z</dcterms:created>
  <dcterms:modified xsi:type="dcterms:W3CDTF">2023-12-29T04:58:00Z</dcterms:modified>
</cp:coreProperties>
</file>