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="00225A96">
        <w:rPr>
          <w:sz w:val="24"/>
          <w:szCs w:val="24"/>
        </w:rPr>
        <w:t>Усть-Талов</w:t>
      </w:r>
      <w:r w:rsidR="005D0D4D">
        <w:rPr>
          <w:sz w:val="24"/>
          <w:szCs w:val="24"/>
        </w:rPr>
        <w:t>ск</w:t>
      </w:r>
      <w:r w:rsidRPr="007B19DD">
        <w:rPr>
          <w:sz w:val="24"/>
          <w:szCs w:val="24"/>
        </w:rPr>
        <w:t>ого</w:t>
      </w:r>
      <w:proofErr w:type="spellEnd"/>
      <w:r w:rsidRPr="007B19DD">
        <w:rPr>
          <w:sz w:val="24"/>
          <w:szCs w:val="24"/>
        </w:rPr>
        <w:t xml:space="preserve"> сельского Совета</w:t>
      </w:r>
      <w:r w:rsidR="00394055">
        <w:rPr>
          <w:sz w:val="24"/>
          <w:szCs w:val="24"/>
        </w:rPr>
        <w:t xml:space="preserve">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="00225A96">
        <w:rPr>
          <w:sz w:val="24"/>
          <w:szCs w:val="24"/>
        </w:rPr>
        <w:t>Усть-Тало</w:t>
      </w:r>
      <w:r w:rsidR="005D0D4D">
        <w:rPr>
          <w:sz w:val="24"/>
          <w:szCs w:val="24"/>
        </w:rPr>
        <w:t>в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394055">
        <w:rPr>
          <w:sz w:val="24"/>
          <w:szCs w:val="24"/>
        </w:rPr>
        <w:t>1</w:t>
      </w:r>
      <w:r w:rsidR="00225A96">
        <w:rPr>
          <w:sz w:val="24"/>
          <w:szCs w:val="24"/>
        </w:rPr>
        <w:t>5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r>
        <w:rPr>
          <w:rFonts w:ascii="Times New Roman" w:hAnsi="Times New Roman" w:cs="Times New Roman"/>
        </w:rPr>
        <w:t>ю</w:t>
      </w:r>
      <w:r w:rsidR="003940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proofErr w:type="spellStart"/>
      <w:r w:rsidR="00225A96">
        <w:rPr>
          <w:rFonts w:ascii="Times New Roman" w:hAnsi="Times New Roman" w:cs="Times New Roman"/>
        </w:rPr>
        <w:t>Усть-Талов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</w:t>
      </w:r>
      <w:r w:rsidR="00394055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="00225A96">
        <w:rPr>
          <w:rFonts w:ascii="Times New Roman" w:hAnsi="Times New Roman" w:cs="Times New Roman"/>
        </w:rPr>
        <w:t>Усть-Тало</w:t>
      </w:r>
      <w:r w:rsidR="003518D2">
        <w:rPr>
          <w:rFonts w:ascii="Times New Roman" w:hAnsi="Times New Roman" w:cs="Times New Roman"/>
        </w:rPr>
        <w:t>в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</w:t>
      </w:r>
      <w:proofErr w:type="gramStart"/>
      <w:r w:rsidR="00961A80" w:rsidRPr="007B19DD">
        <w:rPr>
          <w:rFonts w:ascii="Times New Roman" w:hAnsi="Times New Roman" w:cs="Times New Roman"/>
        </w:rPr>
        <w:t>с</w:t>
      </w:r>
      <w:proofErr w:type="gramEnd"/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</w:rPr>
        <w:t>;</w:t>
      </w:r>
    </w:p>
    <w:p w:rsidR="00315287" w:rsidRDefault="00AF4F1D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</w:t>
      </w:r>
      <w:r w:rsidR="00315287" w:rsidRPr="00315287">
        <w:rPr>
          <w:rFonts w:ascii="Times New Roman" w:hAnsi="Times New Roman" w:cs="Times New Roman"/>
        </w:rPr>
        <w:t xml:space="preserve"> </w:t>
      </w:r>
      <w:r w:rsidR="00315287"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 сельсовет </w:t>
      </w:r>
      <w:proofErr w:type="spellStart"/>
      <w:r w:rsidR="00315287" w:rsidRPr="007B19DD">
        <w:rPr>
          <w:rFonts w:ascii="Times New Roman" w:hAnsi="Times New Roman" w:cs="Times New Roman"/>
        </w:rPr>
        <w:t>Курьинского</w:t>
      </w:r>
      <w:proofErr w:type="spellEnd"/>
      <w:r w:rsidR="00315287" w:rsidRPr="007B19DD">
        <w:rPr>
          <w:rFonts w:ascii="Times New Roman" w:hAnsi="Times New Roman" w:cs="Times New Roman"/>
        </w:rPr>
        <w:t xml:space="preserve"> района Алтайского края, утвержденным </w:t>
      </w:r>
      <w:r w:rsidR="00315287">
        <w:rPr>
          <w:rFonts w:ascii="Times New Roman" w:hAnsi="Times New Roman" w:cs="Times New Roman"/>
        </w:rPr>
        <w:t>р</w:t>
      </w:r>
      <w:r w:rsidR="00315287" w:rsidRPr="007B19DD">
        <w:rPr>
          <w:rFonts w:ascii="Times New Roman" w:hAnsi="Times New Roman" w:cs="Times New Roman"/>
        </w:rPr>
        <w:t xml:space="preserve">ешением </w:t>
      </w:r>
      <w:proofErr w:type="spellStart"/>
      <w:r w:rsidR="00315287">
        <w:rPr>
          <w:rFonts w:ascii="Times New Roman" w:hAnsi="Times New Roman" w:cs="Times New Roman"/>
        </w:rPr>
        <w:t>Усть-Тало</w:t>
      </w:r>
      <w:r w:rsidR="00315287" w:rsidRPr="007B19DD">
        <w:rPr>
          <w:rFonts w:ascii="Times New Roman" w:hAnsi="Times New Roman" w:cs="Times New Roman"/>
        </w:rPr>
        <w:t>вского</w:t>
      </w:r>
      <w:proofErr w:type="spellEnd"/>
      <w:r w:rsidR="00315287" w:rsidRPr="007B19DD">
        <w:rPr>
          <w:rFonts w:ascii="Times New Roman" w:hAnsi="Times New Roman" w:cs="Times New Roman"/>
        </w:rPr>
        <w:t xml:space="preserve"> сельского Совета депутатов </w:t>
      </w:r>
      <w:proofErr w:type="spellStart"/>
      <w:r w:rsidR="00315287" w:rsidRPr="007B19DD">
        <w:rPr>
          <w:rFonts w:ascii="Times New Roman" w:hAnsi="Times New Roman" w:cs="Times New Roman"/>
        </w:rPr>
        <w:t>Курьинского</w:t>
      </w:r>
      <w:proofErr w:type="spellEnd"/>
      <w:r w:rsidR="00315287" w:rsidRPr="007B19DD">
        <w:rPr>
          <w:rFonts w:ascii="Times New Roman" w:hAnsi="Times New Roman" w:cs="Times New Roman"/>
        </w:rPr>
        <w:t xml:space="preserve"> района Алтайского края от </w:t>
      </w:r>
      <w:r w:rsidR="00315287">
        <w:rPr>
          <w:rFonts w:ascii="Times New Roman" w:hAnsi="Times New Roman" w:cs="Times New Roman"/>
        </w:rPr>
        <w:t>27 декабря</w:t>
      </w:r>
      <w:r w:rsidR="00315287" w:rsidRPr="007B19DD">
        <w:rPr>
          <w:rFonts w:ascii="Times New Roman" w:hAnsi="Times New Roman" w:cs="Times New Roman"/>
        </w:rPr>
        <w:t xml:space="preserve"> 201</w:t>
      </w:r>
      <w:r w:rsidR="00315287">
        <w:rPr>
          <w:rFonts w:ascii="Times New Roman" w:hAnsi="Times New Roman" w:cs="Times New Roman"/>
        </w:rPr>
        <w:t>8</w:t>
      </w:r>
      <w:r w:rsidR="00315287" w:rsidRPr="007B19DD">
        <w:rPr>
          <w:rFonts w:ascii="Times New Roman" w:hAnsi="Times New Roman" w:cs="Times New Roman"/>
        </w:rPr>
        <w:t xml:space="preserve"> г. № </w:t>
      </w:r>
      <w:r w:rsidR="00315287">
        <w:rPr>
          <w:rFonts w:ascii="Times New Roman" w:hAnsi="Times New Roman" w:cs="Times New Roman"/>
        </w:rPr>
        <w:t>23 (в ред. от 24.12.2020 № 9)</w:t>
      </w:r>
      <w:r w:rsidR="00315287" w:rsidRPr="007B19DD">
        <w:rPr>
          <w:rFonts w:ascii="Times New Roman" w:hAnsi="Times New Roman" w:cs="Times New Roman"/>
        </w:rPr>
        <w:t xml:space="preserve"> (далее - Положение о бюджетном процессе)</w:t>
      </w:r>
      <w:r w:rsidR="00315287">
        <w:rPr>
          <w:rFonts w:ascii="Times New Roman" w:hAnsi="Times New Roman" w:cs="Times New Roman"/>
        </w:rPr>
        <w:t>;</w:t>
      </w:r>
    </w:p>
    <w:p w:rsidR="00315287" w:rsidRDefault="00315287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Положением о контрольно-счетной 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районного Совета народных депутатов от 10 декабря 2021г. № 39</w:t>
      </w:r>
      <w:r>
        <w:rPr>
          <w:rFonts w:ascii="Times New Roman" w:hAnsi="Times New Roman" w:cs="Times New Roman"/>
        </w:rPr>
        <w:t>;</w:t>
      </w:r>
    </w:p>
    <w:p w:rsidR="00315287" w:rsidRDefault="00315287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proofErr w:type="spellStart"/>
      <w:r>
        <w:rPr>
          <w:rFonts w:ascii="Times New Roman" w:hAnsi="Times New Roman" w:cs="Times New Roman"/>
        </w:rPr>
        <w:t>Усть-Талов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по осуществлению внешнего муниципального финансового контроля от 01.11.2022 года</w:t>
      </w:r>
      <w:r>
        <w:rPr>
          <w:rFonts w:ascii="Times New Roman" w:hAnsi="Times New Roman" w:cs="Times New Roman"/>
        </w:rPr>
        <w:t>;</w:t>
      </w:r>
    </w:p>
    <w:p w:rsidR="00315287" w:rsidRDefault="00315287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>;</w:t>
      </w:r>
    </w:p>
    <w:p w:rsidR="00315287" w:rsidRDefault="00315287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Pr="007B19DD">
        <w:rPr>
          <w:rFonts w:ascii="Times New Roman" w:hAnsi="Times New Roman" w:cs="Times New Roman"/>
        </w:rPr>
        <w:t xml:space="preserve">аспоряжение от </w:t>
      </w:r>
      <w:r>
        <w:rPr>
          <w:rFonts w:ascii="Times New Roman" w:hAnsi="Times New Roman" w:cs="Times New Roman"/>
        </w:rPr>
        <w:t>15</w:t>
      </w:r>
      <w:r w:rsidRPr="007B19D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2</w:t>
      </w:r>
      <w:r w:rsidRPr="007B19DD">
        <w:rPr>
          <w:rFonts w:ascii="Times New Roman" w:hAnsi="Times New Roman" w:cs="Times New Roman"/>
        </w:rPr>
        <w:t xml:space="preserve">.2023 № </w:t>
      </w:r>
      <w:r>
        <w:rPr>
          <w:rFonts w:ascii="Times New Roman" w:hAnsi="Times New Roman" w:cs="Times New Roman"/>
        </w:rPr>
        <w:t>87</w:t>
      </w:r>
      <w:r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 «О проведении экспертизы </w:t>
      </w:r>
      <w:r>
        <w:rPr>
          <w:rFonts w:ascii="Times New Roman" w:hAnsi="Times New Roman" w:cs="Times New Roman"/>
        </w:rPr>
        <w:t xml:space="preserve">на </w:t>
      </w:r>
      <w:r w:rsidRPr="007B19DD">
        <w:rPr>
          <w:rFonts w:ascii="Times New Roman" w:hAnsi="Times New Roman" w:cs="Times New Roman"/>
        </w:rPr>
        <w:t>решени</w:t>
      </w:r>
      <w:r>
        <w:rPr>
          <w:rFonts w:ascii="Times New Roman" w:hAnsi="Times New Roman" w:cs="Times New Roman"/>
        </w:rPr>
        <w:t>е</w:t>
      </w:r>
      <w:r w:rsidRPr="007B19DD">
        <w:rPr>
          <w:rFonts w:ascii="Times New Roman" w:hAnsi="Times New Roman" w:cs="Times New Roman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>
        <w:rPr>
          <w:rFonts w:ascii="Times New Roman" w:hAnsi="Times New Roman" w:cs="Times New Roman"/>
        </w:rPr>
        <w:t>Усть-Талов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</w:t>
      </w:r>
      <w:r>
        <w:rPr>
          <w:rFonts w:ascii="Times New Roman" w:hAnsi="Times New Roman" w:cs="Times New Roman"/>
        </w:rPr>
        <w:t>;</w:t>
      </w:r>
    </w:p>
    <w:p w:rsidR="00315287" w:rsidRPr="007B19DD" w:rsidRDefault="00315287" w:rsidP="0031528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Стандартом внешнего муниципального финансового контроля СВМФК 03 «Экспертиза проекта бюджета на очередной финансовый год», утвержденный распоряжением контрольно-счетной комиссии от 15.07.2021 № 4</w:t>
      </w:r>
      <w:r w:rsidRPr="007B19DD">
        <w:rPr>
          <w:rFonts w:ascii="Times New Roman" w:hAnsi="Times New Roman" w:cs="Times New Roman"/>
        </w:rPr>
        <w:t>.</w:t>
      </w:r>
    </w:p>
    <w:p w:rsidR="00E25115" w:rsidRPr="00315287" w:rsidRDefault="00AF4F1D" w:rsidP="00315287">
      <w:pPr>
        <w:shd w:val="clear" w:color="auto" w:fill="FFFFFF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            </w:t>
      </w:r>
      <w:r w:rsidR="008D7C3A" w:rsidRPr="00315287">
        <w:rPr>
          <w:rFonts w:ascii="Times New Roman" w:hAnsi="Times New Roman" w:cs="Times New Roman"/>
        </w:rPr>
        <w:t>Уточненный п</w:t>
      </w:r>
      <w:r w:rsidR="00961A80" w:rsidRPr="00315287">
        <w:rPr>
          <w:rFonts w:ascii="Times New Roman" w:hAnsi="Times New Roman" w:cs="Times New Roman"/>
        </w:rPr>
        <w:t>роект решения о бюджете</w:t>
      </w:r>
      <w:r w:rsidR="008D7C3A" w:rsidRPr="00315287">
        <w:rPr>
          <w:rFonts w:ascii="Times New Roman" w:hAnsi="Times New Roman" w:cs="Times New Roman"/>
        </w:rPr>
        <w:t xml:space="preserve"> представлен</w:t>
      </w:r>
      <w:r w:rsidR="00961A80" w:rsidRPr="00315287">
        <w:rPr>
          <w:rFonts w:ascii="Times New Roman" w:hAnsi="Times New Roman" w:cs="Times New Roman"/>
        </w:rPr>
        <w:t xml:space="preserve"> на рассмотрение в контрольно-счетную комиссию </w:t>
      </w:r>
      <w:proofErr w:type="spellStart"/>
      <w:r w:rsidR="008D7C3A" w:rsidRPr="00315287">
        <w:rPr>
          <w:rFonts w:ascii="Times New Roman" w:hAnsi="Times New Roman" w:cs="Times New Roman"/>
        </w:rPr>
        <w:t>Курьинского</w:t>
      </w:r>
      <w:proofErr w:type="spellEnd"/>
      <w:r w:rsidR="008D7C3A" w:rsidRPr="00315287">
        <w:rPr>
          <w:rFonts w:ascii="Times New Roman" w:hAnsi="Times New Roman" w:cs="Times New Roman"/>
        </w:rPr>
        <w:t xml:space="preserve"> района Алтайского края (далее - контрольно-счетная комиссия)</w:t>
      </w:r>
      <w:r w:rsidR="000A0964" w:rsidRPr="00315287">
        <w:rPr>
          <w:rFonts w:ascii="Times New Roman" w:hAnsi="Times New Roman" w:cs="Times New Roman"/>
        </w:rPr>
        <w:t xml:space="preserve"> без</w:t>
      </w:r>
      <w:r w:rsidR="008D7C3A" w:rsidRPr="00315287">
        <w:rPr>
          <w:rFonts w:ascii="Times New Roman" w:hAnsi="Times New Roman" w:cs="Times New Roman"/>
        </w:rPr>
        <w:t xml:space="preserve"> </w:t>
      </w:r>
      <w:r w:rsidR="00751F3B" w:rsidRPr="00315287">
        <w:rPr>
          <w:rFonts w:ascii="Times New Roman" w:hAnsi="Times New Roman" w:cs="Times New Roman"/>
          <w:bCs/>
          <w:lang w:eastAsia="en-US"/>
        </w:rPr>
        <w:t>сопроводительн</w:t>
      </w:r>
      <w:r w:rsidR="000A0964" w:rsidRPr="00315287">
        <w:rPr>
          <w:rFonts w:ascii="Times New Roman" w:hAnsi="Times New Roman" w:cs="Times New Roman"/>
          <w:bCs/>
          <w:lang w:eastAsia="en-US"/>
        </w:rPr>
        <w:t>ого</w:t>
      </w:r>
      <w:r w:rsidR="00751F3B" w:rsidRPr="00315287">
        <w:rPr>
          <w:rFonts w:ascii="Times New Roman" w:hAnsi="Times New Roman" w:cs="Times New Roman"/>
          <w:bCs/>
          <w:lang w:eastAsia="en-US"/>
        </w:rPr>
        <w:t xml:space="preserve"> письм</w:t>
      </w:r>
      <w:r w:rsidR="000A0964" w:rsidRPr="00315287">
        <w:rPr>
          <w:rFonts w:ascii="Times New Roman" w:hAnsi="Times New Roman" w:cs="Times New Roman"/>
          <w:bCs/>
          <w:lang w:eastAsia="en-US"/>
        </w:rPr>
        <w:t>а</w:t>
      </w:r>
      <w:r w:rsidR="00751F3B" w:rsidRPr="00315287">
        <w:rPr>
          <w:rFonts w:ascii="Times New Roman" w:hAnsi="Times New Roman" w:cs="Times New Roman"/>
          <w:bCs/>
          <w:lang w:eastAsia="en-US"/>
        </w:rPr>
        <w:t xml:space="preserve"> от </w:t>
      </w:r>
      <w:r w:rsidR="00EC64C4" w:rsidRPr="00315287">
        <w:rPr>
          <w:rFonts w:ascii="Times New Roman" w:hAnsi="Times New Roman" w:cs="Times New Roman"/>
          <w:bCs/>
          <w:lang w:eastAsia="en-US"/>
        </w:rPr>
        <w:t>1</w:t>
      </w:r>
      <w:r w:rsidR="000A0964" w:rsidRPr="00315287">
        <w:rPr>
          <w:rFonts w:ascii="Times New Roman" w:hAnsi="Times New Roman" w:cs="Times New Roman"/>
          <w:bCs/>
          <w:lang w:eastAsia="en-US"/>
        </w:rPr>
        <w:t>4</w:t>
      </w:r>
      <w:r w:rsidR="00751F3B" w:rsidRPr="00315287">
        <w:rPr>
          <w:rFonts w:ascii="Times New Roman" w:hAnsi="Times New Roman" w:cs="Times New Roman"/>
          <w:bCs/>
          <w:lang w:eastAsia="en-US"/>
        </w:rPr>
        <w:t>.1</w:t>
      </w:r>
      <w:r w:rsidR="008D7C3A" w:rsidRPr="00315287">
        <w:rPr>
          <w:rFonts w:ascii="Times New Roman" w:hAnsi="Times New Roman" w:cs="Times New Roman"/>
          <w:bCs/>
          <w:lang w:eastAsia="en-US"/>
        </w:rPr>
        <w:t>2</w:t>
      </w:r>
      <w:r w:rsidR="00751F3B" w:rsidRPr="00315287">
        <w:rPr>
          <w:rFonts w:ascii="Times New Roman" w:hAnsi="Times New Roman" w:cs="Times New Roman"/>
          <w:bCs/>
          <w:lang w:eastAsia="en-US"/>
        </w:rPr>
        <w:t xml:space="preserve">.2023 </w:t>
      </w:r>
      <w:r w:rsidR="008D7C3A" w:rsidRPr="00315287">
        <w:rPr>
          <w:rFonts w:ascii="Times New Roman" w:hAnsi="Times New Roman" w:cs="Times New Roman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proofErr w:type="spellStart"/>
      <w:r w:rsidR="00315287">
        <w:rPr>
          <w:sz w:val="24"/>
          <w:szCs w:val="24"/>
          <w:lang w:eastAsia="en-US"/>
        </w:rPr>
        <w:t>Усть-Талов</w:t>
      </w:r>
      <w:r>
        <w:rPr>
          <w:sz w:val="24"/>
          <w:szCs w:val="24"/>
          <w:lang w:eastAsia="en-US"/>
        </w:rPr>
        <w:t>ский</w:t>
      </w:r>
      <w:proofErr w:type="spellEnd"/>
      <w:r>
        <w:rPr>
          <w:sz w:val="24"/>
          <w:szCs w:val="24"/>
          <w:lang w:eastAsia="en-US"/>
        </w:rPr>
        <w:t xml:space="preserve">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315287">
        <w:rPr>
          <w:rFonts w:ascii="Times New Roman" w:eastAsia="Times New Roman" w:hAnsi="Times New Roman" w:cs="Times New Roman"/>
          <w:lang w:eastAsia="en-US"/>
        </w:rPr>
        <w:t>Усть-Талов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1345FD" w:rsidRPr="007B19DD" w:rsidRDefault="00E92E14" w:rsidP="001345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2F623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- прогнозируется </w:t>
      </w:r>
      <w:r w:rsidR="001345FD">
        <w:rPr>
          <w:rFonts w:ascii="Times New Roman" w:hAnsi="Times New Roman" w:cs="Times New Roman"/>
        </w:rPr>
        <w:t>о</w:t>
      </w:r>
      <w:r w:rsidR="001345FD" w:rsidRPr="007B19DD">
        <w:rPr>
          <w:rFonts w:ascii="Times New Roman" w:hAnsi="Times New Roman" w:cs="Times New Roman"/>
        </w:rPr>
        <w:t xml:space="preserve">бщий объем доходов бюджета </w:t>
      </w:r>
      <w:proofErr w:type="spellStart"/>
      <w:r w:rsidR="001345FD">
        <w:rPr>
          <w:rFonts w:ascii="Times New Roman" w:hAnsi="Times New Roman" w:cs="Times New Roman"/>
        </w:rPr>
        <w:t>Усть-Тало</w:t>
      </w:r>
      <w:r w:rsidR="001345FD" w:rsidRPr="007B19DD">
        <w:rPr>
          <w:rFonts w:ascii="Times New Roman" w:hAnsi="Times New Roman" w:cs="Times New Roman"/>
        </w:rPr>
        <w:t>вского</w:t>
      </w:r>
      <w:proofErr w:type="spellEnd"/>
      <w:r w:rsidR="001345FD" w:rsidRPr="007B19DD">
        <w:rPr>
          <w:rFonts w:ascii="Times New Roman" w:hAnsi="Times New Roman" w:cs="Times New Roman"/>
        </w:rPr>
        <w:t xml:space="preserve"> сельсовета на 2024 </w:t>
      </w:r>
      <w:r w:rsidR="001345FD" w:rsidRPr="007B19DD">
        <w:rPr>
          <w:rFonts w:ascii="Times New Roman" w:hAnsi="Times New Roman" w:cs="Times New Roman"/>
        </w:rPr>
        <w:lastRenderedPageBreak/>
        <w:t>год  в сумме 2</w:t>
      </w:r>
      <w:r w:rsidR="00D82F36">
        <w:rPr>
          <w:rFonts w:ascii="Times New Roman" w:hAnsi="Times New Roman" w:cs="Times New Roman"/>
        </w:rPr>
        <w:t> 306,0</w:t>
      </w:r>
      <w:r w:rsidR="001345FD"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D82F36">
        <w:rPr>
          <w:rFonts w:ascii="Times New Roman" w:hAnsi="Times New Roman" w:cs="Times New Roman"/>
        </w:rPr>
        <w:t> </w:t>
      </w:r>
      <w:r w:rsidR="001345FD">
        <w:rPr>
          <w:rFonts w:ascii="Times New Roman" w:hAnsi="Times New Roman" w:cs="Times New Roman"/>
        </w:rPr>
        <w:t>4</w:t>
      </w:r>
      <w:r w:rsidR="00D82F36">
        <w:rPr>
          <w:rFonts w:ascii="Times New Roman" w:hAnsi="Times New Roman" w:cs="Times New Roman"/>
        </w:rPr>
        <w:t>77,7</w:t>
      </w:r>
      <w:r w:rsidR="001345FD" w:rsidRPr="007B19DD">
        <w:rPr>
          <w:rFonts w:ascii="Times New Roman" w:hAnsi="Times New Roman" w:cs="Times New Roman"/>
        </w:rPr>
        <w:t xml:space="preserve"> тыс. рублей</w:t>
      </w:r>
      <w:r w:rsidR="00D82F36">
        <w:rPr>
          <w:rFonts w:ascii="Times New Roman" w:hAnsi="Times New Roman" w:cs="Times New Roman"/>
        </w:rPr>
        <w:t>;</w:t>
      </w:r>
    </w:p>
    <w:p w:rsidR="001345FD" w:rsidRPr="007B19DD" w:rsidRDefault="00D82F36" w:rsidP="001345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о</w:t>
      </w:r>
      <w:r w:rsidR="001345FD"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="001345FD">
        <w:rPr>
          <w:rFonts w:ascii="Times New Roman" w:hAnsi="Times New Roman" w:cs="Times New Roman"/>
        </w:rPr>
        <w:t>Усть-Тало</w:t>
      </w:r>
      <w:r w:rsidR="001345FD" w:rsidRPr="007B19DD">
        <w:rPr>
          <w:rFonts w:ascii="Times New Roman" w:hAnsi="Times New Roman" w:cs="Times New Roman"/>
        </w:rPr>
        <w:t>вского</w:t>
      </w:r>
      <w:proofErr w:type="spellEnd"/>
      <w:r w:rsidR="001345FD"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>
        <w:rPr>
          <w:rFonts w:ascii="Times New Roman" w:hAnsi="Times New Roman" w:cs="Times New Roman"/>
        </w:rPr>
        <w:t> 306,0</w:t>
      </w:r>
      <w:r w:rsidR="001345FD"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1345FD" w:rsidRPr="007B19DD" w:rsidRDefault="00D82F36" w:rsidP="001345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в</w:t>
      </w:r>
      <w:r w:rsidR="001345FD"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="001345FD"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="001345FD"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1345FD" w:rsidRDefault="00D82F36" w:rsidP="001345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- д</w:t>
      </w:r>
      <w:r w:rsidR="001345FD" w:rsidRPr="007B19DD">
        <w:rPr>
          <w:rFonts w:ascii="Times New Roman" w:hAnsi="Times New Roman" w:cs="Times New Roman"/>
        </w:rPr>
        <w:t>ефицит бюджета</w:t>
      </w:r>
      <w:r w:rsidR="001345FD">
        <w:rPr>
          <w:rFonts w:ascii="Times New Roman" w:hAnsi="Times New Roman" w:cs="Times New Roman"/>
        </w:rPr>
        <w:t xml:space="preserve"> </w:t>
      </w:r>
      <w:proofErr w:type="spellStart"/>
      <w:r w:rsidR="001345FD">
        <w:rPr>
          <w:rFonts w:ascii="Times New Roman" w:hAnsi="Times New Roman" w:cs="Times New Roman"/>
        </w:rPr>
        <w:t>Усть-Тало</w:t>
      </w:r>
      <w:r w:rsidR="001345FD" w:rsidRPr="007B19DD">
        <w:rPr>
          <w:rFonts w:ascii="Times New Roman" w:hAnsi="Times New Roman" w:cs="Times New Roman"/>
        </w:rPr>
        <w:t>вского</w:t>
      </w:r>
      <w:proofErr w:type="spellEnd"/>
      <w:r w:rsidR="001345FD" w:rsidRPr="007B19DD">
        <w:rPr>
          <w:rFonts w:ascii="Times New Roman" w:hAnsi="Times New Roman" w:cs="Times New Roman"/>
        </w:rPr>
        <w:t xml:space="preserve"> сельсовета   в сумме  </w:t>
      </w:r>
      <w:r w:rsidR="001345FD">
        <w:rPr>
          <w:rFonts w:ascii="Times New Roman" w:hAnsi="Times New Roman" w:cs="Times New Roman"/>
        </w:rPr>
        <w:t>0,0</w:t>
      </w:r>
      <w:r w:rsidR="001345FD" w:rsidRPr="007B19DD">
        <w:rPr>
          <w:rFonts w:ascii="Times New Roman" w:hAnsi="Times New Roman" w:cs="Times New Roman"/>
        </w:rPr>
        <w:t xml:space="preserve"> тыс. рублей.</w:t>
      </w:r>
    </w:p>
    <w:p w:rsidR="001345FD" w:rsidRDefault="001345FD" w:rsidP="001345FD">
      <w:pPr>
        <w:widowControl/>
        <w:jc w:val="both"/>
        <w:rPr>
          <w:rFonts w:ascii="Times New Roman" w:hAnsi="Times New Roman" w:cs="Times New Roman"/>
        </w:rPr>
      </w:pPr>
    </w:p>
    <w:p w:rsidR="001345FD" w:rsidRPr="007B19DD" w:rsidRDefault="001345FD" w:rsidP="001345FD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</w:p>
    <w:p w:rsidR="001345FD" w:rsidRPr="007B19DD" w:rsidRDefault="001345FD" w:rsidP="001345FD">
      <w:pPr>
        <w:jc w:val="center"/>
        <w:rPr>
          <w:rFonts w:ascii="Times New Roman" w:hAnsi="Times New Roman" w:cs="Times New Roman"/>
        </w:rPr>
      </w:pPr>
    </w:p>
    <w:p w:rsidR="001345FD" w:rsidRPr="007B19DD" w:rsidRDefault="001345FD" w:rsidP="001345FD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Таблица №1                                                                                                        тыс</w:t>
      </w:r>
      <w:proofErr w:type="gramStart"/>
      <w:r w:rsidRPr="007B19DD">
        <w:rPr>
          <w:rFonts w:ascii="Times New Roman" w:hAnsi="Times New Roman" w:cs="Times New Roman"/>
        </w:rPr>
        <w:t>.р</w:t>
      </w:r>
      <w:proofErr w:type="gramEnd"/>
      <w:r w:rsidRPr="007B19DD">
        <w:rPr>
          <w:rFonts w:ascii="Times New Roman" w:hAnsi="Times New Roman" w:cs="Times New Roman"/>
        </w:rPr>
        <w:t>ублей</w:t>
      </w:r>
    </w:p>
    <w:p w:rsidR="001345FD" w:rsidRPr="007B19DD" w:rsidRDefault="001345FD" w:rsidP="001345FD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D82F36" w:rsidRPr="007B19DD" w:rsidTr="00406CFC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Pr="00A473A6">
              <w:rPr>
                <w:rStyle w:val="25"/>
              </w:rPr>
              <w:t>первоначаль-ный</w:t>
            </w:r>
            <w:proofErr w:type="spellEnd"/>
            <w:proofErr w:type="gramEnd"/>
            <w:r w:rsidRPr="00A473A6">
              <w:rPr>
                <w:rStyle w:val="25"/>
              </w:rPr>
              <w:t>) бюджет на 2024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 на 2024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D82F36" w:rsidRPr="00A473A6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D82F36" w:rsidRPr="007B19DD" w:rsidTr="000D3CAD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2285,1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</w:t>
            </w:r>
          </w:p>
        </w:tc>
      </w:tr>
      <w:tr w:rsidR="00D82F36" w:rsidRPr="007B19DD" w:rsidTr="000D3CAD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2285,1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</w:t>
            </w:r>
          </w:p>
        </w:tc>
      </w:tr>
      <w:tr w:rsidR="00D82F36" w:rsidRPr="007B19DD" w:rsidTr="000D3CAD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2F36" w:rsidRPr="007B19DD" w:rsidRDefault="00D82F36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</w:tr>
    </w:tbl>
    <w:p w:rsidR="00E92E14" w:rsidRDefault="00E92E14" w:rsidP="001345FD">
      <w:pPr>
        <w:jc w:val="both"/>
        <w:rPr>
          <w:rFonts w:ascii="Times New Roman" w:hAnsi="Times New Roman" w:cs="Times New Roman"/>
        </w:rPr>
      </w:pPr>
    </w:p>
    <w:p w:rsidR="00E92E14" w:rsidRDefault="00E92E14" w:rsidP="00E92E14">
      <w:pPr>
        <w:widowControl/>
        <w:jc w:val="both"/>
        <w:rPr>
          <w:rFonts w:ascii="Times New Roman" w:hAnsi="Times New Roman" w:cs="Times New Roman"/>
        </w:rPr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2621E5">
        <w:t xml:space="preserve"> и расходов</w:t>
      </w:r>
      <w:r w:rsidR="0072161F" w:rsidRPr="007B19DD">
        <w:rPr>
          <w:color w:val="000000"/>
        </w:rPr>
        <w:t xml:space="preserve"> </w:t>
      </w:r>
      <w:proofErr w:type="spellStart"/>
      <w:r w:rsidR="00D82F36">
        <w:rPr>
          <w:color w:val="000000"/>
        </w:rPr>
        <w:t>Усть</w:t>
      </w:r>
      <w:proofErr w:type="spellEnd"/>
      <w:r w:rsidR="00D82F36">
        <w:rPr>
          <w:color w:val="000000"/>
        </w:rPr>
        <w:t xml:space="preserve"> - </w:t>
      </w:r>
      <w:proofErr w:type="spellStart"/>
      <w:r w:rsidR="00D82F36">
        <w:rPr>
          <w:color w:val="000000"/>
        </w:rPr>
        <w:t>Тало</w:t>
      </w:r>
      <w:r w:rsidR="00866E9C" w:rsidRPr="007B19DD">
        <w:rPr>
          <w:color w:val="000000"/>
        </w:rPr>
        <w:t>вского</w:t>
      </w:r>
      <w:proofErr w:type="spellEnd"/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</w:t>
      </w:r>
      <w:r w:rsidR="003969D5">
        <w:rPr>
          <w:color w:val="000000"/>
        </w:rPr>
        <w:t>2</w:t>
      </w:r>
      <w:r w:rsidR="00D82F36">
        <w:rPr>
          <w:color w:val="000000"/>
        </w:rPr>
        <w:t>306,0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</w:t>
      </w:r>
      <w:r w:rsidR="002621E5">
        <w:rPr>
          <w:color w:val="000000"/>
        </w:rPr>
        <w:t xml:space="preserve">и расходов </w:t>
      </w:r>
      <w:r w:rsidR="00946AB5">
        <w:rPr>
          <w:color w:val="000000"/>
        </w:rPr>
        <w:t xml:space="preserve">увеличен на </w:t>
      </w:r>
      <w:r w:rsidR="00D82F36">
        <w:rPr>
          <w:color w:val="000000"/>
        </w:rPr>
        <w:t>20,9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</w:t>
      </w:r>
      <w:r w:rsidR="00946AB5">
        <w:t>0,</w:t>
      </w:r>
      <w:r w:rsidR="00D82F36">
        <w:t>9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</w:t>
      </w:r>
      <w:r w:rsidR="002621E5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D82F36">
        <w:rPr>
          <w:sz w:val="24"/>
          <w:szCs w:val="24"/>
        </w:rPr>
        <w:t>Уст</w:t>
      </w:r>
      <w:proofErr w:type="gramStart"/>
      <w:r w:rsidR="00D82F36">
        <w:rPr>
          <w:sz w:val="24"/>
          <w:szCs w:val="24"/>
        </w:rPr>
        <w:t>ь</w:t>
      </w:r>
      <w:proofErr w:type="spellEnd"/>
      <w:r w:rsidR="00D82F36">
        <w:rPr>
          <w:sz w:val="24"/>
          <w:szCs w:val="24"/>
        </w:rPr>
        <w:t>-</w:t>
      </w:r>
      <w:proofErr w:type="gramEnd"/>
      <w:r w:rsidR="00D82F36">
        <w:rPr>
          <w:sz w:val="24"/>
          <w:szCs w:val="24"/>
        </w:rPr>
        <w:t xml:space="preserve"> </w:t>
      </w:r>
      <w:proofErr w:type="spellStart"/>
      <w:r w:rsidR="00D82F36">
        <w:rPr>
          <w:sz w:val="24"/>
          <w:szCs w:val="24"/>
        </w:rPr>
        <w:t>Тало</w:t>
      </w:r>
      <w:r w:rsidR="003969D5">
        <w:rPr>
          <w:sz w:val="24"/>
          <w:szCs w:val="24"/>
        </w:rPr>
        <w:t>в</w:t>
      </w:r>
      <w:r w:rsidR="00B16667" w:rsidRPr="00B16667">
        <w:rPr>
          <w:sz w:val="24"/>
          <w:szCs w:val="24"/>
        </w:rPr>
        <w:t>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="00D82F36">
        <w:rPr>
          <w:sz w:val="24"/>
          <w:szCs w:val="24"/>
        </w:rPr>
        <w:t>20,9</w:t>
      </w: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D82F36">
        <w:rPr>
          <w:sz w:val="24"/>
          <w:szCs w:val="24"/>
        </w:rPr>
        <w:t>9</w:t>
      </w:r>
      <w:r w:rsidRPr="0056032E">
        <w:rPr>
          <w:sz w:val="24"/>
          <w:szCs w:val="24"/>
        </w:rPr>
        <w:t xml:space="preserve">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>. Собственные доходы остались без изменения и составили</w:t>
      </w:r>
      <w:r w:rsidR="00284E7C">
        <w:rPr>
          <w:sz w:val="24"/>
          <w:szCs w:val="24"/>
        </w:rPr>
        <w:t xml:space="preserve">  828,3</w:t>
      </w:r>
      <w:r w:rsidR="002C0098">
        <w:rPr>
          <w:sz w:val="24"/>
          <w:szCs w:val="24"/>
        </w:rPr>
        <w:t xml:space="preserve"> 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AF5A02">
        <w:rPr>
          <w:sz w:val="24"/>
          <w:szCs w:val="24"/>
        </w:rPr>
        <w:t xml:space="preserve">       </w:t>
      </w:r>
      <w:r w:rsidR="00264D8D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B4028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B4028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D82F3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+20,9</w:t>
            </w:r>
          </w:p>
        </w:tc>
      </w:tr>
      <w:tr w:rsidR="00B40287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0287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2285,1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0287" w:rsidRPr="00110366" w:rsidRDefault="00B40287" w:rsidP="00D82F36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+20,9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lastRenderedPageBreak/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t xml:space="preserve">безвозмездных поступлений с увеличением на </w:t>
      </w:r>
      <w:r w:rsidR="00284E7C">
        <w:rPr>
          <w:sz w:val="24"/>
          <w:szCs w:val="24"/>
        </w:rPr>
        <w:t>20,9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284E7C">
        <w:rPr>
          <w:sz w:val="24"/>
          <w:szCs w:val="24"/>
        </w:rPr>
        <w:t>1,4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284E7C">
        <w:rPr>
          <w:sz w:val="24"/>
          <w:szCs w:val="24"/>
        </w:rPr>
        <w:t>1477,7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 xml:space="preserve">в том </w:t>
      </w:r>
      <w:r w:rsidR="00EF3EA9" w:rsidRPr="00304468">
        <w:rPr>
          <w:sz w:val="24"/>
          <w:szCs w:val="24"/>
        </w:rPr>
        <w:t>числе:</w:t>
      </w:r>
    </w:p>
    <w:p w:rsidR="00284E7C" w:rsidRDefault="00284E7C" w:rsidP="00284E7C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-дотация бюджетам поселений на выравнивание бюджетной обеспеченности – 748,5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284E7C" w:rsidRDefault="00284E7C" w:rsidP="00284E7C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субвенция на осуществление полномочий по первичному воинскому учету на территориях где отсутствуют военные комиссариаты – 142,4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284E7C" w:rsidRDefault="00284E7C" w:rsidP="00284E7C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межбюджетные </w:t>
      </w:r>
      <w:r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rPr>
          <w:sz w:val="24"/>
          <w:szCs w:val="24"/>
        </w:rPr>
        <w:t>м в соответствии с заключенными соглашениями – 536,8тыс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284E7C" w:rsidRPr="00161BA4" w:rsidRDefault="00284E7C" w:rsidP="00284E7C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Pr="00930E91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-50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284E7C" w:rsidRPr="00161BA4" w:rsidRDefault="00284E7C" w:rsidP="00284E7C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284E7C" w:rsidRDefault="00284E7C" w:rsidP="00284E7C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>
        <w:rPr>
          <w:sz w:val="24"/>
          <w:szCs w:val="24"/>
        </w:rPr>
        <w:t>уктура</w:t>
      </w:r>
      <w:proofErr w:type="spellEnd"/>
      <w:r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Усть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аловского</w:t>
      </w:r>
      <w:proofErr w:type="spellEnd"/>
      <w:r>
        <w:rPr>
          <w:sz w:val="24"/>
          <w:szCs w:val="24"/>
        </w:rPr>
        <w:t xml:space="preserve"> сельсовета </w:t>
      </w:r>
      <w:r w:rsidRPr="00161BA4">
        <w:rPr>
          <w:sz w:val="24"/>
          <w:szCs w:val="24"/>
        </w:rPr>
        <w:t>представлен</w:t>
      </w:r>
      <w:r>
        <w:rPr>
          <w:sz w:val="24"/>
          <w:szCs w:val="24"/>
        </w:rPr>
        <w:t>а</w:t>
      </w:r>
      <w:r w:rsidRPr="00161BA4">
        <w:rPr>
          <w:sz w:val="24"/>
          <w:szCs w:val="24"/>
        </w:rPr>
        <w:t xml:space="preserve"> в таблице :</w:t>
      </w:r>
    </w:p>
    <w:p w:rsidR="00284E7C" w:rsidRDefault="00284E7C" w:rsidP="00CD3506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D3506" w:rsidRPr="00161BA4" w:rsidRDefault="00CD3506" w:rsidP="00CD3506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284E7C">
        <w:rPr>
          <w:sz w:val="24"/>
          <w:szCs w:val="24"/>
        </w:rPr>
        <w:t>3</w:t>
      </w:r>
      <w:r w:rsidRPr="00161B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CD3506" w:rsidTr="00CD3506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CD3506" w:rsidRPr="00490DAF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(+,-)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284E7C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C2617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1456,8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1477,7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E7C" w:rsidRPr="006F3B5F" w:rsidRDefault="00284E7C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20,9</w:t>
            </w:r>
          </w:p>
        </w:tc>
      </w:tr>
      <w:tr w:rsidR="00284E7C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748,5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748,5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E7C" w:rsidRDefault="00284E7C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284E7C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121,5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</w:t>
            </w:r>
            <w:r>
              <w:t>42,4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4E7C" w:rsidRDefault="00284E7C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20,9</w:t>
            </w:r>
          </w:p>
        </w:tc>
      </w:tr>
      <w:tr w:rsidR="00284E7C" w:rsidTr="00CD3506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536,8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536,8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E7C" w:rsidRDefault="00284E7C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284E7C" w:rsidTr="00CD3506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84E7C" w:rsidRPr="00CA74DB" w:rsidRDefault="00284E7C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84E7C" w:rsidRDefault="00284E7C" w:rsidP="00C2617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50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4E7C" w:rsidRDefault="00284E7C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</w:tbl>
    <w:p w:rsidR="007C5CAA" w:rsidRPr="00161BA4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proofErr w:type="spellStart"/>
      <w:r w:rsidR="00284E7C">
        <w:rPr>
          <w:b/>
          <w:sz w:val="24"/>
          <w:szCs w:val="24"/>
        </w:rPr>
        <w:t>Усть</w:t>
      </w:r>
      <w:proofErr w:type="spellEnd"/>
      <w:r w:rsidR="00284E7C">
        <w:rPr>
          <w:b/>
          <w:sz w:val="24"/>
          <w:szCs w:val="24"/>
        </w:rPr>
        <w:t xml:space="preserve"> - </w:t>
      </w:r>
      <w:proofErr w:type="spellStart"/>
      <w:r w:rsidR="00284E7C">
        <w:rPr>
          <w:b/>
          <w:sz w:val="24"/>
          <w:szCs w:val="24"/>
        </w:rPr>
        <w:t>Талов</w:t>
      </w:r>
      <w:r w:rsidR="00304468">
        <w:rPr>
          <w:b/>
          <w:sz w:val="24"/>
          <w:szCs w:val="24"/>
        </w:rPr>
        <w:t>ско</w:t>
      </w:r>
      <w:r w:rsidR="00AB7330" w:rsidRPr="00AB7330">
        <w:rPr>
          <w:b/>
          <w:sz w:val="24"/>
          <w:szCs w:val="24"/>
        </w:rPr>
        <w:t>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="00284E7C">
        <w:rPr>
          <w:color w:val="000000"/>
        </w:rPr>
        <w:t>20,9</w:t>
      </w:r>
      <w:r w:rsidR="00CD3506">
        <w:rPr>
          <w:color w:val="000000"/>
        </w:rPr>
        <w:t xml:space="preserve"> </w:t>
      </w:r>
      <w:r>
        <w:rPr>
          <w:color w:val="000000"/>
        </w:rPr>
        <w:t>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 w:rsidR="00CD3506">
        <w:t>0,</w:t>
      </w:r>
      <w:r w:rsidR="00284E7C">
        <w:t>9</w:t>
      </w:r>
      <w:r w:rsidRPr="007B19DD">
        <w:t xml:space="preserve"> %</w:t>
      </w:r>
      <w:r>
        <w:t xml:space="preserve"> по сравнению с первоначальным проектом и составит</w:t>
      </w:r>
      <w:r w:rsidR="00F55663">
        <w:t xml:space="preserve"> 2</w:t>
      </w:r>
      <w:r w:rsidR="00284E7C">
        <w:t>306,0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284E7C">
        <w:rPr>
          <w:sz w:val="24"/>
          <w:szCs w:val="24"/>
        </w:rPr>
        <w:t>Усть</w:t>
      </w:r>
      <w:proofErr w:type="spellEnd"/>
      <w:r w:rsidR="00284E7C">
        <w:rPr>
          <w:sz w:val="24"/>
          <w:szCs w:val="24"/>
        </w:rPr>
        <w:t xml:space="preserve"> </w:t>
      </w:r>
      <w:proofErr w:type="gramStart"/>
      <w:r w:rsidR="00284E7C">
        <w:rPr>
          <w:sz w:val="24"/>
          <w:szCs w:val="24"/>
        </w:rPr>
        <w:t>-</w:t>
      </w:r>
      <w:proofErr w:type="spellStart"/>
      <w:r w:rsidR="00284E7C">
        <w:rPr>
          <w:sz w:val="24"/>
          <w:szCs w:val="24"/>
        </w:rPr>
        <w:t>Т</w:t>
      </w:r>
      <w:proofErr w:type="gramEnd"/>
      <w:r w:rsidR="00284E7C">
        <w:rPr>
          <w:sz w:val="24"/>
          <w:szCs w:val="24"/>
        </w:rPr>
        <w:t>аловского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</w:t>
      </w:r>
      <w:r w:rsidR="00284E7C">
        <w:rPr>
          <w:sz w:val="24"/>
          <w:szCs w:val="24"/>
        </w:rPr>
        <w:t xml:space="preserve"> 4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(уточненный)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Отклонения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01  Общегосударственные расходы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1599,1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1599,1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517,2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517,2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608,3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608,3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463,6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463,6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121,5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142,4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20,9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17,2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121,5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142,4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17,2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40,6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40,6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A4770" w:rsidRPr="00005E9C" w:rsidTr="00F55663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465,6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465,6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460,5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460,5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22,3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22,3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13,2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13,2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23,3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23,3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A4770" w:rsidRPr="00005E9C" w:rsidTr="00F55663">
        <w:tc>
          <w:tcPr>
            <w:tcW w:w="3653" w:type="dxa"/>
            <w:vAlign w:val="bottom"/>
          </w:tcPr>
          <w:p w:rsidR="007A4770" w:rsidRPr="00005E9C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7A4770" w:rsidRPr="00005E9C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23,3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23,3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55663">
        <w:tc>
          <w:tcPr>
            <w:tcW w:w="3653" w:type="dxa"/>
            <w:vAlign w:val="bottom"/>
          </w:tcPr>
          <w:p w:rsidR="007A4770" w:rsidRPr="00C64CF2" w:rsidRDefault="007A4770" w:rsidP="00F55663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Социальная политика</w:t>
            </w:r>
          </w:p>
        </w:tc>
        <w:tc>
          <w:tcPr>
            <w:tcW w:w="2074" w:type="dxa"/>
          </w:tcPr>
          <w:p w:rsidR="007A4770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623" w:type="dxa"/>
          </w:tcPr>
          <w:p w:rsidR="007A4770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168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55663">
        <w:tc>
          <w:tcPr>
            <w:tcW w:w="3653" w:type="dxa"/>
            <w:vAlign w:val="bottom"/>
          </w:tcPr>
          <w:p w:rsidR="007A4770" w:rsidRPr="00C64CF2" w:rsidRDefault="007A4770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2074" w:type="dxa"/>
          </w:tcPr>
          <w:p w:rsidR="007A4770" w:rsidRDefault="007A4770" w:rsidP="00C26177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623" w:type="dxa"/>
          </w:tcPr>
          <w:p w:rsidR="007A4770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168" w:type="dxa"/>
          </w:tcPr>
          <w:p w:rsidR="007A4770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7A4770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7A4770" w:rsidRPr="00005E9C" w:rsidTr="00FE675B">
        <w:tc>
          <w:tcPr>
            <w:tcW w:w="3653" w:type="dxa"/>
          </w:tcPr>
          <w:p w:rsidR="007A4770" w:rsidRPr="00005E9C" w:rsidRDefault="007A4770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2285,1</w:t>
            </w:r>
          </w:p>
        </w:tc>
        <w:tc>
          <w:tcPr>
            <w:tcW w:w="1623" w:type="dxa"/>
          </w:tcPr>
          <w:p w:rsidR="007A4770" w:rsidRPr="00005E9C" w:rsidRDefault="007A4770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2306</w:t>
            </w:r>
          </w:p>
        </w:tc>
        <w:tc>
          <w:tcPr>
            <w:tcW w:w="1168" w:type="dxa"/>
          </w:tcPr>
          <w:p w:rsidR="007A4770" w:rsidRPr="00005E9C" w:rsidRDefault="007A4770" w:rsidP="00284E7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20,9</w:t>
            </w:r>
          </w:p>
        </w:tc>
        <w:tc>
          <w:tcPr>
            <w:tcW w:w="1053" w:type="dxa"/>
          </w:tcPr>
          <w:p w:rsidR="007A4770" w:rsidRPr="00005E9C" w:rsidRDefault="007A4770" w:rsidP="00284E7C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0,9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Изменения произошли в связи с увеличением на </w:t>
      </w:r>
      <w:r w:rsidR="006976F5">
        <w:rPr>
          <w:sz w:val="24"/>
          <w:szCs w:val="24"/>
        </w:rPr>
        <w:t>20,9</w:t>
      </w:r>
      <w:r w:rsidR="00FD2C8C">
        <w:rPr>
          <w:sz w:val="24"/>
          <w:szCs w:val="24"/>
        </w:rPr>
        <w:t xml:space="preserve">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FD2C8C">
        <w:rPr>
          <w:sz w:val="24"/>
          <w:szCs w:val="24"/>
        </w:rPr>
        <w:t>0,</w:t>
      </w:r>
      <w:r w:rsidR="006976F5">
        <w:rPr>
          <w:sz w:val="24"/>
          <w:szCs w:val="24"/>
        </w:rPr>
        <w:t>9</w:t>
      </w:r>
      <w:r>
        <w:rPr>
          <w:sz w:val="24"/>
          <w:szCs w:val="24"/>
        </w:rPr>
        <w:t>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F55663">
        <w:rPr>
          <w:sz w:val="24"/>
          <w:szCs w:val="24"/>
        </w:rPr>
        <w:t>1</w:t>
      </w:r>
      <w:r w:rsidR="006976F5">
        <w:rPr>
          <w:sz w:val="24"/>
          <w:szCs w:val="24"/>
        </w:rPr>
        <w:t>42,5</w:t>
      </w:r>
      <w:r w:rsidR="00FD2C8C">
        <w:rPr>
          <w:sz w:val="24"/>
          <w:szCs w:val="24"/>
        </w:rPr>
        <w:t xml:space="preserve"> </w:t>
      </w:r>
      <w:r w:rsidR="00AB7330" w:rsidRPr="0069556D">
        <w:rPr>
          <w:sz w:val="24"/>
          <w:szCs w:val="24"/>
        </w:rPr>
        <w:t>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proofErr w:type="spellStart"/>
      <w:r w:rsidR="002F6232">
        <w:rPr>
          <w:b w:val="0"/>
          <w:sz w:val="24"/>
          <w:szCs w:val="24"/>
        </w:rPr>
        <w:t>Усть-Тало</w:t>
      </w:r>
      <w:r w:rsidR="00E5733D">
        <w:rPr>
          <w:b w:val="0"/>
          <w:sz w:val="24"/>
          <w:szCs w:val="24"/>
        </w:rPr>
        <w:t>в</w:t>
      </w:r>
      <w:r w:rsidR="00E11E8F" w:rsidRPr="00651140">
        <w:rPr>
          <w:b w:val="0"/>
          <w:sz w:val="24"/>
          <w:szCs w:val="24"/>
        </w:rPr>
        <w:t>ского</w:t>
      </w:r>
      <w:proofErr w:type="spellEnd"/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 xml:space="preserve">уточненные основные характеристики бюджета </w:t>
      </w:r>
      <w:r w:rsidR="00651140" w:rsidRPr="00651140">
        <w:rPr>
          <w:b w:val="0"/>
          <w:sz w:val="24"/>
          <w:szCs w:val="24"/>
        </w:rPr>
        <w:lastRenderedPageBreak/>
        <w:t>имеют следующие значения:</w:t>
      </w:r>
    </w:p>
    <w:p w:rsidR="002F6232" w:rsidRPr="007B19DD" w:rsidRDefault="002F6232" w:rsidP="002F62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- 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proofErr w:type="spellStart"/>
      <w:r>
        <w:rPr>
          <w:rFonts w:ascii="Times New Roman" w:hAnsi="Times New Roman" w:cs="Times New Roman"/>
        </w:rPr>
        <w:t>Усть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 в сумме 2</w:t>
      </w:r>
      <w:r>
        <w:rPr>
          <w:rFonts w:ascii="Times New Roman" w:hAnsi="Times New Roman" w:cs="Times New Roman"/>
        </w:rPr>
        <w:t> 306,0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>
        <w:rPr>
          <w:rFonts w:ascii="Times New Roman" w:hAnsi="Times New Roman" w:cs="Times New Roman"/>
        </w:rPr>
        <w:t> 477,7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2F6232" w:rsidRPr="007B19DD" w:rsidRDefault="002F6232" w:rsidP="002F62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>
        <w:rPr>
          <w:rFonts w:ascii="Times New Roman" w:hAnsi="Times New Roman" w:cs="Times New Roman"/>
        </w:rPr>
        <w:t>Усть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2</w:t>
      </w:r>
      <w:r>
        <w:rPr>
          <w:rFonts w:ascii="Times New Roman" w:hAnsi="Times New Roman" w:cs="Times New Roman"/>
        </w:rPr>
        <w:t> 306,0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2F6232" w:rsidRPr="007B19DD" w:rsidRDefault="002F6232" w:rsidP="002F62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2F6232" w:rsidRDefault="002F6232" w:rsidP="002F62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- д</w:t>
      </w:r>
      <w:r w:rsidRPr="007B19DD">
        <w:rPr>
          <w:rFonts w:ascii="Times New Roman" w:hAnsi="Times New Roman" w:cs="Times New Roman"/>
        </w:rPr>
        <w:t>ефицит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Усть-Тало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 в сумме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</w:t>
      </w:r>
      <w:r w:rsidR="002F6232">
        <w:rPr>
          <w:sz w:val="24"/>
          <w:szCs w:val="24"/>
        </w:rPr>
        <w:t xml:space="preserve"> </w:t>
      </w:r>
      <w:proofErr w:type="spellStart"/>
      <w:r w:rsidR="002F6232">
        <w:rPr>
          <w:sz w:val="24"/>
          <w:szCs w:val="24"/>
        </w:rPr>
        <w:t>Усть</w:t>
      </w:r>
      <w:proofErr w:type="spellEnd"/>
      <w:r w:rsidR="002F6232">
        <w:rPr>
          <w:sz w:val="24"/>
          <w:szCs w:val="24"/>
        </w:rPr>
        <w:t xml:space="preserve"> - </w:t>
      </w:r>
      <w:proofErr w:type="spellStart"/>
      <w:r w:rsidR="002F6232">
        <w:rPr>
          <w:sz w:val="24"/>
          <w:szCs w:val="24"/>
        </w:rPr>
        <w:t>Тало</w:t>
      </w:r>
      <w:r w:rsidR="00E5733D">
        <w:rPr>
          <w:sz w:val="24"/>
          <w:szCs w:val="24"/>
        </w:rPr>
        <w:t>в</w:t>
      </w:r>
      <w:r w:rsidRPr="00595F02">
        <w:rPr>
          <w:sz w:val="24"/>
          <w:szCs w:val="24"/>
        </w:rPr>
        <w:t>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proofErr w:type="spellStart"/>
      <w:r w:rsidR="002F6232">
        <w:rPr>
          <w:sz w:val="24"/>
          <w:szCs w:val="24"/>
        </w:rPr>
        <w:t>Усть</w:t>
      </w:r>
      <w:proofErr w:type="spellEnd"/>
      <w:r w:rsidR="002F6232">
        <w:rPr>
          <w:sz w:val="24"/>
          <w:szCs w:val="24"/>
        </w:rPr>
        <w:t xml:space="preserve"> - </w:t>
      </w:r>
      <w:proofErr w:type="spellStart"/>
      <w:r w:rsidR="002F6232">
        <w:rPr>
          <w:sz w:val="24"/>
          <w:szCs w:val="24"/>
        </w:rPr>
        <w:t>Тало</w:t>
      </w:r>
      <w:r w:rsidR="00E5733D">
        <w:rPr>
          <w:sz w:val="24"/>
          <w:szCs w:val="24"/>
        </w:rPr>
        <w:t>в</w:t>
      </w:r>
      <w:r w:rsidR="00B63F2C">
        <w:rPr>
          <w:sz w:val="24"/>
          <w:szCs w:val="24"/>
        </w:rPr>
        <w:t>ско</w:t>
      </w:r>
      <w:r>
        <w:rPr>
          <w:sz w:val="24"/>
          <w:szCs w:val="24"/>
        </w:rPr>
        <w:t>го</w:t>
      </w:r>
      <w:proofErr w:type="spellEnd"/>
      <w:r>
        <w:rPr>
          <w:sz w:val="24"/>
          <w:szCs w:val="24"/>
        </w:rPr>
        <w:t xml:space="preserve">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proofErr w:type="spellStart"/>
      <w:r w:rsidR="002F6232">
        <w:rPr>
          <w:sz w:val="24"/>
          <w:szCs w:val="24"/>
        </w:rPr>
        <w:t>Усть</w:t>
      </w:r>
      <w:proofErr w:type="spellEnd"/>
      <w:r w:rsidR="002F6232">
        <w:rPr>
          <w:sz w:val="24"/>
          <w:szCs w:val="24"/>
        </w:rPr>
        <w:t xml:space="preserve"> - </w:t>
      </w:r>
      <w:proofErr w:type="spellStart"/>
      <w:r w:rsidR="002F6232">
        <w:rPr>
          <w:sz w:val="24"/>
          <w:szCs w:val="24"/>
        </w:rPr>
        <w:t>Таловс</w:t>
      </w:r>
      <w:r w:rsidR="003D2752" w:rsidRPr="00DC04AB">
        <w:rPr>
          <w:sz w:val="24"/>
          <w:szCs w:val="24"/>
        </w:rPr>
        <w:t>к</w:t>
      </w:r>
      <w:r w:rsidR="003D2752">
        <w:rPr>
          <w:sz w:val="24"/>
          <w:szCs w:val="24"/>
        </w:rPr>
        <w:t>ому</w:t>
      </w:r>
      <w:proofErr w:type="spellEnd"/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B63F2C">
        <w:rPr>
          <w:sz w:val="24"/>
          <w:szCs w:val="24"/>
        </w:rPr>
        <w:t xml:space="preserve"> </w:t>
      </w:r>
      <w:r w:rsidR="003D2752" w:rsidRPr="00DC04AB">
        <w:rPr>
          <w:sz w:val="24"/>
          <w:szCs w:val="24"/>
        </w:rPr>
        <w:t xml:space="preserve">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B63F2C">
        <w:rPr>
          <w:sz w:val="24"/>
          <w:szCs w:val="24"/>
        </w:rPr>
        <w:t xml:space="preserve"> </w:t>
      </w:r>
      <w:proofErr w:type="spellStart"/>
      <w:r w:rsidR="002F6232">
        <w:rPr>
          <w:sz w:val="24"/>
          <w:szCs w:val="24"/>
        </w:rPr>
        <w:t>Усть</w:t>
      </w:r>
      <w:proofErr w:type="spellEnd"/>
      <w:r w:rsidR="002F6232">
        <w:rPr>
          <w:sz w:val="24"/>
          <w:szCs w:val="24"/>
        </w:rPr>
        <w:t xml:space="preserve"> - </w:t>
      </w:r>
      <w:proofErr w:type="spellStart"/>
      <w:r w:rsidR="002F6232">
        <w:rPr>
          <w:sz w:val="24"/>
          <w:szCs w:val="24"/>
        </w:rPr>
        <w:t>Талов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2E3" w:rsidRDefault="008762E3" w:rsidP="00402137">
      <w:r>
        <w:separator/>
      </w:r>
    </w:p>
  </w:endnote>
  <w:endnote w:type="continuationSeparator" w:id="0">
    <w:p w:rsidR="008762E3" w:rsidRDefault="008762E3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F55663" w:rsidRDefault="00940634">
        <w:pPr>
          <w:pStyle w:val="ad"/>
          <w:jc w:val="center"/>
        </w:pPr>
        <w:fldSimple w:instr=" PAGE   \* MERGEFORMAT ">
          <w:r w:rsidR="002F6232">
            <w:rPr>
              <w:noProof/>
            </w:rPr>
            <w:t>5</w:t>
          </w:r>
        </w:fldSimple>
      </w:p>
    </w:sdtContent>
  </w:sdt>
  <w:p w:rsidR="00F55663" w:rsidRDefault="00F5566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2E3" w:rsidRDefault="008762E3" w:rsidP="00402137">
      <w:r>
        <w:separator/>
      </w:r>
    </w:p>
  </w:footnote>
  <w:footnote w:type="continuationSeparator" w:id="0">
    <w:p w:rsidR="008762E3" w:rsidRDefault="008762E3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80D81"/>
    <w:rsid w:val="00085AC1"/>
    <w:rsid w:val="00090372"/>
    <w:rsid w:val="000A0964"/>
    <w:rsid w:val="000A5406"/>
    <w:rsid w:val="000B174A"/>
    <w:rsid w:val="000B2155"/>
    <w:rsid w:val="000D3DE4"/>
    <w:rsid w:val="000D777F"/>
    <w:rsid w:val="000E4332"/>
    <w:rsid w:val="00104EF8"/>
    <w:rsid w:val="00110366"/>
    <w:rsid w:val="00113EAA"/>
    <w:rsid w:val="0011759A"/>
    <w:rsid w:val="00121E82"/>
    <w:rsid w:val="001345FD"/>
    <w:rsid w:val="001357F6"/>
    <w:rsid w:val="0013749B"/>
    <w:rsid w:val="00161BA4"/>
    <w:rsid w:val="001673FF"/>
    <w:rsid w:val="00172BD5"/>
    <w:rsid w:val="00174922"/>
    <w:rsid w:val="00175E09"/>
    <w:rsid w:val="00176513"/>
    <w:rsid w:val="00176867"/>
    <w:rsid w:val="00193BA8"/>
    <w:rsid w:val="001F3A3D"/>
    <w:rsid w:val="00200BF0"/>
    <w:rsid w:val="00225A96"/>
    <w:rsid w:val="002308C4"/>
    <w:rsid w:val="0023539C"/>
    <w:rsid w:val="002621E5"/>
    <w:rsid w:val="00263A4D"/>
    <w:rsid w:val="00264D8D"/>
    <w:rsid w:val="00275E11"/>
    <w:rsid w:val="00284E7C"/>
    <w:rsid w:val="002902E4"/>
    <w:rsid w:val="002A6A9C"/>
    <w:rsid w:val="002C0098"/>
    <w:rsid w:val="002E61FC"/>
    <w:rsid w:val="002F45B0"/>
    <w:rsid w:val="002F6232"/>
    <w:rsid w:val="00304468"/>
    <w:rsid w:val="00315287"/>
    <w:rsid w:val="00315600"/>
    <w:rsid w:val="00346F71"/>
    <w:rsid w:val="00347E13"/>
    <w:rsid w:val="003518D2"/>
    <w:rsid w:val="00355786"/>
    <w:rsid w:val="00373DA4"/>
    <w:rsid w:val="00382B11"/>
    <w:rsid w:val="0039182E"/>
    <w:rsid w:val="00394055"/>
    <w:rsid w:val="003969D5"/>
    <w:rsid w:val="003B00D9"/>
    <w:rsid w:val="003B1D26"/>
    <w:rsid w:val="003C1EA0"/>
    <w:rsid w:val="003C3B17"/>
    <w:rsid w:val="003C6C46"/>
    <w:rsid w:val="003D2752"/>
    <w:rsid w:val="003D5F82"/>
    <w:rsid w:val="003F3637"/>
    <w:rsid w:val="003F6C12"/>
    <w:rsid w:val="00402137"/>
    <w:rsid w:val="0040783D"/>
    <w:rsid w:val="00414A3C"/>
    <w:rsid w:val="00430694"/>
    <w:rsid w:val="00437B5C"/>
    <w:rsid w:val="00453C35"/>
    <w:rsid w:val="00464FB3"/>
    <w:rsid w:val="0047601C"/>
    <w:rsid w:val="004904B9"/>
    <w:rsid w:val="00490DAF"/>
    <w:rsid w:val="004E531D"/>
    <w:rsid w:val="00500F75"/>
    <w:rsid w:val="00503EBB"/>
    <w:rsid w:val="0050414F"/>
    <w:rsid w:val="005154BC"/>
    <w:rsid w:val="00534E12"/>
    <w:rsid w:val="0054072A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D0D4D"/>
    <w:rsid w:val="005F36C2"/>
    <w:rsid w:val="00606825"/>
    <w:rsid w:val="0061466D"/>
    <w:rsid w:val="00645AC9"/>
    <w:rsid w:val="00651140"/>
    <w:rsid w:val="00655915"/>
    <w:rsid w:val="00665689"/>
    <w:rsid w:val="00667B3B"/>
    <w:rsid w:val="0069111A"/>
    <w:rsid w:val="0069556D"/>
    <w:rsid w:val="00695DCE"/>
    <w:rsid w:val="006976F5"/>
    <w:rsid w:val="006A1C19"/>
    <w:rsid w:val="006D3067"/>
    <w:rsid w:val="006E0D4C"/>
    <w:rsid w:val="006F3A91"/>
    <w:rsid w:val="006F3B5F"/>
    <w:rsid w:val="006F3D78"/>
    <w:rsid w:val="006F4EA2"/>
    <w:rsid w:val="006F7E06"/>
    <w:rsid w:val="0072161F"/>
    <w:rsid w:val="00722528"/>
    <w:rsid w:val="00726784"/>
    <w:rsid w:val="0073129A"/>
    <w:rsid w:val="00733D08"/>
    <w:rsid w:val="00751F3B"/>
    <w:rsid w:val="00765A50"/>
    <w:rsid w:val="00765C67"/>
    <w:rsid w:val="00784534"/>
    <w:rsid w:val="00787D69"/>
    <w:rsid w:val="007A4770"/>
    <w:rsid w:val="007B19DD"/>
    <w:rsid w:val="007C5CAA"/>
    <w:rsid w:val="007F5453"/>
    <w:rsid w:val="008203BA"/>
    <w:rsid w:val="00822F57"/>
    <w:rsid w:val="00837542"/>
    <w:rsid w:val="00860836"/>
    <w:rsid w:val="00866E9C"/>
    <w:rsid w:val="008711BB"/>
    <w:rsid w:val="008762E3"/>
    <w:rsid w:val="00877A7C"/>
    <w:rsid w:val="008A7DCC"/>
    <w:rsid w:val="008B1999"/>
    <w:rsid w:val="008D7C3A"/>
    <w:rsid w:val="008E7349"/>
    <w:rsid w:val="00910F72"/>
    <w:rsid w:val="009344F5"/>
    <w:rsid w:val="009359FD"/>
    <w:rsid w:val="00940634"/>
    <w:rsid w:val="00946AB5"/>
    <w:rsid w:val="00950126"/>
    <w:rsid w:val="00961A80"/>
    <w:rsid w:val="0097157F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E0315"/>
    <w:rsid w:val="00AE4DC1"/>
    <w:rsid w:val="00AE67DC"/>
    <w:rsid w:val="00AE6AFD"/>
    <w:rsid w:val="00AF4F1D"/>
    <w:rsid w:val="00AF5A02"/>
    <w:rsid w:val="00B1272C"/>
    <w:rsid w:val="00B16667"/>
    <w:rsid w:val="00B27B84"/>
    <w:rsid w:val="00B34CBA"/>
    <w:rsid w:val="00B360F3"/>
    <w:rsid w:val="00B40287"/>
    <w:rsid w:val="00B43EDA"/>
    <w:rsid w:val="00B535EE"/>
    <w:rsid w:val="00B63F2C"/>
    <w:rsid w:val="00B7040C"/>
    <w:rsid w:val="00BB769A"/>
    <w:rsid w:val="00BC0B24"/>
    <w:rsid w:val="00BD4500"/>
    <w:rsid w:val="00BD4F2D"/>
    <w:rsid w:val="00C2250F"/>
    <w:rsid w:val="00C27DFF"/>
    <w:rsid w:val="00C32EF0"/>
    <w:rsid w:val="00C42801"/>
    <w:rsid w:val="00C64CF2"/>
    <w:rsid w:val="00C81FF4"/>
    <w:rsid w:val="00CA0EB8"/>
    <w:rsid w:val="00CA74DB"/>
    <w:rsid w:val="00CD3506"/>
    <w:rsid w:val="00CD646F"/>
    <w:rsid w:val="00CD7BF3"/>
    <w:rsid w:val="00CF6188"/>
    <w:rsid w:val="00D1648B"/>
    <w:rsid w:val="00D33869"/>
    <w:rsid w:val="00D76D21"/>
    <w:rsid w:val="00D82F36"/>
    <w:rsid w:val="00DA7C96"/>
    <w:rsid w:val="00DB484C"/>
    <w:rsid w:val="00DC033D"/>
    <w:rsid w:val="00DC04AB"/>
    <w:rsid w:val="00DC6708"/>
    <w:rsid w:val="00DC71CC"/>
    <w:rsid w:val="00DD25A6"/>
    <w:rsid w:val="00DE5182"/>
    <w:rsid w:val="00DF00F5"/>
    <w:rsid w:val="00E11E8F"/>
    <w:rsid w:val="00E122B7"/>
    <w:rsid w:val="00E21FC8"/>
    <w:rsid w:val="00E25115"/>
    <w:rsid w:val="00E256B2"/>
    <w:rsid w:val="00E33822"/>
    <w:rsid w:val="00E4243E"/>
    <w:rsid w:val="00E56862"/>
    <w:rsid w:val="00E5733D"/>
    <w:rsid w:val="00E65F29"/>
    <w:rsid w:val="00E92E14"/>
    <w:rsid w:val="00E9687B"/>
    <w:rsid w:val="00EB0A58"/>
    <w:rsid w:val="00EC1CE1"/>
    <w:rsid w:val="00EC64C4"/>
    <w:rsid w:val="00ED394F"/>
    <w:rsid w:val="00ED635E"/>
    <w:rsid w:val="00EF3EA9"/>
    <w:rsid w:val="00EF4928"/>
    <w:rsid w:val="00EF4DD5"/>
    <w:rsid w:val="00F06351"/>
    <w:rsid w:val="00F23813"/>
    <w:rsid w:val="00F362C6"/>
    <w:rsid w:val="00F55663"/>
    <w:rsid w:val="00F60EB7"/>
    <w:rsid w:val="00F859C6"/>
    <w:rsid w:val="00F86F5E"/>
    <w:rsid w:val="00FA1FFC"/>
    <w:rsid w:val="00FC228F"/>
    <w:rsid w:val="00FC34E5"/>
    <w:rsid w:val="00FC6284"/>
    <w:rsid w:val="00FD2C8C"/>
    <w:rsid w:val="00FD38CC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4D4C3-EB52-4CCF-97D6-3BFC00BB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8</cp:revision>
  <cp:lastPrinted>2023-12-07T04:59:00Z</cp:lastPrinted>
  <dcterms:created xsi:type="dcterms:W3CDTF">2023-12-18T09:51:00Z</dcterms:created>
  <dcterms:modified xsi:type="dcterms:W3CDTF">2023-12-18T10:12:00Z</dcterms:modified>
</cp:coreProperties>
</file>