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</w:t>
      </w:r>
      <w:r w:rsidR="005D0D4D">
        <w:rPr>
          <w:sz w:val="24"/>
          <w:szCs w:val="24"/>
        </w:rPr>
        <w:t>узнецовск</w:t>
      </w:r>
      <w:r w:rsidRPr="007B19DD">
        <w:rPr>
          <w:sz w:val="24"/>
          <w:szCs w:val="24"/>
        </w:rPr>
        <w:t>ого</w:t>
      </w:r>
      <w:proofErr w:type="spellEnd"/>
      <w:r w:rsidRPr="007B19DD">
        <w:rPr>
          <w:sz w:val="24"/>
          <w:szCs w:val="24"/>
        </w:rPr>
        <w:t xml:space="preserve"> сельского Совета</w:t>
      </w:r>
      <w:r w:rsidR="00394055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Pr="007B19DD">
        <w:rPr>
          <w:sz w:val="24"/>
          <w:szCs w:val="24"/>
        </w:rPr>
        <w:t>К</w:t>
      </w:r>
      <w:r w:rsidR="005D0D4D">
        <w:rPr>
          <w:sz w:val="24"/>
          <w:szCs w:val="24"/>
        </w:rPr>
        <w:t>узнецов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394055">
        <w:rPr>
          <w:sz w:val="24"/>
          <w:szCs w:val="24"/>
        </w:rPr>
        <w:t>1</w:t>
      </w:r>
      <w:r w:rsidR="005D0D4D">
        <w:rPr>
          <w:sz w:val="24"/>
          <w:szCs w:val="24"/>
        </w:rPr>
        <w:t>4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3940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 w:rsidR="005D0D4D">
        <w:rPr>
          <w:rFonts w:ascii="Times New Roman" w:hAnsi="Times New Roman" w:cs="Times New Roman"/>
        </w:rPr>
        <w:t>узнецов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</w:t>
      </w:r>
      <w:r w:rsidR="00394055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 w:rsidR="003518D2">
        <w:rPr>
          <w:rFonts w:ascii="Times New Roman" w:hAnsi="Times New Roman" w:cs="Times New Roman"/>
        </w:rPr>
        <w:t>узнецов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="00961A80" w:rsidRPr="007B19DD">
        <w:rPr>
          <w:rFonts w:ascii="Times New Roman" w:hAnsi="Times New Roman" w:cs="Times New Roman"/>
        </w:rPr>
        <w:t>с</w:t>
      </w:r>
      <w:proofErr w:type="gramEnd"/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BD4F2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от 1</w:t>
      </w:r>
      <w:r>
        <w:rPr>
          <w:rFonts w:ascii="Times New Roman" w:hAnsi="Times New Roman" w:cs="Times New Roman"/>
        </w:rPr>
        <w:t>1 мая</w:t>
      </w:r>
      <w:r w:rsidRPr="007B19DD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7</w:t>
      </w:r>
      <w:r w:rsidRPr="007B19DD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5 (в ред. от 30.06.2020 № 8)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</w:t>
      </w:r>
      <w:r>
        <w:rPr>
          <w:rFonts w:ascii="Times New Roman" w:hAnsi="Times New Roman" w:cs="Times New Roman"/>
        </w:rPr>
        <w:t>;</w:t>
      </w:r>
    </w:p>
    <w:p w:rsidR="00BD4F2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</w:t>
      </w:r>
      <w:r>
        <w:rPr>
          <w:rFonts w:ascii="Times New Roman" w:hAnsi="Times New Roman" w:cs="Times New Roman"/>
        </w:rPr>
        <w:t>;</w:t>
      </w:r>
    </w:p>
    <w:p w:rsidR="00BD4F2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</w:t>
      </w:r>
      <w:r>
        <w:rPr>
          <w:rFonts w:ascii="Times New Roman" w:hAnsi="Times New Roman" w:cs="Times New Roman"/>
        </w:rPr>
        <w:t>;</w:t>
      </w:r>
    </w:p>
    <w:p w:rsidR="00BD4F2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>;</w:t>
      </w:r>
    </w:p>
    <w:p w:rsidR="00BD4F2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Pr="007B19DD">
        <w:rPr>
          <w:rFonts w:ascii="Times New Roman" w:hAnsi="Times New Roman" w:cs="Times New Roman"/>
        </w:rPr>
        <w:t xml:space="preserve">аспоряжение от </w:t>
      </w:r>
      <w:r>
        <w:rPr>
          <w:rFonts w:ascii="Times New Roman" w:hAnsi="Times New Roman" w:cs="Times New Roman"/>
        </w:rPr>
        <w:t>14</w:t>
      </w:r>
      <w:r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85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«О проведении экспертизы решения Совета депутатов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поселения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</w:t>
      </w:r>
      <w:r>
        <w:rPr>
          <w:rFonts w:ascii="Times New Roman" w:hAnsi="Times New Roman" w:cs="Times New Roman"/>
        </w:rPr>
        <w:t xml:space="preserve"> (уточнение);</w:t>
      </w:r>
    </w:p>
    <w:p w:rsidR="00BD4F2D" w:rsidRPr="007B19DD" w:rsidRDefault="00BD4F2D" w:rsidP="00BD4F2D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Default="008D7C3A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-</w:t>
      </w:r>
      <w:r w:rsidRPr="008D7C3A">
        <w:rPr>
          <w:sz w:val="24"/>
          <w:szCs w:val="24"/>
        </w:rPr>
        <w:t xml:space="preserve"> </w:t>
      </w:r>
      <w:r w:rsidRPr="007B19DD">
        <w:rPr>
          <w:sz w:val="24"/>
          <w:szCs w:val="24"/>
        </w:rPr>
        <w:t>контрольно-счетн</w:t>
      </w:r>
      <w:r>
        <w:rPr>
          <w:sz w:val="24"/>
          <w:szCs w:val="24"/>
        </w:rPr>
        <w:t>ая</w:t>
      </w:r>
      <w:r w:rsidRPr="007B19DD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>я)</w:t>
      </w:r>
      <w:r w:rsidR="000A0964">
        <w:rPr>
          <w:sz w:val="24"/>
          <w:szCs w:val="24"/>
        </w:rPr>
        <w:t xml:space="preserve"> без</w:t>
      </w:r>
      <w:r>
        <w:rPr>
          <w:sz w:val="24"/>
          <w:szCs w:val="24"/>
        </w:rPr>
        <w:t xml:space="preserve"> </w:t>
      </w:r>
      <w:r w:rsidR="00751F3B" w:rsidRPr="008D7C3A">
        <w:rPr>
          <w:bCs/>
          <w:sz w:val="24"/>
          <w:szCs w:val="24"/>
          <w:lang w:eastAsia="en-US"/>
        </w:rPr>
        <w:t>сопроводительн</w:t>
      </w:r>
      <w:r w:rsidR="000A0964">
        <w:rPr>
          <w:bCs/>
          <w:sz w:val="24"/>
          <w:szCs w:val="24"/>
          <w:lang w:eastAsia="en-US"/>
        </w:rPr>
        <w:t>ого</w:t>
      </w:r>
      <w:r w:rsidR="00751F3B" w:rsidRPr="008D7C3A">
        <w:rPr>
          <w:bCs/>
          <w:sz w:val="24"/>
          <w:szCs w:val="24"/>
          <w:lang w:eastAsia="en-US"/>
        </w:rPr>
        <w:t xml:space="preserve"> письм</w:t>
      </w:r>
      <w:r w:rsidR="000A0964">
        <w:rPr>
          <w:bCs/>
          <w:sz w:val="24"/>
          <w:szCs w:val="24"/>
          <w:lang w:eastAsia="en-US"/>
        </w:rPr>
        <w:t>а</w:t>
      </w:r>
      <w:r w:rsidR="00751F3B" w:rsidRPr="008D7C3A">
        <w:rPr>
          <w:bCs/>
          <w:sz w:val="24"/>
          <w:szCs w:val="24"/>
          <w:lang w:eastAsia="en-US"/>
        </w:rPr>
        <w:t xml:space="preserve"> от </w:t>
      </w:r>
      <w:r w:rsidR="00EC64C4">
        <w:rPr>
          <w:bCs/>
          <w:sz w:val="24"/>
          <w:szCs w:val="24"/>
          <w:lang w:eastAsia="en-US"/>
        </w:rPr>
        <w:t>1</w:t>
      </w:r>
      <w:r w:rsidR="000A0964">
        <w:rPr>
          <w:bCs/>
          <w:sz w:val="24"/>
          <w:szCs w:val="24"/>
          <w:lang w:eastAsia="en-US"/>
        </w:rPr>
        <w:t>4</w:t>
      </w:r>
      <w:r w:rsidR="00751F3B" w:rsidRPr="008D7C3A">
        <w:rPr>
          <w:bCs/>
          <w:sz w:val="24"/>
          <w:szCs w:val="24"/>
          <w:lang w:eastAsia="en-US"/>
        </w:rPr>
        <w:t>.1</w:t>
      </w:r>
      <w:r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 xml:space="preserve">.2023 </w:t>
      </w:r>
      <w:r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>
        <w:rPr>
          <w:sz w:val="24"/>
          <w:szCs w:val="24"/>
          <w:lang w:eastAsia="en-US"/>
        </w:rPr>
        <w:t>К</w:t>
      </w:r>
      <w:r w:rsidR="00877A7C">
        <w:rPr>
          <w:sz w:val="24"/>
          <w:szCs w:val="24"/>
          <w:lang w:eastAsia="en-US"/>
        </w:rPr>
        <w:t>узнецов</w:t>
      </w:r>
      <w:r>
        <w:rPr>
          <w:sz w:val="24"/>
          <w:szCs w:val="24"/>
          <w:lang w:eastAsia="en-US"/>
        </w:rPr>
        <w:t>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877A7C">
        <w:rPr>
          <w:rFonts w:ascii="Times New Roman" w:eastAsia="Times New Roman" w:hAnsi="Times New Roman" w:cs="Times New Roman"/>
          <w:lang w:eastAsia="en-US"/>
        </w:rPr>
        <w:t>узнецов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3969D5" w:rsidRPr="007B19DD" w:rsidRDefault="003969D5" w:rsidP="00396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в сумме 2</w:t>
      </w:r>
      <w:r>
        <w:rPr>
          <w:rFonts w:ascii="Times New Roman" w:hAnsi="Times New Roman" w:cs="Times New Roman"/>
        </w:rPr>
        <w:t> 422,6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</w:t>
      </w:r>
      <w:r w:rsidRPr="007B19DD">
        <w:rPr>
          <w:rFonts w:ascii="Times New Roman" w:hAnsi="Times New Roman" w:cs="Times New Roman"/>
        </w:rPr>
        <w:lastRenderedPageBreak/>
        <w:t xml:space="preserve">из других бюджетов, в сумме </w:t>
      </w:r>
      <w:r>
        <w:rPr>
          <w:rFonts w:ascii="Times New Roman" w:hAnsi="Times New Roman" w:cs="Times New Roman"/>
        </w:rPr>
        <w:t>667,0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3969D5" w:rsidRPr="007B19DD" w:rsidRDefault="003969D5" w:rsidP="00396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>
        <w:rPr>
          <w:rFonts w:ascii="Times New Roman" w:hAnsi="Times New Roman" w:cs="Times New Roman"/>
        </w:rPr>
        <w:t> 422,6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3969D5" w:rsidRPr="007B19DD" w:rsidRDefault="003969D5" w:rsidP="00396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3969D5" w:rsidRDefault="003969D5" w:rsidP="003969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д</w:t>
      </w:r>
      <w:r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узнецовского</w:t>
      </w:r>
      <w:proofErr w:type="spellEnd"/>
      <w:r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3969D5" w:rsidRDefault="003969D5" w:rsidP="003969D5">
      <w:pPr>
        <w:widowControl/>
        <w:jc w:val="both"/>
        <w:rPr>
          <w:rFonts w:ascii="Times New Roman" w:hAnsi="Times New Roman" w:cs="Times New Roman"/>
        </w:rPr>
      </w:pPr>
    </w:p>
    <w:p w:rsidR="003969D5" w:rsidRPr="007B19DD" w:rsidRDefault="003969D5" w:rsidP="003969D5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</w:t>
      </w:r>
      <w:r w:rsidRPr="007B19DD">
        <w:rPr>
          <w:rFonts w:ascii="Times New Roman" w:hAnsi="Times New Roman" w:cs="Times New Roman"/>
        </w:rPr>
        <w:t>вкого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</w:p>
    <w:p w:rsidR="003969D5" w:rsidRPr="007B19DD" w:rsidRDefault="003969D5" w:rsidP="003969D5">
      <w:pPr>
        <w:jc w:val="center"/>
        <w:rPr>
          <w:rFonts w:ascii="Times New Roman" w:hAnsi="Times New Roman" w:cs="Times New Roman"/>
        </w:rPr>
      </w:pPr>
    </w:p>
    <w:p w:rsidR="003969D5" w:rsidRPr="007B19DD" w:rsidRDefault="003969D5" w:rsidP="003969D5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3969D5" w:rsidRPr="007B19DD" w:rsidRDefault="003969D5" w:rsidP="003969D5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559"/>
        <w:gridCol w:w="1134"/>
      </w:tblGrid>
      <w:tr w:rsidR="003969D5" w:rsidRPr="007B19DD" w:rsidTr="003969D5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9D5" w:rsidRPr="00A473A6" w:rsidRDefault="003969D5" w:rsidP="003969D5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69D5" w:rsidRPr="00A473A6" w:rsidRDefault="003969D5" w:rsidP="003969D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 на 2024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69D5" w:rsidRPr="00A473A6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3969D5" w:rsidRPr="00A473A6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3969D5" w:rsidRPr="007B19DD" w:rsidTr="003969D5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3969D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+11</w:t>
            </w:r>
          </w:p>
        </w:tc>
      </w:tr>
      <w:tr w:rsidR="003969D5" w:rsidRPr="007B19DD" w:rsidTr="003969D5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+11</w:t>
            </w:r>
          </w:p>
        </w:tc>
      </w:tr>
      <w:tr w:rsidR="003969D5" w:rsidRPr="007B19DD" w:rsidTr="003969D5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69D5" w:rsidRPr="007B19DD" w:rsidRDefault="003969D5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969D5" w:rsidRDefault="003969D5" w:rsidP="00402137">
      <w:pPr>
        <w:jc w:val="both"/>
        <w:rPr>
          <w:rFonts w:ascii="Times New Roman" w:hAnsi="Times New Roman" w:cs="Times New Roman"/>
        </w:rPr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2621E5">
        <w:t xml:space="preserve"> и расходов</w:t>
      </w:r>
      <w:r w:rsidR="0072161F" w:rsidRPr="007B19DD">
        <w:rPr>
          <w:color w:val="000000"/>
        </w:rPr>
        <w:t xml:space="preserve"> </w:t>
      </w:r>
      <w:proofErr w:type="spellStart"/>
      <w:r w:rsidR="00866E9C" w:rsidRPr="007B19DD">
        <w:rPr>
          <w:color w:val="000000"/>
        </w:rPr>
        <w:t>К</w:t>
      </w:r>
      <w:r w:rsidR="003969D5">
        <w:rPr>
          <w:color w:val="000000"/>
        </w:rPr>
        <w:t>узнецо</w:t>
      </w:r>
      <w:r w:rsidR="00866E9C" w:rsidRPr="007B19DD">
        <w:rPr>
          <w:color w:val="000000"/>
        </w:rPr>
        <w:t>вского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3969D5">
        <w:rPr>
          <w:color w:val="000000"/>
        </w:rPr>
        <w:t>2422,6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</w:t>
      </w:r>
      <w:r w:rsidR="002621E5">
        <w:rPr>
          <w:color w:val="000000"/>
        </w:rPr>
        <w:t xml:space="preserve">и расходов </w:t>
      </w:r>
      <w:r w:rsidR="00946AB5">
        <w:rPr>
          <w:color w:val="000000"/>
        </w:rPr>
        <w:t xml:space="preserve">увеличен на </w:t>
      </w:r>
      <w:r w:rsidR="003969D5">
        <w:rPr>
          <w:color w:val="000000"/>
        </w:rPr>
        <w:t>11,0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3969D5">
        <w:t>5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2621E5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</w:t>
      </w:r>
      <w:r w:rsidR="003969D5">
        <w:rPr>
          <w:sz w:val="24"/>
          <w:szCs w:val="24"/>
        </w:rPr>
        <w:t>узнецов</w:t>
      </w:r>
      <w:r w:rsidR="00B16667" w:rsidRPr="00B16667">
        <w:rPr>
          <w:sz w:val="24"/>
          <w:szCs w:val="24"/>
        </w:rPr>
        <w:t>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6F3A91">
        <w:rPr>
          <w:sz w:val="24"/>
          <w:szCs w:val="24"/>
        </w:rPr>
        <w:t>11,0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6F3A91">
        <w:rPr>
          <w:sz w:val="24"/>
          <w:szCs w:val="24"/>
        </w:rPr>
        <w:t>5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 xml:space="preserve">. Собственные доходы остались без изменения и составили </w:t>
      </w:r>
      <w:r w:rsidR="00AF5A02">
        <w:rPr>
          <w:sz w:val="24"/>
          <w:szCs w:val="24"/>
        </w:rPr>
        <w:t>1</w:t>
      </w:r>
      <w:r w:rsidR="006F3A91">
        <w:rPr>
          <w:sz w:val="24"/>
          <w:szCs w:val="24"/>
        </w:rPr>
        <w:t xml:space="preserve">755,6 </w:t>
      </w:r>
      <w:r w:rsidR="002C0098">
        <w:rPr>
          <w:sz w:val="24"/>
          <w:szCs w:val="24"/>
        </w:rPr>
        <w:t>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AF5A02">
        <w:rPr>
          <w:sz w:val="24"/>
          <w:szCs w:val="24"/>
        </w:rPr>
        <w:t xml:space="preserve">       </w:t>
      </w:r>
      <w:r w:rsidR="00264D8D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F3A91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6F3A9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+11</w:t>
            </w:r>
          </w:p>
        </w:tc>
      </w:tr>
      <w:tr w:rsidR="006F3A91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F3A91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2411,6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2422,6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91" w:rsidRPr="00110366" w:rsidRDefault="006F3A91" w:rsidP="006F3A91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+11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lastRenderedPageBreak/>
        <w:t xml:space="preserve">безвозмездных поступлений с увеличением на </w:t>
      </w:r>
      <w:r w:rsidR="00950126">
        <w:rPr>
          <w:sz w:val="24"/>
          <w:szCs w:val="24"/>
        </w:rPr>
        <w:t>11,0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382B11">
        <w:rPr>
          <w:sz w:val="24"/>
          <w:szCs w:val="24"/>
        </w:rPr>
        <w:t>1,</w:t>
      </w:r>
      <w:r w:rsidR="00950126">
        <w:rPr>
          <w:sz w:val="24"/>
          <w:szCs w:val="24"/>
        </w:rPr>
        <w:t>7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382B11">
        <w:rPr>
          <w:sz w:val="24"/>
          <w:szCs w:val="24"/>
        </w:rPr>
        <w:t>2</w:t>
      </w:r>
      <w:r w:rsidR="00950126">
        <w:rPr>
          <w:sz w:val="24"/>
          <w:szCs w:val="24"/>
        </w:rPr>
        <w:t>422,6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 xml:space="preserve">в том </w:t>
      </w:r>
      <w:r w:rsidR="00EF3EA9" w:rsidRPr="00304468">
        <w:rPr>
          <w:sz w:val="24"/>
          <w:szCs w:val="24"/>
        </w:rPr>
        <w:t>числе:</w:t>
      </w:r>
    </w:p>
    <w:p w:rsidR="007C5CAA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-дотация бюджетам поселений на выравнивание бюджетной обеспеченности – 39,1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7C5CAA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63,8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7C5CAA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503,1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7C5CAA" w:rsidRPr="00161BA4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-50,0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7C5CAA" w:rsidRPr="00161BA4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7C5CAA" w:rsidRDefault="007C5CAA" w:rsidP="007C5CAA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Кузнецовского</w:t>
      </w:r>
      <w:proofErr w:type="spellEnd"/>
      <w:r>
        <w:rPr>
          <w:sz w:val="24"/>
          <w:szCs w:val="24"/>
        </w:rPr>
        <w:t xml:space="preserve"> сельсовета </w:t>
      </w:r>
      <w:proofErr w:type="gramStart"/>
      <w:r w:rsidRPr="00161BA4">
        <w:rPr>
          <w:sz w:val="24"/>
          <w:szCs w:val="24"/>
        </w:rPr>
        <w:t>представлен</w:t>
      </w:r>
      <w:r>
        <w:rPr>
          <w:sz w:val="24"/>
          <w:szCs w:val="24"/>
        </w:rPr>
        <w:t>а</w:t>
      </w:r>
      <w:proofErr w:type="gramEnd"/>
      <w:r w:rsidRPr="00161BA4">
        <w:rPr>
          <w:sz w:val="24"/>
          <w:szCs w:val="24"/>
        </w:rPr>
        <w:t xml:space="preserve"> в таблице 5:</w:t>
      </w:r>
    </w:p>
    <w:p w:rsidR="007C5CAA" w:rsidRPr="00161BA4" w:rsidRDefault="007C5CAA" w:rsidP="007C5CAA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7C5CAA" w:rsidRDefault="007C5C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9041E4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DD25A6" w:rsidTr="00304468">
        <w:trPr>
          <w:trHeight w:hRule="exact" w:val="1829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EC1CE1" w:rsidRPr="00490DAF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7C5CAA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D12BE0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656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7C5CAA">
              <w:rPr>
                <w:b/>
                <w:sz w:val="22"/>
                <w:szCs w:val="22"/>
              </w:rPr>
              <w:t>667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7C5CAA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7C5CAA">
              <w:rPr>
                <w:b/>
                <w:sz w:val="22"/>
                <w:szCs w:val="22"/>
              </w:rPr>
              <w:t>+11</w:t>
            </w:r>
          </w:p>
        </w:tc>
      </w:tr>
      <w:tr w:rsidR="007C5CAA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Default="007C5CAA" w:rsidP="00D12BE0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39,1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5CAA">
              <w:rPr>
                <w:sz w:val="22"/>
                <w:szCs w:val="22"/>
              </w:rPr>
              <w:t>-</w:t>
            </w:r>
          </w:p>
        </w:tc>
      </w:tr>
      <w:tr w:rsidR="007C5CAA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Default="007C5CAA" w:rsidP="00D12BE0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63,8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5CAA" w:rsidRPr="007C5CAA" w:rsidRDefault="007C5CAA" w:rsidP="007C5CAA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5CAA">
              <w:rPr>
                <w:sz w:val="22"/>
                <w:szCs w:val="22"/>
              </w:rPr>
              <w:t>+11</w:t>
            </w:r>
          </w:p>
        </w:tc>
      </w:tr>
      <w:tr w:rsidR="007C5CAA" w:rsidTr="00AA45A0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5CAA" w:rsidRDefault="007C5CAA" w:rsidP="00D12BE0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503,1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466D" w:rsidRDefault="0061466D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Default="007C5CAA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503,1</w:t>
            </w:r>
          </w:p>
          <w:p w:rsidR="0061466D" w:rsidRDefault="0061466D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Pr="007C5CAA" w:rsidRDefault="0061466D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5CAA">
              <w:rPr>
                <w:sz w:val="22"/>
                <w:szCs w:val="22"/>
              </w:rPr>
              <w:t>-</w:t>
            </w: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  <w:p w:rsidR="0061466D" w:rsidRPr="007C5CAA" w:rsidRDefault="0061466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5CAA" w:rsidTr="00EC1CE1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5CAA" w:rsidRPr="00CA74DB" w:rsidRDefault="007C5CA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5CAA" w:rsidRDefault="007C5CAA" w:rsidP="00D12BE0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5CAA" w:rsidRPr="007C5CAA" w:rsidRDefault="007C5CAA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CAA" w:rsidRPr="007C5CAA" w:rsidRDefault="007C5C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5CAA">
              <w:rPr>
                <w:sz w:val="22"/>
                <w:szCs w:val="22"/>
              </w:rPr>
              <w:t>-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AB7330" w:rsidRPr="00AB7330">
        <w:rPr>
          <w:b/>
          <w:sz w:val="24"/>
          <w:szCs w:val="24"/>
        </w:rPr>
        <w:t>К</w:t>
      </w:r>
      <w:r w:rsidR="0061466D">
        <w:rPr>
          <w:b/>
          <w:sz w:val="24"/>
          <w:szCs w:val="24"/>
        </w:rPr>
        <w:t>узнецов</w:t>
      </w:r>
      <w:r w:rsidR="00304468">
        <w:rPr>
          <w:b/>
          <w:sz w:val="24"/>
          <w:szCs w:val="24"/>
        </w:rPr>
        <w:t>ско</w:t>
      </w:r>
      <w:r w:rsidR="00AB7330" w:rsidRPr="00AB7330">
        <w:rPr>
          <w:b/>
          <w:sz w:val="24"/>
          <w:szCs w:val="24"/>
        </w:rPr>
        <w:t>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61466D">
        <w:rPr>
          <w:color w:val="000000"/>
        </w:rPr>
        <w:t>11,0</w:t>
      </w:r>
      <w:r>
        <w:rPr>
          <w:color w:val="000000"/>
        </w:rPr>
        <w:t xml:space="preserve"> 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 w:rsidR="0061466D">
        <w:t>1,7</w:t>
      </w:r>
      <w:r w:rsidRPr="007B19DD">
        <w:t xml:space="preserve"> %</w:t>
      </w:r>
      <w:r>
        <w:t xml:space="preserve"> по сравнению с первоначальным проектом и составит </w:t>
      </w:r>
      <w:r w:rsidR="0061466D">
        <w:t>667,0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</w:t>
      </w:r>
      <w:r w:rsidR="0061466D">
        <w:rPr>
          <w:sz w:val="24"/>
          <w:szCs w:val="24"/>
        </w:rPr>
        <w:t>узнецов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9041E4">
        <w:rPr>
          <w:sz w:val="24"/>
          <w:szCs w:val="24"/>
        </w:rPr>
        <w:t xml:space="preserve"> 4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1655,1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1655,1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657,3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657,3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459,6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459,6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63,8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74,8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+11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17,2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74,8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+11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17,2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26,9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26,9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D2C8C" w:rsidRPr="00005E9C" w:rsidTr="001E54DE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26,9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26,9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366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366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362,6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362,6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148,4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148,4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90,3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90,3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140,5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140,5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D2C8C" w:rsidRPr="00005E9C" w:rsidTr="00E9072C">
        <w:tc>
          <w:tcPr>
            <w:tcW w:w="3653" w:type="dxa"/>
            <w:vAlign w:val="bottom"/>
          </w:tcPr>
          <w:p w:rsidR="00FD2C8C" w:rsidRPr="00005E9C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FD2C8C" w:rsidRPr="00005E9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140,5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140,5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E9072C">
        <w:tc>
          <w:tcPr>
            <w:tcW w:w="3653" w:type="dxa"/>
            <w:vAlign w:val="bottom"/>
          </w:tcPr>
          <w:p w:rsidR="00FD2C8C" w:rsidRPr="00C64CF2" w:rsidRDefault="00FD2C8C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Социальная политика</w:t>
            </w:r>
          </w:p>
        </w:tc>
        <w:tc>
          <w:tcPr>
            <w:tcW w:w="2074" w:type="dxa"/>
          </w:tcPr>
          <w:p w:rsidR="00FD2C8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623" w:type="dxa"/>
          </w:tcPr>
          <w:p w:rsidR="00FD2C8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68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E9072C">
        <w:tc>
          <w:tcPr>
            <w:tcW w:w="3653" w:type="dxa"/>
            <w:vAlign w:val="bottom"/>
          </w:tcPr>
          <w:p w:rsidR="00FD2C8C" w:rsidRPr="00C64CF2" w:rsidRDefault="00FD2C8C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2074" w:type="dxa"/>
          </w:tcPr>
          <w:p w:rsidR="00FD2C8C" w:rsidRDefault="00FD2C8C" w:rsidP="00D12BE0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623" w:type="dxa"/>
          </w:tcPr>
          <w:p w:rsidR="00FD2C8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68" w:type="dxa"/>
          </w:tcPr>
          <w:p w:rsidR="00FD2C8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D2C8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D2C8C" w:rsidRPr="00005E9C" w:rsidTr="00FE675B">
        <w:tc>
          <w:tcPr>
            <w:tcW w:w="3653" w:type="dxa"/>
          </w:tcPr>
          <w:p w:rsidR="00FD2C8C" w:rsidRPr="00005E9C" w:rsidRDefault="00FD2C8C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2411,6</w:t>
            </w:r>
          </w:p>
        </w:tc>
        <w:tc>
          <w:tcPr>
            <w:tcW w:w="1623" w:type="dxa"/>
          </w:tcPr>
          <w:p w:rsidR="00FD2C8C" w:rsidRPr="00005E9C" w:rsidRDefault="00FD2C8C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2422,6</w:t>
            </w:r>
          </w:p>
        </w:tc>
        <w:tc>
          <w:tcPr>
            <w:tcW w:w="1168" w:type="dxa"/>
          </w:tcPr>
          <w:p w:rsidR="00FD2C8C" w:rsidRPr="00005E9C" w:rsidRDefault="00FD2C8C" w:rsidP="0061466D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053" w:type="dxa"/>
          </w:tcPr>
          <w:p w:rsidR="00FD2C8C" w:rsidRPr="00005E9C" w:rsidRDefault="00FD2C8C" w:rsidP="00304468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0,5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на </w:t>
      </w:r>
      <w:r w:rsidR="00FD2C8C">
        <w:rPr>
          <w:sz w:val="24"/>
          <w:szCs w:val="24"/>
        </w:rPr>
        <w:t xml:space="preserve">11,0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FD2C8C">
        <w:rPr>
          <w:sz w:val="24"/>
          <w:szCs w:val="24"/>
        </w:rPr>
        <w:t>0,5</w:t>
      </w:r>
      <w:r>
        <w:rPr>
          <w:sz w:val="24"/>
          <w:szCs w:val="24"/>
        </w:rPr>
        <w:t>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FD2C8C">
        <w:rPr>
          <w:sz w:val="24"/>
          <w:szCs w:val="24"/>
        </w:rPr>
        <w:t xml:space="preserve">74,8 </w:t>
      </w:r>
      <w:r w:rsidR="00AB7330" w:rsidRPr="0069556D">
        <w:rPr>
          <w:sz w:val="24"/>
          <w:szCs w:val="24"/>
        </w:rPr>
        <w:t>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E11E8F" w:rsidRPr="00651140">
        <w:rPr>
          <w:b w:val="0"/>
          <w:sz w:val="24"/>
          <w:szCs w:val="24"/>
        </w:rPr>
        <w:t>К</w:t>
      </w:r>
      <w:r w:rsidR="00E5733D">
        <w:rPr>
          <w:b w:val="0"/>
          <w:sz w:val="24"/>
          <w:szCs w:val="24"/>
        </w:rPr>
        <w:t>узнецов</w:t>
      </w:r>
      <w:r w:rsidR="00E11E8F" w:rsidRPr="00651140">
        <w:rPr>
          <w:b w:val="0"/>
          <w:sz w:val="24"/>
          <w:szCs w:val="24"/>
        </w:rPr>
        <w:t>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E5733D" w:rsidRPr="007B19DD" w:rsidRDefault="00E5733D" w:rsidP="00E57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в сумме 2</w:t>
      </w:r>
      <w:r>
        <w:rPr>
          <w:rFonts w:ascii="Times New Roman" w:hAnsi="Times New Roman" w:cs="Times New Roman"/>
        </w:rPr>
        <w:t> 422,6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</w:rPr>
        <w:t>667,0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E5733D" w:rsidRPr="007B19DD" w:rsidRDefault="00E5733D" w:rsidP="00E57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>
        <w:rPr>
          <w:rFonts w:ascii="Times New Roman" w:hAnsi="Times New Roman" w:cs="Times New Roman"/>
        </w:rPr>
        <w:t> 422,6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E5733D" w:rsidRPr="007B19DD" w:rsidRDefault="00E5733D" w:rsidP="00E57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E5733D" w:rsidRDefault="00E5733D" w:rsidP="00E5733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д</w:t>
      </w:r>
      <w:r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узнецовского</w:t>
      </w:r>
      <w:proofErr w:type="spellEnd"/>
      <w:r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Pr="00595F02">
        <w:rPr>
          <w:sz w:val="24"/>
          <w:szCs w:val="24"/>
        </w:rPr>
        <w:t>К</w:t>
      </w:r>
      <w:r w:rsidR="00E5733D">
        <w:rPr>
          <w:sz w:val="24"/>
          <w:szCs w:val="24"/>
        </w:rPr>
        <w:t>узнецов</w:t>
      </w:r>
      <w:r w:rsidRPr="00595F02">
        <w:rPr>
          <w:sz w:val="24"/>
          <w:szCs w:val="24"/>
        </w:rPr>
        <w:t>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proofErr w:type="spellStart"/>
      <w:r w:rsidR="002A6A9C">
        <w:rPr>
          <w:sz w:val="24"/>
          <w:szCs w:val="24"/>
        </w:rPr>
        <w:t>К</w:t>
      </w:r>
      <w:r w:rsidR="00E5733D">
        <w:rPr>
          <w:sz w:val="24"/>
          <w:szCs w:val="24"/>
        </w:rPr>
        <w:t>узнецов</w:t>
      </w:r>
      <w:r w:rsidR="00B63F2C">
        <w:rPr>
          <w:sz w:val="24"/>
          <w:szCs w:val="24"/>
        </w:rPr>
        <w:t>ско</w:t>
      </w:r>
      <w:r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proofErr w:type="spellStart"/>
      <w:r w:rsidR="003D2752" w:rsidRPr="00DC04AB">
        <w:rPr>
          <w:sz w:val="24"/>
          <w:szCs w:val="24"/>
        </w:rPr>
        <w:t>К</w:t>
      </w:r>
      <w:r w:rsidR="00E5733D">
        <w:rPr>
          <w:sz w:val="24"/>
          <w:szCs w:val="24"/>
        </w:rPr>
        <w:t>узнецов</w:t>
      </w:r>
      <w:r w:rsidR="003D2752" w:rsidRPr="00DC04AB">
        <w:rPr>
          <w:sz w:val="24"/>
          <w:szCs w:val="24"/>
        </w:rPr>
        <w:t>ск</w:t>
      </w:r>
      <w:r w:rsidR="003D2752">
        <w:rPr>
          <w:sz w:val="24"/>
          <w:szCs w:val="24"/>
        </w:rPr>
        <w:t>ому</w:t>
      </w:r>
      <w:proofErr w:type="spellEnd"/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B63F2C">
        <w:rPr>
          <w:sz w:val="24"/>
          <w:szCs w:val="24"/>
        </w:rPr>
        <w:t xml:space="preserve"> </w:t>
      </w:r>
      <w:r w:rsidR="003D2752" w:rsidRPr="00DC04AB">
        <w:rPr>
          <w:sz w:val="24"/>
          <w:szCs w:val="24"/>
        </w:rPr>
        <w:t xml:space="preserve">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B63F2C"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</w:t>
      </w:r>
      <w:r w:rsidR="00E5733D">
        <w:rPr>
          <w:sz w:val="24"/>
          <w:szCs w:val="24"/>
        </w:rPr>
        <w:t>узнецов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51B" w:rsidRDefault="000C451B" w:rsidP="00402137">
      <w:r>
        <w:separator/>
      </w:r>
    </w:p>
  </w:endnote>
  <w:endnote w:type="continuationSeparator" w:id="0">
    <w:p w:rsidR="000C451B" w:rsidRDefault="000C451B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F00F5" w:rsidRDefault="00665BE5">
        <w:pPr>
          <w:pStyle w:val="ad"/>
          <w:jc w:val="center"/>
        </w:pPr>
        <w:fldSimple w:instr=" PAGE   \* MERGEFORMAT ">
          <w:r w:rsidR="009041E4">
            <w:rPr>
              <w:noProof/>
            </w:rPr>
            <w:t>4</w:t>
          </w:r>
        </w:fldSimple>
      </w:p>
    </w:sdtContent>
  </w:sdt>
  <w:p w:rsidR="00DF00F5" w:rsidRDefault="00DF00F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51B" w:rsidRDefault="000C451B" w:rsidP="00402137">
      <w:r>
        <w:separator/>
      </w:r>
    </w:p>
  </w:footnote>
  <w:footnote w:type="continuationSeparator" w:id="0">
    <w:p w:rsidR="000C451B" w:rsidRDefault="000C451B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85AC1"/>
    <w:rsid w:val="00090372"/>
    <w:rsid w:val="000A0964"/>
    <w:rsid w:val="000A5406"/>
    <w:rsid w:val="000B174A"/>
    <w:rsid w:val="000B2155"/>
    <w:rsid w:val="000C451B"/>
    <w:rsid w:val="000D3DE4"/>
    <w:rsid w:val="000D777F"/>
    <w:rsid w:val="000E4332"/>
    <w:rsid w:val="00104EF8"/>
    <w:rsid w:val="00110366"/>
    <w:rsid w:val="00113EAA"/>
    <w:rsid w:val="00121E82"/>
    <w:rsid w:val="001357F6"/>
    <w:rsid w:val="0013749B"/>
    <w:rsid w:val="00161BA4"/>
    <w:rsid w:val="001673FF"/>
    <w:rsid w:val="00172BD5"/>
    <w:rsid w:val="00174922"/>
    <w:rsid w:val="00176513"/>
    <w:rsid w:val="00176867"/>
    <w:rsid w:val="00200BF0"/>
    <w:rsid w:val="002308C4"/>
    <w:rsid w:val="0023539C"/>
    <w:rsid w:val="002621E5"/>
    <w:rsid w:val="00263A4D"/>
    <w:rsid w:val="00264D8D"/>
    <w:rsid w:val="002902E4"/>
    <w:rsid w:val="002A6A9C"/>
    <w:rsid w:val="002C0098"/>
    <w:rsid w:val="002F45B0"/>
    <w:rsid w:val="00304468"/>
    <w:rsid w:val="00315600"/>
    <w:rsid w:val="00346F71"/>
    <w:rsid w:val="00347E13"/>
    <w:rsid w:val="003518D2"/>
    <w:rsid w:val="00355786"/>
    <w:rsid w:val="00373DA4"/>
    <w:rsid w:val="00382B11"/>
    <w:rsid w:val="0039182E"/>
    <w:rsid w:val="00394055"/>
    <w:rsid w:val="003969D5"/>
    <w:rsid w:val="003B00D9"/>
    <w:rsid w:val="003B1D26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30694"/>
    <w:rsid w:val="00437B5C"/>
    <w:rsid w:val="00453C35"/>
    <w:rsid w:val="00464FB3"/>
    <w:rsid w:val="0047601C"/>
    <w:rsid w:val="004904B9"/>
    <w:rsid w:val="00490DAF"/>
    <w:rsid w:val="004E531D"/>
    <w:rsid w:val="00500F75"/>
    <w:rsid w:val="00503EBB"/>
    <w:rsid w:val="0050414F"/>
    <w:rsid w:val="005154BC"/>
    <w:rsid w:val="00534E12"/>
    <w:rsid w:val="0054072A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D0D4D"/>
    <w:rsid w:val="005F36C2"/>
    <w:rsid w:val="00606825"/>
    <w:rsid w:val="0061466D"/>
    <w:rsid w:val="00651140"/>
    <w:rsid w:val="00655915"/>
    <w:rsid w:val="00665689"/>
    <w:rsid w:val="00665BE5"/>
    <w:rsid w:val="00667B3B"/>
    <w:rsid w:val="0069111A"/>
    <w:rsid w:val="0069556D"/>
    <w:rsid w:val="00695DCE"/>
    <w:rsid w:val="006A1C19"/>
    <w:rsid w:val="006D3067"/>
    <w:rsid w:val="006E0D4C"/>
    <w:rsid w:val="006F3A91"/>
    <w:rsid w:val="006F3B5F"/>
    <w:rsid w:val="006F3D78"/>
    <w:rsid w:val="006F4EA2"/>
    <w:rsid w:val="006F7E06"/>
    <w:rsid w:val="0072161F"/>
    <w:rsid w:val="00722528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C5CAA"/>
    <w:rsid w:val="007F5453"/>
    <w:rsid w:val="008203BA"/>
    <w:rsid w:val="00822F57"/>
    <w:rsid w:val="00837542"/>
    <w:rsid w:val="00860836"/>
    <w:rsid w:val="00866E9C"/>
    <w:rsid w:val="008711BB"/>
    <w:rsid w:val="00877A7C"/>
    <w:rsid w:val="008A7DCC"/>
    <w:rsid w:val="008B1999"/>
    <w:rsid w:val="008D7C3A"/>
    <w:rsid w:val="008E7349"/>
    <w:rsid w:val="009041E4"/>
    <w:rsid w:val="009344F5"/>
    <w:rsid w:val="009359FD"/>
    <w:rsid w:val="00946AB5"/>
    <w:rsid w:val="00950126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AF5A02"/>
    <w:rsid w:val="00B1272C"/>
    <w:rsid w:val="00B16667"/>
    <w:rsid w:val="00B27B84"/>
    <w:rsid w:val="00B34CBA"/>
    <w:rsid w:val="00B360F3"/>
    <w:rsid w:val="00B535EE"/>
    <w:rsid w:val="00B63F2C"/>
    <w:rsid w:val="00B7040C"/>
    <w:rsid w:val="00BB769A"/>
    <w:rsid w:val="00BC0B24"/>
    <w:rsid w:val="00BD4500"/>
    <w:rsid w:val="00BD4F2D"/>
    <w:rsid w:val="00C2250F"/>
    <w:rsid w:val="00C27DFF"/>
    <w:rsid w:val="00C32EF0"/>
    <w:rsid w:val="00C42801"/>
    <w:rsid w:val="00C64CF2"/>
    <w:rsid w:val="00C81FF4"/>
    <w:rsid w:val="00CA74DB"/>
    <w:rsid w:val="00CD7BF3"/>
    <w:rsid w:val="00CF6188"/>
    <w:rsid w:val="00D1648B"/>
    <w:rsid w:val="00D33869"/>
    <w:rsid w:val="00D76D21"/>
    <w:rsid w:val="00DA7C96"/>
    <w:rsid w:val="00DB484C"/>
    <w:rsid w:val="00DC033D"/>
    <w:rsid w:val="00DC04AB"/>
    <w:rsid w:val="00DC6708"/>
    <w:rsid w:val="00DC71CC"/>
    <w:rsid w:val="00DD25A6"/>
    <w:rsid w:val="00DE5182"/>
    <w:rsid w:val="00DF00F5"/>
    <w:rsid w:val="00E11E8F"/>
    <w:rsid w:val="00E122B7"/>
    <w:rsid w:val="00E21FC8"/>
    <w:rsid w:val="00E25115"/>
    <w:rsid w:val="00E256B2"/>
    <w:rsid w:val="00E33822"/>
    <w:rsid w:val="00E4243E"/>
    <w:rsid w:val="00E56862"/>
    <w:rsid w:val="00E5733D"/>
    <w:rsid w:val="00E65F29"/>
    <w:rsid w:val="00E9687B"/>
    <w:rsid w:val="00EB0A58"/>
    <w:rsid w:val="00EC1CE1"/>
    <w:rsid w:val="00EC64C4"/>
    <w:rsid w:val="00ED394F"/>
    <w:rsid w:val="00ED635E"/>
    <w:rsid w:val="00EF3EA9"/>
    <w:rsid w:val="00EF4928"/>
    <w:rsid w:val="00EF4DD5"/>
    <w:rsid w:val="00F06351"/>
    <w:rsid w:val="00F23813"/>
    <w:rsid w:val="00F362C6"/>
    <w:rsid w:val="00F60EB7"/>
    <w:rsid w:val="00F859C6"/>
    <w:rsid w:val="00F86F5E"/>
    <w:rsid w:val="00FA1FFC"/>
    <w:rsid w:val="00FC228F"/>
    <w:rsid w:val="00FC34E5"/>
    <w:rsid w:val="00FC6284"/>
    <w:rsid w:val="00FD2C8C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18A8F-8707-4604-860B-61DA01DA7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15</cp:revision>
  <cp:lastPrinted>2023-12-07T04:59:00Z</cp:lastPrinted>
  <dcterms:created xsi:type="dcterms:W3CDTF">2023-12-18T03:08:00Z</dcterms:created>
  <dcterms:modified xsi:type="dcterms:W3CDTF">2023-12-18T10:15:00Z</dcterms:modified>
</cp:coreProperties>
</file>