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673" w:rsidRDefault="00EC6673" w:rsidP="00EC6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EC6673" w:rsidRPr="00B727BB" w:rsidRDefault="00EC6673" w:rsidP="00EC6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КОЛЫВАНСКОГО</w:t>
      </w:r>
      <w:r w:rsidRPr="00B727BB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EC6673" w:rsidRPr="00B727BB" w:rsidRDefault="00EC6673" w:rsidP="00EC6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EC6673" w:rsidRPr="00B727BB" w:rsidRDefault="00EC6673" w:rsidP="00EC66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673" w:rsidRPr="00B727BB" w:rsidRDefault="00EC6673" w:rsidP="00EC66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673" w:rsidRDefault="00EC6673" w:rsidP="00EC6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7BB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олывань </w:t>
      </w: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673" w:rsidRDefault="00EC6673" w:rsidP="00EC6673">
      <w:pPr>
        <w:tabs>
          <w:tab w:val="left" w:pos="64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B727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12.</w:t>
      </w:r>
      <w:r w:rsidRPr="00B727B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727BB">
        <w:rPr>
          <w:rFonts w:ascii="Times New Roman" w:hAnsi="Times New Roman" w:cs="Times New Roman"/>
          <w:sz w:val="24"/>
          <w:szCs w:val="24"/>
        </w:rPr>
        <w:t xml:space="preserve"> г.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№ 55</w:t>
      </w: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Об утверждении программы профилактики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рисков причинения вреда (ущерба)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охраняемым законом ценностям </w:t>
      </w:r>
      <w:proofErr w:type="gramStart"/>
      <w:r w:rsidRPr="00B727BB">
        <w:rPr>
          <w:color w:val="212121"/>
        </w:rPr>
        <w:t>по</w:t>
      </w:r>
      <w:proofErr w:type="gramEnd"/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>муниципальному контролю в сфере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благоустройства в Администрации </w:t>
      </w:r>
      <w:r>
        <w:rPr>
          <w:color w:val="212121"/>
        </w:rPr>
        <w:t>Колыванского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сельсовета Курьинского района Алтайского края 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212121"/>
        </w:rPr>
        <w:t xml:space="preserve"> на 202</w:t>
      </w:r>
      <w:r>
        <w:rPr>
          <w:color w:val="212121"/>
        </w:rPr>
        <w:t>4</w:t>
      </w:r>
      <w:r w:rsidRPr="00B727BB">
        <w:rPr>
          <w:color w:val="212121"/>
        </w:rPr>
        <w:t xml:space="preserve"> год.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  <w:r w:rsidRPr="00B727BB">
        <w:rPr>
          <w:color w:val="000000"/>
        </w:rPr>
        <w:t xml:space="preserve">       </w:t>
      </w:r>
      <w:proofErr w:type="gramStart"/>
      <w:r w:rsidRPr="00B727BB">
        <w:rPr>
          <w:color w:val="212121"/>
        </w:rPr>
        <w:t>В соответствии с</w:t>
      </w:r>
      <w:r w:rsidRPr="00B727BB">
        <w:rPr>
          <w:b/>
          <w:bCs/>
          <w:color w:val="212121"/>
        </w:rPr>
        <w:t> </w:t>
      </w:r>
      <w:r w:rsidRPr="00B727BB">
        <w:rPr>
          <w:color w:val="212121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r>
        <w:rPr>
          <w:color w:val="212121"/>
        </w:rPr>
        <w:t>Колыванского</w:t>
      </w:r>
      <w:r w:rsidRPr="00B727BB">
        <w:rPr>
          <w:color w:val="212121"/>
        </w:rPr>
        <w:t xml:space="preserve">  сельского Совета </w:t>
      </w:r>
      <w:r>
        <w:rPr>
          <w:color w:val="212121"/>
        </w:rPr>
        <w:t xml:space="preserve"> народных </w:t>
      </w:r>
      <w:r w:rsidRPr="00B727BB">
        <w:rPr>
          <w:color w:val="212121"/>
        </w:rPr>
        <w:t xml:space="preserve">депутатов  от </w:t>
      </w:r>
      <w:r>
        <w:rPr>
          <w:color w:val="212121"/>
        </w:rPr>
        <w:t>28</w:t>
      </w:r>
      <w:r w:rsidRPr="00B727BB">
        <w:rPr>
          <w:color w:val="212121"/>
        </w:rPr>
        <w:t xml:space="preserve">.12.2021 № </w:t>
      </w:r>
      <w:r>
        <w:rPr>
          <w:color w:val="212121"/>
        </w:rPr>
        <w:t>14</w:t>
      </w:r>
      <w:r w:rsidRPr="00B727BB">
        <w:rPr>
          <w:color w:val="212121"/>
        </w:rPr>
        <w:t xml:space="preserve">  «Об утверждении Положения о муниципальном контроле</w:t>
      </w:r>
      <w:proofErr w:type="gramEnd"/>
      <w:r w:rsidRPr="00B727BB">
        <w:rPr>
          <w:color w:val="212121"/>
        </w:rPr>
        <w:t xml:space="preserve"> в сфере благоустройства на территории  муниципального образования </w:t>
      </w:r>
      <w:r>
        <w:rPr>
          <w:color w:val="212121"/>
        </w:rPr>
        <w:t xml:space="preserve">Колыванский </w:t>
      </w:r>
      <w:r w:rsidRPr="00B727BB">
        <w:rPr>
          <w:color w:val="212121"/>
        </w:rPr>
        <w:t xml:space="preserve"> сельсовет Курьинского района Алтайского края</w:t>
      </w:r>
      <w:proofErr w:type="gramStart"/>
      <w:r w:rsidRPr="00B727BB">
        <w:rPr>
          <w:color w:val="212121"/>
        </w:rPr>
        <w:t xml:space="preserve">  ,</w:t>
      </w:r>
      <w:proofErr w:type="gramEnd"/>
      <w:r w:rsidRPr="00B727BB">
        <w:rPr>
          <w:color w:val="212121"/>
        </w:rPr>
        <w:t xml:space="preserve"> ПОСТАНОВЛЯЮ : 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 w:after="0" w:afterAutospacing="0"/>
        <w:rPr>
          <w:color w:val="212121"/>
        </w:rPr>
      </w:pPr>
    </w:p>
    <w:p w:rsidR="00EC6673" w:rsidRPr="00B727BB" w:rsidRDefault="00EC6673" w:rsidP="00EC6673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B727BB">
        <w:rPr>
          <w:color w:val="212121"/>
        </w:rPr>
        <w:t>1.Утвердить программу профилактики рисков причинения вреда    (ущерба) охраняемым законом ценностям по муниципальному контролю в сфере благоустройства</w:t>
      </w:r>
      <w:r w:rsidRPr="00B727BB">
        <w:rPr>
          <w:rStyle w:val="strong"/>
          <w:bCs/>
        </w:rPr>
        <w:t xml:space="preserve"> на территории муниципального образования </w:t>
      </w:r>
      <w:r>
        <w:rPr>
          <w:rStyle w:val="strong"/>
          <w:bCs/>
        </w:rPr>
        <w:t xml:space="preserve">Колыванский </w:t>
      </w:r>
      <w:r w:rsidRPr="00B727BB">
        <w:rPr>
          <w:rStyle w:val="strong"/>
          <w:bCs/>
        </w:rPr>
        <w:t xml:space="preserve"> сельсовет Курьинского района Алтайского края на 202</w:t>
      </w:r>
      <w:r>
        <w:rPr>
          <w:rStyle w:val="strong"/>
          <w:bCs/>
        </w:rPr>
        <w:t>4</w:t>
      </w:r>
      <w:r w:rsidRPr="00B727BB">
        <w:rPr>
          <w:rStyle w:val="strong"/>
          <w:bCs/>
        </w:rPr>
        <w:t xml:space="preserve"> г </w:t>
      </w:r>
    </w:p>
    <w:p w:rsidR="00EC6673" w:rsidRPr="00B727BB" w:rsidRDefault="00EC6673" w:rsidP="00EC6673">
      <w:pPr>
        <w:pStyle w:val="normalweb"/>
        <w:spacing w:before="0" w:beforeAutospacing="0" w:after="0" w:afterAutospacing="0" w:line="240" w:lineRule="exact"/>
        <w:jc w:val="both"/>
        <w:rPr>
          <w:bCs/>
        </w:rPr>
      </w:pPr>
    </w:p>
    <w:p w:rsidR="00EC6673" w:rsidRPr="00B727BB" w:rsidRDefault="00EC6673" w:rsidP="00EC6673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212121"/>
        </w:rPr>
        <w:t xml:space="preserve"> </w:t>
      </w:r>
      <w:r w:rsidRPr="00B727BB">
        <w:rPr>
          <w:color w:val="1E1E1E"/>
        </w:rPr>
        <w:t>2.Настоящее постановление вступает в силу с момента его официального обнародования.</w:t>
      </w:r>
    </w:p>
    <w:p w:rsidR="00EC6673" w:rsidRPr="00B727BB" w:rsidRDefault="00EC6673" w:rsidP="00EC6673">
      <w:pPr>
        <w:pStyle w:val="a3"/>
        <w:shd w:val="clear" w:color="auto" w:fill="FFFFFF"/>
        <w:spacing w:before="0" w:beforeAutospacing="0"/>
        <w:rPr>
          <w:color w:val="212121"/>
        </w:rPr>
      </w:pPr>
      <w:r w:rsidRPr="00B727BB">
        <w:rPr>
          <w:color w:val="1E1E1E"/>
        </w:rPr>
        <w:t>3.</w:t>
      </w:r>
      <w:proofErr w:type="gramStart"/>
      <w:r w:rsidRPr="00B727BB">
        <w:rPr>
          <w:color w:val="1E1E1E"/>
        </w:rPr>
        <w:t>Контроль за</w:t>
      </w:r>
      <w:proofErr w:type="gramEnd"/>
      <w:r w:rsidRPr="00B727BB">
        <w:rPr>
          <w:color w:val="1E1E1E"/>
        </w:rPr>
        <w:t xml:space="preserve"> выполнением постановления оставляю за собой.</w:t>
      </w:r>
    </w:p>
    <w:p w:rsidR="00EC6673" w:rsidRPr="00B727BB" w:rsidRDefault="00EC6673" w:rsidP="00EC6673">
      <w:pPr>
        <w:rPr>
          <w:sz w:val="24"/>
          <w:szCs w:val="24"/>
        </w:rPr>
      </w:pP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Косолапченко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</w:p>
    <w:p w:rsidR="00EC6673" w:rsidRDefault="00EC6673" w:rsidP="00EC6673">
      <w:pPr>
        <w:rPr>
          <w:rFonts w:ascii="Times New Roman" w:hAnsi="Times New Roman" w:cs="Times New Roman"/>
          <w:sz w:val="24"/>
          <w:szCs w:val="24"/>
        </w:rPr>
      </w:pPr>
    </w:p>
    <w:p w:rsidR="00EC6673" w:rsidRPr="00B727BB" w:rsidRDefault="00EC6673" w:rsidP="00EC6673">
      <w:pPr>
        <w:rPr>
          <w:rFonts w:ascii="Times New Roman" w:hAnsi="Times New Roman" w:cs="Times New Roman"/>
          <w:sz w:val="24"/>
          <w:szCs w:val="24"/>
        </w:rPr>
      </w:pPr>
    </w:p>
    <w:p w:rsidR="00EC6673" w:rsidRPr="00B727BB" w:rsidRDefault="00EC6673" w:rsidP="00EC667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EC6673" w:rsidRPr="00B727BB" w:rsidRDefault="00EC6673" w:rsidP="00EC667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на 202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год при осуществлении муниципального контроля в сфере благоустройства на территории </w:t>
      </w:r>
      <w:r>
        <w:rPr>
          <w:rFonts w:ascii="Times New Roman" w:eastAsia="Calibri" w:hAnsi="Times New Roman" w:cs="Times New Roman"/>
          <w:b/>
          <w:sz w:val="24"/>
          <w:szCs w:val="24"/>
        </w:rPr>
        <w:t>Колыванского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Курьинского района Алтайского края</w:t>
      </w: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rFonts w:ascii="Times New Roman" w:eastAsia="Calibri" w:hAnsi="Times New Roman" w:cs="Times New Roman"/>
          <w:b/>
          <w:sz w:val="24"/>
          <w:szCs w:val="24"/>
        </w:rPr>
        <w:t>Колыванского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сельсовета Курьинского района Алтайского края, характеристика проблем, на решение которых направлена Программа</w:t>
      </w:r>
    </w:p>
    <w:p w:rsidR="00EC6673" w:rsidRPr="00B727BB" w:rsidRDefault="00EC6673" w:rsidP="00EC6673">
      <w:pPr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6673" w:rsidRPr="00B727BB" w:rsidRDefault="00EC6673" w:rsidP="00EC6673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Объектами при осуществлении вида муниципального контроля являются:</w:t>
      </w:r>
    </w:p>
    <w:p w:rsidR="00EC6673" w:rsidRPr="00B727BB" w:rsidRDefault="00EC6673" w:rsidP="00EC6673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установке ограждений, не препятствующей свободному доступу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маломобильных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EC6673" w:rsidRPr="00B727BB" w:rsidRDefault="00EC6673" w:rsidP="00EC66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EC6673" w:rsidRPr="00B727BB" w:rsidRDefault="00EC6673" w:rsidP="00EC66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- по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EC6673" w:rsidRPr="00B727BB" w:rsidRDefault="00EC6673" w:rsidP="00EC66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маломобильные</w:t>
      </w:r>
      <w:proofErr w:type="spellEnd"/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группы населения, на период осуществления земляных работ;</w:t>
      </w:r>
    </w:p>
    <w:p w:rsidR="00EC6673" w:rsidRPr="00B727BB" w:rsidRDefault="00EC6673" w:rsidP="00EC66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 недопустимости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3)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Курьинского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4)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Колыванского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сельсовета Курьинского района Алтайского края  в летний период, включая обязательные требования по 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5) дополнительные обязательные требования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пожарной безопасности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Pr="00B727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обязательные требования по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727BB">
        <w:rPr>
          <w:rFonts w:ascii="Times New Roman" w:hAnsi="Times New Roman" w:cs="Times New Roman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8)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>складированию твердых коммунальных отходов;</w:t>
      </w:r>
    </w:p>
    <w:p w:rsidR="00EC6673" w:rsidRPr="00B727BB" w:rsidRDefault="00EC6673" w:rsidP="00EC6673">
      <w:pPr>
        <w:tabs>
          <w:tab w:val="left" w:pos="1200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7BB">
        <w:rPr>
          <w:rFonts w:ascii="Times New Roman" w:hAnsi="Times New Roman" w:cs="Times New Roman"/>
          <w:color w:val="000000"/>
          <w:sz w:val="24"/>
          <w:szCs w:val="24"/>
        </w:rPr>
        <w:t>9) обязательные требования по</w:t>
      </w:r>
      <w:r w:rsidRPr="00B727BB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bCs/>
          <w:color w:val="000000"/>
          <w:sz w:val="24"/>
          <w:szCs w:val="24"/>
        </w:rPr>
        <w:t>выгулу животных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и требования о недопустимости </w:t>
      </w:r>
      <w:r w:rsidRPr="00B727BB">
        <w:rPr>
          <w:rFonts w:ascii="Times New Roman" w:hAnsi="Times New Roman" w:cs="Times New Roman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EC6673" w:rsidRPr="00B727BB" w:rsidRDefault="00EC6673" w:rsidP="00EC6673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Контролируемыми лицами при осуществлении муниципального контроля являются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B727B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Главной задачей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B727BB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сельсовета Курьинского района Алтайского края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6673" w:rsidRPr="00B727BB" w:rsidRDefault="00EC6673" w:rsidP="00EC667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B727BB">
        <w:rPr>
          <w:rFonts w:ascii="Times New Roman" w:hAnsi="Times New Roman" w:cs="Times New Roman"/>
          <w:spacing w:val="1"/>
          <w:sz w:val="24"/>
          <w:szCs w:val="24"/>
        </w:rPr>
        <w:t>В 202</w:t>
      </w:r>
      <w:r>
        <w:rPr>
          <w:rFonts w:ascii="Times New Roman" w:hAnsi="Times New Roman" w:cs="Times New Roman"/>
          <w:spacing w:val="1"/>
          <w:sz w:val="24"/>
          <w:szCs w:val="24"/>
        </w:rPr>
        <w:t>3</w:t>
      </w:r>
      <w:r w:rsidRPr="00B727BB">
        <w:rPr>
          <w:rFonts w:ascii="Times New Roman" w:hAnsi="Times New Roman" w:cs="Times New Roman"/>
          <w:spacing w:val="1"/>
          <w:sz w:val="24"/>
          <w:szCs w:val="24"/>
        </w:rPr>
        <w:t xml:space="preserve"> году проверки соблюдения действующего законодательства в сфере благоустройства не проводились. </w:t>
      </w:r>
    </w:p>
    <w:p w:rsidR="00EC6673" w:rsidRPr="00B727BB" w:rsidRDefault="00EC6673" w:rsidP="00EC667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В 202</w:t>
      </w:r>
      <w:r>
        <w:rPr>
          <w:rFonts w:ascii="Times New Roman" w:hAnsi="Times New Roman" w:cs="Times New Roman"/>
          <w:iCs/>
          <w:sz w:val="24"/>
          <w:szCs w:val="24"/>
        </w:rPr>
        <w:t>3</w:t>
      </w:r>
      <w:r w:rsidRPr="00B727BB">
        <w:rPr>
          <w:rFonts w:ascii="Times New Roman" w:hAnsi="Times New Roman" w:cs="Times New Roman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6673" w:rsidRPr="00B727BB" w:rsidRDefault="00EC6673" w:rsidP="00EC667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</w:t>
      </w: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3</w:t>
      </w:r>
      <w:r w:rsidRPr="00B727B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EC6673" w:rsidRPr="00B727BB" w:rsidRDefault="00EC6673" w:rsidP="00EC66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B72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</w:t>
      </w:r>
    </w:p>
    <w:p w:rsidR="00EC6673" w:rsidRPr="00B727BB" w:rsidRDefault="00EC6673" w:rsidP="00EC6673">
      <w:pPr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1. Целями реализации Программы являются: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повышение прозрачности системы контрольно-надзорной деятельности.</w:t>
      </w:r>
    </w:p>
    <w:p w:rsidR="00EC6673" w:rsidRPr="00B727BB" w:rsidRDefault="00EC6673" w:rsidP="00EC667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2. Задачами реализации Программы являются: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lastRenderedPageBreak/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6673" w:rsidRPr="00B727BB" w:rsidRDefault="00EC6673" w:rsidP="00EC6673">
      <w:pPr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III. Перечень профилактических мероприятий, сроки</w:t>
      </w:r>
    </w:p>
    <w:p w:rsidR="00EC6673" w:rsidRPr="00B727BB" w:rsidRDefault="00EC6673" w:rsidP="00EC6673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(периодичность) их проведения</w:t>
      </w:r>
    </w:p>
    <w:p w:rsidR="00EC6673" w:rsidRPr="00B727BB" w:rsidRDefault="00EC6673" w:rsidP="00EC6673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727BB">
        <w:rPr>
          <w:rFonts w:ascii="Times New Roman" w:hAnsi="Times New Roman" w:cs="Times New Roman"/>
          <w:sz w:val="24"/>
          <w:szCs w:val="24"/>
        </w:rPr>
        <w:t>В соответствии с Положением о муниципальном контроле в сфере благоустройства на территории</w:t>
      </w:r>
      <w:proofErr w:type="gramEnd"/>
      <w:r w:rsidRPr="00B727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Колыванского 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края, утвержденным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Колыванским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сельским Советом</w:t>
      </w:r>
      <w:r>
        <w:rPr>
          <w:rFonts w:ascii="Times New Roman" w:hAnsi="Times New Roman" w:cs="Times New Roman"/>
          <w:sz w:val="24"/>
          <w:szCs w:val="24"/>
        </w:rPr>
        <w:t xml:space="preserve"> народных </w:t>
      </w:r>
      <w:r w:rsidRPr="00B727BB">
        <w:rPr>
          <w:rFonts w:ascii="Times New Roman" w:hAnsi="Times New Roman" w:cs="Times New Roman"/>
          <w:sz w:val="24"/>
          <w:szCs w:val="24"/>
        </w:rPr>
        <w:t xml:space="preserve">  депутатов </w:t>
      </w:r>
      <w:r>
        <w:rPr>
          <w:rFonts w:ascii="Times New Roman" w:hAnsi="Times New Roman" w:cs="Times New Roman"/>
          <w:color w:val="000000"/>
          <w:sz w:val="24"/>
          <w:szCs w:val="24"/>
        </w:rPr>
        <w:t>Колыванского</w:t>
      </w:r>
      <w:r w:rsidRPr="00B727BB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 проводятся следующие профилактические мероприятия: 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а) информирование;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 xml:space="preserve">б) обобщение правоприменительной практики; 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в) объявление предостережения;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г) консультирование;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27BB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727BB">
        <w:rPr>
          <w:rFonts w:ascii="Times New Roman" w:hAnsi="Times New Roman" w:cs="Times New Roman"/>
          <w:sz w:val="24"/>
          <w:szCs w:val="24"/>
        </w:rPr>
        <w:t>) профилактический визит.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6673" w:rsidRPr="00B727BB" w:rsidRDefault="00EC6673" w:rsidP="00EC6673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6673" w:rsidRPr="00B727BB" w:rsidRDefault="00EC6673" w:rsidP="00EC667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727BB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</w:t>
      </w:r>
    </w:p>
    <w:p w:rsidR="00EC6673" w:rsidRPr="00B727BB" w:rsidRDefault="00EC6673" w:rsidP="00EC6673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6673" w:rsidRPr="00B727BB" w:rsidRDefault="00EC6673" w:rsidP="00EC6673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EC6673" w:rsidRPr="00B727BB" w:rsidRDefault="00EC6673" w:rsidP="00EC6673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EC6673" w:rsidRPr="00B727BB" w:rsidRDefault="00EC6673" w:rsidP="00EC6673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EC6673" w:rsidRPr="00B727BB" w:rsidRDefault="00EC6673" w:rsidP="00EC6673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727BB">
        <w:rPr>
          <w:rFonts w:ascii="Times New Roman" w:hAnsi="Times New Roman" w:cs="Times New Roman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6673" w:rsidRPr="00B727BB" w:rsidRDefault="00EC6673" w:rsidP="00EC6673">
      <w:pPr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rFonts w:eastAsia="Calibri"/>
          <w:sz w:val="24"/>
          <w:szCs w:val="24"/>
        </w:rPr>
      </w:pPr>
    </w:p>
    <w:p w:rsidR="00EC6673" w:rsidRPr="00B727BB" w:rsidRDefault="00EC6673" w:rsidP="00EC6673">
      <w:pPr>
        <w:ind w:firstLine="567"/>
        <w:jc w:val="both"/>
        <w:rPr>
          <w:b/>
          <w:bCs/>
          <w:sz w:val="24"/>
          <w:szCs w:val="24"/>
        </w:rPr>
      </w:pPr>
    </w:p>
    <w:p w:rsidR="00EC6673" w:rsidRDefault="00EC6673" w:rsidP="00EC6673">
      <w:pPr>
        <w:rPr>
          <w:b/>
          <w:bCs/>
          <w:sz w:val="24"/>
          <w:szCs w:val="24"/>
        </w:rPr>
      </w:pPr>
    </w:p>
    <w:p w:rsidR="00EC6673" w:rsidRPr="00B727BB" w:rsidRDefault="00EC6673" w:rsidP="00EC6673">
      <w:pPr>
        <w:rPr>
          <w:b/>
          <w:bCs/>
          <w:sz w:val="24"/>
          <w:szCs w:val="24"/>
        </w:rPr>
      </w:pPr>
    </w:p>
    <w:p w:rsidR="00EC6673" w:rsidRPr="00B727BB" w:rsidRDefault="00EC6673" w:rsidP="00EC6673">
      <w:pPr>
        <w:rPr>
          <w:rFonts w:ascii="Times New Roman" w:hAnsi="Times New Roman" w:cs="Times New Roman"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727BB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EC6673" w:rsidRPr="00B727BB" w:rsidRDefault="00EC6673" w:rsidP="00EC66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hAnsi="Times New Roman" w:cs="Times New Roman"/>
          <w:bCs/>
          <w:sz w:val="24"/>
          <w:szCs w:val="24"/>
        </w:rPr>
        <w:t>к Программе</w:t>
      </w:r>
      <w:r w:rsidRPr="00B727B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727BB">
        <w:rPr>
          <w:rFonts w:ascii="Times New Roman" w:eastAsia="Calibri" w:hAnsi="Times New Roman" w:cs="Times New Roman"/>
          <w:sz w:val="24"/>
          <w:szCs w:val="24"/>
        </w:rPr>
        <w:t>профилактики рисков причинения</w:t>
      </w:r>
    </w:p>
    <w:p w:rsidR="00EC6673" w:rsidRPr="00B727BB" w:rsidRDefault="00EC6673" w:rsidP="00EC66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вреда (ущерба) охраняемым законом ценностям на 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</w:p>
    <w:p w:rsidR="00EC6673" w:rsidRPr="00B727BB" w:rsidRDefault="00EC6673" w:rsidP="00EC66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при осуществлении муниципального  контроля в сфере благоустройства </w:t>
      </w:r>
    </w:p>
    <w:p w:rsidR="00EC6673" w:rsidRPr="00B727BB" w:rsidRDefault="00EC6673" w:rsidP="00EC6673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444DDB">
        <w:rPr>
          <w:rFonts w:ascii="Times New Roman" w:hAnsi="Times New Roman" w:cs="Times New Roman"/>
          <w:color w:val="000000"/>
          <w:sz w:val="24"/>
          <w:szCs w:val="24"/>
        </w:rPr>
        <w:t>олыванского</w:t>
      </w:r>
      <w:r w:rsidRPr="00B727BB">
        <w:rPr>
          <w:rFonts w:ascii="Times New Roman" w:eastAsia="Calibri" w:hAnsi="Times New Roman" w:cs="Times New Roman"/>
          <w:sz w:val="24"/>
          <w:szCs w:val="24"/>
        </w:rPr>
        <w:t xml:space="preserve"> сельсовета Курьинского района Алтайского края</w:t>
      </w:r>
    </w:p>
    <w:p w:rsidR="00EC6673" w:rsidRPr="00B727BB" w:rsidRDefault="00EC6673" w:rsidP="00EC6673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C6673" w:rsidRPr="00B727BB" w:rsidRDefault="00EC6673" w:rsidP="00EC6673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профилактических мероприятий, </w:t>
      </w: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7BB">
        <w:rPr>
          <w:rFonts w:ascii="Times New Roman" w:hAnsi="Times New Roman" w:cs="Times New Roman"/>
          <w:b/>
          <w:bCs/>
          <w:sz w:val="24"/>
          <w:szCs w:val="24"/>
        </w:rPr>
        <w:t>сроки (периодичность) их проведения</w:t>
      </w:r>
    </w:p>
    <w:p w:rsidR="00EC6673" w:rsidRPr="00B727BB" w:rsidRDefault="00EC6673" w:rsidP="00EC6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C6673" w:rsidRPr="00B727BB" w:rsidTr="007E48B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ind w:firstLine="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6673" w:rsidRPr="00B727BB" w:rsidRDefault="00EC6673" w:rsidP="007E48B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673" w:rsidRPr="00B727BB" w:rsidRDefault="00EC6673" w:rsidP="007E48B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EC6673" w:rsidRPr="00B727BB" w:rsidTr="007E48BD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ind w:firstLine="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олыванского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673" w:rsidRPr="00B727BB" w:rsidRDefault="00EC6673" w:rsidP="007E4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необходимости в течение года</w:t>
            </w:r>
          </w:p>
          <w:p w:rsidR="00EC6673" w:rsidRPr="00B727BB" w:rsidRDefault="00EC6673" w:rsidP="007E4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C6673" w:rsidRPr="00B727BB" w:rsidTr="007E48BD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ФЗ «О государственном контроле (надзоре) и муниципальном контроле в Российской Федерации»</w:t>
            </w:r>
          </w:p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олыванского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673" w:rsidRPr="00B727BB" w:rsidRDefault="00EC6673" w:rsidP="007E4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По мере обновления</w:t>
            </w:r>
          </w:p>
        </w:tc>
      </w:tr>
      <w:tr w:rsidR="00EC6673" w:rsidRPr="00B727BB" w:rsidTr="007E48BD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олыванского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673" w:rsidRPr="00B727BB" w:rsidRDefault="00EC6673" w:rsidP="007E4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EC6673" w:rsidRPr="00B727BB" w:rsidTr="007E48B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олыванского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EC6673" w:rsidRPr="00B727BB" w:rsidRDefault="00EC6673" w:rsidP="007E4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C6673" w:rsidRPr="00B727BB" w:rsidTr="007E48BD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контроля в сфере благоустройства.</w:t>
            </w:r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личного обращения, телефонной связи, электронной почты, </w:t>
            </w:r>
            <w:proofErr w:type="spellStart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4" w:history="1">
              <w:r w:rsidRPr="00B727BB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B727BB">
              <w:rPr>
                <w:rFonts w:ascii="Times New Roman" w:hAnsi="Times New Roman" w:cs="Times New Roman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</w:t>
            </w:r>
            <w:r w:rsidRPr="00B727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олыванского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(при наличии оснований)</w:t>
            </w:r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C6673" w:rsidRPr="00B727BB" w:rsidTr="007E48B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444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олыванского </w:t>
            </w: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673" w:rsidRPr="00B727BB" w:rsidRDefault="00EC6673" w:rsidP="007E48B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27BB">
              <w:rPr>
                <w:rFonts w:ascii="Times New Roman" w:eastAsia="Calibri" w:hAnsi="Times New Roman" w:cs="Times New Roman"/>
                <w:sz w:val="24"/>
                <w:szCs w:val="24"/>
              </w:rPr>
              <w:t>Один раз в год</w:t>
            </w:r>
          </w:p>
          <w:p w:rsidR="00EC6673" w:rsidRPr="00B727BB" w:rsidRDefault="00EC6673" w:rsidP="007E48B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C6673" w:rsidRDefault="00EC6673" w:rsidP="00EC6673"/>
    <w:p w:rsidR="00793E81" w:rsidRDefault="00793E81"/>
    <w:sectPr w:rsidR="00793E81" w:rsidSect="001A2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673"/>
    <w:rsid w:val="002D2A1D"/>
    <w:rsid w:val="003D30CC"/>
    <w:rsid w:val="004066B8"/>
    <w:rsid w:val="00444DDB"/>
    <w:rsid w:val="00793E81"/>
    <w:rsid w:val="007A4F53"/>
    <w:rsid w:val="00912218"/>
    <w:rsid w:val="00B67564"/>
    <w:rsid w:val="00C566EE"/>
    <w:rsid w:val="00CF383E"/>
    <w:rsid w:val="00EC6673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EC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EC66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379AAFAA1D100E328F2BAF8EED5A2F2B76C9320D2F17931C22AAB6D3F68CA0190E3892E5C305E8C6BBD71DFE003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2023-12-19T03:57:00Z</dcterms:created>
  <dcterms:modified xsi:type="dcterms:W3CDTF">2023-12-19T04:11:00Z</dcterms:modified>
</cp:coreProperties>
</file>