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r w:rsidR="00FE1C42">
        <w:rPr>
          <w:sz w:val="24"/>
          <w:szCs w:val="24"/>
        </w:rPr>
        <w:t xml:space="preserve">Схода граждан </w:t>
      </w:r>
      <w:proofErr w:type="spellStart"/>
      <w:r w:rsidR="00FE1C42">
        <w:rPr>
          <w:sz w:val="24"/>
          <w:szCs w:val="24"/>
        </w:rPr>
        <w:t>Бугрышихинского</w:t>
      </w:r>
      <w:proofErr w:type="spellEnd"/>
      <w:r w:rsidRPr="007B19DD">
        <w:rPr>
          <w:sz w:val="24"/>
          <w:szCs w:val="24"/>
        </w:rPr>
        <w:t xml:space="preserve"> сельс</w:t>
      </w:r>
      <w:r w:rsidR="00FE1C42">
        <w:rPr>
          <w:sz w:val="24"/>
          <w:szCs w:val="24"/>
        </w:rPr>
        <w:t xml:space="preserve">овета </w:t>
      </w:r>
      <w:r w:rsidRPr="007B19DD">
        <w:rPr>
          <w:sz w:val="24"/>
          <w:szCs w:val="24"/>
        </w:rPr>
        <w:t xml:space="preserve">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="00FE1C42">
        <w:rPr>
          <w:sz w:val="24"/>
          <w:szCs w:val="24"/>
        </w:rPr>
        <w:t>Бугрышихин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FE1C42">
        <w:rPr>
          <w:sz w:val="24"/>
          <w:szCs w:val="24"/>
        </w:rPr>
        <w:t>01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226367" w:rsidRPr="00AE67DC" w:rsidRDefault="00226367" w:rsidP="00226367">
      <w:pPr>
        <w:pStyle w:val="aa"/>
        <w:ind w:left="0"/>
        <w:rPr>
          <w:rFonts w:ascii="Times New Roman" w:hAnsi="Times New Roman" w:cs="Times New Roman"/>
          <w:b/>
        </w:rPr>
      </w:pPr>
    </w:p>
    <w:p w:rsidR="00FE1C42" w:rsidRDefault="00FE1C42" w:rsidP="00FE1C42">
      <w:pPr>
        <w:pStyle w:val="22"/>
        <w:shd w:val="clear" w:color="auto" w:fill="auto"/>
        <w:spacing w:line="240" w:lineRule="auto"/>
        <w:ind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</w:t>
      </w:r>
      <w:r w:rsidR="00961A80" w:rsidRPr="00FE1C42">
        <w:rPr>
          <w:b w:val="0"/>
          <w:sz w:val="24"/>
          <w:szCs w:val="24"/>
        </w:rPr>
        <w:t>Заключение на проект решения</w:t>
      </w:r>
      <w:r w:rsidRPr="00FE1C42">
        <w:rPr>
          <w:b w:val="0"/>
          <w:sz w:val="24"/>
          <w:szCs w:val="24"/>
        </w:rPr>
        <w:t xml:space="preserve"> Схода граждан </w:t>
      </w:r>
      <w:proofErr w:type="spellStart"/>
      <w:r w:rsidRPr="00FE1C42">
        <w:rPr>
          <w:b w:val="0"/>
          <w:sz w:val="24"/>
          <w:szCs w:val="24"/>
        </w:rPr>
        <w:t>Бугрышихинского</w:t>
      </w:r>
      <w:proofErr w:type="spellEnd"/>
      <w:r w:rsidRPr="00FE1C42">
        <w:rPr>
          <w:b w:val="0"/>
          <w:sz w:val="24"/>
          <w:szCs w:val="24"/>
        </w:rPr>
        <w:t xml:space="preserve"> сельсовета  </w:t>
      </w:r>
      <w:proofErr w:type="spellStart"/>
      <w:r w:rsidRPr="00FE1C42">
        <w:rPr>
          <w:b w:val="0"/>
          <w:sz w:val="24"/>
          <w:szCs w:val="24"/>
        </w:rPr>
        <w:t>Курьинского</w:t>
      </w:r>
      <w:proofErr w:type="spellEnd"/>
      <w:r w:rsidRPr="00FE1C42">
        <w:rPr>
          <w:b w:val="0"/>
          <w:sz w:val="24"/>
          <w:szCs w:val="24"/>
        </w:rPr>
        <w:t xml:space="preserve"> района Алтайского края «О бюджете  </w:t>
      </w:r>
      <w:proofErr w:type="spellStart"/>
      <w:r w:rsidRPr="00FE1C42">
        <w:rPr>
          <w:b w:val="0"/>
          <w:sz w:val="24"/>
          <w:szCs w:val="24"/>
        </w:rPr>
        <w:t>Бугрышихинского</w:t>
      </w:r>
      <w:proofErr w:type="spellEnd"/>
      <w:r w:rsidRPr="00FE1C42">
        <w:rPr>
          <w:b w:val="0"/>
          <w:sz w:val="24"/>
          <w:szCs w:val="24"/>
        </w:rPr>
        <w:t xml:space="preserve"> сельсовета </w:t>
      </w:r>
      <w:proofErr w:type="spellStart"/>
      <w:r w:rsidRPr="00FE1C42">
        <w:rPr>
          <w:b w:val="0"/>
          <w:sz w:val="24"/>
          <w:szCs w:val="24"/>
        </w:rPr>
        <w:t>Курьинского</w:t>
      </w:r>
      <w:proofErr w:type="spellEnd"/>
      <w:r w:rsidRPr="00FE1C42">
        <w:rPr>
          <w:b w:val="0"/>
          <w:sz w:val="24"/>
          <w:szCs w:val="24"/>
        </w:rPr>
        <w:t xml:space="preserve"> района Алтайского края на 2024 год»</w:t>
      </w:r>
      <w:r w:rsidR="00961A80" w:rsidRPr="007B19DD">
        <w:t xml:space="preserve"> </w:t>
      </w:r>
      <w:r w:rsidR="00961A80" w:rsidRPr="00FE1C42">
        <w:rPr>
          <w:b w:val="0"/>
          <w:sz w:val="24"/>
          <w:szCs w:val="24"/>
        </w:rPr>
        <w:t xml:space="preserve">(далее - Заключение) подготовлено в соответствии </w:t>
      </w:r>
      <w:proofErr w:type="gramStart"/>
      <w:r w:rsidR="00961A80" w:rsidRPr="00FE1C42">
        <w:rPr>
          <w:b w:val="0"/>
          <w:sz w:val="24"/>
          <w:szCs w:val="24"/>
        </w:rPr>
        <w:t>с</w:t>
      </w:r>
      <w:proofErr w:type="gramEnd"/>
    </w:p>
    <w:p w:rsidR="002A7D75" w:rsidRDefault="00961A80" w:rsidP="00FE1C42">
      <w:pPr>
        <w:pStyle w:val="22"/>
        <w:shd w:val="clear" w:color="auto" w:fill="auto"/>
        <w:spacing w:line="240" w:lineRule="auto"/>
        <w:ind w:firstLine="0"/>
        <w:jc w:val="both"/>
      </w:pPr>
      <w:r w:rsidRPr="00FE1C42">
        <w:rPr>
          <w:b w:val="0"/>
          <w:sz w:val="24"/>
          <w:szCs w:val="24"/>
        </w:rPr>
        <w:t xml:space="preserve"> </w:t>
      </w:r>
      <w:r w:rsidR="002A7D75" w:rsidRPr="00FE1C42">
        <w:rPr>
          <w:b w:val="0"/>
          <w:sz w:val="24"/>
          <w:szCs w:val="24"/>
        </w:rPr>
        <w:t xml:space="preserve">- </w:t>
      </w:r>
      <w:r w:rsidRPr="00FE1C42">
        <w:rPr>
          <w:b w:val="0"/>
          <w:sz w:val="24"/>
          <w:szCs w:val="24"/>
        </w:rPr>
        <w:t>Бюджетным кодексом Российской Федерации (далее - Бюджетный кодекс РФ),</w:t>
      </w:r>
      <w:r w:rsidRPr="007B19DD">
        <w:t xml:space="preserve"> 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 w:rsidR="009D3347">
        <w:rPr>
          <w:rFonts w:ascii="Times New Roman" w:hAnsi="Times New Roman" w:cs="Times New Roman"/>
        </w:rPr>
        <w:t>Бугрышихин</w:t>
      </w:r>
      <w:r w:rsidR="00961A80" w:rsidRPr="007B19DD">
        <w:rPr>
          <w:rFonts w:ascii="Times New Roman" w:hAnsi="Times New Roman" w:cs="Times New Roman"/>
        </w:rPr>
        <w:t>ский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края, утвержденным </w:t>
      </w:r>
      <w:r w:rsidR="00961A80" w:rsidRPr="009D3347">
        <w:rPr>
          <w:rFonts w:ascii="Times New Roman" w:hAnsi="Times New Roman" w:cs="Times New Roman"/>
        </w:rPr>
        <w:t>Решением</w:t>
      </w:r>
      <w:r w:rsidR="009D3347" w:rsidRPr="009D3347">
        <w:rPr>
          <w:rFonts w:ascii="Times New Roman" w:hAnsi="Times New Roman" w:cs="Times New Roman"/>
        </w:rPr>
        <w:t xml:space="preserve"> Схода граждан </w:t>
      </w:r>
      <w:proofErr w:type="spellStart"/>
      <w:r w:rsidR="009D3347" w:rsidRPr="009D3347">
        <w:rPr>
          <w:rFonts w:ascii="Times New Roman" w:hAnsi="Times New Roman" w:cs="Times New Roman"/>
        </w:rPr>
        <w:t>Бугрышихинского</w:t>
      </w:r>
      <w:proofErr w:type="spellEnd"/>
      <w:r w:rsidR="009D3347" w:rsidRPr="009D3347">
        <w:rPr>
          <w:rFonts w:ascii="Times New Roman" w:hAnsi="Times New Roman" w:cs="Times New Roman"/>
        </w:rPr>
        <w:t xml:space="preserve"> сельсовета  </w:t>
      </w:r>
      <w:proofErr w:type="spellStart"/>
      <w:r w:rsidR="009D3347" w:rsidRPr="009D3347">
        <w:rPr>
          <w:rFonts w:ascii="Times New Roman" w:hAnsi="Times New Roman" w:cs="Times New Roman"/>
        </w:rPr>
        <w:t>Курьинского</w:t>
      </w:r>
      <w:proofErr w:type="spellEnd"/>
      <w:r w:rsidR="009D3347" w:rsidRPr="009D3347">
        <w:rPr>
          <w:rFonts w:ascii="Times New Roman" w:hAnsi="Times New Roman" w:cs="Times New Roman"/>
        </w:rPr>
        <w:t xml:space="preserve"> района Алтайского края</w:t>
      </w:r>
      <w:r w:rsidR="00961A80" w:rsidRPr="009D3347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от </w:t>
      </w:r>
      <w:r w:rsidR="00226367">
        <w:rPr>
          <w:rFonts w:ascii="Times New Roman" w:hAnsi="Times New Roman" w:cs="Times New Roman"/>
        </w:rPr>
        <w:t>1</w:t>
      </w:r>
      <w:r w:rsidR="009D3347">
        <w:rPr>
          <w:rFonts w:ascii="Times New Roman" w:hAnsi="Times New Roman" w:cs="Times New Roman"/>
        </w:rPr>
        <w:t>4</w:t>
      </w:r>
      <w:r w:rsidR="00226367">
        <w:rPr>
          <w:rFonts w:ascii="Times New Roman" w:hAnsi="Times New Roman" w:cs="Times New Roman"/>
        </w:rPr>
        <w:t xml:space="preserve"> ноября</w:t>
      </w:r>
      <w:r w:rsidR="00961A80" w:rsidRPr="007B19DD">
        <w:rPr>
          <w:rFonts w:ascii="Times New Roman" w:hAnsi="Times New Roman" w:cs="Times New Roman"/>
        </w:rPr>
        <w:t xml:space="preserve"> 20</w:t>
      </w:r>
      <w:r w:rsidR="009D3347">
        <w:rPr>
          <w:rFonts w:ascii="Times New Roman" w:hAnsi="Times New Roman" w:cs="Times New Roman"/>
        </w:rPr>
        <w:t>18</w:t>
      </w:r>
      <w:r w:rsidR="00961A80" w:rsidRPr="007B19DD">
        <w:rPr>
          <w:rFonts w:ascii="Times New Roman" w:hAnsi="Times New Roman" w:cs="Times New Roman"/>
        </w:rPr>
        <w:t xml:space="preserve"> г № </w:t>
      </w:r>
      <w:r w:rsidR="009D3347">
        <w:rPr>
          <w:rFonts w:ascii="Times New Roman" w:hAnsi="Times New Roman" w:cs="Times New Roman"/>
        </w:rPr>
        <w:t xml:space="preserve">8 </w:t>
      </w:r>
      <w:proofErr w:type="gramStart"/>
      <w:r w:rsidR="009D3347">
        <w:rPr>
          <w:rFonts w:ascii="Times New Roman" w:hAnsi="Times New Roman" w:cs="Times New Roman"/>
        </w:rPr>
        <w:t xml:space="preserve">( </w:t>
      </w:r>
      <w:proofErr w:type="gramEnd"/>
      <w:r w:rsidR="009D3347">
        <w:rPr>
          <w:rFonts w:ascii="Times New Roman" w:hAnsi="Times New Roman" w:cs="Times New Roman"/>
        </w:rPr>
        <w:t>в ред. от 21.12.2020 № 12)</w:t>
      </w:r>
      <w:r w:rsidR="00961A80" w:rsidRPr="007B19DD">
        <w:rPr>
          <w:rFonts w:ascii="Times New Roman" w:hAnsi="Times New Roman" w:cs="Times New Roman"/>
        </w:rPr>
        <w:t xml:space="preserve"> (далее - Положение о бюджетном процессе), 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>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="00961A80"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proofErr w:type="spellStart"/>
      <w:r w:rsidR="009D3347">
        <w:rPr>
          <w:rFonts w:ascii="Times New Roman" w:hAnsi="Times New Roman" w:cs="Times New Roman"/>
        </w:rPr>
        <w:t>Бугрышихинс</w:t>
      </w:r>
      <w:r w:rsidR="00961A80" w:rsidRPr="007B19DD">
        <w:rPr>
          <w:rFonts w:ascii="Times New Roman" w:hAnsi="Times New Roman" w:cs="Times New Roman"/>
        </w:rPr>
        <w:t>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 xml:space="preserve">п.1.2 плана работы  контрольно-счетной комиссии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</w:t>
      </w:r>
      <w:r w:rsidR="007B19DD" w:rsidRPr="007B19DD">
        <w:rPr>
          <w:rFonts w:ascii="Times New Roman" w:hAnsi="Times New Roman" w:cs="Times New Roman"/>
        </w:rPr>
        <w:t>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2636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="007B19DD" w:rsidRPr="007B19DD">
        <w:rPr>
          <w:rFonts w:ascii="Times New Roman" w:hAnsi="Times New Roman" w:cs="Times New Roman"/>
        </w:rPr>
        <w:t>аспоряжение</w:t>
      </w:r>
      <w:r>
        <w:rPr>
          <w:rFonts w:ascii="Times New Roman" w:hAnsi="Times New Roman" w:cs="Times New Roman"/>
        </w:rPr>
        <w:t xml:space="preserve">м </w:t>
      </w:r>
      <w:r w:rsidR="007B19DD" w:rsidRPr="007B19DD">
        <w:rPr>
          <w:rFonts w:ascii="Times New Roman" w:hAnsi="Times New Roman" w:cs="Times New Roman"/>
        </w:rPr>
        <w:t xml:space="preserve"> от </w:t>
      </w:r>
      <w:r w:rsidR="009D3347">
        <w:rPr>
          <w:rFonts w:ascii="Times New Roman" w:hAnsi="Times New Roman" w:cs="Times New Roman"/>
        </w:rPr>
        <w:t>30</w:t>
      </w:r>
      <w:r w:rsidR="007B19DD" w:rsidRPr="007B19DD">
        <w:rPr>
          <w:rFonts w:ascii="Times New Roman" w:hAnsi="Times New Roman" w:cs="Times New Roman"/>
        </w:rPr>
        <w:t xml:space="preserve">.11.2023 № </w:t>
      </w:r>
      <w:r w:rsidR="00226367">
        <w:rPr>
          <w:rFonts w:ascii="Times New Roman" w:hAnsi="Times New Roman" w:cs="Times New Roman"/>
        </w:rPr>
        <w:t>7</w:t>
      </w:r>
      <w:r w:rsidR="009D3347">
        <w:rPr>
          <w:rFonts w:ascii="Times New Roman" w:hAnsi="Times New Roman" w:cs="Times New Roman"/>
        </w:rPr>
        <w:t>8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</w:t>
      </w:r>
      <w:r w:rsidR="007B19DD" w:rsidRPr="005050DD">
        <w:rPr>
          <w:rFonts w:ascii="Times New Roman" w:hAnsi="Times New Roman" w:cs="Times New Roman"/>
        </w:rPr>
        <w:t>«О проведении экспертизы решения</w:t>
      </w:r>
      <w:r w:rsidR="005050DD" w:rsidRPr="005050DD">
        <w:rPr>
          <w:rFonts w:ascii="Times New Roman" w:hAnsi="Times New Roman" w:cs="Times New Roman"/>
        </w:rPr>
        <w:t xml:space="preserve"> Схода граждан </w:t>
      </w:r>
      <w:proofErr w:type="spellStart"/>
      <w:r w:rsidR="005050DD" w:rsidRPr="005050DD">
        <w:rPr>
          <w:rFonts w:ascii="Times New Roman" w:hAnsi="Times New Roman" w:cs="Times New Roman"/>
        </w:rPr>
        <w:t>Бугрышихинского</w:t>
      </w:r>
      <w:proofErr w:type="spellEnd"/>
      <w:r w:rsidR="005050DD" w:rsidRPr="005050DD">
        <w:rPr>
          <w:rFonts w:ascii="Times New Roman" w:hAnsi="Times New Roman" w:cs="Times New Roman"/>
        </w:rPr>
        <w:t xml:space="preserve"> сельсовета  </w:t>
      </w:r>
      <w:proofErr w:type="spellStart"/>
      <w:r w:rsidR="005050DD" w:rsidRPr="005050DD">
        <w:rPr>
          <w:rFonts w:ascii="Times New Roman" w:hAnsi="Times New Roman" w:cs="Times New Roman"/>
        </w:rPr>
        <w:t>Курьинского</w:t>
      </w:r>
      <w:proofErr w:type="spellEnd"/>
      <w:r w:rsidR="005050DD" w:rsidRPr="005050DD">
        <w:rPr>
          <w:rFonts w:ascii="Times New Roman" w:hAnsi="Times New Roman" w:cs="Times New Roman"/>
        </w:rPr>
        <w:t xml:space="preserve"> района Алтайского края «О бюджете  </w:t>
      </w:r>
      <w:proofErr w:type="spellStart"/>
      <w:r w:rsidR="005050DD" w:rsidRPr="005050DD">
        <w:rPr>
          <w:rFonts w:ascii="Times New Roman" w:hAnsi="Times New Roman" w:cs="Times New Roman"/>
        </w:rPr>
        <w:t>Бугрышихинского</w:t>
      </w:r>
      <w:proofErr w:type="spellEnd"/>
      <w:r w:rsidR="005050DD" w:rsidRPr="005050DD">
        <w:rPr>
          <w:rFonts w:ascii="Times New Roman" w:hAnsi="Times New Roman" w:cs="Times New Roman"/>
        </w:rPr>
        <w:t xml:space="preserve"> сельсовета </w:t>
      </w:r>
      <w:proofErr w:type="spellStart"/>
      <w:r w:rsidR="005050DD" w:rsidRPr="005050DD">
        <w:rPr>
          <w:rFonts w:ascii="Times New Roman" w:hAnsi="Times New Roman" w:cs="Times New Roman"/>
        </w:rPr>
        <w:t>Курьинского</w:t>
      </w:r>
      <w:proofErr w:type="spellEnd"/>
      <w:r w:rsidR="005050DD" w:rsidRPr="005050DD">
        <w:rPr>
          <w:rFonts w:ascii="Times New Roman" w:hAnsi="Times New Roman" w:cs="Times New Roman"/>
        </w:rPr>
        <w:t xml:space="preserve"> района Алтайского края на 2024 год»</w:t>
      </w:r>
      <w:r w:rsidR="00DC71CC" w:rsidRPr="005050DD">
        <w:rPr>
          <w:rFonts w:ascii="Times New Roman" w:hAnsi="Times New Roman" w:cs="Times New Roman"/>
        </w:rPr>
        <w:t>,</w:t>
      </w:r>
      <w:r w:rsidR="00DC71CC">
        <w:rPr>
          <w:rFonts w:ascii="Times New Roman" w:hAnsi="Times New Roman" w:cs="Times New Roman"/>
        </w:rPr>
        <w:t xml:space="preserve"> </w:t>
      </w:r>
    </w:p>
    <w:p w:rsidR="007B19DD" w:rsidRPr="007B19DD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C71CC">
        <w:rPr>
          <w:rFonts w:ascii="Times New Roman" w:hAnsi="Times New Roman" w:cs="Times New Roman"/>
        </w:rPr>
        <w:t>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A7D75">
        <w:rPr>
          <w:sz w:val="24"/>
          <w:szCs w:val="24"/>
        </w:rPr>
        <w:t xml:space="preserve">  </w:t>
      </w:r>
      <w:r w:rsidR="00961A80" w:rsidRPr="007B19DD">
        <w:rPr>
          <w:sz w:val="24"/>
          <w:szCs w:val="24"/>
        </w:rPr>
        <w:t xml:space="preserve">Проект решения о бюджете передан на рассмотрение в контрольно-счетную комиссию </w:t>
      </w:r>
      <w:r w:rsidR="00226367">
        <w:rPr>
          <w:sz w:val="24"/>
          <w:szCs w:val="24"/>
        </w:rPr>
        <w:t xml:space="preserve">не </w:t>
      </w:r>
      <w:r w:rsidR="00961A80" w:rsidRPr="007B19DD">
        <w:rPr>
          <w:sz w:val="24"/>
          <w:szCs w:val="24"/>
        </w:rPr>
        <w:t>в срок</w:t>
      </w:r>
      <w:r w:rsidR="00226367">
        <w:rPr>
          <w:sz w:val="24"/>
          <w:szCs w:val="24"/>
        </w:rPr>
        <w:t xml:space="preserve"> (дата предоставления </w:t>
      </w:r>
      <w:r w:rsidR="005050DD">
        <w:rPr>
          <w:sz w:val="24"/>
          <w:szCs w:val="24"/>
        </w:rPr>
        <w:t>17</w:t>
      </w:r>
      <w:r w:rsidR="00226367">
        <w:rPr>
          <w:sz w:val="24"/>
          <w:szCs w:val="24"/>
        </w:rPr>
        <w:t>.11 2023 года № 10</w:t>
      </w:r>
      <w:r w:rsidR="005050DD">
        <w:rPr>
          <w:sz w:val="24"/>
          <w:szCs w:val="24"/>
        </w:rPr>
        <w:t>6</w:t>
      </w:r>
      <w:r w:rsidR="00226367">
        <w:rPr>
          <w:sz w:val="24"/>
          <w:szCs w:val="24"/>
        </w:rPr>
        <w:t>)</w:t>
      </w:r>
      <w:r w:rsidR="00961A80" w:rsidRPr="007B19DD">
        <w:rPr>
          <w:sz w:val="24"/>
          <w:szCs w:val="24"/>
        </w:rPr>
        <w:t>, предусмотренный ст. 185 Бюджетного кодекса РФ и ст. 1</w:t>
      </w:r>
      <w:r w:rsidR="00226367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="002A7D75">
        <w:rPr>
          <w:rFonts w:ascii="Times New Roman" w:eastAsia="Times New Roman" w:hAnsi="Times New Roman" w:cs="Times New Roman"/>
          <w:lang w:eastAsia="en-US"/>
        </w:rPr>
        <w:t xml:space="preserve">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226367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226367">
        <w:rPr>
          <w:rFonts w:ascii="Times New Roman" w:eastAsia="Times New Roman" w:hAnsi="Times New Roman" w:cs="Times New Roman"/>
          <w:bCs/>
          <w:lang w:eastAsia="en-US"/>
        </w:rPr>
        <w:t>14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5050DD">
        <w:rPr>
          <w:rFonts w:ascii="Times New Roman" w:eastAsia="Times New Roman" w:hAnsi="Times New Roman" w:cs="Times New Roman"/>
          <w:bCs/>
          <w:lang w:eastAsia="en-US"/>
        </w:rPr>
        <w:t>1</w:t>
      </w:r>
      <w:r w:rsidR="00226367">
        <w:rPr>
          <w:rFonts w:ascii="Times New Roman" w:eastAsia="Times New Roman" w:hAnsi="Times New Roman" w:cs="Times New Roman"/>
          <w:bCs/>
          <w:lang w:eastAsia="en-US"/>
        </w:rPr>
        <w:t>8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5050DD">
        <w:rPr>
          <w:rFonts w:ascii="Times New Roman" w:eastAsia="Times New Roman" w:hAnsi="Times New Roman" w:cs="Times New Roman"/>
          <w:lang w:eastAsia="en-US"/>
        </w:rPr>
        <w:t>Бугрышихин</w:t>
      </w:r>
      <w:r w:rsidR="00226367">
        <w:rPr>
          <w:rFonts w:ascii="Times New Roman" w:eastAsia="Times New Roman" w:hAnsi="Times New Roman" w:cs="Times New Roman"/>
          <w:lang w:eastAsia="en-US"/>
        </w:rPr>
        <w:t>ско</w:t>
      </w:r>
      <w:r>
        <w:rPr>
          <w:rFonts w:ascii="Times New Roman" w:eastAsia="Times New Roman" w:hAnsi="Times New Roman" w:cs="Times New Roman"/>
          <w:lang w:eastAsia="en-US"/>
        </w:rPr>
        <w:t>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5050DD">
        <w:rPr>
          <w:rFonts w:ascii="Times New Roman" w:eastAsia="Times New Roman" w:hAnsi="Times New Roman" w:cs="Times New Roman"/>
          <w:lang w:eastAsia="en-US"/>
        </w:rPr>
        <w:t>Бугрышихин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5050DD">
        <w:rPr>
          <w:rFonts w:ascii="Times New Roman" w:eastAsia="Times New Roman" w:hAnsi="Times New Roman" w:cs="Times New Roman"/>
          <w:lang w:eastAsia="en-US"/>
        </w:rPr>
        <w:t>Бугрышихин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lastRenderedPageBreak/>
        <w:t xml:space="preserve">основные направления бюджетной и налоговой политики </w:t>
      </w:r>
      <w:proofErr w:type="spellStart"/>
      <w:r w:rsidR="005050DD">
        <w:rPr>
          <w:rFonts w:ascii="Times New Roman" w:eastAsia="Times New Roman" w:hAnsi="Times New Roman" w:cs="Times New Roman"/>
          <w:lang w:eastAsia="en-US"/>
        </w:rPr>
        <w:t>Бугрышихин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5050DD">
        <w:rPr>
          <w:rFonts w:ascii="Times New Roman" w:eastAsia="Times New Roman" w:hAnsi="Times New Roman" w:cs="Times New Roman"/>
          <w:lang w:eastAsia="en-US"/>
        </w:rPr>
        <w:t>Бугрышихинс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5050DD">
        <w:rPr>
          <w:rFonts w:ascii="Times New Roman" w:eastAsia="Times New Roman" w:hAnsi="Times New Roman" w:cs="Times New Roman"/>
          <w:lang w:eastAsia="en-US"/>
        </w:rPr>
        <w:t>Бугрышихин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proofErr w:type="gramStart"/>
      <w:r w:rsidRPr="007B19DD">
        <w:rPr>
          <w:rFonts w:ascii="Times New Roman" w:hAnsi="Times New Roman" w:cs="Times New Roman"/>
        </w:rPr>
        <w:t>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</w:t>
      </w:r>
      <w:r w:rsidR="00153C5E">
        <w:rPr>
          <w:rFonts w:ascii="Times New Roman" w:hAnsi="Times New Roman" w:cs="Times New Roman"/>
        </w:rPr>
        <w:t>авления в Российской Федерации»</w:t>
      </w:r>
      <w:r w:rsidR="00E25115">
        <w:rPr>
          <w:rFonts w:ascii="Times New Roman" w:hAnsi="Times New Roman" w:cs="Times New Roman"/>
        </w:rPr>
        <w:t>,</w:t>
      </w:r>
      <w:r w:rsidR="002946B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пункта 2 статьи </w:t>
      </w:r>
      <w:r w:rsidR="002946B5">
        <w:rPr>
          <w:rFonts w:ascii="Times New Roman" w:hAnsi="Times New Roman" w:cs="Times New Roman"/>
        </w:rPr>
        <w:t>15 (внести изменения)</w:t>
      </w:r>
      <w:r w:rsidR="00E25115" w:rsidRPr="00E25115">
        <w:rPr>
          <w:rFonts w:ascii="Times New Roman" w:hAnsi="Times New Roman" w:cs="Times New Roman"/>
        </w:rPr>
        <w:t xml:space="preserve"> </w:t>
      </w:r>
      <w:r w:rsidR="002946B5">
        <w:rPr>
          <w:rFonts w:ascii="Times New Roman" w:hAnsi="Times New Roman" w:cs="Times New Roman"/>
        </w:rPr>
        <w:t>Положения</w:t>
      </w:r>
      <w:r w:rsidR="00E25115">
        <w:rPr>
          <w:rFonts w:ascii="Times New Roman" w:hAnsi="Times New Roman" w:cs="Times New Roman"/>
        </w:rPr>
        <w:t xml:space="preserve">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 </w:t>
      </w:r>
      <w:r w:rsidR="002946B5">
        <w:rPr>
          <w:rFonts w:ascii="Times New Roman" w:hAnsi="Times New Roman" w:cs="Times New Roman"/>
        </w:rPr>
        <w:t xml:space="preserve">должен быть </w:t>
      </w:r>
      <w:r w:rsidR="008203BA">
        <w:rPr>
          <w:rFonts w:ascii="Times New Roman" w:hAnsi="Times New Roman" w:cs="Times New Roman"/>
        </w:rPr>
        <w:t>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4543D2">
        <w:rPr>
          <w:rFonts w:ascii="Times New Roman" w:hAnsi="Times New Roman" w:cs="Times New Roman"/>
        </w:rPr>
        <w:t>Бугрышихин</w:t>
      </w:r>
      <w:r w:rsidR="008203BA">
        <w:rPr>
          <w:rFonts w:ascii="Times New Roman" w:hAnsi="Times New Roman" w:cs="Times New Roman"/>
        </w:rPr>
        <w:t>ский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</w:t>
      </w:r>
      <w:proofErr w:type="gramEnd"/>
      <w:r w:rsidRPr="007B19DD">
        <w:rPr>
          <w:rFonts w:ascii="Times New Roman" w:hAnsi="Times New Roman" w:cs="Times New Roman"/>
        </w:rPr>
        <w:t xml:space="preserve"> информационно-телекоммуникационной сети "Интернет"</w:t>
      </w:r>
      <w:r w:rsidR="002946B5">
        <w:rPr>
          <w:rFonts w:ascii="Times New Roman" w:hAnsi="Times New Roman" w:cs="Times New Roman"/>
        </w:rPr>
        <w:t>,</w:t>
      </w:r>
      <w:r w:rsidR="00D3731A">
        <w:rPr>
          <w:rFonts w:ascii="Times New Roman" w:hAnsi="Times New Roman" w:cs="Times New Roman"/>
        </w:rPr>
        <w:t xml:space="preserve">  </w:t>
      </w:r>
      <w:r w:rsidR="002946B5">
        <w:rPr>
          <w:rFonts w:ascii="Times New Roman" w:hAnsi="Times New Roman" w:cs="Times New Roman"/>
        </w:rPr>
        <w:t xml:space="preserve"> проект бюджета</w:t>
      </w:r>
      <w:r w:rsidR="00D3731A">
        <w:rPr>
          <w:rFonts w:ascii="Times New Roman" w:hAnsi="Times New Roman" w:cs="Times New Roman"/>
        </w:rPr>
        <w:t xml:space="preserve"> на 2024 год</w:t>
      </w:r>
      <w:r w:rsidR="002946B5">
        <w:rPr>
          <w:rFonts w:ascii="Times New Roman" w:hAnsi="Times New Roman" w:cs="Times New Roman"/>
        </w:rPr>
        <w:t xml:space="preserve"> не размещен на сайте</w:t>
      </w:r>
      <w:r w:rsidRPr="007B19DD">
        <w:rPr>
          <w:rFonts w:ascii="Times New Roman" w:hAnsi="Times New Roman" w:cs="Times New Roman"/>
        </w:rPr>
        <w:t xml:space="preserve">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4543D2">
        <w:rPr>
          <w:rFonts w:ascii="Times New Roman" w:hAnsi="Times New Roman" w:cs="Times New Roman"/>
          <w:b/>
        </w:rPr>
        <w:t>Бугрышихин</w:t>
      </w:r>
      <w:r w:rsidR="00606825" w:rsidRPr="007B19DD">
        <w:rPr>
          <w:rFonts w:ascii="Times New Roman" w:hAnsi="Times New Roman" w:cs="Times New Roman"/>
          <w:b/>
        </w:rPr>
        <w:t>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Pr="007B19DD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606825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606825" w:rsidRPr="007B19DD">
        <w:rPr>
          <w:rFonts w:ascii="Times New Roman" w:hAnsi="Times New Roman" w:cs="Times New Roman"/>
        </w:rPr>
        <w:t>Содействие совершенствованию налогового администрирования на основе взаимодействия администрации сельского поселения и налоговых органов.</w:t>
      </w:r>
    </w:p>
    <w:p w:rsidR="00A1777C" w:rsidRDefault="00A1777C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r w:rsidR="002946B5">
        <w:rPr>
          <w:rFonts w:ascii="Times New Roman" w:hAnsi="Times New Roman" w:cs="Times New Roman"/>
        </w:rPr>
        <w:t>на основании</w:t>
      </w:r>
      <w:r w:rsidR="00F06351">
        <w:rPr>
          <w:rFonts w:ascii="Times New Roman" w:hAnsi="Times New Roman" w:cs="Times New Roman"/>
        </w:rPr>
        <w:t xml:space="preserve"> статьи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 xml:space="preserve">Среднесрочный прогноз разработан в трехлетний период, что соответствует требованиям статьи 173 Бюджетного кодекса Российской Федерации.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4543D2">
        <w:rPr>
          <w:rFonts w:ascii="Times New Roman" w:hAnsi="Times New Roman" w:cs="Times New Roman"/>
        </w:rPr>
        <w:t>Бугрышихин</w:t>
      </w:r>
      <w:r w:rsidR="00013B9A" w:rsidRPr="007B19DD">
        <w:rPr>
          <w:rFonts w:ascii="Times New Roman" w:hAnsi="Times New Roman" w:cs="Times New Roman"/>
        </w:rPr>
        <w:t>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543D2">
        <w:rPr>
          <w:rFonts w:ascii="Times New Roman" w:hAnsi="Times New Roman" w:cs="Times New Roman"/>
        </w:rPr>
        <w:t>794</w:t>
      </w:r>
      <w:r w:rsidR="002E1EBB">
        <w:rPr>
          <w:rFonts w:ascii="Times New Roman" w:hAnsi="Times New Roman" w:cs="Times New Roman"/>
        </w:rPr>
        <w:t>,9</w:t>
      </w:r>
      <w:r w:rsidR="002946B5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543D2">
        <w:rPr>
          <w:rFonts w:ascii="Times New Roman" w:hAnsi="Times New Roman" w:cs="Times New Roman"/>
        </w:rPr>
        <w:t>831,3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543D2">
        <w:rPr>
          <w:rFonts w:ascii="Times New Roman" w:hAnsi="Times New Roman" w:cs="Times New Roman"/>
        </w:rPr>
        <w:t>865,0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lastRenderedPageBreak/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="008407AB"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4543D2" w:rsidRPr="00733D08" w:rsidRDefault="004543D2" w:rsidP="004543D2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794,</w:t>
      </w:r>
      <w:r w:rsidR="008407A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4543D2" w:rsidRPr="00733D08" w:rsidRDefault="004543D2" w:rsidP="004543D2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831,3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4543D2" w:rsidRDefault="004543D2" w:rsidP="004543D2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865,0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4543D2" w:rsidP="00402137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3B9A"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="00013B9A"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="00013B9A"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="00013B9A"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="00013B9A" w:rsidRPr="007B19DD">
        <w:rPr>
          <w:rFonts w:ascii="Times New Roman" w:eastAsia="Calibri" w:hAnsi="Times New Roman" w:cs="Times New Roman"/>
          <w:lang w:eastAsia="en-US"/>
        </w:rPr>
        <w:t>на 1 января 202</w:t>
      </w:r>
      <w:r w:rsidR="00013B9A">
        <w:rPr>
          <w:rFonts w:ascii="Times New Roman" w:eastAsia="Calibri" w:hAnsi="Times New Roman" w:cs="Times New Roman"/>
          <w:lang w:eastAsia="en-US"/>
        </w:rPr>
        <w:t>6</w:t>
      </w:r>
      <w:r w:rsidR="00013B9A" w:rsidRPr="007B19DD">
        <w:rPr>
          <w:rFonts w:ascii="Times New Roman" w:eastAsia="Calibri" w:hAnsi="Times New Roman" w:cs="Times New Roman"/>
          <w:lang w:eastAsia="en-US"/>
        </w:rPr>
        <w:t>года</w:t>
      </w:r>
      <w:r w:rsidR="00013B9A"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="00013B9A"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="00013B9A" w:rsidRPr="007B19DD">
        <w:rPr>
          <w:rFonts w:ascii="Times New Roman" w:eastAsia="Calibri" w:hAnsi="Times New Roman" w:cs="Times New Roman"/>
          <w:lang w:eastAsia="en-US"/>
        </w:rPr>
        <w:t>на 1 января 202</w:t>
      </w:r>
      <w:r w:rsidR="00013B9A">
        <w:rPr>
          <w:rFonts w:ascii="Times New Roman" w:eastAsia="Calibri" w:hAnsi="Times New Roman" w:cs="Times New Roman"/>
          <w:lang w:eastAsia="en-US"/>
        </w:rPr>
        <w:t>7</w:t>
      </w:r>
      <w:r w:rsidR="00013B9A" w:rsidRPr="007B19DD">
        <w:rPr>
          <w:rFonts w:ascii="Times New Roman" w:eastAsia="Calibri" w:hAnsi="Times New Roman" w:cs="Times New Roman"/>
          <w:lang w:eastAsia="en-US"/>
        </w:rPr>
        <w:t>года</w:t>
      </w:r>
      <w:r w:rsidR="00013B9A" w:rsidRPr="007B19DD">
        <w:rPr>
          <w:rFonts w:ascii="Times New Roman" w:hAnsi="Times New Roman" w:cs="Times New Roman"/>
        </w:rPr>
        <w:t xml:space="preserve"> планируется в сумме 0,0 тыс. рублей</w:t>
      </w:r>
      <w:r w:rsidR="00013B9A">
        <w:rPr>
          <w:rFonts w:ascii="Times New Roman" w:hAnsi="Times New Roman" w:cs="Times New Roman"/>
        </w:rPr>
        <w:t>.</w:t>
      </w:r>
    </w:p>
    <w:p w:rsidR="00013B9A" w:rsidRPr="007B19DD" w:rsidRDefault="004543D2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3B9A"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="004543D2"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</w:t>
      </w:r>
      <w:r w:rsidR="004543D2">
        <w:rPr>
          <w:rFonts w:ascii="Times New Roman" w:hAnsi="Times New Roman" w:cs="Times New Roman"/>
        </w:rPr>
        <w:t>794,9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 w:rsidR="004543D2">
        <w:rPr>
          <w:rFonts w:ascii="Times New Roman" w:hAnsi="Times New Roman" w:cs="Times New Roman"/>
        </w:rPr>
        <w:t>776,9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="004543D2"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 w:rsidR="004543D2">
        <w:rPr>
          <w:rFonts w:ascii="Times New Roman" w:hAnsi="Times New Roman" w:cs="Times New Roman"/>
        </w:rPr>
        <w:t>794,9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="004543D2"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 w:rsidR="00DA5F9A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="00B85622">
        <w:rPr>
          <w:rFonts w:ascii="Times New Roman" w:hAnsi="Times New Roman" w:cs="Times New Roman"/>
        </w:rPr>
        <w:t>Бугрышихин</w:t>
      </w:r>
      <w:r w:rsidR="00DA5F9A"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B8562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B8562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B8562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794,9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B8562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B8562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B8562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794,9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3703FB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B85622">
        <w:t>Бугрышихин</w:t>
      </w:r>
      <w:r w:rsidR="0072161F" w:rsidRPr="007B19DD">
        <w:t>ского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7B19DD">
        <w:t>2</w:t>
      </w:r>
      <w:r w:rsidR="00B85622">
        <w:t>8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</w:t>
      </w:r>
      <w:r w:rsidR="00B85622">
        <w:t>8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</w:t>
      </w:r>
      <w:r w:rsidR="00B85622">
        <w:rPr>
          <w:color w:val="000000" w:themeColor="text1"/>
        </w:rPr>
        <w:t>30</w:t>
      </w:r>
      <w:r w:rsidR="00053C4B" w:rsidRPr="007B19DD">
        <w:rPr>
          <w:color w:val="000000" w:themeColor="text1"/>
        </w:rPr>
        <w:t xml:space="preserve">.10.2023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</w:t>
      </w:r>
      <w:r w:rsidR="00B85622">
        <w:rPr>
          <w:color w:val="000000" w:themeColor="text1"/>
        </w:rPr>
        <w:t>7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B85622">
        <w:rPr>
          <w:color w:val="000000"/>
        </w:rPr>
        <w:t>Бугрышихин</w:t>
      </w:r>
      <w:r w:rsidR="00866E9C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 </w:t>
      </w:r>
      <w:r w:rsidR="003703FB">
        <w:t xml:space="preserve">и расходов  </w:t>
      </w:r>
      <w:r w:rsidR="00E56862" w:rsidRPr="007B19DD">
        <w:t xml:space="preserve"> на </w:t>
      </w:r>
      <w:r w:rsidR="00B85622">
        <w:t>279,4</w:t>
      </w:r>
      <w:r w:rsidR="003703FB">
        <w:t xml:space="preserve"> </w:t>
      </w:r>
      <w:r w:rsidR="00E56862" w:rsidRPr="007B19DD">
        <w:t>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B85622">
        <w:t>26</w:t>
      </w:r>
      <w:r w:rsidR="00E56862" w:rsidRPr="007B19DD">
        <w:t>%</w:t>
      </w:r>
      <w:r>
        <w:t xml:space="preserve">, </w:t>
      </w:r>
      <w:r w:rsidR="003703FB">
        <w:t xml:space="preserve">в </w:t>
      </w:r>
      <w:r>
        <w:t xml:space="preserve"> сравнени</w:t>
      </w:r>
      <w:r w:rsidR="003703FB">
        <w:t>и</w:t>
      </w:r>
      <w:r>
        <w:t xml:space="preserve"> с ожидаемым исполнением</w:t>
      </w:r>
      <w:r w:rsidR="003703FB">
        <w:t xml:space="preserve"> </w:t>
      </w:r>
      <w:r>
        <w:t>2023 года прогнозируется</w:t>
      </w:r>
      <w:r w:rsidR="00A1777C">
        <w:t xml:space="preserve"> уменьшение доходов</w:t>
      </w:r>
      <w:r w:rsidR="003703FB">
        <w:t xml:space="preserve"> и расходов</w:t>
      </w:r>
      <w:proofErr w:type="gramEnd"/>
      <w:r w:rsidR="00A1777C">
        <w:t xml:space="preserve"> на </w:t>
      </w:r>
      <w:r w:rsidR="00B85622">
        <w:t>270,2</w:t>
      </w:r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</w:t>
      </w:r>
      <w:r w:rsidR="00B85622">
        <w:t>25,4</w:t>
      </w:r>
      <w:r w:rsidR="00A1777C">
        <w:t>%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B85622">
        <w:rPr>
          <w:rFonts w:ascii="Times New Roman" w:hAnsi="Times New Roman" w:cs="Times New Roman"/>
        </w:rPr>
        <w:t>Бугрышихин</w:t>
      </w:r>
      <w:r w:rsidR="008A7DCC" w:rsidRPr="007B19DD">
        <w:rPr>
          <w:rFonts w:ascii="Times New Roman" w:hAnsi="Times New Roman" w:cs="Times New Roman"/>
        </w:rPr>
        <w:t>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3703FB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>, частью 3 статьи 1 проекта решения о бюджете в приложении 1 предлагается утвердить источники финансирования бюджета.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</w:t>
      </w:r>
      <w:r w:rsidRPr="007B19DD">
        <w:rPr>
          <w:rFonts w:ascii="Times New Roman" w:hAnsi="Times New Roman" w:cs="Times New Roman"/>
        </w:rPr>
        <w:lastRenderedPageBreak/>
        <w:t>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D76D21" w:rsidRPr="007B19DD">
        <w:rPr>
          <w:rFonts w:ascii="Times New Roman" w:hAnsi="Times New Roman" w:cs="Times New Roman"/>
          <w:bCs/>
          <w:spacing w:val="1"/>
        </w:rPr>
        <w:t>1</w:t>
      </w:r>
      <w:r w:rsidR="00B85622">
        <w:rPr>
          <w:rFonts w:ascii="Times New Roman" w:hAnsi="Times New Roman" w:cs="Times New Roman"/>
          <w:bCs/>
          <w:spacing w:val="1"/>
        </w:rPr>
        <w:t>4</w:t>
      </w:r>
      <w:r w:rsidR="00D76D21" w:rsidRPr="007B19DD">
        <w:rPr>
          <w:rFonts w:ascii="Times New Roman" w:hAnsi="Times New Roman" w:cs="Times New Roman"/>
          <w:bCs/>
          <w:spacing w:val="1"/>
        </w:rPr>
        <w:t>.</w:t>
      </w:r>
      <w:r w:rsidR="003703FB">
        <w:rPr>
          <w:rFonts w:ascii="Times New Roman" w:hAnsi="Times New Roman" w:cs="Times New Roman"/>
          <w:bCs/>
          <w:spacing w:val="1"/>
        </w:rPr>
        <w:t>11</w:t>
      </w:r>
      <w:r w:rsidR="00D76D21" w:rsidRPr="007B19DD">
        <w:rPr>
          <w:rFonts w:ascii="Times New Roman" w:hAnsi="Times New Roman" w:cs="Times New Roman"/>
          <w:bCs/>
          <w:spacing w:val="1"/>
        </w:rPr>
        <w:t>.20</w:t>
      </w:r>
      <w:r w:rsidR="00B85622">
        <w:rPr>
          <w:rFonts w:ascii="Times New Roman" w:hAnsi="Times New Roman" w:cs="Times New Roman"/>
          <w:bCs/>
          <w:spacing w:val="1"/>
        </w:rPr>
        <w:t>18 года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B85622">
        <w:rPr>
          <w:rFonts w:ascii="Times New Roman" w:hAnsi="Times New Roman" w:cs="Times New Roman"/>
          <w:bCs/>
          <w:spacing w:val="1"/>
        </w:rPr>
        <w:t>8 (в ред. от 21.12.2020 года №12)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="00D53076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 xml:space="preserve">исполнение публичных нормативных обязательств  на 2024 год </w:t>
      </w:r>
      <w:r w:rsidR="00C20A57">
        <w:rPr>
          <w:rFonts w:ascii="Times New Roman" w:hAnsi="Times New Roman" w:cs="Times New Roman"/>
        </w:rPr>
        <w:t>–</w:t>
      </w:r>
      <w:r w:rsidRPr="007B19DD">
        <w:rPr>
          <w:rFonts w:ascii="Times New Roman" w:hAnsi="Times New Roman" w:cs="Times New Roman"/>
        </w:rPr>
        <w:t xml:space="preserve"> </w:t>
      </w:r>
      <w:r w:rsidR="00B85622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</w:t>
      </w:r>
      <w:r w:rsidR="00B85622">
        <w:rPr>
          <w:rFonts w:ascii="Times New Roman" w:hAnsi="Times New Roman" w:cs="Times New Roman"/>
        </w:rPr>
        <w:t>лей</w:t>
      </w:r>
      <w:r w:rsidRPr="007B19DD">
        <w:rPr>
          <w:rFonts w:ascii="Times New Roman" w:hAnsi="Times New Roman" w:cs="Times New Roman"/>
        </w:rPr>
        <w:t>;</w:t>
      </w:r>
    </w:p>
    <w:p w:rsidR="00DE5182" w:rsidRPr="007B19DD" w:rsidRDefault="003F3637" w:rsidP="00E038A9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B85622">
        <w:rPr>
          <w:rFonts w:ascii="Times New Roman" w:eastAsia="Calibri" w:hAnsi="Times New Roman" w:cs="Times New Roman"/>
          <w:lang w:eastAsia="en-US"/>
        </w:rPr>
        <w:t>8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</w:t>
      </w:r>
      <w:proofErr w:type="gramStart"/>
      <w:r w:rsidR="00E038A9" w:rsidRPr="00E038A9">
        <w:rPr>
          <w:rFonts w:ascii="Times New Roman" w:hAnsi="Times New Roman" w:cs="Times New Roman"/>
        </w:rPr>
        <w:t xml:space="preserve"> </w:t>
      </w:r>
      <w:r w:rsidR="00E038A9" w:rsidRPr="007B19DD">
        <w:rPr>
          <w:rFonts w:ascii="Times New Roman" w:hAnsi="Times New Roman" w:cs="Times New Roman"/>
        </w:rPr>
        <w:t>;</w:t>
      </w:r>
      <w:proofErr w:type="gramEnd"/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E038A9">
        <w:rPr>
          <w:rFonts w:ascii="Times New Roman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hAnsi="Times New Roman" w:cs="Times New Roman"/>
          <w:lang w:eastAsia="en-US"/>
        </w:rPr>
        <w:t>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B85622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E038A9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Администрация </w:t>
      </w:r>
      <w:proofErr w:type="spellStart"/>
      <w:r w:rsidR="00B85622">
        <w:rPr>
          <w:rFonts w:ascii="Times New Roman" w:hAnsi="Times New Roman" w:cs="Times New Roman"/>
        </w:rPr>
        <w:t>Бугрышихин</w:t>
      </w:r>
      <w:r w:rsidR="009F14AC" w:rsidRPr="009F14AC">
        <w:rPr>
          <w:rFonts w:ascii="Times New Roman" w:hAnsi="Times New Roman" w:cs="Times New Roman"/>
        </w:rPr>
        <w:t>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AF0BA7">
        <w:rPr>
          <w:rFonts w:ascii="Times New Roman" w:hAnsi="Times New Roman" w:cs="Times New Roman"/>
        </w:rPr>
        <w:t>Бугрышихин</w:t>
      </w:r>
      <w:r w:rsidR="009F14AC" w:rsidRPr="009F14AC">
        <w:rPr>
          <w:rFonts w:ascii="Times New Roman" w:hAnsi="Times New Roman" w:cs="Times New Roman"/>
        </w:rPr>
        <w:t>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1.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2.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3.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proofErr w:type="spellStart"/>
      <w:r w:rsidR="00AF0BA7">
        <w:rPr>
          <w:rFonts w:ascii="Times New Roman" w:hAnsi="Times New Roman" w:cs="Times New Roman"/>
        </w:rPr>
        <w:t>Бугрышихин</w:t>
      </w:r>
      <w:r w:rsidR="009F14AC" w:rsidRPr="009F14AC">
        <w:rPr>
          <w:rFonts w:ascii="Times New Roman" w:hAnsi="Times New Roman" w:cs="Times New Roman"/>
        </w:rPr>
        <w:t>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AF0BA7">
        <w:rPr>
          <w:sz w:val="24"/>
          <w:szCs w:val="24"/>
        </w:rPr>
        <w:t>Бугрышихин</w:t>
      </w:r>
      <w:r w:rsidR="00B16667" w:rsidRPr="00B16667">
        <w:rPr>
          <w:sz w:val="24"/>
          <w:szCs w:val="24"/>
        </w:rPr>
        <w:t>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="00AF0BA7">
        <w:rPr>
          <w:sz w:val="24"/>
          <w:szCs w:val="24"/>
        </w:rPr>
        <w:t>Бугрышихин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AF0BA7">
        <w:rPr>
          <w:sz w:val="24"/>
          <w:szCs w:val="24"/>
        </w:rPr>
        <w:t>Бугрышихин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proofErr w:type="spellStart"/>
      <w:r w:rsidR="00AF0BA7">
        <w:rPr>
          <w:sz w:val="24"/>
          <w:szCs w:val="24"/>
        </w:rPr>
        <w:t>Бугрышихин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AF0BA7">
        <w:rPr>
          <w:sz w:val="24"/>
          <w:szCs w:val="24"/>
        </w:rPr>
        <w:t>Бугрышихин</w:t>
      </w:r>
      <w:r w:rsidRPr="00490DAF">
        <w:rPr>
          <w:sz w:val="24"/>
          <w:szCs w:val="24"/>
        </w:rPr>
        <w:t>ского</w:t>
      </w:r>
      <w:proofErr w:type="spellEnd"/>
      <w:r w:rsidRPr="00490DAF">
        <w:rPr>
          <w:sz w:val="24"/>
          <w:szCs w:val="24"/>
        </w:rPr>
        <w:t xml:space="preserve">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="00AF0BA7">
        <w:rPr>
          <w:sz w:val="24"/>
          <w:szCs w:val="24"/>
        </w:rPr>
        <w:t>Бугрышихин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E45E1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776,9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571,6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794,9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0B12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74,6</w:t>
            </w:r>
          </w:p>
        </w:tc>
      </w:tr>
    </w:tbl>
    <w:p w:rsidR="00E32C7C" w:rsidRDefault="00E32C7C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B125C">
        <w:rPr>
          <w:sz w:val="24"/>
          <w:szCs w:val="24"/>
        </w:rPr>
        <w:t>Проект</w:t>
      </w:r>
      <w:r w:rsidR="000B125C">
        <w:rPr>
          <w:sz w:val="24"/>
          <w:szCs w:val="24"/>
        </w:rPr>
        <w:t>,</w:t>
      </w:r>
      <w:r w:rsidRPr="007F5453">
        <w:rPr>
          <w:sz w:val="24"/>
          <w:szCs w:val="24"/>
        </w:rPr>
        <w:t xml:space="preserve">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</w:t>
      </w:r>
      <w:r w:rsidR="000B125C">
        <w:rPr>
          <w:sz w:val="24"/>
          <w:szCs w:val="24"/>
        </w:rPr>
        <w:t>794,9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0B125C">
        <w:rPr>
          <w:sz w:val="24"/>
          <w:szCs w:val="24"/>
        </w:rPr>
        <w:t>270,2</w:t>
      </w:r>
      <w:r w:rsidRPr="007F5453">
        <w:rPr>
          <w:sz w:val="24"/>
          <w:szCs w:val="24"/>
        </w:rPr>
        <w:t xml:space="preserve"> тыс. рублей или на </w:t>
      </w:r>
      <w:r w:rsidR="000B125C">
        <w:rPr>
          <w:sz w:val="24"/>
          <w:szCs w:val="24"/>
        </w:rPr>
        <w:t>25,4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E32C7C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</w:t>
      </w:r>
      <w:r w:rsidR="000B125C">
        <w:rPr>
          <w:sz w:val="24"/>
          <w:szCs w:val="24"/>
        </w:rPr>
        <w:t>увеличе</w:t>
      </w:r>
      <w:r w:rsidR="00200BF0">
        <w:rPr>
          <w:sz w:val="24"/>
          <w:szCs w:val="24"/>
        </w:rPr>
        <w:t xml:space="preserve">ние на </w:t>
      </w:r>
      <w:r w:rsidR="000B125C">
        <w:rPr>
          <w:sz w:val="24"/>
          <w:szCs w:val="24"/>
        </w:rPr>
        <w:t>223,3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 xml:space="preserve">ублей или на </w:t>
      </w:r>
      <w:r w:rsidR="000B125C">
        <w:rPr>
          <w:sz w:val="24"/>
          <w:szCs w:val="24"/>
        </w:rPr>
        <w:t>39,1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="000B125C">
        <w:rPr>
          <w:sz w:val="24"/>
          <w:szCs w:val="24"/>
        </w:rPr>
        <w:t>Бугрышихин</w:t>
      </w:r>
      <w:r w:rsidRPr="007F5453">
        <w:rPr>
          <w:sz w:val="24"/>
          <w:szCs w:val="24"/>
        </w:rPr>
        <w:t>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</w:t>
      </w:r>
      <w:r w:rsidR="003C7F74">
        <w:rPr>
          <w:sz w:val="24"/>
          <w:szCs w:val="24"/>
        </w:rPr>
        <w:t>190,9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3C7F74">
        <w:rPr>
          <w:sz w:val="24"/>
          <w:szCs w:val="24"/>
        </w:rPr>
        <w:t>290,8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3C7F74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964096">
        <w:rPr>
          <w:sz w:val="24"/>
          <w:szCs w:val="24"/>
        </w:rPr>
        <w:t>2,3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3C7F74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3C7F74">
        <w:rPr>
          <w:sz w:val="24"/>
          <w:szCs w:val="24"/>
        </w:rPr>
        <w:t>9</w:t>
      </w:r>
      <w:r w:rsidR="00964096">
        <w:rPr>
          <w:sz w:val="24"/>
          <w:szCs w:val="24"/>
        </w:rPr>
        <w:t>7,7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154D95" w:rsidRPr="00F362C6" w:rsidRDefault="00154D95" w:rsidP="00154D95">
      <w:pPr>
        <w:pStyle w:val="60"/>
        <w:shd w:val="clear" w:color="auto" w:fill="auto"/>
        <w:tabs>
          <w:tab w:val="left" w:pos="1232"/>
        </w:tabs>
        <w:spacing w:line="240" w:lineRule="auto"/>
        <w:rPr>
          <w:sz w:val="24"/>
          <w:szCs w:val="24"/>
        </w:rPr>
      </w:pP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3C7F74">
        <w:rPr>
          <w:sz w:val="24"/>
          <w:szCs w:val="24"/>
        </w:rPr>
        <w:t>18</w:t>
      </w:r>
      <w:r w:rsidR="00154D95">
        <w:rPr>
          <w:sz w:val="24"/>
          <w:szCs w:val="24"/>
        </w:rPr>
        <w:t>,0</w:t>
      </w:r>
      <w:r w:rsidRPr="00F362C6">
        <w:rPr>
          <w:sz w:val="24"/>
          <w:szCs w:val="24"/>
        </w:rPr>
        <w:t xml:space="preserve"> тыс. </w:t>
      </w:r>
      <w:r w:rsidRPr="00154D95">
        <w:rPr>
          <w:sz w:val="24"/>
          <w:szCs w:val="24"/>
        </w:rPr>
        <w:lastRenderedPageBreak/>
        <w:t>руб</w:t>
      </w:r>
      <w:r w:rsidR="00200BF0" w:rsidRPr="00154D95">
        <w:rPr>
          <w:sz w:val="24"/>
          <w:szCs w:val="24"/>
        </w:rPr>
        <w:t>лей</w:t>
      </w:r>
      <w:r w:rsidRPr="00154D95">
        <w:rPr>
          <w:sz w:val="24"/>
          <w:szCs w:val="24"/>
        </w:rPr>
        <w:t xml:space="preserve"> с</w:t>
      </w:r>
      <w:r w:rsidRPr="00F362C6">
        <w:rPr>
          <w:sz w:val="24"/>
          <w:szCs w:val="24"/>
        </w:rPr>
        <w:t xml:space="preserve"> у</w:t>
      </w:r>
      <w:r w:rsidR="00154D95">
        <w:rPr>
          <w:sz w:val="24"/>
          <w:szCs w:val="24"/>
        </w:rPr>
        <w:t>величе</w:t>
      </w:r>
      <w:r w:rsidRPr="00F362C6">
        <w:rPr>
          <w:sz w:val="24"/>
          <w:szCs w:val="24"/>
        </w:rPr>
        <w:t xml:space="preserve">нием по отношению к ожидаемому исполнению в 2023 году на </w:t>
      </w:r>
      <w:r w:rsidR="00154D95">
        <w:rPr>
          <w:sz w:val="24"/>
          <w:szCs w:val="24"/>
        </w:rPr>
        <w:t>4,0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154D95">
        <w:rPr>
          <w:sz w:val="24"/>
          <w:szCs w:val="24"/>
        </w:rPr>
        <w:t>28,6</w:t>
      </w:r>
      <w:r w:rsidRPr="00F362C6">
        <w:rPr>
          <w:sz w:val="24"/>
          <w:szCs w:val="24"/>
        </w:rPr>
        <w:t xml:space="preserve">% и к исполненным налоговым доходам за 2022 год больше на </w:t>
      </w:r>
      <w:r w:rsidR="00154D95">
        <w:rPr>
          <w:sz w:val="24"/>
          <w:szCs w:val="24"/>
        </w:rPr>
        <w:t>1,6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154D95">
        <w:rPr>
          <w:sz w:val="24"/>
          <w:szCs w:val="24"/>
        </w:rPr>
        <w:t>9,8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154D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83,3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154D95">
        <w:rPr>
          <w:sz w:val="24"/>
          <w:szCs w:val="24"/>
        </w:rPr>
        <w:t>2,3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154D95">
        <w:rPr>
          <w:sz w:val="24"/>
          <w:szCs w:val="24"/>
        </w:rPr>
        <w:t>1,4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154D95">
        <w:rPr>
          <w:sz w:val="24"/>
          <w:szCs w:val="24"/>
        </w:rPr>
        <w:t>0,4</w:t>
      </w:r>
      <w:r w:rsidRPr="00695DCE">
        <w:rPr>
          <w:sz w:val="24"/>
          <w:szCs w:val="24"/>
        </w:rPr>
        <w:t xml:space="preserve"> тыс. рублей </w:t>
      </w:r>
      <w:r w:rsidR="003C7F74">
        <w:rPr>
          <w:sz w:val="24"/>
          <w:szCs w:val="24"/>
        </w:rPr>
        <w:t xml:space="preserve"> или </w:t>
      </w:r>
      <w:r w:rsidR="00154D95">
        <w:rPr>
          <w:sz w:val="24"/>
          <w:szCs w:val="24"/>
        </w:rPr>
        <w:t>40</w:t>
      </w:r>
      <w:r w:rsidR="003C7F74">
        <w:rPr>
          <w:sz w:val="24"/>
          <w:szCs w:val="24"/>
        </w:rPr>
        <w:t>% больше</w:t>
      </w:r>
      <w:r w:rsidRPr="00695DCE">
        <w:rPr>
          <w:sz w:val="24"/>
          <w:szCs w:val="24"/>
        </w:rPr>
        <w:t xml:space="preserve">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154D95">
        <w:rPr>
          <w:sz w:val="24"/>
          <w:szCs w:val="24"/>
        </w:rPr>
        <w:t>7,8</w:t>
      </w:r>
      <w:r w:rsidR="00F362C6" w:rsidRPr="009344F5">
        <w:rPr>
          <w:sz w:val="24"/>
          <w:szCs w:val="24"/>
        </w:rPr>
        <w:t>%</w:t>
      </w:r>
      <w:r w:rsidR="00D8717A">
        <w:rPr>
          <w:sz w:val="24"/>
          <w:szCs w:val="24"/>
        </w:rPr>
        <w:t>, 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154D95">
        <w:rPr>
          <w:sz w:val="24"/>
          <w:szCs w:val="24"/>
        </w:rPr>
        <w:t>Бугрышихин</w:t>
      </w:r>
      <w:r w:rsidR="00F362C6" w:rsidRPr="009344F5">
        <w:rPr>
          <w:sz w:val="24"/>
          <w:szCs w:val="24"/>
        </w:rPr>
        <w:t>ского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154D95">
        <w:rPr>
          <w:sz w:val="24"/>
          <w:szCs w:val="24"/>
        </w:rPr>
        <w:t>7</w:t>
      </w:r>
      <w:r w:rsidR="00D8717A">
        <w:rPr>
          <w:sz w:val="24"/>
          <w:szCs w:val="24"/>
        </w:rPr>
        <w:t>,3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154D95">
        <w:rPr>
          <w:sz w:val="24"/>
          <w:szCs w:val="24"/>
        </w:rPr>
        <w:t>7,1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>не запланирован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154D95">
        <w:rPr>
          <w:sz w:val="24"/>
          <w:szCs w:val="24"/>
        </w:rPr>
        <w:t>1,6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DD13F6">
        <w:rPr>
          <w:sz w:val="24"/>
          <w:szCs w:val="24"/>
        </w:rPr>
        <w:t>8,9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DD13F6">
        <w:rPr>
          <w:sz w:val="24"/>
          <w:szCs w:val="24"/>
        </w:rPr>
        <w:t>увеличение</w:t>
      </w:r>
      <w:r w:rsidR="00667B3B">
        <w:rPr>
          <w:sz w:val="24"/>
          <w:szCs w:val="24"/>
        </w:rPr>
        <w:t xml:space="preserve"> по поступлением данного вида налога на </w:t>
      </w:r>
      <w:r w:rsidR="00DD13F6">
        <w:rPr>
          <w:sz w:val="24"/>
          <w:szCs w:val="24"/>
        </w:rPr>
        <w:t>0,2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DD13F6">
        <w:rPr>
          <w:sz w:val="24"/>
          <w:szCs w:val="24"/>
        </w:rPr>
        <w:t>14</w:t>
      </w:r>
      <w:r w:rsidR="00D8717A">
        <w:rPr>
          <w:sz w:val="24"/>
          <w:szCs w:val="24"/>
        </w:rPr>
        <w:t>,3</w:t>
      </w:r>
      <w:r w:rsidR="00667B3B">
        <w:rPr>
          <w:sz w:val="24"/>
          <w:szCs w:val="24"/>
        </w:rPr>
        <w:t>%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DD13F6">
        <w:rPr>
          <w:sz w:val="24"/>
          <w:szCs w:val="24"/>
        </w:rPr>
        <w:t>83,3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DD13F6">
        <w:rPr>
          <w:sz w:val="24"/>
          <w:szCs w:val="24"/>
        </w:rPr>
        <w:t>Бугрышихин</w:t>
      </w:r>
      <w:r w:rsidR="00E65F29">
        <w:rPr>
          <w:sz w:val="24"/>
          <w:szCs w:val="24"/>
        </w:rPr>
        <w:t>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DD13F6">
        <w:rPr>
          <w:sz w:val="24"/>
          <w:szCs w:val="24"/>
        </w:rPr>
        <w:t>15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 xml:space="preserve">, что </w:t>
      </w:r>
      <w:r w:rsidR="00D8717A">
        <w:rPr>
          <w:sz w:val="24"/>
          <w:szCs w:val="24"/>
        </w:rPr>
        <w:t>больше</w:t>
      </w:r>
      <w:r w:rsidRPr="000A5406">
        <w:rPr>
          <w:sz w:val="24"/>
          <w:szCs w:val="24"/>
        </w:rPr>
        <w:t xml:space="preserve"> на </w:t>
      </w:r>
      <w:r w:rsidR="00DD13F6">
        <w:rPr>
          <w:sz w:val="24"/>
          <w:szCs w:val="24"/>
        </w:rPr>
        <w:t>1,2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DD13F6">
        <w:rPr>
          <w:sz w:val="24"/>
          <w:szCs w:val="24"/>
        </w:rPr>
        <w:t>8,7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 xml:space="preserve">В соответствии с методикой прогнозирования доходов, прогнозные поступления </w:t>
      </w:r>
      <w:r w:rsidRPr="000A5406">
        <w:rPr>
          <w:sz w:val="24"/>
          <w:szCs w:val="24"/>
        </w:rPr>
        <w:lastRenderedPageBreak/>
        <w:t>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4.2 Н</w:t>
      </w:r>
      <w:r w:rsidR="00DA7C96" w:rsidRPr="00DA7C96">
        <w:rPr>
          <w:sz w:val="24"/>
          <w:szCs w:val="24"/>
        </w:rPr>
        <w:t>еналоговые доходы</w:t>
      </w:r>
    </w:p>
    <w:p w:rsidR="00DD13F6" w:rsidRPr="00DA7C96" w:rsidRDefault="00DD13F6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</w:p>
    <w:p w:rsidR="00DD13F6" w:rsidRDefault="00DD13F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Неналоговые доходы на 2024 год не запланированы.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1F4479">
        <w:rPr>
          <w:sz w:val="24"/>
          <w:szCs w:val="24"/>
        </w:rPr>
        <w:t>Безвозмездные</w:t>
      </w:r>
      <w:r w:rsidR="00DD25A6" w:rsidRPr="00DD25A6">
        <w:rPr>
          <w:sz w:val="24"/>
          <w:szCs w:val="24"/>
        </w:rPr>
        <w:t xml:space="preserve">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543ECA">
        <w:rPr>
          <w:sz w:val="24"/>
          <w:szCs w:val="24"/>
        </w:rPr>
        <w:t>776,9</w:t>
      </w:r>
      <w:r w:rsidR="00DD25A6" w:rsidRPr="00161BA4">
        <w:rPr>
          <w:sz w:val="24"/>
          <w:szCs w:val="24"/>
        </w:rPr>
        <w:t xml:space="preserve">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</w:t>
      </w:r>
      <w:r w:rsidRPr="001F4479">
        <w:rPr>
          <w:sz w:val="24"/>
          <w:szCs w:val="24"/>
        </w:rPr>
        <w:t>уменьшение</w:t>
      </w:r>
      <w:r>
        <w:rPr>
          <w:sz w:val="24"/>
          <w:szCs w:val="24"/>
        </w:rPr>
        <w:t xml:space="preserve"> безвозмездных поступлений в 2024 году на </w:t>
      </w:r>
      <w:r w:rsidR="001F4479">
        <w:rPr>
          <w:sz w:val="24"/>
          <w:szCs w:val="24"/>
        </w:rPr>
        <w:t>274,2</w:t>
      </w:r>
      <w:r w:rsidR="00CA74DB">
        <w:rPr>
          <w:sz w:val="24"/>
          <w:szCs w:val="24"/>
        </w:rPr>
        <w:t xml:space="preserve"> тыс.рублей</w:t>
      </w:r>
      <w:r w:rsidR="00D06180">
        <w:rPr>
          <w:sz w:val="24"/>
          <w:szCs w:val="24"/>
        </w:rPr>
        <w:t xml:space="preserve"> или на </w:t>
      </w:r>
      <w:r w:rsidR="001F4479">
        <w:rPr>
          <w:sz w:val="24"/>
          <w:szCs w:val="24"/>
        </w:rPr>
        <w:t>26,1</w:t>
      </w:r>
      <w:r w:rsidR="00D06180">
        <w:rPr>
          <w:sz w:val="24"/>
          <w:szCs w:val="24"/>
        </w:rPr>
        <w:t>%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На 2024 год запланирована сумма </w:t>
      </w:r>
      <w:r w:rsidR="00543ECA">
        <w:rPr>
          <w:sz w:val="24"/>
          <w:szCs w:val="24"/>
        </w:rPr>
        <w:t>776,9</w:t>
      </w:r>
      <w:r w:rsidR="001F4479">
        <w:rPr>
          <w:sz w:val="24"/>
          <w:szCs w:val="24"/>
        </w:rPr>
        <w:t xml:space="preserve"> </w:t>
      </w:r>
      <w:r>
        <w:rPr>
          <w:sz w:val="24"/>
          <w:szCs w:val="24"/>
        </w:rPr>
        <w:t>тыс.рублей,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>отация бюджетам поселений на выравнивание бюджетной обес</w:t>
      </w:r>
      <w:r w:rsidR="00D06180">
        <w:rPr>
          <w:sz w:val="24"/>
          <w:szCs w:val="24"/>
        </w:rPr>
        <w:t xml:space="preserve">печенности – </w:t>
      </w:r>
      <w:r w:rsidR="00543ECA">
        <w:rPr>
          <w:sz w:val="24"/>
          <w:szCs w:val="24"/>
        </w:rPr>
        <w:t>87,5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D0618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43ECA">
        <w:rPr>
          <w:sz w:val="24"/>
          <w:szCs w:val="24"/>
        </w:rPr>
        <w:t>9,7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D06180">
        <w:rPr>
          <w:sz w:val="24"/>
          <w:szCs w:val="24"/>
        </w:rPr>
        <w:t xml:space="preserve">– </w:t>
      </w:r>
      <w:r w:rsidR="00543ECA">
        <w:rPr>
          <w:sz w:val="24"/>
          <w:szCs w:val="24"/>
        </w:rPr>
        <w:t>179,7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D06180">
        <w:rPr>
          <w:sz w:val="24"/>
          <w:szCs w:val="24"/>
        </w:rPr>
        <w:t>;</w:t>
      </w:r>
    </w:p>
    <w:p w:rsidR="00D06180" w:rsidRPr="00161BA4" w:rsidRDefault="00D0618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</w:t>
      </w:r>
      <w:r w:rsidR="00543ECA">
        <w:rPr>
          <w:sz w:val="24"/>
          <w:szCs w:val="24"/>
        </w:rPr>
        <w:t>500</w:t>
      </w:r>
      <w:r>
        <w:rPr>
          <w:sz w:val="24"/>
          <w:szCs w:val="24"/>
        </w:rPr>
        <w:t>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Pr="00161BA4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543ECA">
        <w:rPr>
          <w:sz w:val="24"/>
          <w:szCs w:val="24"/>
        </w:rPr>
        <w:t>Бугрышихин</w:t>
      </w:r>
      <w:r w:rsidR="00CA74DB">
        <w:rPr>
          <w:sz w:val="24"/>
          <w:szCs w:val="24"/>
        </w:rPr>
        <w:t>ского</w:t>
      </w:r>
      <w:proofErr w:type="spellEnd"/>
      <w:r w:rsidR="00CA74DB">
        <w:rPr>
          <w:sz w:val="24"/>
          <w:szCs w:val="24"/>
        </w:rPr>
        <w:t xml:space="preserve">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lastRenderedPageBreak/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13F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1051,1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DD13F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776,9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1F447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-274,2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7B5022" w:rsidP="007B5022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112</w:t>
            </w:r>
            <w:r w:rsidR="00E9681C">
              <w:t>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D13F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87,5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1F447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-25,4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E9681C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D13F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1F447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0,4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7B502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428,9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13F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179,7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1F447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-249,2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7B5022" w:rsidP="007B5022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13F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1F447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776078">
        <w:rPr>
          <w:b/>
          <w:sz w:val="24"/>
          <w:szCs w:val="24"/>
        </w:rPr>
        <w:t>Бугрышихин</w:t>
      </w:r>
      <w:r w:rsidR="00AB7330" w:rsidRPr="00AB7330">
        <w:rPr>
          <w:b/>
          <w:sz w:val="24"/>
          <w:szCs w:val="24"/>
        </w:rPr>
        <w:t>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="00776078">
        <w:rPr>
          <w:sz w:val="24"/>
          <w:szCs w:val="24"/>
        </w:rPr>
        <w:t>Бугрышихин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 xml:space="preserve">сь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="00776078">
        <w:rPr>
          <w:sz w:val="24"/>
          <w:szCs w:val="24"/>
        </w:rPr>
        <w:t>Бугрышихин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776078">
        <w:rPr>
          <w:sz w:val="24"/>
          <w:szCs w:val="24"/>
        </w:rPr>
        <w:t>Бугрышихин</w:t>
      </w:r>
      <w:r w:rsidR="00AB7330" w:rsidRPr="00EF4928">
        <w:rPr>
          <w:sz w:val="24"/>
          <w:szCs w:val="24"/>
        </w:rPr>
        <w:t>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</w:t>
      </w:r>
      <w:r w:rsidR="00776078">
        <w:rPr>
          <w:sz w:val="24"/>
          <w:szCs w:val="24"/>
        </w:rPr>
        <w:t>794,9</w:t>
      </w:r>
      <w:r w:rsidR="00AB7330" w:rsidRPr="00EF4928">
        <w:rPr>
          <w:sz w:val="24"/>
          <w:szCs w:val="24"/>
        </w:rPr>
        <w:t xml:space="preserve"> 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776078">
        <w:rPr>
          <w:sz w:val="24"/>
          <w:szCs w:val="24"/>
        </w:rPr>
        <w:t xml:space="preserve">1065,1 </w:t>
      </w:r>
      <w:r w:rsidR="00EF4928" w:rsidRPr="00EF4928">
        <w:rPr>
          <w:sz w:val="24"/>
          <w:szCs w:val="24"/>
        </w:rPr>
        <w:t>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776078">
        <w:rPr>
          <w:sz w:val="24"/>
          <w:szCs w:val="24"/>
        </w:rPr>
        <w:t>270,2</w:t>
      </w:r>
      <w:r w:rsidR="00E4243E">
        <w:rPr>
          <w:sz w:val="24"/>
          <w:szCs w:val="24"/>
        </w:rPr>
        <w:t xml:space="preserve"> тыс.рублей или на 2</w:t>
      </w:r>
      <w:r w:rsidR="00776078">
        <w:rPr>
          <w:sz w:val="24"/>
          <w:szCs w:val="24"/>
        </w:rPr>
        <w:t>5,4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</w:t>
      </w:r>
      <w:r w:rsidR="000778D9">
        <w:rPr>
          <w:sz w:val="24"/>
          <w:szCs w:val="24"/>
        </w:rPr>
        <w:t>1</w:t>
      </w:r>
      <w:r w:rsidR="00A064CF">
        <w:rPr>
          <w:sz w:val="24"/>
          <w:szCs w:val="24"/>
        </w:rPr>
        <w:t>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 xml:space="preserve">ма расходов бюджета поселения или </w:t>
      </w:r>
      <w:r w:rsidR="00776078">
        <w:rPr>
          <w:sz w:val="24"/>
          <w:szCs w:val="24"/>
        </w:rPr>
        <w:t>8</w:t>
      </w:r>
      <w:r w:rsidR="00A064CF">
        <w:rPr>
          <w:sz w:val="24"/>
          <w:szCs w:val="24"/>
        </w:rPr>
        <w:t>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>2 статьи 2) предлагается утвердить общий объем бюджетных ассигнований, направляемых на исполнение публичных нормативных обязательств на 2024 год в сумме 0</w:t>
      </w:r>
      <w:r w:rsidR="000778D9">
        <w:rPr>
          <w:sz w:val="24"/>
          <w:szCs w:val="24"/>
        </w:rPr>
        <w:t>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</w:t>
      </w:r>
      <w:r w:rsidR="000778D9">
        <w:rPr>
          <w:sz w:val="24"/>
          <w:szCs w:val="24"/>
        </w:rPr>
        <w:t>121,9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>ублей, что к уровню 2023 года составит 1</w:t>
      </w:r>
      <w:r w:rsidR="000778D9">
        <w:rPr>
          <w:sz w:val="24"/>
          <w:szCs w:val="24"/>
        </w:rPr>
        <w:t>00</w:t>
      </w:r>
      <w:r w:rsidR="002308C4">
        <w:rPr>
          <w:sz w:val="24"/>
          <w:szCs w:val="24"/>
        </w:rPr>
        <w:t xml:space="preserve">% (2023 года сумме </w:t>
      </w:r>
      <w:r w:rsidR="000778D9">
        <w:rPr>
          <w:sz w:val="24"/>
          <w:szCs w:val="24"/>
        </w:rPr>
        <w:t>121,9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0778D9">
        <w:rPr>
          <w:sz w:val="24"/>
          <w:szCs w:val="24"/>
        </w:rPr>
        <w:t>Бугрышихинского</w:t>
      </w:r>
      <w:proofErr w:type="spellEnd"/>
      <w:r w:rsidR="000778D9">
        <w:rPr>
          <w:sz w:val="24"/>
          <w:szCs w:val="24"/>
        </w:rPr>
        <w:t xml:space="preserve"> </w:t>
      </w:r>
      <w:r w:rsidRPr="00EF4928">
        <w:rPr>
          <w:sz w:val="24"/>
          <w:szCs w:val="24"/>
        </w:rPr>
        <w:t>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lastRenderedPageBreak/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550,9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794,9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67,1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15,9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</w:tr>
      <w:tr w:rsidR="00AB7330" w:rsidTr="00D57631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D300A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F78E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</w:t>
            </w:r>
          </w:p>
        </w:tc>
      </w:tr>
    </w:tbl>
    <w:p w:rsidR="004E4BE6" w:rsidRDefault="004E4BE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 w:rsidR="00E945C3">
        <w:rPr>
          <w:sz w:val="24"/>
          <w:szCs w:val="24"/>
        </w:rPr>
        <w:t>Бугрышихин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</w:t>
      </w:r>
      <w:r w:rsidR="00E945C3">
        <w:rPr>
          <w:sz w:val="24"/>
          <w:szCs w:val="24"/>
        </w:rPr>
        <w:t>533,5</w:t>
      </w:r>
      <w:r w:rsidRPr="00B360F3">
        <w:rPr>
          <w:sz w:val="24"/>
          <w:szCs w:val="24"/>
        </w:rPr>
        <w:t xml:space="preserve"> тыс. рублей или </w:t>
      </w:r>
      <w:r w:rsidR="004E4BE6">
        <w:rPr>
          <w:sz w:val="24"/>
          <w:szCs w:val="24"/>
        </w:rPr>
        <w:t>6</w:t>
      </w:r>
      <w:r w:rsidR="00E945C3">
        <w:rPr>
          <w:sz w:val="24"/>
          <w:szCs w:val="24"/>
        </w:rPr>
        <w:t>7,1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E945C3">
        <w:rPr>
          <w:sz w:val="24"/>
          <w:szCs w:val="24"/>
        </w:rPr>
        <w:t>ниже</w:t>
      </w:r>
      <w:r w:rsidRPr="00B360F3">
        <w:rPr>
          <w:sz w:val="24"/>
          <w:szCs w:val="24"/>
        </w:rPr>
        <w:t xml:space="preserve">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E945C3">
        <w:rPr>
          <w:sz w:val="24"/>
          <w:szCs w:val="24"/>
        </w:rPr>
        <w:t>50,6</w:t>
      </w:r>
      <w:r w:rsidRPr="00B360F3">
        <w:rPr>
          <w:sz w:val="24"/>
          <w:szCs w:val="24"/>
        </w:rPr>
        <w:t xml:space="preserve"> тыс. рублей или на </w:t>
      </w:r>
      <w:r w:rsidR="00E945C3">
        <w:rPr>
          <w:sz w:val="24"/>
          <w:szCs w:val="24"/>
        </w:rPr>
        <w:t>8,7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E945C3">
        <w:rPr>
          <w:sz w:val="24"/>
          <w:szCs w:val="24"/>
        </w:rPr>
        <w:t>104,1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 xml:space="preserve">ублей или на </w:t>
      </w:r>
      <w:r w:rsidR="00E945C3">
        <w:rPr>
          <w:sz w:val="24"/>
          <w:szCs w:val="24"/>
        </w:rPr>
        <w:t>24,2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E945C3">
        <w:rPr>
          <w:sz w:val="24"/>
          <w:szCs w:val="24"/>
        </w:rPr>
        <w:t>Бугрышихин</w:t>
      </w:r>
      <w:r w:rsidR="00C2250F">
        <w:rPr>
          <w:sz w:val="24"/>
          <w:szCs w:val="24"/>
        </w:rPr>
        <w:t>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E945C3">
        <w:rPr>
          <w:sz w:val="24"/>
          <w:szCs w:val="24"/>
        </w:rPr>
        <w:t>457,0</w:t>
      </w:r>
      <w:r w:rsidRPr="00B34CBA">
        <w:rPr>
          <w:sz w:val="24"/>
          <w:szCs w:val="24"/>
        </w:rPr>
        <w:t xml:space="preserve"> 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E945C3">
        <w:rPr>
          <w:sz w:val="24"/>
          <w:szCs w:val="24"/>
        </w:rPr>
        <w:t>36,0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</w:t>
      </w:r>
      <w:r w:rsidR="00E945C3">
        <w:rPr>
          <w:sz w:val="24"/>
          <w:szCs w:val="24"/>
        </w:rPr>
        <w:t>8</w:t>
      </w:r>
      <w:r w:rsidRPr="0069556D">
        <w:rPr>
          <w:sz w:val="24"/>
          <w:szCs w:val="24"/>
        </w:rPr>
        <w:t>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E945C3">
        <w:rPr>
          <w:sz w:val="24"/>
          <w:szCs w:val="24"/>
        </w:rPr>
        <w:t>Бугрышихин</w:t>
      </w:r>
      <w:r w:rsidR="006D3067">
        <w:rPr>
          <w:sz w:val="24"/>
          <w:szCs w:val="24"/>
        </w:rPr>
        <w:t>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0C3BA2">
        <w:rPr>
          <w:sz w:val="24"/>
          <w:szCs w:val="24"/>
        </w:rPr>
        <w:t>3</w:t>
      </w:r>
      <w:r w:rsidR="00E945C3">
        <w:rPr>
          <w:sz w:val="24"/>
          <w:szCs w:val="24"/>
        </w:rPr>
        <w:t>2,5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E945C3">
        <w:rPr>
          <w:sz w:val="24"/>
          <w:szCs w:val="24"/>
        </w:rPr>
        <w:t>9,7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E945C3">
        <w:rPr>
          <w:sz w:val="24"/>
          <w:szCs w:val="24"/>
        </w:rPr>
        <w:t>0,4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</w:t>
      </w:r>
      <w:r w:rsidR="00E945C3">
        <w:rPr>
          <w:sz w:val="24"/>
          <w:szCs w:val="24"/>
        </w:rPr>
        <w:t>3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E945C3">
        <w:rPr>
          <w:sz w:val="24"/>
          <w:szCs w:val="24"/>
        </w:rPr>
        <w:t>40,8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lastRenderedPageBreak/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</w:t>
      </w:r>
      <w:r w:rsidR="00E945C3">
        <w:rPr>
          <w:sz w:val="24"/>
          <w:szCs w:val="24"/>
        </w:rPr>
        <w:t>30,8</w:t>
      </w:r>
      <w:r w:rsidRPr="00503EBB">
        <w:rPr>
          <w:sz w:val="24"/>
          <w:szCs w:val="24"/>
        </w:rPr>
        <w:t xml:space="preserve"> тыс. рублей.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E945C3">
        <w:rPr>
          <w:sz w:val="24"/>
          <w:szCs w:val="24"/>
        </w:rPr>
        <w:t>127,0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>. В общем объеме расходов на 2024 год расходы на национальную экономику составят 1</w:t>
      </w:r>
      <w:r w:rsidR="00254D60">
        <w:rPr>
          <w:sz w:val="24"/>
          <w:szCs w:val="24"/>
        </w:rPr>
        <w:t>5</w:t>
      </w:r>
      <w:r w:rsidR="000C3BA2">
        <w:rPr>
          <w:sz w:val="24"/>
          <w:szCs w:val="24"/>
        </w:rPr>
        <w:t>,9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254D60">
        <w:rPr>
          <w:sz w:val="24"/>
          <w:szCs w:val="24"/>
        </w:rPr>
        <w:t>261,9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254D60">
        <w:rPr>
          <w:sz w:val="24"/>
          <w:szCs w:val="24"/>
        </w:rPr>
        <w:t>67,3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 w:rsidR="00254D60">
        <w:rPr>
          <w:sz w:val="24"/>
          <w:szCs w:val="24"/>
        </w:rPr>
        <w:t>величи</w:t>
      </w:r>
      <w:r>
        <w:rPr>
          <w:sz w:val="24"/>
          <w:szCs w:val="24"/>
        </w:rPr>
        <w:t xml:space="preserve">лись на </w:t>
      </w:r>
      <w:r w:rsidR="00254D60">
        <w:rPr>
          <w:sz w:val="24"/>
          <w:szCs w:val="24"/>
        </w:rPr>
        <w:t>64</w:t>
      </w:r>
      <w:r w:rsidR="000C3BA2">
        <w:rPr>
          <w:sz w:val="24"/>
          <w:szCs w:val="24"/>
        </w:rPr>
        <w:t>,1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254D60">
        <w:rPr>
          <w:sz w:val="24"/>
          <w:szCs w:val="24"/>
        </w:rPr>
        <w:t>101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254D60">
        <w:rPr>
          <w:b w:val="0"/>
          <w:sz w:val="24"/>
          <w:szCs w:val="24"/>
        </w:rPr>
        <w:t>23,6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254D60">
        <w:rPr>
          <w:b w:val="0"/>
          <w:sz w:val="24"/>
          <w:szCs w:val="24"/>
        </w:rPr>
        <w:t>2,9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 ожидаемому исполнению 2023 года планируемые проектом решения бюджетные ассигнования у</w:t>
      </w:r>
      <w:r w:rsidR="00254D60">
        <w:rPr>
          <w:sz w:val="24"/>
          <w:szCs w:val="24"/>
        </w:rPr>
        <w:t>величи</w:t>
      </w:r>
      <w:r>
        <w:rPr>
          <w:sz w:val="24"/>
          <w:szCs w:val="24"/>
        </w:rPr>
        <w:t xml:space="preserve">лись на </w:t>
      </w:r>
      <w:r w:rsidR="00254D60">
        <w:rPr>
          <w:sz w:val="24"/>
          <w:szCs w:val="24"/>
        </w:rPr>
        <w:t>8,6</w:t>
      </w:r>
      <w:r w:rsidR="000C3B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254D60">
        <w:rPr>
          <w:sz w:val="24"/>
          <w:szCs w:val="24"/>
        </w:rPr>
        <w:t>на 57,3%</w:t>
      </w:r>
      <w:r>
        <w:rPr>
          <w:sz w:val="24"/>
          <w:szCs w:val="24"/>
        </w:rPr>
        <w:t>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 исполнению 2022 года расходы у</w:t>
      </w:r>
      <w:r w:rsidR="00254D60">
        <w:rPr>
          <w:sz w:val="24"/>
          <w:szCs w:val="24"/>
        </w:rPr>
        <w:t>величи</w:t>
      </w:r>
      <w:r>
        <w:rPr>
          <w:sz w:val="24"/>
          <w:szCs w:val="24"/>
        </w:rPr>
        <w:t xml:space="preserve">лись на </w:t>
      </w:r>
      <w:r w:rsidR="00254D60">
        <w:rPr>
          <w:sz w:val="24"/>
          <w:szCs w:val="24"/>
        </w:rPr>
        <w:t>23,6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254D60">
        <w:rPr>
          <w:sz w:val="24"/>
          <w:szCs w:val="24"/>
        </w:rPr>
        <w:t>на 100%</w:t>
      </w:r>
      <w:r>
        <w:rPr>
          <w:sz w:val="24"/>
          <w:szCs w:val="24"/>
        </w:rPr>
        <w:t>.</w:t>
      </w:r>
    </w:p>
    <w:p w:rsidR="000C3BA2" w:rsidRDefault="000C3BA2" w:rsidP="000C3BA2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>
        <w:rPr>
          <w:sz w:val="24"/>
          <w:szCs w:val="24"/>
        </w:rPr>
        <w:t xml:space="preserve"> по подразделу </w:t>
      </w:r>
      <w:r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</w:t>
      </w:r>
      <w:r w:rsidR="00254D60">
        <w:rPr>
          <w:sz w:val="24"/>
          <w:szCs w:val="24"/>
        </w:rPr>
        <w:t>0,5</w:t>
      </w:r>
      <w:r w:rsidRPr="00347E13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;</w:t>
      </w:r>
    </w:p>
    <w:p w:rsidR="000C3BA2" w:rsidRDefault="000C3BA2" w:rsidP="000C3BA2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Pr="00347E13">
        <w:rPr>
          <w:sz w:val="24"/>
          <w:szCs w:val="24"/>
        </w:rPr>
        <w:t xml:space="preserve">«Благоустройство» запланированы расходы </w:t>
      </w:r>
      <w:r>
        <w:rPr>
          <w:sz w:val="24"/>
          <w:szCs w:val="24"/>
        </w:rPr>
        <w:t xml:space="preserve">на исполнение собственных полномочий по благоустройству поселения в сумме </w:t>
      </w:r>
      <w:r w:rsidR="00254D60">
        <w:rPr>
          <w:sz w:val="24"/>
          <w:szCs w:val="24"/>
        </w:rPr>
        <w:t>20,0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 в соответствии с заключенными соглашениями на осуществление части полномочий по решению вопросов местного значения по</w:t>
      </w:r>
      <w:r w:rsidRPr="00347E13">
        <w:rPr>
          <w:sz w:val="24"/>
          <w:szCs w:val="24"/>
        </w:rPr>
        <w:t xml:space="preserve"> содержани</w:t>
      </w:r>
      <w:r>
        <w:rPr>
          <w:sz w:val="24"/>
          <w:szCs w:val="24"/>
        </w:rPr>
        <w:t>ю</w:t>
      </w:r>
      <w:r w:rsidRPr="00347E13">
        <w:rPr>
          <w:sz w:val="24"/>
          <w:szCs w:val="24"/>
        </w:rPr>
        <w:t xml:space="preserve"> мест захоронения  в сумме </w:t>
      </w:r>
      <w:r w:rsidR="00254D60">
        <w:rPr>
          <w:sz w:val="24"/>
          <w:szCs w:val="24"/>
        </w:rPr>
        <w:t>3,1</w:t>
      </w:r>
      <w:r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D10C5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 xml:space="preserve"> </w:t>
      </w:r>
      <w:r w:rsidR="00AB7330" w:rsidRPr="00347E13">
        <w:rPr>
          <w:b w:val="0"/>
          <w:sz w:val="24"/>
          <w:szCs w:val="24"/>
          <w:u w:val="single"/>
        </w:rPr>
        <w:t>«Культура, кинематография»</w:t>
      </w:r>
      <w:r w:rsidR="00AB7330">
        <w:t xml:space="preserve"> </w:t>
      </w:r>
      <w:r w:rsidR="00AB7330">
        <w:rPr>
          <w:rStyle w:val="61"/>
        </w:rPr>
        <w:t>проектом бюджета</w:t>
      </w:r>
      <w:r w:rsidR="00AB7330" w:rsidRPr="00A3439D">
        <w:rPr>
          <w:b w:val="0"/>
        </w:rPr>
        <w:t xml:space="preserve"> </w:t>
      </w:r>
      <w:r w:rsidR="00AB7330"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="00AB7330"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="00AB7330" w:rsidRPr="00E9687B">
        <w:rPr>
          <w:b w:val="0"/>
          <w:sz w:val="24"/>
          <w:szCs w:val="24"/>
        </w:rPr>
        <w:t xml:space="preserve">в размере </w:t>
      </w:r>
      <w:r w:rsidR="00254D60">
        <w:rPr>
          <w:b w:val="0"/>
          <w:sz w:val="24"/>
          <w:szCs w:val="24"/>
        </w:rPr>
        <w:t>60,3</w:t>
      </w:r>
      <w:r w:rsidR="00AB7330" w:rsidRPr="00E9687B">
        <w:rPr>
          <w:b w:val="0"/>
          <w:sz w:val="24"/>
          <w:szCs w:val="24"/>
        </w:rPr>
        <w:t xml:space="preserve"> тыс. рублей или </w:t>
      </w:r>
      <w:r w:rsidR="00254D60">
        <w:rPr>
          <w:b w:val="0"/>
          <w:sz w:val="24"/>
          <w:szCs w:val="24"/>
        </w:rPr>
        <w:t>7,6</w:t>
      </w:r>
      <w:r w:rsidR="00AB7330"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254D60">
        <w:rPr>
          <w:b w:val="0"/>
          <w:sz w:val="24"/>
          <w:szCs w:val="24"/>
        </w:rPr>
        <w:t>выше</w:t>
      </w:r>
      <w:r w:rsidR="00AB7330" w:rsidRPr="00E9687B">
        <w:rPr>
          <w:b w:val="0"/>
          <w:sz w:val="24"/>
          <w:szCs w:val="24"/>
        </w:rPr>
        <w:t xml:space="preserve">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="00AB7330" w:rsidRPr="00E9687B">
        <w:rPr>
          <w:b w:val="0"/>
          <w:sz w:val="24"/>
          <w:szCs w:val="24"/>
        </w:rPr>
        <w:t xml:space="preserve"> году на </w:t>
      </w:r>
      <w:r w:rsidR="00254D60">
        <w:rPr>
          <w:b w:val="0"/>
          <w:sz w:val="24"/>
          <w:szCs w:val="24"/>
        </w:rPr>
        <w:t>2,5</w:t>
      </w:r>
      <w:r w:rsidR="00E9687B">
        <w:rPr>
          <w:b w:val="0"/>
          <w:sz w:val="24"/>
          <w:szCs w:val="24"/>
        </w:rPr>
        <w:t xml:space="preserve"> </w:t>
      </w:r>
      <w:r w:rsidR="00AB7330" w:rsidRPr="00E9687B">
        <w:rPr>
          <w:b w:val="0"/>
          <w:sz w:val="24"/>
          <w:szCs w:val="24"/>
        </w:rPr>
        <w:t xml:space="preserve">тыс. рублей или на </w:t>
      </w:r>
      <w:r w:rsidR="00254D60">
        <w:rPr>
          <w:b w:val="0"/>
          <w:sz w:val="24"/>
          <w:szCs w:val="24"/>
        </w:rPr>
        <w:t>4,3</w:t>
      </w:r>
      <w:r w:rsidR="00AB7330" w:rsidRPr="00E9687B">
        <w:rPr>
          <w:b w:val="0"/>
          <w:sz w:val="24"/>
          <w:szCs w:val="24"/>
        </w:rPr>
        <w:t>%.</w:t>
      </w:r>
    </w:p>
    <w:p w:rsidR="00AE2C77" w:rsidRDefault="00AE2C77" w:rsidP="00AE2C7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254D60">
        <w:rPr>
          <w:b w:val="0"/>
          <w:sz w:val="24"/>
          <w:szCs w:val="24"/>
        </w:rPr>
        <w:t>1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254D60">
        <w:rPr>
          <w:b w:val="0"/>
          <w:sz w:val="24"/>
          <w:szCs w:val="24"/>
        </w:rPr>
        <w:t xml:space="preserve"> № 10 </w:t>
      </w:r>
      <w:r w:rsidR="00C81FF4">
        <w:rPr>
          <w:b w:val="0"/>
          <w:sz w:val="24"/>
          <w:szCs w:val="24"/>
        </w:rPr>
        <w:t xml:space="preserve">от </w:t>
      </w:r>
      <w:r w:rsidR="00254D60">
        <w:rPr>
          <w:b w:val="0"/>
          <w:sz w:val="24"/>
          <w:szCs w:val="24"/>
        </w:rPr>
        <w:t>08</w:t>
      </w:r>
      <w:r w:rsidR="00C81FF4">
        <w:rPr>
          <w:b w:val="0"/>
          <w:sz w:val="24"/>
          <w:szCs w:val="24"/>
        </w:rPr>
        <w:t>.1</w:t>
      </w:r>
      <w:r w:rsidR="00254D60">
        <w:rPr>
          <w:b w:val="0"/>
          <w:sz w:val="24"/>
          <w:szCs w:val="24"/>
        </w:rPr>
        <w:t>1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254D60">
        <w:rPr>
          <w:b w:val="0"/>
          <w:sz w:val="24"/>
          <w:szCs w:val="24"/>
        </w:rPr>
        <w:t>Бугрышихин</w:t>
      </w:r>
      <w:r w:rsidR="00C81FF4">
        <w:rPr>
          <w:b w:val="0"/>
          <w:sz w:val="24"/>
          <w:szCs w:val="24"/>
        </w:rPr>
        <w:t>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254D60">
        <w:rPr>
          <w:sz w:val="24"/>
          <w:szCs w:val="24"/>
        </w:rPr>
        <w:t>Бугрышихин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FC7A08" w:rsidRPr="00595F02" w:rsidRDefault="00FC7A08" w:rsidP="00FC7A0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Проектом решения о бюджете предусмотрено формирование бюджета </w:t>
      </w:r>
      <w:proofErr w:type="spellStart"/>
      <w:r w:rsidR="00254D60">
        <w:rPr>
          <w:sz w:val="24"/>
          <w:szCs w:val="24"/>
        </w:rPr>
        <w:t>Бугрышихин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>
        <w:rPr>
          <w:sz w:val="24"/>
          <w:szCs w:val="24"/>
        </w:rPr>
        <w:t>бездефицитным (доходы бюджета равны расходам)</w:t>
      </w:r>
      <w:r w:rsidRPr="00595F02">
        <w:rPr>
          <w:sz w:val="24"/>
          <w:szCs w:val="24"/>
        </w:rPr>
        <w:t>.</w:t>
      </w:r>
    </w:p>
    <w:p w:rsidR="00FC7A08" w:rsidRDefault="00FC7A08" w:rsidP="00FC7A0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</w:t>
      </w:r>
      <w:r>
        <w:rPr>
          <w:sz w:val="24"/>
          <w:szCs w:val="24"/>
        </w:rPr>
        <w:t>случае исполнения бюджета в 2024 году с дефицитом (превышение расходов бюджета над доходами)</w:t>
      </w:r>
      <w:r w:rsidRPr="00595F02">
        <w:rPr>
          <w:sz w:val="24"/>
          <w:szCs w:val="24"/>
        </w:rPr>
        <w:t xml:space="preserve">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254D60">
        <w:rPr>
          <w:sz w:val="24"/>
          <w:szCs w:val="24"/>
        </w:rPr>
        <w:t>Бугрышихин</w:t>
      </w:r>
      <w:r>
        <w:rPr>
          <w:sz w:val="24"/>
          <w:szCs w:val="24"/>
        </w:rPr>
        <w:t>с</w:t>
      </w:r>
      <w:r w:rsidRPr="00595F02">
        <w:rPr>
          <w:sz w:val="24"/>
          <w:szCs w:val="24"/>
        </w:rPr>
        <w:t>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>
        <w:rPr>
          <w:sz w:val="24"/>
          <w:szCs w:val="24"/>
        </w:rPr>
        <w:t>а, источники соответствуют требованиям статьи 96 Бюджетного кодекса РФ</w:t>
      </w:r>
      <w:r w:rsidRPr="00595F02">
        <w:rPr>
          <w:sz w:val="24"/>
          <w:szCs w:val="24"/>
        </w:rPr>
        <w:t>.</w:t>
      </w:r>
    </w:p>
    <w:p w:rsidR="003C6C46" w:rsidRPr="00595F02" w:rsidRDefault="003C6C4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727A81" w:rsidRPr="00DC04AB" w:rsidRDefault="00727A81" w:rsidP="00727A81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Pr="00DC04AB">
        <w:rPr>
          <w:sz w:val="24"/>
          <w:szCs w:val="24"/>
        </w:rPr>
        <w:t xml:space="preserve"> на 202</w:t>
      </w:r>
      <w:r>
        <w:rPr>
          <w:sz w:val="24"/>
          <w:szCs w:val="24"/>
        </w:rPr>
        <w:t>4</w:t>
      </w:r>
      <w:r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>
        <w:rPr>
          <w:sz w:val="24"/>
          <w:szCs w:val="24"/>
        </w:rPr>
        <w:t xml:space="preserve"> Алтайского края,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и </w:t>
      </w:r>
      <w:proofErr w:type="spellStart"/>
      <w:r>
        <w:rPr>
          <w:sz w:val="24"/>
          <w:szCs w:val="24"/>
        </w:rPr>
        <w:t>Бугрышихинского</w:t>
      </w:r>
      <w:proofErr w:type="spellEnd"/>
      <w:r>
        <w:rPr>
          <w:sz w:val="24"/>
          <w:szCs w:val="24"/>
        </w:rPr>
        <w:t xml:space="preserve"> сельсовета.</w:t>
      </w:r>
    </w:p>
    <w:p w:rsidR="00727A81" w:rsidRPr="00DC04AB" w:rsidRDefault="00727A81" w:rsidP="00727A81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По результатам экспертизы проекта бюджета поселения, документов и материалов к нему, анализа законов и иных нормативных правовых актов РФ, Алтайского края, муниципального образования </w:t>
      </w:r>
      <w:proofErr w:type="spellStart"/>
      <w:r>
        <w:rPr>
          <w:sz w:val="24"/>
          <w:szCs w:val="24"/>
        </w:rPr>
        <w:t>Курьинский</w:t>
      </w:r>
      <w:proofErr w:type="spellEnd"/>
      <w:r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>
        <w:rPr>
          <w:sz w:val="24"/>
          <w:szCs w:val="24"/>
        </w:rPr>
        <w:t>Бугрышихинский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края, составляющих основу формирования местного бюджета, к</w:t>
      </w:r>
      <w:r w:rsidRPr="00DC04AB">
        <w:rPr>
          <w:sz w:val="24"/>
          <w:szCs w:val="24"/>
        </w:rPr>
        <w:t>онтрольно-</w:t>
      </w:r>
      <w:r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r>
        <w:rPr>
          <w:sz w:val="24"/>
          <w:szCs w:val="24"/>
        </w:rPr>
        <w:t xml:space="preserve">Сход граждан </w:t>
      </w:r>
      <w:proofErr w:type="spellStart"/>
      <w:r>
        <w:rPr>
          <w:sz w:val="24"/>
          <w:szCs w:val="24"/>
        </w:rPr>
        <w:t>Бугрышихинского</w:t>
      </w:r>
      <w:proofErr w:type="spellEnd"/>
      <w:r w:rsidRPr="00DC04AB">
        <w:rPr>
          <w:sz w:val="24"/>
          <w:szCs w:val="24"/>
        </w:rPr>
        <w:t xml:space="preserve"> сельс</w:t>
      </w:r>
      <w:r>
        <w:rPr>
          <w:sz w:val="24"/>
          <w:szCs w:val="24"/>
        </w:rPr>
        <w:t>о</w:t>
      </w:r>
      <w:r w:rsidRPr="00DC04AB">
        <w:rPr>
          <w:sz w:val="24"/>
          <w:szCs w:val="24"/>
        </w:rPr>
        <w:t>вет</w:t>
      </w:r>
      <w:r>
        <w:rPr>
          <w:sz w:val="24"/>
          <w:szCs w:val="24"/>
        </w:rPr>
        <w:t>а</w:t>
      </w:r>
      <w:r w:rsidRPr="00DC04AB">
        <w:rPr>
          <w:sz w:val="24"/>
          <w:szCs w:val="24"/>
        </w:rPr>
        <w:t xml:space="preserve">  </w:t>
      </w:r>
      <w:proofErr w:type="spellStart"/>
      <w:r w:rsidRPr="00DC04AB">
        <w:rPr>
          <w:sz w:val="24"/>
          <w:szCs w:val="24"/>
        </w:rPr>
        <w:t>Курьинского</w:t>
      </w:r>
      <w:proofErr w:type="spellEnd"/>
      <w:r w:rsidRPr="00DC04AB">
        <w:rPr>
          <w:sz w:val="24"/>
          <w:szCs w:val="24"/>
        </w:rPr>
        <w:t xml:space="preserve"> района Алтайского края проект решения «О бюджете </w:t>
      </w:r>
      <w:proofErr w:type="spellStart"/>
      <w:r>
        <w:rPr>
          <w:sz w:val="24"/>
          <w:szCs w:val="24"/>
        </w:rPr>
        <w:t>Бугрышихин</w:t>
      </w:r>
      <w:r w:rsidRPr="00DC04AB">
        <w:rPr>
          <w:sz w:val="24"/>
          <w:szCs w:val="24"/>
        </w:rPr>
        <w:t>ск</w:t>
      </w:r>
      <w:r>
        <w:rPr>
          <w:sz w:val="24"/>
          <w:szCs w:val="24"/>
        </w:rPr>
        <w:t>ого</w:t>
      </w:r>
      <w:proofErr w:type="spellEnd"/>
      <w:r w:rsidRPr="00DC04AB">
        <w:rPr>
          <w:sz w:val="24"/>
          <w:szCs w:val="24"/>
        </w:rPr>
        <w:t xml:space="preserve"> сельсовет</w:t>
      </w:r>
      <w:r>
        <w:rPr>
          <w:sz w:val="24"/>
          <w:szCs w:val="24"/>
        </w:rPr>
        <w:t>а</w:t>
      </w:r>
      <w:r w:rsidRPr="00DC04AB">
        <w:rPr>
          <w:sz w:val="24"/>
          <w:szCs w:val="24"/>
        </w:rPr>
        <w:t xml:space="preserve"> </w:t>
      </w:r>
      <w:proofErr w:type="spellStart"/>
      <w:r w:rsidRPr="00DC04AB">
        <w:rPr>
          <w:sz w:val="24"/>
          <w:szCs w:val="24"/>
        </w:rPr>
        <w:t>Курьинского</w:t>
      </w:r>
      <w:proofErr w:type="spellEnd"/>
      <w:r w:rsidRPr="00DC04AB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DC04AB">
        <w:rPr>
          <w:sz w:val="24"/>
          <w:szCs w:val="24"/>
        </w:rPr>
        <w:t xml:space="preserve"> год»</w:t>
      </w:r>
      <w:r>
        <w:rPr>
          <w:sz w:val="24"/>
          <w:szCs w:val="24"/>
        </w:rPr>
        <w:t xml:space="preserve"> с учетом замечаний</w:t>
      </w:r>
      <w:r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AC" w:rsidRDefault="00A777AC" w:rsidP="00402137">
      <w:r>
        <w:separator/>
      </w:r>
    </w:p>
  </w:endnote>
  <w:endnote w:type="continuationSeparator" w:id="0">
    <w:p w:rsidR="00A777AC" w:rsidRDefault="00A777AC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DD13F6" w:rsidRDefault="00CA4B35">
        <w:pPr>
          <w:pStyle w:val="ad"/>
          <w:jc w:val="center"/>
        </w:pPr>
        <w:fldSimple w:instr=" PAGE   \* MERGEFORMAT ">
          <w:r w:rsidR="008407AB">
            <w:rPr>
              <w:noProof/>
            </w:rPr>
            <w:t>3</w:t>
          </w:r>
        </w:fldSimple>
      </w:p>
    </w:sdtContent>
  </w:sdt>
  <w:p w:rsidR="00DD13F6" w:rsidRDefault="00DD13F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AC" w:rsidRDefault="00A777AC" w:rsidP="00402137">
      <w:r>
        <w:separator/>
      </w:r>
    </w:p>
  </w:footnote>
  <w:footnote w:type="continuationSeparator" w:id="0">
    <w:p w:rsidR="00A777AC" w:rsidRDefault="00A777AC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0E35"/>
    <w:rsid w:val="00013B9A"/>
    <w:rsid w:val="000231B9"/>
    <w:rsid w:val="0004227F"/>
    <w:rsid w:val="00053C4B"/>
    <w:rsid w:val="00055D40"/>
    <w:rsid w:val="00066181"/>
    <w:rsid w:val="000778D9"/>
    <w:rsid w:val="00090372"/>
    <w:rsid w:val="000A5406"/>
    <w:rsid w:val="000B125C"/>
    <w:rsid w:val="000B174A"/>
    <w:rsid w:val="000B2155"/>
    <w:rsid w:val="000C3BA2"/>
    <w:rsid w:val="000D777F"/>
    <w:rsid w:val="000E4332"/>
    <w:rsid w:val="00110366"/>
    <w:rsid w:val="00113EAA"/>
    <w:rsid w:val="00121E82"/>
    <w:rsid w:val="00124BD4"/>
    <w:rsid w:val="001357F6"/>
    <w:rsid w:val="0013749B"/>
    <w:rsid w:val="00153C5E"/>
    <w:rsid w:val="00154D95"/>
    <w:rsid w:val="00161BA4"/>
    <w:rsid w:val="00172BD5"/>
    <w:rsid w:val="00176513"/>
    <w:rsid w:val="00177001"/>
    <w:rsid w:val="001F4479"/>
    <w:rsid w:val="00200BF0"/>
    <w:rsid w:val="00226367"/>
    <w:rsid w:val="002308C4"/>
    <w:rsid w:val="0023539C"/>
    <w:rsid w:val="00254D60"/>
    <w:rsid w:val="00263A4D"/>
    <w:rsid w:val="00264D8D"/>
    <w:rsid w:val="002902E4"/>
    <w:rsid w:val="002946B5"/>
    <w:rsid w:val="002A7D75"/>
    <w:rsid w:val="002E1EBB"/>
    <w:rsid w:val="002F45B0"/>
    <w:rsid w:val="00306457"/>
    <w:rsid w:val="00315600"/>
    <w:rsid w:val="00336509"/>
    <w:rsid w:val="00346F71"/>
    <w:rsid w:val="00347E13"/>
    <w:rsid w:val="003703FB"/>
    <w:rsid w:val="00373DA4"/>
    <w:rsid w:val="003B00D9"/>
    <w:rsid w:val="003C1EA0"/>
    <w:rsid w:val="003C3B17"/>
    <w:rsid w:val="003C6C46"/>
    <w:rsid w:val="003C7F74"/>
    <w:rsid w:val="003D5F82"/>
    <w:rsid w:val="003F3637"/>
    <w:rsid w:val="003F7C8D"/>
    <w:rsid w:val="00402137"/>
    <w:rsid w:val="0040783D"/>
    <w:rsid w:val="00414A3C"/>
    <w:rsid w:val="00430694"/>
    <w:rsid w:val="00445FD9"/>
    <w:rsid w:val="00453C35"/>
    <w:rsid w:val="004543D2"/>
    <w:rsid w:val="004603E4"/>
    <w:rsid w:val="004727BD"/>
    <w:rsid w:val="0047601C"/>
    <w:rsid w:val="004904B9"/>
    <w:rsid w:val="00490DAF"/>
    <w:rsid w:val="004B457D"/>
    <w:rsid w:val="004E4BE6"/>
    <w:rsid w:val="004E531D"/>
    <w:rsid w:val="00500F75"/>
    <w:rsid w:val="00503EBB"/>
    <w:rsid w:val="005050DD"/>
    <w:rsid w:val="005154BC"/>
    <w:rsid w:val="00534E12"/>
    <w:rsid w:val="00543ECA"/>
    <w:rsid w:val="005519C4"/>
    <w:rsid w:val="005623AD"/>
    <w:rsid w:val="005708B7"/>
    <w:rsid w:val="00573353"/>
    <w:rsid w:val="00580924"/>
    <w:rsid w:val="00595F02"/>
    <w:rsid w:val="005A356F"/>
    <w:rsid w:val="005B4550"/>
    <w:rsid w:val="005B53B6"/>
    <w:rsid w:val="005D6BDC"/>
    <w:rsid w:val="005F36C2"/>
    <w:rsid w:val="00606825"/>
    <w:rsid w:val="00655915"/>
    <w:rsid w:val="00665689"/>
    <w:rsid w:val="00667B3B"/>
    <w:rsid w:val="0069556D"/>
    <w:rsid w:val="00695DCE"/>
    <w:rsid w:val="006A1C19"/>
    <w:rsid w:val="006C7BC5"/>
    <w:rsid w:val="006D3067"/>
    <w:rsid w:val="006F3B5F"/>
    <w:rsid w:val="006F4EA2"/>
    <w:rsid w:val="006F78E9"/>
    <w:rsid w:val="006F7E06"/>
    <w:rsid w:val="0072161F"/>
    <w:rsid w:val="00726784"/>
    <w:rsid w:val="00727A81"/>
    <w:rsid w:val="0073129A"/>
    <w:rsid w:val="00733D08"/>
    <w:rsid w:val="00751F3B"/>
    <w:rsid w:val="00765A50"/>
    <w:rsid w:val="00765C67"/>
    <w:rsid w:val="00776078"/>
    <w:rsid w:val="00787D69"/>
    <w:rsid w:val="007B19DD"/>
    <w:rsid w:val="007B5022"/>
    <w:rsid w:val="007F5453"/>
    <w:rsid w:val="008051FD"/>
    <w:rsid w:val="008203BA"/>
    <w:rsid w:val="00822F57"/>
    <w:rsid w:val="008407AB"/>
    <w:rsid w:val="00860836"/>
    <w:rsid w:val="00866E9C"/>
    <w:rsid w:val="008711BB"/>
    <w:rsid w:val="00887D4F"/>
    <w:rsid w:val="008A7DCC"/>
    <w:rsid w:val="008B1999"/>
    <w:rsid w:val="008E7349"/>
    <w:rsid w:val="009227BC"/>
    <w:rsid w:val="00930CF7"/>
    <w:rsid w:val="00933647"/>
    <w:rsid w:val="009344F5"/>
    <w:rsid w:val="009359FD"/>
    <w:rsid w:val="00961A80"/>
    <w:rsid w:val="00964096"/>
    <w:rsid w:val="00994EE8"/>
    <w:rsid w:val="009B2C40"/>
    <w:rsid w:val="009D300A"/>
    <w:rsid w:val="009D3347"/>
    <w:rsid w:val="009D334A"/>
    <w:rsid w:val="009F14AC"/>
    <w:rsid w:val="00A064CF"/>
    <w:rsid w:val="00A1777C"/>
    <w:rsid w:val="00A3439D"/>
    <w:rsid w:val="00A777AC"/>
    <w:rsid w:val="00AB7330"/>
    <w:rsid w:val="00AC378E"/>
    <w:rsid w:val="00AD4AE0"/>
    <w:rsid w:val="00AE0315"/>
    <w:rsid w:val="00AE2C77"/>
    <w:rsid w:val="00AE67DC"/>
    <w:rsid w:val="00AE6AFD"/>
    <w:rsid w:val="00AF0BA7"/>
    <w:rsid w:val="00B04FD1"/>
    <w:rsid w:val="00B16667"/>
    <w:rsid w:val="00B27B84"/>
    <w:rsid w:val="00B34CBA"/>
    <w:rsid w:val="00B360F3"/>
    <w:rsid w:val="00B7040C"/>
    <w:rsid w:val="00B85622"/>
    <w:rsid w:val="00B933C9"/>
    <w:rsid w:val="00BB769A"/>
    <w:rsid w:val="00BD4500"/>
    <w:rsid w:val="00BE09DB"/>
    <w:rsid w:val="00BF6183"/>
    <w:rsid w:val="00C20A57"/>
    <w:rsid w:val="00C2250F"/>
    <w:rsid w:val="00C27DFF"/>
    <w:rsid w:val="00C32EF0"/>
    <w:rsid w:val="00C42801"/>
    <w:rsid w:val="00C81FF4"/>
    <w:rsid w:val="00C9091C"/>
    <w:rsid w:val="00CA4B35"/>
    <w:rsid w:val="00CA74DB"/>
    <w:rsid w:val="00CD7BF3"/>
    <w:rsid w:val="00D06180"/>
    <w:rsid w:val="00D10C5F"/>
    <w:rsid w:val="00D1648B"/>
    <w:rsid w:val="00D33869"/>
    <w:rsid w:val="00D3731A"/>
    <w:rsid w:val="00D52E93"/>
    <w:rsid w:val="00D53076"/>
    <w:rsid w:val="00D57631"/>
    <w:rsid w:val="00D660C8"/>
    <w:rsid w:val="00D76D21"/>
    <w:rsid w:val="00D8717A"/>
    <w:rsid w:val="00DA5F9A"/>
    <w:rsid w:val="00DA7C96"/>
    <w:rsid w:val="00DB484C"/>
    <w:rsid w:val="00DC033D"/>
    <w:rsid w:val="00DC04AB"/>
    <w:rsid w:val="00DC71CC"/>
    <w:rsid w:val="00DD13F6"/>
    <w:rsid w:val="00DD25A6"/>
    <w:rsid w:val="00DE5182"/>
    <w:rsid w:val="00E038A9"/>
    <w:rsid w:val="00E11E8F"/>
    <w:rsid w:val="00E25115"/>
    <w:rsid w:val="00E256B2"/>
    <w:rsid w:val="00E32C7C"/>
    <w:rsid w:val="00E33822"/>
    <w:rsid w:val="00E4243E"/>
    <w:rsid w:val="00E45E1B"/>
    <w:rsid w:val="00E56862"/>
    <w:rsid w:val="00E65F29"/>
    <w:rsid w:val="00E82117"/>
    <w:rsid w:val="00E945C3"/>
    <w:rsid w:val="00E9681C"/>
    <w:rsid w:val="00E9687B"/>
    <w:rsid w:val="00EB0A58"/>
    <w:rsid w:val="00ED635E"/>
    <w:rsid w:val="00ED7DBE"/>
    <w:rsid w:val="00EF3EA9"/>
    <w:rsid w:val="00EF4928"/>
    <w:rsid w:val="00F06351"/>
    <w:rsid w:val="00F22602"/>
    <w:rsid w:val="00F23813"/>
    <w:rsid w:val="00F362C6"/>
    <w:rsid w:val="00F47D2E"/>
    <w:rsid w:val="00F60EB7"/>
    <w:rsid w:val="00F859C6"/>
    <w:rsid w:val="00F86F5E"/>
    <w:rsid w:val="00FA1FFC"/>
    <w:rsid w:val="00FB3B7F"/>
    <w:rsid w:val="00FC228F"/>
    <w:rsid w:val="00FC34E5"/>
    <w:rsid w:val="00FC7A08"/>
    <w:rsid w:val="00FE1C42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5EBCF-8DF8-4A54-80D9-34BC0CA03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11</Pages>
  <Words>4511</Words>
  <Characters>25715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17</cp:revision>
  <cp:lastPrinted>2023-11-30T07:41:00Z</cp:lastPrinted>
  <dcterms:created xsi:type="dcterms:W3CDTF">2023-12-01T04:11:00Z</dcterms:created>
  <dcterms:modified xsi:type="dcterms:W3CDTF">2023-12-01T09:11:00Z</dcterms:modified>
</cp:coreProperties>
</file>