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AF4CF1">
        <w:t>6</w:t>
      </w:r>
      <w:r w:rsidR="00324D6C">
        <w:t xml:space="preserve"> / </w:t>
      </w:r>
      <w:r w:rsidR="00AF4CF1">
        <w:t>ноябрь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B901E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AF4CF1">
        <w:rPr>
          <w:rFonts w:ascii="Arial" w:hAnsi="Arial" w:cs="Arial"/>
          <w:sz w:val="24"/>
          <w:szCs w:val="24"/>
        </w:rPr>
        <w:t>4 декабря</w:t>
      </w:r>
      <w:r w:rsidR="00C546D9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AF4CF1">
        <w:rPr>
          <w:b/>
          <w:sz w:val="28"/>
          <w:szCs w:val="28"/>
        </w:rPr>
        <w:t>6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proofErr w:type="gramEnd"/>
      <w:r w:rsidR="00AF4CF1">
        <w:rPr>
          <w:b/>
          <w:sz w:val="28"/>
          <w:szCs w:val="28"/>
        </w:rPr>
        <w:t>ноябрь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34D9">
        <w:rPr>
          <w:b/>
          <w:sz w:val="28"/>
          <w:szCs w:val="28"/>
        </w:rPr>
        <w:t>0</w:t>
      </w:r>
      <w:r w:rsidR="00AF4CF1">
        <w:rPr>
          <w:b/>
          <w:sz w:val="28"/>
          <w:szCs w:val="28"/>
        </w:rPr>
        <w:t>4 декабря</w:t>
      </w:r>
      <w:r w:rsidR="00C546D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</w:t>
      </w:r>
      <w:r w:rsidR="00AF4CF1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(</w:t>
      </w:r>
      <w:r w:rsidR="00AF4CF1">
        <w:rPr>
          <w:b/>
          <w:sz w:val="28"/>
          <w:szCs w:val="28"/>
        </w:rPr>
        <w:t xml:space="preserve"> ноябрь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AF4CF1">
        <w:rPr>
          <w:b/>
          <w:sz w:val="28"/>
          <w:szCs w:val="28"/>
        </w:rPr>
        <w:t>4декабря</w:t>
      </w:r>
      <w:r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32E91" w:rsidRDefault="00E32E91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B6573" w:rsidRDefault="00CB6573" w:rsidP="009B143C">
            <w:pPr>
              <w:widowControl/>
              <w:jc w:val="center"/>
              <w:rPr>
                <w:sz w:val="28"/>
                <w:szCs w:val="28"/>
              </w:rPr>
            </w:pPr>
          </w:p>
          <w:p w:rsidR="00B065E9" w:rsidRDefault="00B065E9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591"/>
        <w:gridCol w:w="4750"/>
        <w:gridCol w:w="1820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ницы в </w:t>
            </w:r>
            <w:r>
              <w:rPr>
                <w:sz w:val="28"/>
                <w:szCs w:val="28"/>
              </w:rPr>
              <w:lastRenderedPageBreak/>
              <w:t>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AF4CF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1476" w:type="dxa"/>
          </w:tcPr>
          <w:p w:rsidR="0057611E" w:rsidRDefault="00AF4CF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</w:t>
            </w:r>
            <w:r w:rsidR="00324D6C">
              <w:rPr>
                <w:sz w:val="28"/>
                <w:szCs w:val="28"/>
              </w:rPr>
              <w:t>.2023г</w:t>
            </w:r>
          </w:p>
        </w:tc>
        <w:tc>
          <w:tcPr>
            <w:tcW w:w="4848" w:type="dxa"/>
          </w:tcPr>
          <w:p w:rsidR="007652D6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F4CF1" w:rsidRPr="00AF4CF1" w:rsidRDefault="00AF4CF1" w:rsidP="00AF4CF1">
            <w:pPr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AF4CF1">
              <w:rPr>
                <w:color w:val="000000"/>
                <w:sz w:val="28"/>
                <w:szCs w:val="28"/>
              </w:rPr>
              <w:t>«О</w:t>
            </w:r>
            <w:r w:rsidRPr="00AF4CF1">
              <w:rPr>
                <w:bCs/>
                <w:color w:val="000000"/>
                <w:sz w:val="28"/>
                <w:szCs w:val="28"/>
              </w:rPr>
              <w:t>б утверждении Положения о порядке выявления, учета и офор</w:t>
            </w:r>
            <w:r w:rsidRPr="00AF4CF1">
              <w:rPr>
                <w:bCs/>
                <w:color w:val="000000"/>
                <w:sz w:val="28"/>
                <w:szCs w:val="28"/>
              </w:rPr>
              <w:t>м</w:t>
            </w:r>
            <w:r w:rsidRPr="00AF4CF1">
              <w:rPr>
                <w:bCs/>
                <w:color w:val="000000"/>
                <w:sz w:val="28"/>
                <w:szCs w:val="28"/>
              </w:rPr>
              <w:t>ления бесхозяйного недвижимого, движимого и выморочного имущес</w:t>
            </w:r>
            <w:r w:rsidRPr="00AF4CF1">
              <w:rPr>
                <w:bCs/>
                <w:color w:val="000000"/>
                <w:sz w:val="28"/>
                <w:szCs w:val="28"/>
              </w:rPr>
              <w:t>т</w:t>
            </w:r>
            <w:r w:rsidRPr="00AF4CF1">
              <w:rPr>
                <w:bCs/>
                <w:color w:val="000000"/>
                <w:sz w:val="28"/>
                <w:szCs w:val="28"/>
              </w:rPr>
              <w:t xml:space="preserve">ва в муниципальную собственность муниципального образования  </w:t>
            </w:r>
            <w:proofErr w:type="spellStart"/>
            <w:r w:rsidRPr="00AF4CF1">
              <w:rPr>
                <w:bCs/>
                <w:color w:val="000000"/>
                <w:sz w:val="28"/>
                <w:szCs w:val="28"/>
              </w:rPr>
              <w:t>Тр</w:t>
            </w:r>
            <w:r w:rsidRPr="00AF4CF1">
              <w:rPr>
                <w:bCs/>
                <w:color w:val="000000"/>
                <w:sz w:val="28"/>
                <w:szCs w:val="28"/>
              </w:rPr>
              <w:t>у</w:t>
            </w:r>
            <w:r w:rsidRPr="00AF4CF1">
              <w:rPr>
                <w:bCs/>
                <w:color w:val="000000"/>
                <w:sz w:val="28"/>
                <w:szCs w:val="28"/>
              </w:rPr>
              <w:t>совского</w:t>
            </w:r>
            <w:proofErr w:type="spellEnd"/>
            <w:r w:rsidRPr="00AF4CF1">
              <w:rPr>
                <w:bCs/>
                <w:color w:val="000000"/>
                <w:sz w:val="28"/>
                <w:szCs w:val="28"/>
              </w:rPr>
              <w:t xml:space="preserve"> сельсовет </w:t>
            </w:r>
            <w:proofErr w:type="spellStart"/>
            <w:r w:rsidRPr="00AF4CF1">
              <w:rPr>
                <w:bCs/>
                <w:color w:val="000000"/>
                <w:sz w:val="28"/>
                <w:szCs w:val="28"/>
              </w:rPr>
              <w:t>Курьинского</w:t>
            </w:r>
            <w:proofErr w:type="spellEnd"/>
            <w:r w:rsidRPr="00AF4CF1">
              <w:rPr>
                <w:bCs/>
                <w:color w:val="000000"/>
                <w:sz w:val="28"/>
                <w:szCs w:val="28"/>
              </w:rPr>
              <w:t xml:space="preserve"> ра</w:t>
            </w:r>
            <w:r w:rsidRPr="00AF4CF1">
              <w:rPr>
                <w:bCs/>
                <w:color w:val="000000"/>
                <w:sz w:val="28"/>
                <w:szCs w:val="28"/>
              </w:rPr>
              <w:t>й</w:t>
            </w:r>
            <w:r w:rsidRPr="00AF4CF1">
              <w:rPr>
                <w:bCs/>
                <w:color w:val="000000"/>
                <w:sz w:val="28"/>
                <w:szCs w:val="28"/>
              </w:rPr>
              <w:t>она Алтайск</w:t>
            </w:r>
            <w:r w:rsidRPr="00AF4CF1">
              <w:rPr>
                <w:bCs/>
                <w:color w:val="000000"/>
                <w:sz w:val="28"/>
                <w:szCs w:val="28"/>
              </w:rPr>
              <w:t>о</w:t>
            </w:r>
            <w:r w:rsidRPr="00AF4CF1">
              <w:rPr>
                <w:bCs/>
                <w:color w:val="000000"/>
                <w:sz w:val="28"/>
                <w:szCs w:val="28"/>
              </w:rPr>
              <w:t>го края»</w:t>
            </w:r>
          </w:p>
          <w:p w:rsidR="00324D6C" w:rsidRDefault="00324D6C" w:rsidP="00324D6C">
            <w:pPr>
              <w:suppressAutoHyphens/>
              <w:spacing w:line="240" w:lineRule="exact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Pr="00242F1D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57611E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904FA9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5-18</w:t>
            </w:r>
          </w:p>
        </w:tc>
      </w:tr>
      <w:tr w:rsidR="007652D6" w:rsidTr="0032521A">
        <w:tc>
          <w:tcPr>
            <w:tcW w:w="1473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7652D6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476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7652D6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27.11.2023г</w:t>
            </w:r>
          </w:p>
        </w:tc>
        <w:tc>
          <w:tcPr>
            <w:tcW w:w="4848" w:type="dxa"/>
          </w:tcPr>
          <w:p w:rsidR="007652D6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Pr="009D4C19" w:rsidRDefault="00AD5ED8" w:rsidP="00AD5E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D4C19">
              <w:rPr>
                <w:sz w:val="28"/>
                <w:szCs w:val="28"/>
              </w:rPr>
              <w:t>б утверждении Порядка</w:t>
            </w:r>
            <w:r>
              <w:rPr>
                <w:sz w:val="28"/>
                <w:szCs w:val="28"/>
              </w:rPr>
              <w:t xml:space="preserve"> </w:t>
            </w:r>
            <w:r w:rsidRPr="009D4C19">
              <w:rPr>
                <w:sz w:val="28"/>
                <w:szCs w:val="28"/>
              </w:rPr>
              <w:t>привлеч</w:t>
            </w:r>
            <w:r w:rsidRPr="009D4C19">
              <w:rPr>
                <w:sz w:val="28"/>
                <w:szCs w:val="28"/>
              </w:rPr>
              <w:t>е</w:t>
            </w:r>
            <w:r w:rsidRPr="009D4C19">
              <w:rPr>
                <w:sz w:val="28"/>
                <w:szCs w:val="28"/>
              </w:rPr>
              <w:t>ния остатков средств</w:t>
            </w:r>
            <w:r>
              <w:rPr>
                <w:sz w:val="28"/>
                <w:szCs w:val="28"/>
              </w:rPr>
              <w:t xml:space="preserve"> </w:t>
            </w:r>
            <w:r w:rsidRPr="009D4C19">
              <w:rPr>
                <w:sz w:val="28"/>
                <w:szCs w:val="28"/>
              </w:rPr>
              <w:t xml:space="preserve">на единый счет бюджета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 </w:t>
            </w:r>
            <w:r w:rsidRPr="009D4C19">
              <w:rPr>
                <w:sz w:val="28"/>
                <w:szCs w:val="28"/>
              </w:rPr>
              <w:t>и возврата</w:t>
            </w:r>
            <w:r>
              <w:rPr>
                <w:sz w:val="28"/>
                <w:szCs w:val="28"/>
              </w:rPr>
              <w:t xml:space="preserve"> </w:t>
            </w:r>
            <w:r w:rsidRPr="009D4C19">
              <w:rPr>
                <w:sz w:val="28"/>
                <w:szCs w:val="28"/>
              </w:rPr>
              <w:t>привлеченных средств</w:t>
            </w:r>
            <w:r>
              <w:rPr>
                <w:sz w:val="28"/>
                <w:szCs w:val="28"/>
              </w:rPr>
              <w:t>.</w:t>
            </w: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Pr="00242F1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19-21</w:t>
            </w: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7652D6" w:rsidRDefault="007652D6" w:rsidP="00573148">
      <w:pPr>
        <w:rPr>
          <w:b/>
          <w:sz w:val="28"/>
          <w:szCs w:val="28"/>
        </w:rPr>
      </w:pPr>
    </w:p>
    <w:p w:rsidR="00573148" w:rsidRDefault="00573148" w:rsidP="00573148"/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B065E9" w:rsidRDefault="00B065E9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AD5ED8"/>
    <w:p w:rsidR="00324D6C" w:rsidRDefault="00324D6C" w:rsidP="0032521A">
      <w:pPr>
        <w:jc w:val="center"/>
      </w:pPr>
    </w:p>
    <w:p w:rsidR="00AF4CF1" w:rsidRPr="00DA78ED" w:rsidRDefault="00AF4CF1" w:rsidP="00AF4CF1">
      <w:pPr>
        <w:tabs>
          <w:tab w:val="left" w:pos="6705"/>
        </w:tabs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ТРУСОВСКОГО</w:t>
      </w:r>
      <w:r w:rsidRPr="00DA78ED">
        <w:rPr>
          <w:sz w:val="28"/>
          <w:szCs w:val="28"/>
        </w:rPr>
        <w:t xml:space="preserve"> СЕЛЬСОВЕТА </w:t>
      </w:r>
    </w:p>
    <w:p w:rsidR="00AF4CF1" w:rsidRPr="00DA78ED" w:rsidRDefault="00AF4CF1" w:rsidP="00AF4CF1">
      <w:pPr>
        <w:tabs>
          <w:tab w:val="left" w:pos="6705"/>
        </w:tabs>
        <w:ind w:firstLine="567"/>
        <w:jc w:val="center"/>
        <w:rPr>
          <w:sz w:val="28"/>
          <w:szCs w:val="28"/>
        </w:rPr>
      </w:pPr>
      <w:r w:rsidRPr="00DA78ED">
        <w:rPr>
          <w:sz w:val="28"/>
          <w:szCs w:val="28"/>
        </w:rPr>
        <w:t>КУРЬИНСКОГО РАЙОНА АЛТАЙСКОГО КРАЯ</w:t>
      </w:r>
    </w:p>
    <w:p w:rsidR="00AF4CF1" w:rsidRDefault="00AF4CF1" w:rsidP="00AF4CF1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</w:p>
    <w:p w:rsidR="00AF4CF1" w:rsidRDefault="00AF4CF1" w:rsidP="00AF4CF1">
      <w:pPr>
        <w:tabs>
          <w:tab w:val="left" w:pos="6705"/>
        </w:tabs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AF4CF1" w:rsidRDefault="00AF4CF1" w:rsidP="00AF4CF1">
      <w:pPr>
        <w:tabs>
          <w:tab w:val="left" w:pos="6705"/>
        </w:tabs>
        <w:ind w:firstLine="567"/>
        <w:rPr>
          <w:sz w:val="28"/>
          <w:szCs w:val="28"/>
        </w:rPr>
      </w:pPr>
    </w:p>
    <w:p w:rsidR="00AF4CF1" w:rsidRDefault="00AF4CF1" w:rsidP="00AF4CF1">
      <w:pPr>
        <w:tabs>
          <w:tab w:val="left" w:pos="6705"/>
        </w:tabs>
        <w:rPr>
          <w:sz w:val="28"/>
          <w:szCs w:val="28"/>
        </w:rPr>
      </w:pPr>
      <w:r>
        <w:rPr>
          <w:sz w:val="28"/>
          <w:szCs w:val="28"/>
        </w:rPr>
        <w:t xml:space="preserve">03.11. 2023 год                                                                                         №22 </w:t>
      </w:r>
    </w:p>
    <w:p w:rsidR="00AF4CF1" w:rsidRPr="002C11A3" w:rsidRDefault="00AF4CF1" w:rsidP="00AF4CF1">
      <w:pPr>
        <w:tabs>
          <w:tab w:val="left" w:pos="6705"/>
        </w:tabs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Трусово</w:t>
      </w:r>
      <w:proofErr w:type="spellEnd"/>
    </w:p>
    <w:p w:rsidR="00AF4CF1" w:rsidRDefault="00AF4CF1" w:rsidP="00AF4CF1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</w:p>
    <w:p w:rsidR="00AF4CF1" w:rsidRPr="00AD5ED8" w:rsidRDefault="00AF4CF1" w:rsidP="00AF4CF1">
      <w:pPr>
        <w:tabs>
          <w:tab w:val="left" w:pos="6705"/>
        </w:tabs>
        <w:ind w:firstLine="567"/>
        <w:jc w:val="center"/>
        <w:rPr>
          <w:sz w:val="28"/>
          <w:szCs w:val="28"/>
        </w:rPr>
      </w:pPr>
    </w:p>
    <w:p w:rsidR="00AF4CF1" w:rsidRPr="00AD5ED8" w:rsidRDefault="00AF4CF1" w:rsidP="00AF4CF1">
      <w:pPr>
        <w:ind w:firstLine="567"/>
        <w:jc w:val="center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> «О</w:t>
      </w:r>
      <w:r w:rsidRPr="00AD5ED8">
        <w:rPr>
          <w:bCs/>
          <w:color w:val="000000"/>
          <w:sz w:val="28"/>
          <w:szCs w:val="28"/>
        </w:rPr>
        <w:t>б утверждении Положения о порядке выявления, учета и оформления бесхозяйного недвижимого, движимого и выморочного имущества в муниц</w:t>
      </w:r>
      <w:r w:rsidRPr="00AD5ED8">
        <w:rPr>
          <w:bCs/>
          <w:color w:val="000000"/>
          <w:sz w:val="28"/>
          <w:szCs w:val="28"/>
        </w:rPr>
        <w:t>и</w:t>
      </w:r>
      <w:r w:rsidRPr="00AD5ED8">
        <w:rPr>
          <w:bCs/>
          <w:color w:val="000000"/>
          <w:sz w:val="28"/>
          <w:szCs w:val="28"/>
        </w:rPr>
        <w:t xml:space="preserve">пальную собственность муниципального образования  </w:t>
      </w:r>
      <w:proofErr w:type="spellStart"/>
      <w:r w:rsidRPr="00AD5ED8">
        <w:rPr>
          <w:bCs/>
          <w:color w:val="000000"/>
          <w:sz w:val="28"/>
          <w:szCs w:val="28"/>
        </w:rPr>
        <w:t>Трусовского</w:t>
      </w:r>
      <w:proofErr w:type="spellEnd"/>
      <w:r w:rsidRPr="00AD5ED8">
        <w:rPr>
          <w:bCs/>
          <w:color w:val="000000"/>
          <w:sz w:val="28"/>
          <w:szCs w:val="28"/>
        </w:rPr>
        <w:t xml:space="preserve"> сельсовет </w:t>
      </w:r>
      <w:proofErr w:type="spellStart"/>
      <w:r w:rsidRPr="00AD5ED8">
        <w:rPr>
          <w:bCs/>
          <w:color w:val="000000"/>
          <w:sz w:val="28"/>
          <w:szCs w:val="28"/>
        </w:rPr>
        <w:t>Курьинского</w:t>
      </w:r>
      <w:proofErr w:type="spellEnd"/>
      <w:r w:rsidRPr="00AD5ED8">
        <w:rPr>
          <w:bCs/>
          <w:color w:val="000000"/>
          <w:sz w:val="28"/>
          <w:szCs w:val="28"/>
        </w:rPr>
        <w:t xml:space="preserve"> района Алтайского края»</w:t>
      </w:r>
    </w:p>
    <w:p w:rsidR="00AF4CF1" w:rsidRPr="00AD5ED8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> </w:t>
      </w:r>
    </w:p>
    <w:p w:rsidR="00AD5ED8" w:rsidRDefault="00AF4CF1" w:rsidP="00AD5ED8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частью 3 статьи 225 Гражданского кодекса Российской Федерации, Федеральным законом от 06.10.2003 № 131- ФЗ «Об общих при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ципах организации местного самоуправления в Российской Федерации»,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ральным законом от  13.07.2015 № 218-ФЗ «О государственной регистрации недвижимости», Приказом Министерства экономического развития Российской Федерации от 10.12.2015 № 931 «Об установлении Порядка </w:t>
      </w:r>
      <w:r w:rsidRPr="00ED761D">
        <w:rPr>
          <w:sz w:val="28"/>
          <w:szCs w:val="28"/>
        </w:rPr>
        <w:t> прин</w:t>
      </w:r>
      <w:r w:rsidRPr="00ED761D">
        <w:rPr>
          <w:sz w:val="28"/>
          <w:szCs w:val="28"/>
        </w:rPr>
        <w:t>я</w:t>
      </w:r>
      <w:r w:rsidRPr="00ED761D">
        <w:rPr>
          <w:sz w:val="28"/>
          <w:szCs w:val="28"/>
        </w:rPr>
        <w:t>тия на учет бесхозяйных недвижимых вещей», Уставом </w:t>
      </w:r>
      <w:r>
        <w:rPr>
          <w:sz w:val="28"/>
          <w:szCs w:val="28"/>
        </w:rPr>
        <w:t xml:space="preserve">          </w:t>
      </w:r>
      <w:r w:rsidRPr="00ED761D">
        <w:rPr>
          <w:sz w:val="28"/>
          <w:szCs w:val="28"/>
        </w:rPr>
        <w:t>муни</w:t>
      </w:r>
      <w:r>
        <w:rPr>
          <w:sz w:val="28"/>
          <w:szCs w:val="28"/>
        </w:rPr>
        <w:t>ц</w:t>
      </w:r>
      <w:r w:rsidRPr="00ED761D">
        <w:rPr>
          <w:sz w:val="28"/>
          <w:szCs w:val="28"/>
        </w:rPr>
        <w:t>ипального </w:t>
      </w:r>
      <w:r>
        <w:rPr>
          <w:sz w:val="28"/>
          <w:szCs w:val="28"/>
        </w:rPr>
        <w:t xml:space="preserve"> </w:t>
      </w:r>
      <w:r w:rsidRPr="00ED761D">
        <w:rPr>
          <w:sz w:val="28"/>
          <w:szCs w:val="28"/>
        </w:rPr>
        <w:t>образования 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proofErr w:type="gramEnd"/>
      <w:r>
        <w:rPr>
          <w:sz w:val="28"/>
          <w:szCs w:val="28"/>
        </w:rPr>
        <w:t>,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сельсовета, </w:t>
      </w:r>
    </w:p>
    <w:p w:rsidR="00AF4CF1" w:rsidRDefault="00AF4CF1" w:rsidP="00AD5ED8">
      <w:pPr>
        <w:ind w:firstLine="567"/>
        <w:jc w:val="both"/>
        <w:rPr>
          <w:sz w:val="28"/>
          <w:szCs w:val="28"/>
        </w:rPr>
      </w:pPr>
      <w:r w:rsidRPr="00AD5ED8">
        <w:rPr>
          <w:sz w:val="28"/>
          <w:szCs w:val="28"/>
        </w:rPr>
        <w:t>ПОСТАНОВЛЯЕТ</w:t>
      </w:r>
      <w:r>
        <w:rPr>
          <w:sz w:val="28"/>
          <w:szCs w:val="28"/>
        </w:rPr>
        <w:t xml:space="preserve">: </w:t>
      </w:r>
    </w:p>
    <w:p w:rsidR="00AF4CF1" w:rsidRDefault="00AF4CF1" w:rsidP="00AF4CF1">
      <w:pPr>
        <w:ind w:firstLine="567"/>
        <w:jc w:val="both"/>
        <w:rPr>
          <w:sz w:val="28"/>
          <w:szCs w:val="28"/>
        </w:rPr>
      </w:pPr>
      <w:r w:rsidRPr="009E2962">
        <w:rPr>
          <w:sz w:val="28"/>
          <w:szCs w:val="28"/>
        </w:rPr>
        <w:t>1.</w:t>
      </w:r>
      <w:r>
        <w:rPr>
          <w:sz w:val="28"/>
          <w:szCs w:val="28"/>
        </w:rPr>
        <w:t xml:space="preserve"> Утвердить Положение о порядке выявления, учета и оформления бесх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зяйного недвижимого, движимого и выморочного имущества в муниципальную собственность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2C11A3">
        <w:rPr>
          <w:sz w:val="28"/>
          <w:szCs w:val="28"/>
        </w:rPr>
        <w:t xml:space="preserve"> сельсовет </w:t>
      </w:r>
      <w:proofErr w:type="spellStart"/>
      <w:r w:rsidRPr="002C11A3">
        <w:rPr>
          <w:sz w:val="28"/>
          <w:szCs w:val="28"/>
        </w:rPr>
        <w:t>Курьинск</w:t>
      </w:r>
      <w:r w:rsidRPr="002C11A3">
        <w:rPr>
          <w:sz w:val="28"/>
          <w:szCs w:val="28"/>
        </w:rPr>
        <w:t>о</w:t>
      </w:r>
      <w:r w:rsidRPr="002C11A3">
        <w:rPr>
          <w:sz w:val="28"/>
          <w:szCs w:val="28"/>
        </w:rPr>
        <w:t>го</w:t>
      </w:r>
      <w:proofErr w:type="spellEnd"/>
      <w:r w:rsidRPr="002C11A3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согласно приложению к настоящему постановл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AF4CF1" w:rsidRDefault="00AF4CF1" w:rsidP="00AF4CF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 момента подписания и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лежит опубликованию установленном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>.</w:t>
      </w:r>
    </w:p>
    <w:p w:rsidR="00AF4CF1" w:rsidRDefault="00AF4CF1" w:rsidP="00AF4CF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AF4CF1" w:rsidRDefault="00AF4CF1" w:rsidP="00AF4CF1">
      <w:pPr>
        <w:jc w:val="both"/>
        <w:rPr>
          <w:sz w:val="28"/>
          <w:szCs w:val="28"/>
        </w:rPr>
      </w:pPr>
    </w:p>
    <w:p w:rsidR="00AF4CF1" w:rsidRDefault="00AF4CF1" w:rsidP="00AF4CF1">
      <w:pPr>
        <w:jc w:val="both"/>
        <w:rPr>
          <w:sz w:val="28"/>
          <w:szCs w:val="28"/>
        </w:rPr>
      </w:pPr>
    </w:p>
    <w:p w:rsidR="00AF4CF1" w:rsidRDefault="00AF4CF1" w:rsidP="00AF4CF1">
      <w:pPr>
        <w:jc w:val="both"/>
        <w:rPr>
          <w:sz w:val="28"/>
          <w:szCs w:val="28"/>
        </w:rPr>
      </w:pPr>
    </w:p>
    <w:p w:rsidR="00AF4CF1" w:rsidRDefault="00AD5ED8" w:rsidP="00AF4C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F4CF1">
        <w:rPr>
          <w:sz w:val="28"/>
          <w:szCs w:val="28"/>
        </w:rPr>
        <w:t xml:space="preserve">Глава  сельсовета                                                            </w:t>
      </w:r>
      <w:proofErr w:type="spellStart"/>
      <w:r w:rsidR="00AF4CF1">
        <w:rPr>
          <w:sz w:val="28"/>
          <w:szCs w:val="28"/>
        </w:rPr>
        <w:t>О.В.Лямкина</w:t>
      </w:r>
      <w:proofErr w:type="spellEnd"/>
      <w:r w:rsidR="00AF4CF1">
        <w:rPr>
          <w:sz w:val="28"/>
          <w:szCs w:val="28"/>
        </w:rPr>
        <w:t xml:space="preserve"> </w:t>
      </w:r>
    </w:p>
    <w:p w:rsidR="00AF4CF1" w:rsidRDefault="00AF4CF1" w:rsidP="00AF4CF1">
      <w:pPr>
        <w:jc w:val="both"/>
        <w:rPr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sz w:val="28"/>
          <w:szCs w:val="28"/>
        </w:rPr>
      </w:pPr>
    </w:p>
    <w:p w:rsidR="00AD5ED8" w:rsidRDefault="00AD5ED8" w:rsidP="00AF4CF1">
      <w:pPr>
        <w:ind w:firstLine="567"/>
        <w:jc w:val="both"/>
        <w:rPr>
          <w:sz w:val="28"/>
          <w:szCs w:val="28"/>
        </w:rPr>
      </w:pPr>
    </w:p>
    <w:p w:rsidR="00AD5ED8" w:rsidRDefault="00AD5ED8" w:rsidP="00AF4CF1">
      <w:pPr>
        <w:ind w:firstLine="567"/>
        <w:jc w:val="both"/>
        <w:rPr>
          <w:sz w:val="28"/>
          <w:szCs w:val="28"/>
        </w:rPr>
      </w:pPr>
    </w:p>
    <w:p w:rsidR="00AD5ED8" w:rsidRDefault="00AD5ED8" w:rsidP="00AF4CF1">
      <w:pPr>
        <w:ind w:firstLine="567"/>
        <w:jc w:val="both"/>
        <w:rPr>
          <w:sz w:val="28"/>
          <w:szCs w:val="28"/>
        </w:rPr>
      </w:pPr>
    </w:p>
    <w:p w:rsidR="00AF4CF1" w:rsidRDefault="00AF4CF1" w:rsidP="00AF4CF1">
      <w:pPr>
        <w:ind w:left="5103"/>
        <w:jc w:val="both"/>
        <w:rPr>
          <w:color w:val="000000"/>
          <w:sz w:val="28"/>
          <w:szCs w:val="28"/>
        </w:rPr>
      </w:pPr>
    </w:p>
    <w:p w:rsidR="00AF4CF1" w:rsidRDefault="00AF4CF1" w:rsidP="00AF4CF1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</w:t>
      </w:r>
      <w:r w:rsidRPr="00BE0BCE">
        <w:rPr>
          <w:color w:val="000000"/>
          <w:sz w:val="28"/>
          <w:szCs w:val="28"/>
        </w:rPr>
        <w:t>Приложение</w:t>
      </w:r>
      <w:r>
        <w:rPr>
          <w:color w:val="000000"/>
          <w:sz w:val="28"/>
          <w:szCs w:val="28"/>
        </w:rPr>
        <w:t xml:space="preserve"> </w:t>
      </w:r>
    </w:p>
    <w:p w:rsidR="00AF4CF1" w:rsidRPr="00BE0BCE" w:rsidRDefault="00AF4CF1" w:rsidP="00AF4CF1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постановлению администрации </w:t>
      </w:r>
      <w:proofErr w:type="spellStart"/>
      <w:r>
        <w:rPr>
          <w:color w:val="000000"/>
          <w:sz w:val="28"/>
          <w:szCs w:val="28"/>
        </w:rPr>
        <w:t>Трусовского</w:t>
      </w:r>
      <w:proofErr w:type="spellEnd"/>
      <w:r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 от 03.11.2023 № 22</w:t>
      </w:r>
    </w:p>
    <w:p w:rsidR="00AF4CF1" w:rsidRPr="00BE0BCE" w:rsidRDefault="00AF4CF1" w:rsidP="00AF4CF1">
      <w:pPr>
        <w:ind w:firstLine="567"/>
        <w:jc w:val="right"/>
        <w:rPr>
          <w:color w:val="000000"/>
          <w:sz w:val="28"/>
          <w:szCs w:val="28"/>
        </w:rPr>
      </w:pPr>
    </w:p>
    <w:p w:rsidR="00AF4CF1" w:rsidRPr="00BE0BC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 </w:t>
      </w:r>
    </w:p>
    <w:p w:rsidR="00AF4CF1" w:rsidRPr="00AD5ED8" w:rsidRDefault="00AF4CF1" w:rsidP="00AF4CF1">
      <w:pPr>
        <w:ind w:firstLine="567"/>
        <w:jc w:val="center"/>
        <w:rPr>
          <w:color w:val="000000"/>
          <w:sz w:val="28"/>
          <w:szCs w:val="28"/>
        </w:rPr>
      </w:pPr>
      <w:r w:rsidRPr="00AD5ED8">
        <w:rPr>
          <w:bCs/>
          <w:color w:val="000000"/>
          <w:sz w:val="28"/>
          <w:szCs w:val="28"/>
        </w:rPr>
        <w:t>ПОЛОЖЕНИЕ</w:t>
      </w:r>
    </w:p>
    <w:p w:rsidR="00AF4CF1" w:rsidRPr="00AD5ED8" w:rsidRDefault="00AF4CF1" w:rsidP="00AF4CF1">
      <w:pPr>
        <w:ind w:firstLine="567"/>
        <w:jc w:val="center"/>
        <w:rPr>
          <w:bCs/>
          <w:color w:val="000000"/>
          <w:sz w:val="28"/>
          <w:szCs w:val="28"/>
        </w:rPr>
      </w:pPr>
      <w:r w:rsidRPr="00AD5ED8">
        <w:rPr>
          <w:bCs/>
          <w:color w:val="000000"/>
          <w:sz w:val="28"/>
          <w:szCs w:val="28"/>
        </w:rPr>
        <w:t>о порядке выявления, учета и оформления бесхозяйного </w:t>
      </w:r>
    </w:p>
    <w:p w:rsidR="00AF4CF1" w:rsidRPr="00AD5ED8" w:rsidRDefault="00AF4CF1" w:rsidP="00AF4CF1">
      <w:pPr>
        <w:ind w:firstLine="567"/>
        <w:jc w:val="center"/>
        <w:rPr>
          <w:bCs/>
          <w:color w:val="000000"/>
          <w:sz w:val="28"/>
          <w:szCs w:val="28"/>
        </w:rPr>
      </w:pPr>
      <w:r w:rsidRPr="00AD5ED8">
        <w:rPr>
          <w:bCs/>
          <w:color w:val="000000"/>
          <w:sz w:val="28"/>
          <w:szCs w:val="28"/>
        </w:rPr>
        <w:t>недвижимого, движимого и выморочного имущества </w:t>
      </w:r>
      <w:proofErr w:type="gramStart"/>
      <w:r w:rsidRPr="00AD5ED8">
        <w:rPr>
          <w:bCs/>
          <w:color w:val="000000"/>
          <w:sz w:val="28"/>
          <w:szCs w:val="28"/>
        </w:rPr>
        <w:t>в</w:t>
      </w:r>
      <w:proofErr w:type="gramEnd"/>
      <w:r w:rsidRPr="00AD5ED8">
        <w:rPr>
          <w:bCs/>
          <w:color w:val="000000"/>
          <w:sz w:val="28"/>
          <w:szCs w:val="28"/>
        </w:rPr>
        <w:t> </w:t>
      </w:r>
    </w:p>
    <w:p w:rsidR="00AF4CF1" w:rsidRPr="00AD5ED8" w:rsidRDefault="00AF4CF1" w:rsidP="00AF4CF1">
      <w:pPr>
        <w:ind w:firstLine="567"/>
        <w:jc w:val="center"/>
        <w:rPr>
          <w:bCs/>
          <w:color w:val="000000"/>
          <w:sz w:val="28"/>
          <w:szCs w:val="28"/>
        </w:rPr>
      </w:pPr>
      <w:r w:rsidRPr="00AD5ED8">
        <w:rPr>
          <w:bCs/>
          <w:color w:val="000000"/>
          <w:sz w:val="28"/>
          <w:szCs w:val="28"/>
        </w:rPr>
        <w:t>муниципальную собственность муниципального образования</w:t>
      </w:r>
    </w:p>
    <w:p w:rsidR="00AF4CF1" w:rsidRPr="00AD5ED8" w:rsidRDefault="00AF4CF1" w:rsidP="00AF4CF1">
      <w:pPr>
        <w:ind w:firstLine="567"/>
        <w:jc w:val="both"/>
        <w:rPr>
          <w:bCs/>
          <w:color w:val="000000"/>
          <w:sz w:val="28"/>
          <w:szCs w:val="28"/>
        </w:rPr>
      </w:pPr>
      <w:r w:rsidRPr="00AD5ED8">
        <w:rPr>
          <w:bCs/>
          <w:color w:val="000000"/>
          <w:sz w:val="28"/>
          <w:szCs w:val="28"/>
        </w:rPr>
        <w:t xml:space="preserve"> </w:t>
      </w:r>
      <w:proofErr w:type="spellStart"/>
      <w:r w:rsidRPr="00AD5ED8">
        <w:rPr>
          <w:bCs/>
          <w:color w:val="000000"/>
          <w:sz w:val="28"/>
          <w:szCs w:val="28"/>
        </w:rPr>
        <w:t>Трусовский</w:t>
      </w:r>
      <w:proofErr w:type="spellEnd"/>
      <w:r w:rsidRPr="00AD5ED8">
        <w:rPr>
          <w:bCs/>
          <w:color w:val="000000"/>
          <w:sz w:val="28"/>
          <w:szCs w:val="28"/>
        </w:rPr>
        <w:t xml:space="preserve"> сельсовет </w:t>
      </w:r>
      <w:proofErr w:type="spellStart"/>
      <w:r w:rsidRPr="00AD5ED8">
        <w:rPr>
          <w:bCs/>
          <w:color w:val="000000"/>
          <w:sz w:val="28"/>
          <w:szCs w:val="28"/>
        </w:rPr>
        <w:t>Курьинского</w:t>
      </w:r>
      <w:proofErr w:type="spellEnd"/>
      <w:r w:rsidRPr="00AD5ED8">
        <w:rPr>
          <w:bCs/>
          <w:color w:val="000000"/>
          <w:sz w:val="28"/>
          <w:szCs w:val="28"/>
        </w:rPr>
        <w:t xml:space="preserve"> района Алтайского края</w:t>
      </w:r>
    </w:p>
    <w:p w:rsidR="00AF4CF1" w:rsidRPr="00AD5ED8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> </w:t>
      </w:r>
    </w:p>
    <w:p w:rsidR="00AF4CF1" w:rsidRPr="00AD5ED8" w:rsidRDefault="00AF4CF1" w:rsidP="00AF4CF1">
      <w:pPr>
        <w:ind w:firstLine="567"/>
        <w:jc w:val="center"/>
        <w:rPr>
          <w:bCs/>
          <w:color w:val="000000"/>
          <w:sz w:val="28"/>
          <w:szCs w:val="28"/>
        </w:rPr>
      </w:pPr>
      <w:r w:rsidRPr="00AD5ED8">
        <w:rPr>
          <w:bCs/>
          <w:color w:val="000000"/>
          <w:sz w:val="28"/>
          <w:szCs w:val="28"/>
        </w:rPr>
        <w:t>1. Общие положения</w:t>
      </w: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  <w:r w:rsidRPr="00C0310E">
        <w:rPr>
          <w:color w:val="000000"/>
          <w:sz w:val="28"/>
          <w:szCs w:val="28"/>
        </w:rPr>
        <w:t xml:space="preserve">1.1. </w:t>
      </w:r>
      <w:proofErr w:type="gramStart"/>
      <w:r w:rsidRPr="00C0310E">
        <w:rPr>
          <w:color w:val="000000"/>
          <w:sz w:val="28"/>
          <w:szCs w:val="28"/>
        </w:rPr>
        <w:t>Настоящее Положение о порядке выявления, учета и оформления бе</w:t>
      </w:r>
      <w:r w:rsidRPr="00C0310E">
        <w:rPr>
          <w:color w:val="000000"/>
          <w:sz w:val="28"/>
          <w:szCs w:val="28"/>
        </w:rPr>
        <w:t>с</w:t>
      </w:r>
      <w:r w:rsidRPr="00C0310E">
        <w:rPr>
          <w:color w:val="000000"/>
          <w:sz w:val="28"/>
          <w:szCs w:val="28"/>
        </w:rPr>
        <w:t>хозяйного недвижимого, движимого и выморочного имущества в муниципал</w:t>
      </w:r>
      <w:r w:rsidRPr="00C0310E">
        <w:rPr>
          <w:color w:val="000000"/>
          <w:sz w:val="28"/>
          <w:szCs w:val="28"/>
        </w:rPr>
        <w:t>ь</w:t>
      </w:r>
      <w:r w:rsidRPr="00C0310E">
        <w:rPr>
          <w:color w:val="000000"/>
          <w:sz w:val="28"/>
          <w:szCs w:val="28"/>
        </w:rPr>
        <w:t xml:space="preserve">ную собственность  муниципального  образования 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 w:rsidRPr="002C11A3">
        <w:rPr>
          <w:color w:val="000000"/>
          <w:sz w:val="28"/>
          <w:szCs w:val="28"/>
        </w:rPr>
        <w:t xml:space="preserve"> сельсовет </w:t>
      </w:r>
      <w:proofErr w:type="spellStart"/>
      <w:r w:rsidRPr="002C11A3">
        <w:rPr>
          <w:color w:val="000000"/>
          <w:sz w:val="28"/>
          <w:szCs w:val="28"/>
        </w:rPr>
        <w:t>Курьинского</w:t>
      </w:r>
      <w:proofErr w:type="spellEnd"/>
      <w:r w:rsidRPr="002C11A3">
        <w:rPr>
          <w:color w:val="000000"/>
          <w:sz w:val="28"/>
          <w:szCs w:val="28"/>
        </w:rPr>
        <w:t xml:space="preserve"> района Алтайского края</w:t>
      </w:r>
      <w:r w:rsidRPr="00C0310E">
        <w:rPr>
          <w:color w:val="000000"/>
          <w:sz w:val="28"/>
          <w:szCs w:val="28"/>
        </w:rPr>
        <w:t xml:space="preserve"> (далее - Положение)  разработано в соо</w:t>
      </w:r>
      <w:r w:rsidRPr="00C0310E">
        <w:rPr>
          <w:color w:val="000000"/>
          <w:sz w:val="28"/>
          <w:szCs w:val="28"/>
        </w:rPr>
        <w:t>т</w:t>
      </w:r>
      <w:r w:rsidRPr="00C0310E">
        <w:rPr>
          <w:color w:val="000000"/>
          <w:sz w:val="28"/>
          <w:szCs w:val="28"/>
        </w:rPr>
        <w:t xml:space="preserve">ветствии с Гражданским кодексом Российской Федерации, </w:t>
      </w:r>
      <w:r>
        <w:rPr>
          <w:color w:val="000000"/>
          <w:sz w:val="28"/>
          <w:szCs w:val="28"/>
        </w:rPr>
        <w:t xml:space="preserve"> </w:t>
      </w:r>
      <w:r w:rsidRPr="00C0310E">
        <w:rPr>
          <w:color w:val="000000"/>
          <w:sz w:val="28"/>
          <w:szCs w:val="28"/>
        </w:rPr>
        <w:t>Земельным коде</w:t>
      </w:r>
      <w:r w:rsidRPr="00C0310E">
        <w:rPr>
          <w:color w:val="000000"/>
          <w:sz w:val="28"/>
          <w:szCs w:val="28"/>
        </w:rPr>
        <w:t>к</w:t>
      </w:r>
      <w:r w:rsidRPr="00C0310E">
        <w:rPr>
          <w:color w:val="000000"/>
          <w:sz w:val="28"/>
          <w:szCs w:val="28"/>
        </w:rPr>
        <w:t>сом Российской Федерации, Федеральным законом от 13.07.2015 № 218-ФЗ «О государственной регистрации недвижимости»</w:t>
      </w:r>
      <w:r>
        <w:rPr>
          <w:color w:val="000000"/>
          <w:sz w:val="28"/>
          <w:szCs w:val="28"/>
        </w:rPr>
        <w:t xml:space="preserve">, </w:t>
      </w:r>
      <w:r w:rsidRPr="00C0310E">
        <w:rPr>
          <w:color w:val="000000"/>
          <w:sz w:val="28"/>
          <w:szCs w:val="28"/>
        </w:rPr>
        <w:t>Приказом Министерства экон</w:t>
      </w:r>
      <w:r w:rsidRPr="00C0310E">
        <w:rPr>
          <w:color w:val="000000"/>
          <w:sz w:val="28"/>
          <w:szCs w:val="28"/>
        </w:rPr>
        <w:t>о</w:t>
      </w:r>
      <w:r w:rsidRPr="00C0310E">
        <w:rPr>
          <w:color w:val="000000"/>
          <w:sz w:val="28"/>
          <w:szCs w:val="28"/>
        </w:rPr>
        <w:t>мического развития Р</w:t>
      </w:r>
      <w:r>
        <w:rPr>
          <w:color w:val="000000"/>
          <w:sz w:val="28"/>
          <w:szCs w:val="28"/>
        </w:rPr>
        <w:t xml:space="preserve">оссийской </w:t>
      </w:r>
      <w:r w:rsidRPr="00C0310E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 xml:space="preserve">едерации </w:t>
      </w:r>
      <w:r w:rsidRPr="00C0310E">
        <w:rPr>
          <w:color w:val="000000"/>
          <w:sz w:val="28"/>
          <w:szCs w:val="28"/>
        </w:rPr>
        <w:t xml:space="preserve"> от 10.12.2015 № 931 «Об устано</w:t>
      </w:r>
      <w:r w:rsidRPr="00C0310E">
        <w:rPr>
          <w:color w:val="000000"/>
          <w:sz w:val="28"/>
          <w:szCs w:val="28"/>
        </w:rPr>
        <w:t>в</w:t>
      </w:r>
      <w:r w:rsidRPr="00C0310E">
        <w:rPr>
          <w:color w:val="000000"/>
          <w:sz w:val="28"/>
          <w:szCs w:val="28"/>
        </w:rPr>
        <w:t>лении Порядка</w:t>
      </w:r>
      <w:proofErr w:type="gramEnd"/>
      <w:r w:rsidRPr="00C0310E">
        <w:rPr>
          <w:color w:val="000000"/>
          <w:sz w:val="28"/>
          <w:szCs w:val="28"/>
        </w:rPr>
        <w:t xml:space="preserve"> принятия на учет бесхозяйных недвижимых вещей», Федерал</w:t>
      </w:r>
      <w:r w:rsidRPr="00C0310E">
        <w:rPr>
          <w:color w:val="000000"/>
          <w:sz w:val="28"/>
          <w:szCs w:val="28"/>
        </w:rPr>
        <w:t>ь</w:t>
      </w:r>
      <w:r w:rsidRPr="00C0310E">
        <w:rPr>
          <w:color w:val="000000"/>
          <w:sz w:val="28"/>
          <w:szCs w:val="28"/>
        </w:rPr>
        <w:t xml:space="preserve">ным законом от 06.10.2003 </w:t>
      </w:r>
      <w:r>
        <w:rPr>
          <w:color w:val="000000"/>
          <w:sz w:val="28"/>
          <w:szCs w:val="28"/>
        </w:rPr>
        <w:t xml:space="preserve">              </w:t>
      </w:r>
      <w:r w:rsidRPr="00C0310E">
        <w:rPr>
          <w:color w:val="000000"/>
          <w:sz w:val="28"/>
          <w:szCs w:val="28"/>
        </w:rPr>
        <w:t>№ 131-ФЗ «Об общих принципах организ</w:t>
      </w:r>
      <w:r w:rsidRPr="00C0310E">
        <w:rPr>
          <w:color w:val="000000"/>
          <w:sz w:val="28"/>
          <w:szCs w:val="28"/>
        </w:rPr>
        <w:t>а</w:t>
      </w:r>
      <w:r w:rsidRPr="00C0310E">
        <w:rPr>
          <w:color w:val="000000"/>
          <w:sz w:val="28"/>
          <w:szCs w:val="28"/>
        </w:rPr>
        <w:t>ции местного самоуправления в Российской Федерации», Уставом муниц</w:t>
      </w:r>
      <w:r w:rsidRPr="00C0310E">
        <w:rPr>
          <w:color w:val="000000"/>
          <w:sz w:val="28"/>
          <w:szCs w:val="28"/>
        </w:rPr>
        <w:t>и</w:t>
      </w:r>
      <w:r w:rsidRPr="00C0310E">
        <w:rPr>
          <w:color w:val="000000"/>
          <w:sz w:val="28"/>
          <w:szCs w:val="28"/>
        </w:rPr>
        <w:t xml:space="preserve">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Алтайского края</w:t>
      </w:r>
      <w:r w:rsidRPr="00C0310E">
        <w:rPr>
          <w:color w:val="000000"/>
          <w:sz w:val="28"/>
          <w:szCs w:val="28"/>
        </w:rPr>
        <w:t>.</w:t>
      </w:r>
    </w:p>
    <w:p w:rsidR="00AF4CF1" w:rsidRPr="00802ED2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</w:t>
      </w:r>
      <w:r w:rsidRPr="00802ED2">
        <w:t xml:space="preserve"> </w:t>
      </w:r>
      <w:r w:rsidRPr="00802ED2">
        <w:rPr>
          <w:color w:val="000000"/>
          <w:sz w:val="28"/>
          <w:szCs w:val="28"/>
        </w:rPr>
        <w:t>Положение определяет:</w:t>
      </w:r>
    </w:p>
    <w:p w:rsidR="00AF4CF1" w:rsidRPr="00802ED2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802ED2">
        <w:rPr>
          <w:color w:val="000000"/>
          <w:sz w:val="28"/>
          <w:szCs w:val="28"/>
        </w:rPr>
        <w:t>порядок выявления бесхозяйных объектов, оформления документов, п</w:t>
      </w:r>
      <w:r w:rsidRPr="00802ED2">
        <w:rPr>
          <w:color w:val="000000"/>
          <w:sz w:val="28"/>
          <w:szCs w:val="28"/>
        </w:rPr>
        <w:t>о</w:t>
      </w:r>
      <w:r w:rsidRPr="00802ED2">
        <w:rPr>
          <w:color w:val="000000"/>
          <w:sz w:val="28"/>
          <w:szCs w:val="28"/>
        </w:rPr>
        <w:t>становки на учет и признания права муниципальной собственности муниц</w:t>
      </w:r>
      <w:r w:rsidRPr="00802ED2">
        <w:rPr>
          <w:color w:val="000000"/>
          <w:sz w:val="28"/>
          <w:szCs w:val="28"/>
        </w:rPr>
        <w:t>и</w:t>
      </w:r>
      <w:r w:rsidRPr="00802ED2">
        <w:rPr>
          <w:color w:val="000000"/>
          <w:sz w:val="28"/>
          <w:szCs w:val="28"/>
        </w:rPr>
        <w:t xml:space="preserve">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2C11A3">
        <w:rPr>
          <w:color w:val="000000"/>
          <w:sz w:val="28"/>
          <w:szCs w:val="28"/>
        </w:rPr>
        <w:t xml:space="preserve">сельсовет </w:t>
      </w:r>
      <w:proofErr w:type="spellStart"/>
      <w:r w:rsidRPr="002C11A3">
        <w:rPr>
          <w:color w:val="000000"/>
          <w:sz w:val="28"/>
          <w:szCs w:val="28"/>
        </w:rPr>
        <w:t>Курьинского</w:t>
      </w:r>
      <w:proofErr w:type="spellEnd"/>
      <w:r w:rsidRPr="002C11A3">
        <w:rPr>
          <w:color w:val="000000"/>
          <w:sz w:val="28"/>
          <w:szCs w:val="28"/>
        </w:rPr>
        <w:t xml:space="preserve"> района Алтайского края</w:t>
      </w:r>
      <w:r w:rsidRPr="00802E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 xml:space="preserve">на бесхозяйное имущество (далее </w:t>
      </w:r>
      <w:r>
        <w:rPr>
          <w:color w:val="000000"/>
          <w:sz w:val="28"/>
          <w:szCs w:val="28"/>
        </w:rPr>
        <w:t>-</w:t>
      </w:r>
      <w:r w:rsidRPr="00802ED2">
        <w:rPr>
          <w:color w:val="000000"/>
          <w:sz w:val="28"/>
          <w:szCs w:val="28"/>
        </w:rPr>
        <w:t xml:space="preserve"> бесхозяйные объекты недвижимого имущества и бесхозяйные движимые вещи), расположенное на территории м</w:t>
      </w:r>
      <w:r w:rsidRPr="00802ED2">
        <w:rPr>
          <w:color w:val="000000"/>
          <w:sz w:val="28"/>
          <w:szCs w:val="28"/>
        </w:rPr>
        <w:t>у</w:t>
      </w:r>
      <w:r w:rsidRPr="00802ED2">
        <w:rPr>
          <w:color w:val="000000"/>
          <w:sz w:val="28"/>
          <w:szCs w:val="28"/>
        </w:rPr>
        <w:t xml:space="preserve">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</w:t>
      </w:r>
      <w:r w:rsidRPr="00873E47">
        <w:rPr>
          <w:color w:val="000000"/>
          <w:sz w:val="28"/>
          <w:szCs w:val="28"/>
        </w:rPr>
        <w:t>й</w:t>
      </w:r>
      <w:r w:rsidRPr="00873E47">
        <w:rPr>
          <w:color w:val="000000"/>
          <w:sz w:val="28"/>
          <w:szCs w:val="28"/>
        </w:rPr>
        <w:t>ского края</w:t>
      </w:r>
      <w:r w:rsidRPr="00802ED2">
        <w:rPr>
          <w:color w:val="000000"/>
          <w:sz w:val="28"/>
          <w:szCs w:val="28"/>
        </w:rPr>
        <w:t>;</w:t>
      </w:r>
    </w:p>
    <w:p w:rsidR="00AF4CF1" w:rsidRPr="00802ED2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802ED2">
        <w:rPr>
          <w:color w:val="000000"/>
          <w:sz w:val="28"/>
          <w:szCs w:val="28"/>
        </w:rPr>
        <w:t>порядок принятия выморочного имущества в муниципальную собстве</w:t>
      </w:r>
      <w:r w:rsidRPr="00802ED2">
        <w:rPr>
          <w:color w:val="000000"/>
          <w:sz w:val="28"/>
          <w:szCs w:val="28"/>
        </w:rPr>
        <w:t>н</w:t>
      </w:r>
      <w:r w:rsidRPr="00802ED2">
        <w:rPr>
          <w:color w:val="000000"/>
          <w:sz w:val="28"/>
          <w:szCs w:val="28"/>
        </w:rPr>
        <w:t xml:space="preserve">ность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802ED2">
        <w:rPr>
          <w:color w:val="000000"/>
          <w:sz w:val="28"/>
          <w:szCs w:val="28"/>
        </w:rPr>
        <w:t>.</w:t>
      </w:r>
    </w:p>
    <w:p w:rsidR="00AF4CF1" w:rsidRPr="00802ED2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 xml:space="preserve">1.3. </w:t>
      </w:r>
      <w:proofErr w:type="gramStart"/>
      <w:r w:rsidRPr="00802ED2">
        <w:rPr>
          <w:color w:val="000000"/>
          <w:sz w:val="28"/>
          <w:szCs w:val="28"/>
        </w:rPr>
        <w:t>Положение распространяется на находящиеся в пределах муниципал</w:t>
      </w:r>
      <w:r w:rsidRPr="00802ED2">
        <w:rPr>
          <w:color w:val="000000"/>
          <w:sz w:val="28"/>
          <w:szCs w:val="28"/>
        </w:rPr>
        <w:t>ь</w:t>
      </w:r>
      <w:r w:rsidRPr="00802ED2">
        <w:rPr>
          <w:color w:val="000000"/>
          <w:sz w:val="28"/>
          <w:szCs w:val="28"/>
        </w:rPr>
        <w:t xml:space="preserve">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 xml:space="preserve">земельные участки, а также расположенные на них здания, сооружения, иные объекты недвижимого имущества (доли в них), переходящие 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>по праву насл</w:t>
      </w:r>
      <w:r w:rsidRPr="00802ED2">
        <w:rPr>
          <w:color w:val="000000"/>
          <w:sz w:val="28"/>
          <w:szCs w:val="28"/>
        </w:rPr>
        <w:t>е</w:t>
      </w:r>
      <w:r w:rsidRPr="00802ED2">
        <w:rPr>
          <w:color w:val="000000"/>
          <w:sz w:val="28"/>
          <w:szCs w:val="28"/>
        </w:rPr>
        <w:t xml:space="preserve">дования в собственность муниципального образования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802ED2">
        <w:rPr>
          <w:color w:val="000000"/>
          <w:sz w:val="28"/>
          <w:szCs w:val="28"/>
        </w:rPr>
        <w:t>.</w:t>
      </w:r>
      <w:proofErr w:type="gramEnd"/>
    </w:p>
    <w:p w:rsidR="00AF4CF1" w:rsidRPr="00802ED2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 xml:space="preserve">1.4. </w:t>
      </w:r>
      <w:proofErr w:type="gramStart"/>
      <w:r w:rsidRPr="00802ED2">
        <w:rPr>
          <w:color w:val="000000"/>
          <w:sz w:val="28"/>
          <w:szCs w:val="28"/>
        </w:rPr>
        <w:t>К бесхозяйному недвижимому имуществу относятся объекты недв</w:t>
      </w:r>
      <w:r w:rsidRPr="00802ED2">
        <w:rPr>
          <w:color w:val="000000"/>
          <w:sz w:val="28"/>
          <w:szCs w:val="28"/>
        </w:rPr>
        <w:t>и</w:t>
      </w:r>
      <w:r w:rsidRPr="00802ED2">
        <w:rPr>
          <w:color w:val="000000"/>
          <w:sz w:val="28"/>
          <w:szCs w:val="28"/>
        </w:rPr>
        <w:t>жимого имущества, которые не имеют собственника или собственник которых неизвестен либо, если иное не предусмотрено законами, от права собственн</w:t>
      </w:r>
      <w:r w:rsidRPr="00802ED2">
        <w:rPr>
          <w:color w:val="000000"/>
          <w:sz w:val="28"/>
          <w:szCs w:val="28"/>
        </w:rPr>
        <w:t>о</w:t>
      </w:r>
      <w:r w:rsidRPr="00802ED2">
        <w:rPr>
          <w:color w:val="000000"/>
          <w:sz w:val="28"/>
          <w:szCs w:val="28"/>
        </w:rPr>
        <w:lastRenderedPageBreak/>
        <w:t xml:space="preserve">сти, </w:t>
      </w:r>
      <w:r>
        <w:rPr>
          <w:color w:val="000000"/>
          <w:sz w:val="28"/>
          <w:szCs w:val="28"/>
        </w:rPr>
        <w:t>на</w:t>
      </w:r>
      <w:r w:rsidRPr="00802ED2">
        <w:rPr>
          <w:color w:val="000000"/>
          <w:sz w:val="28"/>
          <w:szCs w:val="28"/>
        </w:rPr>
        <w:t xml:space="preserve"> которые собственник отказался.</w:t>
      </w:r>
      <w:proofErr w:type="gramEnd"/>
    </w:p>
    <w:p w:rsidR="00AF4CF1" w:rsidRPr="00802ED2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 xml:space="preserve">1.5. </w:t>
      </w:r>
      <w:proofErr w:type="gramStart"/>
      <w:r w:rsidRPr="00802ED2">
        <w:rPr>
          <w:color w:val="000000"/>
          <w:sz w:val="28"/>
          <w:szCs w:val="28"/>
        </w:rPr>
        <w:t xml:space="preserve">К выморочному имуществу, переходящему по праву наследования в собственность муниципального образования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3E47">
        <w:rPr>
          <w:color w:val="000000"/>
          <w:sz w:val="28"/>
          <w:szCs w:val="28"/>
        </w:rPr>
        <w:t xml:space="preserve">сельсовет </w:t>
      </w:r>
      <w:proofErr w:type="spellStart"/>
      <w:r w:rsidRPr="00873E47">
        <w:rPr>
          <w:color w:val="000000"/>
          <w:sz w:val="28"/>
          <w:szCs w:val="28"/>
        </w:rPr>
        <w:t>Курьинск</w:t>
      </w:r>
      <w:r w:rsidRPr="00873E47">
        <w:rPr>
          <w:color w:val="000000"/>
          <w:sz w:val="28"/>
          <w:szCs w:val="28"/>
        </w:rPr>
        <w:t>о</w:t>
      </w:r>
      <w:r w:rsidRPr="00873E47">
        <w:rPr>
          <w:color w:val="000000"/>
          <w:sz w:val="28"/>
          <w:szCs w:val="28"/>
        </w:rPr>
        <w:t>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802E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>по закону, относятся земельные участки, а также расположенные на них здания, сооружения, иные объекты недвижимого им</w:t>
      </w:r>
      <w:r w:rsidRPr="00802ED2">
        <w:rPr>
          <w:color w:val="000000"/>
          <w:sz w:val="28"/>
          <w:szCs w:val="28"/>
        </w:rPr>
        <w:t>у</w:t>
      </w:r>
      <w:r w:rsidRPr="00802ED2">
        <w:rPr>
          <w:color w:val="000000"/>
          <w:sz w:val="28"/>
          <w:szCs w:val="28"/>
        </w:rPr>
        <w:t>щества (доли в них), принадлежащие гражданам на праве собственности и о</w:t>
      </w:r>
      <w:r w:rsidRPr="00802ED2">
        <w:rPr>
          <w:color w:val="000000"/>
          <w:sz w:val="28"/>
          <w:szCs w:val="28"/>
        </w:rPr>
        <w:t>с</w:t>
      </w:r>
      <w:r w:rsidRPr="00802ED2">
        <w:rPr>
          <w:color w:val="000000"/>
          <w:sz w:val="28"/>
          <w:szCs w:val="28"/>
        </w:rPr>
        <w:t>вобождающиеся после их смерти при отсутствии у умершего гражданина н</w:t>
      </w:r>
      <w:r w:rsidRPr="00802ED2">
        <w:rPr>
          <w:color w:val="000000"/>
          <w:sz w:val="28"/>
          <w:szCs w:val="28"/>
        </w:rPr>
        <w:t>а</w:t>
      </w:r>
      <w:r w:rsidRPr="00802ED2">
        <w:rPr>
          <w:color w:val="000000"/>
          <w:sz w:val="28"/>
          <w:szCs w:val="28"/>
        </w:rPr>
        <w:t>следников по закону и по завещанию, либо никто из</w:t>
      </w:r>
      <w:proofErr w:type="gramEnd"/>
      <w:r w:rsidRPr="00802ED2">
        <w:rPr>
          <w:color w:val="000000"/>
          <w:sz w:val="28"/>
          <w:szCs w:val="28"/>
        </w:rPr>
        <w:t xml:space="preserve"> наследников не имеет пр</w:t>
      </w:r>
      <w:r w:rsidRPr="00802ED2">
        <w:rPr>
          <w:color w:val="000000"/>
          <w:sz w:val="28"/>
          <w:szCs w:val="28"/>
        </w:rPr>
        <w:t>а</w:t>
      </w:r>
      <w:r w:rsidRPr="00802ED2">
        <w:rPr>
          <w:color w:val="000000"/>
          <w:sz w:val="28"/>
          <w:szCs w:val="28"/>
        </w:rPr>
        <w:t>ва наследовать или все наследники отстранены от наследования, либо никто из наследников не принял наследства или все наследники отказались от наследс</w:t>
      </w:r>
      <w:r w:rsidRPr="00802ED2">
        <w:rPr>
          <w:color w:val="000000"/>
          <w:sz w:val="28"/>
          <w:szCs w:val="28"/>
        </w:rPr>
        <w:t>т</w:t>
      </w:r>
      <w:r w:rsidRPr="00802ED2">
        <w:rPr>
          <w:color w:val="000000"/>
          <w:sz w:val="28"/>
          <w:szCs w:val="28"/>
        </w:rPr>
        <w:t>ва и при этом никто из них не указал, что отказывается в пользу другого н</w:t>
      </w:r>
      <w:r w:rsidRPr="00802ED2">
        <w:rPr>
          <w:color w:val="000000"/>
          <w:sz w:val="28"/>
          <w:szCs w:val="28"/>
        </w:rPr>
        <w:t>а</w:t>
      </w:r>
      <w:r w:rsidRPr="00802ED2">
        <w:rPr>
          <w:color w:val="000000"/>
          <w:sz w:val="28"/>
          <w:szCs w:val="28"/>
        </w:rPr>
        <w:t xml:space="preserve">следника, либо все наследники лишены наследодателем наследства, а </w:t>
      </w:r>
      <w:proofErr w:type="gramStart"/>
      <w:r w:rsidRPr="00802ED2">
        <w:rPr>
          <w:color w:val="000000"/>
          <w:sz w:val="28"/>
          <w:szCs w:val="28"/>
        </w:rPr>
        <w:t>также</w:t>
      </w:r>
      <w:proofErr w:type="gramEnd"/>
      <w:r w:rsidRPr="00802ED2">
        <w:rPr>
          <w:color w:val="000000"/>
          <w:sz w:val="28"/>
          <w:szCs w:val="28"/>
        </w:rPr>
        <w:t xml:space="preserve"> е</w:t>
      </w:r>
      <w:r w:rsidRPr="00802ED2">
        <w:rPr>
          <w:color w:val="000000"/>
          <w:sz w:val="28"/>
          <w:szCs w:val="28"/>
        </w:rPr>
        <w:t>с</w:t>
      </w:r>
      <w:r w:rsidRPr="00802ED2">
        <w:rPr>
          <w:color w:val="000000"/>
          <w:sz w:val="28"/>
          <w:szCs w:val="28"/>
        </w:rPr>
        <w:t xml:space="preserve">ли имущество завещано муниципальному образованию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 xml:space="preserve"> или передано в собственность муниц</w:t>
      </w:r>
      <w:r w:rsidRPr="00802ED2">
        <w:rPr>
          <w:color w:val="000000"/>
          <w:sz w:val="28"/>
          <w:szCs w:val="28"/>
        </w:rPr>
        <w:t>и</w:t>
      </w:r>
      <w:r w:rsidRPr="00802ED2">
        <w:rPr>
          <w:color w:val="000000"/>
          <w:sz w:val="28"/>
          <w:szCs w:val="28"/>
        </w:rPr>
        <w:t xml:space="preserve">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802ED2">
        <w:rPr>
          <w:color w:val="000000"/>
          <w:sz w:val="28"/>
          <w:szCs w:val="28"/>
        </w:rPr>
        <w:t xml:space="preserve"> по решению или приговору суда.</w:t>
      </w:r>
    </w:p>
    <w:p w:rsidR="00AF4CF1" w:rsidRPr="00802ED2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>При наследовании выморочного имущества отказ от наследства не допу</w:t>
      </w:r>
      <w:r w:rsidRPr="00802ED2">
        <w:rPr>
          <w:color w:val="000000"/>
          <w:sz w:val="28"/>
          <w:szCs w:val="28"/>
        </w:rPr>
        <w:t>с</w:t>
      </w:r>
      <w:r w:rsidRPr="00802ED2">
        <w:rPr>
          <w:color w:val="000000"/>
          <w:sz w:val="28"/>
          <w:szCs w:val="28"/>
        </w:rPr>
        <w:t>кается (статья 1157 ГК РФ).</w:t>
      </w: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AD5ED8" w:rsidRDefault="00AF4CF1" w:rsidP="00AF4CF1">
      <w:pPr>
        <w:ind w:firstLine="567"/>
        <w:jc w:val="center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>2. Порядок выявления бесхозяйных недвижимых объектов, оформления документов, постановки на учет и признания права муниципальной собстве</w:t>
      </w:r>
      <w:r w:rsidRPr="00AD5ED8">
        <w:rPr>
          <w:color w:val="000000"/>
          <w:sz w:val="28"/>
          <w:szCs w:val="28"/>
        </w:rPr>
        <w:t>н</w:t>
      </w:r>
      <w:r w:rsidRPr="00AD5ED8">
        <w:rPr>
          <w:color w:val="000000"/>
          <w:sz w:val="28"/>
          <w:szCs w:val="28"/>
        </w:rPr>
        <w:t xml:space="preserve">ности муниципального образования </w:t>
      </w:r>
      <w:proofErr w:type="spellStart"/>
      <w:r w:rsidRPr="00AD5ED8">
        <w:rPr>
          <w:color w:val="000000"/>
          <w:sz w:val="28"/>
          <w:szCs w:val="28"/>
        </w:rPr>
        <w:t>Трусовский</w:t>
      </w:r>
      <w:proofErr w:type="spellEnd"/>
      <w:r w:rsidRPr="00AD5ED8">
        <w:rPr>
          <w:color w:val="000000"/>
          <w:sz w:val="28"/>
          <w:szCs w:val="28"/>
        </w:rPr>
        <w:t xml:space="preserve">  сельсовет </w:t>
      </w:r>
      <w:proofErr w:type="spellStart"/>
      <w:r w:rsidRPr="00AD5ED8">
        <w:rPr>
          <w:color w:val="000000"/>
          <w:sz w:val="28"/>
          <w:szCs w:val="28"/>
        </w:rPr>
        <w:t>Кур</w:t>
      </w:r>
      <w:r w:rsidRPr="00AD5ED8">
        <w:rPr>
          <w:color w:val="000000"/>
          <w:sz w:val="28"/>
          <w:szCs w:val="28"/>
        </w:rPr>
        <w:t>ь</w:t>
      </w:r>
      <w:r w:rsidRPr="00AD5ED8">
        <w:rPr>
          <w:color w:val="000000"/>
          <w:sz w:val="28"/>
          <w:szCs w:val="28"/>
        </w:rPr>
        <w:t>инского</w:t>
      </w:r>
      <w:proofErr w:type="spellEnd"/>
      <w:r w:rsidRPr="00AD5ED8">
        <w:rPr>
          <w:color w:val="000000"/>
          <w:sz w:val="28"/>
          <w:szCs w:val="28"/>
        </w:rPr>
        <w:t xml:space="preserve"> района Алтайского края</w:t>
      </w:r>
    </w:p>
    <w:p w:rsidR="00AF4CF1" w:rsidRPr="00AD5ED8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 xml:space="preserve"> 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2.1. Порядок распространяется на имущество, которое не имеет собстве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 xml:space="preserve">ника или собственник которого неизвестен, либо на имущество, от права </w:t>
      </w:r>
      <w:proofErr w:type="gramStart"/>
      <w:r w:rsidRPr="00B72989">
        <w:rPr>
          <w:color w:val="000000"/>
          <w:sz w:val="28"/>
          <w:szCs w:val="28"/>
        </w:rPr>
        <w:t>собс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венности</w:t>
      </w:r>
      <w:proofErr w:type="gramEnd"/>
      <w:r w:rsidRPr="00B72989">
        <w:rPr>
          <w:color w:val="000000"/>
          <w:sz w:val="28"/>
          <w:szCs w:val="28"/>
        </w:rPr>
        <w:t xml:space="preserve"> на которое собственник отказался.</w:t>
      </w: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2.2. </w:t>
      </w:r>
      <w:proofErr w:type="gramStart"/>
      <w:r w:rsidRPr="00B72989">
        <w:rPr>
          <w:color w:val="000000"/>
          <w:sz w:val="28"/>
          <w:szCs w:val="28"/>
        </w:rPr>
        <w:t>Оформление документов для признания бесхозяйными объектов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 и движимых вещей, находящихся на территории мун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 xml:space="preserve">ципального образования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3E47">
        <w:rPr>
          <w:color w:val="000000"/>
          <w:sz w:val="28"/>
          <w:szCs w:val="28"/>
        </w:rPr>
        <w:t xml:space="preserve">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</w:t>
      </w:r>
      <w:r w:rsidRPr="00873E47">
        <w:rPr>
          <w:color w:val="000000"/>
          <w:sz w:val="28"/>
          <w:szCs w:val="28"/>
        </w:rPr>
        <w:t>о</w:t>
      </w:r>
      <w:r w:rsidRPr="00873E47">
        <w:rPr>
          <w:color w:val="000000"/>
          <w:sz w:val="28"/>
          <w:szCs w:val="28"/>
        </w:rPr>
        <w:t>го края</w:t>
      </w:r>
      <w:r w:rsidRPr="00B72989">
        <w:rPr>
          <w:color w:val="000000"/>
          <w:sz w:val="28"/>
          <w:szCs w:val="28"/>
        </w:rPr>
        <w:t xml:space="preserve">, постановку на учет бесхозяйных объектов недвижимого имущества и принятие в муниципальную собственность муниципального образования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совский</w:t>
      </w:r>
      <w:proofErr w:type="spellEnd"/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 xml:space="preserve"> бесхозяйных объе</w:t>
      </w:r>
      <w:r w:rsidRPr="00B72989">
        <w:rPr>
          <w:color w:val="000000"/>
          <w:sz w:val="28"/>
          <w:szCs w:val="28"/>
        </w:rPr>
        <w:t>к</w:t>
      </w:r>
      <w:r w:rsidRPr="00B72989">
        <w:rPr>
          <w:color w:val="000000"/>
          <w:sz w:val="28"/>
          <w:szCs w:val="28"/>
        </w:rPr>
        <w:t xml:space="preserve">тов недвижимого имущества и бесхозяйных движимых вещей осуществляет администрация </w:t>
      </w:r>
      <w:proofErr w:type="spellStart"/>
      <w:r>
        <w:rPr>
          <w:color w:val="000000"/>
          <w:sz w:val="28"/>
          <w:szCs w:val="28"/>
        </w:rPr>
        <w:t>Трусовского</w:t>
      </w:r>
      <w:proofErr w:type="spellEnd"/>
      <w:r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 xml:space="preserve">  (далее - Администрация</w:t>
      </w:r>
      <w:proofErr w:type="gramEnd"/>
      <w:r w:rsidRPr="00B72989">
        <w:rPr>
          <w:color w:val="000000"/>
          <w:sz w:val="28"/>
          <w:szCs w:val="28"/>
        </w:rPr>
        <w:t>) в соответствии с настоящим Положением.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2.3. Принятие на учет бесхозяйных объектов недвижимого имущества осуществляет федеральный орган исполнительной власти, уполномоченный в области государственного кадастрового учета и государственной регистрации прав (его территориальное подразделение) (далее </w:t>
      </w:r>
      <w:r>
        <w:rPr>
          <w:color w:val="000000"/>
          <w:sz w:val="28"/>
          <w:szCs w:val="28"/>
        </w:rPr>
        <w:t xml:space="preserve">- </w:t>
      </w:r>
      <w:r w:rsidRPr="00B72989">
        <w:rPr>
          <w:color w:val="000000"/>
          <w:sz w:val="28"/>
          <w:szCs w:val="28"/>
        </w:rPr>
        <w:t xml:space="preserve"> орган регистрации прав).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2.4. Главными целями и задачами выявления бесхозяйных объектов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 и бесхозяйных движимых вещей и оформления права муниципальной собственности на них являются: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вовлечение неиспользуемого имущества в свободный гражданский об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рот;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обеспечение нормальной и безопасной технической эксплуатации имущ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lastRenderedPageBreak/>
        <w:t>ства;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 xml:space="preserve">надлежащее содержание территории муниципального образования </w:t>
      </w:r>
      <w:proofErr w:type="spellStart"/>
      <w:r>
        <w:rPr>
          <w:color w:val="000000"/>
          <w:sz w:val="28"/>
          <w:szCs w:val="28"/>
        </w:rPr>
        <w:t>Тр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совский</w:t>
      </w:r>
      <w:proofErr w:type="spellEnd"/>
      <w:r w:rsidRPr="00873E47">
        <w:rPr>
          <w:color w:val="000000"/>
          <w:sz w:val="28"/>
          <w:szCs w:val="28"/>
        </w:rPr>
        <w:t xml:space="preserve"> 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>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2.5. Бесхозяйные объекты недвижимого имущества выявляются в резул</w:t>
      </w:r>
      <w:r w:rsidRPr="00B72989">
        <w:rPr>
          <w:color w:val="000000"/>
          <w:sz w:val="28"/>
          <w:szCs w:val="28"/>
        </w:rPr>
        <w:t>ь</w:t>
      </w:r>
      <w:r w:rsidRPr="00B72989">
        <w:rPr>
          <w:color w:val="000000"/>
          <w:sz w:val="28"/>
          <w:szCs w:val="28"/>
        </w:rPr>
        <w:t xml:space="preserve">тате проведения инвентаризации, при проведении ремонтных работ на объектах инженерной инфраструктуры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Трусовсмкий</w:t>
      </w:r>
      <w:proofErr w:type="spellEnd"/>
      <w:r w:rsidRPr="00873E47">
        <w:rPr>
          <w:color w:val="000000"/>
          <w:sz w:val="28"/>
          <w:szCs w:val="28"/>
        </w:rPr>
        <w:t xml:space="preserve"> сел</w:t>
      </w:r>
      <w:r w:rsidRPr="00873E47">
        <w:rPr>
          <w:color w:val="000000"/>
          <w:sz w:val="28"/>
          <w:szCs w:val="28"/>
        </w:rPr>
        <w:t>ь</w:t>
      </w:r>
      <w:r w:rsidRPr="00873E47">
        <w:rPr>
          <w:color w:val="000000"/>
          <w:sz w:val="28"/>
          <w:szCs w:val="28"/>
        </w:rPr>
        <w:t xml:space="preserve">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 xml:space="preserve">, в ходе проверки использования объектов на территории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3E47">
        <w:rPr>
          <w:color w:val="000000"/>
          <w:sz w:val="28"/>
          <w:szCs w:val="28"/>
        </w:rPr>
        <w:t xml:space="preserve">сельсовет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 xml:space="preserve"> или иными способами.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2.6. Сведения об объекте недвижимого имущества, имеющем признаки бесхозяйного, могут поступать от исполнительных органов государственной власти Российской Федерации, субъектов Российской Федерации, органов м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стного самоуправления, юридических и физических лиц.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2.7. На основании поступившего в Администрацию обращения по поводу выявленного объекта недвижимого имущества, имеющего признаки бесхозя</w:t>
      </w:r>
      <w:r w:rsidRPr="00B72989">
        <w:rPr>
          <w:color w:val="000000"/>
          <w:sz w:val="28"/>
          <w:szCs w:val="28"/>
        </w:rPr>
        <w:t>й</w:t>
      </w:r>
      <w:r w:rsidRPr="00B72989">
        <w:rPr>
          <w:color w:val="000000"/>
          <w:sz w:val="28"/>
          <w:szCs w:val="28"/>
        </w:rPr>
        <w:t>ного, Администрация осуществляет: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проверку поступивших сведений о выявленном объекте недвижимого имущества, имеющем признаки бесхозяйного (с выездом на место);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сбор необходимой документации и подачу ее в орган регистрации прав, в целях постановки на учет выявленного объекта недвижимого имущества как бесхозяйного;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ведение Реестра выявленного бесхозяйного недвижимого имущества;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 xml:space="preserve">подготовку документов для принятия бесхозяйного объекта недвижимого имущества в собственность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3E47">
        <w:rPr>
          <w:color w:val="000000"/>
          <w:sz w:val="28"/>
          <w:szCs w:val="28"/>
        </w:rPr>
        <w:t xml:space="preserve"> сельс</w:t>
      </w:r>
      <w:r w:rsidRPr="00873E47">
        <w:rPr>
          <w:color w:val="000000"/>
          <w:sz w:val="28"/>
          <w:szCs w:val="28"/>
        </w:rPr>
        <w:t>о</w:t>
      </w:r>
      <w:r w:rsidRPr="00873E47">
        <w:rPr>
          <w:color w:val="000000"/>
          <w:sz w:val="28"/>
          <w:szCs w:val="28"/>
        </w:rPr>
        <w:t xml:space="preserve">вет </w:t>
      </w:r>
      <w:proofErr w:type="spellStart"/>
      <w:r w:rsidRPr="00873E47">
        <w:rPr>
          <w:color w:val="000000"/>
          <w:sz w:val="28"/>
          <w:szCs w:val="28"/>
        </w:rPr>
        <w:t>Курьинского</w:t>
      </w:r>
      <w:proofErr w:type="spellEnd"/>
      <w:r w:rsidRPr="00873E47"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 xml:space="preserve">  в соответствии с действующим зак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нодательством.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2.8. В целях </w:t>
      </w:r>
      <w:proofErr w:type="gramStart"/>
      <w:r w:rsidRPr="00B72989">
        <w:rPr>
          <w:color w:val="000000"/>
          <w:sz w:val="28"/>
          <w:szCs w:val="28"/>
        </w:rPr>
        <w:t>проведения проверки возможного наличия собственника в</w:t>
      </w:r>
      <w:r w:rsidRPr="00B72989">
        <w:rPr>
          <w:color w:val="000000"/>
          <w:sz w:val="28"/>
          <w:szCs w:val="28"/>
        </w:rPr>
        <w:t>ы</w:t>
      </w:r>
      <w:r w:rsidRPr="00B72989">
        <w:rPr>
          <w:color w:val="000000"/>
          <w:sz w:val="28"/>
          <w:szCs w:val="28"/>
        </w:rPr>
        <w:t>явленного объекта недвижимого</w:t>
      </w:r>
      <w:proofErr w:type="gramEnd"/>
      <w:r w:rsidRPr="00B72989">
        <w:rPr>
          <w:color w:val="000000"/>
          <w:sz w:val="28"/>
          <w:szCs w:val="28"/>
        </w:rPr>
        <w:t xml:space="preserve"> имущества, имеющего признаки бесхозяйного, Администрация на первом этапе запрашивает: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сведения о наличии объекта недвижимого имущества в реестре муниц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пальной собственности муниципального образования;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сведения о зарегистрированных правах на объект недвижимого имущес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ва в органе регистрации прав.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В случае необходимости Администрация подготавливает и направляет з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просы в органы ФНС России о наличии в ЕГРЮЛ юридического лица, а также запрос юридическому лицу, являющемуся возможным балансодержателем имущества.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2.9. В случае выявления информации о наличии собственника объекта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 Администрация прекращает работу по сбору докуме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>тов 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При этом Администрация направляет собственнику объекта обращение с просьбой отказаться от прав на него в пользу муниципального образования л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бо принять меры к его надлежащему содержанию.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 Если в результате проверки собственник объекта недвижимого им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>щества не будет установлен, Администрация: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lastRenderedPageBreak/>
        <w:t>2.10.1. Организует в установленном порядке работу по проведению техн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ческой инвентаризации объекта недвижимого имущества, имеющего признаки бесхозяйного, и изготовлению технического плана на объект.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 Осуществляет сбор документов, подтверждающих, что объект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 не имеет собственника, или собственник неизвестен, или от права собственности на него собственник отказался.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B72989">
        <w:rPr>
          <w:color w:val="000000"/>
          <w:sz w:val="28"/>
          <w:szCs w:val="28"/>
        </w:rPr>
        <w:t>2.10.2.1. выданные органами исполнительной власти Российской Федер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ции, субъектов Российской Федерации, органами местного самоуправления д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кументы о том, что данный объект недвижимого имущества не учтен в реестрах федерального имущества, имущества субъекта Российской Федерации и мун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ципального имущества;</w:t>
      </w:r>
      <w:proofErr w:type="gramEnd"/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B72989">
        <w:rPr>
          <w:color w:val="000000"/>
          <w:sz w:val="28"/>
          <w:szCs w:val="28"/>
        </w:rPr>
        <w:t>2.10.2.2. выданные соответствующими государственными органами (орг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низациями), осуществлявшими регистрацию прав на недвижимость до введения в действие Федерального закона «О государственной регистрации прав на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 ими не были зарегистрированы;</w:t>
      </w:r>
      <w:proofErr w:type="gramEnd"/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2.10.2.3. сведения из Единого государственного реестра недвижимости об объекте недвижимого имущества (здание, строение, сооружение);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2.10.2.4. заявление от собственника об отказе от права собственности на объект недвижимого имущества и согласии на постановку на учет этого им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>щества в качестве бесхозяйного (представляется в случае отказа собственника от права собственности на это имущество), удостоверенное нотариально.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В случае отказа собственника - юридического лица от права собственности на имущество и в случае, если право собственности не зарегистрировано, А</w:t>
      </w:r>
      <w:r w:rsidRPr="00B72989">
        <w:rPr>
          <w:color w:val="000000"/>
          <w:sz w:val="28"/>
          <w:szCs w:val="28"/>
        </w:rPr>
        <w:t>д</w:t>
      </w:r>
      <w:r w:rsidRPr="00B72989">
        <w:rPr>
          <w:color w:val="000000"/>
          <w:sz w:val="28"/>
          <w:szCs w:val="28"/>
        </w:rPr>
        <w:t>министрация запрашивает у него следующие документы: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копии правоустанавливающих документов, подтверждающих наличие права собственности;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 xml:space="preserve">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>Единый государственный реестр юр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дических лиц, адрес (место нахождения) постоянно действующего исполн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тельного органа юридического лица (в случае отсутствия постоянно действу</w:t>
      </w:r>
      <w:r w:rsidRPr="00B72989">
        <w:rPr>
          <w:color w:val="000000"/>
          <w:sz w:val="28"/>
          <w:szCs w:val="28"/>
        </w:rPr>
        <w:t>ю</w:t>
      </w:r>
      <w:r w:rsidRPr="00B72989">
        <w:rPr>
          <w:color w:val="000000"/>
          <w:sz w:val="28"/>
          <w:szCs w:val="28"/>
        </w:rPr>
        <w:t>щего исполнительного органа юридического лица - иного лица, имеющего пр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во действовать от имени юридического лица без доверенности).</w:t>
      </w:r>
      <w:proofErr w:type="gramEnd"/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В случае отказа собственника - физического лица - от права собственности на имущество и в случае, если право собственности не зарегистрировано, А</w:t>
      </w:r>
      <w:r w:rsidRPr="00B72989">
        <w:rPr>
          <w:color w:val="000000"/>
          <w:sz w:val="28"/>
          <w:szCs w:val="28"/>
        </w:rPr>
        <w:t>д</w:t>
      </w:r>
      <w:r w:rsidRPr="00B72989">
        <w:rPr>
          <w:color w:val="000000"/>
          <w:sz w:val="28"/>
          <w:szCs w:val="28"/>
        </w:rPr>
        <w:t>министрация запрашивает у него следующие документы: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копии правоустанавливающих документов, подтверждающих наличие права собственности;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копию документа, удостоверяющего личность гражданина;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B72989">
        <w:rPr>
          <w:color w:val="000000"/>
          <w:sz w:val="28"/>
          <w:szCs w:val="28"/>
        </w:rPr>
        <w:t>2.10.2.5. документы, подтверждающие отсутствие проживающих в жилых помещениях (акты обследования);</w:t>
      </w:r>
      <w:proofErr w:type="gramEnd"/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lastRenderedPageBreak/>
        <w:t>2.10.2.6. выписка из ЕГРН на земельный участок, на котором расположен объект недвижимости (при наличии);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2.10.2.7. иные документы, подтверждающие, что объект недвижимого имущества является бесхозяйным.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2.11. Если в результате проверки будет установлено, что обнаруженное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движимое имущество отвечает требованиям бесхозяйного для принятия его на учет как бесхозяйного, Администрация обращается с заявлением в орган рег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страции прав.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2.11.1. </w:t>
      </w:r>
      <w:proofErr w:type="gramStart"/>
      <w:r w:rsidRPr="00B72989">
        <w:rPr>
          <w:color w:val="000000"/>
          <w:sz w:val="28"/>
          <w:szCs w:val="28"/>
        </w:rPr>
        <w:t>К заявлению прилагаются документы, предусмотренные Правилами предоставления документов, направляемых или предоставляемых в соответс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 xml:space="preserve">вии с частями 1, 3 - 13, 15 статьи 32 Федерального закона </w:t>
      </w:r>
      <w:r>
        <w:rPr>
          <w:color w:val="000000"/>
          <w:sz w:val="28"/>
          <w:szCs w:val="28"/>
        </w:rPr>
        <w:t xml:space="preserve">          </w:t>
      </w:r>
      <w:r w:rsidRPr="00B72989">
        <w:rPr>
          <w:color w:val="000000"/>
          <w:sz w:val="28"/>
          <w:szCs w:val="28"/>
        </w:rPr>
        <w:t>«О государс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венной регистрации недвижимости» в федеральный орган исполнительной вл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сти (его территориальные органы), уполномоченный Правительством Росси</w:t>
      </w:r>
      <w:r w:rsidRPr="00B72989">
        <w:rPr>
          <w:color w:val="000000"/>
          <w:sz w:val="28"/>
          <w:szCs w:val="28"/>
        </w:rPr>
        <w:t>й</w:t>
      </w:r>
      <w:r w:rsidRPr="00B72989">
        <w:rPr>
          <w:color w:val="000000"/>
          <w:sz w:val="28"/>
          <w:szCs w:val="28"/>
        </w:rPr>
        <w:t>ской Федерации на осуществление государственного кадастрового учета, гос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>дарственной регистрации прав, ведение Единого государственного реестра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движимости и предоставление сведений, содержащихся в Едином государс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венном реестре</w:t>
      </w:r>
      <w:proofErr w:type="gramEnd"/>
      <w:r w:rsidRPr="00B72989">
        <w:rPr>
          <w:color w:val="000000"/>
          <w:sz w:val="28"/>
          <w:szCs w:val="28"/>
        </w:rPr>
        <w:t xml:space="preserve"> недвижимости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>(утверждены Постановлением Правительства РФ от 31.12.2015 № 1532), а именно: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2.11.1.1. в случае если объект недвижимого имущества не имеет собстве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>ника или его собственник неизвестен: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документ, подтверждающий, что объект недвижимого имущества не им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ет собственника (или его собственник неизвестен), в том числе: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</w:t>
      </w:r>
      <w:r w:rsidRPr="00B72989">
        <w:rPr>
          <w:color w:val="000000"/>
          <w:sz w:val="28"/>
          <w:szCs w:val="28"/>
        </w:rPr>
        <w:t>р</w:t>
      </w:r>
      <w:r w:rsidRPr="00B72989">
        <w:rPr>
          <w:color w:val="000000"/>
          <w:sz w:val="28"/>
          <w:szCs w:val="28"/>
        </w:rPr>
        <w:t>ганами учета государственного и муниципального имущества;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документ, подтверждающий, что право собственности на данный объект недвижимого имущества не было зарегистрировано соответствующими гос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>дарственными органами (организациями), осуществлявшими регистрацию прав на недвижимость до введения в действие Федерального закона «О государс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венной регистрации прав на недвижимое имущество и сделок с ним» и до нач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ла деятельности учреждения юстиции по государственной регистрации прав на недвижимое имущество и сделок с ним на территории соответствующего суб</w:t>
      </w:r>
      <w:r w:rsidRPr="00B72989">
        <w:rPr>
          <w:color w:val="000000"/>
          <w:sz w:val="28"/>
          <w:szCs w:val="28"/>
        </w:rPr>
        <w:t>ъ</w:t>
      </w:r>
      <w:r w:rsidRPr="00B72989">
        <w:rPr>
          <w:color w:val="000000"/>
          <w:sz w:val="28"/>
          <w:szCs w:val="28"/>
        </w:rPr>
        <w:t>екта</w:t>
      </w:r>
      <w:proofErr w:type="gramEnd"/>
      <w:r w:rsidRPr="00B72989">
        <w:rPr>
          <w:color w:val="000000"/>
          <w:sz w:val="28"/>
          <w:szCs w:val="28"/>
        </w:rPr>
        <w:t xml:space="preserve"> Российской Федерации;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2.11.1.2. в случае, если собственник (собственники) отказался от права собственности: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копии правоустанавливающих документов, подтверждающих наличие права собственности у лица (лиц), отказавшегося (отказавшихся) от права со</w:t>
      </w:r>
      <w:r w:rsidRPr="00B72989">
        <w:rPr>
          <w:color w:val="000000"/>
          <w:sz w:val="28"/>
          <w:szCs w:val="28"/>
        </w:rPr>
        <w:t>б</w:t>
      </w:r>
      <w:r w:rsidRPr="00B72989">
        <w:rPr>
          <w:color w:val="000000"/>
          <w:sz w:val="28"/>
          <w:szCs w:val="28"/>
        </w:rPr>
        <w:t>ственности на объект недвижимости.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2.12. В случае если сведения об объекте недвижимого имущества отсутс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вуют в Едином государственном реестре недвижимости, принятие на учет так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го объекта недвижимого имущества в качестве бесхозяйного осуществляется одновременно с его постановкой на государственный кадастровый учет в п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lastRenderedPageBreak/>
        <w:t>рядке, установленном Законом.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2.13. Бесхозяйный объект недвижимого имущества учитывается в Реестре выявленного бесхозяйного недвижимого имущества (далее - Реестр) (с целью осуществления </w:t>
      </w:r>
      <w:proofErr w:type="gramStart"/>
      <w:r w:rsidRPr="00B72989">
        <w:rPr>
          <w:color w:val="000000"/>
          <w:sz w:val="28"/>
          <w:szCs w:val="28"/>
        </w:rPr>
        <w:t>контроля за</w:t>
      </w:r>
      <w:proofErr w:type="gramEnd"/>
      <w:r w:rsidRPr="00B72989">
        <w:rPr>
          <w:color w:val="000000"/>
          <w:sz w:val="28"/>
          <w:szCs w:val="28"/>
        </w:rPr>
        <w:t xml:space="preserve"> сохранностью этого имущества) с даты постановки объекта недвижимого имущества в качестве бесхозяйного в органе, осущест</w:t>
      </w:r>
      <w:r w:rsidRPr="00B72989">
        <w:rPr>
          <w:color w:val="000000"/>
          <w:sz w:val="28"/>
          <w:szCs w:val="28"/>
        </w:rPr>
        <w:t>в</w:t>
      </w:r>
      <w:r w:rsidRPr="00B72989">
        <w:rPr>
          <w:color w:val="000000"/>
          <w:sz w:val="28"/>
          <w:szCs w:val="28"/>
        </w:rPr>
        <w:t>ляющем государственную регистрацию прав, до момента возникновения права муниципальной собственности на такой объект.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Основанием для включения такого объекта в Реестр является соответс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вующее постановление Администрации.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2.14. Администрация вправе осуществлять ремонт и содержание бесхозя</w:t>
      </w:r>
      <w:r w:rsidRPr="00B72989">
        <w:rPr>
          <w:color w:val="000000"/>
          <w:sz w:val="28"/>
          <w:szCs w:val="28"/>
        </w:rPr>
        <w:t>й</w:t>
      </w:r>
      <w:r w:rsidRPr="00B72989">
        <w:rPr>
          <w:color w:val="000000"/>
          <w:sz w:val="28"/>
          <w:szCs w:val="28"/>
        </w:rPr>
        <w:t>ного имущества за счет средств местного бюджета муниципального образов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 xml:space="preserve">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2.15. Если в срок до принятия бесхозяйного объекта недвижимого имущ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ства в муниципальную собственность объявится его собственник, доказывание права собственности лежит на этом собственнике.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2.16. В случае если собственник докажет право собственности на объект недвижимого имущества, Администрация: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(при непринятии мер в срок до 6 месяцев с даты о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правки уведомления по почте вопросы его дальнейшего использования реш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ются в судебном порядке);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готовит соответствующее постановление об исключении этого объекта из Реестра;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имеет право на возмещение затрат, понесенных на ремонт и содержание данного объекта, в судебном порядке в соответствии с действующим законод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тельством.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В случае если бесхозяйный объект недвижимого имущества по решению суда будет признан муниципальной собственностью муниципального образов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 xml:space="preserve">ния </w:t>
      </w:r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>, собственник данного имущества может доказывать свое право собственности на него в судебном п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рядке в соответствии с действующим законодательством.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2.17. По истечении года со дня постановки бесхозяйного объекта недв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 xml:space="preserve">жимого имущества на учет Администрация обращается в суд с заявлением о признании права собственности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 xml:space="preserve">  на этот объект и находящиеся в его составе бесхозяйные движимые вещи (при наличии) в порядке, пред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>смотренном законодательством Российской Федерации.</w:t>
      </w:r>
    </w:p>
    <w:p w:rsidR="00AF4CF1" w:rsidRPr="00B72989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2.18. Право муниципальной собственности на бесхозяйный объект недв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жимого имущества, установленное решением суда, подлежит государственной регистрации в органе регистрации прав.</w:t>
      </w: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2.19. После регистрации права и принятия бесхозяйного недвижимого имущества в муниципальную собственность муниципальное образование </w:t>
      </w:r>
      <w:proofErr w:type="spellStart"/>
      <w:r>
        <w:rPr>
          <w:color w:val="000000"/>
          <w:sz w:val="28"/>
          <w:szCs w:val="28"/>
        </w:rPr>
        <w:t>Тр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 </w:t>
      </w:r>
      <w:r w:rsidRPr="00B72989">
        <w:rPr>
          <w:color w:val="000000"/>
          <w:sz w:val="28"/>
          <w:szCs w:val="28"/>
        </w:rPr>
        <w:t xml:space="preserve"> вносит соответс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вующие сведения в реестр муниципальной собственности муниципального о</w:t>
      </w:r>
      <w:r w:rsidRPr="00B72989">
        <w:rPr>
          <w:color w:val="000000"/>
          <w:sz w:val="28"/>
          <w:szCs w:val="28"/>
        </w:rPr>
        <w:t>б</w:t>
      </w:r>
      <w:r w:rsidRPr="00B72989">
        <w:rPr>
          <w:color w:val="000000"/>
          <w:sz w:val="28"/>
          <w:szCs w:val="28"/>
        </w:rPr>
        <w:t xml:space="preserve">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72989">
        <w:rPr>
          <w:color w:val="000000"/>
          <w:sz w:val="28"/>
          <w:szCs w:val="28"/>
        </w:rPr>
        <w:t>.</w:t>
      </w: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AD5ED8" w:rsidRDefault="00AF4CF1" w:rsidP="00AF4CF1">
      <w:pPr>
        <w:ind w:firstLine="567"/>
        <w:jc w:val="center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>3. Выявление бесхозяйных движимых вещей, ведение реестра бесх</w:t>
      </w:r>
      <w:r w:rsidRPr="00AD5ED8">
        <w:rPr>
          <w:color w:val="000000"/>
          <w:sz w:val="28"/>
          <w:szCs w:val="28"/>
        </w:rPr>
        <w:t>о</w:t>
      </w:r>
      <w:r w:rsidRPr="00AD5ED8">
        <w:rPr>
          <w:color w:val="000000"/>
          <w:sz w:val="28"/>
          <w:szCs w:val="28"/>
        </w:rPr>
        <w:t>зяйных движимых вещей и их содержание</w:t>
      </w:r>
    </w:p>
    <w:p w:rsidR="00AF4CF1" w:rsidRPr="00AD5ED8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 xml:space="preserve"> 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3.1. </w:t>
      </w:r>
      <w:proofErr w:type="gramStart"/>
      <w:r w:rsidRPr="00B1624E">
        <w:rPr>
          <w:color w:val="000000"/>
          <w:sz w:val="28"/>
          <w:szCs w:val="28"/>
        </w:rPr>
        <w:t>Сведения о движимой вещи, имеющей признаки бесхозяйной, бр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шенной или иным образом оставленной собственником, могут поступать от и</w:t>
      </w:r>
      <w:r w:rsidRPr="00B1624E">
        <w:rPr>
          <w:color w:val="000000"/>
          <w:sz w:val="28"/>
          <w:szCs w:val="28"/>
        </w:rPr>
        <w:t>с</w:t>
      </w:r>
      <w:r w:rsidRPr="00B1624E">
        <w:rPr>
          <w:color w:val="000000"/>
          <w:sz w:val="28"/>
          <w:szCs w:val="28"/>
        </w:rPr>
        <w:t>полнительных органов государственной власти Российской Федерации, субъе</w:t>
      </w:r>
      <w:r w:rsidRPr="00B1624E">
        <w:rPr>
          <w:color w:val="000000"/>
          <w:sz w:val="28"/>
          <w:szCs w:val="28"/>
        </w:rPr>
        <w:t>к</w:t>
      </w:r>
      <w:r w:rsidRPr="00B1624E">
        <w:rPr>
          <w:color w:val="000000"/>
          <w:sz w:val="28"/>
          <w:szCs w:val="28"/>
        </w:rPr>
        <w:t>тов Российской Федерации, органов местного самоуправления и их структу</w:t>
      </w:r>
      <w:r w:rsidRPr="00B1624E">
        <w:rPr>
          <w:color w:val="000000"/>
          <w:sz w:val="28"/>
          <w:szCs w:val="28"/>
        </w:rPr>
        <w:t>р</w:t>
      </w:r>
      <w:r w:rsidRPr="00B1624E">
        <w:rPr>
          <w:color w:val="000000"/>
          <w:sz w:val="28"/>
          <w:szCs w:val="28"/>
        </w:rPr>
        <w:t>ных подразделений, из заявлений юридических и физических лиц.</w:t>
      </w:r>
      <w:proofErr w:type="gramEnd"/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3.2. </w:t>
      </w:r>
      <w:proofErr w:type="gramStart"/>
      <w:r w:rsidRPr="00B1624E">
        <w:rPr>
          <w:color w:val="000000"/>
          <w:sz w:val="28"/>
          <w:szCs w:val="28"/>
        </w:rPr>
        <w:t>На основании поступившего обращения в связи с выявлением движ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мой вещи, брошенной собственником или иным образом оставленной им с ц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лью отказа от права собственности на нее, на земельном участке, водном об</w:t>
      </w:r>
      <w:r w:rsidRPr="00B1624E">
        <w:rPr>
          <w:color w:val="000000"/>
          <w:sz w:val="28"/>
          <w:szCs w:val="28"/>
        </w:rPr>
        <w:t>ъ</w:t>
      </w:r>
      <w:r w:rsidRPr="00B1624E">
        <w:rPr>
          <w:color w:val="000000"/>
          <w:sz w:val="28"/>
          <w:szCs w:val="28"/>
        </w:rPr>
        <w:t>екте или ином объекте, находящемся в муниципальной собственности муниц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пального образования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 </w:t>
      </w:r>
      <w:r w:rsidRPr="00B1624E">
        <w:rPr>
          <w:color w:val="000000"/>
          <w:sz w:val="28"/>
          <w:szCs w:val="28"/>
        </w:rPr>
        <w:t xml:space="preserve">в границах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 сельсовет </w:t>
      </w:r>
      <w:proofErr w:type="spellStart"/>
      <w:r>
        <w:rPr>
          <w:color w:val="000000"/>
          <w:sz w:val="28"/>
          <w:szCs w:val="28"/>
        </w:rPr>
        <w:t>Курьи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>, уполномоченный орган в целях установления</w:t>
      </w:r>
      <w:proofErr w:type="gramEnd"/>
      <w:r w:rsidRPr="00B1624E">
        <w:rPr>
          <w:color w:val="000000"/>
          <w:sz w:val="28"/>
          <w:szCs w:val="28"/>
        </w:rPr>
        <w:t xml:space="preserve"> владельца такой вещи размещает информацию об установлении владельца в </w:t>
      </w:r>
      <w:r>
        <w:rPr>
          <w:color w:val="000000"/>
          <w:sz w:val="28"/>
          <w:szCs w:val="28"/>
        </w:rPr>
        <w:t>районной газете</w:t>
      </w:r>
      <w:r w:rsidRPr="00B1624E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Патриот Алтая</w:t>
      </w:r>
      <w:r w:rsidRPr="00B1624E">
        <w:rPr>
          <w:color w:val="000000"/>
          <w:sz w:val="28"/>
          <w:szCs w:val="28"/>
        </w:rPr>
        <w:t xml:space="preserve">», на сайте </w:t>
      </w:r>
      <w:r>
        <w:rPr>
          <w:color w:val="000000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она в разделе «Сельсоветы»</w:t>
      </w:r>
      <w:r w:rsidRPr="00B1624E">
        <w:rPr>
          <w:color w:val="000000"/>
          <w:sz w:val="28"/>
          <w:szCs w:val="28"/>
        </w:rPr>
        <w:t>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3.3. Если в течение одного месяца </w:t>
      </w:r>
      <w:proofErr w:type="gramStart"/>
      <w:r w:rsidRPr="00B1624E">
        <w:rPr>
          <w:color w:val="000000"/>
          <w:sz w:val="28"/>
          <w:szCs w:val="28"/>
        </w:rPr>
        <w:t>с даты размещения</w:t>
      </w:r>
      <w:proofErr w:type="gramEnd"/>
      <w:r w:rsidRPr="00B1624E">
        <w:rPr>
          <w:color w:val="000000"/>
          <w:sz w:val="28"/>
          <w:szCs w:val="28"/>
        </w:rPr>
        <w:t xml:space="preserve"> информации об у</w:t>
      </w:r>
      <w:r w:rsidRPr="00B1624E">
        <w:rPr>
          <w:color w:val="000000"/>
          <w:sz w:val="28"/>
          <w:szCs w:val="28"/>
        </w:rPr>
        <w:t>с</w:t>
      </w:r>
      <w:r w:rsidRPr="00B1624E">
        <w:rPr>
          <w:color w:val="000000"/>
          <w:sz w:val="28"/>
          <w:szCs w:val="28"/>
        </w:rPr>
        <w:t>тановлении владельца брошенной вещи владелец не будет установлен, уполн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моченный орган проводит инвентаризацию брошенной вещи (составляет соо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>ветствующий акт).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3.4. Для составления акта инвентаризации, определения характеристик и установления стоимости бесхозяйной движимой вещи на основании постано</w:t>
      </w:r>
      <w:r w:rsidRPr="00B1624E">
        <w:rPr>
          <w:color w:val="000000"/>
          <w:sz w:val="28"/>
          <w:szCs w:val="28"/>
        </w:rPr>
        <w:t>в</w:t>
      </w:r>
      <w:r w:rsidRPr="00B1624E">
        <w:rPr>
          <w:color w:val="000000"/>
          <w:sz w:val="28"/>
          <w:szCs w:val="28"/>
        </w:rPr>
        <w:t xml:space="preserve">ления Администрации создается инвентаризационная комиссия с учетом </w:t>
      </w:r>
      <w:proofErr w:type="gramStart"/>
      <w:r w:rsidRPr="00B1624E">
        <w:rPr>
          <w:color w:val="000000"/>
          <w:sz w:val="28"/>
          <w:szCs w:val="28"/>
        </w:rPr>
        <w:t>треб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 xml:space="preserve">ваний приказа </w:t>
      </w:r>
      <w:r>
        <w:rPr>
          <w:color w:val="000000"/>
          <w:sz w:val="28"/>
          <w:szCs w:val="28"/>
        </w:rPr>
        <w:t xml:space="preserve">  </w:t>
      </w:r>
      <w:r w:rsidRPr="00B1624E">
        <w:rPr>
          <w:color w:val="000000"/>
          <w:sz w:val="28"/>
          <w:szCs w:val="28"/>
        </w:rPr>
        <w:t>Мин</w:t>
      </w:r>
      <w:r>
        <w:rPr>
          <w:color w:val="000000"/>
          <w:sz w:val="28"/>
          <w:szCs w:val="28"/>
        </w:rPr>
        <w:t xml:space="preserve">истерства </w:t>
      </w:r>
      <w:r w:rsidRPr="00B1624E">
        <w:rPr>
          <w:color w:val="000000"/>
          <w:sz w:val="28"/>
          <w:szCs w:val="28"/>
        </w:rPr>
        <w:t>фина</w:t>
      </w:r>
      <w:r>
        <w:rPr>
          <w:color w:val="000000"/>
          <w:sz w:val="28"/>
          <w:szCs w:val="28"/>
        </w:rPr>
        <w:t>нсов</w:t>
      </w:r>
      <w:r w:rsidRPr="00B1624E">
        <w:rPr>
          <w:color w:val="000000"/>
          <w:sz w:val="28"/>
          <w:szCs w:val="28"/>
        </w:rPr>
        <w:t xml:space="preserve"> Р</w:t>
      </w:r>
      <w:r>
        <w:rPr>
          <w:color w:val="000000"/>
          <w:sz w:val="28"/>
          <w:szCs w:val="28"/>
        </w:rPr>
        <w:t xml:space="preserve">оссийской </w:t>
      </w:r>
      <w:r w:rsidRPr="00B1624E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>едерации</w:t>
      </w:r>
      <w:proofErr w:type="gramEnd"/>
      <w:r w:rsidRPr="00B1624E">
        <w:rPr>
          <w:color w:val="000000"/>
          <w:sz w:val="28"/>
          <w:szCs w:val="28"/>
        </w:rPr>
        <w:t xml:space="preserve"> от 13.06.1995 № 49 «Об утверждении Методических указаний по инвентаризации имущества и финансовых обязательств».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3.5. После проведенной инвентаризации, на основании акта инвентариз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ции и постановления Администрации осуществляется внесение бесхозяйной движимой вещи в реестр выявленного бесхозяйного движимого имущества. Р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естр бесхозяйного движимого имущества формируется на основании постано</w:t>
      </w:r>
      <w:r w:rsidRPr="00B1624E">
        <w:rPr>
          <w:color w:val="000000"/>
          <w:sz w:val="28"/>
          <w:szCs w:val="28"/>
        </w:rPr>
        <w:t>в</w:t>
      </w:r>
      <w:r w:rsidRPr="00B1624E">
        <w:rPr>
          <w:color w:val="000000"/>
          <w:sz w:val="28"/>
          <w:szCs w:val="28"/>
        </w:rPr>
        <w:t>ления Администрации. Ответственным за ведение данного реестра является Администрация.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3.6. Брошенные вещи с момента начала их использования поступают в м</w:t>
      </w:r>
      <w:r w:rsidRPr="00B1624E">
        <w:rPr>
          <w:color w:val="000000"/>
          <w:sz w:val="28"/>
          <w:szCs w:val="28"/>
        </w:rPr>
        <w:t>у</w:t>
      </w:r>
      <w:r w:rsidRPr="00B1624E">
        <w:rPr>
          <w:color w:val="000000"/>
          <w:sz w:val="28"/>
          <w:szCs w:val="28"/>
        </w:rPr>
        <w:t xml:space="preserve">ниципальную собственность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>, кроме установленных действующим законодательством случаев, когда данные вещи могут поступать в собстве</w:t>
      </w:r>
      <w:r w:rsidRPr="00B1624E">
        <w:rPr>
          <w:color w:val="000000"/>
          <w:sz w:val="28"/>
          <w:szCs w:val="28"/>
        </w:rPr>
        <w:t>н</w:t>
      </w:r>
      <w:r w:rsidRPr="00B1624E">
        <w:rPr>
          <w:color w:val="000000"/>
          <w:sz w:val="28"/>
          <w:szCs w:val="28"/>
        </w:rPr>
        <w:t>ность, если они признаны судом бесхозяйными. В данном случае в течение о</w:t>
      </w:r>
      <w:r w:rsidRPr="00B1624E">
        <w:rPr>
          <w:color w:val="000000"/>
          <w:sz w:val="28"/>
          <w:szCs w:val="28"/>
        </w:rPr>
        <w:t>д</w:t>
      </w:r>
      <w:r w:rsidRPr="00B1624E">
        <w:rPr>
          <w:color w:val="000000"/>
          <w:sz w:val="28"/>
          <w:szCs w:val="28"/>
        </w:rPr>
        <w:t>ного месяца (с момента включения движимой вещи в реестр бесхозяйного дв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жимого имущества) уполномоченный орган обращается в суд с заявлением о признании такой вещи бесхозяйной. После признания судом движимой вещи бесхозяйной она поступает в муниципальную собственность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>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3.7. При поступлении в собственность движимых вещей указанных в пун</w:t>
      </w:r>
      <w:r w:rsidRPr="00B1624E">
        <w:rPr>
          <w:color w:val="000000"/>
          <w:sz w:val="28"/>
          <w:szCs w:val="28"/>
        </w:rPr>
        <w:t>к</w:t>
      </w:r>
      <w:r w:rsidRPr="00B1624E">
        <w:rPr>
          <w:color w:val="000000"/>
          <w:sz w:val="28"/>
          <w:szCs w:val="28"/>
        </w:rPr>
        <w:lastRenderedPageBreak/>
        <w:t>те 3.6 настоящего Положения Администрация в установленном законодател</w:t>
      </w:r>
      <w:r w:rsidRPr="00B1624E">
        <w:rPr>
          <w:color w:val="000000"/>
          <w:sz w:val="28"/>
          <w:szCs w:val="28"/>
        </w:rPr>
        <w:t>ь</w:t>
      </w:r>
      <w:r w:rsidRPr="00B1624E">
        <w:rPr>
          <w:color w:val="000000"/>
          <w:sz w:val="28"/>
          <w:szCs w:val="28"/>
        </w:rPr>
        <w:t>ством порядке вносит данное имущество в реестр муниципальной собственн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 xml:space="preserve">сти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>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3.8. Если движимая вещь, указанная в пункте 3.6 настоящего Положения, не подлежит включению в реестр муниципальной собственности муниципал</w:t>
      </w:r>
      <w:r w:rsidRPr="00B1624E">
        <w:rPr>
          <w:color w:val="000000"/>
          <w:sz w:val="28"/>
          <w:szCs w:val="28"/>
        </w:rPr>
        <w:t>ь</w:t>
      </w:r>
      <w:r w:rsidRPr="00B1624E">
        <w:rPr>
          <w:color w:val="000000"/>
          <w:sz w:val="28"/>
          <w:szCs w:val="28"/>
        </w:rPr>
        <w:t xml:space="preserve">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>, Администрация разрабатывает проект постановления администрации муниц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пального образования </w:t>
      </w:r>
      <w:r w:rsidRPr="00B1624E"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 xml:space="preserve"> о дальнейшем использовании данной вещи в соответствии с действующим законодательством.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3.9. После внесения движимой вещи, указанной в пункте 3.6 настоящего Положения, в реестр муниципальной собственности муниципального образов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ния</w:t>
      </w:r>
      <w:r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Трсуовский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 xml:space="preserve"> или принятия постановления, предусмотренного пунктом 3.8 настоящего Положения, данная вещь исключается из реестра выявленного бесхозяйного движимого имущес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>ва.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3.10. Исключение из реестра бесхозяйного движимого имущества осущ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ствляется Администрацией путем вынесения соответствующего постановления Администрации.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3.11. В целях предотвращения угрозы разрушения движимого имущества, включенного в реестр выявленного бесхозяйного движимого имущества, его утраты, возникновения чрезвычайных ситуаций Администрация вправе осущ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 xml:space="preserve">ствлять ремонт и содержание бесхозяйного движимого имущества за счет средств бюджета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 сельсовет </w:t>
      </w:r>
      <w:proofErr w:type="spellStart"/>
      <w:r>
        <w:rPr>
          <w:color w:val="000000"/>
          <w:sz w:val="28"/>
          <w:szCs w:val="28"/>
        </w:rPr>
        <w:t>Курьи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>.</w:t>
      </w: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3.12. </w:t>
      </w:r>
      <w:proofErr w:type="gramStart"/>
      <w:r w:rsidRPr="00B1624E">
        <w:rPr>
          <w:color w:val="000000"/>
          <w:sz w:val="28"/>
          <w:szCs w:val="28"/>
        </w:rPr>
        <w:t>В целях предотвращения угрозы разрушения бесхозяйного объекта движимого имущества, его утраты, возникновения чрезвычайных ситуаций (в части содержания в надлежащем состоянии объектов жизнеобеспечения и об</w:t>
      </w:r>
      <w:r w:rsidRPr="00B1624E">
        <w:rPr>
          <w:color w:val="000000"/>
          <w:sz w:val="28"/>
          <w:szCs w:val="28"/>
        </w:rPr>
        <w:t>ъ</w:t>
      </w:r>
      <w:r w:rsidRPr="00B1624E">
        <w:rPr>
          <w:color w:val="000000"/>
          <w:sz w:val="28"/>
          <w:szCs w:val="28"/>
        </w:rPr>
        <w:t>ектов благоустройства) такой объект на период оформления его в муниципал</w:t>
      </w:r>
      <w:r w:rsidRPr="00B1624E">
        <w:rPr>
          <w:color w:val="000000"/>
          <w:sz w:val="28"/>
          <w:szCs w:val="28"/>
        </w:rPr>
        <w:t>ь</w:t>
      </w:r>
      <w:r w:rsidRPr="00B1624E">
        <w:rPr>
          <w:color w:val="000000"/>
          <w:sz w:val="28"/>
          <w:szCs w:val="28"/>
        </w:rPr>
        <w:t xml:space="preserve">ную собственность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может передаваться на ответственное хран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 xml:space="preserve">ние и </w:t>
      </w:r>
      <w:proofErr w:type="spellStart"/>
      <w:r w:rsidRPr="00B1624E">
        <w:rPr>
          <w:color w:val="000000"/>
          <w:sz w:val="28"/>
          <w:szCs w:val="28"/>
        </w:rPr>
        <w:t>забалансовый</w:t>
      </w:r>
      <w:proofErr w:type="spellEnd"/>
      <w:r w:rsidRPr="00B1624E">
        <w:rPr>
          <w:color w:val="000000"/>
          <w:sz w:val="28"/>
          <w:szCs w:val="28"/>
        </w:rPr>
        <w:t xml:space="preserve"> учет муниципальным учреждениям и предприятиям, ос</w:t>
      </w:r>
      <w:r w:rsidRPr="00B1624E">
        <w:rPr>
          <w:color w:val="000000"/>
          <w:sz w:val="28"/>
          <w:szCs w:val="28"/>
        </w:rPr>
        <w:t>у</w:t>
      </w:r>
      <w:r w:rsidRPr="00B1624E">
        <w:rPr>
          <w:color w:val="000000"/>
          <w:sz w:val="28"/>
          <w:szCs w:val="28"/>
        </w:rPr>
        <w:t>ществляющим виды деятельности, соответствующие целям использования</w:t>
      </w:r>
      <w:proofErr w:type="gramEnd"/>
      <w:r w:rsidRPr="00B1624E">
        <w:rPr>
          <w:color w:val="000000"/>
          <w:sz w:val="28"/>
          <w:szCs w:val="28"/>
        </w:rPr>
        <w:t xml:space="preserve"> бе</w:t>
      </w:r>
      <w:r w:rsidRPr="00B1624E">
        <w:rPr>
          <w:color w:val="000000"/>
          <w:sz w:val="28"/>
          <w:szCs w:val="28"/>
        </w:rPr>
        <w:t>с</w:t>
      </w:r>
      <w:r w:rsidRPr="00B1624E">
        <w:rPr>
          <w:color w:val="000000"/>
          <w:sz w:val="28"/>
          <w:szCs w:val="28"/>
        </w:rPr>
        <w:t>хозяйного имущества, с их согласия, а также передается организациям соотве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>ствующего профиля, которые обязаны обслуживать данные бесхозяйные объе</w:t>
      </w:r>
      <w:r w:rsidRPr="00B1624E">
        <w:rPr>
          <w:color w:val="000000"/>
          <w:sz w:val="28"/>
          <w:szCs w:val="28"/>
        </w:rPr>
        <w:t>к</w:t>
      </w:r>
      <w:r w:rsidRPr="00B1624E">
        <w:rPr>
          <w:color w:val="000000"/>
          <w:sz w:val="28"/>
          <w:szCs w:val="28"/>
        </w:rPr>
        <w:t>ты в соответствии с требованиями действующего законодательства. Бесхозя</w:t>
      </w:r>
      <w:r w:rsidRPr="00B1624E">
        <w:rPr>
          <w:color w:val="000000"/>
          <w:sz w:val="28"/>
          <w:szCs w:val="28"/>
        </w:rPr>
        <w:t>й</w:t>
      </w:r>
      <w:r w:rsidRPr="00B1624E">
        <w:rPr>
          <w:color w:val="000000"/>
          <w:sz w:val="28"/>
          <w:szCs w:val="28"/>
        </w:rPr>
        <w:t>ные объекты движимого имущества передаются организациям на основании а</w:t>
      </w:r>
      <w:r w:rsidRPr="00B1624E">
        <w:rPr>
          <w:color w:val="000000"/>
          <w:sz w:val="28"/>
          <w:szCs w:val="28"/>
        </w:rPr>
        <w:t>к</w:t>
      </w:r>
      <w:r w:rsidRPr="00B1624E">
        <w:rPr>
          <w:color w:val="000000"/>
          <w:sz w:val="28"/>
          <w:szCs w:val="28"/>
        </w:rPr>
        <w:t>та приема-передачи, который подписывается сторонами в двух экземплярах, один из которого хранится в уполномоченном органе.</w:t>
      </w: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AD5ED8" w:rsidRDefault="00AF4CF1" w:rsidP="00AF4CF1">
      <w:pPr>
        <w:jc w:val="center"/>
        <w:rPr>
          <w:color w:val="000000"/>
          <w:sz w:val="28"/>
          <w:szCs w:val="28"/>
        </w:rPr>
      </w:pPr>
      <w:r w:rsidRPr="00AD5ED8">
        <w:rPr>
          <w:color w:val="000000"/>
          <w:sz w:val="28"/>
          <w:szCs w:val="28"/>
        </w:rPr>
        <w:t>4. Порядок принятия выморочного имущества в муниципальную собс</w:t>
      </w:r>
      <w:r w:rsidRPr="00AD5ED8">
        <w:rPr>
          <w:color w:val="000000"/>
          <w:sz w:val="28"/>
          <w:szCs w:val="28"/>
        </w:rPr>
        <w:t>т</w:t>
      </w:r>
      <w:r w:rsidRPr="00AD5ED8">
        <w:rPr>
          <w:color w:val="000000"/>
          <w:sz w:val="28"/>
          <w:szCs w:val="28"/>
        </w:rPr>
        <w:t xml:space="preserve">венность муниципального образования </w:t>
      </w:r>
      <w:proofErr w:type="spellStart"/>
      <w:r w:rsidRPr="00AD5ED8">
        <w:rPr>
          <w:color w:val="000000"/>
          <w:sz w:val="28"/>
          <w:szCs w:val="28"/>
        </w:rPr>
        <w:t>Трусовский</w:t>
      </w:r>
      <w:proofErr w:type="spellEnd"/>
      <w:r w:rsidRPr="00AD5ED8">
        <w:rPr>
          <w:color w:val="000000"/>
          <w:sz w:val="28"/>
          <w:szCs w:val="28"/>
        </w:rPr>
        <w:t xml:space="preserve"> сельсовет </w:t>
      </w:r>
      <w:proofErr w:type="spellStart"/>
      <w:r w:rsidRPr="00AD5ED8">
        <w:rPr>
          <w:color w:val="000000"/>
          <w:sz w:val="28"/>
          <w:szCs w:val="28"/>
        </w:rPr>
        <w:t>Курьинского</w:t>
      </w:r>
      <w:proofErr w:type="spellEnd"/>
      <w:r w:rsidRPr="00AD5ED8">
        <w:rPr>
          <w:color w:val="000000"/>
          <w:sz w:val="28"/>
          <w:szCs w:val="28"/>
        </w:rPr>
        <w:t xml:space="preserve"> района А</w:t>
      </w:r>
      <w:r w:rsidRPr="00AD5ED8">
        <w:rPr>
          <w:color w:val="000000"/>
          <w:sz w:val="28"/>
          <w:szCs w:val="28"/>
        </w:rPr>
        <w:t>л</w:t>
      </w:r>
      <w:r w:rsidRPr="00AD5ED8">
        <w:rPr>
          <w:color w:val="000000"/>
          <w:sz w:val="28"/>
          <w:szCs w:val="28"/>
        </w:rPr>
        <w:t>тайского края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4.1. </w:t>
      </w:r>
      <w:proofErr w:type="gramStart"/>
      <w:r w:rsidRPr="00B1624E">
        <w:rPr>
          <w:color w:val="000000"/>
          <w:sz w:val="28"/>
          <w:szCs w:val="28"/>
        </w:rPr>
        <w:t>В соответствии с действующим законодательством выморочное им</w:t>
      </w:r>
      <w:r w:rsidRPr="00B1624E">
        <w:rPr>
          <w:color w:val="000000"/>
          <w:sz w:val="28"/>
          <w:szCs w:val="28"/>
        </w:rPr>
        <w:t>у</w:t>
      </w:r>
      <w:r w:rsidRPr="00B1624E">
        <w:rPr>
          <w:color w:val="000000"/>
          <w:sz w:val="28"/>
          <w:szCs w:val="28"/>
        </w:rPr>
        <w:lastRenderedPageBreak/>
        <w:t xml:space="preserve">щество в виде расположенных на территории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1A39A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жилых помещ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ний, земельных участков, а также расположенных на них зданий, сооружений, иных объектов недвижимости, доли в праве общей долевой собственности на указанные выше объекты недвижимого имущества, переходит в порядке насл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дования по закону в муниципальную собственность поселения.</w:t>
      </w:r>
      <w:proofErr w:type="gramEnd"/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4.2. Документом, подтверждающим право муниципальной собственности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тайского края</w:t>
      </w:r>
      <w:r w:rsidRPr="001A39A1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на наследство, является свидетельство о праве на наследство, в</w:t>
      </w:r>
      <w:r w:rsidRPr="00B1624E">
        <w:rPr>
          <w:color w:val="000000"/>
          <w:sz w:val="28"/>
          <w:szCs w:val="28"/>
        </w:rPr>
        <w:t>ы</w:t>
      </w:r>
      <w:r w:rsidRPr="00B1624E">
        <w:rPr>
          <w:color w:val="000000"/>
          <w:sz w:val="28"/>
          <w:szCs w:val="28"/>
        </w:rPr>
        <w:t>даваемое нотариальным органом. Для приобретения выморочного имущества принятие наследства не требуется.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4.3. Администрация обеспечивает государственную регистрацию права муниципальной собственности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1A39A1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на выморочное имущество в орг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нах регистрации прав.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4.4. Выморочное имущество в виде расположенных на территории мун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1A39A1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жилых помещений (в том числе жилых домов и их частей), право собс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>венности, на которое зарегистрировано в установленном порядке, включается в жилищный фонд социального использования.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4.5. Для получения свидетельства о праве на наследство на выморочное имущество должностное лицо собирает следующие документы, направляя з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просы в соответствующие государственные органы: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свидетельство (справку) о смерти, выданное учреждениями записи актов гражданского состояния;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выписку из лицевого счета жилого помещения;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выданные соответствующими государственными органами (организаци</w:t>
      </w:r>
      <w:r w:rsidRPr="00B1624E">
        <w:rPr>
          <w:color w:val="000000"/>
          <w:sz w:val="28"/>
          <w:szCs w:val="28"/>
        </w:rPr>
        <w:t>я</w:t>
      </w:r>
      <w:r w:rsidRPr="00B1624E">
        <w:rPr>
          <w:color w:val="000000"/>
          <w:sz w:val="28"/>
          <w:szCs w:val="28"/>
        </w:rPr>
        <w:t>ми), осуществлявшими регистрацию прав на недвижимость до введения в де</w:t>
      </w:r>
      <w:r w:rsidRPr="00B1624E">
        <w:rPr>
          <w:color w:val="000000"/>
          <w:sz w:val="28"/>
          <w:szCs w:val="28"/>
        </w:rPr>
        <w:t>й</w:t>
      </w:r>
      <w:r w:rsidRPr="00B1624E">
        <w:rPr>
          <w:color w:val="000000"/>
          <w:sz w:val="28"/>
          <w:szCs w:val="28"/>
        </w:rPr>
        <w:t>ствие</w:t>
      </w:r>
      <w:r>
        <w:rPr>
          <w:color w:val="000000"/>
          <w:sz w:val="28"/>
          <w:szCs w:val="28"/>
        </w:rPr>
        <w:t xml:space="preserve"> Федерального закона от</w:t>
      </w:r>
      <w:r w:rsidRPr="00B1624E">
        <w:rPr>
          <w:color w:val="000000"/>
          <w:sz w:val="28"/>
          <w:szCs w:val="28"/>
        </w:rPr>
        <w:t xml:space="preserve"> 21</w:t>
      </w:r>
      <w:r>
        <w:rPr>
          <w:color w:val="000000"/>
          <w:sz w:val="28"/>
          <w:szCs w:val="28"/>
        </w:rPr>
        <w:t>.07.</w:t>
      </w:r>
      <w:r w:rsidRPr="00B1624E">
        <w:rPr>
          <w:color w:val="000000"/>
          <w:sz w:val="28"/>
          <w:szCs w:val="28"/>
        </w:rPr>
        <w:t xml:space="preserve">1997 № 122-ФЗ </w:t>
      </w:r>
      <w:r>
        <w:rPr>
          <w:color w:val="000000"/>
          <w:sz w:val="28"/>
          <w:szCs w:val="28"/>
        </w:rPr>
        <w:t xml:space="preserve">                        </w:t>
      </w:r>
      <w:r w:rsidRPr="00B1624E">
        <w:rPr>
          <w:color w:val="000000"/>
          <w:sz w:val="28"/>
          <w:szCs w:val="28"/>
        </w:rPr>
        <w:t>«О госуда</w:t>
      </w:r>
      <w:r w:rsidRPr="00B1624E">
        <w:rPr>
          <w:color w:val="000000"/>
          <w:sz w:val="28"/>
          <w:szCs w:val="28"/>
        </w:rPr>
        <w:t>р</w:t>
      </w:r>
      <w:r w:rsidRPr="00B1624E">
        <w:rPr>
          <w:color w:val="000000"/>
          <w:sz w:val="28"/>
          <w:szCs w:val="28"/>
        </w:rPr>
        <w:t>ственной регистрации прав на недвижимое имущество и сделок с ним» и до н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ваны;</w:t>
      </w:r>
      <w:proofErr w:type="gramEnd"/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выписку из Единого государственного реестра недвижимости об отсутс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>вии сведений о правах на данный объект недвижимого имущества (здание, строение, сооружение, земельный участок);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технический паспорт (при наличии);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правоустанавливающие документы на объект недвижимого имущества (при наличии);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учредительные документы Администрации;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иные документы по требованию нотариуса.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4.6. </w:t>
      </w:r>
      <w:proofErr w:type="gramStart"/>
      <w:r w:rsidRPr="00B1624E">
        <w:rPr>
          <w:color w:val="000000"/>
          <w:sz w:val="28"/>
          <w:szCs w:val="28"/>
        </w:rPr>
        <w:t>В случае отказа нотариуса в выдаче свидетельства о праве на насле</w:t>
      </w:r>
      <w:r w:rsidRPr="00B1624E">
        <w:rPr>
          <w:color w:val="000000"/>
          <w:sz w:val="28"/>
          <w:szCs w:val="28"/>
        </w:rPr>
        <w:t>д</w:t>
      </w:r>
      <w:r w:rsidRPr="00B1624E">
        <w:rPr>
          <w:color w:val="000000"/>
          <w:sz w:val="28"/>
          <w:szCs w:val="28"/>
        </w:rPr>
        <w:t>ство на выморочное имущество</w:t>
      </w:r>
      <w:proofErr w:type="gramEnd"/>
      <w:r w:rsidRPr="00B1624E">
        <w:rPr>
          <w:color w:val="000000"/>
          <w:sz w:val="28"/>
          <w:szCs w:val="28"/>
        </w:rPr>
        <w:t xml:space="preserve"> Администрация обращается с иском в суд о признании права муниципальной собственности муниципального образования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3B4408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 xml:space="preserve">на выморочное </w:t>
      </w:r>
      <w:r w:rsidRPr="00B1624E">
        <w:rPr>
          <w:color w:val="000000"/>
          <w:sz w:val="28"/>
          <w:szCs w:val="28"/>
        </w:rPr>
        <w:lastRenderedPageBreak/>
        <w:t>имущество.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4.7. При получении свидетельства о праве на наследство на выморочное имущество либо вступившего в силу решения суда о признании права муниц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пальной собственности муниципального образования на выморочное имущес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 xml:space="preserve">во Администрация обращается в орган регистрации прав для регистрации права муниципальной собственности муниципального образования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 сел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3B4408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 xml:space="preserve"> на выморочное имущество.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4.8.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3B4408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и включении в состав имущества муниципальной казны выморочного имущества, в жилищный фонд социального использования.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4.9. Сведения по жилым помещениям, земельным участкам, а также по расположенным на них зданиям, сооружениям, иным объектам недвижимости; долям в праве общей долевой собственности, являющиеся выморочным имущ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 xml:space="preserve">ством, право </w:t>
      </w:r>
      <w:proofErr w:type="gramStart"/>
      <w:r w:rsidRPr="00B1624E">
        <w:rPr>
          <w:color w:val="000000"/>
          <w:sz w:val="28"/>
          <w:szCs w:val="28"/>
        </w:rPr>
        <w:t>собственности</w:t>
      </w:r>
      <w:proofErr w:type="gramEnd"/>
      <w:r w:rsidRPr="00B1624E">
        <w:rPr>
          <w:color w:val="000000"/>
          <w:sz w:val="28"/>
          <w:szCs w:val="28"/>
        </w:rPr>
        <w:t xml:space="preserve"> на которые зарегистрировано за муниципальным образованием, вносятся в реестр муниципального имущества муниципального образования</w:t>
      </w:r>
      <w:r w:rsidRPr="003B4408">
        <w:t xml:space="preserve"> </w:t>
      </w:r>
      <w:proofErr w:type="spellStart"/>
      <w:r>
        <w:rPr>
          <w:color w:val="000000"/>
          <w:sz w:val="28"/>
          <w:szCs w:val="28"/>
        </w:rPr>
        <w:t>Трсуовский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  <w:r w:rsidRPr="00B1624E">
        <w:rPr>
          <w:color w:val="000000"/>
          <w:sz w:val="28"/>
          <w:szCs w:val="28"/>
        </w:rPr>
        <w:t>, а д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кументация, связанная с объектом недвижимости, поступает на хранение в А</w:t>
      </w:r>
      <w:r w:rsidRPr="00B1624E">
        <w:rPr>
          <w:color w:val="000000"/>
          <w:sz w:val="28"/>
          <w:szCs w:val="28"/>
        </w:rPr>
        <w:t>д</w:t>
      </w:r>
      <w:r w:rsidRPr="00B1624E">
        <w:rPr>
          <w:color w:val="000000"/>
          <w:sz w:val="28"/>
          <w:szCs w:val="28"/>
        </w:rPr>
        <w:t>министрацию.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Вопросы принятия в муниципальную собственность бесхозяйного недв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жимого, движимого и выморочного имущества, не урегулированные насто</w:t>
      </w:r>
      <w:r w:rsidRPr="00B1624E">
        <w:rPr>
          <w:color w:val="000000"/>
          <w:sz w:val="28"/>
          <w:szCs w:val="28"/>
        </w:rPr>
        <w:t>я</w:t>
      </w:r>
      <w:r w:rsidRPr="00B1624E">
        <w:rPr>
          <w:color w:val="000000"/>
          <w:sz w:val="28"/>
          <w:szCs w:val="28"/>
        </w:rPr>
        <w:t>щим Положением, регулируется действующим законодательством Российской Федерации.</w:t>
      </w: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B1624E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BE0BCE" w:rsidRDefault="00AF4CF1" w:rsidP="00AF4CF1">
      <w:pPr>
        <w:ind w:firstLine="567"/>
        <w:jc w:val="both"/>
        <w:rPr>
          <w:color w:val="000000"/>
          <w:sz w:val="28"/>
          <w:szCs w:val="28"/>
        </w:rPr>
      </w:pPr>
    </w:p>
    <w:p w:rsidR="00AF4CF1" w:rsidRPr="00BE0BC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</w:p>
    <w:p w:rsidR="00AF4CF1" w:rsidRPr="00BE0BC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</w:p>
    <w:p w:rsidR="00AF4CF1" w:rsidRPr="00BE0BCE" w:rsidRDefault="00AF4CF1" w:rsidP="00AF4CF1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F4CF1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Default="00AF4CF1" w:rsidP="00AF4CF1">
      <w:pPr>
        <w:ind w:firstLine="567"/>
        <w:jc w:val="both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both"/>
        <w:rPr>
          <w:color w:val="000000"/>
          <w:sz w:val="24"/>
          <w:szCs w:val="24"/>
        </w:rPr>
      </w:pPr>
    </w:p>
    <w:p w:rsidR="00AF4CF1" w:rsidRDefault="00AF4CF1" w:rsidP="00AD5ED8">
      <w:pPr>
        <w:jc w:val="both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both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both"/>
        <w:rPr>
          <w:color w:val="000000"/>
          <w:sz w:val="24"/>
          <w:szCs w:val="24"/>
        </w:rPr>
      </w:pPr>
    </w:p>
    <w:p w:rsidR="00AF4CF1" w:rsidRDefault="00AF4CF1" w:rsidP="00AF4CF1">
      <w:pPr>
        <w:jc w:val="both"/>
        <w:rPr>
          <w:color w:val="000000"/>
          <w:sz w:val="24"/>
          <w:szCs w:val="24"/>
        </w:rPr>
      </w:pPr>
    </w:p>
    <w:p w:rsidR="00AF4CF1" w:rsidRDefault="00AF4CF1" w:rsidP="00AF4CF1">
      <w:pPr>
        <w:ind w:left="5103"/>
        <w:jc w:val="both"/>
        <w:rPr>
          <w:color w:val="000000"/>
          <w:sz w:val="24"/>
          <w:szCs w:val="24"/>
        </w:rPr>
      </w:pP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</w:t>
      </w:r>
      <w:r w:rsidRPr="00BE741D">
        <w:rPr>
          <w:color w:val="000000"/>
          <w:sz w:val="24"/>
          <w:szCs w:val="24"/>
        </w:rPr>
        <w:t>Приложение № 1 </w:t>
      </w: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к Положению о порядке выявления,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уч</w:t>
      </w:r>
      <w:r w:rsidRPr="00BE741D">
        <w:rPr>
          <w:color w:val="000000"/>
          <w:sz w:val="24"/>
          <w:szCs w:val="24"/>
        </w:rPr>
        <w:t>е</w:t>
      </w:r>
      <w:r w:rsidRPr="00BE741D">
        <w:rPr>
          <w:color w:val="000000"/>
          <w:sz w:val="24"/>
          <w:szCs w:val="24"/>
        </w:rPr>
        <w:t>та и оформления бесхозяйного</w:t>
      </w: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недвижимого, движимого и выморочного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имущества в </w:t>
      </w:r>
      <w:proofErr w:type="gramStart"/>
      <w:r w:rsidRPr="00BE741D">
        <w:rPr>
          <w:color w:val="000000"/>
          <w:sz w:val="24"/>
          <w:szCs w:val="24"/>
        </w:rPr>
        <w:t>муниципальную</w:t>
      </w:r>
      <w:proofErr w:type="gramEnd"/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собственность </w:t>
      </w:r>
      <w:proofErr w:type="gramStart"/>
      <w:r w:rsidRPr="00BE741D">
        <w:rPr>
          <w:color w:val="000000"/>
          <w:sz w:val="24"/>
          <w:szCs w:val="24"/>
        </w:rPr>
        <w:t>муниципального</w:t>
      </w:r>
      <w:proofErr w:type="gramEnd"/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образования 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Трусовский</w:t>
      </w:r>
      <w:proofErr w:type="spellEnd"/>
      <w:r w:rsidRPr="00052FA3">
        <w:rPr>
          <w:color w:val="000000"/>
          <w:sz w:val="24"/>
          <w:szCs w:val="24"/>
        </w:rPr>
        <w:t xml:space="preserve"> сельсовет </w:t>
      </w:r>
      <w:proofErr w:type="spellStart"/>
      <w:r w:rsidRPr="00052FA3">
        <w:rPr>
          <w:color w:val="000000"/>
          <w:sz w:val="24"/>
          <w:szCs w:val="24"/>
        </w:rPr>
        <w:t>Кур</w:t>
      </w:r>
      <w:r w:rsidRPr="00052FA3">
        <w:rPr>
          <w:color w:val="000000"/>
          <w:sz w:val="24"/>
          <w:szCs w:val="24"/>
        </w:rPr>
        <w:t>ь</w:t>
      </w:r>
      <w:r w:rsidRPr="00052FA3">
        <w:rPr>
          <w:color w:val="000000"/>
          <w:sz w:val="24"/>
          <w:szCs w:val="24"/>
        </w:rPr>
        <w:t>инского</w:t>
      </w:r>
      <w:proofErr w:type="spellEnd"/>
      <w:r w:rsidRPr="00052FA3">
        <w:rPr>
          <w:color w:val="000000"/>
          <w:sz w:val="24"/>
          <w:szCs w:val="24"/>
        </w:rPr>
        <w:t xml:space="preserve"> района Алтайского края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AD5ED8" w:rsidRDefault="00AF4CF1" w:rsidP="00AF4CF1">
      <w:pPr>
        <w:jc w:val="center"/>
        <w:rPr>
          <w:color w:val="000000"/>
          <w:sz w:val="24"/>
          <w:szCs w:val="24"/>
        </w:rPr>
      </w:pPr>
      <w:r w:rsidRPr="00AD5ED8">
        <w:rPr>
          <w:bCs/>
          <w:color w:val="000000"/>
          <w:sz w:val="24"/>
          <w:szCs w:val="24"/>
        </w:rPr>
        <w:t>РЕЕСТР</w:t>
      </w:r>
    </w:p>
    <w:p w:rsidR="00AF4CF1" w:rsidRPr="00AD5ED8" w:rsidRDefault="00AF4CF1" w:rsidP="00AF4CF1">
      <w:pPr>
        <w:jc w:val="center"/>
        <w:rPr>
          <w:bCs/>
          <w:color w:val="000000"/>
          <w:sz w:val="24"/>
          <w:szCs w:val="24"/>
        </w:rPr>
      </w:pPr>
      <w:r w:rsidRPr="00AD5ED8">
        <w:rPr>
          <w:bCs/>
          <w:color w:val="000000"/>
          <w:sz w:val="24"/>
          <w:szCs w:val="24"/>
        </w:rPr>
        <w:t>бесхозяйных объектов недвижимости на территории муниципального образования </w:t>
      </w:r>
    </w:p>
    <w:p w:rsidR="00AF4CF1" w:rsidRPr="00AD5ED8" w:rsidRDefault="00AF4CF1" w:rsidP="00AF4CF1">
      <w:pPr>
        <w:jc w:val="center"/>
        <w:rPr>
          <w:bCs/>
          <w:color w:val="000000"/>
          <w:sz w:val="24"/>
          <w:szCs w:val="24"/>
        </w:rPr>
      </w:pPr>
      <w:proofErr w:type="spellStart"/>
      <w:r w:rsidRPr="00AD5ED8">
        <w:rPr>
          <w:bCs/>
          <w:color w:val="000000"/>
          <w:sz w:val="24"/>
          <w:szCs w:val="24"/>
        </w:rPr>
        <w:t>Трусовский</w:t>
      </w:r>
      <w:proofErr w:type="spellEnd"/>
      <w:r w:rsidRPr="00AD5ED8">
        <w:rPr>
          <w:bCs/>
          <w:color w:val="000000"/>
          <w:sz w:val="24"/>
          <w:szCs w:val="24"/>
        </w:rPr>
        <w:t xml:space="preserve"> сельсовет </w:t>
      </w:r>
      <w:proofErr w:type="spellStart"/>
      <w:r w:rsidRPr="00AD5ED8">
        <w:rPr>
          <w:bCs/>
          <w:color w:val="000000"/>
          <w:sz w:val="24"/>
          <w:szCs w:val="24"/>
        </w:rPr>
        <w:t>Курьинского</w:t>
      </w:r>
      <w:proofErr w:type="spellEnd"/>
      <w:r w:rsidRPr="00AD5ED8">
        <w:rPr>
          <w:bCs/>
          <w:color w:val="000000"/>
          <w:sz w:val="24"/>
          <w:szCs w:val="24"/>
        </w:rPr>
        <w:t xml:space="preserve"> района Алтайского края </w:t>
      </w:r>
    </w:p>
    <w:p w:rsidR="00AF4CF1" w:rsidRPr="00AD5ED8" w:rsidRDefault="00AF4CF1" w:rsidP="00AF4CF1">
      <w:pPr>
        <w:jc w:val="center"/>
        <w:rPr>
          <w:bCs/>
          <w:color w:val="000000"/>
          <w:sz w:val="24"/>
          <w:szCs w:val="24"/>
        </w:rPr>
      </w:pPr>
    </w:p>
    <w:p w:rsidR="00AF4CF1" w:rsidRDefault="00AF4CF1" w:rsidP="00AF4CF1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101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559"/>
        <w:gridCol w:w="1843"/>
        <w:gridCol w:w="1701"/>
        <w:gridCol w:w="1418"/>
        <w:gridCol w:w="1559"/>
        <w:gridCol w:w="1365"/>
      </w:tblGrid>
      <w:tr w:rsidR="00AF4CF1" w:rsidRPr="00052FA3" w:rsidTr="00B90563">
        <w:trPr>
          <w:trHeight w:val="684"/>
        </w:trPr>
        <w:tc>
          <w:tcPr>
            <w:tcW w:w="709" w:type="dxa"/>
          </w:tcPr>
          <w:p w:rsidR="00AF4CF1" w:rsidRDefault="00AF4CF1" w:rsidP="00B90563">
            <w:pPr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:rsidR="00AF4CF1" w:rsidRPr="003B4408" w:rsidRDefault="00AF4CF1" w:rsidP="00B90563">
            <w:pPr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AF4CF1" w:rsidRDefault="00AF4CF1" w:rsidP="00B90563">
            <w:pPr>
              <w:jc w:val="center"/>
              <w:rPr>
                <w:bCs/>
              </w:rPr>
            </w:pPr>
            <w:r w:rsidRPr="003B4408">
              <w:rPr>
                <w:bCs/>
              </w:rPr>
              <w:t>Наименование</w:t>
            </w:r>
          </w:p>
          <w:p w:rsidR="00AF4CF1" w:rsidRPr="003B4408" w:rsidRDefault="00AF4CF1" w:rsidP="00B90563">
            <w:pPr>
              <w:jc w:val="center"/>
              <w:rPr>
                <w:bCs/>
              </w:rPr>
            </w:pPr>
            <w:r w:rsidRPr="003B4408">
              <w:rPr>
                <w:bCs/>
              </w:rPr>
              <w:t> объекта</w:t>
            </w:r>
          </w:p>
        </w:tc>
        <w:tc>
          <w:tcPr>
            <w:tcW w:w="1843" w:type="dxa"/>
          </w:tcPr>
          <w:p w:rsidR="00AF4CF1" w:rsidRPr="003B4408" w:rsidRDefault="00AF4CF1" w:rsidP="00B90563">
            <w:pPr>
              <w:jc w:val="center"/>
              <w:rPr>
                <w:bCs/>
              </w:rPr>
            </w:pPr>
            <w:r w:rsidRPr="003B4408">
              <w:rPr>
                <w:bCs/>
              </w:rPr>
              <w:t>Местонахожд</w:t>
            </w:r>
            <w:r w:rsidRPr="003B4408">
              <w:rPr>
                <w:bCs/>
              </w:rPr>
              <w:t>е</w:t>
            </w:r>
            <w:r w:rsidRPr="003B4408">
              <w:rPr>
                <w:bCs/>
              </w:rPr>
              <w:t>ние объекта</w:t>
            </w:r>
          </w:p>
        </w:tc>
        <w:tc>
          <w:tcPr>
            <w:tcW w:w="1701" w:type="dxa"/>
          </w:tcPr>
          <w:p w:rsidR="00AF4CF1" w:rsidRPr="003B4408" w:rsidRDefault="00AF4CF1" w:rsidP="00B90563">
            <w:pPr>
              <w:jc w:val="center"/>
              <w:rPr>
                <w:bCs/>
              </w:rPr>
            </w:pPr>
            <w:r w:rsidRPr="003B4408">
              <w:rPr>
                <w:bCs/>
              </w:rPr>
              <w:t>Дата постановки на учет в регис</w:t>
            </w:r>
            <w:r w:rsidRPr="003B4408">
              <w:rPr>
                <w:bCs/>
              </w:rPr>
              <w:t>т</w:t>
            </w:r>
            <w:r w:rsidRPr="003B4408">
              <w:rPr>
                <w:bCs/>
              </w:rPr>
              <w:t>рирующем орг</w:t>
            </w:r>
            <w:r w:rsidRPr="003B4408">
              <w:rPr>
                <w:bCs/>
              </w:rPr>
              <w:t>а</w:t>
            </w:r>
            <w:r w:rsidRPr="003B4408">
              <w:rPr>
                <w:bCs/>
              </w:rPr>
              <w:t>не</w:t>
            </w:r>
          </w:p>
        </w:tc>
        <w:tc>
          <w:tcPr>
            <w:tcW w:w="1418" w:type="dxa"/>
          </w:tcPr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  <w:r w:rsidRPr="003B4408">
              <w:rPr>
                <w:bCs/>
                <w:color w:val="000000"/>
              </w:rPr>
              <w:t>Краткая х</w:t>
            </w:r>
            <w:r w:rsidRPr="003B4408">
              <w:rPr>
                <w:bCs/>
                <w:color w:val="000000"/>
              </w:rPr>
              <w:t>а</w:t>
            </w:r>
            <w:r w:rsidRPr="003B4408">
              <w:rPr>
                <w:bCs/>
                <w:color w:val="000000"/>
              </w:rPr>
              <w:t>рактеристика объекта</w:t>
            </w:r>
          </w:p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</w:tcPr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  <w:r w:rsidRPr="003B4408">
              <w:rPr>
                <w:bCs/>
                <w:color w:val="000000"/>
              </w:rPr>
              <w:t>№, дата пост</w:t>
            </w:r>
            <w:r w:rsidRPr="003B4408">
              <w:rPr>
                <w:bCs/>
                <w:color w:val="000000"/>
              </w:rPr>
              <w:t>а</w:t>
            </w:r>
            <w:r w:rsidRPr="003B4408">
              <w:rPr>
                <w:bCs/>
                <w:color w:val="000000"/>
              </w:rPr>
              <w:t>новления а</w:t>
            </w:r>
            <w:r w:rsidRPr="003B4408">
              <w:rPr>
                <w:bCs/>
                <w:color w:val="000000"/>
              </w:rPr>
              <w:t>д</w:t>
            </w:r>
            <w:r w:rsidRPr="003B4408">
              <w:rPr>
                <w:bCs/>
                <w:color w:val="000000"/>
              </w:rPr>
              <w:t xml:space="preserve">министрации о признании объекта </w:t>
            </w:r>
            <w:proofErr w:type="gramStart"/>
            <w:r w:rsidRPr="003B4408">
              <w:rPr>
                <w:bCs/>
                <w:color w:val="000000"/>
              </w:rPr>
              <w:t>бесх</w:t>
            </w:r>
            <w:r w:rsidRPr="003B4408">
              <w:rPr>
                <w:bCs/>
                <w:color w:val="000000"/>
              </w:rPr>
              <w:t>о</w:t>
            </w:r>
            <w:r w:rsidRPr="003B4408">
              <w:rPr>
                <w:bCs/>
                <w:color w:val="000000"/>
              </w:rPr>
              <w:t>зяйным</w:t>
            </w:r>
            <w:proofErr w:type="gramEnd"/>
          </w:p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365" w:type="dxa"/>
          </w:tcPr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Примечание</w:t>
            </w:r>
          </w:p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</w:p>
        </w:tc>
      </w:tr>
      <w:tr w:rsidR="00AF4CF1" w:rsidRPr="00052FA3" w:rsidTr="00B90563">
        <w:trPr>
          <w:trHeight w:val="679"/>
        </w:trPr>
        <w:tc>
          <w:tcPr>
            <w:tcW w:w="709" w:type="dxa"/>
          </w:tcPr>
          <w:p w:rsidR="00AF4CF1" w:rsidRDefault="00AF4CF1" w:rsidP="00B90563">
            <w:pPr>
              <w:ind w:firstLine="567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AF4CF1" w:rsidRDefault="00AF4CF1" w:rsidP="00B90563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</w:t>
      </w:r>
      <w:r w:rsidRPr="00BE741D">
        <w:rPr>
          <w:color w:val="000000"/>
          <w:sz w:val="24"/>
          <w:szCs w:val="24"/>
        </w:rPr>
        <w:t>Приложение № </w:t>
      </w:r>
      <w:r>
        <w:rPr>
          <w:color w:val="000000"/>
          <w:sz w:val="24"/>
          <w:szCs w:val="24"/>
        </w:rPr>
        <w:t>2</w:t>
      </w: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к Положению о порядке выявления,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уч</w:t>
      </w:r>
      <w:r w:rsidRPr="00BE741D">
        <w:rPr>
          <w:color w:val="000000"/>
          <w:sz w:val="24"/>
          <w:szCs w:val="24"/>
        </w:rPr>
        <w:t>е</w:t>
      </w:r>
      <w:r w:rsidRPr="00BE741D">
        <w:rPr>
          <w:color w:val="000000"/>
          <w:sz w:val="24"/>
          <w:szCs w:val="24"/>
        </w:rPr>
        <w:t>та и оформления бесхозяйного</w:t>
      </w: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недвижимого, движимого и выморочного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имущества в </w:t>
      </w:r>
      <w:proofErr w:type="gramStart"/>
      <w:r w:rsidRPr="00BE741D">
        <w:rPr>
          <w:color w:val="000000"/>
          <w:sz w:val="24"/>
          <w:szCs w:val="24"/>
        </w:rPr>
        <w:t>муниципальную</w:t>
      </w:r>
      <w:proofErr w:type="gramEnd"/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собственность </w:t>
      </w:r>
      <w:proofErr w:type="gramStart"/>
      <w:r w:rsidRPr="00BE741D">
        <w:rPr>
          <w:color w:val="000000"/>
          <w:sz w:val="24"/>
          <w:szCs w:val="24"/>
        </w:rPr>
        <w:t>муниципального</w:t>
      </w:r>
      <w:proofErr w:type="gramEnd"/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образования 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Трусовский</w:t>
      </w:r>
      <w:proofErr w:type="spellEnd"/>
      <w:r w:rsidRPr="00052FA3">
        <w:rPr>
          <w:color w:val="000000"/>
          <w:sz w:val="24"/>
          <w:szCs w:val="24"/>
        </w:rPr>
        <w:t xml:space="preserve"> сельсовет </w:t>
      </w:r>
      <w:proofErr w:type="spellStart"/>
      <w:r w:rsidRPr="00052FA3">
        <w:rPr>
          <w:color w:val="000000"/>
          <w:sz w:val="24"/>
          <w:szCs w:val="24"/>
        </w:rPr>
        <w:t>Кур</w:t>
      </w:r>
      <w:r w:rsidRPr="00052FA3">
        <w:rPr>
          <w:color w:val="000000"/>
          <w:sz w:val="24"/>
          <w:szCs w:val="24"/>
        </w:rPr>
        <w:t>ь</w:t>
      </w:r>
      <w:r w:rsidRPr="00052FA3">
        <w:rPr>
          <w:color w:val="000000"/>
          <w:sz w:val="24"/>
          <w:szCs w:val="24"/>
        </w:rPr>
        <w:t>инского</w:t>
      </w:r>
      <w:proofErr w:type="spellEnd"/>
      <w:r w:rsidRPr="00052FA3">
        <w:rPr>
          <w:color w:val="000000"/>
          <w:sz w:val="24"/>
          <w:szCs w:val="24"/>
        </w:rPr>
        <w:t xml:space="preserve"> района Алтайского края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AD5ED8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 w:rsidRPr="00AD5ED8">
        <w:rPr>
          <w:bCs/>
          <w:color w:val="000000"/>
          <w:sz w:val="24"/>
          <w:szCs w:val="24"/>
        </w:rPr>
        <w:t>РЕЕСТР</w:t>
      </w:r>
    </w:p>
    <w:p w:rsidR="00AF4CF1" w:rsidRPr="00AD5ED8" w:rsidRDefault="00AF4CF1" w:rsidP="00AF4CF1">
      <w:pPr>
        <w:ind w:firstLine="567"/>
        <w:jc w:val="center"/>
        <w:rPr>
          <w:bCs/>
          <w:color w:val="000000"/>
          <w:sz w:val="24"/>
          <w:szCs w:val="24"/>
        </w:rPr>
      </w:pPr>
      <w:r w:rsidRPr="00AD5ED8">
        <w:rPr>
          <w:bCs/>
          <w:color w:val="000000"/>
          <w:sz w:val="24"/>
          <w:szCs w:val="24"/>
        </w:rPr>
        <w:t>бесхозя</w:t>
      </w:r>
      <w:r w:rsidRPr="00AD5ED8">
        <w:rPr>
          <w:bCs/>
          <w:color w:val="000000"/>
          <w:sz w:val="24"/>
          <w:szCs w:val="24"/>
        </w:rPr>
        <w:t>й</w:t>
      </w:r>
      <w:r w:rsidRPr="00AD5ED8">
        <w:rPr>
          <w:bCs/>
          <w:color w:val="000000"/>
          <w:sz w:val="24"/>
          <w:szCs w:val="24"/>
        </w:rPr>
        <w:t xml:space="preserve">ных объектов движимого имущества на территории муниципального образования  </w:t>
      </w:r>
      <w:proofErr w:type="spellStart"/>
      <w:r w:rsidRPr="00AD5ED8">
        <w:rPr>
          <w:bCs/>
          <w:color w:val="000000"/>
          <w:sz w:val="24"/>
          <w:szCs w:val="24"/>
        </w:rPr>
        <w:t>Трусо</w:t>
      </w:r>
      <w:r w:rsidRPr="00AD5ED8">
        <w:rPr>
          <w:bCs/>
          <w:color w:val="000000"/>
          <w:sz w:val="24"/>
          <w:szCs w:val="24"/>
        </w:rPr>
        <w:t>в</w:t>
      </w:r>
      <w:r w:rsidRPr="00AD5ED8">
        <w:rPr>
          <w:bCs/>
          <w:color w:val="000000"/>
          <w:sz w:val="24"/>
          <w:szCs w:val="24"/>
        </w:rPr>
        <w:t>ский</w:t>
      </w:r>
      <w:proofErr w:type="spellEnd"/>
      <w:r w:rsidRPr="00AD5ED8">
        <w:rPr>
          <w:bCs/>
          <w:color w:val="000000"/>
          <w:sz w:val="24"/>
          <w:szCs w:val="24"/>
        </w:rPr>
        <w:t xml:space="preserve"> сельсовет </w:t>
      </w:r>
      <w:proofErr w:type="spellStart"/>
      <w:r w:rsidRPr="00AD5ED8">
        <w:rPr>
          <w:bCs/>
          <w:color w:val="000000"/>
          <w:sz w:val="24"/>
          <w:szCs w:val="24"/>
        </w:rPr>
        <w:t>Курьинского</w:t>
      </w:r>
      <w:proofErr w:type="spellEnd"/>
      <w:r w:rsidRPr="00AD5ED8">
        <w:rPr>
          <w:bCs/>
          <w:color w:val="000000"/>
          <w:sz w:val="24"/>
          <w:szCs w:val="24"/>
        </w:rPr>
        <w:t xml:space="preserve"> района Алтайского края</w:t>
      </w:r>
    </w:p>
    <w:p w:rsidR="00AF4CF1" w:rsidRPr="00AD5ED8" w:rsidRDefault="00AF4CF1" w:rsidP="00AF4CF1">
      <w:pPr>
        <w:ind w:firstLine="567"/>
        <w:jc w:val="center"/>
        <w:rPr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260"/>
        <w:gridCol w:w="2410"/>
        <w:gridCol w:w="2126"/>
        <w:gridCol w:w="1418"/>
      </w:tblGrid>
      <w:tr w:rsidR="00AF4CF1" w:rsidRPr="00052FA3" w:rsidTr="00B90563">
        <w:trPr>
          <w:trHeight w:val="684"/>
        </w:trPr>
        <w:tc>
          <w:tcPr>
            <w:tcW w:w="709" w:type="dxa"/>
          </w:tcPr>
          <w:p w:rsidR="00AF4CF1" w:rsidRDefault="00AF4CF1" w:rsidP="00B90563">
            <w:pPr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:rsidR="00AF4CF1" w:rsidRPr="003B4408" w:rsidRDefault="00AF4CF1" w:rsidP="00B90563">
            <w:pPr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3260" w:type="dxa"/>
          </w:tcPr>
          <w:p w:rsidR="00AF4CF1" w:rsidRDefault="00AF4CF1" w:rsidP="00B90563">
            <w:pPr>
              <w:jc w:val="center"/>
              <w:rPr>
                <w:bCs/>
              </w:rPr>
            </w:pPr>
            <w:r w:rsidRPr="003B4408">
              <w:rPr>
                <w:bCs/>
              </w:rPr>
              <w:t>Наименование</w:t>
            </w:r>
          </w:p>
          <w:p w:rsidR="00AF4CF1" w:rsidRPr="003B4408" w:rsidRDefault="00AF4CF1" w:rsidP="00B90563">
            <w:pPr>
              <w:jc w:val="center"/>
              <w:rPr>
                <w:bCs/>
              </w:rPr>
            </w:pPr>
            <w:r w:rsidRPr="003B4408">
              <w:rPr>
                <w:bCs/>
              </w:rPr>
              <w:t> объекта</w:t>
            </w:r>
          </w:p>
        </w:tc>
        <w:tc>
          <w:tcPr>
            <w:tcW w:w="2410" w:type="dxa"/>
          </w:tcPr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  <w:r w:rsidRPr="003B4408">
              <w:rPr>
                <w:bCs/>
                <w:color w:val="000000"/>
              </w:rPr>
              <w:t>Краткая характеристика объекта</w:t>
            </w:r>
          </w:p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126" w:type="dxa"/>
          </w:tcPr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  <w:r w:rsidRPr="003B4408">
              <w:rPr>
                <w:bCs/>
                <w:color w:val="000000"/>
              </w:rPr>
              <w:t>№, дата постановл</w:t>
            </w:r>
            <w:r w:rsidRPr="003B4408">
              <w:rPr>
                <w:bCs/>
                <w:color w:val="000000"/>
              </w:rPr>
              <w:t>е</w:t>
            </w:r>
            <w:r w:rsidRPr="003B4408">
              <w:rPr>
                <w:bCs/>
                <w:color w:val="000000"/>
              </w:rPr>
              <w:t xml:space="preserve">ния администрации о признании объекта </w:t>
            </w:r>
            <w:proofErr w:type="gramStart"/>
            <w:r w:rsidRPr="003B4408">
              <w:rPr>
                <w:bCs/>
                <w:color w:val="000000"/>
              </w:rPr>
              <w:t>бесхозяйным</w:t>
            </w:r>
            <w:proofErr w:type="gramEnd"/>
          </w:p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18" w:type="dxa"/>
          </w:tcPr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Примечание</w:t>
            </w:r>
          </w:p>
          <w:p w:rsidR="00AF4CF1" w:rsidRPr="003B4408" w:rsidRDefault="00AF4CF1" w:rsidP="00B90563">
            <w:pPr>
              <w:jc w:val="center"/>
              <w:rPr>
                <w:bCs/>
                <w:color w:val="000000"/>
              </w:rPr>
            </w:pPr>
          </w:p>
        </w:tc>
      </w:tr>
      <w:tr w:rsidR="00AF4CF1" w:rsidRPr="00052FA3" w:rsidTr="00B90563">
        <w:trPr>
          <w:trHeight w:val="679"/>
        </w:trPr>
        <w:tc>
          <w:tcPr>
            <w:tcW w:w="709" w:type="dxa"/>
          </w:tcPr>
          <w:p w:rsidR="00AF4CF1" w:rsidRDefault="00AF4CF1" w:rsidP="00B90563">
            <w:pPr>
              <w:ind w:firstLine="567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AF4CF1" w:rsidRDefault="00AF4CF1" w:rsidP="00B90563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F4CF1" w:rsidRDefault="00AF4CF1" w:rsidP="00B9056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center"/>
        <w:rPr>
          <w:b/>
          <w:bCs/>
          <w:color w:val="000000"/>
          <w:sz w:val="24"/>
          <w:szCs w:val="24"/>
        </w:rPr>
      </w:pPr>
    </w:p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Default="00AF4CF1" w:rsidP="00AF4CF1">
      <w:pPr>
        <w:ind w:firstLine="567"/>
        <w:jc w:val="right"/>
        <w:rPr>
          <w:color w:val="000000"/>
          <w:sz w:val="24"/>
          <w:szCs w:val="24"/>
        </w:rPr>
      </w:pP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                              </w:t>
      </w:r>
      <w:r w:rsidRPr="00BE741D">
        <w:rPr>
          <w:color w:val="000000"/>
          <w:sz w:val="24"/>
          <w:szCs w:val="24"/>
        </w:rPr>
        <w:t>Приложение № </w:t>
      </w:r>
      <w:r>
        <w:rPr>
          <w:color w:val="000000"/>
          <w:sz w:val="24"/>
          <w:szCs w:val="24"/>
        </w:rPr>
        <w:t>3</w:t>
      </w: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к Положению о порядке выявления,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уч</w:t>
      </w:r>
      <w:r w:rsidRPr="00BE741D">
        <w:rPr>
          <w:color w:val="000000"/>
          <w:sz w:val="24"/>
          <w:szCs w:val="24"/>
        </w:rPr>
        <w:t>е</w:t>
      </w:r>
      <w:r w:rsidRPr="00BE741D">
        <w:rPr>
          <w:color w:val="000000"/>
          <w:sz w:val="24"/>
          <w:szCs w:val="24"/>
        </w:rPr>
        <w:t>та и оформления бесхозяйного</w:t>
      </w:r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недвижимого, движимого и выморочного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имущества в </w:t>
      </w:r>
      <w:proofErr w:type="gramStart"/>
      <w:r w:rsidRPr="00BE741D">
        <w:rPr>
          <w:color w:val="000000"/>
          <w:sz w:val="24"/>
          <w:szCs w:val="24"/>
        </w:rPr>
        <w:t>муниципальную</w:t>
      </w:r>
      <w:proofErr w:type="gramEnd"/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собственность </w:t>
      </w:r>
      <w:proofErr w:type="gramStart"/>
      <w:r w:rsidRPr="00BE741D">
        <w:rPr>
          <w:color w:val="000000"/>
          <w:sz w:val="24"/>
          <w:szCs w:val="24"/>
        </w:rPr>
        <w:t>муниципального</w:t>
      </w:r>
      <w:proofErr w:type="gramEnd"/>
    </w:p>
    <w:p w:rsidR="00AF4CF1" w:rsidRPr="00BE741D" w:rsidRDefault="00AF4CF1" w:rsidP="00AF4CF1">
      <w:pPr>
        <w:ind w:left="5103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образования </w:t>
      </w:r>
      <w:proofErr w:type="spellStart"/>
      <w:r>
        <w:rPr>
          <w:color w:val="000000"/>
          <w:sz w:val="24"/>
          <w:szCs w:val="24"/>
        </w:rPr>
        <w:t>Трусовский</w:t>
      </w:r>
      <w:proofErr w:type="spellEnd"/>
      <w:r>
        <w:rPr>
          <w:color w:val="000000"/>
          <w:sz w:val="24"/>
          <w:szCs w:val="24"/>
        </w:rPr>
        <w:t xml:space="preserve"> </w:t>
      </w:r>
      <w:r w:rsidRPr="00052FA3">
        <w:rPr>
          <w:color w:val="000000"/>
          <w:sz w:val="24"/>
          <w:szCs w:val="24"/>
        </w:rPr>
        <w:t xml:space="preserve"> сельсовет </w:t>
      </w:r>
      <w:proofErr w:type="spellStart"/>
      <w:r w:rsidRPr="00052FA3">
        <w:rPr>
          <w:color w:val="000000"/>
          <w:sz w:val="24"/>
          <w:szCs w:val="24"/>
        </w:rPr>
        <w:t>Кур</w:t>
      </w:r>
      <w:r w:rsidRPr="00052FA3">
        <w:rPr>
          <w:color w:val="000000"/>
          <w:sz w:val="24"/>
          <w:szCs w:val="24"/>
        </w:rPr>
        <w:t>ь</w:t>
      </w:r>
      <w:r w:rsidRPr="00052FA3">
        <w:rPr>
          <w:color w:val="000000"/>
          <w:sz w:val="24"/>
          <w:szCs w:val="24"/>
        </w:rPr>
        <w:t>инского</w:t>
      </w:r>
      <w:proofErr w:type="spellEnd"/>
      <w:r w:rsidRPr="00052FA3">
        <w:rPr>
          <w:color w:val="000000"/>
          <w:sz w:val="24"/>
          <w:szCs w:val="24"/>
        </w:rPr>
        <w:t xml:space="preserve"> района Алтайского края</w:t>
      </w:r>
    </w:p>
    <w:p w:rsidR="00AF4CF1" w:rsidRPr="00BE741D" w:rsidRDefault="00AF4CF1" w:rsidP="00AF4CF1">
      <w:pPr>
        <w:ind w:firstLine="567"/>
        <w:jc w:val="right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right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УТВЕРЖДАЮ</w:t>
      </w:r>
      <w:r>
        <w:rPr>
          <w:color w:val="000000"/>
          <w:sz w:val="24"/>
          <w:szCs w:val="24"/>
        </w:rPr>
        <w:t>:</w:t>
      </w:r>
    </w:p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Глава сельсовета </w:t>
      </w:r>
      <w:r w:rsidRPr="00BE741D">
        <w:rPr>
          <w:color w:val="000000"/>
          <w:sz w:val="24"/>
          <w:szCs w:val="24"/>
        </w:rPr>
        <w:t>____________________</w:t>
      </w:r>
    </w:p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</w:t>
      </w:r>
      <w:r w:rsidRPr="00BE741D">
        <w:rPr>
          <w:color w:val="000000"/>
          <w:sz w:val="24"/>
          <w:szCs w:val="24"/>
        </w:rPr>
        <w:t>(подпись)</w:t>
      </w:r>
    </w:p>
    <w:p w:rsidR="00AF4CF1" w:rsidRPr="00BE741D" w:rsidRDefault="00AF4CF1" w:rsidP="00AF4CF1">
      <w:pPr>
        <w:ind w:firstLine="567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Pr="00BE741D">
        <w:rPr>
          <w:color w:val="000000"/>
          <w:sz w:val="24"/>
          <w:szCs w:val="24"/>
        </w:rPr>
        <w:t>___</w:t>
      </w:r>
      <w:r>
        <w:rPr>
          <w:color w:val="000000"/>
          <w:sz w:val="24"/>
          <w:szCs w:val="24"/>
        </w:rPr>
        <w:t>»</w:t>
      </w:r>
      <w:r w:rsidRPr="00BE741D">
        <w:rPr>
          <w:color w:val="000000"/>
          <w:sz w:val="24"/>
          <w:szCs w:val="24"/>
        </w:rPr>
        <w:t>_________</w:t>
      </w:r>
      <w:r>
        <w:rPr>
          <w:color w:val="000000"/>
          <w:sz w:val="24"/>
          <w:szCs w:val="24"/>
        </w:rPr>
        <w:t>202</w:t>
      </w:r>
      <w:r w:rsidRPr="00BE741D">
        <w:rPr>
          <w:color w:val="000000"/>
          <w:sz w:val="24"/>
          <w:szCs w:val="24"/>
        </w:rPr>
        <w:t>____</w:t>
      </w:r>
    </w:p>
    <w:p w:rsidR="00AF4CF1" w:rsidRPr="00BE741D" w:rsidRDefault="00AF4CF1" w:rsidP="00AF4CF1">
      <w:pPr>
        <w:ind w:firstLine="567"/>
        <w:jc w:val="right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(дата)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AD5ED8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 w:rsidRPr="00AD5ED8">
        <w:rPr>
          <w:bCs/>
          <w:color w:val="000000"/>
          <w:sz w:val="24"/>
          <w:szCs w:val="24"/>
        </w:rPr>
        <w:t>АКТ</w:t>
      </w:r>
    </w:p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№________ от ______________</w:t>
      </w:r>
    </w:p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выявления бесхозяйного недвижимого имущества</w:t>
      </w:r>
    </w:p>
    <w:p w:rsidR="00AF4CF1" w:rsidRPr="00BE741D" w:rsidRDefault="00AF4CF1" w:rsidP="00AF4CF1">
      <w:pPr>
        <w:ind w:firstLine="567"/>
        <w:jc w:val="center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на территории муниципального образования </w:t>
      </w:r>
      <w:proofErr w:type="spellStart"/>
      <w:r>
        <w:rPr>
          <w:color w:val="000000"/>
          <w:sz w:val="24"/>
          <w:szCs w:val="24"/>
        </w:rPr>
        <w:t>Трусовский</w:t>
      </w:r>
      <w:proofErr w:type="spellEnd"/>
      <w:r>
        <w:rPr>
          <w:color w:val="000000"/>
          <w:sz w:val="24"/>
          <w:szCs w:val="24"/>
        </w:rPr>
        <w:t xml:space="preserve"> сельсовет </w:t>
      </w:r>
      <w:proofErr w:type="spellStart"/>
      <w:r>
        <w:rPr>
          <w:color w:val="000000"/>
          <w:sz w:val="24"/>
          <w:szCs w:val="24"/>
        </w:rPr>
        <w:t>Курьинского</w:t>
      </w:r>
      <w:proofErr w:type="spellEnd"/>
      <w:r>
        <w:rPr>
          <w:color w:val="000000"/>
          <w:sz w:val="24"/>
          <w:szCs w:val="24"/>
        </w:rPr>
        <w:t xml:space="preserve"> района Алтайского края</w:t>
      </w:r>
    </w:p>
    <w:p w:rsidR="00AF4CF1" w:rsidRPr="00BE741D" w:rsidRDefault="00AF4CF1" w:rsidP="00AF4CF1">
      <w:pPr>
        <w:ind w:firstLine="567"/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Комиссия, назначенная постановлением администрации 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Трусовского</w:t>
      </w:r>
      <w:proofErr w:type="spellEnd"/>
      <w:r>
        <w:rPr>
          <w:color w:val="000000"/>
          <w:sz w:val="24"/>
          <w:szCs w:val="24"/>
        </w:rPr>
        <w:t xml:space="preserve"> сельсовета </w:t>
      </w:r>
      <w:proofErr w:type="gramStart"/>
      <w:r w:rsidRPr="00BE741D">
        <w:rPr>
          <w:color w:val="000000"/>
          <w:sz w:val="24"/>
          <w:szCs w:val="24"/>
        </w:rPr>
        <w:t>от</w:t>
      </w:r>
      <w:proofErr w:type="gramEnd"/>
      <w:r w:rsidRPr="00BE741D">
        <w:rPr>
          <w:color w:val="000000"/>
          <w:sz w:val="24"/>
          <w:szCs w:val="24"/>
        </w:rPr>
        <w:t> _________,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№ _____ в составе:</w:t>
      </w:r>
    </w:p>
    <w:p w:rsidR="00AF4CF1" w:rsidRDefault="00AF4CF1" w:rsidP="00AF4CF1">
      <w:pPr>
        <w:jc w:val="both"/>
        <w:rPr>
          <w:color w:val="000000"/>
          <w:sz w:val="24"/>
          <w:szCs w:val="24"/>
        </w:rPr>
      </w:pP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__________________________________________(ФИО, занимаемая должность);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__________________________________________(ФИО, занимаемая должность);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__________________________________________(ФИО, занимаемая должность);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провела осмотр недвижимого имущества, имеющего признаки бесхозяйного.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Наименование имущества __________________________________________________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Местоположение имущества ________________________________________________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Краткая характеристика имущества 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_________________________________________________________________________</w:t>
      </w:r>
    </w:p>
    <w:p w:rsidR="00AF4CF1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Признаки, по которым имущество может быть отнесено к </w:t>
      </w:r>
      <w:proofErr w:type="gramStart"/>
      <w:r w:rsidRPr="00BE741D">
        <w:rPr>
          <w:color w:val="000000"/>
          <w:sz w:val="24"/>
          <w:szCs w:val="24"/>
        </w:rPr>
        <w:t>бесхозяйному</w:t>
      </w:r>
      <w:proofErr w:type="gramEnd"/>
      <w:r w:rsidRPr="00BE741D">
        <w:rPr>
          <w:color w:val="000000"/>
          <w:sz w:val="24"/>
          <w:szCs w:val="24"/>
        </w:rPr>
        <w:t> __________</w:t>
      </w:r>
      <w:r>
        <w:rPr>
          <w:color w:val="000000"/>
          <w:sz w:val="24"/>
          <w:szCs w:val="24"/>
        </w:rPr>
        <w:t xml:space="preserve">   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Бывший владелец имущества____</w:t>
      </w:r>
      <w:r>
        <w:rPr>
          <w:color w:val="000000"/>
          <w:sz w:val="24"/>
          <w:szCs w:val="24"/>
        </w:rPr>
        <w:t>__________________________________________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С какого времени имущество бесхозяйное_________________________________________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 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Подписи членов комиссии: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_______________________________________________</w:t>
      </w:r>
      <w:r>
        <w:rPr>
          <w:color w:val="000000"/>
          <w:sz w:val="24"/>
          <w:szCs w:val="24"/>
        </w:rPr>
        <w:t xml:space="preserve"> </w:t>
      </w:r>
      <w:r w:rsidRPr="00BE741D">
        <w:rPr>
          <w:color w:val="000000"/>
          <w:sz w:val="24"/>
          <w:szCs w:val="24"/>
        </w:rPr>
        <w:t>(расшифровка подписи)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_______________________________________________ (расшифровка подписи)</w:t>
      </w:r>
    </w:p>
    <w:p w:rsidR="00AF4CF1" w:rsidRPr="00BE741D" w:rsidRDefault="00AF4CF1" w:rsidP="00AF4CF1">
      <w:pPr>
        <w:jc w:val="both"/>
        <w:rPr>
          <w:color w:val="000000"/>
          <w:sz w:val="24"/>
          <w:szCs w:val="24"/>
        </w:rPr>
      </w:pPr>
      <w:r w:rsidRPr="00BE741D">
        <w:rPr>
          <w:color w:val="000000"/>
          <w:sz w:val="24"/>
          <w:szCs w:val="24"/>
        </w:rPr>
        <w:t>_______________________________________________ (расшифровка подписи)</w:t>
      </w: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32521A">
      <w:pPr>
        <w:jc w:val="center"/>
      </w:pPr>
    </w:p>
    <w:p w:rsidR="00AD5ED8" w:rsidRDefault="00AD5ED8" w:rsidP="00AD5ED8"/>
    <w:p w:rsidR="00AD5ED8" w:rsidRDefault="00AD5ED8" w:rsidP="0032521A">
      <w:pPr>
        <w:jc w:val="center"/>
      </w:pPr>
    </w:p>
    <w:p w:rsidR="00AD5ED8" w:rsidRPr="00AD5ED8" w:rsidRDefault="00AD5ED8" w:rsidP="00AD5ED8">
      <w:pPr>
        <w:jc w:val="center"/>
        <w:rPr>
          <w:sz w:val="28"/>
          <w:szCs w:val="28"/>
        </w:rPr>
      </w:pPr>
      <w:r w:rsidRPr="00AD5ED8">
        <w:rPr>
          <w:sz w:val="28"/>
          <w:szCs w:val="28"/>
        </w:rPr>
        <w:t>АДМИНИСТРАЦИЯ ТРУСОВСКОГО  СЕЛЬСОВЕТА</w:t>
      </w:r>
    </w:p>
    <w:p w:rsidR="00AD5ED8" w:rsidRPr="00AD5ED8" w:rsidRDefault="00AD5ED8" w:rsidP="00AD5ED8">
      <w:pPr>
        <w:jc w:val="center"/>
        <w:rPr>
          <w:sz w:val="28"/>
          <w:szCs w:val="28"/>
        </w:rPr>
      </w:pPr>
      <w:r w:rsidRPr="00AD5ED8">
        <w:rPr>
          <w:sz w:val="28"/>
          <w:szCs w:val="28"/>
        </w:rPr>
        <w:t>КУРЬИНСКОГО  РАЙОНА</w:t>
      </w:r>
    </w:p>
    <w:p w:rsidR="00AD5ED8" w:rsidRPr="00AD5ED8" w:rsidRDefault="00AD5ED8" w:rsidP="00AD5ED8">
      <w:pPr>
        <w:jc w:val="center"/>
        <w:rPr>
          <w:sz w:val="28"/>
          <w:szCs w:val="28"/>
        </w:rPr>
      </w:pPr>
      <w:r w:rsidRPr="00AD5ED8">
        <w:rPr>
          <w:sz w:val="28"/>
          <w:szCs w:val="28"/>
        </w:rPr>
        <w:t>АЛТАЙСКОГО КРАЯ</w:t>
      </w:r>
    </w:p>
    <w:p w:rsidR="00AD5ED8" w:rsidRPr="00AD5ED8" w:rsidRDefault="00AD5ED8" w:rsidP="00AD5ED8">
      <w:pPr>
        <w:rPr>
          <w:sz w:val="28"/>
          <w:szCs w:val="28"/>
        </w:rPr>
      </w:pPr>
    </w:p>
    <w:p w:rsidR="00AD5ED8" w:rsidRPr="00AD5ED8" w:rsidRDefault="00AD5ED8" w:rsidP="00AD5ED8">
      <w:pPr>
        <w:tabs>
          <w:tab w:val="left" w:pos="6675"/>
        </w:tabs>
        <w:jc w:val="center"/>
        <w:rPr>
          <w:sz w:val="28"/>
          <w:szCs w:val="28"/>
        </w:rPr>
      </w:pPr>
      <w:r w:rsidRPr="00AD5ED8">
        <w:rPr>
          <w:sz w:val="28"/>
          <w:szCs w:val="28"/>
        </w:rPr>
        <w:t>ПОСТАНОВЛЕНИЕ</w:t>
      </w:r>
    </w:p>
    <w:p w:rsidR="00AD5ED8" w:rsidRPr="00AD5ED8" w:rsidRDefault="00AD5ED8" w:rsidP="00AD5ED8">
      <w:pPr>
        <w:tabs>
          <w:tab w:val="left" w:pos="6675"/>
        </w:tabs>
        <w:jc w:val="center"/>
        <w:rPr>
          <w:sz w:val="28"/>
          <w:szCs w:val="28"/>
        </w:rPr>
      </w:pPr>
    </w:p>
    <w:p w:rsidR="00AD5ED8" w:rsidRPr="0084198C" w:rsidRDefault="00AD5ED8" w:rsidP="00AD5ED8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 xml:space="preserve">      27.11.2023г</w:t>
      </w:r>
      <w:proofErr w:type="gramStart"/>
      <w:r w:rsidRPr="0084198C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Pr="0084198C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с.  </w:t>
      </w:r>
      <w:proofErr w:type="spellStart"/>
      <w:r>
        <w:rPr>
          <w:sz w:val="28"/>
          <w:szCs w:val="28"/>
        </w:rPr>
        <w:t>Трусово</w:t>
      </w:r>
      <w:proofErr w:type="spellEnd"/>
      <w:r w:rsidRPr="0084198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</w:t>
      </w:r>
      <w:r w:rsidRPr="0084198C">
        <w:rPr>
          <w:sz w:val="28"/>
          <w:szCs w:val="28"/>
        </w:rPr>
        <w:t xml:space="preserve"> № </w:t>
      </w:r>
      <w:r>
        <w:rPr>
          <w:sz w:val="28"/>
          <w:szCs w:val="28"/>
        </w:rPr>
        <w:t>25</w:t>
      </w:r>
    </w:p>
    <w:p w:rsidR="00AD5ED8" w:rsidRPr="006E51ED" w:rsidRDefault="00AD5ED8" w:rsidP="00AD5ED8">
      <w:pPr>
        <w:keepNext/>
        <w:jc w:val="center"/>
        <w:outlineLvl w:val="0"/>
        <w:rPr>
          <w:sz w:val="28"/>
          <w:szCs w:val="28"/>
        </w:rPr>
      </w:pPr>
    </w:p>
    <w:p w:rsidR="00AD5ED8" w:rsidRPr="009D4C19" w:rsidRDefault="00AD5ED8" w:rsidP="00AD5ED8">
      <w:pPr>
        <w:rPr>
          <w:sz w:val="28"/>
          <w:szCs w:val="28"/>
        </w:rPr>
      </w:pPr>
    </w:p>
    <w:p w:rsidR="00AD5ED8" w:rsidRPr="009D4C19" w:rsidRDefault="00AD5ED8" w:rsidP="00AD5ED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D4C19">
        <w:rPr>
          <w:sz w:val="28"/>
          <w:szCs w:val="28"/>
        </w:rPr>
        <w:t>б утверждении Порядка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привлечения остатков средств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на единый счет бю</w:t>
      </w:r>
      <w:r w:rsidRPr="009D4C19">
        <w:rPr>
          <w:sz w:val="28"/>
          <w:szCs w:val="28"/>
        </w:rPr>
        <w:t>д</w:t>
      </w:r>
      <w:r w:rsidRPr="009D4C19">
        <w:rPr>
          <w:sz w:val="28"/>
          <w:szCs w:val="28"/>
        </w:rPr>
        <w:t xml:space="preserve">жета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 </w:t>
      </w:r>
      <w:r w:rsidRPr="009D4C19">
        <w:rPr>
          <w:sz w:val="28"/>
          <w:szCs w:val="28"/>
        </w:rPr>
        <w:t>и возврата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привлеченных средств</w:t>
      </w:r>
      <w:r>
        <w:rPr>
          <w:sz w:val="28"/>
          <w:szCs w:val="28"/>
        </w:rPr>
        <w:t>.</w:t>
      </w:r>
    </w:p>
    <w:p w:rsidR="00AD5ED8" w:rsidRDefault="00AD5ED8" w:rsidP="00AD5ED8">
      <w:pPr>
        <w:rPr>
          <w:sz w:val="28"/>
          <w:szCs w:val="28"/>
        </w:rPr>
      </w:pPr>
      <w:proofErr w:type="gramStart"/>
      <w:r w:rsidRPr="009D4C19">
        <w:rPr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от 30.03.2020 №368 «Об утверждении Правил привлечения Федеральным казначейством остатков средств на единый счет федерального бюджета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и возврата привлеченных средств и общих требований к порядку привлечения остатков средств на ед</w:t>
      </w:r>
      <w:r w:rsidRPr="009D4C19">
        <w:rPr>
          <w:sz w:val="28"/>
          <w:szCs w:val="28"/>
        </w:rPr>
        <w:t>и</w:t>
      </w:r>
      <w:r w:rsidRPr="009D4C19">
        <w:rPr>
          <w:sz w:val="28"/>
          <w:szCs w:val="28"/>
        </w:rPr>
        <w:t>ный счет бюджета субъекта Российской Федерации (местного бюджета) и во</w:t>
      </w:r>
      <w:r w:rsidRPr="009D4C19">
        <w:rPr>
          <w:sz w:val="28"/>
          <w:szCs w:val="28"/>
        </w:rPr>
        <w:t>з</w:t>
      </w:r>
      <w:r w:rsidRPr="009D4C19">
        <w:rPr>
          <w:sz w:val="28"/>
          <w:szCs w:val="28"/>
        </w:rPr>
        <w:t>врата привлеченных средств»</w:t>
      </w:r>
      <w:proofErr w:type="gramEnd"/>
    </w:p>
    <w:p w:rsidR="00AD5ED8" w:rsidRDefault="00AD5ED8" w:rsidP="00AD5ED8">
      <w:pPr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D5ED8" w:rsidRDefault="00AD5ED8" w:rsidP="00AD5ED8">
      <w:pPr>
        <w:rPr>
          <w:sz w:val="28"/>
          <w:szCs w:val="28"/>
        </w:rPr>
      </w:pPr>
      <w:r w:rsidRPr="009D4C19">
        <w:rPr>
          <w:sz w:val="28"/>
          <w:szCs w:val="28"/>
        </w:rPr>
        <w:t xml:space="preserve"> 1.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 xml:space="preserve">Утвердить Порядок привлечения остатков средств на единый счет бюджета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9D4C19">
        <w:rPr>
          <w:sz w:val="28"/>
          <w:szCs w:val="28"/>
        </w:rPr>
        <w:t xml:space="preserve"> и возврата пр</w:t>
      </w:r>
      <w:r w:rsidRPr="009D4C19">
        <w:rPr>
          <w:sz w:val="28"/>
          <w:szCs w:val="28"/>
        </w:rPr>
        <w:t>и</w:t>
      </w:r>
      <w:r w:rsidRPr="009D4C19">
        <w:rPr>
          <w:sz w:val="28"/>
          <w:szCs w:val="28"/>
        </w:rPr>
        <w:t>влеченных средств согласно приложению к настоящему постановлению.</w:t>
      </w:r>
    </w:p>
    <w:p w:rsidR="00AD5ED8" w:rsidRPr="009D4C19" w:rsidRDefault="00AD5ED8" w:rsidP="00AD5ED8">
      <w:pPr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</w:t>
      </w:r>
      <w:proofErr w:type="spellStart"/>
      <w:r>
        <w:rPr>
          <w:sz w:val="28"/>
          <w:szCs w:val="28"/>
        </w:rPr>
        <w:t>Администрациир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сельсоветв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27.02.2023г №4 «Об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ждении Порядка привлечения  остатков средств на единый счет бюджета </w:t>
      </w:r>
      <w:proofErr w:type="spellStart"/>
      <w:r>
        <w:rPr>
          <w:sz w:val="28"/>
          <w:szCs w:val="28"/>
        </w:rPr>
        <w:t>Тр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совсмкого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Куурьинского</w:t>
      </w:r>
      <w:proofErr w:type="spellEnd"/>
      <w:r>
        <w:rPr>
          <w:sz w:val="28"/>
          <w:szCs w:val="28"/>
        </w:rPr>
        <w:t xml:space="preserve"> района Алтайского края и возврата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влеченных средств». </w:t>
      </w:r>
    </w:p>
    <w:p w:rsidR="00AD5ED8" w:rsidRPr="009D4C19" w:rsidRDefault="00AD5ED8" w:rsidP="00AD5ED8">
      <w:pPr>
        <w:rPr>
          <w:sz w:val="28"/>
          <w:szCs w:val="28"/>
        </w:rPr>
      </w:pPr>
      <w:r w:rsidRPr="009D4C1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Настоящее постановление вступает в силу</w:t>
      </w:r>
      <w:r>
        <w:rPr>
          <w:sz w:val="28"/>
          <w:szCs w:val="28"/>
        </w:rPr>
        <w:t xml:space="preserve"> после его опубликования на оф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циальном сайте </w:t>
      </w:r>
      <w:proofErr w:type="spellStart"/>
      <w:r>
        <w:rPr>
          <w:sz w:val="28"/>
          <w:szCs w:val="28"/>
        </w:rPr>
        <w:t>Администрациип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AD5ED8" w:rsidRDefault="00AD5ED8" w:rsidP="00AD5ED8">
      <w:pPr>
        <w:pStyle w:val="ad"/>
        <w:rPr>
          <w:sz w:val="28"/>
          <w:szCs w:val="28"/>
        </w:rPr>
      </w:pPr>
    </w:p>
    <w:p w:rsidR="00AD5ED8" w:rsidRPr="00A861AE" w:rsidRDefault="00AD5ED8" w:rsidP="00AD5ED8">
      <w:pPr>
        <w:pStyle w:val="ad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61AE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О.В.Лямкина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  <w:r w:rsidRPr="00667CCE">
        <w:rPr>
          <w:rFonts w:ascii="Arial" w:hAnsi="Arial" w:cs="Arial"/>
          <w:color w:val="000000"/>
          <w:sz w:val="18"/>
          <w:szCs w:val="18"/>
        </w:rPr>
        <w:br/>
      </w: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Pr="0053541F" w:rsidRDefault="00AD5ED8" w:rsidP="00AD5ED8">
      <w:pPr>
        <w:shd w:val="clear" w:color="auto" w:fill="FFFFFF"/>
        <w:spacing w:after="125"/>
        <w:rPr>
          <w:rFonts w:ascii="Arial" w:hAnsi="Arial" w:cs="Arial"/>
          <w:color w:val="000000"/>
          <w:sz w:val="18"/>
          <w:szCs w:val="18"/>
        </w:rPr>
      </w:pPr>
    </w:p>
    <w:p w:rsidR="00AD5ED8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AD5ED8" w:rsidRPr="00475CAF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75CA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Приложение</w:t>
      </w:r>
    </w:p>
    <w:p w:rsidR="00AD5ED8" w:rsidRPr="00475CAF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75CA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 проекту постановления Администрации</w:t>
      </w:r>
    </w:p>
    <w:p w:rsidR="00AD5ED8" w:rsidRPr="00475CAF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spellStart"/>
      <w:r w:rsidRPr="00475CA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Трусовскогосельсовета</w:t>
      </w:r>
      <w:proofErr w:type="spellEnd"/>
      <w:r w:rsidRPr="00475CA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</w:p>
    <w:p w:rsidR="00AD5ED8" w:rsidRPr="00475CAF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spellStart"/>
      <w:r w:rsidRPr="00475CA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Курьинского</w:t>
      </w:r>
      <w:proofErr w:type="spellEnd"/>
      <w:r w:rsidRPr="00475CA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района</w:t>
      </w:r>
    </w:p>
    <w:p w:rsidR="00AD5ED8" w:rsidRPr="00475CAF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75CA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Алтайского края</w:t>
      </w:r>
    </w:p>
    <w:p w:rsidR="00AD5ED8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27.11.2023 № 25</w:t>
      </w:r>
    </w:p>
    <w:p w:rsidR="00AD5ED8" w:rsidRPr="00466259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AD5ED8" w:rsidRPr="00466259" w:rsidRDefault="00AD5ED8" w:rsidP="00AD5ED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AD5ED8" w:rsidRPr="00466259" w:rsidRDefault="00AD5ED8" w:rsidP="00AD5ED8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Порядок</w:t>
      </w:r>
    </w:p>
    <w:p w:rsidR="00AD5ED8" w:rsidRPr="00877CD2" w:rsidRDefault="00AD5ED8" w:rsidP="00AD5ED8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привлечения остатков средств на единый счет Бюджета </w:t>
      </w:r>
      <w:proofErr w:type="spellStart"/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Трусовского</w:t>
      </w:r>
      <w:proofErr w:type="spellEnd"/>
      <w:r w:rsidRPr="008E41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сельсовета </w:t>
      </w:r>
      <w:proofErr w:type="spellStart"/>
      <w:r w:rsidRPr="008E41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Курьинского</w:t>
      </w:r>
      <w:proofErr w:type="spellEnd"/>
      <w:r w:rsidRPr="008E41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района Алтайского края</w:t>
      </w:r>
      <w:r w:rsidRPr="00877CD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возврата привлеченных средств</w:t>
      </w:r>
    </w:p>
    <w:p w:rsidR="00AD5ED8" w:rsidRPr="00877CD2" w:rsidRDefault="00AD5ED8" w:rsidP="00AD5ED8">
      <w:pPr>
        <w:pStyle w:val="ConsPlusNormal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5ED8" w:rsidRPr="00877CD2" w:rsidRDefault="00AD5ED8" w:rsidP="00AD5ED8">
      <w:pPr>
        <w:pStyle w:val="ConsPlusTitle"/>
        <w:numPr>
          <w:ilvl w:val="0"/>
          <w:numId w:val="23"/>
        </w:numPr>
        <w:adjustRightInd/>
        <w:jc w:val="center"/>
        <w:outlineLvl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877CD2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Общие положения</w:t>
      </w:r>
    </w:p>
    <w:p w:rsidR="00AD5ED8" w:rsidRPr="00877CD2" w:rsidRDefault="00AD5ED8" w:rsidP="00AD5ED8">
      <w:pPr>
        <w:pStyle w:val="ConsPlusNormal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5ED8" w:rsidRPr="00877CD2" w:rsidRDefault="00AD5ED8" w:rsidP="00AD5ED8">
      <w:pPr>
        <w:pStyle w:val="ConsPlusNormal0"/>
        <w:numPr>
          <w:ilvl w:val="1"/>
          <w:numId w:val="23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7C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Настоящий Порядок устанавливает </w:t>
      </w:r>
      <w:r w:rsidRPr="00FD34E6">
        <w:rPr>
          <w:rFonts w:ascii="Times New Roman" w:hAnsi="Times New Roman" w:cs="Times New Roman"/>
          <w:color w:val="000000" w:themeColor="text1"/>
          <w:sz w:val="28"/>
          <w:szCs w:val="28"/>
        </w:rPr>
        <w:t>условия и порядок</w:t>
      </w:r>
      <w:r w:rsidRPr="00877C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привлечения финансовым органом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Бюджета </w:t>
      </w:r>
      <w:proofErr w:type="spellStart"/>
      <w:r w:rsidRPr="000030E5">
        <w:rPr>
          <w:rFonts w:ascii="Times New Roman" w:hAnsi="Times New Roman" w:cs="Times New Roman"/>
          <w:color w:val="000000" w:themeColor="text1"/>
          <w:sz w:val="28"/>
          <w:szCs w:val="28"/>
        </w:rPr>
        <w:t>Трусовского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сельсовета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тайского края </w:t>
      </w:r>
      <w:r w:rsidRPr="00877C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Финансовый орган) на единый счет </w:t>
      </w:r>
      <w:proofErr w:type="spellStart"/>
      <w:r w:rsidRPr="00877CD2">
        <w:rPr>
          <w:rFonts w:ascii="Times New Roman" w:hAnsi="Times New Roman" w:cs="Times New Roman"/>
          <w:color w:val="000000" w:themeColor="text1"/>
          <w:sz w:val="28"/>
          <w:szCs w:val="28"/>
        </w:rPr>
        <w:t>Бюджета</w:t>
      </w:r>
      <w:r w:rsidRPr="000030E5">
        <w:rPr>
          <w:rFonts w:ascii="Times New Roman" w:hAnsi="Times New Roman" w:cs="Times New Roman"/>
          <w:color w:val="000000" w:themeColor="text1"/>
          <w:sz w:val="28"/>
          <w:szCs w:val="28"/>
        </w:rPr>
        <w:t>Трусовск</w:t>
      </w:r>
      <w:r w:rsidRPr="000030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0030E5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сельсовета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края </w:t>
      </w:r>
      <w:r w:rsidRPr="00877C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Бюджет) остатков средств </w:t>
      </w:r>
      <w:proofErr w:type="gramStart"/>
      <w:r w:rsidRPr="00877CD2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877CD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D5ED8" w:rsidRPr="00996416" w:rsidRDefault="00AD5ED8" w:rsidP="00AD5ED8">
      <w:pPr>
        <w:pStyle w:val="ConsPlusNormal0"/>
        <w:adjustRightInd w:val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64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казначейском </w:t>
      </w:r>
      <w:proofErr w:type="gramStart"/>
      <w:r w:rsidRPr="00996416">
        <w:rPr>
          <w:rFonts w:ascii="Times New Roman" w:hAnsi="Times New Roman" w:cs="Times New Roman"/>
          <w:color w:val="000000" w:themeColor="text1"/>
          <w:sz w:val="28"/>
          <w:szCs w:val="28"/>
        </w:rPr>
        <w:t>счете</w:t>
      </w:r>
      <w:proofErr w:type="gramEnd"/>
      <w:r w:rsidRPr="009964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осуществления и отражения операций с денежными средствами, поступающими во временное распоряжение получателей средств Бюджета № 0323264301623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4771700</w:t>
      </w:r>
      <w:r w:rsidRPr="009964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AD5ED8" w:rsidRDefault="00AD5ED8" w:rsidP="00AD5ED8">
      <w:pPr>
        <w:pStyle w:val="ConsPlusNormal0"/>
        <w:adjustRightInd w:val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- казначейские счета), открытых Финансовому органу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казначейства по Алтайскому краю (далее - Управление), условия и порядок возврата привлеченных средств.</w:t>
      </w:r>
    </w:p>
    <w:p w:rsidR="00AD5ED8" w:rsidRPr="00A95AEC" w:rsidRDefault="00AD5ED8" w:rsidP="00AD5ED8">
      <w:pPr>
        <w:pStyle w:val="ad"/>
        <w:numPr>
          <w:ilvl w:val="1"/>
          <w:numId w:val="2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Привлечение остатков средств на единый счет Бюджета осущест</w:t>
      </w:r>
      <w:r w:rsidRPr="00466259">
        <w:rPr>
          <w:color w:val="000000" w:themeColor="text1"/>
          <w:sz w:val="28"/>
          <w:szCs w:val="28"/>
        </w:rPr>
        <w:t>в</w:t>
      </w:r>
      <w:r w:rsidRPr="00466259">
        <w:rPr>
          <w:color w:val="000000" w:themeColor="text1"/>
          <w:sz w:val="28"/>
          <w:szCs w:val="28"/>
        </w:rPr>
        <w:t>ляется в случае прогнозирования временного кассового разрыва – недостато</w:t>
      </w:r>
      <w:r w:rsidRPr="00466259">
        <w:rPr>
          <w:color w:val="000000" w:themeColor="text1"/>
          <w:sz w:val="28"/>
          <w:szCs w:val="28"/>
        </w:rPr>
        <w:t>ч</w:t>
      </w:r>
      <w:r w:rsidRPr="00466259">
        <w:rPr>
          <w:color w:val="000000" w:themeColor="text1"/>
          <w:sz w:val="28"/>
          <w:szCs w:val="28"/>
        </w:rPr>
        <w:t>ности на едином счете Бюджета денежных средств, необходимых для осущес</w:t>
      </w:r>
      <w:r w:rsidRPr="00466259">
        <w:rPr>
          <w:color w:val="000000" w:themeColor="text1"/>
          <w:sz w:val="28"/>
          <w:szCs w:val="28"/>
        </w:rPr>
        <w:t>т</w:t>
      </w:r>
      <w:r w:rsidRPr="00466259">
        <w:rPr>
          <w:color w:val="000000" w:themeColor="text1"/>
          <w:sz w:val="28"/>
          <w:szCs w:val="28"/>
        </w:rPr>
        <w:t>вления перечислений из бюджета, а также в качестве дополнительного исто</w:t>
      </w:r>
      <w:r w:rsidRPr="00466259">
        <w:rPr>
          <w:color w:val="000000" w:themeColor="text1"/>
          <w:sz w:val="28"/>
          <w:szCs w:val="28"/>
        </w:rPr>
        <w:t>ч</w:t>
      </w:r>
      <w:r w:rsidRPr="00466259">
        <w:rPr>
          <w:color w:val="000000" w:themeColor="text1"/>
          <w:sz w:val="28"/>
          <w:szCs w:val="28"/>
        </w:rPr>
        <w:t xml:space="preserve">ника </w:t>
      </w:r>
      <w:r w:rsidRPr="00A95AEC">
        <w:rPr>
          <w:color w:val="000000" w:themeColor="text1"/>
          <w:sz w:val="28"/>
          <w:szCs w:val="28"/>
        </w:rPr>
        <w:t>финансирования дефицита бюджета.</w:t>
      </w:r>
    </w:p>
    <w:p w:rsidR="00AD5ED8" w:rsidRPr="00466259" w:rsidRDefault="00AD5ED8" w:rsidP="00AD5ED8">
      <w:pPr>
        <w:pStyle w:val="ad"/>
        <w:numPr>
          <w:ilvl w:val="1"/>
          <w:numId w:val="23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Платежи с казначейских счетов, с которых осуществляется привл</w:t>
      </w:r>
      <w:r w:rsidRPr="00466259">
        <w:rPr>
          <w:color w:val="000000" w:themeColor="text1"/>
          <w:sz w:val="28"/>
          <w:szCs w:val="28"/>
        </w:rPr>
        <w:t>е</w:t>
      </w:r>
      <w:r w:rsidRPr="00466259">
        <w:rPr>
          <w:color w:val="000000" w:themeColor="text1"/>
          <w:sz w:val="28"/>
          <w:szCs w:val="28"/>
        </w:rPr>
        <w:t>чение средств на единый счет Бюджета, осуществляются в срок не позднее вт</w:t>
      </w:r>
      <w:r w:rsidRPr="00466259">
        <w:rPr>
          <w:color w:val="000000" w:themeColor="text1"/>
          <w:sz w:val="28"/>
          <w:szCs w:val="28"/>
        </w:rPr>
        <w:t>о</w:t>
      </w:r>
      <w:r w:rsidRPr="00466259">
        <w:rPr>
          <w:color w:val="000000" w:themeColor="text1"/>
          <w:sz w:val="28"/>
          <w:szCs w:val="28"/>
        </w:rPr>
        <w:t xml:space="preserve">рого рабочего дня, следующего за днем </w:t>
      </w:r>
      <w:r w:rsidRPr="00C3518F">
        <w:rPr>
          <w:color w:val="000000" w:themeColor="text1"/>
          <w:sz w:val="28"/>
          <w:szCs w:val="28"/>
        </w:rPr>
        <w:t>приема к исполнению</w:t>
      </w:r>
      <w:r>
        <w:rPr>
          <w:color w:val="000000" w:themeColor="text1"/>
          <w:sz w:val="28"/>
          <w:szCs w:val="28"/>
        </w:rPr>
        <w:t xml:space="preserve"> </w:t>
      </w:r>
      <w:r w:rsidRPr="00466259">
        <w:rPr>
          <w:color w:val="000000" w:themeColor="text1"/>
          <w:sz w:val="28"/>
          <w:szCs w:val="28"/>
        </w:rPr>
        <w:t>распоряжений о совершении казначейских платежей.</w:t>
      </w:r>
    </w:p>
    <w:p w:rsidR="00AD5ED8" w:rsidRDefault="00AD5ED8" w:rsidP="00AD5ED8">
      <w:pPr>
        <w:pStyle w:val="ad"/>
        <w:numPr>
          <w:ilvl w:val="1"/>
          <w:numId w:val="23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Финансовый орган осуществляет учет сре</w:t>
      </w:r>
      <w:proofErr w:type="gramStart"/>
      <w:r w:rsidRPr="00466259">
        <w:rPr>
          <w:color w:val="000000" w:themeColor="text1"/>
          <w:sz w:val="28"/>
          <w:szCs w:val="28"/>
        </w:rPr>
        <w:t>дств в ч</w:t>
      </w:r>
      <w:proofErr w:type="gramEnd"/>
      <w:r w:rsidRPr="00466259">
        <w:rPr>
          <w:color w:val="000000" w:themeColor="text1"/>
          <w:sz w:val="28"/>
          <w:szCs w:val="28"/>
        </w:rPr>
        <w:t>асти сумм, пр</w:t>
      </w:r>
      <w:r w:rsidRPr="00466259">
        <w:rPr>
          <w:color w:val="000000" w:themeColor="text1"/>
          <w:sz w:val="28"/>
          <w:szCs w:val="28"/>
        </w:rPr>
        <w:t>и</w:t>
      </w:r>
      <w:r w:rsidRPr="00466259">
        <w:rPr>
          <w:color w:val="000000" w:themeColor="text1"/>
          <w:sz w:val="28"/>
          <w:szCs w:val="28"/>
        </w:rPr>
        <w:t xml:space="preserve">влеченных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466259">
        <w:rPr>
          <w:color w:val="000000" w:themeColor="text1"/>
          <w:sz w:val="28"/>
          <w:szCs w:val="28"/>
        </w:rPr>
        <w:t xml:space="preserve">юджета с казначейских счетов и возвращенных с единого счета </w:t>
      </w:r>
      <w:r w:rsidRPr="00C3518F">
        <w:rPr>
          <w:color w:val="000000" w:themeColor="text1"/>
          <w:sz w:val="28"/>
          <w:szCs w:val="28"/>
        </w:rPr>
        <w:t>Б</w:t>
      </w:r>
      <w:r w:rsidRPr="00466259">
        <w:rPr>
          <w:color w:val="000000" w:themeColor="text1"/>
          <w:sz w:val="28"/>
          <w:szCs w:val="28"/>
        </w:rPr>
        <w:t>юджета на казначейские счета.</w:t>
      </w:r>
    </w:p>
    <w:p w:rsidR="00AD5ED8" w:rsidRPr="00466259" w:rsidRDefault="00AD5ED8" w:rsidP="00AD5ED8">
      <w:pPr>
        <w:pStyle w:val="ad"/>
        <w:numPr>
          <w:ilvl w:val="1"/>
          <w:numId w:val="23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Формир</w:t>
      </w:r>
      <w:r w:rsidRPr="008D0CE3">
        <w:rPr>
          <w:color w:val="000000" w:themeColor="text1"/>
          <w:sz w:val="28"/>
          <w:szCs w:val="28"/>
        </w:rPr>
        <w:t>овани</w:t>
      </w:r>
      <w:r>
        <w:rPr>
          <w:color w:val="000000" w:themeColor="text1"/>
          <w:sz w:val="28"/>
          <w:szCs w:val="28"/>
        </w:rPr>
        <w:t>е</w:t>
      </w:r>
      <w:r w:rsidRPr="008D0CE3">
        <w:rPr>
          <w:color w:val="000000" w:themeColor="text1"/>
          <w:sz w:val="28"/>
          <w:szCs w:val="28"/>
        </w:rPr>
        <w:t xml:space="preserve"> распоряжения о совершении казначейских плат</w:t>
      </w:r>
      <w:r w:rsidRPr="008D0CE3">
        <w:rPr>
          <w:color w:val="000000" w:themeColor="text1"/>
          <w:sz w:val="28"/>
          <w:szCs w:val="28"/>
        </w:rPr>
        <w:t>е</w:t>
      </w:r>
      <w:r w:rsidRPr="008D0CE3">
        <w:rPr>
          <w:color w:val="000000" w:themeColor="text1"/>
          <w:sz w:val="28"/>
          <w:szCs w:val="28"/>
        </w:rPr>
        <w:t xml:space="preserve">жей, необходимого для обеспечения привлечения остатков средств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8D0CE3">
        <w:rPr>
          <w:color w:val="000000" w:themeColor="text1"/>
          <w:sz w:val="28"/>
          <w:szCs w:val="28"/>
        </w:rPr>
        <w:t>юджета и их возврата</w:t>
      </w:r>
      <w:r>
        <w:rPr>
          <w:color w:val="000000" w:themeColor="text1"/>
          <w:sz w:val="28"/>
          <w:szCs w:val="28"/>
        </w:rPr>
        <w:t>, осуществляется Управлением</w:t>
      </w:r>
      <w:r w:rsidRPr="008D0CE3">
        <w:rPr>
          <w:color w:val="000000" w:themeColor="text1"/>
          <w:sz w:val="28"/>
          <w:szCs w:val="28"/>
        </w:rPr>
        <w:t xml:space="preserve"> в случае передачи ему функций </w:t>
      </w:r>
      <w:r>
        <w:rPr>
          <w:color w:val="000000" w:themeColor="text1"/>
          <w:sz w:val="28"/>
          <w:szCs w:val="28"/>
        </w:rPr>
        <w:t>Ф</w:t>
      </w:r>
      <w:r w:rsidRPr="008D0CE3">
        <w:rPr>
          <w:color w:val="000000" w:themeColor="text1"/>
          <w:sz w:val="28"/>
          <w:szCs w:val="28"/>
        </w:rPr>
        <w:t xml:space="preserve">инансового органа, связанных с привлечением на единый счет </w:t>
      </w:r>
      <w:r w:rsidRPr="00C3518F">
        <w:rPr>
          <w:color w:val="000000" w:themeColor="text1"/>
          <w:sz w:val="28"/>
          <w:szCs w:val="28"/>
        </w:rPr>
        <w:t>Б</w:t>
      </w:r>
      <w:r w:rsidRPr="008D0CE3">
        <w:rPr>
          <w:color w:val="000000" w:themeColor="text1"/>
          <w:sz w:val="28"/>
          <w:szCs w:val="28"/>
        </w:rPr>
        <w:t>юджета и возвратом привлеченных сре</w:t>
      </w:r>
      <w:proofErr w:type="gramStart"/>
      <w:r w:rsidRPr="008D0CE3">
        <w:rPr>
          <w:color w:val="000000" w:themeColor="text1"/>
          <w:sz w:val="28"/>
          <w:szCs w:val="28"/>
        </w:rPr>
        <w:t>дств в с</w:t>
      </w:r>
      <w:proofErr w:type="gramEnd"/>
      <w:r w:rsidRPr="008D0CE3">
        <w:rPr>
          <w:color w:val="000000" w:themeColor="text1"/>
          <w:sz w:val="28"/>
          <w:szCs w:val="28"/>
        </w:rPr>
        <w:t>оответствии со статьей 220.2 Бюджетного кодекса Российской Федерации</w:t>
      </w:r>
      <w:r>
        <w:rPr>
          <w:color w:val="000000" w:themeColor="text1"/>
          <w:sz w:val="28"/>
          <w:szCs w:val="28"/>
        </w:rPr>
        <w:t>.</w:t>
      </w:r>
    </w:p>
    <w:p w:rsidR="00AD5ED8" w:rsidRPr="00466259" w:rsidRDefault="00AD5ED8" w:rsidP="00AD5ED8">
      <w:pPr>
        <w:pStyle w:val="ad"/>
        <w:ind w:left="0" w:firstLine="709"/>
        <w:jc w:val="both"/>
        <w:rPr>
          <w:color w:val="000000" w:themeColor="text1"/>
          <w:sz w:val="28"/>
          <w:szCs w:val="28"/>
        </w:rPr>
      </w:pPr>
    </w:p>
    <w:p w:rsidR="00AD5ED8" w:rsidRPr="00466259" w:rsidRDefault="00AD5ED8" w:rsidP="00AD5ED8">
      <w:pPr>
        <w:pStyle w:val="ad"/>
        <w:numPr>
          <w:ilvl w:val="0"/>
          <w:numId w:val="23"/>
        </w:numPr>
        <w:jc w:val="center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Условия и порядок привлечения остатков средств на единый счет Бюджета</w:t>
      </w:r>
    </w:p>
    <w:p w:rsidR="00AD5ED8" w:rsidRPr="00466259" w:rsidRDefault="00AD5ED8" w:rsidP="00AD5ED8">
      <w:pPr>
        <w:ind w:left="360"/>
        <w:jc w:val="both"/>
        <w:rPr>
          <w:color w:val="000000" w:themeColor="text1"/>
          <w:sz w:val="28"/>
          <w:szCs w:val="28"/>
        </w:rPr>
      </w:pPr>
    </w:p>
    <w:p w:rsidR="00AD5ED8" w:rsidRPr="00466259" w:rsidRDefault="00AD5ED8" w:rsidP="00AD5ED8">
      <w:pPr>
        <w:pStyle w:val="ConsPlusNormal0"/>
        <w:numPr>
          <w:ilvl w:val="1"/>
          <w:numId w:val="23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возникновении потребности в привлечении остатков средств на единый счет 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юджета Финансовый орган направляет </w:t>
      </w:r>
      <w:proofErr w:type="gramStart"/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Управление обращение о привлечении остатков средств на единый счет 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юджета за счет средств на к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значейских счетах</w:t>
      </w:r>
      <w:proofErr w:type="gramEnd"/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позднее трех рабочих дней до даты начала привлечения средств.</w:t>
      </w:r>
    </w:p>
    <w:p w:rsidR="00AD5ED8" w:rsidRPr="00466259" w:rsidRDefault="00AD5ED8" w:rsidP="00AD5ED8">
      <w:pPr>
        <w:pStyle w:val="ConsPlusNormal0"/>
        <w:numPr>
          <w:ilvl w:val="1"/>
          <w:numId w:val="23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Объем привлекаемых средств определяется исходя из остатка средств на соответствующем казначейском счете, сложившегося после испо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нения распоряжений о совершении казначейских платежей, с учетом необх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димости обеспечения достаточности сре</w:t>
      </w:r>
      <w:proofErr w:type="gramStart"/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дств дл</w:t>
      </w:r>
      <w:proofErr w:type="gramEnd"/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я осуществления выплат с соо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ветствующего казначейского счета в рабочий день, следующий за днем привл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чения средств.</w:t>
      </w:r>
    </w:p>
    <w:p w:rsidR="00AD5ED8" w:rsidRPr="00466259" w:rsidRDefault="00AD5ED8" w:rsidP="00AD5ED8">
      <w:pPr>
        <w:ind w:firstLine="709"/>
        <w:jc w:val="both"/>
        <w:rPr>
          <w:color w:val="000000" w:themeColor="text1"/>
          <w:sz w:val="28"/>
          <w:szCs w:val="28"/>
        </w:rPr>
      </w:pPr>
      <w:r w:rsidRPr="00466259">
        <w:rPr>
          <w:color w:val="000000" w:themeColor="text1"/>
          <w:sz w:val="28"/>
          <w:szCs w:val="28"/>
        </w:rPr>
        <w:t>2.3. Для привлечения средств Управление формирует распоряжение о с</w:t>
      </w:r>
      <w:r w:rsidRPr="00466259">
        <w:rPr>
          <w:color w:val="000000" w:themeColor="text1"/>
          <w:sz w:val="28"/>
          <w:szCs w:val="28"/>
        </w:rPr>
        <w:t>о</w:t>
      </w:r>
      <w:r w:rsidRPr="00466259">
        <w:rPr>
          <w:color w:val="000000" w:themeColor="text1"/>
          <w:sz w:val="28"/>
          <w:szCs w:val="28"/>
        </w:rPr>
        <w:t>вершении казначейского платежа не позднее 16 часов местного времени (в дни, непосредственно предшествующие выходным и нерабочим праздничным дням, - до 15 часов местного времени) текущего дня.</w:t>
      </w:r>
    </w:p>
    <w:p w:rsidR="00AD5ED8" w:rsidRPr="00466259" w:rsidRDefault="00AD5ED8" w:rsidP="00AD5ED8">
      <w:pPr>
        <w:pStyle w:val="ConsPlusNormal0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5ED8" w:rsidRPr="00466259" w:rsidRDefault="00AD5ED8" w:rsidP="00AD5ED8">
      <w:pPr>
        <w:pStyle w:val="ConsPlusNormal0"/>
        <w:numPr>
          <w:ilvl w:val="0"/>
          <w:numId w:val="23"/>
        </w:numPr>
        <w:suppressAutoHyphens w:val="0"/>
        <w:autoSpaceDN w:val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259">
        <w:rPr>
          <w:rFonts w:ascii="Times New Roman" w:hAnsi="Times New Roman" w:cs="Times New Roman"/>
          <w:color w:val="000000" w:themeColor="text1"/>
          <w:sz w:val="28"/>
          <w:szCs w:val="28"/>
        </w:rPr>
        <w:t>Условия и порядок возврата привлеченных средств</w:t>
      </w:r>
    </w:p>
    <w:p w:rsidR="00AD5ED8" w:rsidRPr="00466259" w:rsidRDefault="00AD5ED8" w:rsidP="00AD5ED8">
      <w:pPr>
        <w:pStyle w:val="ConsPlusNormal0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5ED8" w:rsidRPr="00C3518F" w:rsidRDefault="00AD5ED8" w:rsidP="00AD5ED8">
      <w:pPr>
        <w:pStyle w:val="ConsPlusNormal0"/>
        <w:numPr>
          <w:ilvl w:val="1"/>
          <w:numId w:val="23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Условием для возврата остатков средств с единого счета Бюджета является недостаточность средств на соответствующем казначейском счете в объеме, обеспечивающем своевременное исполнение распоряжений о соверш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е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нии казначейских платежей или решение Финансового органа.</w:t>
      </w:r>
    </w:p>
    <w:p w:rsidR="00AD5ED8" w:rsidRPr="00C3518F" w:rsidRDefault="00AD5ED8" w:rsidP="00AD5ED8">
      <w:pPr>
        <w:pStyle w:val="ConsPlusNormal0"/>
        <w:numPr>
          <w:ilvl w:val="1"/>
          <w:numId w:val="23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Возврат остатков средств осуществляется с единого счета Бюджета на казначейский счет, с которого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вершении казначейских платежей.</w:t>
      </w:r>
    </w:p>
    <w:p w:rsidR="00AD5ED8" w:rsidRPr="00C3518F" w:rsidRDefault="00AD5ED8" w:rsidP="00AD5ED8">
      <w:pPr>
        <w:pStyle w:val="ConsPlusNormal0"/>
        <w:numPr>
          <w:ilvl w:val="1"/>
          <w:numId w:val="23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Объем средств, подлежащих возврату на соответствующий казн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а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пункте 3.4 Порядка.</w:t>
      </w:r>
    </w:p>
    <w:p w:rsidR="00AD5ED8" w:rsidRPr="00C3518F" w:rsidRDefault="00AD5ED8" w:rsidP="00AD5ED8">
      <w:pPr>
        <w:pStyle w:val="ConsPlusNormal0"/>
        <w:numPr>
          <w:ilvl w:val="1"/>
          <w:numId w:val="23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Перечисление средств с единого счета Бюджета на соответству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ю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щий казначейский счет осуществляется в пределах суммы, не превышающей разницу между объемом средств, поступивших с казначейского счета на ед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и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ный счет Бюджета, и объемом средств, перечисленных с единого счета Бюдж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е</w:t>
      </w:r>
      <w:r w:rsidRPr="00C3518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та на казначейский счет.</w:t>
      </w:r>
    </w:p>
    <w:p w:rsidR="00AD5ED8" w:rsidRDefault="00AD5ED8" w:rsidP="00AD5ED8"/>
    <w:p w:rsidR="00AD5ED8" w:rsidRDefault="00AD5ED8" w:rsidP="00AD5ED8">
      <w:pPr>
        <w:pStyle w:val="ConsPlusTitle"/>
        <w:jc w:val="center"/>
      </w:pPr>
    </w:p>
    <w:p w:rsidR="00AD5ED8" w:rsidRDefault="00AD5ED8" w:rsidP="0032521A">
      <w:pPr>
        <w:jc w:val="center"/>
      </w:pPr>
    </w:p>
    <w:sectPr w:rsidR="00AD5ED8" w:rsidSect="00474D1F">
      <w:headerReference w:type="default" r:id="rId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5D0" w:rsidRDefault="00FE05D0" w:rsidP="00CB6573">
      <w:r>
        <w:separator/>
      </w:r>
    </w:p>
  </w:endnote>
  <w:endnote w:type="continuationSeparator" w:id="0">
    <w:p w:rsidR="00FE05D0" w:rsidRDefault="00FE05D0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5D0" w:rsidRDefault="00FE05D0" w:rsidP="00CB6573">
      <w:r>
        <w:separator/>
      </w:r>
    </w:p>
  </w:footnote>
  <w:footnote w:type="continuationSeparator" w:id="0">
    <w:p w:rsidR="00FE05D0" w:rsidRDefault="00FE05D0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1845D2" w:rsidRDefault="00AF6BF7">
        <w:pPr>
          <w:pStyle w:val="a8"/>
          <w:jc w:val="center"/>
        </w:pPr>
        <w:fldSimple w:instr="PAGE   \* MERGEFORMAT">
          <w:r w:rsidR="004F028A">
            <w:rPr>
              <w:noProof/>
            </w:rPr>
            <w:t>2</w:t>
          </w:r>
        </w:fldSimple>
      </w:p>
    </w:sdtContent>
  </w:sdt>
  <w:p w:rsidR="001845D2" w:rsidRDefault="001845D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9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3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8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5"/>
  </w:num>
  <w:num w:numId="3">
    <w:abstractNumId w:val="16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18"/>
  </w:num>
  <w:num w:numId="9">
    <w:abstractNumId w:val="11"/>
  </w:num>
  <w:num w:numId="10">
    <w:abstractNumId w:val="1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"/>
  </w:num>
  <w:num w:numId="17">
    <w:abstractNumId w:val="6"/>
  </w:num>
  <w:num w:numId="18">
    <w:abstractNumId w:val="8"/>
  </w:num>
  <w:num w:numId="19">
    <w:abstractNumId w:val="7"/>
  </w:num>
  <w:num w:numId="20">
    <w:abstractNumId w:val="9"/>
  </w:num>
  <w:num w:numId="21">
    <w:abstractNumId w:val="1"/>
  </w:num>
  <w:num w:numId="22">
    <w:abstractNumId w:val="17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113A1F"/>
    <w:rsid w:val="00180831"/>
    <w:rsid w:val="001845D2"/>
    <w:rsid w:val="001C0B18"/>
    <w:rsid w:val="001F773D"/>
    <w:rsid w:val="002C2231"/>
    <w:rsid w:val="002C3677"/>
    <w:rsid w:val="00321A6D"/>
    <w:rsid w:val="00324D6C"/>
    <w:rsid w:val="0032521A"/>
    <w:rsid w:val="00395892"/>
    <w:rsid w:val="003A25D4"/>
    <w:rsid w:val="003C1FA6"/>
    <w:rsid w:val="00400AEC"/>
    <w:rsid w:val="004214E9"/>
    <w:rsid w:val="004518BB"/>
    <w:rsid w:val="00474D1F"/>
    <w:rsid w:val="004D6CEC"/>
    <w:rsid w:val="004F028A"/>
    <w:rsid w:val="005404D2"/>
    <w:rsid w:val="0055146A"/>
    <w:rsid w:val="00573148"/>
    <w:rsid w:val="0057611E"/>
    <w:rsid w:val="005B7B3E"/>
    <w:rsid w:val="005E25F5"/>
    <w:rsid w:val="00666C0C"/>
    <w:rsid w:val="0069550F"/>
    <w:rsid w:val="00695950"/>
    <w:rsid w:val="006C527C"/>
    <w:rsid w:val="006D7ED3"/>
    <w:rsid w:val="00704BF5"/>
    <w:rsid w:val="007652D6"/>
    <w:rsid w:val="007C214C"/>
    <w:rsid w:val="00803356"/>
    <w:rsid w:val="008448D8"/>
    <w:rsid w:val="00853607"/>
    <w:rsid w:val="0085724B"/>
    <w:rsid w:val="008B7CC4"/>
    <w:rsid w:val="008D76F9"/>
    <w:rsid w:val="00904FA9"/>
    <w:rsid w:val="00931DDD"/>
    <w:rsid w:val="0096549D"/>
    <w:rsid w:val="00976F02"/>
    <w:rsid w:val="009B143C"/>
    <w:rsid w:val="009C34D9"/>
    <w:rsid w:val="009E3F49"/>
    <w:rsid w:val="00A15935"/>
    <w:rsid w:val="00A52257"/>
    <w:rsid w:val="00AB6CFB"/>
    <w:rsid w:val="00AC71C3"/>
    <w:rsid w:val="00AD5ED8"/>
    <w:rsid w:val="00AD696F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46D9"/>
    <w:rsid w:val="00CB6573"/>
    <w:rsid w:val="00D56742"/>
    <w:rsid w:val="00DD458F"/>
    <w:rsid w:val="00E32E91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  <w:rsid w:val="00FD73B9"/>
    <w:rsid w:val="00FE0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3">
    <w:name w:val="Body Text"/>
    <w:basedOn w:val="a"/>
    <w:link w:val="af4"/>
    <w:semiHidden/>
    <w:unhideWhenUsed/>
    <w:rsid w:val="00573148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line number"/>
    <w:basedOn w:val="a0"/>
    <w:uiPriority w:val="99"/>
    <w:semiHidden/>
    <w:unhideWhenUsed/>
    <w:rsid w:val="00B065E9"/>
  </w:style>
  <w:style w:type="character" w:customStyle="1" w:styleId="af6">
    <w:name w:val="Обычный текст Знак"/>
    <w:link w:val="af7"/>
    <w:rsid w:val="00324D6C"/>
    <w:rPr>
      <w:sz w:val="28"/>
      <w:szCs w:val="28"/>
    </w:rPr>
  </w:style>
  <w:style w:type="paragraph" w:customStyle="1" w:styleId="af7">
    <w:name w:val="Обычный текст"/>
    <w:basedOn w:val="a"/>
    <w:link w:val="af6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0B00C-847F-4437-922A-E75DC30D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1853</TotalTime>
  <Pages>21</Pages>
  <Words>5982</Words>
  <Characters>34104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26</cp:revision>
  <cp:lastPrinted>2023-07-07T03:28:00Z</cp:lastPrinted>
  <dcterms:created xsi:type="dcterms:W3CDTF">2022-04-04T09:18:00Z</dcterms:created>
  <dcterms:modified xsi:type="dcterms:W3CDTF">2023-12-04T08:39:00Z</dcterms:modified>
</cp:coreProperties>
</file>