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02" w:rsidRDefault="00BD3D02" w:rsidP="00BD3D02">
      <w:pPr>
        <w:pStyle w:val="a6"/>
        <w:spacing w:before="0" w:beforeAutospacing="0" w:after="0" w:afterAutospacing="0"/>
        <w:jc w:val="right"/>
        <w:rPr>
          <w:sz w:val="28"/>
          <w:szCs w:val="28"/>
        </w:rPr>
      </w:pPr>
    </w:p>
    <w:p w:rsidR="00F45580" w:rsidRPr="00F45580" w:rsidRDefault="00F45580" w:rsidP="00BD3D02">
      <w:pPr>
        <w:pStyle w:val="a6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F45580">
        <w:rPr>
          <w:color w:val="000000"/>
          <w:sz w:val="22"/>
          <w:szCs w:val="22"/>
        </w:rPr>
        <w:t>Приложение №1</w:t>
      </w:r>
    </w:p>
    <w:p w:rsidR="00F45580" w:rsidRPr="00F45580" w:rsidRDefault="00F45580" w:rsidP="00F45580">
      <w:pPr>
        <w:pStyle w:val="a6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F45580">
        <w:rPr>
          <w:color w:val="000000"/>
          <w:sz w:val="22"/>
          <w:szCs w:val="22"/>
        </w:rPr>
        <w:t>к постановлению</w:t>
      </w:r>
    </w:p>
    <w:p w:rsidR="00F45580" w:rsidRPr="00A248AC" w:rsidRDefault="001C4D1D" w:rsidP="00A248AC">
      <w:pPr>
        <w:pStyle w:val="a6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от 06.10.23г. </w:t>
      </w:r>
      <w:r w:rsidR="00743A25">
        <w:rPr>
          <w:color w:val="000000"/>
          <w:sz w:val="22"/>
          <w:szCs w:val="22"/>
        </w:rPr>
        <w:t xml:space="preserve">№ </w:t>
      </w:r>
      <w:r>
        <w:rPr>
          <w:color w:val="000000"/>
          <w:sz w:val="22"/>
          <w:szCs w:val="22"/>
        </w:rPr>
        <w:t>386</w:t>
      </w:r>
      <w:r w:rsidR="00F45580" w:rsidRPr="00BD3D02">
        <w:rPr>
          <w:sz w:val="28"/>
          <w:szCs w:val="28"/>
        </w:rPr>
        <w:tab/>
      </w:r>
    </w:p>
    <w:tbl>
      <w:tblPr>
        <w:tblStyle w:val="a7"/>
        <w:tblW w:w="14786" w:type="dxa"/>
        <w:tblLayout w:type="fixed"/>
        <w:tblLook w:val="04A0"/>
      </w:tblPr>
      <w:tblGrid>
        <w:gridCol w:w="675"/>
        <w:gridCol w:w="1705"/>
        <w:gridCol w:w="12406"/>
      </w:tblGrid>
      <w:tr w:rsidR="00277F71" w:rsidRPr="00F45580" w:rsidTr="00DB17C4">
        <w:tc>
          <w:tcPr>
            <w:tcW w:w="675" w:type="dxa"/>
          </w:tcPr>
          <w:p w:rsidR="00F45580" w:rsidRPr="00F45580" w:rsidRDefault="00F45580" w:rsidP="00F45580">
            <w:pPr>
              <w:tabs>
                <w:tab w:val="left" w:pos="1635"/>
              </w:tabs>
              <w:rPr>
                <w:sz w:val="24"/>
                <w:szCs w:val="24"/>
              </w:rPr>
            </w:pPr>
            <w:r w:rsidRPr="00F4558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45580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45580">
              <w:rPr>
                <w:sz w:val="24"/>
                <w:szCs w:val="24"/>
              </w:rPr>
              <w:t>/</w:t>
            </w:r>
            <w:proofErr w:type="spellStart"/>
            <w:r w:rsidRPr="00F45580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5" w:type="dxa"/>
          </w:tcPr>
          <w:p w:rsidR="00F45580" w:rsidRPr="00F45580" w:rsidRDefault="00F45580" w:rsidP="00F45580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Адрес, кадастровый номер (квартал) земельного участка</w:t>
            </w:r>
          </w:p>
        </w:tc>
        <w:tc>
          <w:tcPr>
            <w:tcW w:w="12406" w:type="dxa"/>
          </w:tcPr>
          <w:p w:rsidR="00F45580" w:rsidRDefault="00F45580" w:rsidP="00F45580">
            <w:pPr>
              <w:tabs>
                <w:tab w:val="left" w:pos="1635"/>
              </w:tabs>
              <w:jc w:val="center"/>
              <w:rPr>
                <w:color w:val="000000"/>
                <w:sz w:val="24"/>
                <w:szCs w:val="24"/>
              </w:rPr>
            </w:pPr>
          </w:p>
          <w:p w:rsidR="00F45580" w:rsidRDefault="00F45580" w:rsidP="00F45580">
            <w:pPr>
              <w:tabs>
                <w:tab w:val="left" w:pos="1635"/>
              </w:tabs>
              <w:jc w:val="center"/>
              <w:rPr>
                <w:color w:val="000000"/>
                <w:sz w:val="24"/>
                <w:szCs w:val="24"/>
              </w:rPr>
            </w:pPr>
          </w:p>
          <w:p w:rsidR="00F45580" w:rsidRPr="00BD3D02" w:rsidRDefault="00F45580" w:rsidP="00F45580">
            <w:pPr>
              <w:tabs>
                <w:tab w:val="left" w:pos="1635"/>
              </w:tabs>
              <w:jc w:val="center"/>
              <w:rPr>
                <w:sz w:val="24"/>
                <w:szCs w:val="24"/>
              </w:rPr>
            </w:pPr>
            <w:r w:rsidRPr="00BD3D02">
              <w:rPr>
                <w:color w:val="000000"/>
                <w:sz w:val="24"/>
                <w:szCs w:val="24"/>
              </w:rPr>
              <w:t>Схема размещения мест (площадок) накопления ТКО</w:t>
            </w:r>
          </w:p>
        </w:tc>
      </w:tr>
      <w:tr w:rsidR="00FA397B" w:rsidRPr="00F45580" w:rsidTr="00DB17C4">
        <w:trPr>
          <w:trHeight w:val="7501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110.</w:t>
            </w:r>
          </w:p>
        </w:tc>
        <w:tc>
          <w:tcPr>
            <w:tcW w:w="1705" w:type="dxa"/>
          </w:tcPr>
          <w:p w:rsidR="00FA397B" w:rsidRDefault="00FA397B" w:rsidP="002240B3">
            <w:pPr>
              <w:jc w:val="center"/>
            </w:pPr>
            <w:proofErr w:type="gramStart"/>
            <w:r>
              <w:t>с. Колывань, ул. 2-я Парижская, 1, географические координаты:</w:t>
            </w:r>
            <w:proofErr w:type="gramEnd"/>
          </w:p>
          <w:p w:rsidR="00FA397B" w:rsidRDefault="00FA397B" w:rsidP="002240B3">
            <w:pPr>
              <w:jc w:val="center"/>
            </w:pPr>
            <w:r w:rsidRPr="00D73841">
              <w:t>51.</w:t>
            </w:r>
            <w:r>
              <w:t>310047, 82.568475</w:t>
            </w:r>
          </w:p>
          <w:p w:rsidR="00FA397B" w:rsidRDefault="00FA397B" w:rsidP="002240B3">
            <w:pPr>
              <w:jc w:val="center"/>
            </w:pPr>
          </w:p>
        </w:tc>
        <w:tc>
          <w:tcPr>
            <w:tcW w:w="12406" w:type="dxa"/>
          </w:tcPr>
          <w:p w:rsidR="00FA397B" w:rsidRPr="00F45580" w:rsidRDefault="005144D1" w:rsidP="00DB17C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noProof/>
              </w:rPr>
              <w:pict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_x0000_s1063" type="#_x0000_t61" style="position:absolute;margin-left:278.05pt;margin-top:382.7pt;width:82.5pt;height:60.75pt;z-index:251685888;mso-position-horizontal-relative:text;mso-position-vertical-relative:text" adj="10826,-31627">
                  <v:textbox style="mso-next-textbox:#_x0000_s1063">
                    <w:txbxContent>
                      <w:p w:rsidR="00FA397B" w:rsidRDefault="00FA397B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  <w:r w:rsidR="00FA397B">
              <w:rPr>
                <w:noProof/>
              </w:rPr>
              <w:drawing>
                <wp:inline distT="0" distB="0" distL="0" distR="0">
                  <wp:extent cx="7734300" cy="61817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0" cy="618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97B" w:rsidRPr="00F45580" w:rsidTr="00DB17C4">
        <w:trPr>
          <w:trHeight w:val="711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111.</w:t>
            </w:r>
          </w:p>
        </w:tc>
        <w:tc>
          <w:tcPr>
            <w:tcW w:w="1705" w:type="dxa"/>
          </w:tcPr>
          <w:p w:rsidR="00FA397B" w:rsidRDefault="00FA397B" w:rsidP="002240B3">
            <w:pPr>
              <w:jc w:val="center"/>
            </w:pPr>
            <w:r>
              <w:t>с. Колывань, пер. Коммунальный</w:t>
            </w:r>
            <w:proofErr w:type="gramStart"/>
            <w:r>
              <w:t>1</w:t>
            </w:r>
            <w:proofErr w:type="gramEnd"/>
            <w:r>
              <w:t>,</w:t>
            </w:r>
          </w:p>
          <w:p w:rsidR="00FA397B" w:rsidRDefault="00FA397B" w:rsidP="002240B3">
            <w:pPr>
              <w:jc w:val="center"/>
            </w:pPr>
            <w:r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D73841">
              <w:t>51.</w:t>
            </w:r>
            <w:r>
              <w:t>311673, 82.570094</w:t>
            </w:r>
          </w:p>
          <w:p w:rsidR="00FA397B" w:rsidRDefault="00FA397B" w:rsidP="002240B3">
            <w:pPr>
              <w:jc w:val="center"/>
            </w:pP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734300" cy="618172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0" cy="618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97B" w:rsidRPr="00F45580" w:rsidTr="00DB17C4">
        <w:trPr>
          <w:trHeight w:val="9620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112.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>ул. Шевченко, 18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326511,</w:t>
            </w:r>
          </w:p>
          <w:p w:rsidR="00FA397B" w:rsidRPr="00BA2075" w:rsidRDefault="00FA397B" w:rsidP="002240B3">
            <w:r>
              <w:t xml:space="preserve">     82.570294</w:t>
            </w:r>
          </w:p>
          <w:p w:rsidR="00FA397B" w:rsidRDefault="00FA397B" w:rsidP="002240B3">
            <w:pPr>
              <w:jc w:val="center"/>
            </w:pPr>
          </w:p>
        </w:tc>
        <w:tc>
          <w:tcPr>
            <w:tcW w:w="12406" w:type="dxa"/>
          </w:tcPr>
          <w:p w:rsidR="00FA397B" w:rsidRPr="00F45580" w:rsidRDefault="005144D1" w:rsidP="00DB17C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noProof/>
              </w:rPr>
              <w:pict>
                <v:shape id="_x0000_s1064" type="#_x0000_t61" style="position:absolute;margin-left:316.3pt;margin-top:282.65pt;width:87pt;height:58.5pt;z-index:251686912;mso-position-horizontal-relative:text;mso-position-vertical-relative:text" adj="-36807,-41926">
                  <v:textbox style="mso-next-textbox:#_x0000_s1064">
                    <w:txbxContent>
                      <w:p w:rsidR="00FA397B" w:rsidRDefault="00FA397B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  <w:r w:rsidR="00FA397B">
              <w:rPr>
                <w:noProof/>
              </w:rPr>
              <w:drawing>
                <wp:inline distT="0" distB="0" distL="0" distR="0">
                  <wp:extent cx="7734300" cy="6181725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0" cy="618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97B" w:rsidRPr="00F45580" w:rsidTr="00DB17C4">
        <w:trPr>
          <w:trHeight w:val="995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113.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>ул. Шевченко, 2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51.</w:t>
            </w:r>
            <w:r>
              <w:t>322466, 82.568044</w:t>
            </w:r>
          </w:p>
          <w:p w:rsidR="00FA397B" w:rsidRDefault="00FA397B" w:rsidP="002240B3">
            <w:pPr>
              <w:jc w:val="center"/>
            </w:pPr>
          </w:p>
        </w:tc>
        <w:tc>
          <w:tcPr>
            <w:tcW w:w="12406" w:type="dxa"/>
          </w:tcPr>
          <w:p w:rsidR="00FA397B" w:rsidRDefault="00C90C4C" w:rsidP="00F45580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734300" cy="618172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0" cy="618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97B" w:rsidRPr="00F45580" w:rsidTr="00DB17C4">
        <w:trPr>
          <w:trHeight w:val="9204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114.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proofErr w:type="gramStart"/>
            <w:r w:rsidRPr="00BA2075">
              <w:t xml:space="preserve">с. Колывань, </w:t>
            </w:r>
            <w:r>
              <w:t>ул. Луговая, 17,</w:t>
            </w:r>
            <w:proofErr w:type="gramEnd"/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51.</w:t>
            </w:r>
            <w:r>
              <w:t>327544, 82.563943</w:t>
            </w:r>
          </w:p>
          <w:p w:rsidR="00FA397B" w:rsidRDefault="00FA397B" w:rsidP="002240B3">
            <w:pPr>
              <w:jc w:val="center"/>
            </w:pPr>
          </w:p>
        </w:tc>
        <w:tc>
          <w:tcPr>
            <w:tcW w:w="12406" w:type="dxa"/>
          </w:tcPr>
          <w:p w:rsidR="00FA397B" w:rsidRPr="00F45580" w:rsidRDefault="00C90C4C" w:rsidP="00DB17C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7734300" cy="6181725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0" cy="618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5144D1">
              <w:rPr>
                <w:noProof/>
              </w:rPr>
              <w:pict>
                <v:shape id="_x0000_s1065" type="#_x0000_t61" style="position:absolute;margin-left:389.8pt;margin-top:332.15pt;width:97.5pt;height:57pt;z-index:251687936;mso-position-horizontal-relative:text;mso-position-vertical-relative:text" adj="-25222,-39789">
                  <v:textbox style="mso-next-textbox:#_x0000_s1065">
                    <w:txbxContent>
                      <w:p w:rsidR="00FA397B" w:rsidRDefault="00FA397B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853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115.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proofErr w:type="gramStart"/>
            <w:r w:rsidRPr="00BA2075">
              <w:t xml:space="preserve">с. Колывань, </w:t>
            </w:r>
            <w:r>
              <w:t>ул. Луговая, 9,</w:t>
            </w:r>
            <w:proofErr w:type="gramEnd"/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51.</w:t>
            </w:r>
            <w:r>
              <w:t>324279, 82.562865</w:t>
            </w:r>
          </w:p>
          <w:p w:rsidR="00FA397B" w:rsidRDefault="00FA397B" w:rsidP="002240B3">
            <w:pPr>
              <w:jc w:val="center"/>
            </w:pPr>
          </w:p>
        </w:tc>
        <w:tc>
          <w:tcPr>
            <w:tcW w:w="12406" w:type="dxa"/>
          </w:tcPr>
          <w:p w:rsidR="00FA397B" w:rsidRDefault="00C90C4C" w:rsidP="00F45580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7734300" cy="6181725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0" cy="618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97B" w:rsidRPr="00F45580" w:rsidTr="00DB17C4">
        <w:trPr>
          <w:trHeight w:val="9204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116.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proofErr w:type="gramStart"/>
            <w:r w:rsidRPr="00BA2075">
              <w:t xml:space="preserve">с. Колывань, </w:t>
            </w:r>
            <w:r>
              <w:t>ул. Луговая, 1,</w:t>
            </w:r>
            <w:proofErr w:type="gramEnd"/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51.</w:t>
            </w:r>
            <w:r>
              <w:t>322296, 82.564396</w:t>
            </w:r>
          </w:p>
          <w:p w:rsidR="00FA397B" w:rsidRDefault="00FA397B" w:rsidP="002240B3">
            <w:pPr>
              <w:jc w:val="center"/>
            </w:pP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66" type="#_x0000_t61" style="position:absolute;margin-left:146.8pt;margin-top:366.65pt;width:79.5pt;height:74.25pt;z-index:251688960;mso-position-horizontal-relative:text;mso-position-vertical-relative:text" adj="18951,-29833">
                  <v:textbox style="mso-next-textbox:#_x0000_s1066">
                    <w:txbxContent>
                      <w:p w:rsidR="00FA397B" w:rsidRDefault="00FA397B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  <w:r w:rsidR="00C90C4C">
              <w:rPr>
                <w:noProof/>
              </w:rPr>
              <w:drawing>
                <wp:inline distT="0" distB="0" distL="0" distR="0">
                  <wp:extent cx="7734300" cy="6181725"/>
                  <wp:effectExtent l="1905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4300" cy="618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97B" w:rsidRPr="00F45580" w:rsidTr="00DB17C4">
        <w:trPr>
          <w:trHeight w:val="9204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117.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proofErr w:type="gramStart"/>
            <w:r w:rsidRPr="00BA2075">
              <w:t xml:space="preserve">с. Колывань, </w:t>
            </w:r>
            <w:r>
              <w:t>ул. Заводская, 4</w:t>
            </w:r>
            <w:proofErr w:type="gramEnd"/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51.</w:t>
            </w:r>
            <w:r>
              <w:t>320306, 82.547245</w:t>
            </w:r>
          </w:p>
          <w:p w:rsidR="00FA397B" w:rsidRDefault="00FA397B" w:rsidP="002240B3">
            <w:pPr>
              <w:jc w:val="center"/>
            </w:pP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67" type="#_x0000_t61" style="position:absolute;margin-left:50.8pt;margin-top:373.4pt;width:95.25pt;height:45.75pt;z-index:251689984;mso-position-horizontal-relative:text;mso-position-vertical-relative:text" adj="34696,-81513">
                  <v:textbox style="mso-next-textbox:#_x0000_s1067">
                    <w:txbxContent>
                      <w:p w:rsidR="00FA397B" w:rsidRDefault="00FA397B" w:rsidP="00743A25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  <w:r w:rsidR="00C90C4C">
              <w:rPr>
                <w:noProof/>
              </w:rPr>
              <w:drawing>
                <wp:inline distT="0" distB="0" distL="0" distR="0">
                  <wp:extent cx="7810500" cy="6248400"/>
                  <wp:effectExtent l="19050" t="0" r="0" b="0"/>
                  <wp:docPr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0" cy="624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97B" w:rsidRPr="00F45580" w:rsidTr="00DB17C4">
        <w:trPr>
          <w:trHeight w:val="9204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118.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>ул. Карла Маркса, 43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308917, 82.565436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68" type="#_x0000_t61" style="position:absolute;margin-left:209.8pt;margin-top:395.9pt;width:82.5pt;height:50.25pt;z-index:251691008;mso-position-horizontal-relative:text;mso-position-vertical-relative:text" adj="14531,-73247">
                  <v:textbox style="mso-next-textbox:#_x0000_s1068">
                    <w:txbxContent>
                      <w:p w:rsidR="00FA397B" w:rsidRDefault="00FA397B" w:rsidP="00743A25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119.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proofErr w:type="gramStart"/>
            <w:r w:rsidRPr="00BA2075">
              <w:t xml:space="preserve">с. Колывань, </w:t>
            </w:r>
            <w:r>
              <w:t>ул. Подгорная, 2,</w:t>
            </w:r>
            <w:proofErr w:type="gramEnd"/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314642 82.574077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69" type="#_x0000_t61" style="position:absolute;margin-left:441.55pt;margin-top:326.15pt;width:84.75pt;height:54pt;z-index:251692032;mso-position-horizontal-relative:text;mso-position-vertical-relative:text" adj="-49508,-25560">
                  <v:textbox style="mso-next-textbox:#_x0000_s1069">
                    <w:txbxContent>
                      <w:p w:rsidR="00FA397B" w:rsidRDefault="00FA397B" w:rsidP="00603240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120.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>ул. 1-я Чапаева, 16,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311592 82.580186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70" type="#_x0000_t61" style="position:absolute;margin-left:123.55pt;margin-top:104.15pt;width:110.25pt;height:60pt;z-index:251693056;mso-position-horizontal-relative:text;mso-position-vertical-relative:text" adj="45404,55296">
                  <v:textbox style="mso-next-textbox:#_x0000_s1070">
                    <w:txbxContent>
                      <w:p w:rsidR="00FA397B" w:rsidRDefault="00FA397B" w:rsidP="00603240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121.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proofErr w:type="gramStart"/>
            <w:r w:rsidRPr="00BA2075">
              <w:t xml:space="preserve">с. Колывань, </w:t>
            </w:r>
            <w:r>
              <w:t>ул. Алтайская, 36,</w:t>
            </w:r>
            <w:proofErr w:type="gramEnd"/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307802 82.580221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71" type="#_x0000_t61" style="position:absolute;margin-left:27.55pt;margin-top:392.9pt;width:107.25pt;height:57pt;z-index:251694080;mso-position-horizontal-relative:text;mso-position-vertical-relative:text" adj="49846,-41552">
                  <v:textbox style="mso-next-textbox:#_x0000_s1071">
                    <w:txbxContent>
                      <w:p w:rsidR="00FA397B" w:rsidRDefault="00FA397B" w:rsidP="009C1C91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122.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>ул. Карла Маркса, 33А,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311129 82.567923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72" type="#_x0000_t61" style="position:absolute;margin-left:226.3pt;margin-top:409.4pt;width:114pt;height:48.75pt;z-index:251695104;mso-position-horizontal-relative:text;mso-position-vertical-relative:text" adj="-142,-53568">
                  <v:textbox style="mso-next-textbox:#_x0000_s1072">
                    <w:txbxContent>
                      <w:p w:rsidR="00FA397B" w:rsidRDefault="00FA397B" w:rsidP="009C1C91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123.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>ул. Карла Маркса, 10А,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313571 82.570105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73" type="#_x0000_t61" style="position:absolute;margin-left:329.8pt;margin-top:423.65pt;width:87.75pt;height:52.5pt;z-index:251696128;mso-position-horizontal-relative:text;mso-position-vertical-relative:text" adj="-11077,-81216">
                  <v:textbox style="mso-next-textbox:#_x0000_s1073">
                    <w:txbxContent>
                      <w:p w:rsidR="00FA397B" w:rsidRDefault="00FA397B" w:rsidP="009C1C91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124.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 xml:space="preserve">пер. </w:t>
            </w:r>
            <w:proofErr w:type="gramStart"/>
            <w:r>
              <w:t>Коммунальный</w:t>
            </w:r>
            <w:proofErr w:type="gramEnd"/>
            <w:r>
              <w:t xml:space="preserve"> 8,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312650 82.566436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74" type="#_x0000_t61" style="position:absolute;margin-left:401.05pt;margin-top:341.9pt;width:96pt;height:62.25pt;z-index:251697152;mso-position-horizontal-relative:text;mso-position-vertical-relative:text" adj="-30881,-29199">
                  <v:textbox style="mso-next-textbox:#_x0000_s1074">
                    <w:txbxContent>
                      <w:p w:rsidR="00FA397B" w:rsidRDefault="00FA397B" w:rsidP="00230902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125.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>ул. Ломоносова, 20,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318822 82.563323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75" type="#_x0000_t61" style="position:absolute;margin-left:290.05pt;margin-top:400.4pt;width:105.75pt;height:62.25pt;z-index:251698176;mso-position-horizontal-relative:text;mso-position-vertical-relative:text" adj="-4136,-61469">
                  <v:textbox style="mso-next-textbox:#_x0000_s1075">
                    <w:txbxContent>
                      <w:p w:rsidR="00FA397B" w:rsidRDefault="00FA397B" w:rsidP="00230902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126.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>ул. Пушкина, 1,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309752 82.583223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76" type="#_x0000_t61" style="position:absolute;margin-left:240.55pt;margin-top:410.15pt;width:96pt;height:57pt;z-index:251699200;mso-position-horizontal-relative:text;mso-position-vertical-relative:text" adj="45394,-37573">
                  <v:textbox style="mso-next-textbox:#_x0000_s1076">
                    <w:txbxContent>
                      <w:p w:rsidR="00FA397B" w:rsidRDefault="00FA397B" w:rsidP="00230902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127.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 xml:space="preserve">пер. </w:t>
            </w:r>
            <w:proofErr w:type="gramStart"/>
            <w:r>
              <w:t>Маслодельный</w:t>
            </w:r>
            <w:proofErr w:type="gramEnd"/>
            <w:r>
              <w:t>, 8А,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303460 82.566240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77" type="#_x0000_t61" style="position:absolute;margin-left:137.05pt;margin-top:401.9pt;width:108.75pt;height:66pt;z-index:251700224;mso-position-horizontal-relative:text;mso-position-vertical-relative:text" adj="17429,-63622">
                  <v:textbox style="mso-next-textbox:#_x0000_s1077">
                    <w:txbxContent>
                      <w:p w:rsidR="00FA397B" w:rsidRDefault="00FA397B" w:rsidP="00E639A5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128.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>ул. Фабричная, 12,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317073 82.568686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78" type="#_x0000_t61" style="position:absolute;margin-left:278.8pt;margin-top:35.15pt;width:114.75pt;height:43.5pt;z-index:251701248;mso-position-horizontal-relative:text;mso-position-vertical-relative:text" adj="-5788,109415">
                  <v:textbox style="mso-next-textbox:#_x0000_s1078">
                    <w:txbxContent>
                      <w:p w:rsidR="00FA397B" w:rsidRDefault="00FA397B" w:rsidP="00E639A5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129.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 w:rsidRPr="00BA2075">
              <w:t xml:space="preserve">с. Колывань, </w:t>
            </w:r>
            <w:r>
              <w:t xml:space="preserve">пер. </w:t>
            </w:r>
            <w:proofErr w:type="gramStart"/>
            <w:r>
              <w:t>Маслодельный</w:t>
            </w:r>
            <w:proofErr w:type="gramEnd"/>
            <w:r>
              <w:t>, 4,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Default="00FA397B" w:rsidP="002240B3">
            <w:pPr>
              <w:jc w:val="center"/>
            </w:pPr>
            <w:r w:rsidRPr="00BA2075">
              <w:t>51.</w:t>
            </w:r>
            <w:r>
              <w:t>305182 82.563922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79" type="#_x0000_t61" style="position:absolute;margin-left:32.8pt;margin-top:424.4pt;width:114pt;height:45pt;z-index:251702272;mso-position-horizontal-relative:text;mso-position-vertical-relative:text" adj="44053,-79632">
                  <v:textbox style="mso-next-textbox:#_x0000_s1079">
                    <w:txbxContent>
                      <w:p w:rsidR="00FA397B" w:rsidRDefault="00FA397B" w:rsidP="0002684F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130.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>Пос. имени 8 Марта</w:t>
            </w:r>
            <w:r w:rsidRPr="00BA2075">
              <w:t xml:space="preserve">, </w:t>
            </w:r>
            <w:r>
              <w:t>ул. Центральная, 11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565515">
              <w:t>51.300822,</w:t>
            </w:r>
            <w:r>
              <w:t xml:space="preserve"> </w:t>
            </w:r>
            <w:r w:rsidRPr="00565515">
              <w:t>82.629525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80" type="#_x0000_t61" style="position:absolute;margin-left:48.55pt;margin-top:370.4pt;width:85.5pt;height:52.5pt;z-index:251703296;mso-position-horizontal-relative:text;mso-position-vertical-relative:text" adj="58168,-62393">
                  <v:textbox style="mso-next-textbox:#_x0000_s1080">
                    <w:txbxContent>
                      <w:p w:rsidR="00FA397B" w:rsidRDefault="00FA397B" w:rsidP="00523CDA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131.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>Пос. имени 8 Марта</w:t>
            </w:r>
            <w:r w:rsidRPr="00BA2075">
              <w:t xml:space="preserve">, </w:t>
            </w:r>
            <w:r>
              <w:t>ул. Центральная, 31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565515">
              <w:t>51.295226, 82.635797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81" type="#_x0000_t61" style="position:absolute;margin-left:26.05pt;margin-top:397.4pt;width:78.75pt;height:57pt;z-index:251704320;mso-position-horizontal-relative:text;mso-position-vertical-relative:text" adj="54514,-86173">
                  <v:textbox style="mso-next-textbox:#_x0000_s1081">
                    <w:txbxContent>
                      <w:p w:rsidR="00FA397B" w:rsidRDefault="00FA397B" w:rsidP="00973738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r>
              <w:lastRenderedPageBreak/>
              <w:t>132.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>Пос. имени 8 Марта</w:t>
            </w:r>
            <w:r w:rsidRPr="00BA2075">
              <w:t xml:space="preserve">, </w:t>
            </w:r>
            <w:r>
              <w:t>ул. Молодежная,8,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565515">
              <w:t>51.297079, 82.634235</w:t>
            </w:r>
          </w:p>
        </w:tc>
        <w:tc>
          <w:tcPr>
            <w:tcW w:w="12406" w:type="dxa"/>
          </w:tcPr>
          <w:p w:rsidR="00FA397B" w:rsidRDefault="005144D1" w:rsidP="00DB17C4">
            <w:pPr>
              <w:tabs>
                <w:tab w:val="left" w:pos="1635"/>
              </w:tabs>
              <w:rPr>
                <w:noProof/>
              </w:rPr>
            </w:pPr>
            <w:r>
              <w:rPr>
                <w:noProof/>
              </w:rPr>
              <w:pict>
                <v:shape id="_x0000_s1082" type="#_x0000_t61" style="position:absolute;margin-left:425.05pt;margin-top:395.15pt;width:96.75pt;height:46.5pt;z-index:251705344;mso-position-horizontal-relative:text;mso-position-vertical-relative:text" adj="-27126,-49541">
                  <v:textbox style="mso-next-textbox:#_x0000_s1082">
                    <w:txbxContent>
                      <w:p w:rsidR="00FA397B" w:rsidRDefault="00FA397B" w:rsidP="00973738">
                        <w:r>
                          <w:t>Место размещения площадки</w:t>
                        </w:r>
                      </w:p>
                    </w:txbxContent>
                  </v:textbox>
                </v:shape>
              </w:pict>
            </w: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133.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Садовая, 39,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22631F">
              <w:t>51.487386, 82.289677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134.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Солнечная, 4,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22631F">
              <w:t>51.505862, 82.280297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135.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Строительная, 10,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22631F">
              <w:t>51.487694, 82.291971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136.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 xml:space="preserve">ул. </w:t>
            </w:r>
            <w:proofErr w:type="spellStart"/>
            <w:r>
              <w:t>Черемушки</w:t>
            </w:r>
            <w:proofErr w:type="spellEnd"/>
            <w:r>
              <w:t>, 52,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22631F">
              <w:t>51.474251, 82.286571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137.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Центральная, 1,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51.501885, 82.286930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138.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Центральная, 83,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51.481172, 82.290350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139.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Центральная, 14,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51.497952, 82.286485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140.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Центральная, 49,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51.488752, 82.290152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141.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Полевая, 28,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51.496228, 82.292983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142.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Полевая, 10,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51.494849, 82.289153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143.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Центральная, 28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51.495089, 82.286455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144.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Центральная, 36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51.493676, 82.286561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145.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 xml:space="preserve">ул. </w:t>
            </w:r>
            <w:proofErr w:type="spellStart"/>
            <w:r>
              <w:t>Черемушки</w:t>
            </w:r>
            <w:proofErr w:type="spellEnd"/>
            <w:r>
              <w:t>, 12,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51.480137, 82.285189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146.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Южная, 1,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51.476538, 82.286427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147.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 xml:space="preserve">ул. </w:t>
            </w:r>
            <w:proofErr w:type="spellStart"/>
            <w:r>
              <w:t>Черемушки</w:t>
            </w:r>
            <w:proofErr w:type="spellEnd"/>
            <w:r>
              <w:t>, 1,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51.483457, 82.287754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148.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Речная, 9,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51.495680, 82.281150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149.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Садовая, 15,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51.494280, 82.283639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150.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Полевая, 49,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EE6A0A">
              <w:t>51.491767, 82.290166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  <w:tr w:rsidR="00FA397B" w:rsidRPr="00F45580" w:rsidTr="00DB17C4">
        <w:trPr>
          <w:trHeight w:val="10209"/>
        </w:trPr>
        <w:tc>
          <w:tcPr>
            <w:tcW w:w="675" w:type="dxa"/>
          </w:tcPr>
          <w:p w:rsidR="00FA397B" w:rsidRDefault="00FA397B" w:rsidP="002240B3">
            <w:pPr>
              <w:jc w:val="center"/>
            </w:pPr>
            <w:r>
              <w:lastRenderedPageBreak/>
              <w:t>151.</w:t>
            </w:r>
          </w:p>
        </w:tc>
        <w:tc>
          <w:tcPr>
            <w:tcW w:w="1705" w:type="dxa"/>
          </w:tcPr>
          <w:p w:rsidR="00FA397B" w:rsidRPr="00BA2075" w:rsidRDefault="00FA397B" w:rsidP="002240B3">
            <w:pPr>
              <w:jc w:val="center"/>
            </w:pPr>
            <w:r>
              <w:t xml:space="preserve">с. </w:t>
            </w:r>
            <w:proofErr w:type="spellStart"/>
            <w:r>
              <w:t>Усть-Таловка</w:t>
            </w:r>
            <w:proofErr w:type="spellEnd"/>
            <w:r w:rsidRPr="00BA2075">
              <w:t xml:space="preserve">, </w:t>
            </w:r>
            <w:r>
              <w:t>ул. Полевая, 49,</w:t>
            </w:r>
          </w:p>
          <w:p w:rsidR="00FA397B" w:rsidRPr="00BA2075" w:rsidRDefault="00FA397B" w:rsidP="002240B3">
            <w:pPr>
              <w:jc w:val="center"/>
            </w:pPr>
            <w:r w:rsidRPr="00BA2075">
              <w:t>географические координаты:</w:t>
            </w:r>
          </w:p>
          <w:p w:rsidR="00FA397B" w:rsidRPr="00BA2075" w:rsidRDefault="00FA397B" w:rsidP="002240B3">
            <w:pPr>
              <w:jc w:val="center"/>
            </w:pPr>
            <w:r w:rsidRPr="0040599C">
              <w:t>51.492237, 82.288885</w:t>
            </w:r>
          </w:p>
        </w:tc>
        <w:tc>
          <w:tcPr>
            <w:tcW w:w="12406" w:type="dxa"/>
          </w:tcPr>
          <w:p w:rsidR="00FA397B" w:rsidRDefault="00FA397B" w:rsidP="00F45580">
            <w:pPr>
              <w:tabs>
                <w:tab w:val="left" w:pos="1635"/>
              </w:tabs>
              <w:rPr>
                <w:noProof/>
              </w:rPr>
            </w:pPr>
          </w:p>
        </w:tc>
      </w:tr>
    </w:tbl>
    <w:p w:rsidR="00F45580" w:rsidRDefault="00F45580" w:rsidP="00F45580">
      <w:pPr>
        <w:tabs>
          <w:tab w:val="left" w:pos="1635"/>
        </w:tabs>
      </w:pPr>
    </w:p>
    <w:p w:rsidR="00743A25" w:rsidRDefault="00743A25" w:rsidP="00F45580">
      <w:pPr>
        <w:tabs>
          <w:tab w:val="left" w:pos="1635"/>
        </w:tabs>
      </w:pPr>
    </w:p>
    <w:p w:rsidR="00743A25" w:rsidRPr="00F45580" w:rsidRDefault="00743A25" w:rsidP="00F45580">
      <w:pPr>
        <w:tabs>
          <w:tab w:val="left" w:pos="1635"/>
        </w:tabs>
      </w:pPr>
    </w:p>
    <w:sectPr w:rsidR="00743A25" w:rsidRPr="00F45580" w:rsidSect="00C8221D">
      <w:pgSz w:w="16838" w:h="11906" w:orient="landscape"/>
      <w:pgMar w:top="142" w:right="1134" w:bottom="567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52D" w:rsidRDefault="00AC152D" w:rsidP="00F45580">
      <w:r>
        <w:separator/>
      </w:r>
    </w:p>
  </w:endnote>
  <w:endnote w:type="continuationSeparator" w:id="0">
    <w:p w:rsidR="00AC152D" w:rsidRDefault="00AC152D" w:rsidP="00F455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52D" w:rsidRDefault="00AC152D" w:rsidP="00F45580">
      <w:r>
        <w:separator/>
      </w:r>
    </w:p>
  </w:footnote>
  <w:footnote w:type="continuationSeparator" w:id="0">
    <w:p w:rsidR="00AC152D" w:rsidRDefault="00AC152D" w:rsidP="00F455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E77A8"/>
    <w:multiLevelType w:val="hybridMultilevel"/>
    <w:tmpl w:val="6D888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0465"/>
    <w:rsid w:val="000252F2"/>
    <w:rsid w:val="000265DF"/>
    <w:rsid w:val="0002684F"/>
    <w:rsid w:val="00036240"/>
    <w:rsid w:val="000478B1"/>
    <w:rsid w:val="00070330"/>
    <w:rsid w:val="000F04B0"/>
    <w:rsid w:val="001C4D1D"/>
    <w:rsid w:val="001F5FED"/>
    <w:rsid w:val="00203D07"/>
    <w:rsid w:val="00220DA8"/>
    <w:rsid w:val="00230902"/>
    <w:rsid w:val="00234808"/>
    <w:rsid w:val="00277F71"/>
    <w:rsid w:val="002A2449"/>
    <w:rsid w:val="002D01BA"/>
    <w:rsid w:val="00310667"/>
    <w:rsid w:val="00321335"/>
    <w:rsid w:val="00325C7B"/>
    <w:rsid w:val="004D3BFF"/>
    <w:rsid w:val="005144D1"/>
    <w:rsid w:val="00523CDA"/>
    <w:rsid w:val="00603240"/>
    <w:rsid w:val="0060549E"/>
    <w:rsid w:val="00620BFA"/>
    <w:rsid w:val="006367C5"/>
    <w:rsid w:val="00647D34"/>
    <w:rsid w:val="0067249C"/>
    <w:rsid w:val="0067252B"/>
    <w:rsid w:val="00680923"/>
    <w:rsid w:val="006B0489"/>
    <w:rsid w:val="0071527B"/>
    <w:rsid w:val="00734A5F"/>
    <w:rsid w:val="00743A25"/>
    <w:rsid w:val="00775AD4"/>
    <w:rsid w:val="007C2AC5"/>
    <w:rsid w:val="007D3318"/>
    <w:rsid w:val="007E0DA1"/>
    <w:rsid w:val="00810F04"/>
    <w:rsid w:val="00852FCA"/>
    <w:rsid w:val="00892D69"/>
    <w:rsid w:val="0092255A"/>
    <w:rsid w:val="00936C2B"/>
    <w:rsid w:val="00973738"/>
    <w:rsid w:val="009C1C91"/>
    <w:rsid w:val="00A064F2"/>
    <w:rsid w:val="00A14FA2"/>
    <w:rsid w:val="00A248AC"/>
    <w:rsid w:val="00AC152D"/>
    <w:rsid w:val="00BD3D02"/>
    <w:rsid w:val="00BD73FC"/>
    <w:rsid w:val="00C112F1"/>
    <w:rsid w:val="00C34AF2"/>
    <w:rsid w:val="00C45AE8"/>
    <w:rsid w:val="00C8221D"/>
    <w:rsid w:val="00C90C4C"/>
    <w:rsid w:val="00C95461"/>
    <w:rsid w:val="00C9741B"/>
    <w:rsid w:val="00CA03E6"/>
    <w:rsid w:val="00CB0465"/>
    <w:rsid w:val="00CD4D09"/>
    <w:rsid w:val="00D01D09"/>
    <w:rsid w:val="00D50E81"/>
    <w:rsid w:val="00D60547"/>
    <w:rsid w:val="00DB17C4"/>
    <w:rsid w:val="00DD7C19"/>
    <w:rsid w:val="00E2077C"/>
    <w:rsid w:val="00E4701A"/>
    <w:rsid w:val="00E47DAA"/>
    <w:rsid w:val="00E553B7"/>
    <w:rsid w:val="00E639A5"/>
    <w:rsid w:val="00E709A2"/>
    <w:rsid w:val="00EE1F97"/>
    <w:rsid w:val="00F21701"/>
    <w:rsid w:val="00F27300"/>
    <w:rsid w:val="00F409C1"/>
    <w:rsid w:val="00F45580"/>
    <w:rsid w:val="00F51CB0"/>
    <w:rsid w:val="00FA397B"/>
    <w:rsid w:val="00FA5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" type="callout" idref="#_x0000_s1063"/>
        <o:r id="V:Rule2" type="callout" idref="#_x0000_s1064"/>
        <o:r id="V:Rule3" type="callout" idref="#_x0000_s1065"/>
        <o:r id="V:Rule4" type="callout" idref="#_x0000_s1066"/>
        <o:r id="V:Rule5" type="callout" idref="#_x0000_s1067"/>
        <o:r id="V:Rule6" type="callout" idref="#_x0000_s1068"/>
        <o:r id="V:Rule7" type="callout" idref="#_x0000_s1069"/>
        <o:r id="V:Rule8" type="callout" idref="#_x0000_s1070"/>
        <o:r id="V:Rule9" type="callout" idref="#_x0000_s1071"/>
        <o:r id="V:Rule10" type="callout" idref="#_x0000_s1072"/>
        <o:r id="V:Rule11" type="callout" idref="#_x0000_s1073"/>
        <o:r id="V:Rule12" type="callout" idref="#_x0000_s1074"/>
        <o:r id="V:Rule13" type="callout" idref="#_x0000_s1075"/>
        <o:r id="V:Rule14" type="callout" idref="#_x0000_s1076"/>
        <o:r id="V:Rule15" type="callout" idref="#_x0000_s1077"/>
        <o:r id="V:Rule16" type="callout" idref="#_x0000_s1078"/>
        <o:r id="V:Rule17" type="callout" idref="#_x0000_s1079"/>
        <o:r id="V:Rule18" type="callout" idref="#_x0000_s1080"/>
        <o:r id="V:Rule19" type="callout" idref="#_x0000_s1081"/>
        <o:r id="V:Rule20" type="callout" idref="#_x0000_s108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4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CB0465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CB0465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List Paragraph"/>
    <w:basedOn w:val="a"/>
    <w:uiPriority w:val="34"/>
    <w:qFormat/>
    <w:rsid w:val="002A2449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F45580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F45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F455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558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F4558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455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F4558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F4558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NUL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43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ЖКХ</dc:creator>
  <cp:keywords/>
  <dc:description/>
  <cp:lastModifiedBy>Natali</cp:lastModifiedBy>
  <cp:revision>36</cp:revision>
  <dcterms:created xsi:type="dcterms:W3CDTF">2021-02-12T04:40:00Z</dcterms:created>
  <dcterms:modified xsi:type="dcterms:W3CDTF">2023-10-25T02:41:00Z</dcterms:modified>
</cp:coreProperties>
</file>