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56B" w:rsidRDefault="00E0756B" w:rsidP="00E0756B">
      <w:pPr>
        <w:pStyle w:val="1"/>
      </w:pPr>
      <w:r>
        <w:t>Курьинский районный Совет народных депутатов</w:t>
      </w:r>
    </w:p>
    <w:p w:rsidR="00E0756B" w:rsidRDefault="00E0756B" w:rsidP="00E0756B">
      <w:pPr>
        <w:pStyle w:val="1"/>
      </w:pPr>
      <w:r>
        <w:t>Алтайского края</w:t>
      </w:r>
    </w:p>
    <w:p w:rsidR="00E0756B" w:rsidRPr="00517620" w:rsidRDefault="00E0756B" w:rsidP="00E0756B">
      <w:pPr>
        <w:jc w:val="center"/>
        <w:rPr>
          <w:sz w:val="18"/>
          <w:szCs w:val="18"/>
        </w:rPr>
      </w:pPr>
    </w:p>
    <w:p w:rsidR="00E0756B" w:rsidRDefault="00E0756B" w:rsidP="00E0756B">
      <w:pPr>
        <w:jc w:val="center"/>
        <w:rPr>
          <w:sz w:val="48"/>
        </w:rPr>
      </w:pPr>
      <w:r>
        <w:rPr>
          <w:sz w:val="48"/>
        </w:rPr>
        <w:t>Решение</w:t>
      </w:r>
    </w:p>
    <w:p w:rsidR="00E0756B" w:rsidRPr="00A60668" w:rsidRDefault="00E0756B" w:rsidP="00E0756B"/>
    <w:p w:rsidR="00E0756B" w:rsidRDefault="00976B99" w:rsidP="00E0756B">
      <w:pPr>
        <w:rPr>
          <w:sz w:val="28"/>
          <w:szCs w:val="28"/>
        </w:rPr>
      </w:pPr>
      <w:r w:rsidRPr="00C20F16">
        <w:rPr>
          <w:sz w:val="26"/>
          <w:szCs w:val="26"/>
        </w:rPr>
        <w:t>24 октября</w:t>
      </w:r>
      <w:r w:rsidR="002E3D4D" w:rsidRPr="00C20F16">
        <w:rPr>
          <w:sz w:val="26"/>
          <w:szCs w:val="26"/>
        </w:rPr>
        <w:t xml:space="preserve"> 20</w:t>
      </w:r>
      <w:r w:rsidRPr="00C20F16">
        <w:rPr>
          <w:sz w:val="26"/>
          <w:szCs w:val="26"/>
        </w:rPr>
        <w:t>23</w:t>
      </w:r>
      <w:r w:rsidR="002E3D4D" w:rsidRPr="00C20F16">
        <w:rPr>
          <w:sz w:val="26"/>
          <w:szCs w:val="26"/>
        </w:rPr>
        <w:t xml:space="preserve"> </w:t>
      </w:r>
      <w:r w:rsidR="00E0756B" w:rsidRPr="00C20F16">
        <w:rPr>
          <w:sz w:val="26"/>
          <w:szCs w:val="26"/>
        </w:rPr>
        <w:t xml:space="preserve">г.         </w:t>
      </w:r>
      <w:r w:rsidR="00E0756B" w:rsidRPr="00F95DB5">
        <w:rPr>
          <w:sz w:val="28"/>
          <w:szCs w:val="28"/>
        </w:rPr>
        <w:t xml:space="preserve">     </w:t>
      </w:r>
      <w:r w:rsidR="00C20F16">
        <w:rPr>
          <w:sz w:val="28"/>
          <w:szCs w:val="28"/>
        </w:rPr>
        <w:t xml:space="preserve">    </w:t>
      </w:r>
      <w:r w:rsidR="00AD6024">
        <w:rPr>
          <w:sz w:val="28"/>
          <w:szCs w:val="28"/>
        </w:rPr>
        <w:t xml:space="preserve">    </w:t>
      </w:r>
      <w:r w:rsidR="00E0756B" w:rsidRPr="00F95DB5">
        <w:rPr>
          <w:sz w:val="28"/>
          <w:szCs w:val="28"/>
        </w:rPr>
        <w:t xml:space="preserve">  </w:t>
      </w:r>
      <w:r w:rsidR="00E0756B">
        <w:rPr>
          <w:sz w:val="28"/>
          <w:szCs w:val="28"/>
        </w:rPr>
        <w:t xml:space="preserve">  </w:t>
      </w:r>
      <w:r w:rsidR="00C20F16">
        <w:rPr>
          <w:sz w:val="28"/>
          <w:szCs w:val="28"/>
        </w:rPr>
        <w:t xml:space="preserve">  </w:t>
      </w:r>
      <w:r w:rsidR="00E0756B">
        <w:rPr>
          <w:sz w:val="28"/>
          <w:szCs w:val="28"/>
        </w:rPr>
        <w:t xml:space="preserve">    </w:t>
      </w:r>
      <w:proofErr w:type="gramStart"/>
      <w:r w:rsidR="00E0756B" w:rsidRPr="00CB2749">
        <w:rPr>
          <w:sz w:val="24"/>
          <w:szCs w:val="24"/>
        </w:rPr>
        <w:t>с</w:t>
      </w:r>
      <w:proofErr w:type="gramEnd"/>
      <w:r w:rsidR="00E0756B" w:rsidRPr="00CB2749">
        <w:rPr>
          <w:sz w:val="24"/>
          <w:szCs w:val="24"/>
        </w:rPr>
        <w:t>. Курья</w:t>
      </w:r>
      <w:r w:rsidR="00E0756B">
        <w:rPr>
          <w:sz w:val="28"/>
          <w:szCs w:val="28"/>
        </w:rPr>
        <w:t xml:space="preserve">                                    </w:t>
      </w:r>
      <w:r w:rsidR="00416DC8">
        <w:rPr>
          <w:sz w:val="28"/>
          <w:szCs w:val="28"/>
        </w:rPr>
        <w:t xml:space="preserve">             </w:t>
      </w:r>
      <w:r w:rsidR="00E0756B">
        <w:rPr>
          <w:sz w:val="28"/>
          <w:szCs w:val="28"/>
        </w:rPr>
        <w:t xml:space="preserve">    </w:t>
      </w:r>
      <w:r w:rsidR="00E0756B" w:rsidRPr="00C20F16">
        <w:rPr>
          <w:sz w:val="26"/>
          <w:szCs w:val="26"/>
        </w:rPr>
        <w:t xml:space="preserve">№ </w:t>
      </w:r>
      <w:r w:rsidR="00D00271" w:rsidRPr="00C20F16">
        <w:rPr>
          <w:sz w:val="26"/>
          <w:szCs w:val="26"/>
        </w:rPr>
        <w:t>43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F12D1F" w:rsidRPr="00A60668" w:rsidTr="00517620">
        <w:trPr>
          <w:trHeight w:val="1509"/>
        </w:trPr>
        <w:tc>
          <w:tcPr>
            <w:tcW w:w="4785" w:type="dxa"/>
          </w:tcPr>
          <w:p w:rsidR="00517620" w:rsidRPr="00A60668" w:rsidRDefault="00517620" w:rsidP="00F12D1F">
            <w:pPr>
              <w:jc w:val="both"/>
              <w:rPr>
                <w:sz w:val="26"/>
                <w:szCs w:val="26"/>
              </w:rPr>
            </w:pPr>
          </w:p>
          <w:p w:rsidR="00F12D1F" w:rsidRPr="00A60668" w:rsidRDefault="00F12D1F" w:rsidP="00F12D1F">
            <w:pPr>
              <w:jc w:val="both"/>
              <w:rPr>
                <w:sz w:val="26"/>
                <w:szCs w:val="26"/>
              </w:rPr>
            </w:pPr>
            <w:r w:rsidRPr="00A60668">
              <w:rPr>
                <w:sz w:val="26"/>
                <w:szCs w:val="26"/>
              </w:rPr>
              <w:t>О проведении конкурса по отбору</w:t>
            </w:r>
          </w:p>
          <w:p w:rsidR="00F12D1F" w:rsidRPr="00A60668" w:rsidRDefault="00F12D1F" w:rsidP="00F12D1F">
            <w:pPr>
              <w:jc w:val="both"/>
              <w:rPr>
                <w:sz w:val="26"/>
                <w:szCs w:val="26"/>
              </w:rPr>
            </w:pPr>
            <w:r w:rsidRPr="00A60668">
              <w:rPr>
                <w:sz w:val="26"/>
                <w:szCs w:val="26"/>
              </w:rPr>
              <w:t xml:space="preserve">кандидатур на должность  главы </w:t>
            </w:r>
          </w:p>
          <w:p w:rsidR="00F12D1F" w:rsidRPr="00A60668" w:rsidRDefault="00F12D1F" w:rsidP="00F12D1F">
            <w:pPr>
              <w:jc w:val="both"/>
              <w:rPr>
                <w:sz w:val="26"/>
                <w:szCs w:val="26"/>
              </w:rPr>
            </w:pPr>
            <w:r w:rsidRPr="00A60668">
              <w:rPr>
                <w:sz w:val="26"/>
                <w:szCs w:val="26"/>
              </w:rPr>
              <w:t>Курьинского района Алтайского края</w:t>
            </w:r>
          </w:p>
          <w:p w:rsidR="00F12D1F" w:rsidRPr="00A60668" w:rsidRDefault="00F12D1F" w:rsidP="00F12D1F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F12D1F" w:rsidRPr="00A60668" w:rsidRDefault="00F12D1F">
            <w:pPr>
              <w:rPr>
                <w:sz w:val="26"/>
                <w:szCs w:val="26"/>
              </w:rPr>
            </w:pPr>
          </w:p>
        </w:tc>
      </w:tr>
    </w:tbl>
    <w:p w:rsidR="002637C9" w:rsidRPr="00A60668" w:rsidRDefault="002637C9" w:rsidP="00F12D1F">
      <w:pPr>
        <w:jc w:val="both"/>
        <w:rPr>
          <w:sz w:val="26"/>
          <w:szCs w:val="26"/>
        </w:rPr>
      </w:pPr>
    </w:p>
    <w:p w:rsidR="002637C9" w:rsidRPr="00A60668" w:rsidRDefault="002637C9" w:rsidP="00F12D1F">
      <w:pPr>
        <w:ind w:firstLine="709"/>
        <w:jc w:val="both"/>
        <w:rPr>
          <w:sz w:val="26"/>
          <w:szCs w:val="26"/>
        </w:rPr>
      </w:pPr>
      <w:proofErr w:type="gramStart"/>
      <w:r w:rsidRPr="00A60668">
        <w:rPr>
          <w:sz w:val="26"/>
          <w:szCs w:val="26"/>
        </w:rPr>
        <w:t>В соответствии со статьей 36 Федерального закона от 06.10.2003 № 131</w:t>
      </w:r>
      <w:r w:rsidR="000E0C86" w:rsidRPr="00A60668">
        <w:rPr>
          <w:sz w:val="26"/>
          <w:szCs w:val="26"/>
        </w:rPr>
        <w:t>-</w:t>
      </w:r>
      <w:r w:rsidRPr="00A60668">
        <w:rPr>
          <w:sz w:val="26"/>
          <w:szCs w:val="26"/>
        </w:rPr>
        <w:t xml:space="preserve">ФЗ «Об общих принципах организации местного самоуправления в Российской Федерации», </w:t>
      </w:r>
      <w:r w:rsidR="000E0C86" w:rsidRPr="00A60668">
        <w:rPr>
          <w:sz w:val="26"/>
          <w:szCs w:val="26"/>
        </w:rPr>
        <w:t>статьей 1 закона Алтайского края</w:t>
      </w:r>
      <w:r w:rsidR="00806EEF" w:rsidRPr="00A60668">
        <w:rPr>
          <w:sz w:val="26"/>
          <w:szCs w:val="26"/>
        </w:rPr>
        <w:t xml:space="preserve"> от 27.11.2014 № 92-ЗС «О порядке избрания глав муниципальных образований Алтайского края»</w:t>
      </w:r>
      <w:r w:rsidR="00A95D26" w:rsidRPr="00A60668">
        <w:rPr>
          <w:sz w:val="26"/>
          <w:szCs w:val="26"/>
        </w:rPr>
        <w:t xml:space="preserve">, </w:t>
      </w:r>
      <w:r w:rsidRPr="00A60668">
        <w:rPr>
          <w:sz w:val="26"/>
          <w:szCs w:val="26"/>
        </w:rPr>
        <w:t>стать</w:t>
      </w:r>
      <w:r w:rsidR="00A95D26" w:rsidRPr="00A60668">
        <w:rPr>
          <w:sz w:val="26"/>
          <w:szCs w:val="26"/>
        </w:rPr>
        <w:t>ей</w:t>
      </w:r>
      <w:r w:rsidRPr="00A60668">
        <w:rPr>
          <w:sz w:val="26"/>
          <w:szCs w:val="26"/>
        </w:rPr>
        <w:t xml:space="preserve"> 3</w:t>
      </w:r>
      <w:r w:rsidR="00A95D26" w:rsidRPr="00A60668">
        <w:rPr>
          <w:sz w:val="26"/>
          <w:szCs w:val="26"/>
        </w:rPr>
        <w:t>7</w:t>
      </w:r>
      <w:r w:rsidRPr="00A60668">
        <w:rPr>
          <w:sz w:val="26"/>
          <w:szCs w:val="26"/>
        </w:rPr>
        <w:t xml:space="preserve"> Устава муниципального образования Курьинский район Алтайского края, глав</w:t>
      </w:r>
      <w:r w:rsidR="00A11540" w:rsidRPr="00A60668">
        <w:rPr>
          <w:sz w:val="26"/>
          <w:szCs w:val="26"/>
        </w:rPr>
        <w:t>ами</w:t>
      </w:r>
      <w:r w:rsidRPr="00A60668">
        <w:rPr>
          <w:sz w:val="26"/>
          <w:szCs w:val="26"/>
        </w:rPr>
        <w:t xml:space="preserve"> 2</w:t>
      </w:r>
      <w:r w:rsidR="00A11540" w:rsidRPr="00A60668">
        <w:rPr>
          <w:sz w:val="26"/>
          <w:szCs w:val="26"/>
        </w:rPr>
        <w:t>, 3</w:t>
      </w:r>
      <w:r w:rsidRPr="00A60668">
        <w:rPr>
          <w:sz w:val="26"/>
          <w:szCs w:val="26"/>
        </w:rPr>
        <w:t xml:space="preserve"> Порядка проведения конкурса по отбору кандидатур на должность главы Курьинск</w:t>
      </w:r>
      <w:r w:rsidR="002627B1" w:rsidRPr="00A60668">
        <w:rPr>
          <w:sz w:val="26"/>
          <w:szCs w:val="26"/>
        </w:rPr>
        <w:t>ого</w:t>
      </w:r>
      <w:r w:rsidRPr="00A60668">
        <w:rPr>
          <w:sz w:val="26"/>
          <w:szCs w:val="26"/>
        </w:rPr>
        <w:t xml:space="preserve"> район</w:t>
      </w:r>
      <w:r w:rsidR="002627B1" w:rsidRPr="00A60668">
        <w:rPr>
          <w:sz w:val="26"/>
          <w:szCs w:val="26"/>
        </w:rPr>
        <w:t>а</w:t>
      </w:r>
      <w:r w:rsidRPr="00A60668">
        <w:rPr>
          <w:sz w:val="26"/>
          <w:szCs w:val="26"/>
        </w:rPr>
        <w:t xml:space="preserve"> Алтайского края</w:t>
      </w:r>
      <w:proofErr w:type="gramEnd"/>
      <w:r w:rsidRPr="00A60668">
        <w:rPr>
          <w:sz w:val="26"/>
          <w:szCs w:val="26"/>
        </w:rPr>
        <w:t xml:space="preserve">, утвержденного решением районного Совета народных депутатов от </w:t>
      </w:r>
      <w:r w:rsidR="00D204F7" w:rsidRPr="00A60668">
        <w:rPr>
          <w:sz w:val="26"/>
          <w:szCs w:val="26"/>
        </w:rPr>
        <w:t>1</w:t>
      </w:r>
      <w:r w:rsidR="002627B1" w:rsidRPr="00A60668">
        <w:rPr>
          <w:sz w:val="26"/>
          <w:szCs w:val="26"/>
        </w:rPr>
        <w:t>7</w:t>
      </w:r>
      <w:r w:rsidR="00D204F7" w:rsidRPr="00A60668">
        <w:rPr>
          <w:sz w:val="26"/>
          <w:szCs w:val="26"/>
        </w:rPr>
        <w:t xml:space="preserve"> </w:t>
      </w:r>
      <w:r w:rsidR="002627B1" w:rsidRPr="00A60668">
        <w:rPr>
          <w:sz w:val="26"/>
          <w:szCs w:val="26"/>
        </w:rPr>
        <w:t xml:space="preserve">октября 2023 </w:t>
      </w:r>
      <w:r w:rsidR="00D204F7" w:rsidRPr="00A60668">
        <w:rPr>
          <w:sz w:val="26"/>
          <w:szCs w:val="26"/>
        </w:rPr>
        <w:t>года №</w:t>
      </w:r>
      <w:r w:rsidR="002627B1" w:rsidRPr="00A60668">
        <w:rPr>
          <w:sz w:val="26"/>
          <w:szCs w:val="26"/>
        </w:rPr>
        <w:t xml:space="preserve"> </w:t>
      </w:r>
      <w:r w:rsidR="00D204F7" w:rsidRPr="00A60668">
        <w:rPr>
          <w:sz w:val="26"/>
          <w:szCs w:val="26"/>
        </w:rPr>
        <w:t>4</w:t>
      </w:r>
      <w:r w:rsidR="002627B1" w:rsidRPr="00A60668">
        <w:rPr>
          <w:sz w:val="26"/>
          <w:szCs w:val="26"/>
        </w:rPr>
        <w:t>2</w:t>
      </w:r>
      <w:r w:rsidR="00D204F7" w:rsidRPr="00A60668">
        <w:rPr>
          <w:sz w:val="26"/>
          <w:szCs w:val="26"/>
        </w:rPr>
        <w:t>, Курьинский районный Совет народных депутатов РЕШИЛ:</w:t>
      </w:r>
    </w:p>
    <w:p w:rsidR="00D204F7" w:rsidRPr="00A60668" w:rsidRDefault="00D204F7" w:rsidP="00517620">
      <w:pPr>
        <w:pStyle w:val="a3"/>
        <w:numPr>
          <w:ilvl w:val="0"/>
          <w:numId w:val="1"/>
        </w:numPr>
        <w:ind w:left="0" w:firstLine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Объявить конкурс по отбору кандидатур на должность главы </w:t>
      </w:r>
      <w:r w:rsidR="007A3E33" w:rsidRPr="00A60668">
        <w:rPr>
          <w:sz w:val="26"/>
          <w:szCs w:val="26"/>
        </w:rPr>
        <w:t>Курьинск</w:t>
      </w:r>
      <w:r w:rsidR="002627B1" w:rsidRPr="00A60668">
        <w:rPr>
          <w:sz w:val="26"/>
          <w:szCs w:val="26"/>
        </w:rPr>
        <w:t>ого</w:t>
      </w:r>
      <w:r w:rsidR="007A3E33" w:rsidRPr="00A60668">
        <w:rPr>
          <w:sz w:val="26"/>
          <w:szCs w:val="26"/>
        </w:rPr>
        <w:t xml:space="preserve"> район</w:t>
      </w:r>
      <w:r w:rsidR="002627B1" w:rsidRPr="00A60668">
        <w:rPr>
          <w:sz w:val="26"/>
          <w:szCs w:val="26"/>
        </w:rPr>
        <w:t>а</w:t>
      </w:r>
      <w:r w:rsidR="007A3E33" w:rsidRPr="00A60668">
        <w:rPr>
          <w:sz w:val="26"/>
          <w:szCs w:val="26"/>
        </w:rPr>
        <w:t xml:space="preserve"> Алтайского края (далее – Конкурс)</w:t>
      </w:r>
      <w:r w:rsidR="00182178" w:rsidRPr="00A60668">
        <w:rPr>
          <w:sz w:val="26"/>
          <w:szCs w:val="26"/>
        </w:rPr>
        <w:t>.</w:t>
      </w:r>
    </w:p>
    <w:p w:rsidR="00182178" w:rsidRPr="00A60668" w:rsidRDefault="00182178" w:rsidP="00517620">
      <w:pPr>
        <w:pStyle w:val="a3"/>
        <w:numPr>
          <w:ilvl w:val="0"/>
          <w:numId w:val="1"/>
        </w:numPr>
        <w:ind w:left="0" w:firstLine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Провести Конкурс </w:t>
      </w:r>
      <w:r w:rsidR="006647D4" w:rsidRPr="00A60668">
        <w:rPr>
          <w:sz w:val="26"/>
          <w:szCs w:val="26"/>
        </w:rPr>
        <w:t>с 27 октября</w:t>
      </w:r>
      <w:r w:rsidR="00111DEA" w:rsidRPr="00A60668">
        <w:rPr>
          <w:sz w:val="26"/>
          <w:szCs w:val="26"/>
        </w:rPr>
        <w:t xml:space="preserve"> 20</w:t>
      </w:r>
      <w:r w:rsidR="006647D4" w:rsidRPr="00A60668">
        <w:rPr>
          <w:sz w:val="26"/>
          <w:szCs w:val="26"/>
        </w:rPr>
        <w:t>23</w:t>
      </w:r>
      <w:r w:rsidR="00111DEA" w:rsidRPr="00A60668">
        <w:rPr>
          <w:sz w:val="26"/>
          <w:szCs w:val="26"/>
        </w:rPr>
        <w:t xml:space="preserve"> года по </w:t>
      </w:r>
      <w:r w:rsidR="006647D4" w:rsidRPr="00A60668">
        <w:rPr>
          <w:sz w:val="26"/>
          <w:szCs w:val="26"/>
        </w:rPr>
        <w:t>1</w:t>
      </w:r>
      <w:r w:rsidR="00D00271" w:rsidRPr="00A60668">
        <w:rPr>
          <w:sz w:val="26"/>
          <w:szCs w:val="26"/>
        </w:rPr>
        <w:t>2 декабря</w:t>
      </w:r>
      <w:r w:rsidR="00111DEA" w:rsidRPr="00A60668">
        <w:rPr>
          <w:sz w:val="26"/>
          <w:szCs w:val="26"/>
        </w:rPr>
        <w:t xml:space="preserve"> 20</w:t>
      </w:r>
      <w:r w:rsidR="006647D4" w:rsidRPr="00A60668">
        <w:rPr>
          <w:sz w:val="26"/>
          <w:szCs w:val="26"/>
        </w:rPr>
        <w:t>2</w:t>
      </w:r>
      <w:r w:rsidR="00D00271" w:rsidRPr="00A60668">
        <w:rPr>
          <w:sz w:val="26"/>
          <w:szCs w:val="26"/>
        </w:rPr>
        <w:t>3</w:t>
      </w:r>
      <w:r w:rsidR="00111DEA" w:rsidRPr="00A60668">
        <w:rPr>
          <w:sz w:val="26"/>
          <w:szCs w:val="26"/>
        </w:rPr>
        <w:t xml:space="preserve"> </w:t>
      </w:r>
      <w:r w:rsidRPr="00A60668">
        <w:rPr>
          <w:sz w:val="26"/>
          <w:szCs w:val="26"/>
        </w:rPr>
        <w:t>года</w:t>
      </w:r>
      <w:r w:rsidR="00AB470E" w:rsidRPr="00A60668">
        <w:rPr>
          <w:sz w:val="26"/>
          <w:szCs w:val="26"/>
        </w:rPr>
        <w:t xml:space="preserve"> по адресу: </w:t>
      </w:r>
      <w:proofErr w:type="gramStart"/>
      <w:r w:rsidR="00AB470E" w:rsidRPr="00A60668">
        <w:rPr>
          <w:sz w:val="26"/>
          <w:szCs w:val="26"/>
        </w:rPr>
        <w:t>с</w:t>
      </w:r>
      <w:proofErr w:type="gramEnd"/>
      <w:r w:rsidR="00AB470E" w:rsidRPr="00A60668">
        <w:rPr>
          <w:sz w:val="26"/>
          <w:szCs w:val="26"/>
        </w:rPr>
        <w:t xml:space="preserve">. </w:t>
      </w:r>
      <w:proofErr w:type="gramStart"/>
      <w:r w:rsidR="00AB470E" w:rsidRPr="00A60668">
        <w:rPr>
          <w:sz w:val="26"/>
          <w:szCs w:val="26"/>
        </w:rPr>
        <w:t>Курья</w:t>
      </w:r>
      <w:proofErr w:type="gramEnd"/>
      <w:r w:rsidR="00AB470E" w:rsidRPr="00A60668">
        <w:rPr>
          <w:sz w:val="26"/>
          <w:szCs w:val="26"/>
        </w:rPr>
        <w:t>, пер. Первомайский,</w:t>
      </w:r>
      <w:r w:rsidR="00D80D83" w:rsidRPr="00A60668">
        <w:rPr>
          <w:sz w:val="26"/>
          <w:szCs w:val="26"/>
        </w:rPr>
        <w:t xml:space="preserve"> </w:t>
      </w:r>
      <w:r w:rsidR="00AB470E" w:rsidRPr="00A60668">
        <w:rPr>
          <w:sz w:val="26"/>
          <w:szCs w:val="26"/>
        </w:rPr>
        <w:t>д.1а, конференц</w:t>
      </w:r>
      <w:r w:rsidR="006647D4" w:rsidRPr="00A60668">
        <w:rPr>
          <w:sz w:val="26"/>
          <w:szCs w:val="26"/>
        </w:rPr>
        <w:t>-</w:t>
      </w:r>
      <w:r w:rsidR="00AB470E" w:rsidRPr="00A60668">
        <w:rPr>
          <w:sz w:val="26"/>
          <w:szCs w:val="26"/>
        </w:rPr>
        <w:t>зал Дворца культуры и искусств</w:t>
      </w:r>
      <w:r w:rsidR="004149BC" w:rsidRPr="00A60668">
        <w:rPr>
          <w:sz w:val="26"/>
          <w:szCs w:val="26"/>
        </w:rPr>
        <w:t>.</w:t>
      </w:r>
    </w:p>
    <w:p w:rsidR="00A35A31" w:rsidRPr="00A60668" w:rsidRDefault="004149BC" w:rsidP="00517620">
      <w:pPr>
        <w:pStyle w:val="a3"/>
        <w:numPr>
          <w:ilvl w:val="0"/>
          <w:numId w:val="1"/>
        </w:numPr>
        <w:ind w:left="0" w:firstLine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>Назначить членами комиссии по проведению Конкурса:</w:t>
      </w:r>
    </w:p>
    <w:p w:rsidR="003D6697" w:rsidRPr="00A60668" w:rsidRDefault="003D6697" w:rsidP="003D6697">
      <w:pPr>
        <w:pStyle w:val="a3"/>
        <w:ind w:left="426"/>
        <w:jc w:val="both"/>
        <w:rPr>
          <w:sz w:val="26"/>
          <w:szCs w:val="26"/>
        </w:rPr>
      </w:pPr>
      <w:proofErr w:type="spellStart"/>
      <w:r w:rsidRPr="00A60668">
        <w:rPr>
          <w:sz w:val="26"/>
          <w:szCs w:val="26"/>
        </w:rPr>
        <w:t>Быхун</w:t>
      </w:r>
      <w:proofErr w:type="spellEnd"/>
      <w:r w:rsidRPr="00A60668">
        <w:rPr>
          <w:sz w:val="26"/>
          <w:szCs w:val="26"/>
        </w:rPr>
        <w:t xml:space="preserve"> Галину Борисовну, заместителя главы Администрации Курьинского сельсовета </w:t>
      </w:r>
      <w:r w:rsidR="00B72090" w:rsidRPr="00A60668">
        <w:rPr>
          <w:sz w:val="26"/>
          <w:szCs w:val="26"/>
        </w:rPr>
        <w:t xml:space="preserve">Курьинского района </w:t>
      </w:r>
      <w:r w:rsidRPr="00A60668">
        <w:rPr>
          <w:sz w:val="26"/>
          <w:szCs w:val="26"/>
        </w:rPr>
        <w:t>Алтайского края;</w:t>
      </w:r>
    </w:p>
    <w:p w:rsidR="003D6697" w:rsidRPr="00A60668" w:rsidRDefault="003D6697" w:rsidP="003D6697">
      <w:pPr>
        <w:pStyle w:val="a3"/>
        <w:ind w:left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Сергеева Александра Гавриловича, депутата Курьинского районного Совета народных депутатов </w:t>
      </w:r>
      <w:r w:rsidR="00B72090" w:rsidRPr="00A60668">
        <w:rPr>
          <w:sz w:val="26"/>
          <w:szCs w:val="26"/>
        </w:rPr>
        <w:t xml:space="preserve">Алтайского края </w:t>
      </w:r>
      <w:r w:rsidRPr="00A60668">
        <w:rPr>
          <w:sz w:val="26"/>
          <w:szCs w:val="26"/>
        </w:rPr>
        <w:t>по одномандатному избирательному округу № 16;</w:t>
      </w:r>
    </w:p>
    <w:p w:rsidR="003D6697" w:rsidRPr="00A60668" w:rsidRDefault="003D6697" w:rsidP="003D6697">
      <w:pPr>
        <w:pStyle w:val="a3"/>
        <w:ind w:left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>Тарасов</w:t>
      </w:r>
      <w:r w:rsidR="00B72090" w:rsidRPr="00A60668">
        <w:rPr>
          <w:sz w:val="26"/>
          <w:szCs w:val="26"/>
        </w:rPr>
        <w:t>у</w:t>
      </w:r>
      <w:r w:rsidRPr="00A60668">
        <w:rPr>
          <w:sz w:val="26"/>
          <w:szCs w:val="26"/>
        </w:rPr>
        <w:t xml:space="preserve"> Елен</w:t>
      </w:r>
      <w:r w:rsidR="00B72090" w:rsidRPr="00A60668">
        <w:rPr>
          <w:sz w:val="26"/>
          <w:szCs w:val="26"/>
        </w:rPr>
        <w:t>у</w:t>
      </w:r>
      <w:r w:rsidRPr="00A60668">
        <w:rPr>
          <w:sz w:val="26"/>
          <w:szCs w:val="26"/>
        </w:rPr>
        <w:t xml:space="preserve"> Николаевн</w:t>
      </w:r>
      <w:r w:rsidR="00B72090" w:rsidRPr="00A60668">
        <w:rPr>
          <w:sz w:val="26"/>
          <w:szCs w:val="26"/>
        </w:rPr>
        <w:t>у</w:t>
      </w:r>
      <w:r w:rsidRPr="00A60668">
        <w:rPr>
          <w:sz w:val="26"/>
          <w:szCs w:val="26"/>
        </w:rPr>
        <w:t xml:space="preserve">, депутата Курьинского районного Совета народных депутатов </w:t>
      </w:r>
      <w:r w:rsidR="00B72090" w:rsidRPr="00A60668">
        <w:rPr>
          <w:sz w:val="26"/>
          <w:szCs w:val="26"/>
        </w:rPr>
        <w:t xml:space="preserve">Алтайского края </w:t>
      </w:r>
      <w:r w:rsidRPr="00A60668">
        <w:rPr>
          <w:sz w:val="26"/>
          <w:szCs w:val="26"/>
        </w:rPr>
        <w:t>по одномандатному избирательному округу № 13.</w:t>
      </w:r>
    </w:p>
    <w:p w:rsidR="00634D1E" w:rsidRPr="00A60668" w:rsidRDefault="00634D1E" w:rsidP="00517620">
      <w:pPr>
        <w:ind w:firstLine="426"/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4. Направить настоящее решение Губернатору Алтайского края для   </w:t>
      </w:r>
      <w:r w:rsidR="001F6B08" w:rsidRPr="00A60668">
        <w:rPr>
          <w:sz w:val="26"/>
          <w:szCs w:val="26"/>
        </w:rPr>
        <w:t xml:space="preserve"> </w:t>
      </w:r>
      <w:r w:rsidRPr="00A60668">
        <w:rPr>
          <w:sz w:val="26"/>
          <w:szCs w:val="26"/>
        </w:rPr>
        <w:t>назначения половины членов комиссии по проведению Конкурса.</w:t>
      </w:r>
    </w:p>
    <w:p w:rsidR="001F6B08" w:rsidRPr="00A60668" w:rsidRDefault="001A454B" w:rsidP="00517620">
      <w:pPr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      </w:t>
      </w:r>
      <w:r w:rsidR="001F6B08" w:rsidRPr="00A60668">
        <w:rPr>
          <w:sz w:val="26"/>
          <w:szCs w:val="26"/>
        </w:rPr>
        <w:t>5. Утвердить текст информационного сообщения о проведении конкурса по отбору кандидатур на должность главы Курьинск</w:t>
      </w:r>
      <w:r w:rsidR="00517620" w:rsidRPr="00A60668">
        <w:rPr>
          <w:sz w:val="26"/>
          <w:szCs w:val="26"/>
        </w:rPr>
        <w:t>ого</w:t>
      </w:r>
      <w:r w:rsidR="001F6B08" w:rsidRPr="00A60668">
        <w:rPr>
          <w:sz w:val="26"/>
          <w:szCs w:val="26"/>
        </w:rPr>
        <w:t xml:space="preserve"> район</w:t>
      </w:r>
      <w:r w:rsidR="00517620" w:rsidRPr="00A60668">
        <w:rPr>
          <w:sz w:val="26"/>
          <w:szCs w:val="26"/>
        </w:rPr>
        <w:t>а</w:t>
      </w:r>
      <w:r w:rsidR="001F6B08" w:rsidRPr="00A60668">
        <w:rPr>
          <w:sz w:val="26"/>
          <w:szCs w:val="26"/>
        </w:rPr>
        <w:t xml:space="preserve"> Алтайского края.</w:t>
      </w:r>
    </w:p>
    <w:p w:rsidR="001A454B" w:rsidRPr="00A60668" w:rsidRDefault="001A454B" w:rsidP="00517620">
      <w:pPr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      6.Опубликовать настоящее решение в газете «Патриот Алтая».</w:t>
      </w:r>
    </w:p>
    <w:p w:rsidR="001F6B08" w:rsidRPr="00A60668" w:rsidRDefault="001F6B08" w:rsidP="001F6B08">
      <w:pPr>
        <w:rPr>
          <w:sz w:val="26"/>
          <w:szCs w:val="26"/>
        </w:rPr>
      </w:pPr>
      <w:r w:rsidRPr="00A60668">
        <w:rPr>
          <w:sz w:val="26"/>
          <w:szCs w:val="26"/>
        </w:rPr>
        <w:t xml:space="preserve">     </w:t>
      </w:r>
    </w:p>
    <w:p w:rsidR="00382351" w:rsidRPr="00A60668" w:rsidRDefault="00382351" w:rsidP="00634D1E">
      <w:pPr>
        <w:jc w:val="center"/>
        <w:rPr>
          <w:sz w:val="26"/>
          <w:szCs w:val="26"/>
        </w:rPr>
      </w:pPr>
    </w:p>
    <w:p w:rsidR="00517620" w:rsidRPr="00A60668" w:rsidRDefault="00517620" w:rsidP="00517620">
      <w:pPr>
        <w:jc w:val="both"/>
        <w:rPr>
          <w:sz w:val="26"/>
          <w:szCs w:val="26"/>
        </w:rPr>
      </w:pPr>
      <w:r w:rsidRPr="00A60668">
        <w:rPr>
          <w:sz w:val="26"/>
          <w:szCs w:val="26"/>
        </w:rPr>
        <w:t>Председатель районного Совета</w:t>
      </w:r>
    </w:p>
    <w:p w:rsidR="00517620" w:rsidRPr="00A60668" w:rsidRDefault="00AD6024" w:rsidP="00517620">
      <w:pPr>
        <w:jc w:val="both"/>
        <w:rPr>
          <w:sz w:val="26"/>
          <w:szCs w:val="26"/>
        </w:rPr>
      </w:pPr>
      <w:r w:rsidRPr="00A60668">
        <w:rPr>
          <w:sz w:val="26"/>
          <w:szCs w:val="26"/>
        </w:rPr>
        <w:t>н</w:t>
      </w:r>
      <w:r w:rsidR="00517620" w:rsidRPr="00A60668">
        <w:rPr>
          <w:sz w:val="26"/>
          <w:szCs w:val="26"/>
        </w:rPr>
        <w:t xml:space="preserve">ародных депутатов                                            </w:t>
      </w:r>
      <w:r w:rsidR="00A60668">
        <w:rPr>
          <w:sz w:val="26"/>
          <w:szCs w:val="26"/>
        </w:rPr>
        <w:t xml:space="preserve">                </w:t>
      </w:r>
      <w:r w:rsidR="00517620" w:rsidRPr="00A60668">
        <w:rPr>
          <w:sz w:val="26"/>
          <w:szCs w:val="26"/>
        </w:rPr>
        <w:t xml:space="preserve">                      Т.А. Морозова</w:t>
      </w:r>
    </w:p>
    <w:p w:rsidR="00743674" w:rsidRPr="00A60668" w:rsidRDefault="00743674" w:rsidP="004315D1">
      <w:pPr>
        <w:jc w:val="center"/>
        <w:rPr>
          <w:bCs/>
          <w:color w:val="000000" w:themeColor="text1"/>
          <w:sz w:val="26"/>
          <w:szCs w:val="26"/>
        </w:rPr>
      </w:pPr>
    </w:p>
    <w:p w:rsidR="004D7C81" w:rsidRPr="00A60668" w:rsidRDefault="004D7C81" w:rsidP="004315D1">
      <w:pPr>
        <w:jc w:val="center"/>
        <w:rPr>
          <w:bCs/>
          <w:color w:val="000000" w:themeColor="text1"/>
          <w:sz w:val="26"/>
          <w:szCs w:val="26"/>
        </w:rPr>
      </w:pPr>
    </w:p>
    <w:p w:rsidR="00A60668" w:rsidRDefault="00A60668" w:rsidP="004315D1">
      <w:pPr>
        <w:jc w:val="center"/>
        <w:rPr>
          <w:bCs/>
          <w:color w:val="000000" w:themeColor="text1"/>
          <w:sz w:val="26"/>
          <w:szCs w:val="26"/>
        </w:rPr>
      </w:pPr>
    </w:p>
    <w:p w:rsidR="00A60668" w:rsidRDefault="00A60668" w:rsidP="004315D1">
      <w:pPr>
        <w:jc w:val="center"/>
        <w:rPr>
          <w:bCs/>
          <w:color w:val="000000" w:themeColor="text1"/>
          <w:sz w:val="26"/>
          <w:szCs w:val="26"/>
        </w:rPr>
      </w:pPr>
    </w:p>
    <w:p w:rsidR="004315D1" w:rsidRPr="00A60668" w:rsidRDefault="004315D1" w:rsidP="004315D1">
      <w:pPr>
        <w:jc w:val="center"/>
        <w:rPr>
          <w:color w:val="000000" w:themeColor="text1"/>
          <w:sz w:val="26"/>
          <w:szCs w:val="26"/>
        </w:rPr>
      </w:pPr>
      <w:r w:rsidRPr="00A60668">
        <w:rPr>
          <w:bCs/>
          <w:color w:val="000000" w:themeColor="text1"/>
          <w:sz w:val="26"/>
          <w:szCs w:val="26"/>
        </w:rPr>
        <w:lastRenderedPageBreak/>
        <w:t xml:space="preserve">Информационное сообщение </w:t>
      </w:r>
    </w:p>
    <w:p w:rsidR="004315D1" w:rsidRPr="00A60668" w:rsidRDefault="004315D1" w:rsidP="004315D1">
      <w:pPr>
        <w:jc w:val="center"/>
        <w:rPr>
          <w:bCs/>
          <w:color w:val="000000" w:themeColor="text1"/>
          <w:sz w:val="26"/>
          <w:szCs w:val="26"/>
        </w:rPr>
      </w:pPr>
      <w:r w:rsidRPr="00A60668">
        <w:rPr>
          <w:bCs/>
          <w:color w:val="000000" w:themeColor="text1"/>
          <w:sz w:val="26"/>
          <w:szCs w:val="26"/>
        </w:rPr>
        <w:t>Курьинского районного Совета народных  депутатов Алтайского края</w:t>
      </w:r>
    </w:p>
    <w:p w:rsidR="004315D1" w:rsidRPr="00A60668" w:rsidRDefault="004315D1" w:rsidP="004315D1">
      <w:pPr>
        <w:jc w:val="center"/>
        <w:rPr>
          <w:color w:val="000000" w:themeColor="text1"/>
          <w:sz w:val="26"/>
          <w:szCs w:val="26"/>
        </w:rPr>
      </w:pPr>
      <w:r w:rsidRPr="00A60668">
        <w:rPr>
          <w:bCs/>
          <w:color w:val="000000" w:themeColor="text1"/>
          <w:sz w:val="26"/>
          <w:szCs w:val="26"/>
        </w:rPr>
        <w:t xml:space="preserve">о проведении конкурса по отбору кандидатур на должность главы </w:t>
      </w:r>
      <w:r w:rsidRPr="00A60668">
        <w:rPr>
          <w:bCs/>
          <w:color w:val="000000" w:themeColor="text1"/>
          <w:sz w:val="26"/>
          <w:szCs w:val="26"/>
        </w:rPr>
        <w:br/>
        <w:t>Курьинского района Алтайского края</w:t>
      </w:r>
    </w:p>
    <w:p w:rsidR="004315D1" w:rsidRPr="00A60668" w:rsidRDefault="004315D1" w:rsidP="004315D1">
      <w:pPr>
        <w:rPr>
          <w:color w:val="000000" w:themeColor="text1"/>
          <w:sz w:val="26"/>
          <w:szCs w:val="26"/>
        </w:rPr>
      </w:pPr>
      <w:r w:rsidRPr="00A60668">
        <w:rPr>
          <w:color w:val="000000" w:themeColor="text1"/>
          <w:sz w:val="26"/>
          <w:szCs w:val="26"/>
        </w:rPr>
        <w:t> </w:t>
      </w:r>
    </w:p>
    <w:p w:rsidR="004315D1" w:rsidRPr="00A60668" w:rsidRDefault="004315D1" w:rsidP="004315D1">
      <w:pPr>
        <w:ind w:firstLine="708"/>
        <w:jc w:val="both"/>
        <w:rPr>
          <w:color w:val="000000" w:themeColor="text1"/>
          <w:sz w:val="26"/>
          <w:szCs w:val="26"/>
        </w:rPr>
      </w:pPr>
      <w:r w:rsidRPr="00A60668">
        <w:rPr>
          <w:color w:val="000000" w:themeColor="text1"/>
          <w:sz w:val="26"/>
          <w:szCs w:val="26"/>
        </w:rPr>
        <w:t xml:space="preserve">Решением Курьинского </w:t>
      </w:r>
      <w:r w:rsidRPr="00A60668">
        <w:rPr>
          <w:b/>
          <w:sz w:val="26"/>
          <w:szCs w:val="26"/>
        </w:rPr>
        <w:t xml:space="preserve"> </w:t>
      </w:r>
      <w:r w:rsidRPr="00A60668">
        <w:rPr>
          <w:color w:val="000000" w:themeColor="text1"/>
          <w:sz w:val="26"/>
          <w:szCs w:val="26"/>
        </w:rPr>
        <w:t>районного Совета народных  депутатов Алтайского края от «</w:t>
      </w:r>
      <w:r w:rsidR="00AD6024" w:rsidRPr="00A60668">
        <w:rPr>
          <w:color w:val="000000" w:themeColor="text1"/>
          <w:sz w:val="26"/>
          <w:szCs w:val="26"/>
        </w:rPr>
        <w:t>24</w:t>
      </w:r>
      <w:r w:rsidRPr="00A60668">
        <w:rPr>
          <w:color w:val="000000" w:themeColor="text1"/>
          <w:sz w:val="26"/>
          <w:szCs w:val="26"/>
        </w:rPr>
        <w:t xml:space="preserve">» </w:t>
      </w:r>
      <w:r w:rsidR="00517620" w:rsidRPr="00A60668">
        <w:rPr>
          <w:color w:val="000000" w:themeColor="text1"/>
          <w:sz w:val="26"/>
          <w:szCs w:val="26"/>
        </w:rPr>
        <w:t>октября</w:t>
      </w:r>
      <w:r w:rsidRPr="00A60668">
        <w:rPr>
          <w:color w:val="000000" w:themeColor="text1"/>
          <w:sz w:val="26"/>
          <w:szCs w:val="26"/>
        </w:rPr>
        <w:t xml:space="preserve"> 20</w:t>
      </w:r>
      <w:r w:rsidR="00AD6024" w:rsidRPr="00A60668">
        <w:rPr>
          <w:color w:val="000000" w:themeColor="text1"/>
          <w:sz w:val="26"/>
          <w:szCs w:val="26"/>
        </w:rPr>
        <w:t>23</w:t>
      </w:r>
      <w:r w:rsidRPr="00A60668">
        <w:rPr>
          <w:color w:val="000000" w:themeColor="text1"/>
          <w:sz w:val="26"/>
          <w:szCs w:val="26"/>
        </w:rPr>
        <w:t xml:space="preserve"> г. №</w:t>
      </w:r>
      <w:r w:rsidR="00AD6024" w:rsidRPr="00A60668">
        <w:rPr>
          <w:color w:val="000000" w:themeColor="text1"/>
          <w:sz w:val="26"/>
          <w:szCs w:val="26"/>
        </w:rPr>
        <w:t xml:space="preserve"> 43</w:t>
      </w:r>
      <w:r w:rsidRPr="00A60668">
        <w:rPr>
          <w:color w:val="000000" w:themeColor="text1"/>
          <w:sz w:val="26"/>
          <w:szCs w:val="26"/>
        </w:rPr>
        <w:t xml:space="preserve">  «О проведении конкурса по отбору кандидатур на должность главы Курьинского района Алтайского края» объявлен конкурс по отбору кандидатур на должность главы района (далее – Конкурс).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sz w:val="26"/>
          <w:szCs w:val="26"/>
        </w:rPr>
      </w:pPr>
      <w:r w:rsidRPr="00A60668">
        <w:rPr>
          <w:b/>
          <w:sz w:val="26"/>
          <w:szCs w:val="26"/>
        </w:rPr>
        <w:t>Право на участие в конкурсе</w:t>
      </w:r>
      <w:r w:rsidRPr="00A60668">
        <w:rPr>
          <w:sz w:val="26"/>
          <w:szCs w:val="26"/>
        </w:rPr>
        <w:t xml:space="preserve"> имеют граждане Российской Федерации, а также граждане иностранных государств – участников международных договоров Российской Федерации, в соответствии с которыми постоянно проживающие на территории района иностранные граждане имеют право быть избранными в органы местного самоуправления (далее – граждане), достигшие возраста 21 года. </w:t>
      </w:r>
    </w:p>
    <w:p w:rsidR="00E6034C" w:rsidRPr="00A60668" w:rsidRDefault="00E6034C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proofErr w:type="gramStart"/>
      <w:r w:rsidRPr="00A60668">
        <w:rPr>
          <w:rFonts w:eastAsia="Calibri"/>
          <w:sz w:val="26"/>
          <w:szCs w:val="26"/>
        </w:rPr>
        <w:t xml:space="preserve">К участию в конкурсе по отбору кандидатур на должность главы района </w:t>
      </w:r>
      <w:r w:rsidRPr="00A60668">
        <w:rPr>
          <w:rFonts w:eastAsia="Calibri"/>
          <w:b/>
          <w:sz w:val="26"/>
          <w:szCs w:val="26"/>
        </w:rPr>
        <w:t>не могут быть допущены</w:t>
      </w:r>
      <w:r w:rsidRPr="00A60668">
        <w:rPr>
          <w:rFonts w:eastAsia="Calibri"/>
          <w:sz w:val="26"/>
          <w:szCs w:val="26"/>
        </w:rPr>
        <w:t xml:space="preserve"> граждане, которые на день проведения конкурса имеют в соответствии с Федеральным законом от 12.06.2002 № 67-ФЗ «Об основных гарантиях избирательных прав и права на участие в референдуме граждан Российской Федерации» ограничения пассивного избирательного права для избрания выборным должностным лицом местного самоуправления, а именно:</w:t>
      </w:r>
      <w:proofErr w:type="gramEnd"/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sz w:val="26"/>
          <w:szCs w:val="26"/>
        </w:rPr>
      </w:pPr>
      <w:proofErr w:type="gramStart"/>
      <w:r w:rsidRPr="00A60668">
        <w:rPr>
          <w:sz w:val="26"/>
          <w:szCs w:val="26"/>
        </w:rPr>
        <w:t>признанные</w:t>
      </w:r>
      <w:proofErr w:type="gramEnd"/>
      <w:r w:rsidRPr="00A60668">
        <w:rPr>
          <w:sz w:val="26"/>
          <w:szCs w:val="26"/>
        </w:rPr>
        <w:t xml:space="preserve"> судом недееспособными;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sz w:val="26"/>
          <w:szCs w:val="26"/>
        </w:rPr>
        <w:t>содержащиеся в местах лишения свободы по приговору суда;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осужденные к лишению свободы за совершение тяжких и (или) особо тяжких преступлений и имеющие неснятую и непогашенную судимость за указанные преступления;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осужденные к лишению свободы за совершение тяжких преступлений, судимость которых снята или погашена, - до истечения десяти лет со дня снятия или погашения судимости;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осужденные к лишению свободы за совершение особо тяжких преступлений, судимость которых снята или погашена, - до истечения пятнадцати лет со дня снятия или погашения судимости;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осужденные за совершение преступлений экстремистской направленности, предусмотренных Уголовным кодексом Российской Федерации и имеющие неснятую и непогашенную судимость за указанные преступления;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proofErr w:type="gramStart"/>
      <w:r w:rsidRPr="00A60668">
        <w:rPr>
          <w:rFonts w:eastAsia="Calibri"/>
          <w:sz w:val="26"/>
          <w:szCs w:val="26"/>
        </w:rPr>
        <w:t>подвергнутые административному наказанию за совершение административных правонарушений, предусмотренных статьями 20.3 и 20.29 Кодекса Российской Федерации об административных правонарушениях до окончания срока, в течение которого лицо считается подвергнутым</w:t>
      </w:r>
      <w:proofErr w:type="gramEnd"/>
      <w:r w:rsidRPr="00A60668">
        <w:rPr>
          <w:rFonts w:eastAsia="Calibri"/>
          <w:sz w:val="26"/>
          <w:szCs w:val="26"/>
        </w:rPr>
        <w:t xml:space="preserve"> административному наказанию;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при наличии вступившего в силу решения суда о лишении права занимать муниципальные должности в течение определенного срока, если избрание на должность главы района состоится до истечения указанного срока.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b/>
          <w:sz w:val="26"/>
          <w:szCs w:val="26"/>
        </w:rPr>
        <w:t>Требованием к уровню профессионального образования</w:t>
      </w:r>
      <w:r w:rsidRPr="00A60668">
        <w:rPr>
          <w:rFonts w:eastAsia="Calibri"/>
          <w:sz w:val="26"/>
          <w:szCs w:val="26"/>
        </w:rPr>
        <w:t xml:space="preserve"> для замещения должности главы района является наличие высшего образования.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b/>
          <w:sz w:val="26"/>
          <w:szCs w:val="26"/>
        </w:rPr>
        <w:t>Требованиями к профессиональным знаниям и навыкам</w:t>
      </w:r>
      <w:r w:rsidRPr="00A60668">
        <w:rPr>
          <w:rFonts w:eastAsia="Calibri"/>
          <w:sz w:val="26"/>
          <w:szCs w:val="26"/>
        </w:rPr>
        <w:t xml:space="preserve"> для замещения должности главы муниципального района являются: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 xml:space="preserve">1) знание Конституции Российской Федерации, федеральных конституционных законов, федеральных законов и иных нормативных правовых </w:t>
      </w:r>
      <w:r w:rsidRPr="00A60668">
        <w:rPr>
          <w:rFonts w:eastAsia="Calibri"/>
          <w:sz w:val="26"/>
          <w:szCs w:val="26"/>
        </w:rPr>
        <w:lastRenderedPageBreak/>
        <w:t>актов Российской Федерации, Устава (Основного Закона) Алтайского края, законов и иных нормативных правовых актов Алтайского края, устава муниципального образования и муниципальных нормативных правовых актов, необходимых для осуществления отдельных государственных полномочий, переданных органам местного самоуправления;</w:t>
      </w:r>
    </w:p>
    <w:p w:rsidR="004315D1" w:rsidRPr="00A60668" w:rsidRDefault="004315D1" w:rsidP="004315D1">
      <w:pPr>
        <w:widowControl w:val="0"/>
        <w:adjustRightInd w:val="0"/>
        <w:ind w:firstLine="539"/>
        <w:jc w:val="both"/>
        <w:rPr>
          <w:rFonts w:eastAsia="Calibri"/>
          <w:sz w:val="26"/>
          <w:szCs w:val="26"/>
        </w:rPr>
      </w:pPr>
      <w:r w:rsidRPr="00A60668">
        <w:rPr>
          <w:rFonts w:eastAsia="Calibri"/>
          <w:sz w:val="26"/>
          <w:szCs w:val="26"/>
        </w:rPr>
        <w:t>2) наличие навыков руководства, оперативного принятия и реализации управленческих решений, прогнозирования последствий принимаемых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работы с документами.</w:t>
      </w:r>
    </w:p>
    <w:p w:rsidR="004315D1" w:rsidRPr="00A60668" w:rsidRDefault="004315D1" w:rsidP="004315D1">
      <w:pPr>
        <w:ind w:firstLine="567"/>
        <w:jc w:val="both"/>
        <w:rPr>
          <w:color w:val="000000" w:themeColor="text1"/>
          <w:sz w:val="26"/>
          <w:szCs w:val="26"/>
        </w:rPr>
      </w:pPr>
      <w:bookmarkStart w:id="0" w:name="_GoBack"/>
      <w:proofErr w:type="gramStart"/>
      <w:r w:rsidRPr="00A60668">
        <w:rPr>
          <w:b/>
          <w:color w:val="000000" w:themeColor="text1"/>
          <w:sz w:val="26"/>
          <w:szCs w:val="26"/>
        </w:rPr>
        <w:t>Для участия в Конкурсе необходимо</w:t>
      </w:r>
      <w:r w:rsidRPr="00A60668">
        <w:rPr>
          <w:color w:val="000000" w:themeColor="text1"/>
          <w:sz w:val="26"/>
          <w:szCs w:val="26"/>
        </w:rPr>
        <w:t xml:space="preserve"> представить документы, перечень которых предусмотрен пунктами </w:t>
      </w:r>
      <w:bookmarkEnd w:id="0"/>
      <w:r w:rsidRPr="00A60668">
        <w:rPr>
          <w:color w:val="000000" w:themeColor="text1"/>
          <w:sz w:val="26"/>
          <w:szCs w:val="26"/>
        </w:rPr>
        <w:t xml:space="preserve">5.1 и 5.2 Порядка проведения конкурса по отбору кандидатур на должность главы Курьинского района Алтайского края, утвержденного решением Курьинского </w:t>
      </w:r>
      <w:r w:rsidRPr="00A60668">
        <w:rPr>
          <w:b/>
          <w:sz w:val="26"/>
          <w:szCs w:val="26"/>
        </w:rPr>
        <w:t xml:space="preserve"> </w:t>
      </w:r>
      <w:r w:rsidRPr="00A60668">
        <w:rPr>
          <w:color w:val="000000" w:themeColor="text1"/>
          <w:sz w:val="26"/>
          <w:szCs w:val="26"/>
        </w:rPr>
        <w:t>районного Совета народных депутатов от «1</w:t>
      </w:r>
      <w:r w:rsidR="005041A9" w:rsidRPr="00A60668">
        <w:rPr>
          <w:color w:val="000000" w:themeColor="text1"/>
          <w:sz w:val="26"/>
          <w:szCs w:val="26"/>
        </w:rPr>
        <w:t>7</w:t>
      </w:r>
      <w:r w:rsidRPr="00A60668">
        <w:rPr>
          <w:color w:val="000000" w:themeColor="text1"/>
          <w:sz w:val="26"/>
          <w:szCs w:val="26"/>
        </w:rPr>
        <w:t>»</w:t>
      </w:r>
      <w:r w:rsidR="005041A9" w:rsidRPr="00A60668">
        <w:rPr>
          <w:color w:val="000000" w:themeColor="text1"/>
          <w:sz w:val="26"/>
          <w:szCs w:val="26"/>
        </w:rPr>
        <w:t xml:space="preserve"> октября</w:t>
      </w:r>
      <w:r w:rsidRPr="00A60668">
        <w:rPr>
          <w:color w:val="000000" w:themeColor="text1"/>
          <w:sz w:val="26"/>
          <w:szCs w:val="26"/>
        </w:rPr>
        <w:t xml:space="preserve">  20</w:t>
      </w:r>
      <w:r w:rsidR="005041A9" w:rsidRPr="00A60668">
        <w:rPr>
          <w:color w:val="000000" w:themeColor="text1"/>
          <w:sz w:val="26"/>
          <w:szCs w:val="26"/>
        </w:rPr>
        <w:t>23</w:t>
      </w:r>
      <w:r w:rsidRPr="00A60668">
        <w:rPr>
          <w:color w:val="000000" w:themeColor="text1"/>
          <w:sz w:val="26"/>
          <w:szCs w:val="26"/>
        </w:rPr>
        <w:t xml:space="preserve"> г. №</w:t>
      </w:r>
      <w:r w:rsidR="005041A9" w:rsidRPr="00A60668">
        <w:rPr>
          <w:color w:val="000000" w:themeColor="text1"/>
          <w:sz w:val="26"/>
          <w:szCs w:val="26"/>
        </w:rPr>
        <w:t xml:space="preserve"> </w:t>
      </w:r>
      <w:r w:rsidRPr="00A60668">
        <w:rPr>
          <w:color w:val="000000" w:themeColor="text1"/>
          <w:sz w:val="26"/>
          <w:szCs w:val="26"/>
        </w:rPr>
        <w:t>4</w:t>
      </w:r>
      <w:r w:rsidR="005041A9" w:rsidRPr="00A60668">
        <w:rPr>
          <w:color w:val="000000" w:themeColor="text1"/>
          <w:sz w:val="26"/>
          <w:szCs w:val="26"/>
        </w:rPr>
        <w:t>2</w:t>
      </w:r>
      <w:r w:rsidRPr="00A60668">
        <w:rPr>
          <w:color w:val="000000" w:themeColor="text1"/>
          <w:sz w:val="26"/>
          <w:szCs w:val="26"/>
        </w:rPr>
        <w:t xml:space="preserve"> (опубликовано в газете «Патриот Алтая» от </w:t>
      </w:r>
      <w:r w:rsidR="005041A9" w:rsidRPr="00A60668">
        <w:rPr>
          <w:color w:val="000000" w:themeColor="text1"/>
          <w:sz w:val="26"/>
          <w:szCs w:val="26"/>
        </w:rPr>
        <w:t>19</w:t>
      </w:r>
      <w:r w:rsidRPr="00A60668">
        <w:rPr>
          <w:color w:val="000000" w:themeColor="text1"/>
          <w:sz w:val="26"/>
          <w:szCs w:val="26"/>
        </w:rPr>
        <w:t xml:space="preserve"> </w:t>
      </w:r>
      <w:r w:rsidR="005041A9" w:rsidRPr="00A60668">
        <w:rPr>
          <w:color w:val="000000" w:themeColor="text1"/>
          <w:sz w:val="26"/>
          <w:szCs w:val="26"/>
        </w:rPr>
        <w:t>октября</w:t>
      </w:r>
      <w:r w:rsidRPr="00A60668">
        <w:rPr>
          <w:color w:val="000000" w:themeColor="text1"/>
          <w:sz w:val="26"/>
          <w:szCs w:val="26"/>
        </w:rPr>
        <w:t xml:space="preserve"> 20</w:t>
      </w:r>
      <w:r w:rsidR="005041A9" w:rsidRPr="00A60668">
        <w:rPr>
          <w:color w:val="000000" w:themeColor="text1"/>
          <w:sz w:val="26"/>
          <w:szCs w:val="26"/>
        </w:rPr>
        <w:t>23</w:t>
      </w:r>
      <w:r w:rsidRPr="00A60668">
        <w:rPr>
          <w:color w:val="000000" w:themeColor="text1"/>
          <w:sz w:val="26"/>
          <w:szCs w:val="26"/>
        </w:rPr>
        <w:t xml:space="preserve"> года  № </w:t>
      </w:r>
      <w:r w:rsidR="005041A9" w:rsidRPr="00A60668">
        <w:rPr>
          <w:color w:val="000000" w:themeColor="text1"/>
          <w:sz w:val="26"/>
          <w:szCs w:val="26"/>
        </w:rPr>
        <w:t>43</w:t>
      </w:r>
      <w:r w:rsidRPr="00A60668">
        <w:rPr>
          <w:color w:val="000000" w:themeColor="text1"/>
          <w:sz w:val="26"/>
          <w:szCs w:val="26"/>
        </w:rPr>
        <w:t>, размещено на официальном сайте Курьинского района в р</w:t>
      </w:r>
      <w:r w:rsidR="005041A9" w:rsidRPr="00A60668">
        <w:rPr>
          <w:color w:val="000000" w:themeColor="text1"/>
          <w:sz w:val="26"/>
          <w:szCs w:val="26"/>
        </w:rPr>
        <w:t>азделе</w:t>
      </w:r>
      <w:r w:rsidRPr="00A60668">
        <w:rPr>
          <w:color w:val="000000" w:themeColor="text1"/>
          <w:sz w:val="26"/>
          <w:szCs w:val="26"/>
        </w:rPr>
        <w:t xml:space="preserve"> «</w:t>
      </w:r>
      <w:r w:rsidR="005041A9" w:rsidRPr="00A60668">
        <w:rPr>
          <w:color w:val="000000" w:themeColor="text1"/>
          <w:sz w:val="26"/>
          <w:szCs w:val="26"/>
        </w:rPr>
        <w:t>Документы</w:t>
      </w:r>
      <w:r w:rsidRPr="00A60668">
        <w:rPr>
          <w:color w:val="000000" w:themeColor="text1"/>
          <w:sz w:val="26"/>
          <w:szCs w:val="26"/>
        </w:rPr>
        <w:t>»).</w:t>
      </w:r>
      <w:proofErr w:type="gramEnd"/>
    </w:p>
    <w:p w:rsidR="004315D1" w:rsidRPr="00A60668" w:rsidRDefault="004315D1" w:rsidP="004315D1">
      <w:pPr>
        <w:jc w:val="both"/>
        <w:rPr>
          <w:sz w:val="26"/>
          <w:szCs w:val="26"/>
        </w:rPr>
      </w:pPr>
      <w:r w:rsidRPr="00A60668">
        <w:rPr>
          <w:color w:val="000000" w:themeColor="text1"/>
          <w:sz w:val="26"/>
          <w:szCs w:val="26"/>
        </w:rPr>
        <w:tab/>
        <w:t xml:space="preserve">Заявления на участие в Конкурсе с прилагаемыми к ним документами принимаются с </w:t>
      </w:r>
      <w:r w:rsidR="005041A9" w:rsidRPr="00A60668">
        <w:rPr>
          <w:color w:val="000000" w:themeColor="text1"/>
          <w:sz w:val="26"/>
          <w:szCs w:val="26"/>
        </w:rPr>
        <w:t>27 октября</w:t>
      </w:r>
      <w:r w:rsidRPr="00A60668">
        <w:rPr>
          <w:color w:val="000000" w:themeColor="text1"/>
          <w:sz w:val="26"/>
          <w:szCs w:val="26"/>
        </w:rPr>
        <w:t xml:space="preserve">  20</w:t>
      </w:r>
      <w:r w:rsidR="005041A9" w:rsidRPr="00A60668">
        <w:rPr>
          <w:color w:val="000000" w:themeColor="text1"/>
          <w:sz w:val="26"/>
          <w:szCs w:val="26"/>
        </w:rPr>
        <w:t>23</w:t>
      </w:r>
      <w:r w:rsidRPr="00A60668">
        <w:rPr>
          <w:color w:val="000000" w:themeColor="text1"/>
          <w:sz w:val="26"/>
          <w:szCs w:val="26"/>
        </w:rPr>
        <w:t xml:space="preserve">  года по </w:t>
      </w:r>
      <w:r w:rsidR="005041A9" w:rsidRPr="00A60668">
        <w:rPr>
          <w:color w:val="000000" w:themeColor="text1"/>
          <w:sz w:val="26"/>
          <w:szCs w:val="26"/>
        </w:rPr>
        <w:t>10 ноября</w:t>
      </w:r>
      <w:r w:rsidRPr="00A60668">
        <w:rPr>
          <w:color w:val="000000" w:themeColor="text1"/>
          <w:sz w:val="26"/>
          <w:szCs w:val="26"/>
        </w:rPr>
        <w:t xml:space="preserve"> 20</w:t>
      </w:r>
      <w:r w:rsidR="005041A9" w:rsidRPr="00A60668">
        <w:rPr>
          <w:color w:val="000000" w:themeColor="text1"/>
          <w:sz w:val="26"/>
          <w:szCs w:val="26"/>
        </w:rPr>
        <w:t>23</w:t>
      </w:r>
      <w:r w:rsidRPr="00A60668">
        <w:rPr>
          <w:color w:val="000000" w:themeColor="text1"/>
          <w:sz w:val="26"/>
          <w:szCs w:val="26"/>
        </w:rPr>
        <w:t xml:space="preserve"> года</w:t>
      </w:r>
      <w:r w:rsidR="0040420E" w:rsidRPr="00A60668">
        <w:rPr>
          <w:color w:val="000000" w:themeColor="text1"/>
          <w:sz w:val="26"/>
          <w:szCs w:val="26"/>
        </w:rPr>
        <w:t xml:space="preserve"> (включительно)</w:t>
      </w:r>
      <w:r w:rsidRPr="00A60668">
        <w:rPr>
          <w:color w:val="000000" w:themeColor="text1"/>
          <w:sz w:val="26"/>
          <w:szCs w:val="26"/>
        </w:rPr>
        <w:t xml:space="preserve"> с 8-30  до 17-00 в рабочие дни, в пятницу до 16</w:t>
      </w:r>
      <w:r w:rsidR="0040420E" w:rsidRPr="00A60668">
        <w:rPr>
          <w:color w:val="000000" w:themeColor="text1"/>
          <w:sz w:val="26"/>
          <w:szCs w:val="26"/>
        </w:rPr>
        <w:t xml:space="preserve">-00, перерыв на обед </w:t>
      </w:r>
      <w:proofErr w:type="gramStart"/>
      <w:r w:rsidR="0040420E" w:rsidRPr="00A60668">
        <w:rPr>
          <w:color w:val="000000" w:themeColor="text1"/>
          <w:sz w:val="26"/>
          <w:szCs w:val="26"/>
        </w:rPr>
        <w:t>с</w:t>
      </w:r>
      <w:proofErr w:type="gramEnd"/>
      <w:r w:rsidR="0040420E" w:rsidRPr="00A60668">
        <w:rPr>
          <w:color w:val="000000" w:themeColor="text1"/>
          <w:sz w:val="26"/>
          <w:szCs w:val="26"/>
        </w:rPr>
        <w:t xml:space="preserve"> 13-00 до 1</w:t>
      </w:r>
      <w:r w:rsidRPr="00A60668">
        <w:rPr>
          <w:color w:val="000000" w:themeColor="text1"/>
          <w:sz w:val="26"/>
          <w:szCs w:val="26"/>
        </w:rPr>
        <w:t xml:space="preserve">4-00 </w:t>
      </w:r>
      <w:r w:rsidRPr="00A60668">
        <w:rPr>
          <w:sz w:val="26"/>
          <w:szCs w:val="26"/>
        </w:rPr>
        <w:t xml:space="preserve">по адресу: Алтайский край, Курьинский район, </w:t>
      </w:r>
      <w:proofErr w:type="gramStart"/>
      <w:r w:rsidRPr="00A60668">
        <w:rPr>
          <w:sz w:val="26"/>
          <w:szCs w:val="26"/>
        </w:rPr>
        <w:t>с</w:t>
      </w:r>
      <w:proofErr w:type="gramEnd"/>
      <w:r w:rsidRPr="00A60668">
        <w:rPr>
          <w:sz w:val="26"/>
          <w:szCs w:val="26"/>
        </w:rPr>
        <w:t>. Курья, ул. Советская, 61, каб.17.</w:t>
      </w:r>
      <w:r w:rsidR="00743674" w:rsidRPr="00A60668">
        <w:rPr>
          <w:sz w:val="26"/>
          <w:szCs w:val="26"/>
        </w:rPr>
        <w:t xml:space="preserve"> </w:t>
      </w:r>
      <w:r w:rsidRPr="00A60668">
        <w:rPr>
          <w:sz w:val="26"/>
          <w:szCs w:val="26"/>
        </w:rPr>
        <w:t>Тел</w:t>
      </w:r>
      <w:r w:rsidR="007A3B0D">
        <w:rPr>
          <w:sz w:val="26"/>
          <w:szCs w:val="26"/>
        </w:rPr>
        <w:t>ефон для справок: 8(38576)22536, 8(38576)22471.</w:t>
      </w:r>
    </w:p>
    <w:p w:rsidR="004315D1" w:rsidRPr="00A60668" w:rsidRDefault="004315D1" w:rsidP="004315D1">
      <w:pPr>
        <w:ind w:firstLine="708"/>
        <w:jc w:val="both"/>
        <w:rPr>
          <w:b/>
          <w:sz w:val="26"/>
          <w:szCs w:val="26"/>
        </w:rPr>
      </w:pPr>
      <w:r w:rsidRPr="00A60668">
        <w:rPr>
          <w:b/>
          <w:color w:val="000000" w:themeColor="text1"/>
          <w:sz w:val="26"/>
          <w:szCs w:val="26"/>
        </w:rPr>
        <w:t>Заседание конкурсной комиссии по проведению собеседования с участниками конкурса состоится «</w:t>
      </w:r>
      <w:r w:rsidR="0040420E" w:rsidRPr="00A60668">
        <w:rPr>
          <w:b/>
          <w:color w:val="000000" w:themeColor="text1"/>
          <w:sz w:val="26"/>
          <w:szCs w:val="26"/>
        </w:rPr>
        <w:t>1</w:t>
      </w:r>
      <w:r w:rsidR="00411E3C" w:rsidRPr="00A60668">
        <w:rPr>
          <w:b/>
          <w:color w:val="000000" w:themeColor="text1"/>
          <w:sz w:val="26"/>
          <w:szCs w:val="26"/>
        </w:rPr>
        <w:t>2</w:t>
      </w:r>
      <w:r w:rsidRPr="00A60668">
        <w:rPr>
          <w:b/>
          <w:color w:val="000000" w:themeColor="text1"/>
          <w:sz w:val="26"/>
          <w:szCs w:val="26"/>
        </w:rPr>
        <w:t xml:space="preserve">» </w:t>
      </w:r>
      <w:r w:rsidR="00411E3C" w:rsidRPr="00A60668">
        <w:rPr>
          <w:b/>
          <w:color w:val="000000" w:themeColor="text1"/>
          <w:sz w:val="26"/>
          <w:szCs w:val="26"/>
        </w:rPr>
        <w:t>декабря</w:t>
      </w:r>
      <w:r w:rsidR="00111DEA" w:rsidRPr="00A60668">
        <w:rPr>
          <w:b/>
          <w:color w:val="000000" w:themeColor="text1"/>
          <w:sz w:val="26"/>
          <w:szCs w:val="26"/>
        </w:rPr>
        <w:t xml:space="preserve"> </w:t>
      </w:r>
      <w:r w:rsidRPr="00A60668">
        <w:rPr>
          <w:b/>
          <w:color w:val="000000" w:themeColor="text1"/>
          <w:sz w:val="26"/>
          <w:szCs w:val="26"/>
        </w:rPr>
        <w:t>20</w:t>
      </w:r>
      <w:r w:rsidR="0040420E" w:rsidRPr="00A60668">
        <w:rPr>
          <w:b/>
          <w:color w:val="000000" w:themeColor="text1"/>
          <w:sz w:val="26"/>
          <w:szCs w:val="26"/>
        </w:rPr>
        <w:t>2</w:t>
      </w:r>
      <w:r w:rsidR="00411E3C" w:rsidRPr="00A60668">
        <w:rPr>
          <w:b/>
          <w:color w:val="000000" w:themeColor="text1"/>
          <w:sz w:val="26"/>
          <w:szCs w:val="26"/>
        </w:rPr>
        <w:t>3</w:t>
      </w:r>
      <w:r w:rsidRPr="00A60668">
        <w:rPr>
          <w:b/>
          <w:sz w:val="26"/>
          <w:szCs w:val="26"/>
        </w:rPr>
        <w:t xml:space="preserve"> года в 11 ч. 00 мин.</w:t>
      </w:r>
    </w:p>
    <w:p w:rsidR="004315D1" w:rsidRPr="00A60668" w:rsidRDefault="004315D1" w:rsidP="004315D1">
      <w:pPr>
        <w:ind w:firstLine="708"/>
        <w:jc w:val="both"/>
        <w:rPr>
          <w:sz w:val="26"/>
          <w:szCs w:val="26"/>
        </w:rPr>
      </w:pPr>
      <w:r w:rsidRPr="00A60668">
        <w:rPr>
          <w:sz w:val="26"/>
          <w:szCs w:val="26"/>
        </w:rPr>
        <w:t xml:space="preserve">Место проведения: </w:t>
      </w:r>
      <w:proofErr w:type="gramStart"/>
      <w:r w:rsidRPr="00A60668">
        <w:rPr>
          <w:sz w:val="26"/>
          <w:szCs w:val="26"/>
        </w:rPr>
        <w:t>с</w:t>
      </w:r>
      <w:proofErr w:type="gramEnd"/>
      <w:r w:rsidRPr="00A60668">
        <w:rPr>
          <w:sz w:val="26"/>
          <w:szCs w:val="26"/>
        </w:rPr>
        <w:t xml:space="preserve">. </w:t>
      </w:r>
      <w:proofErr w:type="gramStart"/>
      <w:r w:rsidRPr="00A60668">
        <w:rPr>
          <w:sz w:val="26"/>
          <w:szCs w:val="26"/>
        </w:rPr>
        <w:t>Курья</w:t>
      </w:r>
      <w:proofErr w:type="gramEnd"/>
      <w:r w:rsidRPr="00A60668">
        <w:rPr>
          <w:sz w:val="26"/>
          <w:szCs w:val="26"/>
        </w:rPr>
        <w:t>, пер. Первомайский, 1а, конференц</w:t>
      </w:r>
      <w:r w:rsidR="0040420E" w:rsidRPr="00A60668">
        <w:rPr>
          <w:sz w:val="26"/>
          <w:szCs w:val="26"/>
        </w:rPr>
        <w:t>-</w:t>
      </w:r>
      <w:r w:rsidRPr="00A60668">
        <w:rPr>
          <w:sz w:val="26"/>
          <w:szCs w:val="26"/>
        </w:rPr>
        <w:t>зал Дворца культуры и искусств.</w:t>
      </w:r>
    </w:p>
    <w:p w:rsidR="004315D1" w:rsidRPr="00A60668" w:rsidRDefault="004315D1" w:rsidP="004315D1">
      <w:pPr>
        <w:widowControl w:val="0"/>
        <w:autoSpaceDE w:val="0"/>
        <w:autoSpaceDN w:val="0"/>
        <w:adjustRightInd w:val="0"/>
        <w:ind w:firstLine="697"/>
        <w:jc w:val="both"/>
        <w:rPr>
          <w:sz w:val="26"/>
          <w:szCs w:val="26"/>
        </w:rPr>
      </w:pPr>
      <w:r w:rsidRPr="00A60668">
        <w:rPr>
          <w:sz w:val="26"/>
          <w:szCs w:val="26"/>
        </w:rPr>
        <w:t>Несвоевременное представление документов, представление их не в полном объеме или оформленных ненадлежащим образом, выявление недостоверных или неполных сведений в документах, представленных для участия в Конкурсе, являются о</w:t>
      </w:r>
      <w:r w:rsidRPr="00A60668">
        <w:rPr>
          <w:rFonts w:eastAsia="Calibri"/>
          <w:bCs/>
          <w:iCs/>
          <w:sz w:val="26"/>
          <w:szCs w:val="26"/>
        </w:rPr>
        <w:t>снованием для отказа в допуске к участию в Конкурсе.</w:t>
      </w:r>
      <w:r w:rsidRPr="00A60668">
        <w:rPr>
          <w:sz w:val="26"/>
          <w:szCs w:val="26"/>
        </w:rPr>
        <w:t xml:space="preserve"> </w:t>
      </w:r>
    </w:p>
    <w:p w:rsidR="00382351" w:rsidRPr="00A60668" w:rsidRDefault="004315D1" w:rsidP="00743674">
      <w:pPr>
        <w:widowControl w:val="0"/>
        <w:autoSpaceDE w:val="0"/>
        <w:autoSpaceDN w:val="0"/>
        <w:adjustRightInd w:val="0"/>
        <w:ind w:firstLine="697"/>
        <w:jc w:val="both"/>
        <w:rPr>
          <w:sz w:val="26"/>
          <w:szCs w:val="26"/>
        </w:rPr>
      </w:pPr>
      <w:r w:rsidRPr="00A60668">
        <w:rPr>
          <w:sz w:val="26"/>
          <w:szCs w:val="26"/>
        </w:rPr>
        <w:t>Лицо, избранное по итогам конкурса на должность главы района, до вступления в должность будет обязано представить сведения о доходах, имуществе и обязательствах имущественного характера Губернатору Алтайского края в соответствии с законом Алтайского края от 03.06.2010 № 46-ЗС «О противодействии коррупции в Алтайском крае».</w:t>
      </w:r>
    </w:p>
    <w:sectPr w:rsidR="00382351" w:rsidRPr="00A60668" w:rsidSect="0044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E0516"/>
    <w:multiLevelType w:val="hybridMultilevel"/>
    <w:tmpl w:val="D8222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/>
  <w:rsids>
    <w:rsidRoot w:val="002E3D4D"/>
    <w:rsid w:val="00016493"/>
    <w:rsid w:val="00044A7C"/>
    <w:rsid w:val="00076011"/>
    <w:rsid w:val="0008429A"/>
    <w:rsid w:val="000E0C86"/>
    <w:rsid w:val="00111DEA"/>
    <w:rsid w:val="001303A0"/>
    <w:rsid w:val="001610A8"/>
    <w:rsid w:val="001617B6"/>
    <w:rsid w:val="00182178"/>
    <w:rsid w:val="001A454B"/>
    <w:rsid w:val="001F6B08"/>
    <w:rsid w:val="002248C5"/>
    <w:rsid w:val="002627B1"/>
    <w:rsid w:val="002637C9"/>
    <w:rsid w:val="002B4091"/>
    <w:rsid w:val="002D7169"/>
    <w:rsid w:val="002E3D4D"/>
    <w:rsid w:val="00382351"/>
    <w:rsid w:val="00391CB6"/>
    <w:rsid w:val="003D6697"/>
    <w:rsid w:val="003E002F"/>
    <w:rsid w:val="0040420E"/>
    <w:rsid w:val="00411E3C"/>
    <w:rsid w:val="004149BC"/>
    <w:rsid w:val="00416DC8"/>
    <w:rsid w:val="004315D1"/>
    <w:rsid w:val="0043364E"/>
    <w:rsid w:val="004365FE"/>
    <w:rsid w:val="00441CD3"/>
    <w:rsid w:val="004A245B"/>
    <w:rsid w:val="004C47E4"/>
    <w:rsid w:val="004D7C81"/>
    <w:rsid w:val="004F3691"/>
    <w:rsid w:val="005041A9"/>
    <w:rsid w:val="00517620"/>
    <w:rsid w:val="0054738D"/>
    <w:rsid w:val="005C5ED9"/>
    <w:rsid w:val="00634D1E"/>
    <w:rsid w:val="006647D4"/>
    <w:rsid w:val="006E7F9D"/>
    <w:rsid w:val="00705F25"/>
    <w:rsid w:val="007170E5"/>
    <w:rsid w:val="00743674"/>
    <w:rsid w:val="00786180"/>
    <w:rsid w:val="007976DC"/>
    <w:rsid w:val="007A3B0D"/>
    <w:rsid w:val="007A3E33"/>
    <w:rsid w:val="00806EEF"/>
    <w:rsid w:val="008158C7"/>
    <w:rsid w:val="00880DF5"/>
    <w:rsid w:val="008A3129"/>
    <w:rsid w:val="008F3AB8"/>
    <w:rsid w:val="00941FA9"/>
    <w:rsid w:val="00976B99"/>
    <w:rsid w:val="009A04B6"/>
    <w:rsid w:val="00A11540"/>
    <w:rsid w:val="00A35A31"/>
    <w:rsid w:val="00A60668"/>
    <w:rsid w:val="00A876C0"/>
    <w:rsid w:val="00A92E01"/>
    <w:rsid w:val="00A95D26"/>
    <w:rsid w:val="00AB470E"/>
    <w:rsid w:val="00AD6024"/>
    <w:rsid w:val="00B0610B"/>
    <w:rsid w:val="00B128F0"/>
    <w:rsid w:val="00B72090"/>
    <w:rsid w:val="00BD6B22"/>
    <w:rsid w:val="00C20F16"/>
    <w:rsid w:val="00C47D70"/>
    <w:rsid w:val="00CA0D65"/>
    <w:rsid w:val="00D00271"/>
    <w:rsid w:val="00D204F7"/>
    <w:rsid w:val="00D80D83"/>
    <w:rsid w:val="00E0756B"/>
    <w:rsid w:val="00E6034C"/>
    <w:rsid w:val="00E6402B"/>
    <w:rsid w:val="00ED24D0"/>
    <w:rsid w:val="00F12D1F"/>
    <w:rsid w:val="00F20FD0"/>
    <w:rsid w:val="00F46E1C"/>
    <w:rsid w:val="00FA7E99"/>
    <w:rsid w:val="00FC197C"/>
    <w:rsid w:val="00FE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56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0756B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56B"/>
    <w:rPr>
      <w:rFonts w:eastAsia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D204F7"/>
    <w:pPr>
      <w:ind w:left="720"/>
      <w:contextualSpacing/>
    </w:pPr>
  </w:style>
  <w:style w:type="table" w:styleId="a4">
    <w:name w:val="Table Grid"/>
    <w:basedOn w:val="a1"/>
    <w:uiPriority w:val="59"/>
    <w:rsid w:val="00F12D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56;&#1077;&#1096;&#1077;&#1085;&#1080;&#1077;%20&#1050;&#1091;&#1088;&#1100;&#1080;&#1085;&#1089;&#1082;&#1080;&#1081;%20&#1088;&#1072;&#1081;&#1086;&#1085;&#1085;&#1099;&#1081;%20&#1057;&#1086;&#1074;&#1077;&#1090;%20&#1085;&#1072;&#1088;&#1086;&#1076;&#1085;&#1099;&#1093;%20&#1076;&#1077;&#1087;&#1091;&#1090;&#1072;&#1090;&#1086;&#107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Курьинский районный Совет народных депутатов</Template>
  <TotalTime>578</TotalTime>
  <Pages>3</Pages>
  <Words>1092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Ирина</cp:lastModifiedBy>
  <cp:revision>13</cp:revision>
  <cp:lastPrinted>2023-10-22T06:05:00Z</cp:lastPrinted>
  <dcterms:created xsi:type="dcterms:W3CDTF">2023-10-18T09:13:00Z</dcterms:created>
  <dcterms:modified xsi:type="dcterms:W3CDTF">2023-10-24T09:33:00Z</dcterms:modified>
</cp:coreProperties>
</file>