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 w:rsidR="00AD696F">
        <w:rPr>
          <w:sz w:val="40"/>
          <w:szCs w:val="40"/>
        </w:rPr>
        <w:t>Курьинского</w:t>
      </w:r>
      <w:proofErr w:type="spellEnd"/>
      <w:r w:rsidR="00AD696F"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717856">
        <w:t xml:space="preserve"> 1</w:t>
      </w:r>
      <w:r w:rsidR="007652D6">
        <w:t xml:space="preserve">/ август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717856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652D6">
        <w:rPr>
          <w:rFonts w:ascii="Arial" w:hAnsi="Arial" w:cs="Arial"/>
          <w:sz w:val="24"/>
          <w:szCs w:val="24"/>
        </w:rPr>
        <w:t>4 сентября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17856">
        <w:rPr>
          <w:b/>
          <w:sz w:val="28"/>
          <w:szCs w:val="28"/>
        </w:rPr>
        <w:t>1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7652D6">
        <w:rPr>
          <w:b/>
          <w:sz w:val="28"/>
          <w:szCs w:val="28"/>
        </w:rPr>
        <w:t>август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14</w:t>
      </w:r>
      <w:r w:rsidR="007652D6">
        <w:rPr>
          <w:b/>
          <w:sz w:val="28"/>
          <w:szCs w:val="28"/>
        </w:rPr>
        <w:t xml:space="preserve"> сентября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</w:t>
      </w:r>
      <w:proofErr w:type="spellStart"/>
      <w:r w:rsidR="005B7B3E">
        <w:rPr>
          <w:sz w:val="28"/>
          <w:szCs w:val="28"/>
        </w:rPr>
        <w:t>Курьинского</w:t>
      </w:r>
      <w:proofErr w:type="spellEnd"/>
      <w:r w:rsidR="005B7B3E"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</w:t>
      </w:r>
      <w:proofErr w:type="spellStart"/>
      <w:r w:rsidR="00E764D7">
        <w:rPr>
          <w:sz w:val="28"/>
          <w:szCs w:val="28"/>
        </w:rPr>
        <w:t>Курьинский</w:t>
      </w:r>
      <w:proofErr w:type="spellEnd"/>
      <w:r w:rsidR="00E764D7"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Т.Е.</w:t>
      </w:r>
      <w:r w:rsidR="00CB6573">
        <w:rPr>
          <w:sz w:val="28"/>
          <w:szCs w:val="28"/>
        </w:rPr>
        <w:t xml:space="preserve">, </w:t>
      </w:r>
      <w:r w:rsidR="00E764D7"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1785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(</w:t>
      </w:r>
      <w:r w:rsidR="007652D6">
        <w:rPr>
          <w:b/>
          <w:sz w:val="28"/>
          <w:szCs w:val="28"/>
        </w:rPr>
        <w:t>август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717856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652D6">
        <w:rPr>
          <w:b/>
          <w:sz w:val="28"/>
          <w:szCs w:val="28"/>
        </w:rPr>
        <w:t>4 сентября</w:t>
      </w:r>
      <w:r w:rsidR="005404D2"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CD189E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CB6573" w:rsidRDefault="00717856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20.06.2023</w:t>
            </w:r>
          </w:p>
        </w:tc>
        <w:tc>
          <w:tcPr>
            <w:tcW w:w="4848" w:type="dxa"/>
          </w:tcPr>
          <w:p w:rsidR="00717856" w:rsidRPr="003B23F6" w:rsidRDefault="00717856" w:rsidP="00717856">
            <w:pPr>
              <w:pStyle w:val="normalweb"/>
              <w:spacing w:before="0" w:beforeAutospacing="0" w:after="0" w:afterAutospacing="0" w:line="240" w:lineRule="exact"/>
              <w:jc w:val="center"/>
              <w:rPr>
                <w:sz w:val="28"/>
                <w:szCs w:val="28"/>
              </w:rPr>
            </w:pPr>
            <w:r w:rsidRPr="003B23F6">
              <w:rPr>
                <w:rStyle w:val="strong"/>
                <w:bCs/>
                <w:sz w:val="28"/>
                <w:szCs w:val="28"/>
              </w:rPr>
              <w:t>О</w:t>
            </w:r>
            <w:r>
              <w:rPr>
                <w:rStyle w:val="strong"/>
                <w:bCs/>
                <w:sz w:val="28"/>
                <w:szCs w:val="28"/>
              </w:rPr>
              <w:t xml:space="preserve"> внесении изменений в решение от 28.12.2021 № 11 «Об утверждении</w:t>
            </w:r>
            <w:r w:rsidRPr="003B23F6">
              <w:rPr>
                <w:rStyle w:val="strong"/>
                <w:bCs/>
                <w:sz w:val="28"/>
                <w:szCs w:val="28"/>
              </w:rPr>
              <w:t xml:space="preserve"> Положения о муниципальном контр</w:t>
            </w:r>
            <w:r w:rsidRPr="003B23F6">
              <w:rPr>
                <w:rStyle w:val="strong"/>
                <w:bCs/>
                <w:sz w:val="28"/>
                <w:szCs w:val="28"/>
              </w:rPr>
              <w:t>о</w:t>
            </w:r>
            <w:r w:rsidRPr="003B23F6">
              <w:rPr>
                <w:rStyle w:val="strong"/>
                <w:bCs/>
                <w:sz w:val="28"/>
                <w:szCs w:val="28"/>
              </w:rPr>
              <w:t>ле в сфере благоустройства на терр</w:t>
            </w:r>
            <w:r w:rsidRPr="003B23F6">
              <w:rPr>
                <w:rStyle w:val="strong"/>
                <w:bCs/>
                <w:sz w:val="28"/>
                <w:szCs w:val="28"/>
              </w:rPr>
              <w:t>и</w:t>
            </w:r>
            <w:r w:rsidRPr="003B23F6">
              <w:rPr>
                <w:rStyle w:val="strong"/>
                <w:bCs/>
                <w:sz w:val="28"/>
                <w:szCs w:val="28"/>
              </w:rPr>
              <w:t>тории муниципального обр</w:t>
            </w:r>
            <w:r w:rsidRPr="003B23F6">
              <w:rPr>
                <w:rStyle w:val="strong"/>
                <w:bCs/>
                <w:sz w:val="28"/>
                <w:szCs w:val="28"/>
              </w:rPr>
              <w:t>а</w:t>
            </w:r>
            <w:r w:rsidRPr="003B23F6">
              <w:rPr>
                <w:rStyle w:val="strong"/>
                <w:bCs/>
                <w:sz w:val="28"/>
                <w:szCs w:val="28"/>
              </w:rPr>
              <w:t xml:space="preserve">зования </w:t>
            </w:r>
            <w:r>
              <w:rPr>
                <w:rStyle w:val="strong"/>
                <w:bCs/>
                <w:sz w:val="28"/>
                <w:szCs w:val="28"/>
              </w:rPr>
              <w:t>Ивановский сельсовет</w:t>
            </w:r>
            <w:r w:rsidRPr="003B23F6">
              <w:rPr>
                <w:rStyle w:val="strong"/>
                <w:bCs/>
                <w:sz w:val="28"/>
                <w:szCs w:val="28"/>
              </w:rPr>
              <w:t xml:space="preserve"> </w:t>
            </w:r>
            <w:proofErr w:type="spellStart"/>
            <w:r w:rsidRPr="003B23F6">
              <w:rPr>
                <w:rStyle w:val="strong"/>
                <w:bCs/>
                <w:sz w:val="28"/>
                <w:szCs w:val="28"/>
              </w:rPr>
              <w:t>Курьи</w:t>
            </w:r>
            <w:r w:rsidRPr="003B23F6">
              <w:rPr>
                <w:rStyle w:val="strong"/>
                <w:bCs/>
                <w:sz w:val="28"/>
                <w:szCs w:val="28"/>
              </w:rPr>
              <w:t>н</w:t>
            </w:r>
            <w:r w:rsidRPr="003B23F6">
              <w:rPr>
                <w:rStyle w:val="strong"/>
                <w:bCs/>
                <w:sz w:val="28"/>
                <w:szCs w:val="28"/>
              </w:rPr>
              <w:t>ского</w:t>
            </w:r>
            <w:proofErr w:type="spellEnd"/>
            <w:r w:rsidRPr="003B23F6">
              <w:rPr>
                <w:rStyle w:val="strong"/>
                <w:bCs/>
                <w:sz w:val="28"/>
                <w:szCs w:val="28"/>
              </w:rPr>
              <w:t xml:space="preserve"> района Алта</w:t>
            </w:r>
            <w:r w:rsidRPr="003B23F6">
              <w:rPr>
                <w:rStyle w:val="strong"/>
                <w:bCs/>
                <w:sz w:val="28"/>
                <w:szCs w:val="28"/>
              </w:rPr>
              <w:t>й</w:t>
            </w:r>
            <w:r w:rsidRPr="003B23F6">
              <w:rPr>
                <w:rStyle w:val="strong"/>
                <w:bCs/>
                <w:sz w:val="28"/>
                <w:szCs w:val="28"/>
              </w:rPr>
              <w:t>ского края</w:t>
            </w:r>
            <w:r>
              <w:rPr>
                <w:rStyle w:val="strong"/>
                <w:bCs/>
                <w:sz w:val="28"/>
                <w:szCs w:val="28"/>
              </w:rPr>
              <w:t>»</w:t>
            </w:r>
          </w:p>
          <w:p w:rsidR="00CB6573" w:rsidRDefault="00CB6573" w:rsidP="00400AEC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CD189E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</w:t>
            </w:r>
          </w:p>
        </w:tc>
      </w:tr>
      <w:tr w:rsidR="00695950" w:rsidTr="00CB6573">
        <w:tc>
          <w:tcPr>
            <w:tcW w:w="1473" w:type="dxa"/>
          </w:tcPr>
          <w:p w:rsidR="00695950" w:rsidRDefault="00CD189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76" w:type="dxa"/>
          </w:tcPr>
          <w:p w:rsidR="00695950" w:rsidRDefault="00717856" w:rsidP="0057611E">
            <w:r>
              <w:rPr>
                <w:sz w:val="28"/>
                <w:szCs w:val="28"/>
              </w:rPr>
              <w:t>20.06.2023</w:t>
            </w:r>
          </w:p>
        </w:tc>
        <w:tc>
          <w:tcPr>
            <w:tcW w:w="4848" w:type="dxa"/>
          </w:tcPr>
          <w:p w:rsidR="00717856" w:rsidRPr="008B659C" w:rsidRDefault="00717856" w:rsidP="00717856">
            <w:pPr>
              <w:rPr>
                <w:sz w:val="27"/>
                <w:szCs w:val="27"/>
              </w:rPr>
            </w:pPr>
            <w:proofErr w:type="gramStart"/>
            <w:r w:rsidRPr="008B659C">
              <w:rPr>
                <w:sz w:val="27"/>
                <w:szCs w:val="27"/>
              </w:rPr>
              <w:t>«О Порядке определения размера арендной платы за использование з</w:t>
            </w:r>
            <w:r w:rsidRPr="008B659C">
              <w:rPr>
                <w:sz w:val="27"/>
                <w:szCs w:val="27"/>
              </w:rPr>
              <w:t>е</w:t>
            </w:r>
            <w:r w:rsidRPr="008B659C">
              <w:rPr>
                <w:sz w:val="27"/>
                <w:szCs w:val="27"/>
              </w:rPr>
              <w:t>мельных участков,  находящихся в м</w:t>
            </w:r>
            <w:r w:rsidRPr="008B659C">
              <w:rPr>
                <w:sz w:val="27"/>
                <w:szCs w:val="27"/>
              </w:rPr>
              <w:t>у</w:t>
            </w:r>
            <w:r w:rsidRPr="008B659C">
              <w:rPr>
                <w:sz w:val="27"/>
                <w:szCs w:val="27"/>
              </w:rPr>
              <w:t>ницип</w:t>
            </w:r>
            <w:r>
              <w:rPr>
                <w:sz w:val="27"/>
                <w:szCs w:val="27"/>
              </w:rPr>
              <w:t>альной собственности Ивано</w:t>
            </w:r>
            <w:r>
              <w:rPr>
                <w:sz w:val="27"/>
                <w:szCs w:val="27"/>
              </w:rPr>
              <w:t>в</w:t>
            </w:r>
            <w:r>
              <w:rPr>
                <w:sz w:val="27"/>
                <w:szCs w:val="27"/>
              </w:rPr>
              <w:t xml:space="preserve">ского </w:t>
            </w:r>
            <w:r w:rsidRPr="008B659C">
              <w:rPr>
                <w:sz w:val="27"/>
                <w:szCs w:val="27"/>
              </w:rPr>
              <w:t xml:space="preserve"> сельсовета </w:t>
            </w:r>
            <w:proofErr w:type="spellStart"/>
            <w:r w:rsidRPr="008B659C">
              <w:rPr>
                <w:sz w:val="27"/>
                <w:szCs w:val="27"/>
              </w:rPr>
              <w:t>Курьинского</w:t>
            </w:r>
            <w:proofErr w:type="spellEnd"/>
            <w:r w:rsidRPr="008B659C">
              <w:rPr>
                <w:sz w:val="27"/>
                <w:szCs w:val="27"/>
              </w:rPr>
              <w:t xml:space="preserve"> района А</w:t>
            </w:r>
            <w:r w:rsidRPr="008B659C">
              <w:rPr>
                <w:sz w:val="27"/>
                <w:szCs w:val="27"/>
              </w:rPr>
              <w:t>л</w:t>
            </w:r>
            <w:r w:rsidRPr="008B659C">
              <w:rPr>
                <w:sz w:val="27"/>
                <w:szCs w:val="27"/>
              </w:rPr>
              <w:t xml:space="preserve">тайского края и коэффициентов, в </w:t>
            </w:r>
            <w:r w:rsidRPr="008B659C">
              <w:rPr>
                <w:sz w:val="27"/>
                <w:szCs w:val="27"/>
              </w:rPr>
              <w:lastRenderedPageBreak/>
              <w:t>зависимости от вида разрешенного и</w:t>
            </w:r>
            <w:r w:rsidRPr="008B659C">
              <w:rPr>
                <w:sz w:val="27"/>
                <w:szCs w:val="27"/>
              </w:rPr>
              <w:t>с</w:t>
            </w:r>
            <w:r w:rsidRPr="008B659C">
              <w:rPr>
                <w:sz w:val="27"/>
                <w:szCs w:val="27"/>
              </w:rPr>
              <w:t>пользования земельного участка и к</w:t>
            </w:r>
            <w:r w:rsidRPr="008B659C">
              <w:rPr>
                <w:sz w:val="27"/>
                <w:szCs w:val="27"/>
              </w:rPr>
              <w:t>а</w:t>
            </w:r>
            <w:r w:rsidRPr="008B659C">
              <w:rPr>
                <w:sz w:val="27"/>
                <w:szCs w:val="27"/>
              </w:rPr>
              <w:t>тегории, к которой относятся арендат</w:t>
            </w:r>
            <w:r w:rsidRPr="008B659C">
              <w:rPr>
                <w:sz w:val="27"/>
                <w:szCs w:val="27"/>
              </w:rPr>
              <w:t>о</w:t>
            </w:r>
            <w:r w:rsidRPr="008B659C">
              <w:rPr>
                <w:sz w:val="27"/>
                <w:szCs w:val="27"/>
              </w:rPr>
              <w:t>ры, устанавливаемые для расчета арендной платы за земельные участки, находящиеся в муницип</w:t>
            </w:r>
            <w:r>
              <w:rPr>
                <w:sz w:val="27"/>
                <w:szCs w:val="27"/>
              </w:rPr>
              <w:t>альной собс</w:t>
            </w:r>
            <w:r>
              <w:rPr>
                <w:sz w:val="27"/>
                <w:szCs w:val="27"/>
              </w:rPr>
              <w:t>т</w:t>
            </w:r>
            <w:r>
              <w:rPr>
                <w:sz w:val="27"/>
                <w:szCs w:val="27"/>
              </w:rPr>
              <w:t>венности Ивановского</w:t>
            </w:r>
            <w:r w:rsidRPr="008B659C">
              <w:rPr>
                <w:sz w:val="27"/>
                <w:szCs w:val="27"/>
              </w:rPr>
              <w:t xml:space="preserve"> сельсовета </w:t>
            </w:r>
            <w:proofErr w:type="spellStart"/>
            <w:r w:rsidRPr="008B659C">
              <w:rPr>
                <w:sz w:val="27"/>
                <w:szCs w:val="27"/>
              </w:rPr>
              <w:t>Курьинского</w:t>
            </w:r>
            <w:proofErr w:type="spellEnd"/>
            <w:r w:rsidRPr="008B659C">
              <w:rPr>
                <w:sz w:val="27"/>
                <w:szCs w:val="27"/>
              </w:rPr>
              <w:t xml:space="preserve"> района Алта</w:t>
            </w:r>
            <w:r w:rsidRPr="008B659C">
              <w:rPr>
                <w:sz w:val="27"/>
                <w:szCs w:val="27"/>
              </w:rPr>
              <w:t>й</w:t>
            </w:r>
            <w:r w:rsidRPr="008B659C">
              <w:rPr>
                <w:sz w:val="27"/>
                <w:szCs w:val="27"/>
              </w:rPr>
              <w:t>ского края, а также  земельные участки, государс</w:t>
            </w:r>
            <w:r w:rsidRPr="008B659C">
              <w:rPr>
                <w:sz w:val="27"/>
                <w:szCs w:val="27"/>
              </w:rPr>
              <w:t>т</w:t>
            </w:r>
            <w:r w:rsidRPr="008B659C">
              <w:rPr>
                <w:sz w:val="27"/>
                <w:szCs w:val="27"/>
              </w:rPr>
              <w:t>венная собственность</w:t>
            </w:r>
            <w:proofErr w:type="gramEnd"/>
            <w:r w:rsidRPr="008B659C">
              <w:rPr>
                <w:sz w:val="27"/>
                <w:szCs w:val="27"/>
              </w:rPr>
              <w:t xml:space="preserve"> на которые не разграничена»</w:t>
            </w:r>
          </w:p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717856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1-2</w:t>
            </w:r>
          </w:p>
        </w:tc>
      </w:tr>
      <w:tr w:rsidR="00695950" w:rsidTr="00CB6573">
        <w:tc>
          <w:tcPr>
            <w:tcW w:w="1473" w:type="dxa"/>
          </w:tcPr>
          <w:p w:rsidR="00695950" w:rsidRDefault="00CD189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476" w:type="dxa"/>
          </w:tcPr>
          <w:p w:rsidR="00695950" w:rsidRDefault="00CD189E" w:rsidP="00CD189E">
            <w:r>
              <w:rPr>
                <w:sz w:val="28"/>
                <w:szCs w:val="28"/>
              </w:rPr>
              <w:t>20.06.2023</w:t>
            </w:r>
          </w:p>
        </w:tc>
        <w:tc>
          <w:tcPr>
            <w:tcW w:w="4848" w:type="dxa"/>
          </w:tcPr>
          <w:p w:rsidR="00717856" w:rsidRPr="00CD189E" w:rsidRDefault="00CD189E" w:rsidP="00717856">
            <w:pPr>
              <w:rPr>
                <w:spacing w:val="-3"/>
                <w:sz w:val="28"/>
                <w:szCs w:val="28"/>
              </w:rPr>
            </w:pPr>
            <w:r w:rsidRPr="00CD189E">
              <w:rPr>
                <w:spacing w:val="-3"/>
                <w:sz w:val="28"/>
                <w:szCs w:val="28"/>
              </w:rPr>
              <w:t xml:space="preserve">О внесении изменений  и дополнений в Устав  муниципального образования  Ивановский сельский совет  </w:t>
            </w:r>
            <w:proofErr w:type="spellStart"/>
            <w:r w:rsidRPr="00CD189E">
              <w:rPr>
                <w:spacing w:val="-3"/>
                <w:sz w:val="28"/>
                <w:szCs w:val="28"/>
              </w:rPr>
              <w:t>Курьи</w:t>
            </w:r>
            <w:r w:rsidRPr="00CD189E">
              <w:rPr>
                <w:spacing w:val="-3"/>
                <w:sz w:val="28"/>
                <w:szCs w:val="28"/>
              </w:rPr>
              <w:t>н</w:t>
            </w:r>
            <w:r w:rsidRPr="00CD189E">
              <w:rPr>
                <w:spacing w:val="-3"/>
                <w:sz w:val="28"/>
                <w:szCs w:val="28"/>
              </w:rPr>
              <w:t>ского</w:t>
            </w:r>
            <w:proofErr w:type="spellEnd"/>
            <w:r w:rsidRPr="00CD189E">
              <w:rPr>
                <w:spacing w:val="-3"/>
                <w:sz w:val="28"/>
                <w:szCs w:val="28"/>
              </w:rPr>
              <w:t xml:space="preserve"> района Алта</w:t>
            </w:r>
            <w:r w:rsidRPr="00CD189E">
              <w:rPr>
                <w:spacing w:val="-3"/>
                <w:sz w:val="28"/>
                <w:szCs w:val="28"/>
              </w:rPr>
              <w:t>й</w:t>
            </w:r>
            <w:r w:rsidRPr="00CD189E">
              <w:rPr>
                <w:spacing w:val="-3"/>
                <w:sz w:val="28"/>
                <w:szCs w:val="28"/>
              </w:rPr>
              <w:t>ского края</w:t>
            </w:r>
          </w:p>
          <w:p w:rsidR="00695950" w:rsidRDefault="00695950" w:rsidP="00717856">
            <w:pPr>
              <w:spacing w:line="240" w:lineRule="exact"/>
              <w:ind w:right="5103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CD189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1-13</w:t>
            </w:r>
          </w:p>
        </w:tc>
      </w:tr>
      <w:tr w:rsidR="00CD189E" w:rsidTr="00CB6573">
        <w:tc>
          <w:tcPr>
            <w:tcW w:w="1473" w:type="dxa"/>
          </w:tcPr>
          <w:p w:rsidR="00CD189E" w:rsidRDefault="00CD189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CD189E" w:rsidRDefault="00B20A28" w:rsidP="00CD1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20.062023</w:t>
            </w:r>
          </w:p>
        </w:tc>
        <w:tc>
          <w:tcPr>
            <w:tcW w:w="4848" w:type="dxa"/>
          </w:tcPr>
          <w:p w:rsidR="00CD189E" w:rsidRPr="00443971" w:rsidRDefault="00CD189E" w:rsidP="00CD189E">
            <w:pPr>
              <w:jc w:val="both"/>
              <w:rPr>
                <w:sz w:val="28"/>
                <w:szCs w:val="28"/>
              </w:rPr>
            </w:pPr>
          </w:p>
          <w:p w:rsidR="00CD189E" w:rsidRDefault="00CD189E" w:rsidP="00CD189E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443971">
              <w:rPr>
                <w:sz w:val="28"/>
                <w:szCs w:val="28"/>
              </w:rPr>
              <w:t xml:space="preserve">Об учреждении </w:t>
            </w:r>
            <w:r>
              <w:rPr>
                <w:sz w:val="28"/>
                <w:szCs w:val="28"/>
              </w:rPr>
              <w:t>Сборник</w:t>
            </w:r>
            <w:r w:rsidRPr="00443971">
              <w:rPr>
                <w:sz w:val="28"/>
                <w:szCs w:val="28"/>
              </w:rPr>
              <w:t xml:space="preserve">а </w:t>
            </w:r>
            <w:proofErr w:type="gramStart"/>
            <w:r w:rsidRPr="00443971">
              <w:rPr>
                <w:sz w:val="28"/>
                <w:szCs w:val="28"/>
              </w:rPr>
              <w:t>муниц</w:t>
            </w:r>
            <w:r w:rsidRPr="00443971">
              <w:rPr>
                <w:sz w:val="28"/>
                <w:szCs w:val="28"/>
              </w:rPr>
              <w:t>и</w:t>
            </w:r>
            <w:r w:rsidRPr="00443971">
              <w:rPr>
                <w:sz w:val="28"/>
                <w:szCs w:val="28"/>
              </w:rPr>
              <w:t>пальных</w:t>
            </w:r>
            <w:proofErr w:type="gramEnd"/>
            <w:r w:rsidRPr="00443971">
              <w:rPr>
                <w:sz w:val="28"/>
                <w:szCs w:val="28"/>
              </w:rPr>
              <w:t xml:space="preserve"> </w:t>
            </w:r>
          </w:p>
          <w:p w:rsidR="00CD189E" w:rsidRDefault="00CD189E" w:rsidP="00CD189E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443971">
              <w:rPr>
                <w:sz w:val="28"/>
                <w:szCs w:val="28"/>
              </w:rPr>
              <w:t xml:space="preserve">правовых актов </w:t>
            </w:r>
            <w:r>
              <w:rPr>
                <w:sz w:val="28"/>
                <w:szCs w:val="28"/>
              </w:rPr>
              <w:t xml:space="preserve">Ивановского </w:t>
            </w:r>
            <w:r w:rsidRPr="00443971">
              <w:rPr>
                <w:sz w:val="28"/>
                <w:szCs w:val="28"/>
              </w:rPr>
              <w:t>сельс</w:t>
            </w:r>
            <w:r w:rsidRPr="00443971">
              <w:rPr>
                <w:sz w:val="28"/>
                <w:szCs w:val="28"/>
              </w:rPr>
              <w:t>о</w:t>
            </w:r>
            <w:r w:rsidRPr="00443971">
              <w:rPr>
                <w:sz w:val="28"/>
                <w:szCs w:val="28"/>
              </w:rPr>
              <w:t xml:space="preserve">вета </w:t>
            </w:r>
          </w:p>
          <w:p w:rsidR="00CD189E" w:rsidRPr="00443971" w:rsidRDefault="00CD189E" w:rsidP="00CD189E">
            <w:pPr>
              <w:spacing w:line="240" w:lineRule="exact"/>
              <w:jc w:val="both"/>
              <w:rPr>
                <w:sz w:val="28"/>
                <w:szCs w:val="28"/>
              </w:rPr>
            </w:pPr>
            <w:proofErr w:type="spellStart"/>
            <w:r w:rsidRPr="00443971">
              <w:rPr>
                <w:sz w:val="28"/>
                <w:szCs w:val="28"/>
              </w:rPr>
              <w:t>Курьинского</w:t>
            </w:r>
            <w:proofErr w:type="spellEnd"/>
            <w:r w:rsidRPr="00443971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</w:t>
            </w:r>
            <w:r w:rsidRPr="00443971">
              <w:rPr>
                <w:sz w:val="28"/>
                <w:szCs w:val="28"/>
              </w:rPr>
              <w:t>Алтайского края</w:t>
            </w:r>
          </w:p>
          <w:p w:rsidR="00CD189E" w:rsidRPr="00CD189E" w:rsidRDefault="00CD189E" w:rsidP="00717856">
            <w:pPr>
              <w:rPr>
                <w:spacing w:val="-3"/>
                <w:sz w:val="28"/>
                <w:szCs w:val="28"/>
              </w:rPr>
            </w:pPr>
          </w:p>
        </w:tc>
        <w:tc>
          <w:tcPr>
            <w:tcW w:w="1837" w:type="dxa"/>
          </w:tcPr>
          <w:p w:rsidR="00CD189E" w:rsidRDefault="00B20A28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1-8</w:t>
            </w:r>
          </w:p>
        </w:tc>
      </w:tr>
      <w:tr w:rsidR="00B20A28" w:rsidTr="00CB6573">
        <w:tc>
          <w:tcPr>
            <w:tcW w:w="1473" w:type="dxa"/>
          </w:tcPr>
          <w:p w:rsidR="00B20A28" w:rsidRDefault="00B20A28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B20A28" w:rsidRDefault="00B20A28" w:rsidP="00CD1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20.06.2023</w:t>
            </w:r>
          </w:p>
        </w:tc>
        <w:tc>
          <w:tcPr>
            <w:tcW w:w="4848" w:type="dxa"/>
          </w:tcPr>
          <w:p w:rsidR="00B20A28" w:rsidRDefault="00B20A28" w:rsidP="00B20A28">
            <w:pPr>
              <w:tabs>
                <w:tab w:val="left" w:pos="0"/>
              </w:tabs>
              <w:spacing w:line="407" w:lineRule="exact"/>
              <w:ind w:right="112"/>
              <w:jc w:val="center"/>
              <w:rPr>
                <w:spacing w:val="-1"/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с</w:t>
            </w:r>
            <w:proofErr w:type="gramEnd"/>
            <w:r>
              <w:rPr>
                <w:spacing w:val="-1"/>
                <w:sz w:val="28"/>
                <w:szCs w:val="28"/>
              </w:rPr>
              <w:t>. Ивановка</w:t>
            </w:r>
          </w:p>
          <w:p w:rsidR="00B20A28" w:rsidRPr="00B20A28" w:rsidRDefault="00B20A28" w:rsidP="00B20A28">
            <w:pPr>
              <w:pStyle w:val="ac"/>
              <w:shd w:val="clear" w:color="auto" w:fill="FFFFFF"/>
              <w:spacing w:before="0" w:beforeAutospacing="0" w:after="167" w:afterAutospacing="0"/>
              <w:jc w:val="center"/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</w:pPr>
            <w:r w:rsidRPr="00B20A28"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  <w:t>О внесении изменений в решение Ивановского сельского Совета  деп</w:t>
            </w:r>
            <w:r w:rsidRPr="00B20A28"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  <w:t>у</w:t>
            </w:r>
            <w:r w:rsidRPr="00B20A28"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  <w:t>татов от 25.06.2021 № 9а «Об утве</w:t>
            </w:r>
            <w:r w:rsidRPr="00B20A28"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  <w:t>р</w:t>
            </w:r>
            <w:r w:rsidRPr="00B20A28">
              <w:rPr>
                <w:rStyle w:val="a5"/>
                <w:rFonts w:eastAsiaTheme="majorEastAsia"/>
                <w:b w:val="0"/>
                <w:color w:val="282828"/>
                <w:sz w:val="28"/>
                <w:szCs w:val="28"/>
              </w:rPr>
              <w:t>ждении Регламента  Ивановского сельского Совета  депутатов»</w:t>
            </w:r>
          </w:p>
          <w:p w:rsidR="00B20A28" w:rsidRPr="00443971" w:rsidRDefault="00B20A28" w:rsidP="00CD18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B20A28" w:rsidRDefault="00B20A28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20A28" w:rsidTr="00CB6573">
        <w:tc>
          <w:tcPr>
            <w:tcW w:w="1473" w:type="dxa"/>
          </w:tcPr>
          <w:p w:rsidR="00B20A28" w:rsidRDefault="00B20A28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B20A28" w:rsidRDefault="00B20A28" w:rsidP="00CD189E">
            <w:pPr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B20A28" w:rsidRDefault="00B20A28" w:rsidP="00B20A28">
            <w:pPr>
              <w:tabs>
                <w:tab w:val="left" w:pos="0"/>
              </w:tabs>
              <w:spacing w:line="407" w:lineRule="exact"/>
              <w:ind w:right="112"/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1837" w:type="dxa"/>
          </w:tcPr>
          <w:p w:rsidR="00B20A28" w:rsidRDefault="00B20A28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B20A2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76" w:type="dxa"/>
          </w:tcPr>
          <w:p w:rsidR="0057611E" w:rsidRDefault="00B20A2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20.06.2023</w:t>
            </w:r>
          </w:p>
        </w:tc>
        <w:tc>
          <w:tcPr>
            <w:tcW w:w="4848" w:type="dxa"/>
          </w:tcPr>
          <w:p w:rsidR="00B20A28" w:rsidRPr="00100752" w:rsidRDefault="00B20A28" w:rsidP="00B20A28">
            <w:pPr>
              <w:rPr>
                <w:sz w:val="28"/>
                <w:szCs w:val="28"/>
              </w:rPr>
            </w:pPr>
          </w:p>
          <w:p w:rsidR="00B20A28" w:rsidRPr="00447062" w:rsidRDefault="00B20A28" w:rsidP="00B20A28">
            <w:pPr>
              <w:rPr>
                <w:sz w:val="28"/>
                <w:szCs w:val="28"/>
              </w:rPr>
            </w:pPr>
            <w:r w:rsidRPr="00447062">
              <w:rPr>
                <w:sz w:val="28"/>
                <w:szCs w:val="28"/>
              </w:rPr>
              <w:t>О внесении изменений в  администр</w:t>
            </w:r>
            <w:r w:rsidRPr="00447062">
              <w:rPr>
                <w:sz w:val="28"/>
                <w:szCs w:val="28"/>
              </w:rPr>
              <w:t>а</w:t>
            </w:r>
            <w:r w:rsidRPr="00447062">
              <w:rPr>
                <w:sz w:val="28"/>
                <w:szCs w:val="28"/>
              </w:rPr>
              <w:t xml:space="preserve">тивный регламент по исполнению муниципальной услуги  </w:t>
            </w:r>
            <w:r w:rsidRPr="00447062">
              <w:rPr>
                <w:bCs/>
                <w:sz w:val="28"/>
                <w:szCs w:val="28"/>
              </w:rPr>
              <w:t xml:space="preserve"> «</w:t>
            </w:r>
            <w:r w:rsidRPr="00447062">
              <w:rPr>
                <w:sz w:val="28"/>
                <w:szCs w:val="28"/>
              </w:rPr>
              <w:t>Постановка на учет граждан, испытывающих п</w:t>
            </w:r>
            <w:r w:rsidRPr="00447062">
              <w:rPr>
                <w:sz w:val="28"/>
                <w:szCs w:val="28"/>
              </w:rPr>
              <w:t>о</w:t>
            </w:r>
            <w:r w:rsidRPr="00447062">
              <w:rPr>
                <w:sz w:val="28"/>
                <w:szCs w:val="28"/>
              </w:rPr>
              <w:t>требность в древесине для собстве</w:t>
            </w:r>
            <w:r w:rsidRPr="00447062">
              <w:rPr>
                <w:sz w:val="28"/>
                <w:szCs w:val="28"/>
              </w:rPr>
              <w:t>н</w:t>
            </w:r>
            <w:r w:rsidRPr="00447062">
              <w:rPr>
                <w:sz w:val="28"/>
                <w:szCs w:val="28"/>
              </w:rPr>
              <w:lastRenderedPageBreak/>
              <w:t xml:space="preserve">ных нужд»   муниципального </w:t>
            </w:r>
            <w:r>
              <w:rPr>
                <w:sz w:val="28"/>
                <w:szCs w:val="28"/>
              </w:rPr>
              <w:t>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вания Ивановский</w:t>
            </w:r>
            <w:r w:rsidRPr="00447062">
              <w:rPr>
                <w:sz w:val="28"/>
                <w:szCs w:val="28"/>
              </w:rPr>
              <w:t xml:space="preserve">  сельсовет </w:t>
            </w:r>
            <w:proofErr w:type="spellStart"/>
            <w:r w:rsidRPr="00447062">
              <w:rPr>
                <w:sz w:val="28"/>
                <w:szCs w:val="28"/>
              </w:rPr>
              <w:t>Курьи</w:t>
            </w:r>
            <w:r w:rsidRPr="00447062">
              <w:rPr>
                <w:sz w:val="28"/>
                <w:szCs w:val="28"/>
              </w:rPr>
              <w:t>н</w:t>
            </w:r>
            <w:r w:rsidRPr="00447062">
              <w:rPr>
                <w:sz w:val="28"/>
                <w:szCs w:val="28"/>
              </w:rPr>
              <w:t>ского</w:t>
            </w:r>
            <w:proofErr w:type="spellEnd"/>
            <w:r w:rsidRPr="00447062">
              <w:rPr>
                <w:sz w:val="28"/>
                <w:szCs w:val="28"/>
              </w:rPr>
              <w:t xml:space="preserve"> района  Алтайского края, у</w:t>
            </w:r>
            <w:r w:rsidRPr="00447062">
              <w:rPr>
                <w:sz w:val="28"/>
                <w:szCs w:val="28"/>
              </w:rPr>
              <w:t>т</w:t>
            </w:r>
            <w:r w:rsidRPr="00447062">
              <w:rPr>
                <w:sz w:val="28"/>
                <w:szCs w:val="28"/>
              </w:rPr>
              <w:t>вержденного постановлени</w:t>
            </w:r>
            <w:r>
              <w:rPr>
                <w:sz w:val="28"/>
                <w:szCs w:val="28"/>
              </w:rPr>
              <w:t>ем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нистрации  Ивановского</w:t>
            </w:r>
            <w:r w:rsidRPr="00447062">
              <w:rPr>
                <w:sz w:val="28"/>
                <w:szCs w:val="28"/>
              </w:rPr>
              <w:t xml:space="preserve">  сельсовета от 14.</w:t>
            </w:r>
            <w:r>
              <w:rPr>
                <w:sz w:val="28"/>
                <w:szCs w:val="28"/>
              </w:rPr>
              <w:t>0</w:t>
            </w:r>
            <w:r w:rsidRPr="00447062">
              <w:rPr>
                <w:sz w:val="28"/>
                <w:szCs w:val="28"/>
              </w:rPr>
              <w:t>2.20</w:t>
            </w:r>
            <w:r>
              <w:rPr>
                <w:sz w:val="28"/>
                <w:szCs w:val="28"/>
              </w:rPr>
              <w:t>19</w:t>
            </w:r>
            <w:r w:rsidRPr="00447062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3</w:t>
            </w:r>
          </w:p>
          <w:p w:rsidR="0057611E" w:rsidRDefault="0057611E" w:rsidP="0071785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B20A2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Pr="00242F1D" w:rsidRDefault="007652D6" w:rsidP="00717856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4214E9"/>
    <w:p w:rsidR="007652D6" w:rsidRDefault="007652D6" w:rsidP="0032521A">
      <w:pPr>
        <w:jc w:val="center"/>
      </w:pP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4214E9" w:rsidRPr="00242F1D" w:rsidRDefault="004214E9" w:rsidP="004214E9">
      <w:pPr>
        <w:suppressAutoHyphens/>
        <w:rPr>
          <w:sz w:val="28"/>
          <w:szCs w:val="28"/>
        </w:rPr>
      </w:pPr>
    </w:p>
    <w:p w:rsidR="00B20EC4" w:rsidRDefault="00B20EC4" w:rsidP="00B20EC4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sectPr w:rsidR="00B20EC4" w:rsidSect="00474D1F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4D6" w:rsidRDefault="009834D6" w:rsidP="00CB6573">
      <w:r>
        <w:separator/>
      </w:r>
    </w:p>
  </w:endnote>
  <w:endnote w:type="continuationSeparator" w:id="0">
    <w:p w:rsidR="009834D6" w:rsidRDefault="009834D6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4D6" w:rsidRDefault="009834D6" w:rsidP="00CB6573">
      <w:r>
        <w:separator/>
      </w:r>
    </w:p>
  </w:footnote>
  <w:footnote w:type="continuationSeparator" w:id="0">
    <w:p w:rsidR="009834D6" w:rsidRDefault="009834D6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32521A" w:rsidRDefault="00C369FC">
        <w:pPr>
          <w:pStyle w:val="a8"/>
          <w:jc w:val="center"/>
        </w:pPr>
        <w:fldSimple w:instr="PAGE   \* MERGEFORMAT">
          <w:r w:rsidR="00B20A28">
            <w:rPr>
              <w:noProof/>
            </w:rPr>
            <w:t>2</w:t>
          </w:r>
        </w:fldSimple>
      </w:p>
    </w:sdtContent>
  </w:sdt>
  <w:p w:rsidR="0032521A" w:rsidRDefault="0032521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4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6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4"/>
  </w:num>
  <w:num w:numId="3">
    <w:abstractNumId w:val="1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15"/>
  </w:num>
  <w:num w:numId="9">
    <w:abstractNumId w:val="10"/>
  </w:num>
  <w:num w:numId="10">
    <w:abstractNumId w:val="1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6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95892"/>
    <w:rsid w:val="003A25D4"/>
    <w:rsid w:val="00400AEC"/>
    <w:rsid w:val="004214E9"/>
    <w:rsid w:val="004518BB"/>
    <w:rsid w:val="00474D1F"/>
    <w:rsid w:val="004D6CEC"/>
    <w:rsid w:val="005404D2"/>
    <w:rsid w:val="0055146A"/>
    <w:rsid w:val="0057611E"/>
    <w:rsid w:val="005B7B3E"/>
    <w:rsid w:val="00666C0C"/>
    <w:rsid w:val="00695950"/>
    <w:rsid w:val="006C527C"/>
    <w:rsid w:val="006E245C"/>
    <w:rsid w:val="00704BF5"/>
    <w:rsid w:val="00717856"/>
    <w:rsid w:val="007652D6"/>
    <w:rsid w:val="00803356"/>
    <w:rsid w:val="008448D8"/>
    <w:rsid w:val="0085724B"/>
    <w:rsid w:val="008B7CC4"/>
    <w:rsid w:val="00931DDD"/>
    <w:rsid w:val="0096549D"/>
    <w:rsid w:val="00976F02"/>
    <w:rsid w:val="009834D6"/>
    <w:rsid w:val="009B143C"/>
    <w:rsid w:val="009C34D9"/>
    <w:rsid w:val="009E3F49"/>
    <w:rsid w:val="00A15935"/>
    <w:rsid w:val="00A52257"/>
    <w:rsid w:val="00A75E4D"/>
    <w:rsid w:val="00AB6CFB"/>
    <w:rsid w:val="00AC71C3"/>
    <w:rsid w:val="00AD696F"/>
    <w:rsid w:val="00B20A28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369FC"/>
    <w:rsid w:val="00C52C7F"/>
    <w:rsid w:val="00CB6573"/>
    <w:rsid w:val="00CD189E"/>
    <w:rsid w:val="00D56742"/>
    <w:rsid w:val="00DD458F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D796D3-A74E-4AE3-BE15-90A93525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2023-07-07T03:28:00Z</cp:lastPrinted>
  <dcterms:created xsi:type="dcterms:W3CDTF">2023-09-14T05:28:00Z</dcterms:created>
  <dcterms:modified xsi:type="dcterms:W3CDTF">2023-09-14T05:28:00Z</dcterms:modified>
</cp:coreProperties>
</file>