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014" w:rsidRPr="00C74014" w:rsidRDefault="00C74014" w:rsidP="00C74014">
      <w:pPr>
        <w:jc w:val="center"/>
        <w:rPr>
          <w:b/>
          <w:spacing w:val="20"/>
          <w:sz w:val="28"/>
          <w:szCs w:val="28"/>
        </w:rPr>
      </w:pPr>
      <w:r w:rsidRPr="00C74014">
        <w:rPr>
          <w:b/>
          <w:spacing w:val="20"/>
          <w:sz w:val="28"/>
          <w:szCs w:val="28"/>
        </w:rPr>
        <w:t>АДМИНИСТРАЦИЯ КУРЬИНСКОГО РАЙОНА</w:t>
      </w:r>
    </w:p>
    <w:p w:rsidR="00C74014" w:rsidRPr="00C74014" w:rsidRDefault="00C74014" w:rsidP="00C74014">
      <w:pPr>
        <w:jc w:val="center"/>
        <w:rPr>
          <w:b/>
          <w:spacing w:val="20"/>
          <w:sz w:val="28"/>
          <w:szCs w:val="28"/>
        </w:rPr>
      </w:pPr>
      <w:r w:rsidRPr="00C74014">
        <w:rPr>
          <w:b/>
          <w:spacing w:val="20"/>
          <w:sz w:val="28"/>
          <w:szCs w:val="28"/>
        </w:rPr>
        <w:t>АЛТАЙСКОГО КРАЯ</w:t>
      </w:r>
    </w:p>
    <w:p w:rsidR="00C74014" w:rsidRPr="00C74014" w:rsidRDefault="00C74014" w:rsidP="00C74014">
      <w:pPr>
        <w:widowControl w:val="0"/>
        <w:autoSpaceDE w:val="0"/>
        <w:autoSpaceDN w:val="0"/>
        <w:adjustRightInd w:val="0"/>
        <w:jc w:val="center"/>
        <w:rPr>
          <w:rFonts w:eastAsiaTheme="minorEastAsia"/>
          <w:b/>
          <w:sz w:val="28"/>
          <w:szCs w:val="28"/>
        </w:rPr>
      </w:pPr>
    </w:p>
    <w:p w:rsidR="00C74014" w:rsidRPr="00C74014" w:rsidRDefault="00C74014" w:rsidP="00C74014">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sidR="00D076F6">
        <w:rPr>
          <w:rFonts w:eastAsiaTheme="minorEastAsia"/>
          <w:b/>
          <w:spacing w:val="84"/>
          <w:sz w:val="28"/>
          <w:szCs w:val="28"/>
        </w:rPr>
        <w:t>Е</w:t>
      </w:r>
    </w:p>
    <w:p w:rsidR="00C74014" w:rsidRPr="00C74014" w:rsidRDefault="00C74014" w:rsidP="00C74014">
      <w:pPr>
        <w:widowControl w:val="0"/>
        <w:autoSpaceDE w:val="0"/>
        <w:autoSpaceDN w:val="0"/>
        <w:adjustRightInd w:val="0"/>
        <w:rPr>
          <w:rFonts w:eastAsiaTheme="minorEastAsia"/>
          <w:sz w:val="28"/>
          <w:szCs w:val="28"/>
        </w:rPr>
      </w:pPr>
    </w:p>
    <w:p w:rsidR="00C74014" w:rsidRPr="00C74014" w:rsidRDefault="00C74014" w:rsidP="00C74014">
      <w:pPr>
        <w:widowControl w:val="0"/>
        <w:autoSpaceDE w:val="0"/>
        <w:autoSpaceDN w:val="0"/>
        <w:adjustRightInd w:val="0"/>
        <w:rPr>
          <w:rFonts w:eastAsiaTheme="minorEastAsia"/>
          <w:sz w:val="28"/>
          <w:szCs w:val="28"/>
        </w:rPr>
      </w:pPr>
      <w:r w:rsidRPr="00C74014">
        <w:rPr>
          <w:rFonts w:eastAsiaTheme="minorEastAsia"/>
          <w:sz w:val="28"/>
          <w:szCs w:val="28"/>
        </w:rPr>
        <w:t xml:space="preserve">  </w:t>
      </w:r>
      <w:r w:rsidR="00773256">
        <w:rPr>
          <w:rFonts w:eastAsiaTheme="minorEastAsia"/>
          <w:sz w:val="28"/>
          <w:szCs w:val="28"/>
        </w:rPr>
        <w:t>26</w:t>
      </w:r>
      <w:r w:rsidR="00D076F6">
        <w:rPr>
          <w:rFonts w:eastAsiaTheme="minorEastAsia"/>
          <w:sz w:val="28"/>
          <w:szCs w:val="28"/>
        </w:rPr>
        <w:t>.</w:t>
      </w:r>
      <w:r w:rsidRPr="00C74014">
        <w:rPr>
          <w:rFonts w:eastAsiaTheme="minorEastAsia"/>
          <w:sz w:val="28"/>
          <w:szCs w:val="28"/>
        </w:rPr>
        <w:t>0</w:t>
      </w:r>
      <w:r w:rsidR="00ED0DD0">
        <w:rPr>
          <w:rFonts w:eastAsiaTheme="minorEastAsia"/>
          <w:sz w:val="28"/>
          <w:szCs w:val="28"/>
        </w:rPr>
        <w:t>7</w:t>
      </w:r>
      <w:r w:rsidRPr="00C74014">
        <w:rPr>
          <w:rFonts w:eastAsiaTheme="minorEastAsia"/>
          <w:sz w:val="28"/>
          <w:szCs w:val="28"/>
        </w:rPr>
        <w:t xml:space="preserve">.2023                                   с. Курья                                            № </w:t>
      </w:r>
      <w:r w:rsidR="00773256">
        <w:rPr>
          <w:rFonts w:eastAsiaTheme="minorEastAsia"/>
          <w:sz w:val="28"/>
          <w:szCs w:val="28"/>
        </w:rPr>
        <w:t>290</w:t>
      </w:r>
    </w:p>
    <w:p w:rsidR="00C74014" w:rsidRPr="00C74014" w:rsidRDefault="00C74014" w:rsidP="00C74014">
      <w:pPr>
        <w:widowControl w:val="0"/>
        <w:autoSpaceDE w:val="0"/>
        <w:autoSpaceDN w:val="0"/>
        <w:adjustRightInd w:val="0"/>
        <w:rPr>
          <w:rFonts w:eastAsiaTheme="minorEastAsia"/>
          <w:sz w:val="28"/>
          <w:szCs w:val="28"/>
        </w:rPr>
      </w:pPr>
    </w:p>
    <w:p w:rsidR="00C74014" w:rsidRPr="00C74014" w:rsidRDefault="00C74014" w:rsidP="00C74014">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C74014" w:rsidRPr="00C74014" w:rsidTr="00ED0DD0">
        <w:tc>
          <w:tcPr>
            <w:tcW w:w="4677" w:type="dxa"/>
            <w:hideMark/>
          </w:tcPr>
          <w:p w:rsidR="00C74014" w:rsidRPr="00C74014" w:rsidRDefault="00C74014" w:rsidP="00C74014">
            <w:pPr>
              <w:widowControl w:val="0"/>
              <w:autoSpaceDE w:val="0"/>
              <w:autoSpaceDN w:val="0"/>
              <w:adjustRightInd w:val="0"/>
              <w:spacing w:line="276" w:lineRule="auto"/>
              <w:jc w:val="both"/>
              <w:rPr>
                <w:rFonts w:eastAsiaTheme="minorEastAsia"/>
                <w:sz w:val="24"/>
                <w:szCs w:val="24"/>
              </w:rPr>
            </w:pPr>
          </w:p>
        </w:tc>
        <w:tc>
          <w:tcPr>
            <w:tcW w:w="5281" w:type="dxa"/>
          </w:tcPr>
          <w:p w:rsidR="00C74014" w:rsidRPr="00C74014" w:rsidRDefault="00C74014" w:rsidP="00C74014">
            <w:pPr>
              <w:suppressLineNumbers/>
              <w:snapToGrid w:val="0"/>
              <w:spacing w:line="276" w:lineRule="auto"/>
              <w:jc w:val="both"/>
              <w:rPr>
                <w:sz w:val="28"/>
                <w:szCs w:val="28"/>
                <w:lang w:eastAsia="zh-CN"/>
              </w:rPr>
            </w:pPr>
          </w:p>
        </w:tc>
      </w:tr>
    </w:tbl>
    <w:p w:rsidR="00C74014" w:rsidRPr="00C74014" w:rsidRDefault="00C74014" w:rsidP="00C74014">
      <w:pPr>
        <w:widowControl w:val="0"/>
        <w:autoSpaceDE w:val="0"/>
        <w:autoSpaceDN w:val="0"/>
        <w:adjustRightInd w:val="0"/>
        <w:jc w:val="both"/>
        <w:rPr>
          <w:rFonts w:eastAsiaTheme="minorEastAsia"/>
          <w:sz w:val="28"/>
          <w:szCs w:val="28"/>
        </w:rPr>
      </w:pPr>
    </w:p>
    <w:p w:rsidR="00D076F6" w:rsidRPr="00D076F6" w:rsidRDefault="00D076F6" w:rsidP="00D076F6">
      <w:pPr>
        <w:widowControl w:val="0"/>
        <w:spacing w:line="240" w:lineRule="exact"/>
        <w:jc w:val="both"/>
        <w:rPr>
          <w:sz w:val="28"/>
          <w:szCs w:val="28"/>
        </w:rPr>
      </w:pPr>
      <w:r w:rsidRPr="00D076F6">
        <w:rPr>
          <w:sz w:val="28"/>
          <w:szCs w:val="28"/>
        </w:rPr>
        <w:t xml:space="preserve">О внесении изменений в постановление Администрации Курьинского района Алтайского края от </w:t>
      </w:r>
      <w:r>
        <w:rPr>
          <w:sz w:val="28"/>
          <w:szCs w:val="28"/>
        </w:rPr>
        <w:t>0</w:t>
      </w:r>
      <w:r w:rsidRPr="00D076F6">
        <w:rPr>
          <w:sz w:val="28"/>
          <w:szCs w:val="28"/>
        </w:rPr>
        <w:t>2.</w:t>
      </w:r>
      <w:r>
        <w:rPr>
          <w:sz w:val="28"/>
          <w:szCs w:val="28"/>
        </w:rPr>
        <w:t>11</w:t>
      </w:r>
      <w:r w:rsidRPr="00D076F6">
        <w:rPr>
          <w:sz w:val="28"/>
          <w:szCs w:val="28"/>
        </w:rPr>
        <w:t>.202</w:t>
      </w:r>
      <w:r>
        <w:rPr>
          <w:sz w:val="28"/>
          <w:szCs w:val="28"/>
        </w:rPr>
        <w:t>0</w:t>
      </w:r>
      <w:r w:rsidRPr="00D076F6">
        <w:rPr>
          <w:sz w:val="28"/>
          <w:szCs w:val="28"/>
        </w:rPr>
        <w:t xml:space="preserve"> № </w:t>
      </w:r>
      <w:r>
        <w:rPr>
          <w:sz w:val="28"/>
          <w:szCs w:val="28"/>
        </w:rPr>
        <w:t>403</w:t>
      </w:r>
      <w:r w:rsidRPr="00D076F6">
        <w:rPr>
          <w:color w:val="000000"/>
          <w:sz w:val="28"/>
          <w:szCs w:val="28"/>
          <w:lang w:bidi="ru-RU"/>
        </w:rPr>
        <w:t xml:space="preserve"> «</w:t>
      </w:r>
      <w:r w:rsidRPr="00D076F6">
        <w:rPr>
          <w:sz w:val="28"/>
          <w:szCs w:val="28"/>
        </w:rPr>
        <w:t>Об утверждении муниципальной программы «</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p>
    <w:p w:rsidR="00D076F6" w:rsidRPr="00D076F6" w:rsidRDefault="00D076F6" w:rsidP="00D076F6">
      <w:pPr>
        <w:jc w:val="both"/>
        <w:rPr>
          <w:rFonts w:eastAsia="Calibri"/>
          <w:color w:val="000000"/>
          <w:sz w:val="24"/>
          <w:szCs w:val="24"/>
          <w:lang w:bidi="ru-RU"/>
        </w:rPr>
      </w:pPr>
    </w:p>
    <w:p w:rsidR="00D076F6" w:rsidRPr="00D076F6" w:rsidRDefault="00D076F6" w:rsidP="00D076F6">
      <w:pPr>
        <w:ind w:firstLine="709"/>
        <w:jc w:val="both"/>
        <w:rPr>
          <w:sz w:val="24"/>
          <w:szCs w:val="24"/>
          <w:lang w:eastAsia="en-US"/>
        </w:rPr>
      </w:pPr>
      <w:r w:rsidRPr="00D076F6">
        <w:rPr>
          <w:rFonts w:eastAsia="Calibri"/>
          <w:color w:val="000000"/>
          <w:sz w:val="28"/>
          <w:szCs w:val="28"/>
          <w:lang w:bidi="ru-RU"/>
        </w:rPr>
        <w:t xml:space="preserve">На основании решения Курьинского районного Совета народных депутатов </w:t>
      </w:r>
      <w:r w:rsidR="007F6569">
        <w:rPr>
          <w:rFonts w:eastAsia="Calibri"/>
          <w:color w:val="000000"/>
          <w:sz w:val="28"/>
          <w:szCs w:val="28"/>
          <w:lang w:eastAsia="en-US" w:bidi="ru-RU"/>
        </w:rPr>
        <w:t>от</w:t>
      </w:r>
      <w:r w:rsidRPr="00D076F6">
        <w:rPr>
          <w:rFonts w:eastAsia="Calibri"/>
          <w:color w:val="000000"/>
          <w:sz w:val="28"/>
          <w:szCs w:val="28"/>
          <w:lang w:bidi="ru-RU"/>
        </w:rPr>
        <w:t xml:space="preserve"> 12.12.2022 № 21 «О бюджете муниципального образования Курьинский район на 2023 год» (в редакции от 20.06.2023),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 </w:t>
      </w:r>
      <w:r w:rsidRPr="00D076F6">
        <w:rPr>
          <w:rFonts w:eastAsia="Calibri"/>
          <w:color w:val="000000"/>
          <w:spacing w:val="24"/>
          <w:sz w:val="28"/>
          <w:szCs w:val="28"/>
          <w:lang w:bidi="ru-RU"/>
        </w:rPr>
        <w:t>ПОСТАНОВЛЯЮ:</w:t>
      </w:r>
    </w:p>
    <w:p w:rsidR="00D076F6" w:rsidRDefault="00D076F6" w:rsidP="00D076F6">
      <w:pPr>
        <w:spacing w:after="200" w:line="276" w:lineRule="auto"/>
        <w:contextualSpacing/>
        <w:jc w:val="both"/>
        <w:rPr>
          <w:rFonts w:eastAsia="Calibri"/>
          <w:color w:val="000000"/>
          <w:sz w:val="28"/>
          <w:szCs w:val="28"/>
          <w:lang w:bidi="ru-RU"/>
        </w:rPr>
      </w:pPr>
    </w:p>
    <w:p w:rsidR="00D076F6" w:rsidRPr="00D076F6" w:rsidRDefault="00D076F6" w:rsidP="00D076F6">
      <w:pPr>
        <w:widowControl w:val="0"/>
        <w:spacing w:line="240" w:lineRule="exact"/>
        <w:jc w:val="both"/>
        <w:rPr>
          <w:sz w:val="28"/>
          <w:szCs w:val="28"/>
        </w:rPr>
      </w:pPr>
      <w:r>
        <w:rPr>
          <w:rFonts w:eastAsia="Calibri"/>
          <w:color w:val="000000"/>
          <w:sz w:val="28"/>
          <w:szCs w:val="28"/>
          <w:lang w:bidi="ru-RU"/>
        </w:rPr>
        <w:t xml:space="preserve">       1.</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Pr>
          <w:rFonts w:eastAsia="Calibri"/>
          <w:sz w:val="28"/>
          <w:szCs w:val="28"/>
          <w:lang w:eastAsia="en-US"/>
        </w:rPr>
        <w:t>0</w:t>
      </w:r>
      <w:r w:rsidRPr="00D076F6">
        <w:rPr>
          <w:rFonts w:eastAsia="Calibri"/>
          <w:sz w:val="28"/>
          <w:szCs w:val="28"/>
          <w:lang w:eastAsia="en-US"/>
        </w:rPr>
        <w:t>2.</w:t>
      </w:r>
      <w:r>
        <w:rPr>
          <w:rFonts w:eastAsia="Calibri"/>
          <w:sz w:val="28"/>
          <w:szCs w:val="28"/>
          <w:lang w:eastAsia="en-US"/>
        </w:rPr>
        <w:t>11</w:t>
      </w:r>
      <w:r w:rsidRPr="00D076F6">
        <w:rPr>
          <w:rFonts w:eastAsia="Calibri"/>
          <w:sz w:val="28"/>
          <w:szCs w:val="28"/>
          <w:lang w:eastAsia="en-US"/>
        </w:rPr>
        <w:t>.202</w:t>
      </w:r>
      <w:r>
        <w:rPr>
          <w:rFonts w:eastAsia="Calibri"/>
          <w:sz w:val="28"/>
          <w:szCs w:val="28"/>
          <w:lang w:eastAsia="en-US"/>
        </w:rPr>
        <w:t>0</w:t>
      </w:r>
      <w:r w:rsidRPr="00D076F6">
        <w:rPr>
          <w:rFonts w:eastAsia="Calibri"/>
          <w:sz w:val="28"/>
          <w:szCs w:val="28"/>
          <w:lang w:eastAsia="en-US"/>
        </w:rPr>
        <w:t xml:space="preserve"> № </w:t>
      </w:r>
      <w:r>
        <w:rPr>
          <w:rFonts w:eastAsia="Calibri"/>
          <w:sz w:val="28"/>
          <w:szCs w:val="28"/>
          <w:lang w:eastAsia="en-US"/>
        </w:rPr>
        <w:t>403</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r w:rsidRPr="00D076F6">
        <w:rPr>
          <w:rFonts w:eastAsia="Calibri"/>
          <w:color w:val="000000"/>
          <w:sz w:val="28"/>
          <w:szCs w:val="28"/>
          <w:lang w:bidi="ru-RU"/>
        </w:rPr>
        <w:t xml:space="preserve"> изменения </w:t>
      </w:r>
      <w:r w:rsidR="007F6569">
        <w:rPr>
          <w:rFonts w:eastAsia="Calibri"/>
          <w:color w:val="000000"/>
          <w:sz w:val="28"/>
          <w:szCs w:val="28"/>
          <w:lang w:bidi="ru-RU"/>
        </w:rPr>
        <w:t xml:space="preserve">согласно </w:t>
      </w:r>
      <w:proofErr w:type="gramStart"/>
      <w:r w:rsidRPr="00D076F6">
        <w:rPr>
          <w:rFonts w:eastAsia="Calibri"/>
          <w:color w:val="000000"/>
          <w:sz w:val="28"/>
          <w:szCs w:val="28"/>
          <w:lang w:bidi="ru-RU"/>
        </w:rPr>
        <w:t>приложению</w:t>
      </w:r>
      <w:proofErr w:type="gramEnd"/>
      <w:r w:rsidRPr="00D076F6">
        <w:rPr>
          <w:rFonts w:eastAsia="Calibri"/>
          <w:color w:val="000000"/>
          <w:sz w:val="28"/>
          <w:szCs w:val="28"/>
          <w:lang w:bidi="ru-RU"/>
        </w:rPr>
        <w:t xml:space="preserve"> к настоящему постановлению. </w:t>
      </w:r>
    </w:p>
    <w:p w:rsidR="00D076F6" w:rsidRPr="00D076F6" w:rsidRDefault="00D076F6" w:rsidP="00D076F6">
      <w:pPr>
        <w:spacing w:after="200" w:line="276" w:lineRule="auto"/>
        <w:contextualSpacing/>
        <w:jc w:val="both"/>
        <w:rPr>
          <w:rFonts w:eastAsia="Calibri"/>
          <w:color w:val="000000"/>
          <w:sz w:val="28"/>
          <w:szCs w:val="28"/>
          <w:lang w:bidi="ru-RU"/>
        </w:rPr>
      </w:pPr>
      <w:r>
        <w:rPr>
          <w:rFonts w:eastAsia="Calibri"/>
          <w:color w:val="000000"/>
          <w:sz w:val="28"/>
          <w:szCs w:val="28"/>
          <w:lang w:bidi="ru-RU"/>
        </w:rPr>
        <w:t xml:space="preserve">      2.</w:t>
      </w:r>
      <w:r w:rsidRPr="00D076F6">
        <w:rPr>
          <w:rFonts w:eastAsia="Calibri"/>
          <w:sz w:val="28"/>
          <w:szCs w:val="22"/>
          <w:lang w:eastAsia="en-US"/>
        </w:rPr>
        <w:t xml:space="preserve">Настоящее постановление опубликовать в установленном порядке и разместить на официальном сайте Администрации района в информационно-телекоммуникационной сети «Интернет». </w:t>
      </w:r>
    </w:p>
    <w:p w:rsidR="00C74014" w:rsidRPr="00C74014" w:rsidRDefault="00C74014" w:rsidP="00C74014">
      <w:pPr>
        <w:widowControl w:val="0"/>
        <w:autoSpaceDE w:val="0"/>
        <w:autoSpaceDN w:val="0"/>
        <w:adjustRightInd w:val="0"/>
        <w:spacing w:line="276" w:lineRule="auto"/>
        <w:ind w:firstLine="709"/>
        <w:jc w:val="both"/>
        <w:rPr>
          <w:rFonts w:eastAsiaTheme="minorEastAsia"/>
          <w:sz w:val="28"/>
          <w:szCs w:val="28"/>
        </w:rPr>
      </w:pPr>
    </w:p>
    <w:p w:rsidR="00C74014" w:rsidRPr="00C74014" w:rsidRDefault="00C74014" w:rsidP="00C74014">
      <w:pPr>
        <w:widowControl w:val="0"/>
        <w:autoSpaceDE w:val="0"/>
        <w:autoSpaceDN w:val="0"/>
        <w:adjustRightInd w:val="0"/>
        <w:spacing w:line="276" w:lineRule="auto"/>
        <w:jc w:val="both"/>
        <w:rPr>
          <w:rFonts w:eastAsiaTheme="minorEastAsia"/>
          <w:sz w:val="28"/>
          <w:szCs w:val="28"/>
        </w:rPr>
      </w:pPr>
    </w:p>
    <w:p w:rsidR="00C74014" w:rsidRPr="00C74014" w:rsidRDefault="007F6569" w:rsidP="00C74014">
      <w:pPr>
        <w:widowControl w:val="0"/>
        <w:autoSpaceDE w:val="0"/>
        <w:autoSpaceDN w:val="0"/>
        <w:adjustRightInd w:val="0"/>
        <w:ind w:right="-2"/>
        <w:rPr>
          <w:rFonts w:eastAsiaTheme="minorEastAsia"/>
          <w:sz w:val="28"/>
          <w:szCs w:val="28"/>
        </w:rPr>
      </w:pPr>
      <w:r>
        <w:rPr>
          <w:rFonts w:eastAsiaTheme="minorEastAsia"/>
          <w:sz w:val="28"/>
          <w:szCs w:val="28"/>
        </w:rPr>
        <w:t>Заместитель г</w:t>
      </w:r>
      <w:r w:rsidR="00C74014" w:rsidRPr="00C74014">
        <w:rPr>
          <w:rFonts w:eastAsiaTheme="minorEastAsia"/>
          <w:sz w:val="28"/>
          <w:szCs w:val="28"/>
        </w:rPr>
        <w:t>лав</w:t>
      </w:r>
      <w:r>
        <w:rPr>
          <w:rFonts w:eastAsiaTheme="minorEastAsia"/>
          <w:sz w:val="28"/>
          <w:szCs w:val="28"/>
        </w:rPr>
        <w:t>ы Администрации</w:t>
      </w:r>
      <w:r w:rsidR="00C74014" w:rsidRPr="00C74014">
        <w:rPr>
          <w:rFonts w:eastAsiaTheme="minorEastAsia"/>
          <w:sz w:val="28"/>
          <w:szCs w:val="28"/>
        </w:rPr>
        <w:t xml:space="preserve"> района                       </w:t>
      </w:r>
      <w:r>
        <w:rPr>
          <w:rFonts w:eastAsiaTheme="minorEastAsia"/>
          <w:sz w:val="28"/>
          <w:szCs w:val="28"/>
        </w:rPr>
        <w:t xml:space="preserve">                   </w:t>
      </w:r>
      <w:proofErr w:type="spellStart"/>
      <w:r>
        <w:rPr>
          <w:rFonts w:eastAsiaTheme="minorEastAsia"/>
          <w:sz w:val="28"/>
          <w:szCs w:val="28"/>
        </w:rPr>
        <w:t>О.А.Трусова</w:t>
      </w:r>
      <w:proofErr w:type="spellEnd"/>
      <w:r w:rsidR="00C74014" w:rsidRPr="00C74014">
        <w:rPr>
          <w:rFonts w:eastAsiaTheme="minorEastAsia"/>
          <w:sz w:val="28"/>
          <w:szCs w:val="28"/>
        </w:rPr>
        <w:t xml:space="preserve">                                       </w:t>
      </w:r>
      <w:r>
        <w:rPr>
          <w:rFonts w:eastAsiaTheme="minorEastAsia"/>
          <w:sz w:val="28"/>
          <w:szCs w:val="28"/>
        </w:rPr>
        <w:t xml:space="preserve">                     </w:t>
      </w: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ind w:firstLine="698"/>
        <w:jc w:val="right"/>
        <w:rPr>
          <w:rFonts w:eastAsiaTheme="minorEastAsia"/>
          <w:b/>
          <w:bCs/>
          <w:sz w:val="24"/>
          <w:szCs w:val="24"/>
        </w:rPr>
      </w:pPr>
    </w:p>
    <w:p w:rsidR="00C74014" w:rsidRPr="00C74014" w:rsidRDefault="00C74014"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D076F6" w:rsidRDefault="00D076F6" w:rsidP="00C74014">
      <w:pPr>
        <w:widowControl w:val="0"/>
        <w:autoSpaceDE w:val="0"/>
        <w:autoSpaceDN w:val="0"/>
        <w:adjustRightInd w:val="0"/>
        <w:rPr>
          <w:rFonts w:eastAsiaTheme="minorEastAsia"/>
        </w:rPr>
      </w:pPr>
    </w:p>
    <w:p w:rsidR="00C74014" w:rsidRPr="00C74014" w:rsidRDefault="00C74014" w:rsidP="00C74014">
      <w:pPr>
        <w:widowControl w:val="0"/>
        <w:autoSpaceDE w:val="0"/>
        <w:autoSpaceDN w:val="0"/>
        <w:adjustRightInd w:val="0"/>
        <w:rPr>
          <w:rFonts w:eastAsiaTheme="minorEastAsia"/>
        </w:rPr>
      </w:pPr>
      <w:r w:rsidRPr="00C74014">
        <w:rPr>
          <w:rFonts w:eastAsiaTheme="minorEastAsia"/>
        </w:rPr>
        <w:t>Шипилова О.И.</w:t>
      </w:r>
    </w:p>
    <w:p w:rsidR="00C74014" w:rsidRPr="00CB6076" w:rsidRDefault="00C74014" w:rsidP="00CB6076">
      <w:pPr>
        <w:widowControl w:val="0"/>
        <w:autoSpaceDE w:val="0"/>
        <w:autoSpaceDN w:val="0"/>
        <w:adjustRightInd w:val="0"/>
        <w:rPr>
          <w:rFonts w:ascii="Arial" w:eastAsiaTheme="minorEastAsia" w:hAnsi="Arial" w:cs="Arial"/>
          <w:sz w:val="24"/>
          <w:szCs w:val="24"/>
        </w:rPr>
      </w:pPr>
      <w:r w:rsidRPr="00C74014">
        <w:rPr>
          <w:rFonts w:eastAsiaTheme="minorEastAsia"/>
        </w:rPr>
        <w:t>22759</w:t>
      </w:r>
    </w:p>
    <w:p w:rsidR="00C74014" w:rsidRDefault="00C74014" w:rsidP="00F56AA3">
      <w:pPr>
        <w:widowControl w:val="0"/>
        <w:shd w:val="clear" w:color="auto" w:fill="FFFFFF"/>
        <w:tabs>
          <w:tab w:val="left" w:pos="984"/>
        </w:tabs>
        <w:autoSpaceDE w:val="0"/>
        <w:autoSpaceDN w:val="0"/>
        <w:adjustRightInd w:val="0"/>
        <w:ind w:left="5954"/>
        <w:rPr>
          <w:sz w:val="26"/>
          <w:szCs w:val="26"/>
        </w:rPr>
      </w:pPr>
    </w:p>
    <w:p w:rsidR="007F6569" w:rsidRDefault="007F6569" w:rsidP="00D076F6">
      <w:pPr>
        <w:ind w:left="5670"/>
        <w:jc w:val="center"/>
        <w:rPr>
          <w:rFonts w:eastAsia="Calibri"/>
          <w:sz w:val="24"/>
          <w:szCs w:val="24"/>
          <w:lang w:eastAsia="en-US"/>
        </w:rPr>
      </w:pPr>
    </w:p>
    <w:p w:rsidR="00D076F6" w:rsidRPr="00D076F6" w:rsidRDefault="00D076F6" w:rsidP="00D076F6">
      <w:pPr>
        <w:ind w:left="5670"/>
        <w:jc w:val="center"/>
        <w:rPr>
          <w:rFonts w:eastAsia="Calibri"/>
          <w:sz w:val="24"/>
          <w:szCs w:val="24"/>
          <w:lang w:eastAsia="en-US"/>
        </w:rPr>
      </w:pPr>
      <w:r w:rsidRPr="00D076F6">
        <w:rPr>
          <w:rFonts w:eastAsia="Calibri"/>
          <w:sz w:val="24"/>
          <w:szCs w:val="24"/>
          <w:lang w:eastAsia="en-US"/>
        </w:rPr>
        <w:lastRenderedPageBreak/>
        <w:t>Приложение</w:t>
      </w:r>
    </w:p>
    <w:p w:rsidR="00CB607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к постановлению Администрации Курьинского района Алтайского края </w:t>
      </w:r>
    </w:p>
    <w:p w:rsidR="00D076F6" w:rsidRPr="00D076F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от </w:t>
      </w:r>
      <w:r w:rsidR="00773256">
        <w:rPr>
          <w:rFonts w:eastAsia="Calibri"/>
          <w:sz w:val="24"/>
          <w:szCs w:val="24"/>
          <w:lang w:eastAsia="en-US"/>
        </w:rPr>
        <w:t>26.07</w:t>
      </w:r>
      <w:r w:rsidRPr="00D076F6">
        <w:rPr>
          <w:rFonts w:eastAsia="Calibri"/>
          <w:sz w:val="24"/>
          <w:szCs w:val="24"/>
          <w:lang w:eastAsia="en-US"/>
        </w:rPr>
        <w:t xml:space="preserve">.2023 № </w:t>
      </w:r>
      <w:r w:rsidR="00773256">
        <w:rPr>
          <w:rFonts w:eastAsia="Calibri"/>
          <w:sz w:val="24"/>
          <w:szCs w:val="24"/>
          <w:lang w:eastAsia="en-US"/>
        </w:rPr>
        <w:t>290</w:t>
      </w:r>
      <w:bookmarkStart w:id="0" w:name="_GoBack"/>
      <w:bookmarkEnd w:id="0"/>
    </w:p>
    <w:p w:rsidR="00D076F6" w:rsidRPr="00D076F6" w:rsidRDefault="00D076F6" w:rsidP="00D076F6">
      <w:pPr>
        <w:spacing w:line="240" w:lineRule="exact"/>
        <w:jc w:val="center"/>
        <w:rPr>
          <w:rFonts w:eastAsia="Calibri"/>
          <w:b/>
          <w:color w:val="000000"/>
          <w:sz w:val="24"/>
          <w:szCs w:val="24"/>
          <w:lang w:bidi="ru-RU"/>
        </w:rPr>
      </w:pPr>
    </w:p>
    <w:p w:rsidR="00D076F6" w:rsidRPr="00D076F6" w:rsidRDefault="00D076F6" w:rsidP="00D076F6">
      <w:pPr>
        <w:spacing w:line="240" w:lineRule="exact"/>
        <w:jc w:val="center"/>
        <w:rPr>
          <w:rFonts w:eastAsia="Calibri"/>
          <w:b/>
          <w:color w:val="000000"/>
          <w:sz w:val="24"/>
          <w:szCs w:val="24"/>
          <w:lang w:bidi="ru-RU"/>
        </w:rPr>
      </w:pPr>
      <w:r w:rsidRPr="00D076F6">
        <w:rPr>
          <w:rFonts w:eastAsia="Calibri"/>
          <w:b/>
          <w:color w:val="000000"/>
          <w:sz w:val="24"/>
          <w:szCs w:val="24"/>
          <w:lang w:bidi="ru-RU"/>
        </w:rPr>
        <w:t xml:space="preserve">Изменения, </w:t>
      </w:r>
    </w:p>
    <w:p w:rsidR="00D076F6" w:rsidRDefault="00D076F6" w:rsidP="00D076F6">
      <w:pPr>
        <w:spacing w:line="240" w:lineRule="exact"/>
        <w:jc w:val="center"/>
        <w:rPr>
          <w:b/>
          <w:color w:val="000000"/>
          <w:sz w:val="24"/>
          <w:szCs w:val="24"/>
          <w:lang w:bidi="ru-RU"/>
        </w:rPr>
      </w:pPr>
      <w:r w:rsidRPr="00D076F6">
        <w:rPr>
          <w:rFonts w:eastAsia="Calibri"/>
          <w:b/>
          <w:color w:val="000000"/>
          <w:sz w:val="24"/>
          <w:szCs w:val="24"/>
          <w:lang w:bidi="ru-RU"/>
        </w:rPr>
        <w:t xml:space="preserve">вносимые в </w:t>
      </w:r>
      <w:r w:rsidRPr="00D076F6">
        <w:rPr>
          <w:rFonts w:eastAsia="Calibri"/>
          <w:b/>
          <w:sz w:val="24"/>
          <w:szCs w:val="24"/>
          <w:lang w:eastAsia="en-US"/>
        </w:rPr>
        <w:t xml:space="preserve">постановление Администрации Курьинского района Алтайского края от </w:t>
      </w:r>
      <w:r>
        <w:rPr>
          <w:rFonts w:eastAsia="Calibri"/>
          <w:b/>
          <w:sz w:val="24"/>
          <w:szCs w:val="24"/>
          <w:lang w:eastAsia="en-US"/>
        </w:rPr>
        <w:t>02</w:t>
      </w:r>
      <w:r w:rsidRPr="00D076F6">
        <w:rPr>
          <w:rFonts w:eastAsia="Calibri"/>
          <w:b/>
          <w:sz w:val="24"/>
          <w:szCs w:val="24"/>
          <w:lang w:eastAsia="en-US"/>
        </w:rPr>
        <w:t>.</w:t>
      </w:r>
      <w:r>
        <w:rPr>
          <w:rFonts w:eastAsia="Calibri"/>
          <w:b/>
          <w:sz w:val="24"/>
          <w:szCs w:val="24"/>
          <w:lang w:eastAsia="en-US"/>
        </w:rPr>
        <w:t>11</w:t>
      </w:r>
      <w:r w:rsidRPr="00D076F6">
        <w:rPr>
          <w:rFonts w:eastAsia="Calibri"/>
          <w:b/>
          <w:sz w:val="24"/>
          <w:szCs w:val="24"/>
          <w:lang w:eastAsia="en-US"/>
        </w:rPr>
        <w:t>.202</w:t>
      </w:r>
      <w:r>
        <w:rPr>
          <w:rFonts w:eastAsia="Calibri"/>
          <w:b/>
          <w:sz w:val="24"/>
          <w:szCs w:val="24"/>
          <w:lang w:eastAsia="en-US"/>
        </w:rPr>
        <w:t>0</w:t>
      </w:r>
      <w:r w:rsidRPr="00D076F6">
        <w:rPr>
          <w:rFonts w:eastAsia="Calibri"/>
          <w:b/>
          <w:sz w:val="24"/>
          <w:szCs w:val="24"/>
          <w:lang w:eastAsia="en-US"/>
        </w:rPr>
        <w:t xml:space="preserve"> № </w:t>
      </w:r>
      <w:r>
        <w:rPr>
          <w:rFonts w:eastAsia="Calibri"/>
          <w:b/>
          <w:sz w:val="24"/>
          <w:szCs w:val="24"/>
          <w:lang w:eastAsia="en-US"/>
        </w:rPr>
        <w:t>403</w:t>
      </w:r>
      <w:r w:rsidRPr="00D076F6">
        <w:rPr>
          <w:rFonts w:eastAsia="Calibri"/>
          <w:b/>
          <w:color w:val="000000"/>
          <w:sz w:val="24"/>
          <w:szCs w:val="24"/>
          <w:lang w:bidi="ru-RU"/>
        </w:rPr>
        <w:t xml:space="preserve"> «</w:t>
      </w:r>
      <w:r w:rsidRPr="00D076F6">
        <w:rPr>
          <w:rFonts w:eastAsia="Calibri"/>
          <w:b/>
          <w:sz w:val="24"/>
          <w:szCs w:val="24"/>
          <w:lang w:eastAsia="en-US"/>
        </w:rPr>
        <w:t xml:space="preserve">Об утверждении муниципальной программы </w:t>
      </w:r>
      <w:r w:rsidRPr="00D076F6">
        <w:rPr>
          <w:b/>
          <w:sz w:val="24"/>
          <w:szCs w:val="24"/>
        </w:rPr>
        <w:t xml:space="preserve">«Комплексное развитие сельских территорий муниципального </w:t>
      </w:r>
      <w:proofErr w:type="gramStart"/>
      <w:r w:rsidRPr="00D076F6">
        <w:rPr>
          <w:b/>
          <w:sz w:val="24"/>
          <w:szCs w:val="24"/>
        </w:rPr>
        <w:t>образования  Курьинский</w:t>
      </w:r>
      <w:proofErr w:type="gramEnd"/>
      <w:r w:rsidRPr="00D076F6">
        <w:rPr>
          <w:b/>
          <w:sz w:val="24"/>
          <w:szCs w:val="24"/>
        </w:rPr>
        <w:t xml:space="preserve"> район Алтайского края» на 2020-2025 годы</w:t>
      </w:r>
      <w:r w:rsidRPr="00D076F6">
        <w:rPr>
          <w:b/>
          <w:color w:val="000000"/>
          <w:sz w:val="24"/>
          <w:szCs w:val="24"/>
          <w:lang w:bidi="ru-RU"/>
        </w:rPr>
        <w:t>»</w:t>
      </w:r>
    </w:p>
    <w:p w:rsidR="00D076F6" w:rsidRPr="00CB6076" w:rsidRDefault="00D076F6" w:rsidP="00CB6076">
      <w:pPr>
        <w:spacing w:line="240" w:lineRule="exact"/>
        <w:rPr>
          <w:rFonts w:eastAsia="Calibri"/>
          <w:sz w:val="24"/>
          <w:szCs w:val="24"/>
          <w:lang w:eastAsia="en-US"/>
        </w:rPr>
      </w:pPr>
      <w:r>
        <w:rPr>
          <w:b/>
          <w:color w:val="000000"/>
          <w:sz w:val="24"/>
          <w:szCs w:val="24"/>
          <w:lang w:bidi="ru-RU"/>
        </w:rPr>
        <w:t xml:space="preserve">           </w:t>
      </w:r>
      <w:r w:rsidR="00B4619D" w:rsidRPr="00B4619D">
        <w:rPr>
          <w:color w:val="000000"/>
          <w:sz w:val="24"/>
          <w:szCs w:val="24"/>
          <w:lang w:bidi="ru-RU"/>
        </w:rPr>
        <w:t>1.</w:t>
      </w:r>
      <w:r>
        <w:rPr>
          <w:b/>
          <w:color w:val="000000"/>
          <w:sz w:val="24"/>
          <w:szCs w:val="24"/>
          <w:lang w:bidi="ru-RU"/>
        </w:rPr>
        <w:t xml:space="preserve"> </w:t>
      </w:r>
      <w:r w:rsidRPr="00D076F6">
        <w:rPr>
          <w:rFonts w:eastAsia="Calibri"/>
          <w:color w:val="000000"/>
          <w:sz w:val="24"/>
          <w:szCs w:val="24"/>
          <w:lang w:bidi="ru-RU"/>
        </w:rPr>
        <w:t>В паспорте программы</w:t>
      </w:r>
      <w:r w:rsidR="00CB6076">
        <w:rPr>
          <w:rFonts w:eastAsia="Calibri"/>
          <w:color w:val="000000"/>
          <w:sz w:val="24"/>
          <w:szCs w:val="24"/>
          <w:lang w:bidi="ru-RU"/>
        </w:rPr>
        <w:t xml:space="preserve"> </w:t>
      </w:r>
      <w:r w:rsidRPr="00D076F6">
        <w:rPr>
          <w:rFonts w:eastAsia="Calibri"/>
          <w:color w:val="000000"/>
          <w:sz w:val="24"/>
          <w:szCs w:val="24"/>
          <w:lang w:eastAsia="en-US" w:bidi="ru-RU"/>
        </w:rPr>
        <w:t>позици</w:t>
      </w:r>
      <w:r>
        <w:rPr>
          <w:rFonts w:eastAsia="Calibri"/>
          <w:color w:val="000000"/>
          <w:sz w:val="24"/>
          <w:szCs w:val="24"/>
          <w:lang w:eastAsia="en-US" w:bidi="ru-RU"/>
        </w:rPr>
        <w:t>ю</w:t>
      </w:r>
      <w:r w:rsidRPr="00D076F6">
        <w:rPr>
          <w:rFonts w:eastAsia="Calibri"/>
          <w:color w:val="000000"/>
          <w:sz w:val="24"/>
          <w:szCs w:val="24"/>
          <w:lang w:eastAsia="en-US" w:bidi="ru-RU"/>
        </w:rPr>
        <w:t xml:space="preserve"> «</w:t>
      </w:r>
      <w:r w:rsidRPr="00D076F6">
        <w:rPr>
          <w:color w:val="000000"/>
          <w:sz w:val="24"/>
          <w:szCs w:val="24"/>
        </w:rPr>
        <w:t>Объемы и источники финансирования программы по годам</w:t>
      </w:r>
      <w:r w:rsidRPr="00D076F6">
        <w:rPr>
          <w:rFonts w:eastAsia="Calibri"/>
          <w:color w:val="000000"/>
          <w:sz w:val="24"/>
          <w:szCs w:val="24"/>
          <w:lang w:eastAsia="en-US" w:bidi="ru-RU"/>
        </w:rPr>
        <w:t>»</w:t>
      </w:r>
      <w:r>
        <w:rPr>
          <w:rFonts w:eastAsia="Calibri"/>
          <w:color w:val="000000"/>
          <w:sz w:val="24"/>
          <w:szCs w:val="24"/>
          <w:lang w:eastAsia="en-US" w:bidi="ru-RU"/>
        </w:rPr>
        <w:t xml:space="preserve"> изложить в следующей редакции:</w:t>
      </w:r>
    </w:p>
    <w:tbl>
      <w:tblPr>
        <w:tblW w:w="0" w:type="auto"/>
        <w:tblLook w:val="01E0" w:firstRow="1" w:lastRow="1" w:firstColumn="1" w:lastColumn="1" w:noHBand="0" w:noVBand="0"/>
      </w:tblPr>
      <w:tblGrid>
        <w:gridCol w:w="3652"/>
        <w:gridCol w:w="992"/>
        <w:gridCol w:w="5496"/>
      </w:tblGrid>
      <w:tr w:rsidR="00D076F6" w:rsidRPr="006D7508" w:rsidTr="000B017E">
        <w:tc>
          <w:tcPr>
            <w:tcW w:w="3652" w:type="dxa"/>
          </w:tcPr>
          <w:p w:rsidR="00D076F6" w:rsidRPr="00D076F6" w:rsidRDefault="00B4619D" w:rsidP="000B017E">
            <w:pPr>
              <w:widowControl w:val="0"/>
              <w:tabs>
                <w:tab w:val="left" w:pos="984"/>
              </w:tabs>
              <w:autoSpaceDE w:val="0"/>
              <w:autoSpaceDN w:val="0"/>
              <w:adjustRightInd w:val="0"/>
              <w:rPr>
                <w:color w:val="000000"/>
                <w:sz w:val="24"/>
                <w:szCs w:val="24"/>
              </w:rPr>
            </w:pPr>
            <w:r>
              <w:rPr>
                <w:color w:val="000000"/>
                <w:sz w:val="24"/>
                <w:szCs w:val="24"/>
              </w:rPr>
              <w:t>«</w:t>
            </w:r>
            <w:r w:rsidR="00D076F6" w:rsidRPr="00D076F6">
              <w:rPr>
                <w:color w:val="000000"/>
                <w:sz w:val="24"/>
                <w:szCs w:val="24"/>
              </w:rPr>
              <w:t>Объемы и источники финансирования программы по годам</w:t>
            </w:r>
          </w:p>
        </w:tc>
        <w:tc>
          <w:tcPr>
            <w:tcW w:w="992" w:type="dxa"/>
          </w:tcPr>
          <w:p w:rsidR="00D076F6" w:rsidRPr="00D076F6" w:rsidRDefault="00D076F6" w:rsidP="000B017E">
            <w:pPr>
              <w:widowControl w:val="0"/>
              <w:tabs>
                <w:tab w:val="left" w:pos="984"/>
              </w:tabs>
              <w:autoSpaceDE w:val="0"/>
              <w:autoSpaceDN w:val="0"/>
              <w:adjustRightInd w:val="0"/>
              <w:jc w:val="center"/>
              <w:rPr>
                <w:color w:val="000000"/>
                <w:sz w:val="24"/>
                <w:szCs w:val="24"/>
              </w:rPr>
            </w:pPr>
          </w:p>
        </w:tc>
        <w:tc>
          <w:tcPr>
            <w:tcW w:w="5496" w:type="dxa"/>
          </w:tcPr>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общий объем финансирования за счет всех источников – 52356,469 тыс. рублей, в том числе по годам:</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2020 год – 400,0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2021 год – 9184,73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2022 год – 16500,169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2023 год – 12443,17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2024 год – 5527,4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2025год –  8301,0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 xml:space="preserve">за счет средств федерального бюджета – 2856,36 тыс. рублей, в том </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числе по годам:</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2020 год – 396,0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2021 год – 360,36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2022 год – 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2023 год – 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2024 год – 1400,0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2025год –  700,0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 xml:space="preserve">за счет средств краевого бюджета – </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 xml:space="preserve">15235,652 тыс. рублей, в том </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числе по годам:</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2020 год – 4,0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2021 год – 935,64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2022 год – 4346,912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2023 год – 2225,1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2024 год – 2586,2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2025год –  5137,8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за счет средств местного бюджета – 32206,987 тыс. рублей, в том числе по годам:</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2020 год – 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2021 год – 7681,14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2022 год – 11744,907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2023 год – 9856,54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2024 год – 851,2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2025год –  2073,2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за счет внебюджетных источников – 2057,47 тыс. рублей, в том числе по годам:</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2020 год – 0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2021 год – 207,59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2022 год – 408,35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2023 год – 361,53 тыс. рублей</w:t>
            </w:r>
          </w:p>
          <w:p w:rsidR="00D076F6" w:rsidRPr="00D076F6" w:rsidRDefault="00D076F6" w:rsidP="000B017E">
            <w:pPr>
              <w:widowControl w:val="0"/>
              <w:tabs>
                <w:tab w:val="left" w:pos="984"/>
              </w:tabs>
              <w:autoSpaceDE w:val="0"/>
              <w:autoSpaceDN w:val="0"/>
              <w:adjustRightInd w:val="0"/>
              <w:jc w:val="both"/>
              <w:rPr>
                <w:sz w:val="24"/>
                <w:szCs w:val="24"/>
              </w:rPr>
            </w:pPr>
            <w:r w:rsidRPr="00D076F6">
              <w:rPr>
                <w:sz w:val="24"/>
                <w:szCs w:val="24"/>
              </w:rPr>
              <w:t>2024 год – 690,0 тыс. рублей</w:t>
            </w:r>
          </w:p>
          <w:p w:rsidR="00D076F6" w:rsidRPr="00D076F6" w:rsidRDefault="00D076F6" w:rsidP="000B017E">
            <w:pPr>
              <w:widowControl w:val="0"/>
              <w:tabs>
                <w:tab w:val="left" w:pos="984"/>
              </w:tabs>
              <w:autoSpaceDE w:val="0"/>
              <w:autoSpaceDN w:val="0"/>
              <w:adjustRightInd w:val="0"/>
              <w:jc w:val="both"/>
              <w:rPr>
                <w:color w:val="FF0000"/>
                <w:sz w:val="24"/>
                <w:szCs w:val="24"/>
              </w:rPr>
            </w:pPr>
            <w:r w:rsidRPr="00D076F6">
              <w:rPr>
                <w:sz w:val="24"/>
                <w:szCs w:val="24"/>
              </w:rPr>
              <w:t>2025год –  390,0 тыс. рублей</w:t>
            </w:r>
            <w:r w:rsidR="00B4619D">
              <w:rPr>
                <w:sz w:val="24"/>
                <w:szCs w:val="24"/>
              </w:rPr>
              <w:t>»</w:t>
            </w:r>
          </w:p>
        </w:tc>
      </w:tr>
    </w:tbl>
    <w:p w:rsidR="00D076F6" w:rsidRPr="00D076F6" w:rsidRDefault="00D076F6" w:rsidP="00D076F6">
      <w:pPr>
        <w:ind w:firstLine="709"/>
        <w:jc w:val="both"/>
        <w:rPr>
          <w:rFonts w:eastAsia="Calibri"/>
          <w:color w:val="000000"/>
          <w:sz w:val="24"/>
          <w:szCs w:val="24"/>
          <w:lang w:eastAsia="en-US" w:bidi="ru-RU"/>
        </w:rPr>
      </w:pPr>
    </w:p>
    <w:p w:rsidR="00D076F6" w:rsidRPr="00D076F6" w:rsidRDefault="00B4619D" w:rsidP="00B4619D">
      <w:pPr>
        <w:spacing w:after="200" w:line="276" w:lineRule="auto"/>
        <w:contextualSpacing/>
        <w:jc w:val="both"/>
        <w:rPr>
          <w:rFonts w:eastAsia="Calibri"/>
          <w:color w:val="000000"/>
          <w:sz w:val="24"/>
          <w:szCs w:val="24"/>
          <w:lang w:bidi="ru-RU"/>
        </w:rPr>
      </w:pPr>
      <w:r>
        <w:rPr>
          <w:rFonts w:eastAsia="Calibri"/>
          <w:color w:val="000000"/>
          <w:sz w:val="24"/>
          <w:szCs w:val="24"/>
          <w:lang w:bidi="ru-RU"/>
        </w:rPr>
        <w:t>2.</w:t>
      </w:r>
      <w:r w:rsidR="00D076F6" w:rsidRPr="00D076F6">
        <w:rPr>
          <w:rFonts w:eastAsia="Calibri"/>
          <w:color w:val="000000"/>
          <w:sz w:val="24"/>
          <w:szCs w:val="24"/>
          <w:lang w:bidi="ru-RU"/>
        </w:rPr>
        <w:t>Приложени</w:t>
      </w:r>
      <w:r>
        <w:rPr>
          <w:rFonts w:eastAsia="Calibri"/>
          <w:color w:val="000000"/>
          <w:sz w:val="24"/>
          <w:szCs w:val="24"/>
          <w:lang w:bidi="ru-RU"/>
        </w:rPr>
        <w:t>я</w:t>
      </w:r>
      <w:r w:rsidR="00D076F6" w:rsidRPr="00D076F6">
        <w:rPr>
          <w:rFonts w:eastAsia="Calibri"/>
          <w:color w:val="000000"/>
          <w:sz w:val="24"/>
          <w:szCs w:val="24"/>
          <w:lang w:bidi="ru-RU"/>
        </w:rPr>
        <w:t xml:space="preserve"> </w:t>
      </w:r>
      <w:r>
        <w:rPr>
          <w:rFonts w:eastAsia="Calibri"/>
          <w:color w:val="000000"/>
          <w:sz w:val="24"/>
          <w:szCs w:val="24"/>
          <w:lang w:bidi="ru-RU"/>
        </w:rPr>
        <w:t>1-3</w:t>
      </w:r>
      <w:r w:rsidR="00D076F6" w:rsidRPr="00D076F6">
        <w:rPr>
          <w:rFonts w:eastAsia="Calibri"/>
          <w:color w:val="000000"/>
          <w:sz w:val="24"/>
          <w:szCs w:val="24"/>
          <w:lang w:bidi="ru-RU"/>
        </w:rPr>
        <w:t xml:space="preserve"> к программе изложить в следующей редакции:</w:t>
      </w:r>
    </w:p>
    <w:p w:rsidR="00D076F6" w:rsidRPr="00D076F6" w:rsidRDefault="00D076F6" w:rsidP="00D076F6">
      <w:pPr>
        <w:spacing w:before="240"/>
        <w:ind w:left="709"/>
        <w:contextualSpacing/>
        <w:jc w:val="both"/>
        <w:rPr>
          <w:rFonts w:eastAsia="Calibri"/>
          <w:color w:val="000000"/>
          <w:sz w:val="24"/>
          <w:szCs w:val="24"/>
          <w:lang w:bidi="ru-RU"/>
        </w:rPr>
      </w:pPr>
    </w:p>
    <w:p w:rsidR="00F81593" w:rsidRPr="00F56AA3" w:rsidRDefault="00F81593"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p>
    <w:p w:rsidR="00813B58"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lastRenderedPageBreak/>
        <w:t xml:space="preserve">                                                                                          </w:t>
      </w: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t xml:space="preserve">«Приложение </w:t>
      </w:r>
      <w:r>
        <w:rPr>
          <w:rFonts w:eastAsia="Calibri"/>
          <w:sz w:val="24"/>
          <w:szCs w:val="24"/>
          <w:lang w:eastAsia="en-US"/>
        </w:rPr>
        <w:t>1</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B4619D" w:rsidRPr="00D076F6" w:rsidRDefault="00B4619D" w:rsidP="00B4619D">
      <w:pPr>
        <w:ind w:left="5670"/>
        <w:jc w:val="center"/>
        <w:rPr>
          <w:rFonts w:eastAsia="Calibri"/>
          <w:sz w:val="24"/>
          <w:szCs w:val="24"/>
          <w:lang w:eastAsia="en-US"/>
        </w:rPr>
      </w:pPr>
    </w:p>
    <w:p w:rsidR="00813B58" w:rsidRPr="00F56AA3" w:rsidRDefault="00813B58" w:rsidP="00813B58">
      <w:pPr>
        <w:pStyle w:val="ConsPlusNormal"/>
        <w:widowControl/>
        <w:tabs>
          <w:tab w:val="left" w:pos="315"/>
        </w:tabs>
        <w:snapToGrid w:val="0"/>
        <w:ind w:left="9781" w:firstLine="0"/>
        <w:jc w:val="right"/>
        <w:outlineLvl w:val="0"/>
      </w:pPr>
    </w:p>
    <w:p w:rsidR="00813B58" w:rsidRPr="00F56AA3" w:rsidRDefault="00813B58" w:rsidP="00813B58"/>
    <w:p w:rsidR="00813B58" w:rsidRPr="00F56AA3" w:rsidRDefault="00813B58" w:rsidP="00813B58"/>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firstRow="1" w:lastRow="1" w:firstColumn="1" w:lastColumn="1" w:noHBand="0" w:noVBand="0"/>
      </w:tblPr>
      <w:tblGrid>
        <w:gridCol w:w="4095"/>
        <w:gridCol w:w="2176"/>
        <w:gridCol w:w="14"/>
        <w:gridCol w:w="14"/>
        <w:gridCol w:w="1498"/>
        <w:gridCol w:w="1401"/>
        <w:gridCol w:w="1418"/>
        <w:gridCol w:w="1559"/>
        <w:gridCol w:w="1559"/>
        <w:gridCol w:w="1818"/>
      </w:tblGrid>
      <w:tr w:rsidR="00813B58" w:rsidRPr="00F56AA3" w:rsidTr="0036747C">
        <w:tc>
          <w:tcPr>
            <w:tcW w:w="4095" w:type="dxa"/>
            <w:vMerge w:val="restart"/>
            <w:vAlign w:val="center"/>
          </w:tcPr>
          <w:p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rsidR="00813B58" w:rsidRPr="00F56AA3" w:rsidRDefault="00813B58" w:rsidP="0036747C">
            <w:pPr>
              <w:jc w:val="center"/>
              <w:rPr>
                <w:b/>
                <w:bCs/>
                <w:sz w:val="24"/>
                <w:szCs w:val="24"/>
              </w:rPr>
            </w:pPr>
            <w:r w:rsidRPr="00F56AA3">
              <w:rPr>
                <w:b/>
                <w:bCs/>
                <w:sz w:val="24"/>
                <w:szCs w:val="24"/>
              </w:rPr>
              <w:t xml:space="preserve">Единица </w:t>
            </w:r>
          </w:p>
          <w:p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rsidTr="0036747C">
        <w:tc>
          <w:tcPr>
            <w:tcW w:w="4095" w:type="dxa"/>
            <w:vMerge/>
            <w:vAlign w:val="center"/>
          </w:tcPr>
          <w:p w:rsidR="00813B58" w:rsidRPr="00F56AA3" w:rsidRDefault="00813B58" w:rsidP="0036747C">
            <w:pPr>
              <w:jc w:val="center"/>
              <w:rPr>
                <w:b/>
                <w:bCs/>
                <w:sz w:val="24"/>
                <w:szCs w:val="24"/>
              </w:rPr>
            </w:pPr>
          </w:p>
        </w:tc>
        <w:tc>
          <w:tcPr>
            <w:tcW w:w="2176" w:type="dxa"/>
            <w:vMerge/>
            <w:vAlign w:val="center"/>
          </w:tcPr>
          <w:p w:rsidR="00813B58" w:rsidRPr="00F56AA3" w:rsidRDefault="00813B58" w:rsidP="0036747C">
            <w:pPr>
              <w:jc w:val="center"/>
              <w:rPr>
                <w:b/>
                <w:bCs/>
                <w:sz w:val="24"/>
                <w:szCs w:val="24"/>
              </w:rPr>
            </w:pPr>
          </w:p>
        </w:tc>
        <w:tc>
          <w:tcPr>
            <w:tcW w:w="1526" w:type="dxa"/>
            <w:gridSpan w:val="3"/>
            <w:vAlign w:val="center"/>
          </w:tcPr>
          <w:p w:rsidR="00813B58" w:rsidRPr="00F56AA3" w:rsidRDefault="00813B58" w:rsidP="0036747C">
            <w:pPr>
              <w:jc w:val="center"/>
              <w:rPr>
                <w:b/>
                <w:bCs/>
                <w:sz w:val="24"/>
                <w:szCs w:val="24"/>
              </w:rPr>
            </w:pPr>
            <w:r>
              <w:rPr>
                <w:b/>
                <w:bCs/>
                <w:sz w:val="24"/>
                <w:szCs w:val="24"/>
              </w:rPr>
              <w:t>2020 г.</w:t>
            </w:r>
          </w:p>
        </w:tc>
        <w:tc>
          <w:tcPr>
            <w:tcW w:w="1401" w:type="dxa"/>
            <w:vAlign w:val="center"/>
          </w:tcPr>
          <w:p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rsidR="00813B58" w:rsidRPr="00F56AA3" w:rsidRDefault="00813B58" w:rsidP="0036747C">
            <w:pPr>
              <w:jc w:val="center"/>
              <w:rPr>
                <w:b/>
                <w:bCs/>
                <w:sz w:val="24"/>
                <w:szCs w:val="24"/>
              </w:rPr>
            </w:pPr>
            <w:r w:rsidRPr="00F56AA3">
              <w:rPr>
                <w:b/>
                <w:bCs/>
                <w:sz w:val="24"/>
                <w:szCs w:val="24"/>
              </w:rPr>
              <w:t>2025г.</w:t>
            </w:r>
          </w:p>
        </w:tc>
      </w:tr>
      <w:tr w:rsidR="00813B58" w:rsidRPr="00F56AA3" w:rsidTr="0036747C">
        <w:tc>
          <w:tcPr>
            <w:tcW w:w="15552" w:type="dxa"/>
            <w:gridSpan w:val="10"/>
          </w:tcPr>
          <w:p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rsidTr="0036747C">
        <w:tc>
          <w:tcPr>
            <w:tcW w:w="15552" w:type="dxa"/>
            <w:gridSpan w:val="10"/>
          </w:tcPr>
          <w:p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rsidR="00813B58" w:rsidRPr="00F56AA3" w:rsidRDefault="00813B58" w:rsidP="0036747C">
            <w:pPr>
              <w:jc w:val="center"/>
              <w:rPr>
                <w:sz w:val="24"/>
                <w:szCs w:val="24"/>
              </w:rPr>
            </w:pPr>
            <w:r>
              <w:rPr>
                <w:sz w:val="24"/>
                <w:szCs w:val="24"/>
              </w:rPr>
              <w:t>1</w:t>
            </w:r>
          </w:p>
        </w:tc>
        <w:tc>
          <w:tcPr>
            <w:tcW w:w="1401" w:type="dxa"/>
          </w:tcPr>
          <w:p w:rsidR="00813B58" w:rsidRPr="00F56AA3" w:rsidRDefault="00813B58" w:rsidP="0036747C">
            <w:pPr>
              <w:jc w:val="center"/>
              <w:rPr>
                <w:sz w:val="24"/>
                <w:szCs w:val="24"/>
              </w:rPr>
            </w:pPr>
            <w:r>
              <w:rPr>
                <w:sz w:val="24"/>
                <w:szCs w:val="24"/>
              </w:rPr>
              <w:t>1</w:t>
            </w:r>
          </w:p>
        </w:tc>
        <w:tc>
          <w:tcPr>
            <w:tcW w:w="1418" w:type="dxa"/>
          </w:tcPr>
          <w:p w:rsidR="00813B58" w:rsidRPr="008A6E09" w:rsidRDefault="00610BD4" w:rsidP="0036747C">
            <w:pPr>
              <w:jc w:val="center"/>
              <w:rPr>
                <w:sz w:val="24"/>
                <w:szCs w:val="24"/>
              </w:rPr>
            </w:pPr>
            <w:r w:rsidRPr="008A6E09">
              <w:rPr>
                <w:sz w:val="24"/>
                <w:szCs w:val="24"/>
              </w:rPr>
              <w:t>1</w:t>
            </w:r>
          </w:p>
        </w:tc>
        <w:tc>
          <w:tcPr>
            <w:tcW w:w="1559" w:type="dxa"/>
          </w:tcPr>
          <w:p w:rsidR="00813B58" w:rsidRPr="008A6E09" w:rsidRDefault="00813B58" w:rsidP="0036747C">
            <w:pPr>
              <w:jc w:val="center"/>
              <w:rPr>
                <w:sz w:val="24"/>
                <w:szCs w:val="24"/>
              </w:rPr>
            </w:pPr>
            <w:r w:rsidRPr="008A6E09">
              <w:rPr>
                <w:sz w:val="24"/>
                <w:szCs w:val="24"/>
              </w:rPr>
              <w:t>1</w:t>
            </w:r>
          </w:p>
        </w:tc>
        <w:tc>
          <w:tcPr>
            <w:tcW w:w="1559" w:type="dxa"/>
          </w:tcPr>
          <w:p w:rsidR="00813B58" w:rsidRPr="00F56AA3" w:rsidRDefault="00813B58" w:rsidP="0036747C">
            <w:pPr>
              <w:jc w:val="center"/>
              <w:rPr>
                <w:sz w:val="24"/>
                <w:szCs w:val="24"/>
              </w:rPr>
            </w:pPr>
            <w:r>
              <w:rPr>
                <w:sz w:val="24"/>
                <w:szCs w:val="24"/>
              </w:rPr>
              <w:t>2</w:t>
            </w:r>
          </w:p>
        </w:tc>
        <w:tc>
          <w:tcPr>
            <w:tcW w:w="1818" w:type="dxa"/>
          </w:tcPr>
          <w:p w:rsidR="00813B58" w:rsidRPr="00F56AA3" w:rsidRDefault="00813B58" w:rsidP="0036747C">
            <w:pPr>
              <w:jc w:val="center"/>
              <w:rPr>
                <w:sz w:val="24"/>
                <w:szCs w:val="24"/>
              </w:rPr>
            </w:pPr>
            <w:r>
              <w:rPr>
                <w:sz w:val="24"/>
                <w:szCs w:val="24"/>
              </w:rPr>
              <w:t>1</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50</w:t>
            </w:r>
          </w:p>
        </w:tc>
        <w:tc>
          <w:tcPr>
            <w:tcW w:w="1418" w:type="dxa"/>
          </w:tcPr>
          <w:p w:rsidR="00813B58" w:rsidRPr="008A6E09" w:rsidRDefault="00610BD4" w:rsidP="0036747C">
            <w:pPr>
              <w:jc w:val="center"/>
              <w:rPr>
                <w:sz w:val="24"/>
                <w:szCs w:val="24"/>
              </w:rPr>
            </w:pPr>
            <w:r w:rsidRPr="008A6E09">
              <w:rPr>
                <w:sz w:val="24"/>
                <w:szCs w:val="24"/>
              </w:rPr>
              <w:t>60</w:t>
            </w:r>
          </w:p>
        </w:tc>
        <w:tc>
          <w:tcPr>
            <w:tcW w:w="1559" w:type="dxa"/>
          </w:tcPr>
          <w:p w:rsidR="00813B58" w:rsidRPr="008A6E09" w:rsidRDefault="00813B58" w:rsidP="0036747C">
            <w:pPr>
              <w:jc w:val="center"/>
              <w:rPr>
                <w:sz w:val="24"/>
                <w:szCs w:val="24"/>
              </w:rPr>
            </w:pPr>
            <w:r w:rsidRPr="008A6E09">
              <w:rPr>
                <w:sz w:val="24"/>
                <w:szCs w:val="24"/>
              </w:rPr>
              <w:t>50</w:t>
            </w:r>
          </w:p>
        </w:tc>
        <w:tc>
          <w:tcPr>
            <w:tcW w:w="1559" w:type="dxa"/>
          </w:tcPr>
          <w:p w:rsidR="00813B58" w:rsidRPr="00F56AA3" w:rsidRDefault="00813B58" w:rsidP="0036747C">
            <w:pPr>
              <w:jc w:val="center"/>
              <w:rPr>
                <w:sz w:val="24"/>
                <w:szCs w:val="24"/>
              </w:rPr>
            </w:pPr>
            <w:r>
              <w:rPr>
                <w:sz w:val="24"/>
                <w:szCs w:val="24"/>
              </w:rPr>
              <w:t>100</w:t>
            </w:r>
          </w:p>
        </w:tc>
        <w:tc>
          <w:tcPr>
            <w:tcW w:w="1818" w:type="dxa"/>
          </w:tcPr>
          <w:p w:rsidR="00813B58" w:rsidRPr="00F56AA3" w:rsidRDefault="00813B58" w:rsidP="0036747C">
            <w:pPr>
              <w:jc w:val="center"/>
              <w:rPr>
                <w:sz w:val="24"/>
                <w:szCs w:val="24"/>
              </w:rPr>
            </w:pPr>
            <w:r>
              <w:rPr>
                <w:sz w:val="24"/>
                <w:szCs w:val="24"/>
              </w:rPr>
              <w:t>50</w:t>
            </w:r>
          </w:p>
        </w:tc>
      </w:tr>
      <w:tr w:rsidR="00813B58" w:rsidRPr="00F56AA3" w:rsidTr="0036747C">
        <w:tc>
          <w:tcPr>
            <w:tcW w:w="15552" w:type="dxa"/>
            <w:gridSpan w:val="10"/>
          </w:tcPr>
          <w:p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r>
              <w:rPr>
                <w:sz w:val="24"/>
                <w:szCs w:val="24"/>
              </w:rPr>
              <w:t>3</w:t>
            </w:r>
          </w:p>
        </w:tc>
        <w:tc>
          <w:tcPr>
            <w:tcW w:w="1418"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559" w:type="dxa"/>
          </w:tcPr>
          <w:p w:rsidR="00813B58" w:rsidRPr="00F56AA3" w:rsidRDefault="00813B58" w:rsidP="0036747C">
            <w:pPr>
              <w:jc w:val="center"/>
              <w:rPr>
                <w:sz w:val="24"/>
                <w:szCs w:val="24"/>
              </w:rPr>
            </w:pPr>
            <w:r>
              <w:rPr>
                <w:sz w:val="24"/>
                <w:szCs w:val="24"/>
              </w:rPr>
              <w:t>3</w:t>
            </w:r>
          </w:p>
        </w:tc>
        <w:tc>
          <w:tcPr>
            <w:tcW w:w="1818" w:type="dxa"/>
          </w:tcPr>
          <w:p w:rsidR="00813B58" w:rsidRPr="00F56AA3" w:rsidRDefault="00813B58" w:rsidP="0036747C">
            <w:pPr>
              <w:jc w:val="center"/>
              <w:rPr>
                <w:sz w:val="24"/>
                <w:szCs w:val="24"/>
              </w:rPr>
            </w:pPr>
            <w:r>
              <w:rPr>
                <w:sz w:val="24"/>
                <w:szCs w:val="24"/>
              </w:rPr>
              <w:t>3</w:t>
            </w:r>
          </w:p>
        </w:tc>
      </w:tr>
    </w:tbl>
    <w:p w:rsidR="00813B58" w:rsidRPr="00F56AA3" w:rsidRDefault="00813B58" w:rsidP="00813B58">
      <w:r w:rsidRPr="00F56AA3">
        <w:br w:type="page"/>
      </w:r>
    </w:p>
    <w:tbl>
      <w:tblPr>
        <w:tblStyle w:val="a3"/>
        <w:tblW w:w="15566" w:type="dxa"/>
        <w:tblInd w:w="-18" w:type="dxa"/>
        <w:tblLayout w:type="fixed"/>
        <w:tblLook w:val="01E0" w:firstRow="1" w:lastRow="1" w:firstColumn="1" w:lastColumn="1" w:noHBand="0" w:noVBand="0"/>
      </w:tblPr>
      <w:tblGrid>
        <w:gridCol w:w="4095"/>
        <w:gridCol w:w="2176"/>
        <w:gridCol w:w="1526"/>
        <w:gridCol w:w="1401"/>
        <w:gridCol w:w="1418"/>
        <w:gridCol w:w="1559"/>
        <w:gridCol w:w="1559"/>
        <w:gridCol w:w="1832"/>
      </w:tblGrid>
      <w:tr w:rsidR="00813B58" w:rsidRPr="00F56AA3" w:rsidTr="0036747C">
        <w:tc>
          <w:tcPr>
            <w:tcW w:w="15566" w:type="dxa"/>
            <w:gridSpan w:val="8"/>
          </w:tcPr>
          <w:p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br w:type="page"/>
            </w:r>
            <w:r w:rsidRPr="00F56AA3">
              <w:rPr>
                <w:sz w:val="24"/>
                <w:szCs w:val="24"/>
              </w:rPr>
              <w:t>Протяженность введенных в действие:</w:t>
            </w:r>
          </w:p>
        </w:tc>
        <w:tc>
          <w:tcPr>
            <w:tcW w:w="2176" w:type="dxa"/>
          </w:tcPr>
          <w:p w:rsidR="00813B58" w:rsidRPr="00F56AA3" w:rsidRDefault="00813B58" w:rsidP="0036747C">
            <w:pPr>
              <w:pStyle w:val="ConsPlusNormal"/>
              <w:widowControl/>
              <w:ind w:firstLine="0"/>
              <w:jc w:val="center"/>
              <w:rPr>
                <w:sz w:val="24"/>
                <w:szCs w:val="24"/>
              </w:rPr>
            </w:pP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Pr="00F56AA3" w:rsidRDefault="00813B58" w:rsidP="0036747C">
            <w:pPr>
              <w:jc w:val="center"/>
              <w:rPr>
                <w:sz w:val="24"/>
                <w:szCs w:val="24"/>
              </w:rPr>
            </w:pPr>
          </w:p>
        </w:tc>
      </w:tr>
      <w:tr w:rsidR="00813B58" w:rsidRPr="00F56AA3" w:rsidTr="0036747C">
        <w:tc>
          <w:tcPr>
            <w:tcW w:w="4095" w:type="dxa"/>
          </w:tcPr>
          <w:p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B13F48" w:rsidP="0036747C">
            <w:pPr>
              <w:jc w:val="center"/>
              <w:rPr>
                <w:sz w:val="24"/>
                <w:szCs w:val="24"/>
              </w:rPr>
            </w:pPr>
            <w:r>
              <w:rPr>
                <w:sz w:val="24"/>
                <w:szCs w:val="24"/>
              </w:rPr>
              <w:t>2</w:t>
            </w:r>
          </w:p>
        </w:tc>
        <w:tc>
          <w:tcPr>
            <w:tcW w:w="1832" w:type="dxa"/>
          </w:tcPr>
          <w:p w:rsidR="00813B58" w:rsidRPr="00F56AA3" w:rsidRDefault="00965D1E" w:rsidP="0036747C">
            <w:pPr>
              <w:jc w:val="center"/>
              <w:rPr>
                <w:sz w:val="24"/>
                <w:szCs w:val="24"/>
              </w:rPr>
            </w:pPr>
            <w:r>
              <w:rPr>
                <w:sz w:val="24"/>
                <w:szCs w:val="24"/>
              </w:rPr>
              <w:t>2</w:t>
            </w:r>
          </w:p>
        </w:tc>
      </w:tr>
      <w:tr w:rsidR="00813B58" w:rsidRPr="00F56AA3" w:rsidTr="0036747C">
        <w:tc>
          <w:tcPr>
            <w:tcW w:w="4095" w:type="dxa"/>
          </w:tcPr>
          <w:p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rsidR="00813B58" w:rsidRPr="00F56AA3" w:rsidRDefault="00813B58" w:rsidP="0036747C">
            <w:pPr>
              <w:jc w:val="center"/>
              <w:rPr>
                <w:sz w:val="24"/>
                <w:szCs w:val="24"/>
              </w:rPr>
            </w:pPr>
          </w:p>
        </w:tc>
        <w:tc>
          <w:tcPr>
            <w:tcW w:w="1401" w:type="dxa"/>
          </w:tcPr>
          <w:p w:rsidR="00813B58" w:rsidRPr="00F56AA3" w:rsidRDefault="00813B58" w:rsidP="0036747C">
            <w:pPr>
              <w:jc w:val="center"/>
              <w:rPr>
                <w:sz w:val="24"/>
                <w:szCs w:val="24"/>
              </w:rPr>
            </w:pPr>
          </w:p>
        </w:tc>
        <w:tc>
          <w:tcPr>
            <w:tcW w:w="1418"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559" w:type="dxa"/>
          </w:tcPr>
          <w:p w:rsidR="00813B58" w:rsidRPr="00F56AA3" w:rsidRDefault="00813B58" w:rsidP="0036747C">
            <w:pPr>
              <w:jc w:val="center"/>
              <w:rPr>
                <w:sz w:val="24"/>
                <w:szCs w:val="24"/>
              </w:rPr>
            </w:pPr>
          </w:p>
        </w:tc>
        <w:tc>
          <w:tcPr>
            <w:tcW w:w="1832" w:type="dxa"/>
          </w:tcPr>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Default="00813B58" w:rsidP="0036747C">
            <w:pPr>
              <w:jc w:val="center"/>
              <w:rPr>
                <w:sz w:val="24"/>
                <w:szCs w:val="24"/>
              </w:rPr>
            </w:pPr>
          </w:p>
          <w:p w:rsidR="00813B58" w:rsidRPr="00F56AA3" w:rsidRDefault="00813B58" w:rsidP="0036747C">
            <w:pPr>
              <w:jc w:val="center"/>
              <w:rPr>
                <w:sz w:val="24"/>
                <w:szCs w:val="24"/>
              </w:rPr>
            </w:pPr>
            <w:r>
              <w:rPr>
                <w:sz w:val="24"/>
                <w:szCs w:val="24"/>
              </w:rPr>
              <w:t>1</w:t>
            </w:r>
          </w:p>
        </w:tc>
      </w:tr>
    </w:tbl>
    <w:p w:rsidR="00813B58" w:rsidRPr="00F56AA3" w:rsidRDefault="00813B58" w:rsidP="00813B58"/>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813B58">
      <w:pPr>
        <w:widowControl w:val="0"/>
        <w:shd w:val="clear" w:color="auto" w:fill="FFFFFF"/>
        <w:tabs>
          <w:tab w:val="left" w:pos="984"/>
        </w:tabs>
        <w:autoSpaceDE w:val="0"/>
        <w:autoSpaceDN w:val="0"/>
        <w:adjustRightInd w:val="0"/>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813B58" w:rsidRDefault="00813B5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725CA8" w:rsidRDefault="00725CA8" w:rsidP="00701342">
      <w:pPr>
        <w:widowControl w:val="0"/>
        <w:shd w:val="clear" w:color="auto" w:fill="FFFFFF"/>
        <w:tabs>
          <w:tab w:val="left" w:pos="984"/>
        </w:tabs>
        <w:autoSpaceDE w:val="0"/>
        <w:autoSpaceDN w:val="0"/>
        <w:adjustRightInd w:val="0"/>
        <w:ind w:left="5954"/>
        <w:rPr>
          <w:sz w:val="24"/>
          <w:szCs w:val="24"/>
        </w:rPr>
      </w:pPr>
    </w:p>
    <w:p w:rsidR="00B4619D" w:rsidRPr="00D076F6" w:rsidRDefault="00813B58" w:rsidP="00B4619D">
      <w:pPr>
        <w:shd w:val="clear" w:color="auto" w:fill="FFFFFF"/>
        <w:ind w:left="5670"/>
        <w:jc w:val="right"/>
        <w:rPr>
          <w:rFonts w:eastAsia="Calibri"/>
          <w:sz w:val="24"/>
          <w:szCs w:val="24"/>
          <w:lang w:eastAsia="en-US"/>
        </w:rPr>
      </w:pPr>
      <w:r>
        <w:rPr>
          <w:sz w:val="24"/>
          <w:szCs w:val="24"/>
        </w:rPr>
        <w:lastRenderedPageBreak/>
        <w:t xml:space="preserve">                                                            </w:t>
      </w:r>
      <w:r w:rsidR="00701342">
        <w:rPr>
          <w:sz w:val="24"/>
          <w:szCs w:val="24"/>
        </w:rPr>
        <w:t xml:space="preserve">    </w:t>
      </w:r>
      <w:r w:rsidR="00B4619D" w:rsidRPr="00D076F6">
        <w:rPr>
          <w:rFonts w:eastAsia="Calibri"/>
          <w:sz w:val="24"/>
          <w:szCs w:val="24"/>
          <w:lang w:eastAsia="en-US"/>
        </w:rPr>
        <w:t xml:space="preserve">«Приложение </w:t>
      </w:r>
      <w:r w:rsidR="00B4619D">
        <w:rPr>
          <w:rFonts w:eastAsia="Calibri"/>
          <w:sz w:val="24"/>
          <w:szCs w:val="24"/>
          <w:lang w:eastAsia="en-US"/>
        </w:rPr>
        <w:t>2</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F533FF" w:rsidRPr="00F56AA3" w:rsidRDefault="00F533FF" w:rsidP="00B4619D">
      <w:pPr>
        <w:widowControl w:val="0"/>
        <w:shd w:val="clear" w:color="auto" w:fill="FFFFFF"/>
        <w:tabs>
          <w:tab w:val="left" w:pos="984"/>
        </w:tabs>
        <w:autoSpaceDE w:val="0"/>
        <w:autoSpaceDN w:val="0"/>
        <w:adjustRightInd w:val="0"/>
        <w:ind w:left="5954"/>
        <w:jc w:val="center"/>
      </w:pPr>
    </w:p>
    <w:p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rsidR="00BC793D" w:rsidRPr="00F56AA3" w:rsidRDefault="00BC793D" w:rsidP="00E50D33">
      <w:pPr>
        <w:widowControl w:val="0"/>
        <w:autoSpaceDE w:val="0"/>
        <w:autoSpaceDN w:val="0"/>
        <w:adjustRightInd w:val="0"/>
        <w:rPr>
          <w:b/>
          <w:bCs/>
          <w:sz w:val="28"/>
          <w:szCs w:val="28"/>
        </w:rPr>
      </w:pPr>
    </w:p>
    <w:tbl>
      <w:tblPr>
        <w:tblW w:w="15312" w:type="dxa"/>
        <w:jc w:val="center"/>
        <w:tblLayout w:type="fixed"/>
        <w:tblCellMar>
          <w:left w:w="40" w:type="dxa"/>
          <w:right w:w="40" w:type="dxa"/>
        </w:tblCellMar>
        <w:tblLook w:val="0000" w:firstRow="0" w:lastRow="0" w:firstColumn="0" w:lastColumn="0" w:noHBand="0" w:noVBand="0"/>
      </w:tblPr>
      <w:tblGrid>
        <w:gridCol w:w="451"/>
        <w:gridCol w:w="3264"/>
        <w:gridCol w:w="989"/>
        <w:gridCol w:w="1718"/>
        <w:gridCol w:w="864"/>
        <w:gridCol w:w="1134"/>
        <w:gridCol w:w="1141"/>
        <w:gridCol w:w="1127"/>
        <w:gridCol w:w="1014"/>
        <w:gridCol w:w="970"/>
        <w:gridCol w:w="1171"/>
        <w:gridCol w:w="1469"/>
      </w:tblGrid>
      <w:tr w:rsidR="00B543C0" w:rsidRPr="00F56AA3" w:rsidTr="00BC793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9" w:right="19"/>
              <w:rPr>
                <w:b/>
              </w:rPr>
            </w:pPr>
            <w:r w:rsidRPr="00F56AA3">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rsidTr="00C13B57">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rPr>
                <w:b/>
              </w:rPr>
            </w:pPr>
          </w:p>
          <w:p w:rsidR="00B543C0" w:rsidRPr="00F56AA3" w:rsidRDefault="00B543C0" w:rsidP="00F56AA3">
            <w:pPr>
              <w:rPr>
                <w:b/>
              </w:rPr>
            </w:pPr>
          </w:p>
        </w:tc>
        <w:tc>
          <w:tcPr>
            <w:tcW w:w="3264"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jc w:val="center"/>
              <w:rPr>
                <w:b/>
              </w:rPr>
            </w:pPr>
          </w:p>
          <w:p w:rsidR="00B543C0" w:rsidRPr="00F56AA3" w:rsidRDefault="00B543C0" w:rsidP="00F56AA3">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A962CF" w:rsidRDefault="00B543C0" w:rsidP="00F56AA3">
            <w:pPr>
              <w:shd w:val="clear" w:color="auto" w:fill="FFFFFF"/>
              <w:jc w:val="center"/>
              <w:rPr>
                <w:b/>
              </w:rPr>
            </w:pPr>
            <w:r w:rsidRPr="00A962CF">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p>
          <w:p w:rsidR="00B543C0" w:rsidRPr="00F56AA3" w:rsidRDefault="00B543C0" w:rsidP="00F56AA3">
            <w:pPr>
              <w:shd w:val="clear" w:color="auto" w:fill="FFFFFF"/>
              <w:jc w:val="center"/>
              <w:rPr>
                <w:b/>
              </w:rPr>
            </w:pPr>
          </w:p>
        </w:tc>
      </w:tr>
      <w:tr w:rsidR="00B543C0" w:rsidRPr="00F56AA3" w:rsidTr="00AE071C">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36747C" w:rsidP="00F56AA3">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B543C0" w:rsidRPr="00BA6255" w:rsidRDefault="00B543C0" w:rsidP="00F56AA3">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B543C0" w:rsidRPr="00F56AA3" w:rsidRDefault="00B543C0" w:rsidP="00F56AA3">
            <w:pPr>
              <w:shd w:val="clear" w:color="auto" w:fill="FFFFFF"/>
              <w:ind w:left="9"/>
              <w:jc w:val="center"/>
              <w:rPr>
                <w:b/>
              </w:rPr>
            </w:pPr>
            <w:r w:rsidRPr="00F56AA3">
              <w:rPr>
                <w:b/>
                <w:sz w:val="22"/>
                <w:szCs w:val="22"/>
              </w:rPr>
              <w:t>12</w:t>
            </w:r>
          </w:p>
        </w:tc>
      </w:tr>
      <w:tr w:rsidR="006428F2" w:rsidRPr="00F56AA3" w:rsidTr="00C13B57">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условий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rsidR="006428F2" w:rsidRPr="00F56AA3" w:rsidRDefault="006428F2" w:rsidP="00F56AA3">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5DC3" w:rsidP="006428F2">
            <w:pPr>
              <w:jc w:val="center"/>
              <w:rPr>
                <w:b/>
                <w:bCs/>
                <w:color w:val="000000"/>
                <w:sz w:val="22"/>
                <w:szCs w:val="22"/>
              </w:rPr>
            </w:pPr>
            <w:r>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513975" w:rsidP="004F4C85">
            <w:pPr>
              <w:jc w:val="center"/>
              <w:rPr>
                <w:b/>
                <w:bCs/>
                <w:color w:val="000000"/>
                <w:sz w:val="22"/>
                <w:szCs w:val="22"/>
              </w:rPr>
            </w:pPr>
            <w:r>
              <w:rPr>
                <w:b/>
                <w:bCs/>
                <w:color w:val="000000"/>
                <w:sz w:val="22"/>
                <w:szCs w:val="22"/>
              </w:rPr>
              <w:t>12443,17</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AB4E11" w:rsidP="006428F2">
            <w:pPr>
              <w:jc w:val="center"/>
              <w:rPr>
                <w:b/>
                <w:bCs/>
                <w:color w:val="000000"/>
                <w:sz w:val="22"/>
                <w:szCs w:val="22"/>
              </w:rPr>
            </w:pPr>
            <w:r>
              <w:rPr>
                <w:b/>
                <w:bCs/>
                <w:color w:val="000000"/>
                <w:sz w:val="22"/>
                <w:szCs w:val="22"/>
              </w:rPr>
              <w:t>5527,4</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72051E" w:rsidP="006428F2">
            <w:pPr>
              <w:jc w:val="center"/>
              <w:rPr>
                <w:b/>
                <w:bCs/>
                <w:color w:val="000000"/>
                <w:sz w:val="22"/>
                <w:szCs w:val="22"/>
              </w:rPr>
            </w:pPr>
            <w:r>
              <w:rPr>
                <w:b/>
                <w:bCs/>
                <w:color w:val="000000"/>
                <w:sz w:val="22"/>
                <w:szCs w:val="22"/>
              </w:rPr>
              <w:t>8301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513975" w:rsidP="004F4C85">
            <w:pPr>
              <w:jc w:val="center"/>
              <w:rPr>
                <w:b/>
                <w:bCs/>
                <w:color w:val="000000"/>
                <w:sz w:val="22"/>
                <w:szCs w:val="22"/>
              </w:rPr>
            </w:pPr>
            <w:r>
              <w:rPr>
                <w:b/>
                <w:bCs/>
                <w:color w:val="000000"/>
                <w:sz w:val="22"/>
                <w:szCs w:val="22"/>
              </w:rPr>
              <w:t>52356,469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rsidTr="00C13B57">
        <w:trPr>
          <w:trHeight w:hRule="exact" w:val="240"/>
          <w:jc w:val="center"/>
        </w:trPr>
        <w:tc>
          <w:tcPr>
            <w:tcW w:w="451"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tcBorders>
              <w:top w:val="nil"/>
              <w:left w:val="single" w:sz="6" w:space="0" w:color="auto"/>
              <w:bottom w:val="nil"/>
              <w:right w:val="single" w:sz="6" w:space="0" w:color="auto"/>
            </w:tcBorders>
            <w:shd w:val="clear" w:color="auto" w:fill="FFFFFF"/>
          </w:tcPr>
          <w:p w:rsidR="006428F2" w:rsidRPr="00CE1866" w:rsidRDefault="00CE1866" w:rsidP="00F56AA3">
            <w:pPr>
              <w:rPr>
                <w:b/>
                <w:i/>
                <w:sz w:val="22"/>
                <w:szCs w:val="22"/>
              </w:rPr>
            </w:pPr>
            <w:proofErr w:type="spellStart"/>
            <w:r>
              <w:rPr>
                <w:b/>
                <w:i/>
                <w:sz w:val="22"/>
                <w:szCs w:val="22"/>
              </w:rPr>
              <w:t>в</w:t>
            </w:r>
            <w:r w:rsidRPr="00CE1866">
              <w:rPr>
                <w:b/>
                <w:i/>
                <w:sz w:val="22"/>
                <w:szCs w:val="22"/>
              </w:rPr>
              <w:t>ий</w:t>
            </w:r>
            <w:proofErr w:type="spellEnd"/>
            <w:r>
              <w:rPr>
                <w:b/>
                <w:i/>
                <w:sz w:val="22"/>
                <w:szCs w:val="22"/>
              </w:rPr>
              <w:t>.</w:t>
            </w:r>
          </w:p>
          <w:p w:rsidR="006428F2" w:rsidRPr="00F56AA3" w:rsidRDefault="006428F2" w:rsidP="00F56AA3"/>
        </w:tc>
        <w:tc>
          <w:tcPr>
            <w:tcW w:w="989"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6428F2" w:rsidP="006428F2">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56AA3">
            <w:pPr>
              <w:shd w:val="clear" w:color="auto" w:fill="FFFFFF"/>
            </w:pPr>
            <w:r w:rsidRPr="00F56AA3">
              <w:rPr>
                <w:sz w:val="22"/>
                <w:szCs w:val="22"/>
              </w:rPr>
              <w:t>в том числе:</w:t>
            </w:r>
          </w:p>
        </w:tc>
      </w:tr>
      <w:tr w:rsidR="006428F2" w:rsidRPr="00F56AA3" w:rsidTr="00C13B57">
        <w:trPr>
          <w:trHeight w:val="466"/>
          <w:jc w:val="center"/>
        </w:trPr>
        <w:tc>
          <w:tcPr>
            <w:tcW w:w="451"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3264"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989"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1718" w:type="dxa"/>
            <w:vMerge w:val="restart"/>
            <w:tcBorders>
              <w:top w:val="nil"/>
              <w:left w:val="single" w:sz="6" w:space="0" w:color="auto"/>
              <w:bottom w:val="nil"/>
              <w:right w:val="single" w:sz="6" w:space="0" w:color="auto"/>
            </w:tcBorders>
            <w:shd w:val="clear" w:color="auto" w:fill="FFFFFF"/>
          </w:tcPr>
          <w:p w:rsidR="006428F2" w:rsidRPr="00F56AA3" w:rsidRDefault="006428F2" w:rsidP="00F56AA3"/>
          <w:p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331F65" w:rsidP="006428F2">
            <w:pPr>
              <w:jc w:val="center"/>
              <w:rPr>
                <w:b/>
                <w:bCs/>
                <w:color w:val="000000"/>
                <w:sz w:val="22"/>
                <w:szCs w:val="22"/>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BA6255" w:rsidRDefault="00BA6255" w:rsidP="006428F2">
            <w:pPr>
              <w:jc w:val="center"/>
              <w:rPr>
                <w:b/>
                <w:bCs/>
                <w:color w:val="000000"/>
                <w:sz w:val="22"/>
                <w:szCs w:val="22"/>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FD1572" w:rsidP="006428F2">
            <w:pPr>
              <w:jc w:val="center"/>
              <w:rPr>
                <w:b/>
                <w:bCs/>
                <w:color w:val="000000"/>
                <w:sz w:val="22"/>
                <w:szCs w:val="22"/>
              </w:rPr>
            </w:pPr>
            <w:r>
              <w:rPr>
                <w:b/>
                <w:bCs/>
                <w:color w:val="000000"/>
                <w:sz w:val="22"/>
                <w:szCs w:val="22"/>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6428F2" w:rsidRPr="006428F2" w:rsidRDefault="00BB4732" w:rsidP="006428F2">
            <w:pPr>
              <w:jc w:val="center"/>
              <w:rPr>
                <w:b/>
                <w:bCs/>
                <w:color w:val="000000"/>
                <w:sz w:val="22"/>
                <w:szCs w:val="22"/>
              </w:rPr>
            </w:pPr>
            <w:r>
              <w:rPr>
                <w:b/>
                <w:bCs/>
                <w:color w:val="000000"/>
                <w:sz w:val="22"/>
                <w:szCs w:val="22"/>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rsidTr="00C13B57">
        <w:trPr>
          <w:trHeight w:val="466"/>
          <w:jc w:val="center"/>
        </w:trPr>
        <w:tc>
          <w:tcPr>
            <w:tcW w:w="451"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331F65" w:rsidP="006428F2">
            <w:pPr>
              <w:jc w:val="center"/>
              <w:rPr>
                <w:b/>
                <w:bCs/>
                <w:color w:val="000000"/>
                <w:sz w:val="22"/>
                <w:szCs w:val="22"/>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FD1572">
            <w:pPr>
              <w:jc w:val="center"/>
              <w:rPr>
                <w:b/>
                <w:bCs/>
                <w:color w:val="000000"/>
                <w:sz w:val="22"/>
                <w:szCs w:val="22"/>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FD1572">
            <w:pPr>
              <w:jc w:val="center"/>
              <w:rPr>
                <w:b/>
                <w:bCs/>
                <w:color w:val="000000"/>
                <w:sz w:val="22"/>
                <w:szCs w:val="22"/>
              </w:rPr>
            </w:pPr>
            <w:r>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4F289B"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2586,2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FD1572">
            <w:pPr>
              <w:jc w:val="center"/>
              <w:rPr>
                <w:b/>
                <w:bCs/>
                <w:color w:val="000000"/>
                <w:sz w:val="22"/>
                <w:szCs w:val="22"/>
              </w:rPr>
            </w:pPr>
            <w:r>
              <w:rPr>
                <w:b/>
                <w:bCs/>
                <w:color w:val="000000"/>
                <w:sz w:val="22"/>
                <w:szCs w:val="22"/>
              </w:rPr>
              <w:t>5137,8</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725CA8" w:rsidP="004F4C85">
            <w:pPr>
              <w:jc w:val="center"/>
              <w:rPr>
                <w:b/>
                <w:bCs/>
                <w:color w:val="000000"/>
                <w:sz w:val="22"/>
                <w:szCs w:val="22"/>
              </w:rPr>
            </w:pPr>
            <w:r>
              <w:rPr>
                <w:b/>
                <w:bCs/>
                <w:color w:val="000000"/>
                <w:sz w:val="22"/>
                <w:szCs w:val="22"/>
              </w:rPr>
              <w:t>15235,6</w:t>
            </w:r>
            <w:r w:rsidR="004F4C85">
              <w:rPr>
                <w:b/>
                <w:bCs/>
                <w:color w:val="000000"/>
                <w:sz w:val="22"/>
                <w:szCs w:val="22"/>
              </w:rPr>
              <w:t>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Default="00A962CF" w:rsidP="00FD1572">
            <w:pPr>
              <w:shd w:val="clear" w:color="auto" w:fill="FFFFFF"/>
              <w:ind w:left="10" w:right="48" w:hanging="10"/>
              <w:rPr>
                <w:sz w:val="22"/>
                <w:szCs w:val="22"/>
              </w:rPr>
            </w:pPr>
            <w:r>
              <w:rPr>
                <w:sz w:val="22"/>
                <w:szCs w:val="22"/>
              </w:rPr>
              <w:t>к</w:t>
            </w:r>
            <w:r w:rsidR="00FD1572">
              <w:rPr>
                <w:sz w:val="22"/>
                <w:szCs w:val="22"/>
              </w:rPr>
              <w:t>раевой</w:t>
            </w:r>
          </w:p>
          <w:p w:rsidR="00FD1572" w:rsidRPr="00F56AA3" w:rsidRDefault="00FD1572" w:rsidP="00FD1572">
            <w:pPr>
              <w:shd w:val="clear" w:color="auto" w:fill="FFFFFF"/>
              <w:ind w:left="10" w:right="48"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FD1572" w:rsidRPr="00F56AA3" w:rsidTr="00C13B57">
        <w:trPr>
          <w:trHeight w:hRule="exact" w:val="538"/>
          <w:jc w:val="center"/>
        </w:trPr>
        <w:tc>
          <w:tcPr>
            <w:tcW w:w="451"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nil"/>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6428F2">
            <w:pPr>
              <w:jc w:val="center"/>
              <w:rPr>
                <w:b/>
                <w:bCs/>
                <w:color w:val="000000"/>
                <w:sz w:val="22"/>
                <w:szCs w:val="22"/>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45DC3" w:rsidP="006428F2">
            <w:pPr>
              <w:jc w:val="center"/>
              <w:rPr>
                <w:b/>
                <w:bCs/>
                <w:color w:val="000000"/>
                <w:sz w:val="22"/>
                <w:szCs w:val="22"/>
              </w:rPr>
            </w:pPr>
            <w:r>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513975" w:rsidP="006428F2">
            <w:pPr>
              <w:jc w:val="center"/>
              <w:rPr>
                <w:b/>
                <w:bCs/>
                <w:color w:val="000000"/>
                <w:sz w:val="22"/>
                <w:szCs w:val="22"/>
              </w:rPr>
            </w:pPr>
            <w:r>
              <w:rPr>
                <w:b/>
                <w:bCs/>
                <w:color w:val="000000"/>
                <w:sz w:val="22"/>
                <w:szCs w:val="22"/>
              </w:rPr>
              <w:t>9856,54</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851,2</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2073,2</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513975" w:rsidP="006428F2">
            <w:pPr>
              <w:jc w:val="center"/>
              <w:rPr>
                <w:b/>
                <w:bCs/>
                <w:color w:val="000000"/>
                <w:sz w:val="22"/>
                <w:szCs w:val="22"/>
              </w:rPr>
            </w:pPr>
            <w:r>
              <w:rPr>
                <w:b/>
                <w:bCs/>
                <w:color w:val="000000"/>
                <w:sz w:val="22"/>
                <w:szCs w:val="22"/>
              </w:rPr>
              <w:t>32206,987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13B57">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3264"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989"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1718" w:type="dxa"/>
            <w:tcBorders>
              <w:top w:val="nil"/>
              <w:left w:val="single" w:sz="6" w:space="0" w:color="auto"/>
              <w:bottom w:val="single" w:sz="6" w:space="0" w:color="auto"/>
              <w:right w:val="single" w:sz="6" w:space="0" w:color="auto"/>
            </w:tcBorders>
            <w:shd w:val="clear" w:color="auto" w:fill="FFFFFF"/>
          </w:tcPr>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BA6255" w:rsidRDefault="00BA6255" w:rsidP="008074D7">
            <w:pPr>
              <w:jc w:val="center"/>
              <w:rPr>
                <w:b/>
                <w:bCs/>
                <w:color w:val="000000"/>
                <w:sz w:val="22"/>
                <w:szCs w:val="22"/>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610BD4" w:rsidP="006428F2">
            <w:pPr>
              <w:jc w:val="center"/>
              <w:rPr>
                <w:b/>
                <w:bCs/>
                <w:color w:val="000000"/>
                <w:sz w:val="22"/>
                <w:szCs w:val="22"/>
              </w:rPr>
            </w:pPr>
            <w:r>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13B57" w:rsidP="006428F2">
            <w:pPr>
              <w:jc w:val="center"/>
              <w:rPr>
                <w:b/>
                <w:bCs/>
                <w:color w:val="000000"/>
                <w:sz w:val="22"/>
                <w:szCs w:val="22"/>
              </w:rPr>
            </w:pPr>
            <w:r>
              <w:rPr>
                <w:b/>
                <w:bCs/>
                <w:color w:val="000000"/>
                <w:sz w:val="22"/>
                <w:szCs w:val="22"/>
              </w:rPr>
              <w:t>361,53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690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FD1572" w:rsidP="006428F2">
            <w:pPr>
              <w:jc w:val="center"/>
              <w:rPr>
                <w:b/>
                <w:bCs/>
                <w:color w:val="000000"/>
                <w:sz w:val="22"/>
                <w:szCs w:val="22"/>
              </w:rPr>
            </w:pPr>
            <w:r>
              <w:rPr>
                <w:b/>
                <w:bCs/>
                <w:color w:val="000000"/>
                <w:sz w:val="22"/>
                <w:szCs w:val="22"/>
              </w:rPr>
              <w:t>390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rsidR="00FD1572" w:rsidRPr="006428F2" w:rsidRDefault="00C13B57" w:rsidP="008074D7">
            <w:pPr>
              <w:jc w:val="center"/>
              <w:rPr>
                <w:b/>
                <w:bCs/>
                <w:color w:val="000000"/>
                <w:sz w:val="22"/>
                <w:szCs w:val="22"/>
              </w:rPr>
            </w:pPr>
            <w:r>
              <w:rPr>
                <w:b/>
                <w:bCs/>
                <w:color w:val="000000"/>
                <w:sz w:val="22"/>
                <w:szCs w:val="22"/>
              </w:rPr>
              <w:t>2057,47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F56AA3" w:rsidTr="00C13B57">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ind w:left="77"/>
            </w:pPr>
            <w:r w:rsidRPr="00F56AA3">
              <w:rPr>
                <w:sz w:val="22"/>
                <w:szCs w:val="22"/>
              </w:rPr>
              <w:t>2</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rsidR="00FD1572" w:rsidRPr="00F56AA3" w:rsidRDefault="00FC77FB" w:rsidP="00F56AA3">
            <w:pPr>
              <w:shd w:val="clear" w:color="auto" w:fill="FFFFFF"/>
              <w:ind w:left="10"/>
              <w:rPr>
                <w:b/>
                <w:sz w:val="22"/>
                <w:szCs w:val="22"/>
              </w:rPr>
            </w:pPr>
            <w:r>
              <w:rPr>
                <w:b/>
                <w:sz w:val="22"/>
                <w:szCs w:val="22"/>
              </w:rPr>
              <w:t xml:space="preserve">Задача </w:t>
            </w:r>
            <w:r w:rsidR="00FD1572" w:rsidRPr="00F56AA3">
              <w:rPr>
                <w:b/>
                <w:sz w:val="22"/>
                <w:szCs w:val="22"/>
              </w:rPr>
              <w:t xml:space="preserve">1. </w:t>
            </w:r>
            <w:r w:rsidR="00FD1572" w:rsidRPr="00F56AA3">
              <w:rPr>
                <w:b/>
                <w:color w:val="000000"/>
                <w:sz w:val="22"/>
                <w:szCs w:val="22"/>
              </w:rPr>
              <w:t>Создание условий для обеспечения сельского</w:t>
            </w:r>
            <w:r w:rsidR="00FD1572" w:rsidRPr="00F56AA3">
              <w:rPr>
                <w:b/>
                <w:sz w:val="22"/>
                <w:szCs w:val="22"/>
              </w:rPr>
              <w:t xml:space="preserve"> </w:t>
            </w:r>
            <w:r w:rsidR="00FD1572" w:rsidRPr="00F56AA3">
              <w:rPr>
                <w:b/>
                <w:color w:val="000000"/>
                <w:sz w:val="22"/>
                <w:szCs w:val="22"/>
              </w:rPr>
              <w:t>населения доступным и комфортным жильем</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202</w:t>
            </w:r>
            <w:r>
              <w:rPr>
                <w:sz w:val="22"/>
                <w:szCs w:val="22"/>
              </w:rPr>
              <w:t>0</w:t>
            </w:r>
            <w:r w:rsidRPr="00F56AA3">
              <w:rPr>
                <w:sz w:val="22"/>
                <w:szCs w:val="22"/>
              </w:rPr>
              <w:t>-2025</w:t>
            </w:r>
            <w:r w:rsidR="00F565C0">
              <w:t xml:space="preserve"> </w:t>
            </w:r>
            <w:r w:rsidRPr="00F56AA3">
              <w:rPr>
                <w:sz w:val="22"/>
                <w:szCs w:val="22"/>
              </w:rPr>
              <w:t>гг.</w:t>
            </w:r>
          </w:p>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15"/>
              <w:jc w:val="center"/>
              <w:rPr>
                <w:b/>
              </w:rPr>
            </w:pPr>
            <w:r w:rsidRPr="00BA6255">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C352AF" w:rsidP="00BC793D">
            <w:pPr>
              <w:shd w:val="clear" w:color="auto" w:fill="FFFFFF"/>
              <w:jc w:val="center"/>
              <w:rPr>
                <w:b/>
              </w:rPr>
            </w:pPr>
            <w:r>
              <w:rPr>
                <w:b/>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1176,6</w:t>
            </w:r>
            <w:r w:rsidR="004F4C85">
              <w:rPr>
                <w:b/>
              </w:rPr>
              <w:t>3</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2600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7329,3</w:t>
            </w:r>
            <w:r w:rsidR="004F4C85">
              <w:rPr>
                <w:b/>
              </w:rPr>
              <w:t>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всего</w:t>
            </w:r>
          </w:p>
        </w:tc>
      </w:tr>
      <w:tr w:rsidR="00FD1572" w:rsidRPr="00F56AA3" w:rsidTr="00C13B57">
        <w:trPr>
          <w:trHeight w:hRule="exact" w:val="230"/>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FD1572" w:rsidP="00BC793D">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56AA3">
            <w:pPr>
              <w:shd w:val="clear" w:color="auto" w:fill="FFFFFF"/>
            </w:pPr>
            <w:r w:rsidRPr="00F56AA3">
              <w:rPr>
                <w:sz w:val="22"/>
                <w:szCs w:val="22"/>
              </w:rPr>
              <w:t>в том числе:</w:t>
            </w:r>
          </w:p>
        </w:tc>
      </w:tr>
      <w:tr w:rsidR="00FD1572" w:rsidRPr="00F56AA3"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1400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700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BC793D">
            <w:pPr>
              <w:shd w:val="clear" w:color="auto" w:fill="FFFFFF"/>
              <w:jc w:val="center"/>
              <w:rPr>
                <w:b/>
              </w:rPr>
            </w:pPr>
            <w:r>
              <w:rPr>
                <w:b/>
              </w:rPr>
              <w:t>2856,36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FD1572" w:rsidRPr="00F56AA3" w:rsidRDefault="00FD1572"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 xml:space="preserve"> бюджет</w:t>
            </w:r>
          </w:p>
        </w:tc>
      </w:tr>
      <w:tr w:rsidR="00FD1572" w:rsidRPr="00F56AA3" w:rsidTr="00C13B57">
        <w:trPr>
          <w:trHeight w:hRule="exact" w:val="472"/>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331F65" w:rsidP="00BC793D">
            <w:pPr>
              <w:jc w:val="center"/>
              <w:rPr>
                <w:b/>
              </w:rPr>
            </w:pPr>
            <w:r>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jc w:val="center"/>
              <w:rPr>
                <w:b/>
              </w:rPr>
            </w:pPr>
            <w:r w:rsidRPr="00BA6255">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C352AF" w:rsidP="00BC793D">
            <w:pPr>
              <w:shd w:val="clear" w:color="auto" w:fill="FFFFFF"/>
              <w:jc w:val="center"/>
              <w:rPr>
                <w:b/>
              </w:rPr>
            </w:pPr>
            <w:r>
              <w:rPr>
                <w:b/>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E50D33" w:rsidP="004F4C85">
            <w:pPr>
              <w:shd w:val="clear" w:color="auto" w:fill="FFFFFF"/>
              <w:jc w:val="center"/>
              <w:rPr>
                <w:b/>
              </w:rPr>
            </w:pPr>
            <w:r>
              <w:rPr>
                <w:b/>
              </w:rPr>
              <w:t>905,</w:t>
            </w:r>
            <w:r w:rsidR="004F4C85">
              <w:rPr>
                <w:b/>
              </w:rPr>
              <w:t>1</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600</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Default="00FD1572" w:rsidP="00BC793D">
            <w:pPr>
              <w:shd w:val="clear" w:color="auto" w:fill="FFFFFF"/>
              <w:jc w:val="center"/>
              <w:rPr>
                <w:b/>
              </w:rPr>
            </w:pPr>
            <w:r>
              <w:rPr>
                <w:b/>
              </w:rPr>
              <w:t>300</w:t>
            </w: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4F4C85">
            <w:pPr>
              <w:shd w:val="clear" w:color="auto" w:fill="FFFFFF"/>
              <w:jc w:val="center"/>
              <w:rPr>
                <w:b/>
              </w:rPr>
            </w:pPr>
            <w:r>
              <w:rPr>
                <w:b/>
              </w:rPr>
              <w:t>2873,</w:t>
            </w:r>
            <w:r w:rsidR="004F4C85">
              <w:rPr>
                <w:b/>
              </w:rPr>
              <w:t>906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rsidR="00A962CF" w:rsidRDefault="00FD1572" w:rsidP="00FD1572">
            <w:pPr>
              <w:shd w:val="clear" w:color="auto" w:fill="FFFFFF"/>
              <w:ind w:left="10" w:hanging="10"/>
              <w:rPr>
                <w:sz w:val="22"/>
                <w:szCs w:val="22"/>
              </w:rPr>
            </w:pPr>
            <w:r>
              <w:rPr>
                <w:sz w:val="22"/>
                <w:szCs w:val="22"/>
              </w:rPr>
              <w:t xml:space="preserve">краевой </w:t>
            </w:r>
          </w:p>
          <w:p w:rsidR="00FD1572" w:rsidRPr="00F56AA3" w:rsidRDefault="00FD1572" w:rsidP="00FD1572">
            <w:pPr>
              <w:shd w:val="clear" w:color="auto" w:fill="FFFFFF"/>
              <w:ind w:left="10" w:hanging="10"/>
              <w:rPr>
                <w:sz w:val="22"/>
                <w:szCs w:val="22"/>
              </w:rPr>
            </w:pPr>
            <w:r w:rsidRPr="00F56AA3">
              <w:rPr>
                <w:sz w:val="22"/>
                <w:szCs w:val="22"/>
              </w:rPr>
              <w:t>бюд</w:t>
            </w:r>
            <w:r w:rsidRPr="00F56AA3">
              <w:rPr>
                <w:sz w:val="22"/>
                <w:szCs w:val="22"/>
              </w:rPr>
              <w:softHyphen/>
              <w:t>жет</w:t>
            </w:r>
          </w:p>
        </w:tc>
      </w:tr>
      <w:tr w:rsidR="00FD1572" w:rsidRPr="00F56AA3" w:rsidTr="00C13B57">
        <w:trPr>
          <w:trHeight w:hRule="exact" w:val="489"/>
          <w:jc w:val="center"/>
        </w:trPr>
        <w:tc>
          <w:tcPr>
            <w:tcW w:w="451" w:type="dxa"/>
            <w:vMerge/>
            <w:tcBorders>
              <w:left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right w:val="single" w:sz="6" w:space="0" w:color="auto"/>
            </w:tcBorders>
            <w:shd w:val="clear" w:color="auto" w:fill="FFFFFF"/>
          </w:tcPr>
          <w:p w:rsidR="00FD1572" w:rsidRPr="00F56AA3" w:rsidRDefault="00FD1572" w:rsidP="00F56AA3"/>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A6255" w:rsidRDefault="00FD1572" w:rsidP="00BC793D">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27"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01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rsidTr="00C13B57">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3264"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989"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1718" w:type="dxa"/>
            <w:vMerge/>
            <w:tcBorders>
              <w:left w:val="single" w:sz="6" w:space="0" w:color="auto"/>
              <w:bottom w:val="single" w:sz="6" w:space="0" w:color="auto"/>
              <w:right w:val="single" w:sz="6" w:space="0" w:color="auto"/>
            </w:tcBorders>
            <w:shd w:val="clear" w:color="auto" w:fill="FFFFFF"/>
          </w:tcPr>
          <w:p w:rsidR="00FD1572" w:rsidRPr="00F56AA3" w:rsidRDefault="00FD1572" w:rsidP="00F56AA3"/>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A6255" w:rsidRDefault="00BA6255" w:rsidP="00BC793D">
            <w:pPr>
              <w:shd w:val="clear" w:color="auto" w:fill="FFFFFF"/>
              <w:ind w:left="192"/>
              <w:jc w:val="center"/>
              <w:rPr>
                <w:b/>
              </w:rPr>
            </w:pPr>
            <w:r w:rsidRPr="00BA6255">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610BD4" w:rsidP="00BC793D">
            <w:pPr>
              <w:shd w:val="clear" w:color="auto" w:fill="FFFFFF"/>
              <w:jc w:val="center"/>
              <w:rPr>
                <w:b/>
              </w:rPr>
            </w:pPr>
            <w:r>
              <w:rPr>
                <w:b/>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E50D33">
            <w:pPr>
              <w:shd w:val="clear" w:color="auto" w:fill="FFFFFF"/>
              <w:jc w:val="center"/>
              <w:rPr>
                <w:b/>
              </w:rPr>
            </w:pPr>
            <w:r>
              <w:rPr>
                <w:b/>
              </w:rPr>
              <w:t>271,53</w:t>
            </w:r>
          </w:p>
        </w:tc>
        <w:tc>
          <w:tcPr>
            <w:tcW w:w="101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600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FD1572" w:rsidP="00BC793D">
            <w:pPr>
              <w:shd w:val="clear" w:color="auto" w:fill="FFFFFF"/>
              <w:jc w:val="center"/>
              <w:rPr>
                <w:b/>
              </w:rPr>
            </w:pPr>
            <w:r>
              <w:rPr>
                <w:b/>
              </w:rPr>
              <w:t>300</w:t>
            </w: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rsidR="00FD1572" w:rsidRPr="00BD6B66" w:rsidRDefault="00E50D33" w:rsidP="00BC793D">
            <w:pPr>
              <w:shd w:val="clear" w:color="auto" w:fill="FFFFFF"/>
              <w:jc w:val="center"/>
              <w:rPr>
                <w:b/>
              </w:rPr>
            </w:pPr>
            <w:r>
              <w:rPr>
                <w:b/>
              </w:rPr>
              <w:t>1599,08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rsidR="00FD1572" w:rsidRPr="00F56AA3" w:rsidRDefault="00A962CF" w:rsidP="00F56AA3">
            <w:pPr>
              <w:shd w:val="clear" w:color="auto" w:fill="FFFFFF"/>
              <w:ind w:left="10" w:right="355" w:hanging="10"/>
              <w:rPr>
                <w:sz w:val="22"/>
                <w:szCs w:val="22"/>
              </w:rPr>
            </w:pPr>
            <w:r>
              <w:rPr>
                <w:sz w:val="22"/>
                <w:szCs w:val="22"/>
              </w:rPr>
              <w:t>внебю</w:t>
            </w:r>
            <w:r w:rsidR="00B13F48">
              <w:rPr>
                <w:sz w:val="22"/>
                <w:szCs w:val="22"/>
              </w:rPr>
              <w:t>д</w:t>
            </w:r>
            <w:r w:rsidR="00FD1572" w:rsidRPr="00F56AA3">
              <w:rPr>
                <w:sz w:val="22"/>
                <w:szCs w:val="22"/>
              </w:rPr>
              <w:t>жет</w:t>
            </w:r>
            <w:r w:rsidR="00FD1572" w:rsidRPr="00F56AA3">
              <w:rPr>
                <w:sz w:val="22"/>
                <w:szCs w:val="22"/>
              </w:rPr>
              <w:softHyphen/>
              <w:t>ные источ</w:t>
            </w:r>
            <w:r w:rsidR="00FD1572" w:rsidRPr="00F56AA3">
              <w:rPr>
                <w:sz w:val="22"/>
                <w:szCs w:val="22"/>
              </w:rPr>
              <w:softHyphen/>
              <w:t>ники</w:t>
            </w:r>
          </w:p>
        </w:tc>
      </w:tr>
    </w:tbl>
    <w:p w:rsidR="00BC793D" w:rsidRDefault="00BC793D"/>
    <w:tbl>
      <w:tblPr>
        <w:tblW w:w="1530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49"/>
        <w:gridCol w:w="3237"/>
        <w:gridCol w:w="992"/>
        <w:gridCol w:w="1701"/>
        <w:gridCol w:w="992"/>
        <w:gridCol w:w="1134"/>
        <w:gridCol w:w="993"/>
        <w:gridCol w:w="992"/>
        <w:gridCol w:w="1134"/>
        <w:gridCol w:w="992"/>
        <w:gridCol w:w="1134"/>
        <w:gridCol w:w="1559"/>
      </w:tblGrid>
      <w:tr w:rsidR="00453C0A" w:rsidRPr="00F56AA3" w:rsidTr="00A962CF">
        <w:trPr>
          <w:trHeight w:hRule="exact" w:val="346"/>
        </w:trPr>
        <w:tc>
          <w:tcPr>
            <w:tcW w:w="449" w:type="dxa"/>
            <w:vMerge w:val="restart"/>
            <w:shd w:val="clear" w:color="auto" w:fill="FFFFFF"/>
          </w:tcPr>
          <w:p w:rsidR="00453C0A" w:rsidRPr="00F56AA3" w:rsidRDefault="00453C0A" w:rsidP="00F56AA3">
            <w:pPr>
              <w:shd w:val="clear" w:color="auto" w:fill="FFFFFF"/>
              <w:ind w:left="67"/>
            </w:pPr>
            <w:r w:rsidRPr="00F56AA3">
              <w:rPr>
                <w:sz w:val="22"/>
                <w:szCs w:val="22"/>
              </w:rPr>
              <w:t>3</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3237" w:type="dxa"/>
            <w:vMerge w:val="restart"/>
            <w:shd w:val="clear" w:color="auto" w:fill="FFFFFF"/>
          </w:tcPr>
          <w:p w:rsidR="00453C0A" w:rsidRPr="00F56AA3" w:rsidRDefault="00453C0A" w:rsidP="00F56AA3">
            <w:r w:rsidRPr="00F56AA3">
              <w:t xml:space="preserve">Мероприятие 1.1. Улучшение жилищных условий граждан, проживающих в сельской местности </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vMerge w:val="restart"/>
            <w:shd w:val="clear" w:color="auto" w:fill="FFFFFF"/>
          </w:tcPr>
          <w:p w:rsidR="00453C0A" w:rsidRPr="00F56AA3" w:rsidRDefault="00453C0A" w:rsidP="00F56AA3">
            <w:pPr>
              <w:shd w:val="clear" w:color="auto" w:fill="FFFFFF"/>
            </w:pPr>
            <w:r w:rsidRPr="00F56AA3">
              <w:rPr>
                <w:sz w:val="22"/>
                <w:szCs w:val="22"/>
              </w:rPr>
              <w:t>202</w:t>
            </w:r>
            <w:r w:rsidR="00AF1847">
              <w:rPr>
                <w:sz w:val="22"/>
                <w:szCs w:val="22"/>
              </w:rPr>
              <w:t>0</w:t>
            </w:r>
            <w:r w:rsidRPr="00F56AA3">
              <w:rPr>
                <w:sz w:val="22"/>
                <w:szCs w:val="22"/>
              </w:rPr>
              <w:t>-2025 гг.</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1701" w:type="dxa"/>
            <w:vMerge w:val="restart"/>
            <w:shd w:val="clear" w:color="auto" w:fill="FFFFFF"/>
          </w:tcPr>
          <w:p w:rsidR="00453C0A" w:rsidRPr="00F56AA3" w:rsidRDefault="00EA0924" w:rsidP="00F56AA3">
            <w:r w:rsidRPr="00F56AA3">
              <w:t>Администрация района</w:t>
            </w:r>
          </w:p>
          <w:p w:rsidR="00453C0A" w:rsidRPr="00F56AA3" w:rsidRDefault="00453C0A" w:rsidP="00F56AA3"/>
          <w:p w:rsidR="00453C0A" w:rsidRPr="00F56AA3" w:rsidRDefault="00453C0A" w:rsidP="00F56AA3"/>
          <w:p w:rsidR="00453C0A" w:rsidRPr="00F56AA3" w:rsidRDefault="00453C0A" w:rsidP="00F56AA3"/>
          <w:p w:rsidR="00453C0A" w:rsidRPr="00F56AA3" w:rsidRDefault="00453C0A" w:rsidP="00F56AA3"/>
        </w:tc>
        <w:tc>
          <w:tcPr>
            <w:tcW w:w="992" w:type="dxa"/>
            <w:shd w:val="clear" w:color="auto" w:fill="FFFFFF"/>
            <w:vAlign w:val="center"/>
          </w:tcPr>
          <w:p w:rsidR="00453C0A" w:rsidRPr="00F56AA3" w:rsidRDefault="000C2372" w:rsidP="00BC793D">
            <w:pPr>
              <w:jc w:val="center"/>
            </w:pPr>
            <w:r>
              <w:t>400</w:t>
            </w:r>
          </w:p>
        </w:tc>
        <w:tc>
          <w:tcPr>
            <w:tcW w:w="1134" w:type="dxa"/>
            <w:shd w:val="clear" w:color="auto" w:fill="FFFFFF"/>
            <w:vAlign w:val="center"/>
          </w:tcPr>
          <w:p w:rsidR="00453C0A" w:rsidRPr="00BA6255" w:rsidRDefault="00BA6255" w:rsidP="00BC793D">
            <w:pPr>
              <w:shd w:val="clear" w:color="auto" w:fill="FFFFFF"/>
              <w:ind w:left="115"/>
              <w:jc w:val="center"/>
            </w:pPr>
            <w:r w:rsidRPr="00BA6255">
              <w:t>473,2</w:t>
            </w:r>
          </w:p>
        </w:tc>
        <w:tc>
          <w:tcPr>
            <w:tcW w:w="993" w:type="dxa"/>
            <w:shd w:val="clear" w:color="auto" w:fill="FFFFFF"/>
            <w:vAlign w:val="center"/>
          </w:tcPr>
          <w:p w:rsidR="00453C0A" w:rsidRPr="00F56AA3" w:rsidRDefault="00C352AF" w:rsidP="00BC793D">
            <w:pPr>
              <w:shd w:val="clear" w:color="auto" w:fill="FFFFFF"/>
              <w:jc w:val="center"/>
            </w:pPr>
            <w:r>
              <w:t>1379,516</w:t>
            </w:r>
          </w:p>
        </w:tc>
        <w:tc>
          <w:tcPr>
            <w:tcW w:w="992" w:type="dxa"/>
            <w:shd w:val="clear" w:color="auto" w:fill="FFFFFF"/>
            <w:vAlign w:val="center"/>
          </w:tcPr>
          <w:p w:rsidR="00453C0A" w:rsidRPr="00F56AA3" w:rsidRDefault="00E50D33" w:rsidP="004F4C85">
            <w:pPr>
              <w:shd w:val="clear" w:color="auto" w:fill="FFFFFF"/>
              <w:jc w:val="center"/>
            </w:pPr>
            <w:r>
              <w:t>1176,</w:t>
            </w:r>
            <w:r w:rsidR="004F4C85">
              <w:t xml:space="preserve"> 63</w:t>
            </w:r>
          </w:p>
        </w:tc>
        <w:tc>
          <w:tcPr>
            <w:tcW w:w="1134" w:type="dxa"/>
            <w:shd w:val="clear" w:color="auto" w:fill="FFFFFF"/>
            <w:vAlign w:val="center"/>
          </w:tcPr>
          <w:p w:rsidR="00453C0A" w:rsidRPr="00F56AA3" w:rsidRDefault="003A65C0" w:rsidP="00BC793D">
            <w:pPr>
              <w:shd w:val="clear" w:color="auto" w:fill="FFFFFF"/>
              <w:jc w:val="center"/>
            </w:pPr>
            <w:r>
              <w:t>2600</w:t>
            </w:r>
          </w:p>
        </w:tc>
        <w:tc>
          <w:tcPr>
            <w:tcW w:w="992" w:type="dxa"/>
            <w:shd w:val="clear" w:color="auto" w:fill="FFFFFF"/>
            <w:vAlign w:val="center"/>
          </w:tcPr>
          <w:p w:rsidR="00453C0A" w:rsidRPr="00F56AA3" w:rsidRDefault="003A65C0" w:rsidP="00BC793D">
            <w:pPr>
              <w:shd w:val="clear" w:color="auto" w:fill="FFFFFF"/>
              <w:jc w:val="center"/>
            </w:pPr>
            <w:r>
              <w:t>1300</w:t>
            </w:r>
          </w:p>
        </w:tc>
        <w:tc>
          <w:tcPr>
            <w:tcW w:w="1134" w:type="dxa"/>
            <w:shd w:val="clear" w:color="auto" w:fill="FFFFFF"/>
            <w:vAlign w:val="center"/>
          </w:tcPr>
          <w:p w:rsidR="00453C0A" w:rsidRPr="00F56AA3" w:rsidRDefault="00E50D33" w:rsidP="004F4C85">
            <w:pPr>
              <w:shd w:val="clear" w:color="auto" w:fill="FFFFFF"/>
              <w:jc w:val="center"/>
            </w:pPr>
            <w:r>
              <w:t>7329,3</w:t>
            </w:r>
            <w:r w:rsidR="004F4C85">
              <w:t>46</w:t>
            </w:r>
          </w:p>
        </w:tc>
        <w:tc>
          <w:tcPr>
            <w:tcW w:w="1559" w:type="dxa"/>
            <w:shd w:val="clear" w:color="auto" w:fill="FFFFFF"/>
          </w:tcPr>
          <w:p w:rsidR="00453C0A" w:rsidRPr="00F56AA3" w:rsidRDefault="00453C0A" w:rsidP="00F56AA3">
            <w:pPr>
              <w:shd w:val="clear" w:color="auto" w:fill="FFFFFF"/>
            </w:pPr>
            <w:r w:rsidRPr="00F56AA3">
              <w:rPr>
                <w:sz w:val="22"/>
                <w:szCs w:val="22"/>
              </w:rPr>
              <w:t>всего</w:t>
            </w:r>
          </w:p>
        </w:tc>
      </w:tr>
      <w:tr w:rsidR="00453C0A" w:rsidRPr="00F56AA3" w:rsidTr="00A962CF">
        <w:trPr>
          <w:trHeight w:hRule="exact" w:val="230"/>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453C0A" w:rsidP="00BC793D">
            <w:pPr>
              <w:jc w:val="center"/>
            </w:pPr>
          </w:p>
        </w:tc>
        <w:tc>
          <w:tcPr>
            <w:tcW w:w="1134" w:type="dxa"/>
            <w:shd w:val="clear" w:color="auto" w:fill="FFFFFF"/>
            <w:vAlign w:val="center"/>
          </w:tcPr>
          <w:p w:rsidR="00453C0A" w:rsidRPr="00BA6255" w:rsidRDefault="00453C0A" w:rsidP="00BC793D">
            <w:pPr>
              <w:shd w:val="clear" w:color="auto" w:fill="FFFFFF"/>
              <w:jc w:val="center"/>
            </w:pP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453C0A" w:rsidP="00BC793D">
            <w:pPr>
              <w:shd w:val="clear" w:color="auto" w:fill="FFFFFF"/>
              <w:jc w:val="center"/>
            </w:pPr>
          </w:p>
        </w:tc>
        <w:tc>
          <w:tcPr>
            <w:tcW w:w="1559" w:type="dxa"/>
            <w:shd w:val="clear" w:color="auto" w:fill="FFFFFF"/>
          </w:tcPr>
          <w:p w:rsidR="00453C0A" w:rsidRPr="00F56AA3" w:rsidRDefault="00453C0A" w:rsidP="00F56AA3">
            <w:pPr>
              <w:shd w:val="clear" w:color="auto" w:fill="FFFFFF"/>
            </w:pPr>
            <w:r w:rsidRPr="00F56AA3">
              <w:rPr>
                <w:sz w:val="22"/>
                <w:szCs w:val="22"/>
              </w:rPr>
              <w:t>в том числе:</w:t>
            </w:r>
          </w:p>
        </w:tc>
      </w:tr>
      <w:tr w:rsidR="00453C0A" w:rsidRPr="00F56AA3" w:rsidTr="00A962CF">
        <w:trPr>
          <w:trHeight w:hRule="exact" w:val="467"/>
        </w:trPr>
        <w:tc>
          <w:tcPr>
            <w:tcW w:w="449" w:type="dxa"/>
            <w:vMerge/>
            <w:shd w:val="clear" w:color="auto" w:fill="FFFFFF"/>
          </w:tcPr>
          <w:p w:rsidR="00453C0A" w:rsidRPr="00F56AA3" w:rsidRDefault="00453C0A" w:rsidP="00F56AA3"/>
        </w:tc>
        <w:tc>
          <w:tcPr>
            <w:tcW w:w="3237" w:type="dxa"/>
            <w:vMerge/>
            <w:shd w:val="clear" w:color="auto" w:fill="FFFFFF"/>
          </w:tcPr>
          <w:p w:rsidR="00453C0A" w:rsidRPr="00F56AA3" w:rsidRDefault="00453C0A" w:rsidP="00F56AA3"/>
        </w:tc>
        <w:tc>
          <w:tcPr>
            <w:tcW w:w="992" w:type="dxa"/>
            <w:vMerge/>
            <w:shd w:val="clear" w:color="auto" w:fill="FFFFFF"/>
          </w:tcPr>
          <w:p w:rsidR="00453C0A" w:rsidRPr="00F56AA3" w:rsidRDefault="00453C0A" w:rsidP="00F56AA3"/>
        </w:tc>
        <w:tc>
          <w:tcPr>
            <w:tcW w:w="1701" w:type="dxa"/>
            <w:vMerge/>
            <w:shd w:val="clear" w:color="auto" w:fill="FFFFFF"/>
          </w:tcPr>
          <w:p w:rsidR="00453C0A" w:rsidRPr="00F56AA3" w:rsidRDefault="00453C0A" w:rsidP="00F56AA3"/>
        </w:tc>
        <w:tc>
          <w:tcPr>
            <w:tcW w:w="992" w:type="dxa"/>
            <w:shd w:val="clear" w:color="auto" w:fill="FFFFFF"/>
            <w:vAlign w:val="center"/>
          </w:tcPr>
          <w:p w:rsidR="00453C0A" w:rsidRPr="00F56AA3" w:rsidRDefault="000C2372" w:rsidP="00BC793D">
            <w:pPr>
              <w:jc w:val="center"/>
            </w:pPr>
            <w:r>
              <w:t>396</w:t>
            </w:r>
          </w:p>
        </w:tc>
        <w:tc>
          <w:tcPr>
            <w:tcW w:w="1134" w:type="dxa"/>
            <w:shd w:val="clear" w:color="auto" w:fill="FFFFFF"/>
            <w:vAlign w:val="center"/>
          </w:tcPr>
          <w:p w:rsidR="00453C0A" w:rsidRPr="00BA6255" w:rsidRDefault="00BA6255" w:rsidP="00FD1572">
            <w:pPr>
              <w:shd w:val="clear" w:color="auto" w:fill="FFFFFF"/>
              <w:jc w:val="center"/>
            </w:pPr>
            <w:r w:rsidRPr="00BA6255">
              <w:t>360,36</w:t>
            </w:r>
          </w:p>
        </w:tc>
        <w:tc>
          <w:tcPr>
            <w:tcW w:w="993" w:type="dxa"/>
            <w:shd w:val="clear" w:color="auto" w:fill="FFFFFF"/>
            <w:vAlign w:val="center"/>
          </w:tcPr>
          <w:p w:rsidR="00453C0A" w:rsidRPr="00F56AA3" w:rsidRDefault="00453C0A" w:rsidP="00BC793D">
            <w:pPr>
              <w:shd w:val="clear" w:color="auto" w:fill="FFFFFF"/>
              <w:jc w:val="center"/>
            </w:pPr>
          </w:p>
        </w:tc>
        <w:tc>
          <w:tcPr>
            <w:tcW w:w="992" w:type="dxa"/>
            <w:shd w:val="clear" w:color="auto" w:fill="FFFFFF"/>
            <w:vAlign w:val="center"/>
          </w:tcPr>
          <w:p w:rsidR="00453C0A" w:rsidRPr="00F56AA3" w:rsidRDefault="00453C0A" w:rsidP="00BC793D">
            <w:pPr>
              <w:shd w:val="clear" w:color="auto" w:fill="FFFFFF"/>
              <w:jc w:val="center"/>
            </w:pPr>
          </w:p>
        </w:tc>
        <w:tc>
          <w:tcPr>
            <w:tcW w:w="1134" w:type="dxa"/>
            <w:shd w:val="clear" w:color="auto" w:fill="FFFFFF"/>
            <w:vAlign w:val="center"/>
          </w:tcPr>
          <w:p w:rsidR="00453C0A" w:rsidRPr="00F56AA3" w:rsidRDefault="00FD1572" w:rsidP="00BC793D">
            <w:pPr>
              <w:shd w:val="clear" w:color="auto" w:fill="FFFFFF"/>
              <w:jc w:val="center"/>
            </w:pPr>
            <w:r>
              <w:t>14</w:t>
            </w:r>
            <w:r w:rsidR="003A65C0">
              <w:t>00</w:t>
            </w:r>
          </w:p>
        </w:tc>
        <w:tc>
          <w:tcPr>
            <w:tcW w:w="992" w:type="dxa"/>
            <w:shd w:val="clear" w:color="auto" w:fill="FFFFFF"/>
            <w:vAlign w:val="center"/>
          </w:tcPr>
          <w:p w:rsidR="00453C0A" w:rsidRPr="00F56AA3" w:rsidRDefault="00FD1572" w:rsidP="00BC793D">
            <w:pPr>
              <w:shd w:val="clear" w:color="auto" w:fill="FFFFFF"/>
              <w:jc w:val="center"/>
            </w:pPr>
            <w:r>
              <w:t>7</w:t>
            </w:r>
            <w:r w:rsidR="003A65C0">
              <w:t>00</w:t>
            </w:r>
          </w:p>
        </w:tc>
        <w:tc>
          <w:tcPr>
            <w:tcW w:w="1134" w:type="dxa"/>
            <w:shd w:val="clear" w:color="auto" w:fill="FFFFFF"/>
            <w:vAlign w:val="center"/>
          </w:tcPr>
          <w:p w:rsidR="00453C0A" w:rsidRPr="00F56AA3" w:rsidRDefault="00E50D33" w:rsidP="00BC793D">
            <w:pPr>
              <w:shd w:val="clear" w:color="auto" w:fill="FFFFFF"/>
              <w:jc w:val="center"/>
            </w:pPr>
            <w:r>
              <w:t>2856,36</w:t>
            </w:r>
          </w:p>
        </w:tc>
        <w:tc>
          <w:tcPr>
            <w:tcW w:w="1559" w:type="dxa"/>
            <w:shd w:val="clear" w:color="auto" w:fill="FFFFFF"/>
          </w:tcPr>
          <w:p w:rsidR="00453C0A" w:rsidRPr="00F56AA3" w:rsidRDefault="00453C0A" w:rsidP="00FD1572">
            <w:pPr>
              <w:shd w:val="clear" w:color="auto" w:fill="FFFFFF"/>
              <w:ind w:hanging="10"/>
            </w:pPr>
            <w:r w:rsidRPr="00F56AA3">
              <w:rPr>
                <w:sz w:val="22"/>
                <w:szCs w:val="22"/>
              </w:rPr>
              <w:t>федераль</w:t>
            </w:r>
            <w:r w:rsidRPr="00F56AA3">
              <w:rPr>
                <w:sz w:val="22"/>
                <w:szCs w:val="22"/>
              </w:rPr>
              <w:softHyphen/>
              <w:t>ный</w:t>
            </w:r>
            <w:r w:rsidR="003A65C0">
              <w:rPr>
                <w:sz w:val="22"/>
                <w:szCs w:val="22"/>
              </w:rPr>
              <w:t xml:space="preserve"> </w:t>
            </w:r>
            <w:r w:rsidR="003A65C0" w:rsidRPr="00F56AA3">
              <w:rPr>
                <w:sz w:val="22"/>
                <w:szCs w:val="22"/>
              </w:rPr>
              <w:t>бюджет</w:t>
            </w:r>
          </w:p>
        </w:tc>
      </w:tr>
      <w:tr w:rsidR="00FD1572" w:rsidRPr="00F56AA3" w:rsidTr="00A962CF">
        <w:trPr>
          <w:trHeight w:hRule="exact" w:val="467"/>
        </w:trPr>
        <w:tc>
          <w:tcPr>
            <w:tcW w:w="449" w:type="dxa"/>
            <w:vMerge/>
            <w:shd w:val="clear" w:color="auto" w:fill="FFFFFF"/>
          </w:tcPr>
          <w:p w:rsidR="00FD1572" w:rsidRPr="00F56AA3" w:rsidRDefault="00FD1572" w:rsidP="00F56AA3"/>
        </w:tc>
        <w:tc>
          <w:tcPr>
            <w:tcW w:w="3237" w:type="dxa"/>
            <w:vMerge/>
            <w:shd w:val="clear" w:color="auto" w:fill="FFFFFF"/>
          </w:tcPr>
          <w:p w:rsidR="00FD1572" w:rsidRPr="00F56AA3" w:rsidRDefault="00FD1572" w:rsidP="00F56AA3"/>
        </w:tc>
        <w:tc>
          <w:tcPr>
            <w:tcW w:w="992" w:type="dxa"/>
            <w:vMerge/>
            <w:shd w:val="clear" w:color="auto" w:fill="FFFFFF"/>
          </w:tcPr>
          <w:p w:rsidR="00FD1572" w:rsidRPr="00F56AA3" w:rsidRDefault="00FD1572" w:rsidP="00F56AA3"/>
        </w:tc>
        <w:tc>
          <w:tcPr>
            <w:tcW w:w="1701" w:type="dxa"/>
            <w:vMerge/>
            <w:shd w:val="clear" w:color="auto" w:fill="FFFFFF"/>
          </w:tcPr>
          <w:p w:rsidR="00FD1572" w:rsidRPr="00F56AA3" w:rsidRDefault="00FD1572" w:rsidP="00F56AA3"/>
        </w:tc>
        <w:tc>
          <w:tcPr>
            <w:tcW w:w="992" w:type="dxa"/>
            <w:shd w:val="clear" w:color="auto" w:fill="FFFFFF"/>
            <w:vAlign w:val="center"/>
          </w:tcPr>
          <w:p w:rsidR="00FD1572" w:rsidRPr="00F56AA3" w:rsidRDefault="000C2372" w:rsidP="00BC793D">
            <w:pPr>
              <w:jc w:val="center"/>
            </w:pPr>
            <w:r>
              <w:t>4</w:t>
            </w:r>
          </w:p>
        </w:tc>
        <w:tc>
          <w:tcPr>
            <w:tcW w:w="1134" w:type="dxa"/>
            <w:shd w:val="clear" w:color="auto" w:fill="FFFFFF"/>
            <w:vAlign w:val="center"/>
          </w:tcPr>
          <w:p w:rsidR="00FD1572" w:rsidRPr="00BA6255" w:rsidRDefault="00BA6255" w:rsidP="00BC793D">
            <w:pPr>
              <w:shd w:val="clear" w:color="auto" w:fill="FFFFFF"/>
              <w:jc w:val="center"/>
            </w:pPr>
            <w:r w:rsidRPr="00BA6255">
              <w:t>3,64</w:t>
            </w:r>
          </w:p>
        </w:tc>
        <w:tc>
          <w:tcPr>
            <w:tcW w:w="993" w:type="dxa"/>
            <w:shd w:val="clear" w:color="auto" w:fill="FFFFFF"/>
            <w:vAlign w:val="center"/>
          </w:tcPr>
          <w:p w:rsidR="00FD1572" w:rsidRDefault="00E83D3F" w:rsidP="00BC793D">
            <w:pPr>
              <w:shd w:val="clear" w:color="auto" w:fill="FFFFFF"/>
              <w:jc w:val="center"/>
            </w:pPr>
            <w:r>
              <w:t>1061,166</w:t>
            </w:r>
          </w:p>
        </w:tc>
        <w:tc>
          <w:tcPr>
            <w:tcW w:w="992" w:type="dxa"/>
            <w:shd w:val="clear" w:color="auto" w:fill="FFFFFF"/>
            <w:vAlign w:val="center"/>
          </w:tcPr>
          <w:p w:rsidR="00FD1572" w:rsidRDefault="00E50D33" w:rsidP="004F4C85">
            <w:pPr>
              <w:shd w:val="clear" w:color="auto" w:fill="FFFFFF"/>
              <w:jc w:val="center"/>
            </w:pPr>
            <w:r>
              <w:t>905,</w:t>
            </w:r>
            <w:r w:rsidR="004F4C85">
              <w:t>1</w:t>
            </w:r>
          </w:p>
        </w:tc>
        <w:tc>
          <w:tcPr>
            <w:tcW w:w="1134" w:type="dxa"/>
            <w:shd w:val="clear" w:color="auto" w:fill="FFFFFF"/>
            <w:vAlign w:val="center"/>
          </w:tcPr>
          <w:p w:rsidR="00FD1572" w:rsidRDefault="00FD1572" w:rsidP="00BC793D">
            <w:pPr>
              <w:shd w:val="clear" w:color="auto" w:fill="FFFFFF"/>
              <w:jc w:val="center"/>
            </w:pPr>
            <w:r>
              <w:t>600</w:t>
            </w:r>
          </w:p>
        </w:tc>
        <w:tc>
          <w:tcPr>
            <w:tcW w:w="992" w:type="dxa"/>
            <w:shd w:val="clear" w:color="auto" w:fill="FFFFFF"/>
            <w:vAlign w:val="center"/>
          </w:tcPr>
          <w:p w:rsidR="00FD1572" w:rsidRDefault="00FD1572" w:rsidP="00BC793D">
            <w:pPr>
              <w:shd w:val="clear" w:color="auto" w:fill="FFFFFF"/>
              <w:jc w:val="center"/>
            </w:pPr>
            <w:r>
              <w:t>300</w:t>
            </w:r>
          </w:p>
        </w:tc>
        <w:tc>
          <w:tcPr>
            <w:tcW w:w="1134" w:type="dxa"/>
            <w:shd w:val="clear" w:color="auto" w:fill="FFFFFF"/>
            <w:vAlign w:val="center"/>
          </w:tcPr>
          <w:p w:rsidR="00FD1572" w:rsidRPr="00F56AA3" w:rsidRDefault="00E50D33" w:rsidP="004F4C85">
            <w:pPr>
              <w:shd w:val="clear" w:color="auto" w:fill="FFFFFF"/>
              <w:jc w:val="center"/>
            </w:pPr>
            <w:r>
              <w:t>2873,</w:t>
            </w:r>
            <w:r w:rsidR="004F4C85">
              <w:t>906</w:t>
            </w:r>
          </w:p>
        </w:tc>
        <w:tc>
          <w:tcPr>
            <w:tcW w:w="1559" w:type="dxa"/>
            <w:shd w:val="clear" w:color="auto" w:fill="FFFFFF"/>
          </w:tcPr>
          <w:p w:rsidR="00A962CF" w:rsidRDefault="00A962CF" w:rsidP="00FD1572">
            <w:pPr>
              <w:shd w:val="clear" w:color="auto" w:fill="FFFFFF"/>
              <w:ind w:hanging="10"/>
              <w:rPr>
                <w:sz w:val="22"/>
                <w:szCs w:val="22"/>
              </w:rPr>
            </w:pPr>
            <w:r>
              <w:rPr>
                <w:sz w:val="22"/>
                <w:szCs w:val="22"/>
              </w:rPr>
              <w:t>к</w:t>
            </w:r>
            <w:r w:rsidR="00FD1572">
              <w:rPr>
                <w:sz w:val="22"/>
                <w:szCs w:val="22"/>
              </w:rPr>
              <w:t>раевой</w:t>
            </w:r>
          </w:p>
          <w:p w:rsidR="00FD1572" w:rsidRPr="00F56AA3" w:rsidRDefault="00FD1572" w:rsidP="00FD1572">
            <w:pPr>
              <w:shd w:val="clear" w:color="auto" w:fill="FFFFFF"/>
              <w:ind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EA0924" w:rsidRPr="00F56AA3" w:rsidTr="00A962CF">
        <w:trPr>
          <w:trHeight w:hRule="exact" w:val="619"/>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EA0924" w:rsidP="00BC793D">
            <w:pPr>
              <w:shd w:val="clear" w:color="auto" w:fill="FFFFFF"/>
              <w:jc w:val="center"/>
            </w:pPr>
          </w:p>
        </w:tc>
        <w:tc>
          <w:tcPr>
            <w:tcW w:w="993"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shd w:val="clear" w:color="auto" w:fill="FFFFFF"/>
              <w:jc w:val="center"/>
            </w:pPr>
          </w:p>
        </w:tc>
        <w:tc>
          <w:tcPr>
            <w:tcW w:w="1134" w:type="dxa"/>
            <w:shd w:val="clear" w:color="auto" w:fill="FFFFFF"/>
            <w:vAlign w:val="center"/>
          </w:tcPr>
          <w:p w:rsidR="00EA0924" w:rsidRPr="00F56AA3" w:rsidRDefault="00EA0924" w:rsidP="00BC793D">
            <w:pPr>
              <w:jc w:val="center"/>
            </w:pPr>
          </w:p>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F56AA3" w:rsidRDefault="00EA0924" w:rsidP="00BC793D">
            <w:pPr>
              <w:shd w:val="clear" w:color="auto" w:fill="FFFFFF"/>
              <w:jc w:val="center"/>
            </w:pPr>
          </w:p>
        </w:tc>
        <w:tc>
          <w:tcPr>
            <w:tcW w:w="1559" w:type="dxa"/>
            <w:shd w:val="clear" w:color="auto" w:fill="FFFFFF"/>
          </w:tcPr>
          <w:p w:rsidR="00EA0924" w:rsidRPr="00F56AA3" w:rsidRDefault="00EA0924" w:rsidP="00F56AA3">
            <w:pPr>
              <w:shd w:val="clear" w:color="auto" w:fill="FFFFFF"/>
              <w:ind w:right="365"/>
            </w:pPr>
            <w:r w:rsidRPr="00F56AA3">
              <w:rPr>
                <w:sz w:val="22"/>
                <w:szCs w:val="22"/>
              </w:rPr>
              <w:t>местный бюджет</w:t>
            </w:r>
          </w:p>
        </w:tc>
      </w:tr>
      <w:tr w:rsidR="00EA0924" w:rsidRPr="00F56AA3" w:rsidTr="00A962CF">
        <w:trPr>
          <w:trHeight w:hRule="exact" w:val="747"/>
        </w:trPr>
        <w:tc>
          <w:tcPr>
            <w:tcW w:w="449" w:type="dxa"/>
            <w:vMerge/>
            <w:shd w:val="clear" w:color="auto" w:fill="FFFFFF"/>
          </w:tcPr>
          <w:p w:rsidR="00EA0924" w:rsidRPr="00F56AA3" w:rsidRDefault="00EA0924" w:rsidP="00F56AA3"/>
        </w:tc>
        <w:tc>
          <w:tcPr>
            <w:tcW w:w="3237" w:type="dxa"/>
            <w:vMerge/>
            <w:shd w:val="clear" w:color="auto" w:fill="FFFFFF"/>
          </w:tcPr>
          <w:p w:rsidR="00EA0924" w:rsidRPr="00F56AA3" w:rsidRDefault="00EA0924" w:rsidP="00F56AA3"/>
        </w:tc>
        <w:tc>
          <w:tcPr>
            <w:tcW w:w="992" w:type="dxa"/>
            <w:vMerge/>
            <w:shd w:val="clear" w:color="auto" w:fill="FFFFFF"/>
          </w:tcPr>
          <w:p w:rsidR="00EA0924" w:rsidRPr="00F56AA3" w:rsidRDefault="00EA0924" w:rsidP="00F56AA3"/>
        </w:tc>
        <w:tc>
          <w:tcPr>
            <w:tcW w:w="1701" w:type="dxa"/>
            <w:vMerge/>
            <w:shd w:val="clear" w:color="auto" w:fill="FFFFFF"/>
          </w:tcPr>
          <w:p w:rsidR="00EA0924" w:rsidRPr="00F56AA3" w:rsidRDefault="00EA0924" w:rsidP="00F56AA3"/>
        </w:tc>
        <w:tc>
          <w:tcPr>
            <w:tcW w:w="992" w:type="dxa"/>
            <w:shd w:val="clear" w:color="auto" w:fill="FFFFFF"/>
            <w:vAlign w:val="center"/>
          </w:tcPr>
          <w:p w:rsidR="00EA0924" w:rsidRPr="00F56AA3" w:rsidRDefault="00EA0924" w:rsidP="00BC793D">
            <w:pPr>
              <w:jc w:val="center"/>
            </w:pPr>
          </w:p>
        </w:tc>
        <w:tc>
          <w:tcPr>
            <w:tcW w:w="1134" w:type="dxa"/>
            <w:shd w:val="clear" w:color="auto" w:fill="FFFFFF"/>
            <w:vAlign w:val="center"/>
          </w:tcPr>
          <w:p w:rsidR="00EA0924" w:rsidRPr="00BA6255" w:rsidRDefault="00BA6255" w:rsidP="00BC793D">
            <w:pPr>
              <w:shd w:val="clear" w:color="auto" w:fill="FFFFFF"/>
              <w:ind w:left="106"/>
              <w:jc w:val="center"/>
            </w:pPr>
            <w:r w:rsidRPr="00BA6255">
              <w:t>109,2</w:t>
            </w:r>
          </w:p>
        </w:tc>
        <w:tc>
          <w:tcPr>
            <w:tcW w:w="993" w:type="dxa"/>
            <w:shd w:val="clear" w:color="auto" w:fill="FFFFFF"/>
            <w:vAlign w:val="center"/>
          </w:tcPr>
          <w:p w:rsidR="00EA0924" w:rsidRPr="00F56AA3" w:rsidRDefault="00610BD4" w:rsidP="00BC793D">
            <w:pPr>
              <w:jc w:val="center"/>
            </w:pPr>
            <w:r>
              <w:t>318,35</w:t>
            </w:r>
          </w:p>
        </w:tc>
        <w:tc>
          <w:tcPr>
            <w:tcW w:w="992" w:type="dxa"/>
            <w:shd w:val="clear" w:color="auto" w:fill="FFFFFF"/>
            <w:vAlign w:val="center"/>
          </w:tcPr>
          <w:p w:rsidR="00EA0924" w:rsidRPr="00F56AA3" w:rsidRDefault="00E50D33" w:rsidP="00BC793D">
            <w:pPr>
              <w:shd w:val="clear" w:color="auto" w:fill="FFFFFF"/>
              <w:ind w:left="106"/>
              <w:jc w:val="center"/>
            </w:pPr>
            <w:r>
              <w:t>271,53</w:t>
            </w:r>
          </w:p>
        </w:tc>
        <w:tc>
          <w:tcPr>
            <w:tcW w:w="1134" w:type="dxa"/>
            <w:shd w:val="clear" w:color="auto" w:fill="FFFFFF"/>
            <w:vAlign w:val="center"/>
          </w:tcPr>
          <w:p w:rsidR="00EA0924" w:rsidRPr="00F56AA3" w:rsidRDefault="00213DAB" w:rsidP="00BC793D">
            <w:pPr>
              <w:jc w:val="center"/>
            </w:pPr>
            <w:r>
              <w:t>600</w:t>
            </w:r>
          </w:p>
        </w:tc>
        <w:tc>
          <w:tcPr>
            <w:tcW w:w="992" w:type="dxa"/>
            <w:shd w:val="clear" w:color="auto" w:fill="FFFFFF"/>
            <w:vAlign w:val="center"/>
          </w:tcPr>
          <w:p w:rsidR="00EA0924" w:rsidRPr="00F56AA3" w:rsidRDefault="00213DAB" w:rsidP="00BC793D">
            <w:pPr>
              <w:jc w:val="center"/>
            </w:pPr>
            <w:r>
              <w:t>300</w:t>
            </w:r>
          </w:p>
        </w:tc>
        <w:tc>
          <w:tcPr>
            <w:tcW w:w="1134" w:type="dxa"/>
            <w:shd w:val="clear" w:color="auto" w:fill="FFFFFF"/>
            <w:vAlign w:val="center"/>
          </w:tcPr>
          <w:p w:rsidR="00EA0924" w:rsidRPr="00F56AA3" w:rsidRDefault="00E50D33" w:rsidP="00BC793D">
            <w:pPr>
              <w:shd w:val="clear" w:color="auto" w:fill="FFFFFF"/>
              <w:ind w:left="106"/>
              <w:jc w:val="center"/>
            </w:pPr>
            <w:r>
              <w:t>1599,08</w:t>
            </w:r>
          </w:p>
        </w:tc>
        <w:tc>
          <w:tcPr>
            <w:tcW w:w="1559" w:type="dxa"/>
            <w:shd w:val="clear" w:color="auto" w:fill="FFFFFF"/>
          </w:tcPr>
          <w:p w:rsidR="00EA0924" w:rsidRPr="00F56AA3" w:rsidRDefault="00A962CF" w:rsidP="00F56AA3">
            <w:pPr>
              <w:shd w:val="clear" w:color="auto" w:fill="FFFFFF"/>
              <w:ind w:right="106"/>
            </w:pPr>
            <w:r>
              <w:rPr>
                <w:sz w:val="22"/>
                <w:szCs w:val="22"/>
              </w:rPr>
              <w:t>внебюджетные источ</w:t>
            </w:r>
            <w:r w:rsidR="00EA0924" w:rsidRPr="00F56AA3">
              <w:rPr>
                <w:sz w:val="22"/>
                <w:szCs w:val="22"/>
              </w:rPr>
              <w:t>ник</w:t>
            </w:r>
            <w:r>
              <w:rPr>
                <w:sz w:val="22"/>
                <w:szCs w:val="22"/>
              </w:rPr>
              <w:t>и</w:t>
            </w:r>
          </w:p>
        </w:tc>
      </w:tr>
    </w:tbl>
    <w:tbl>
      <w:tblPr>
        <w:tblStyle w:val="a3"/>
        <w:tblW w:w="15356" w:type="dxa"/>
        <w:tblInd w:w="108" w:type="dxa"/>
        <w:tblLook w:val="04A0" w:firstRow="1" w:lastRow="0" w:firstColumn="1" w:lastColumn="0" w:noHBand="0" w:noVBand="1"/>
      </w:tblPr>
      <w:tblGrid>
        <w:gridCol w:w="443"/>
        <w:gridCol w:w="3184"/>
        <w:gridCol w:w="1032"/>
        <w:gridCol w:w="1671"/>
        <w:gridCol w:w="1020"/>
        <w:gridCol w:w="1119"/>
        <w:gridCol w:w="1029"/>
        <w:gridCol w:w="992"/>
        <w:gridCol w:w="1134"/>
        <w:gridCol w:w="992"/>
        <w:gridCol w:w="976"/>
        <w:gridCol w:w="1764"/>
      </w:tblGrid>
      <w:tr w:rsidR="00AE071C" w:rsidRPr="00F56AA3" w:rsidTr="00AE071C">
        <w:tc>
          <w:tcPr>
            <w:tcW w:w="443" w:type="dxa"/>
            <w:vMerge w:val="restart"/>
          </w:tcPr>
          <w:p w:rsidR="009238CB" w:rsidRPr="00F56AA3" w:rsidRDefault="009238CB" w:rsidP="00F56AA3">
            <w:r w:rsidRPr="00F56AA3">
              <w:t>4</w:t>
            </w:r>
          </w:p>
        </w:tc>
        <w:tc>
          <w:tcPr>
            <w:tcW w:w="3184" w:type="dxa"/>
            <w:vMerge w:val="restart"/>
          </w:tcPr>
          <w:p w:rsidR="009238CB" w:rsidRPr="00F56AA3" w:rsidRDefault="009238CB" w:rsidP="00F56AA3">
            <w:pPr>
              <w:rPr>
                <w:sz w:val="22"/>
                <w:szCs w:val="22"/>
              </w:rPr>
            </w:pPr>
            <w:r w:rsidRPr="00F56AA3">
              <w:rPr>
                <w:b/>
                <w:sz w:val="22"/>
                <w:szCs w:val="22"/>
              </w:rPr>
              <w:t xml:space="preserve">Задача  2.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32" w:type="dxa"/>
            <w:vMerge w:val="restart"/>
          </w:tcPr>
          <w:p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rsidR="009238CB" w:rsidRPr="00F56AA3" w:rsidRDefault="009238CB" w:rsidP="00F56AA3"/>
        </w:tc>
        <w:tc>
          <w:tcPr>
            <w:tcW w:w="1671" w:type="dxa"/>
            <w:vMerge w:val="restart"/>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BA6255" w:rsidP="00BC793D">
            <w:pPr>
              <w:shd w:val="clear" w:color="auto" w:fill="FFFFFF"/>
              <w:ind w:left="115"/>
              <w:jc w:val="center"/>
              <w:rPr>
                <w:b/>
              </w:rPr>
            </w:pPr>
            <w:r w:rsidRPr="00BA6255">
              <w:rPr>
                <w:b/>
              </w:rPr>
              <w:t>98,39</w:t>
            </w:r>
          </w:p>
        </w:tc>
        <w:tc>
          <w:tcPr>
            <w:tcW w:w="1029"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rsidR="009238CB" w:rsidRPr="00BD6B66" w:rsidRDefault="005C1162" w:rsidP="00BC793D">
            <w:pPr>
              <w:shd w:val="clear" w:color="auto" w:fill="FFFFFF"/>
              <w:jc w:val="center"/>
              <w:rPr>
                <w:b/>
              </w:rPr>
            </w:pPr>
            <w:r>
              <w:rPr>
                <w:b/>
              </w:rPr>
              <w:t>90</w:t>
            </w:r>
          </w:p>
        </w:tc>
        <w:tc>
          <w:tcPr>
            <w:tcW w:w="976" w:type="dxa"/>
            <w:shd w:val="clear" w:color="auto" w:fill="FFFFFF" w:themeFill="background1"/>
            <w:vAlign w:val="center"/>
          </w:tcPr>
          <w:p w:rsidR="009238CB" w:rsidRPr="00BD6B66" w:rsidRDefault="00FD1572" w:rsidP="0046515B">
            <w:pPr>
              <w:shd w:val="clear" w:color="auto" w:fill="FFFFFF"/>
              <w:jc w:val="center"/>
              <w:rPr>
                <w:b/>
              </w:rPr>
            </w:pPr>
            <w:r>
              <w:rPr>
                <w:b/>
              </w:rPr>
              <w:t>45</w:t>
            </w:r>
            <w:r w:rsidR="0046515B">
              <w:rPr>
                <w:b/>
              </w:rPr>
              <w:t>8,39</w:t>
            </w:r>
          </w:p>
        </w:tc>
        <w:tc>
          <w:tcPr>
            <w:tcW w:w="1764" w:type="dxa"/>
          </w:tcPr>
          <w:p w:rsidR="009238CB" w:rsidRPr="00F56AA3" w:rsidRDefault="009238CB" w:rsidP="00F56AA3">
            <w:pPr>
              <w:shd w:val="clear" w:color="auto" w:fill="FFFFFF"/>
            </w:pPr>
            <w:r w:rsidRPr="00F56AA3">
              <w:rPr>
                <w:sz w:val="22"/>
                <w:szCs w:val="22"/>
              </w:rPr>
              <w:t>всего</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pPr>
            <w:r w:rsidRPr="00F56AA3">
              <w:rPr>
                <w:sz w:val="22"/>
                <w:szCs w:val="22"/>
              </w:rPr>
              <w:t>в том числе:</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AE071C" w:rsidRPr="00F56AA3" w:rsidTr="00AE071C">
        <w:tc>
          <w:tcPr>
            <w:tcW w:w="443" w:type="dxa"/>
            <w:vMerge/>
          </w:tcPr>
          <w:p w:rsidR="009238CB" w:rsidRPr="00F56AA3" w:rsidRDefault="009238CB" w:rsidP="00F56AA3"/>
        </w:tc>
        <w:tc>
          <w:tcPr>
            <w:tcW w:w="3184" w:type="dxa"/>
            <w:vMerge/>
          </w:tcPr>
          <w:p w:rsidR="009238CB" w:rsidRPr="00F56AA3" w:rsidRDefault="009238CB" w:rsidP="00F56AA3"/>
        </w:tc>
        <w:tc>
          <w:tcPr>
            <w:tcW w:w="1032" w:type="dxa"/>
            <w:vMerge/>
          </w:tcPr>
          <w:p w:rsidR="009238CB" w:rsidRPr="00F56AA3" w:rsidRDefault="009238CB" w:rsidP="00F56AA3"/>
        </w:tc>
        <w:tc>
          <w:tcPr>
            <w:tcW w:w="1671" w:type="dxa"/>
            <w:vMerge/>
          </w:tcPr>
          <w:p w:rsidR="009238CB" w:rsidRPr="00F56AA3" w:rsidRDefault="009238CB" w:rsidP="00F56AA3"/>
        </w:tc>
        <w:tc>
          <w:tcPr>
            <w:tcW w:w="1020" w:type="dxa"/>
            <w:shd w:val="clear" w:color="auto" w:fill="FFFFFF" w:themeFill="background1"/>
            <w:vAlign w:val="center"/>
          </w:tcPr>
          <w:p w:rsidR="009238CB" w:rsidRPr="00BD6B66" w:rsidRDefault="009238CB" w:rsidP="00BC793D">
            <w:pPr>
              <w:jc w:val="center"/>
              <w:rPr>
                <w:b/>
              </w:rPr>
            </w:pPr>
          </w:p>
        </w:tc>
        <w:tc>
          <w:tcPr>
            <w:tcW w:w="1119" w:type="dxa"/>
            <w:shd w:val="clear" w:color="auto" w:fill="FFFFFF" w:themeFill="background1"/>
            <w:vAlign w:val="center"/>
          </w:tcPr>
          <w:p w:rsidR="009238CB" w:rsidRPr="00BA6255" w:rsidRDefault="009238CB" w:rsidP="00BC793D">
            <w:pPr>
              <w:shd w:val="clear" w:color="auto" w:fill="FFFFFF"/>
              <w:ind w:left="115"/>
              <w:jc w:val="center"/>
              <w:rPr>
                <w:b/>
              </w:rPr>
            </w:pPr>
          </w:p>
        </w:tc>
        <w:tc>
          <w:tcPr>
            <w:tcW w:w="1029"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1134" w:type="dxa"/>
            <w:shd w:val="clear" w:color="auto" w:fill="FFFFFF" w:themeFill="background1"/>
            <w:vAlign w:val="center"/>
          </w:tcPr>
          <w:p w:rsidR="009238CB" w:rsidRPr="00BD6B66" w:rsidRDefault="009238CB" w:rsidP="00BC793D">
            <w:pPr>
              <w:shd w:val="clear" w:color="auto" w:fill="FFFFFF"/>
              <w:jc w:val="center"/>
              <w:rPr>
                <w:b/>
              </w:rPr>
            </w:pPr>
          </w:p>
        </w:tc>
        <w:tc>
          <w:tcPr>
            <w:tcW w:w="992" w:type="dxa"/>
            <w:shd w:val="clear" w:color="auto" w:fill="FFFFFF" w:themeFill="background1"/>
            <w:vAlign w:val="center"/>
          </w:tcPr>
          <w:p w:rsidR="009238CB" w:rsidRPr="00BD6B66" w:rsidRDefault="009238CB" w:rsidP="00BC793D">
            <w:pPr>
              <w:shd w:val="clear" w:color="auto" w:fill="FFFFFF"/>
              <w:jc w:val="center"/>
              <w:rPr>
                <w:b/>
              </w:rPr>
            </w:pPr>
          </w:p>
        </w:tc>
        <w:tc>
          <w:tcPr>
            <w:tcW w:w="976" w:type="dxa"/>
            <w:shd w:val="clear" w:color="auto" w:fill="FFFFFF" w:themeFill="background1"/>
            <w:vAlign w:val="center"/>
          </w:tcPr>
          <w:p w:rsidR="009238CB" w:rsidRPr="00BD6B66" w:rsidRDefault="009238CB" w:rsidP="00BC793D">
            <w:pPr>
              <w:shd w:val="clear" w:color="auto" w:fill="FFFFFF"/>
              <w:jc w:val="center"/>
              <w:rPr>
                <w:b/>
              </w:rPr>
            </w:pPr>
          </w:p>
        </w:tc>
        <w:tc>
          <w:tcPr>
            <w:tcW w:w="1764" w:type="dxa"/>
          </w:tcPr>
          <w:p w:rsidR="009238CB" w:rsidRPr="00F56AA3" w:rsidRDefault="009238CB" w:rsidP="00F56AA3">
            <w:pPr>
              <w:shd w:val="clear" w:color="auto" w:fill="FFFFFF"/>
              <w:ind w:right="499"/>
            </w:pPr>
            <w:r w:rsidRPr="00F56AA3">
              <w:rPr>
                <w:sz w:val="22"/>
                <w:szCs w:val="22"/>
              </w:rPr>
              <w:t>краевой бюджет</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5463ED" w:rsidP="00BC793D">
            <w:pPr>
              <w:jc w:val="center"/>
              <w:rPr>
                <w:b/>
              </w:rPr>
            </w:pPr>
          </w:p>
        </w:tc>
        <w:tc>
          <w:tcPr>
            <w:tcW w:w="1029"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1134" w:type="dxa"/>
            <w:shd w:val="clear" w:color="auto" w:fill="FFFFFF" w:themeFill="background1"/>
            <w:vAlign w:val="center"/>
          </w:tcPr>
          <w:p w:rsidR="005463ED" w:rsidRPr="00BD6B66" w:rsidRDefault="005463ED" w:rsidP="00BC793D">
            <w:pPr>
              <w:jc w:val="center"/>
              <w:rPr>
                <w:b/>
              </w:rPr>
            </w:pPr>
          </w:p>
        </w:tc>
        <w:tc>
          <w:tcPr>
            <w:tcW w:w="992" w:type="dxa"/>
            <w:shd w:val="clear" w:color="auto" w:fill="FFFFFF" w:themeFill="background1"/>
            <w:vAlign w:val="center"/>
          </w:tcPr>
          <w:p w:rsidR="005463ED" w:rsidRPr="00BD6B66" w:rsidRDefault="005463ED" w:rsidP="00BC793D">
            <w:pPr>
              <w:jc w:val="center"/>
              <w:rPr>
                <w:b/>
              </w:rPr>
            </w:pPr>
          </w:p>
        </w:tc>
        <w:tc>
          <w:tcPr>
            <w:tcW w:w="976" w:type="dxa"/>
            <w:shd w:val="clear" w:color="auto" w:fill="FFFFFF" w:themeFill="background1"/>
            <w:vAlign w:val="center"/>
          </w:tcPr>
          <w:p w:rsidR="005463ED" w:rsidRPr="00BD6B66" w:rsidRDefault="005463ED" w:rsidP="00BC793D">
            <w:pPr>
              <w:jc w:val="center"/>
              <w:rPr>
                <w:b/>
              </w:rP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BD6B66" w:rsidRDefault="005463ED" w:rsidP="00BC793D">
            <w:pPr>
              <w:jc w:val="center"/>
              <w:rPr>
                <w:b/>
              </w:rPr>
            </w:pPr>
          </w:p>
        </w:tc>
        <w:tc>
          <w:tcPr>
            <w:tcW w:w="1119" w:type="dxa"/>
            <w:shd w:val="clear" w:color="auto" w:fill="FFFFFF" w:themeFill="background1"/>
            <w:vAlign w:val="center"/>
          </w:tcPr>
          <w:p w:rsidR="005463ED" w:rsidRPr="00BA6255" w:rsidRDefault="00BA6255" w:rsidP="00BC793D">
            <w:pPr>
              <w:jc w:val="center"/>
              <w:rPr>
                <w:b/>
              </w:rPr>
            </w:pPr>
            <w:r w:rsidRPr="00BA6255">
              <w:rPr>
                <w:b/>
              </w:rPr>
              <w:t>98,39</w:t>
            </w:r>
          </w:p>
        </w:tc>
        <w:tc>
          <w:tcPr>
            <w:tcW w:w="1029"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1134" w:type="dxa"/>
            <w:shd w:val="clear" w:color="auto" w:fill="FFFFFF" w:themeFill="background1"/>
            <w:vAlign w:val="center"/>
          </w:tcPr>
          <w:p w:rsidR="005463ED" w:rsidRPr="00BD6B66" w:rsidRDefault="005C1162" w:rsidP="00BC793D">
            <w:pPr>
              <w:jc w:val="center"/>
              <w:rPr>
                <w:b/>
              </w:rPr>
            </w:pPr>
            <w:r>
              <w:rPr>
                <w:b/>
              </w:rPr>
              <w:t>90</w:t>
            </w:r>
          </w:p>
        </w:tc>
        <w:tc>
          <w:tcPr>
            <w:tcW w:w="992" w:type="dxa"/>
            <w:shd w:val="clear" w:color="auto" w:fill="FFFFFF" w:themeFill="background1"/>
            <w:vAlign w:val="center"/>
          </w:tcPr>
          <w:p w:rsidR="005463ED" w:rsidRPr="00BD6B66" w:rsidRDefault="005C1162" w:rsidP="00BC793D">
            <w:pPr>
              <w:jc w:val="center"/>
              <w:rPr>
                <w:b/>
              </w:rPr>
            </w:pPr>
            <w:r>
              <w:rPr>
                <w:b/>
              </w:rPr>
              <w:t>90</w:t>
            </w:r>
          </w:p>
        </w:tc>
        <w:tc>
          <w:tcPr>
            <w:tcW w:w="976" w:type="dxa"/>
            <w:shd w:val="clear" w:color="auto" w:fill="FFFFFF" w:themeFill="background1"/>
            <w:vAlign w:val="center"/>
          </w:tcPr>
          <w:p w:rsidR="005463ED" w:rsidRPr="00BD6B66" w:rsidRDefault="00FD1572" w:rsidP="0046515B">
            <w:pPr>
              <w:jc w:val="center"/>
              <w:rPr>
                <w:b/>
              </w:rPr>
            </w:pPr>
            <w:r>
              <w:rPr>
                <w:b/>
              </w:rPr>
              <w:t>45</w:t>
            </w:r>
            <w:r w:rsidR="0046515B">
              <w:rPr>
                <w:b/>
              </w:rPr>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AE071C" w:rsidRPr="00F56AA3" w:rsidTr="00AE071C">
        <w:tc>
          <w:tcPr>
            <w:tcW w:w="443" w:type="dxa"/>
            <w:vMerge w:val="restart"/>
          </w:tcPr>
          <w:p w:rsidR="00576365" w:rsidRPr="00F56AA3" w:rsidRDefault="00576365" w:rsidP="00F56AA3">
            <w:pPr>
              <w:shd w:val="clear" w:color="auto" w:fill="FFFFFF"/>
              <w:ind w:left="67"/>
            </w:pPr>
            <w:r w:rsidRPr="00F56AA3">
              <w:rPr>
                <w:sz w:val="22"/>
                <w:szCs w:val="22"/>
              </w:rPr>
              <w:t>5</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3184" w:type="dxa"/>
            <w:vMerge w:val="restart"/>
          </w:tcPr>
          <w:p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  (кроме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 Министерству сельского хозяй</w:t>
            </w:r>
            <w:r w:rsidRPr="00F56AA3">
              <w:softHyphen/>
              <w:t>ства Российской Федерации</w:t>
            </w:r>
          </w:p>
        </w:tc>
        <w:tc>
          <w:tcPr>
            <w:tcW w:w="1032" w:type="dxa"/>
            <w:vMerge w:val="restart"/>
          </w:tcPr>
          <w:p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p w:rsidR="00576365" w:rsidRPr="00F56AA3" w:rsidRDefault="00576365" w:rsidP="00F56AA3"/>
        </w:tc>
        <w:tc>
          <w:tcPr>
            <w:tcW w:w="1671" w:type="dxa"/>
            <w:vMerge w:val="restart"/>
          </w:tcPr>
          <w:p w:rsidR="00576365" w:rsidRPr="00F56AA3" w:rsidRDefault="00EA0924" w:rsidP="00B02E66">
            <w:r w:rsidRPr="00F56AA3">
              <w:t>Управление сельского хозяйства Администрации района</w:t>
            </w:r>
          </w:p>
          <w:p w:rsidR="00576365" w:rsidRPr="00F56AA3" w:rsidRDefault="00576365" w:rsidP="00B02E66"/>
          <w:p w:rsidR="00576365" w:rsidRPr="00F56AA3" w:rsidRDefault="00576365" w:rsidP="00B02E66"/>
        </w:tc>
        <w:tc>
          <w:tcPr>
            <w:tcW w:w="1020" w:type="dxa"/>
            <w:shd w:val="clear" w:color="auto" w:fill="FFFFFF" w:themeFill="background1"/>
            <w:vAlign w:val="center"/>
          </w:tcPr>
          <w:p w:rsidR="00576365" w:rsidRPr="00F56AA3" w:rsidRDefault="00576365" w:rsidP="00BC793D">
            <w:pPr>
              <w:jc w:val="center"/>
            </w:pPr>
          </w:p>
        </w:tc>
        <w:tc>
          <w:tcPr>
            <w:tcW w:w="1119" w:type="dxa"/>
            <w:shd w:val="clear" w:color="auto" w:fill="FFFFFF" w:themeFill="background1"/>
            <w:vAlign w:val="center"/>
          </w:tcPr>
          <w:p w:rsidR="00576365" w:rsidRPr="00BA6255" w:rsidRDefault="00BA6255" w:rsidP="00BC793D">
            <w:pPr>
              <w:shd w:val="clear" w:color="auto" w:fill="FFFFFF"/>
              <w:ind w:left="115"/>
              <w:jc w:val="center"/>
            </w:pPr>
            <w:r w:rsidRPr="00BA6255">
              <w:t>98,39</w:t>
            </w:r>
          </w:p>
        </w:tc>
        <w:tc>
          <w:tcPr>
            <w:tcW w:w="1029"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1134" w:type="dxa"/>
            <w:shd w:val="clear" w:color="auto" w:fill="FFFFFF" w:themeFill="background1"/>
            <w:vAlign w:val="center"/>
          </w:tcPr>
          <w:p w:rsidR="00576365" w:rsidRPr="00F56AA3" w:rsidRDefault="005C1162" w:rsidP="00BC793D">
            <w:pPr>
              <w:shd w:val="clear" w:color="auto" w:fill="FFFFFF"/>
              <w:jc w:val="center"/>
            </w:pPr>
            <w:r>
              <w:t>90</w:t>
            </w:r>
          </w:p>
        </w:tc>
        <w:tc>
          <w:tcPr>
            <w:tcW w:w="992" w:type="dxa"/>
            <w:shd w:val="clear" w:color="auto" w:fill="FFFFFF" w:themeFill="background1"/>
            <w:vAlign w:val="center"/>
          </w:tcPr>
          <w:p w:rsidR="00576365" w:rsidRPr="00F56AA3" w:rsidRDefault="005C1162" w:rsidP="00BC793D">
            <w:pPr>
              <w:shd w:val="clear" w:color="auto" w:fill="FFFFFF"/>
              <w:jc w:val="center"/>
            </w:pPr>
            <w:r>
              <w:t>90</w:t>
            </w:r>
          </w:p>
        </w:tc>
        <w:tc>
          <w:tcPr>
            <w:tcW w:w="976" w:type="dxa"/>
            <w:shd w:val="clear" w:color="auto" w:fill="FFFFFF" w:themeFill="background1"/>
            <w:vAlign w:val="center"/>
          </w:tcPr>
          <w:p w:rsidR="00576365" w:rsidRPr="00F56AA3" w:rsidRDefault="00FD1572" w:rsidP="0046515B">
            <w:pPr>
              <w:shd w:val="clear" w:color="auto" w:fill="FFFFFF"/>
              <w:jc w:val="center"/>
            </w:pPr>
            <w:r>
              <w:t>45</w:t>
            </w:r>
            <w:r w:rsidR="0046515B">
              <w:t>8,39</w:t>
            </w:r>
          </w:p>
        </w:tc>
        <w:tc>
          <w:tcPr>
            <w:tcW w:w="1764" w:type="dxa"/>
          </w:tcPr>
          <w:p w:rsidR="00576365" w:rsidRPr="00F56AA3" w:rsidRDefault="00576365" w:rsidP="00F56AA3">
            <w:pPr>
              <w:shd w:val="clear" w:color="auto" w:fill="FFFFFF"/>
            </w:pPr>
            <w:r w:rsidRPr="00F56AA3">
              <w:rPr>
                <w:sz w:val="22"/>
                <w:szCs w:val="22"/>
              </w:rPr>
              <w:t>всего</w:t>
            </w:r>
          </w:p>
        </w:tc>
      </w:tr>
      <w:tr w:rsidR="00AE071C"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shd w:val="clear" w:color="auto" w:fill="FFFFFF" w:themeFill="background1"/>
            <w:vAlign w:val="center"/>
          </w:tcPr>
          <w:p w:rsidR="005463ED" w:rsidRPr="00F56AA3" w:rsidRDefault="005463ED" w:rsidP="00BC793D">
            <w:pPr>
              <w:jc w:val="center"/>
            </w:pPr>
          </w:p>
        </w:tc>
        <w:tc>
          <w:tcPr>
            <w:tcW w:w="1119" w:type="dxa"/>
            <w:shd w:val="clear" w:color="auto" w:fill="FFFFFF" w:themeFill="background1"/>
            <w:vAlign w:val="center"/>
          </w:tcPr>
          <w:p w:rsidR="005463ED" w:rsidRPr="00BA6255" w:rsidRDefault="005463ED" w:rsidP="00BC793D">
            <w:pPr>
              <w:shd w:val="clear" w:color="auto" w:fill="FFFFFF"/>
              <w:jc w:val="center"/>
            </w:pPr>
          </w:p>
        </w:tc>
        <w:tc>
          <w:tcPr>
            <w:tcW w:w="1029"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1134" w:type="dxa"/>
            <w:shd w:val="clear" w:color="auto" w:fill="FFFFFF" w:themeFill="background1"/>
            <w:vAlign w:val="center"/>
          </w:tcPr>
          <w:p w:rsidR="005463ED" w:rsidRPr="00F56AA3" w:rsidRDefault="005463ED" w:rsidP="00BC793D">
            <w:pPr>
              <w:shd w:val="clear" w:color="auto" w:fill="FFFFFF"/>
              <w:jc w:val="center"/>
            </w:pPr>
          </w:p>
        </w:tc>
        <w:tc>
          <w:tcPr>
            <w:tcW w:w="992" w:type="dxa"/>
            <w:shd w:val="clear" w:color="auto" w:fill="FFFFFF" w:themeFill="background1"/>
            <w:vAlign w:val="center"/>
          </w:tcPr>
          <w:p w:rsidR="005463ED" w:rsidRPr="00F56AA3" w:rsidRDefault="005463ED" w:rsidP="00BC793D">
            <w:pPr>
              <w:shd w:val="clear" w:color="auto" w:fill="FFFFFF"/>
              <w:jc w:val="center"/>
            </w:pPr>
          </w:p>
        </w:tc>
        <w:tc>
          <w:tcPr>
            <w:tcW w:w="976" w:type="dxa"/>
            <w:shd w:val="clear" w:color="auto" w:fill="FFFFFF" w:themeFill="background1"/>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pPr>
            <w:r w:rsidRPr="00F56AA3">
              <w:rPr>
                <w:sz w:val="22"/>
                <w:szCs w:val="22"/>
              </w:rPr>
              <w:t>в том числе:</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A962CF" w:rsidP="00F56AA3">
            <w:pPr>
              <w:shd w:val="clear" w:color="auto" w:fill="FFFFFF"/>
              <w:ind w:right="307" w:hanging="10"/>
            </w:pPr>
            <w:r>
              <w:rPr>
                <w:sz w:val="22"/>
                <w:szCs w:val="22"/>
              </w:rPr>
              <w:t>федераль</w:t>
            </w:r>
            <w:r w:rsidR="005463ED" w:rsidRPr="00F56AA3">
              <w:rPr>
                <w:sz w:val="22"/>
                <w:szCs w:val="22"/>
              </w:rPr>
              <w:t>ный бюд</w:t>
            </w:r>
            <w:r w:rsidR="005463ED" w:rsidRPr="00F56AA3">
              <w:rPr>
                <w:sz w:val="22"/>
                <w:szCs w:val="22"/>
              </w:rPr>
              <w:softHyphen/>
              <w:t>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ind w:left="115"/>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499"/>
            </w:pPr>
            <w:r w:rsidRPr="00F56AA3">
              <w:rPr>
                <w:sz w:val="22"/>
                <w:szCs w:val="22"/>
              </w:rPr>
              <w:t>краевой бюджет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5463ED" w:rsidP="00BC793D">
            <w:pPr>
              <w:shd w:val="clear" w:color="auto" w:fill="FFFFFF"/>
              <w:jc w:val="center"/>
            </w:pPr>
          </w:p>
        </w:tc>
        <w:tc>
          <w:tcPr>
            <w:tcW w:w="1029"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1134" w:type="dxa"/>
            <w:vAlign w:val="center"/>
          </w:tcPr>
          <w:p w:rsidR="005463ED" w:rsidRPr="00F56AA3" w:rsidRDefault="005463ED" w:rsidP="00BC793D">
            <w:pPr>
              <w:shd w:val="clear" w:color="auto" w:fill="FFFFFF"/>
              <w:jc w:val="center"/>
            </w:pPr>
          </w:p>
        </w:tc>
        <w:tc>
          <w:tcPr>
            <w:tcW w:w="992" w:type="dxa"/>
            <w:vAlign w:val="center"/>
          </w:tcPr>
          <w:p w:rsidR="005463ED" w:rsidRPr="00F56AA3" w:rsidRDefault="005463ED" w:rsidP="00BC793D">
            <w:pPr>
              <w:shd w:val="clear" w:color="auto" w:fill="FFFFFF"/>
              <w:jc w:val="center"/>
            </w:pPr>
          </w:p>
        </w:tc>
        <w:tc>
          <w:tcPr>
            <w:tcW w:w="976" w:type="dxa"/>
            <w:vAlign w:val="center"/>
          </w:tcPr>
          <w:p w:rsidR="005463ED" w:rsidRPr="00F56AA3" w:rsidRDefault="005463ED" w:rsidP="00BC793D">
            <w:pPr>
              <w:shd w:val="clear" w:color="auto" w:fill="FFFFFF"/>
              <w:jc w:val="center"/>
            </w:pPr>
          </w:p>
        </w:tc>
        <w:tc>
          <w:tcPr>
            <w:tcW w:w="1764" w:type="dxa"/>
          </w:tcPr>
          <w:p w:rsidR="005463ED" w:rsidRPr="00F56AA3" w:rsidRDefault="005463ED" w:rsidP="00F56AA3">
            <w:pPr>
              <w:shd w:val="clear" w:color="auto" w:fill="FFFFFF"/>
              <w:ind w:right="365"/>
            </w:pPr>
            <w:r w:rsidRPr="00F56AA3">
              <w:rPr>
                <w:sz w:val="22"/>
                <w:szCs w:val="22"/>
              </w:rPr>
              <w:t>местный бюджет</w:t>
            </w:r>
          </w:p>
        </w:tc>
      </w:tr>
      <w:tr w:rsidR="005463ED" w:rsidRPr="00F56AA3" w:rsidTr="00AE071C">
        <w:tc>
          <w:tcPr>
            <w:tcW w:w="443" w:type="dxa"/>
            <w:vMerge/>
          </w:tcPr>
          <w:p w:rsidR="005463ED" w:rsidRPr="00F56AA3" w:rsidRDefault="005463ED" w:rsidP="00F56AA3"/>
        </w:tc>
        <w:tc>
          <w:tcPr>
            <w:tcW w:w="3184" w:type="dxa"/>
            <w:vMerge/>
          </w:tcPr>
          <w:p w:rsidR="005463ED" w:rsidRPr="00F56AA3" w:rsidRDefault="005463ED" w:rsidP="00F56AA3"/>
        </w:tc>
        <w:tc>
          <w:tcPr>
            <w:tcW w:w="1032" w:type="dxa"/>
            <w:vMerge/>
          </w:tcPr>
          <w:p w:rsidR="005463ED" w:rsidRPr="00F56AA3" w:rsidRDefault="005463ED" w:rsidP="00F56AA3"/>
        </w:tc>
        <w:tc>
          <w:tcPr>
            <w:tcW w:w="1671" w:type="dxa"/>
            <w:vMerge/>
          </w:tcPr>
          <w:p w:rsidR="005463ED" w:rsidRPr="00F56AA3" w:rsidRDefault="005463ED" w:rsidP="00F56AA3"/>
        </w:tc>
        <w:tc>
          <w:tcPr>
            <w:tcW w:w="1020" w:type="dxa"/>
            <w:vAlign w:val="center"/>
          </w:tcPr>
          <w:p w:rsidR="005463ED" w:rsidRPr="00F56AA3" w:rsidRDefault="005463ED" w:rsidP="00BC793D">
            <w:pPr>
              <w:jc w:val="center"/>
            </w:pPr>
          </w:p>
        </w:tc>
        <w:tc>
          <w:tcPr>
            <w:tcW w:w="1119" w:type="dxa"/>
            <w:vAlign w:val="center"/>
          </w:tcPr>
          <w:p w:rsidR="005463ED" w:rsidRPr="00BA6255" w:rsidRDefault="00BA6255" w:rsidP="00BC793D">
            <w:pPr>
              <w:shd w:val="clear" w:color="auto" w:fill="FFFFFF"/>
              <w:ind w:left="106"/>
              <w:jc w:val="center"/>
            </w:pPr>
            <w:r w:rsidRPr="00BA6255">
              <w:t>98,39</w:t>
            </w:r>
          </w:p>
        </w:tc>
        <w:tc>
          <w:tcPr>
            <w:tcW w:w="1029"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1134" w:type="dxa"/>
            <w:vAlign w:val="center"/>
          </w:tcPr>
          <w:p w:rsidR="005463ED" w:rsidRPr="00F56AA3" w:rsidRDefault="005C1162" w:rsidP="00BC793D">
            <w:pPr>
              <w:shd w:val="clear" w:color="auto" w:fill="FFFFFF"/>
              <w:jc w:val="center"/>
            </w:pPr>
            <w:r>
              <w:t>90</w:t>
            </w:r>
          </w:p>
        </w:tc>
        <w:tc>
          <w:tcPr>
            <w:tcW w:w="992" w:type="dxa"/>
            <w:vAlign w:val="center"/>
          </w:tcPr>
          <w:p w:rsidR="005463ED" w:rsidRPr="00F56AA3" w:rsidRDefault="005C1162" w:rsidP="00BC793D">
            <w:pPr>
              <w:shd w:val="clear" w:color="auto" w:fill="FFFFFF"/>
              <w:jc w:val="center"/>
            </w:pPr>
            <w:r>
              <w:t>90</w:t>
            </w:r>
          </w:p>
        </w:tc>
        <w:tc>
          <w:tcPr>
            <w:tcW w:w="976" w:type="dxa"/>
            <w:vAlign w:val="center"/>
          </w:tcPr>
          <w:p w:rsidR="005463ED" w:rsidRPr="00F56AA3" w:rsidRDefault="00FD1572" w:rsidP="0046515B">
            <w:pPr>
              <w:shd w:val="clear" w:color="auto" w:fill="FFFFFF"/>
              <w:jc w:val="center"/>
            </w:pPr>
            <w:r>
              <w:t>45</w:t>
            </w:r>
            <w:r w:rsidR="0046515B">
              <w:t>8,39</w:t>
            </w:r>
          </w:p>
        </w:tc>
        <w:tc>
          <w:tcPr>
            <w:tcW w:w="1764" w:type="dxa"/>
          </w:tcPr>
          <w:p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rsidR="00B02E66" w:rsidRDefault="00B02E66">
      <w:r>
        <w:br w:type="page"/>
      </w:r>
    </w:p>
    <w:tbl>
      <w:tblPr>
        <w:tblStyle w:val="a3"/>
        <w:tblW w:w="15356" w:type="dxa"/>
        <w:tblInd w:w="108" w:type="dxa"/>
        <w:tblLook w:val="04A0" w:firstRow="1" w:lastRow="0" w:firstColumn="1" w:lastColumn="0" w:noHBand="0" w:noVBand="1"/>
      </w:tblPr>
      <w:tblGrid>
        <w:gridCol w:w="438"/>
        <w:gridCol w:w="3157"/>
        <w:gridCol w:w="945"/>
        <w:gridCol w:w="1680"/>
        <w:gridCol w:w="929"/>
        <w:gridCol w:w="1102"/>
        <w:gridCol w:w="1151"/>
        <w:gridCol w:w="1041"/>
        <w:gridCol w:w="1120"/>
        <w:gridCol w:w="934"/>
        <w:gridCol w:w="1151"/>
        <w:gridCol w:w="1708"/>
      </w:tblGrid>
      <w:tr w:rsidR="00F50575" w:rsidRPr="00F56AA3" w:rsidTr="004F289B">
        <w:tc>
          <w:tcPr>
            <w:tcW w:w="440" w:type="dxa"/>
            <w:vMerge w:val="restart"/>
          </w:tcPr>
          <w:p w:rsidR="00F50575" w:rsidRPr="00F56AA3" w:rsidRDefault="00F50575" w:rsidP="00383D33">
            <w:r w:rsidRPr="00F56AA3">
              <w:lastRenderedPageBreak/>
              <w:t>6</w:t>
            </w:r>
          </w:p>
        </w:tc>
        <w:tc>
          <w:tcPr>
            <w:tcW w:w="3175" w:type="dxa"/>
            <w:vMerge w:val="restart"/>
          </w:tcPr>
          <w:p w:rsidR="00F50575" w:rsidRPr="00F56AA3" w:rsidRDefault="00F50575" w:rsidP="00383D33">
            <w:pPr>
              <w:rPr>
                <w:sz w:val="22"/>
                <w:szCs w:val="22"/>
              </w:rPr>
            </w:pPr>
            <w:r w:rsidRPr="00F56AA3">
              <w:rPr>
                <w:b/>
                <w:sz w:val="22"/>
                <w:szCs w:val="22"/>
              </w:rPr>
              <w:t xml:space="preserve">Задача  3. </w:t>
            </w:r>
            <w:r w:rsidRPr="00F56AA3">
              <w:rPr>
                <w:b/>
                <w:color w:val="000000"/>
                <w:sz w:val="22"/>
                <w:szCs w:val="22"/>
              </w:rPr>
              <w:t>Создание   и   развитие   инфраструктуры   на сельских территориях</w:t>
            </w:r>
          </w:p>
        </w:tc>
        <w:tc>
          <w:tcPr>
            <w:tcW w:w="947" w:type="dxa"/>
            <w:vMerge w:val="restart"/>
          </w:tcPr>
          <w:p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rsidR="00F50575" w:rsidRPr="00F56AA3" w:rsidRDefault="00F50575" w:rsidP="00383D33"/>
        </w:tc>
        <w:tc>
          <w:tcPr>
            <w:tcW w:w="1681" w:type="dxa"/>
            <w:vMerge w:val="restart"/>
          </w:tcPr>
          <w:p w:rsidR="00F50575" w:rsidRPr="00F56AA3" w:rsidRDefault="00F50575" w:rsidP="00C41509">
            <w:r w:rsidRPr="00F56AA3">
              <w:t>Администрация района</w:t>
            </w:r>
          </w:p>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8613,14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15030,653</w:t>
            </w:r>
          </w:p>
        </w:tc>
        <w:tc>
          <w:tcPr>
            <w:tcW w:w="998" w:type="dxa"/>
            <w:shd w:val="clear" w:color="auto" w:fill="FFFFFF" w:themeFill="background1"/>
            <w:vAlign w:val="center"/>
          </w:tcPr>
          <w:p w:rsidR="00F50575" w:rsidRPr="006428F2" w:rsidRDefault="00513975" w:rsidP="006428F2">
            <w:pPr>
              <w:jc w:val="center"/>
              <w:rPr>
                <w:b/>
                <w:color w:val="000000"/>
                <w:sz w:val="22"/>
                <w:szCs w:val="22"/>
              </w:rPr>
            </w:pPr>
            <w:r>
              <w:rPr>
                <w:b/>
                <w:color w:val="000000"/>
                <w:sz w:val="22"/>
                <w:szCs w:val="22"/>
              </w:rPr>
              <w:t>11176,54</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2837,4</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6911,0</w:t>
            </w:r>
          </w:p>
        </w:tc>
        <w:tc>
          <w:tcPr>
            <w:tcW w:w="1151" w:type="dxa"/>
            <w:shd w:val="clear" w:color="auto" w:fill="FFFFFF" w:themeFill="background1"/>
            <w:vAlign w:val="center"/>
          </w:tcPr>
          <w:p w:rsidR="00F50575" w:rsidRPr="006428F2" w:rsidRDefault="00513975" w:rsidP="006428F2">
            <w:pPr>
              <w:jc w:val="center"/>
              <w:rPr>
                <w:b/>
                <w:color w:val="000000"/>
                <w:sz w:val="22"/>
                <w:szCs w:val="22"/>
              </w:rPr>
            </w:pPr>
            <w:r>
              <w:rPr>
                <w:b/>
                <w:color w:val="000000"/>
                <w:sz w:val="22"/>
                <w:szCs w:val="22"/>
              </w:rPr>
              <w:t>44568,733</w:t>
            </w:r>
          </w:p>
        </w:tc>
        <w:tc>
          <w:tcPr>
            <w:tcW w:w="1708" w:type="dxa"/>
          </w:tcPr>
          <w:p w:rsidR="00F50575" w:rsidRPr="00F56AA3" w:rsidRDefault="00F50575" w:rsidP="00383D3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50575" w:rsidP="00383D3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A962CF" w:rsidP="00383D33">
            <w:pPr>
              <w:shd w:val="clear" w:color="auto" w:fill="FFFFFF"/>
              <w:ind w:right="307" w:hanging="10"/>
            </w:pPr>
            <w:r>
              <w:rPr>
                <w:sz w:val="22"/>
                <w:szCs w:val="22"/>
              </w:rPr>
              <w:t>федераль</w:t>
            </w:r>
            <w:r>
              <w:rPr>
                <w:sz w:val="22"/>
                <w:szCs w:val="22"/>
              </w:rPr>
              <w:softHyphen/>
              <w:t>ный</w:t>
            </w:r>
            <w:r w:rsidR="00F50575" w:rsidRPr="00F56AA3">
              <w:rPr>
                <w:sz w:val="22"/>
                <w:szCs w:val="22"/>
              </w:rPr>
              <w:t xml:space="preserve"> бюд</w:t>
            </w:r>
            <w:r w:rsidR="00F50575" w:rsidRPr="00F56AA3">
              <w:rPr>
                <w:sz w:val="22"/>
                <w:szCs w:val="22"/>
              </w:rPr>
              <w:softHyphen/>
              <w:t>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932,0</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3285,746</w:t>
            </w:r>
          </w:p>
        </w:tc>
        <w:tc>
          <w:tcPr>
            <w:tcW w:w="998"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13</w:t>
            </w:r>
            <w:r w:rsidR="00B4115A">
              <w:rPr>
                <w:b/>
                <w:color w:val="000000"/>
                <w:sz w:val="22"/>
                <w:szCs w:val="22"/>
              </w:rPr>
              <w:t>2</w:t>
            </w:r>
            <w:r>
              <w:rPr>
                <w:b/>
                <w:color w:val="000000"/>
                <w:sz w:val="22"/>
                <w:szCs w:val="22"/>
              </w:rPr>
              <w:t>0,0</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1986,2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4837,8</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12361,746</w:t>
            </w:r>
          </w:p>
        </w:tc>
        <w:tc>
          <w:tcPr>
            <w:tcW w:w="1708" w:type="dxa"/>
          </w:tcPr>
          <w:p w:rsidR="00F50575" w:rsidRPr="00F56AA3" w:rsidRDefault="00F50575" w:rsidP="00383D3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BA6255" w:rsidRDefault="00BA6255" w:rsidP="006428F2">
            <w:pPr>
              <w:jc w:val="center"/>
              <w:rPr>
                <w:b/>
                <w:color w:val="000000"/>
                <w:sz w:val="22"/>
                <w:szCs w:val="22"/>
              </w:rPr>
            </w:pPr>
            <w:r w:rsidRPr="00BA6255">
              <w:rPr>
                <w:b/>
                <w:color w:val="000000"/>
                <w:sz w:val="22"/>
                <w:szCs w:val="22"/>
              </w:rPr>
              <w:t>7681,14</w:t>
            </w:r>
          </w:p>
        </w:tc>
        <w:tc>
          <w:tcPr>
            <w:tcW w:w="1151" w:type="dxa"/>
            <w:shd w:val="clear" w:color="auto" w:fill="FFFFFF" w:themeFill="background1"/>
            <w:vAlign w:val="center"/>
          </w:tcPr>
          <w:p w:rsidR="00F50575" w:rsidRPr="006428F2" w:rsidRDefault="00C13B57" w:rsidP="006428F2">
            <w:pPr>
              <w:jc w:val="center"/>
              <w:rPr>
                <w:b/>
                <w:color w:val="000000"/>
                <w:sz w:val="22"/>
                <w:szCs w:val="22"/>
              </w:rPr>
            </w:pPr>
            <w:r>
              <w:rPr>
                <w:b/>
                <w:color w:val="000000"/>
                <w:sz w:val="22"/>
                <w:szCs w:val="22"/>
              </w:rPr>
              <w:t>11744,907</w:t>
            </w:r>
          </w:p>
        </w:tc>
        <w:tc>
          <w:tcPr>
            <w:tcW w:w="998" w:type="dxa"/>
            <w:shd w:val="clear" w:color="auto" w:fill="FFFFFF" w:themeFill="background1"/>
            <w:vAlign w:val="center"/>
          </w:tcPr>
          <w:p w:rsidR="00F50575" w:rsidRPr="006428F2" w:rsidRDefault="00513975" w:rsidP="006428F2">
            <w:pPr>
              <w:jc w:val="center"/>
              <w:rPr>
                <w:b/>
                <w:color w:val="000000"/>
                <w:sz w:val="22"/>
                <w:szCs w:val="22"/>
              </w:rPr>
            </w:pPr>
            <w:r>
              <w:rPr>
                <w:b/>
                <w:color w:val="000000"/>
                <w:sz w:val="22"/>
                <w:szCs w:val="22"/>
              </w:rPr>
              <w:t>9856,54</w:t>
            </w:r>
          </w:p>
        </w:tc>
        <w:tc>
          <w:tcPr>
            <w:tcW w:w="1124"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851,2</w:t>
            </w:r>
          </w:p>
        </w:tc>
        <w:tc>
          <w:tcPr>
            <w:tcW w:w="936" w:type="dxa"/>
            <w:shd w:val="clear" w:color="auto" w:fill="FFFFFF" w:themeFill="background1"/>
            <w:vAlign w:val="center"/>
          </w:tcPr>
          <w:p w:rsidR="00F50575" w:rsidRPr="006428F2" w:rsidRDefault="00B4115A" w:rsidP="006428F2">
            <w:pPr>
              <w:jc w:val="center"/>
              <w:rPr>
                <w:b/>
                <w:color w:val="000000"/>
                <w:sz w:val="22"/>
                <w:szCs w:val="22"/>
              </w:rPr>
            </w:pPr>
            <w:r>
              <w:rPr>
                <w:b/>
                <w:color w:val="000000"/>
                <w:sz w:val="22"/>
                <w:szCs w:val="22"/>
              </w:rPr>
              <w:t>2073,2</w:t>
            </w:r>
          </w:p>
        </w:tc>
        <w:tc>
          <w:tcPr>
            <w:tcW w:w="1151" w:type="dxa"/>
            <w:shd w:val="clear" w:color="auto" w:fill="FFFFFF" w:themeFill="background1"/>
            <w:vAlign w:val="center"/>
          </w:tcPr>
          <w:p w:rsidR="00F50575" w:rsidRPr="006428F2" w:rsidRDefault="00513975" w:rsidP="006428F2">
            <w:pPr>
              <w:jc w:val="center"/>
              <w:rPr>
                <w:b/>
                <w:color w:val="000000"/>
                <w:sz w:val="22"/>
                <w:szCs w:val="22"/>
              </w:rPr>
            </w:pPr>
            <w:r>
              <w:rPr>
                <w:b/>
                <w:color w:val="000000"/>
                <w:sz w:val="22"/>
                <w:szCs w:val="22"/>
              </w:rPr>
              <w:t>32206,987</w:t>
            </w:r>
          </w:p>
        </w:tc>
        <w:tc>
          <w:tcPr>
            <w:tcW w:w="1708" w:type="dxa"/>
          </w:tcPr>
          <w:p w:rsidR="00F50575" w:rsidRPr="00F56AA3" w:rsidRDefault="00F50575" w:rsidP="00383D3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383D33"/>
        </w:tc>
        <w:tc>
          <w:tcPr>
            <w:tcW w:w="3175" w:type="dxa"/>
            <w:vMerge/>
          </w:tcPr>
          <w:p w:rsidR="00F50575" w:rsidRPr="00F56AA3" w:rsidRDefault="00F50575" w:rsidP="00383D33"/>
        </w:tc>
        <w:tc>
          <w:tcPr>
            <w:tcW w:w="947" w:type="dxa"/>
            <w:vMerge/>
          </w:tcPr>
          <w:p w:rsidR="00F50575" w:rsidRPr="00F56AA3" w:rsidRDefault="00F50575" w:rsidP="00383D33"/>
        </w:tc>
        <w:tc>
          <w:tcPr>
            <w:tcW w:w="1681" w:type="dxa"/>
            <w:vMerge/>
          </w:tcPr>
          <w:p w:rsidR="00F50575" w:rsidRPr="00F56AA3" w:rsidRDefault="00F50575" w:rsidP="00383D33"/>
        </w:tc>
        <w:tc>
          <w:tcPr>
            <w:tcW w:w="940" w:type="dxa"/>
            <w:shd w:val="clear" w:color="auto" w:fill="FFFFFF" w:themeFill="background1"/>
            <w:vAlign w:val="center"/>
          </w:tcPr>
          <w:p w:rsidR="00F50575" w:rsidRPr="006428F2" w:rsidRDefault="00F50575" w:rsidP="006428F2">
            <w:pPr>
              <w:jc w:val="center"/>
              <w:rPr>
                <w:b/>
                <w:color w:val="000000"/>
                <w:sz w:val="22"/>
                <w:szCs w:val="22"/>
              </w:rPr>
            </w:pPr>
          </w:p>
        </w:tc>
        <w:tc>
          <w:tcPr>
            <w:tcW w:w="1105" w:type="dxa"/>
            <w:shd w:val="clear" w:color="auto" w:fill="FFFFFF" w:themeFill="background1"/>
            <w:vAlign w:val="center"/>
          </w:tcPr>
          <w:p w:rsidR="00F50575" w:rsidRPr="00A15265" w:rsidRDefault="00F50575" w:rsidP="006428F2">
            <w:pPr>
              <w:jc w:val="center"/>
              <w:rPr>
                <w:b/>
                <w:color w:val="000000"/>
                <w:sz w:val="22"/>
                <w:szCs w:val="22"/>
                <w:highlight w:val="yellow"/>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998" w:type="dxa"/>
            <w:shd w:val="clear" w:color="auto" w:fill="FFFFFF" w:themeFill="background1"/>
            <w:vAlign w:val="center"/>
          </w:tcPr>
          <w:p w:rsidR="00F50575" w:rsidRPr="006428F2" w:rsidRDefault="00F50575" w:rsidP="006428F2">
            <w:pPr>
              <w:jc w:val="center"/>
              <w:rPr>
                <w:b/>
                <w:color w:val="000000"/>
                <w:sz w:val="22"/>
                <w:szCs w:val="22"/>
              </w:rPr>
            </w:pPr>
          </w:p>
        </w:tc>
        <w:tc>
          <w:tcPr>
            <w:tcW w:w="1124" w:type="dxa"/>
            <w:shd w:val="clear" w:color="auto" w:fill="FFFFFF" w:themeFill="background1"/>
            <w:vAlign w:val="center"/>
          </w:tcPr>
          <w:p w:rsidR="00F50575" w:rsidRPr="006428F2" w:rsidRDefault="00F50575" w:rsidP="006428F2">
            <w:pPr>
              <w:jc w:val="center"/>
              <w:rPr>
                <w:b/>
                <w:color w:val="000000"/>
                <w:sz w:val="22"/>
                <w:szCs w:val="22"/>
              </w:rPr>
            </w:pPr>
          </w:p>
        </w:tc>
        <w:tc>
          <w:tcPr>
            <w:tcW w:w="936" w:type="dxa"/>
            <w:shd w:val="clear" w:color="auto" w:fill="FFFFFF" w:themeFill="background1"/>
            <w:vAlign w:val="center"/>
          </w:tcPr>
          <w:p w:rsidR="00F50575" w:rsidRPr="006428F2" w:rsidRDefault="00F50575" w:rsidP="006428F2">
            <w:pPr>
              <w:jc w:val="center"/>
              <w:rPr>
                <w:b/>
                <w:color w:val="000000"/>
                <w:sz w:val="22"/>
                <w:szCs w:val="22"/>
              </w:rPr>
            </w:pPr>
          </w:p>
        </w:tc>
        <w:tc>
          <w:tcPr>
            <w:tcW w:w="1151" w:type="dxa"/>
            <w:shd w:val="clear" w:color="auto" w:fill="FFFFFF" w:themeFill="background1"/>
            <w:vAlign w:val="center"/>
          </w:tcPr>
          <w:p w:rsidR="00F50575" w:rsidRPr="006428F2" w:rsidRDefault="00F50575" w:rsidP="006428F2">
            <w:pPr>
              <w:jc w:val="center"/>
              <w:rPr>
                <w:b/>
                <w:color w:val="000000"/>
                <w:sz w:val="22"/>
                <w:szCs w:val="22"/>
              </w:rPr>
            </w:pPr>
          </w:p>
        </w:tc>
        <w:tc>
          <w:tcPr>
            <w:tcW w:w="1708" w:type="dxa"/>
          </w:tcPr>
          <w:p w:rsidR="00F50575" w:rsidRPr="00F56AA3" w:rsidRDefault="00F72703" w:rsidP="00383D33">
            <w:pPr>
              <w:shd w:val="clear" w:color="auto" w:fill="FFFFFF"/>
              <w:ind w:right="106"/>
            </w:pPr>
            <w:r>
              <w:rPr>
                <w:sz w:val="22"/>
                <w:szCs w:val="22"/>
              </w:rPr>
              <w:t>внебюджет</w:t>
            </w:r>
            <w:r>
              <w:rPr>
                <w:sz w:val="22"/>
                <w:szCs w:val="22"/>
              </w:rPr>
              <w:softHyphen/>
              <w:t xml:space="preserve">ные </w:t>
            </w:r>
            <w:proofErr w:type="spellStart"/>
            <w:r>
              <w:rPr>
                <w:sz w:val="22"/>
                <w:szCs w:val="22"/>
              </w:rPr>
              <w:t>источ</w:t>
            </w:r>
            <w:proofErr w:type="spellEnd"/>
            <w:r>
              <w:rPr>
                <w:sz w:val="22"/>
                <w:szCs w:val="22"/>
              </w:rPr>
              <w:softHyphen/>
              <w:t>.</w:t>
            </w:r>
          </w:p>
        </w:tc>
      </w:tr>
      <w:tr w:rsidR="00F50575" w:rsidRPr="00F56AA3" w:rsidTr="004F289B">
        <w:tc>
          <w:tcPr>
            <w:tcW w:w="440" w:type="dxa"/>
            <w:vMerge w:val="restart"/>
          </w:tcPr>
          <w:p w:rsidR="00F50575" w:rsidRPr="00F56AA3" w:rsidRDefault="00F50575" w:rsidP="00F56AA3">
            <w:r w:rsidRPr="00F56AA3">
              <w:t>7</w:t>
            </w:r>
          </w:p>
        </w:tc>
        <w:tc>
          <w:tcPr>
            <w:tcW w:w="3175" w:type="dxa"/>
            <w:vMerge w:val="restart"/>
          </w:tcPr>
          <w:p w:rsidR="00F50575" w:rsidRPr="00F56AA3" w:rsidRDefault="00F50575" w:rsidP="007B4C87">
            <w:r w:rsidRPr="00F56AA3">
              <w:rPr>
                <w:bCs/>
              </w:rPr>
              <w:t xml:space="preserve">Мероприятие 3.1. </w:t>
            </w:r>
            <w:r>
              <w:rPr>
                <w:bCs/>
              </w:rPr>
              <w:t>Реконструкция водозабора и новое строительство водопроводных сетей с.Краснознаменка и с.Ивановка</w:t>
            </w:r>
          </w:p>
        </w:tc>
        <w:tc>
          <w:tcPr>
            <w:tcW w:w="947" w:type="dxa"/>
            <w:vMerge w:val="restart"/>
          </w:tcPr>
          <w:p w:rsidR="00F50575" w:rsidRPr="00F56AA3" w:rsidRDefault="00F50575" w:rsidP="00F56AA3">
            <w:pPr>
              <w:shd w:val="clear" w:color="auto" w:fill="FFFFFF"/>
            </w:pPr>
            <w:r w:rsidRPr="00F56AA3">
              <w:rPr>
                <w:sz w:val="22"/>
                <w:szCs w:val="22"/>
              </w:rPr>
              <w:t>202</w:t>
            </w:r>
            <w:r w:rsidR="00916B0F">
              <w:rPr>
                <w:sz w:val="22"/>
                <w:szCs w:val="22"/>
              </w:rPr>
              <w:t>3</w:t>
            </w:r>
            <w:r>
              <w:rPr>
                <w:sz w:val="22"/>
                <w:szCs w:val="22"/>
              </w:rPr>
              <w:t>-2025</w:t>
            </w:r>
            <w:r w:rsidRPr="00F56AA3">
              <w:rPr>
                <w:sz w:val="22"/>
                <w:szCs w:val="22"/>
              </w:rPr>
              <w:t xml:space="preserve"> г</w:t>
            </w:r>
            <w:r w:rsidR="005F632C">
              <w:rPr>
                <w:sz w:val="22"/>
                <w:szCs w:val="22"/>
              </w:rPr>
              <w:t>г</w:t>
            </w:r>
            <w:r w:rsidRPr="00F56AA3">
              <w:rPr>
                <w:sz w:val="22"/>
                <w:szCs w:val="22"/>
              </w:rPr>
              <w:t>.</w:t>
            </w:r>
          </w:p>
          <w:p w:rsidR="00F50575" w:rsidRPr="00F56AA3" w:rsidRDefault="00F50575" w:rsidP="00F56AA3"/>
        </w:tc>
        <w:tc>
          <w:tcPr>
            <w:tcW w:w="1681" w:type="dxa"/>
            <w:vMerge w:val="restart"/>
          </w:tcPr>
          <w:p w:rsidR="00F50575" w:rsidRPr="00F56AA3" w:rsidRDefault="00F50575" w:rsidP="00F50575">
            <w:r w:rsidRPr="00F56AA3">
              <w:t>Администрация района</w:t>
            </w:r>
          </w:p>
        </w:tc>
        <w:tc>
          <w:tcPr>
            <w:tcW w:w="940" w:type="dxa"/>
            <w:shd w:val="clear" w:color="auto" w:fill="FFFFFF" w:themeFill="background1"/>
            <w:vAlign w:val="center"/>
          </w:tcPr>
          <w:p w:rsidR="00F50575" w:rsidRPr="00F56AA3" w:rsidRDefault="00F50575" w:rsidP="00B02E66">
            <w:pPr>
              <w:jc w:val="center"/>
            </w:pPr>
          </w:p>
        </w:tc>
        <w:tc>
          <w:tcPr>
            <w:tcW w:w="1105" w:type="dxa"/>
            <w:shd w:val="clear" w:color="auto" w:fill="FFFFFF" w:themeFill="background1"/>
            <w:vAlign w:val="center"/>
          </w:tcPr>
          <w:p w:rsidR="00F50575" w:rsidRPr="00A15265" w:rsidRDefault="00F50575" w:rsidP="00B02E66">
            <w:pPr>
              <w:jc w:val="center"/>
              <w:rPr>
                <w:highlight w:val="yellow"/>
              </w:rPr>
            </w:pPr>
          </w:p>
        </w:tc>
        <w:tc>
          <w:tcPr>
            <w:tcW w:w="1151" w:type="dxa"/>
            <w:shd w:val="clear" w:color="auto" w:fill="FFFFFF" w:themeFill="background1"/>
            <w:vAlign w:val="center"/>
          </w:tcPr>
          <w:p w:rsidR="00F50575" w:rsidRPr="00F56AA3" w:rsidRDefault="00F50575" w:rsidP="00B02E66">
            <w:pPr>
              <w:jc w:val="center"/>
            </w:pPr>
          </w:p>
        </w:tc>
        <w:tc>
          <w:tcPr>
            <w:tcW w:w="998" w:type="dxa"/>
            <w:shd w:val="clear" w:color="auto" w:fill="FFFFFF" w:themeFill="background1"/>
            <w:vAlign w:val="center"/>
          </w:tcPr>
          <w:p w:rsidR="00F50575" w:rsidRPr="00F56AA3" w:rsidRDefault="00F50575" w:rsidP="00B02E66">
            <w:pPr>
              <w:jc w:val="center"/>
            </w:pPr>
          </w:p>
        </w:tc>
        <w:tc>
          <w:tcPr>
            <w:tcW w:w="1124" w:type="dxa"/>
            <w:shd w:val="clear" w:color="auto" w:fill="FFFFFF" w:themeFill="background1"/>
            <w:vAlign w:val="center"/>
          </w:tcPr>
          <w:p w:rsidR="00F50575" w:rsidRPr="00F56AA3" w:rsidRDefault="00F50575" w:rsidP="00B02E66">
            <w:pPr>
              <w:jc w:val="center"/>
            </w:pPr>
            <w:r>
              <w:t>2837,4</w:t>
            </w:r>
          </w:p>
        </w:tc>
        <w:tc>
          <w:tcPr>
            <w:tcW w:w="936" w:type="dxa"/>
            <w:shd w:val="clear" w:color="auto" w:fill="FFFFFF" w:themeFill="background1"/>
            <w:vAlign w:val="center"/>
          </w:tcPr>
          <w:p w:rsidR="00F50575" w:rsidRPr="00F56AA3" w:rsidRDefault="00F50575" w:rsidP="00B02E66">
            <w:pPr>
              <w:jc w:val="center"/>
            </w:pPr>
            <w:r>
              <w:t>2837,4</w:t>
            </w:r>
          </w:p>
        </w:tc>
        <w:tc>
          <w:tcPr>
            <w:tcW w:w="1151" w:type="dxa"/>
            <w:shd w:val="clear" w:color="auto" w:fill="FFFFFF" w:themeFill="background1"/>
            <w:vAlign w:val="center"/>
          </w:tcPr>
          <w:p w:rsidR="00F50575" w:rsidRPr="00F56AA3" w:rsidRDefault="00E50D33" w:rsidP="00B02E66">
            <w:pPr>
              <w:jc w:val="center"/>
            </w:pPr>
            <w:r>
              <w:t>5674,8</w:t>
            </w:r>
          </w:p>
        </w:tc>
        <w:tc>
          <w:tcPr>
            <w:tcW w:w="1708" w:type="dxa"/>
          </w:tcPr>
          <w:p w:rsidR="00F50575" w:rsidRPr="00F56AA3" w:rsidRDefault="00F50575" w:rsidP="00F56AA3">
            <w:pPr>
              <w:shd w:val="clear" w:color="auto" w:fill="FFFFFF"/>
            </w:pPr>
            <w:r w:rsidRPr="00F56AA3">
              <w:rPr>
                <w:sz w:val="22"/>
                <w:szCs w:val="22"/>
              </w:rPr>
              <w:t>всего</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pPr>
            <w:r w:rsidRPr="00F56AA3">
              <w:rPr>
                <w:sz w:val="22"/>
                <w:szCs w:val="22"/>
              </w:rPr>
              <w:t>в том числе:</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pPr>
          </w:p>
        </w:tc>
        <w:tc>
          <w:tcPr>
            <w:tcW w:w="1708" w:type="dxa"/>
          </w:tcPr>
          <w:p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r>
              <w:t>1986,2</w:t>
            </w:r>
          </w:p>
        </w:tc>
        <w:tc>
          <w:tcPr>
            <w:tcW w:w="936" w:type="dxa"/>
            <w:vAlign w:val="center"/>
          </w:tcPr>
          <w:p w:rsidR="00F50575" w:rsidRPr="00F56AA3" w:rsidRDefault="00F50575" w:rsidP="00B02E66">
            <w:pPr>
              <w:jc w:val="center"/>
            </w:pPr>
            <w:r>
              <w:t>1986,2</w:t>
            </w:r>
          </w:p>
        </w:tc>
        <w:tc>
          <w:tcPr>
            <w:tcW w:w="1151" w:type="dxa"/>
            <w:vAlign w:val="center"/>
          </w:tcPr>
          <w:p w:rsidR="00F50575" w:rsidRPr="00F56AA3" w:rsidRDefault="00E50D33" w:rsidP="00B02E66">
            <w:pPr>
              <w:jc w:val="center"/>
            </w:pPr>
            <w:r>
              <w:t>3972,4</w:t>
            </w:r>
          </w:p>
        </w:tc>
        <w:tc>
          <w:tcPr>
            <w:tcW w:w="1708" w:type="dxa"/>
          </w:tcPr>
          <w:p w:rsidR="00F50575" w:rsidRPr="00F56AA3" w:rsidRDefault="00F50575" w:rsidP="00F56AA3">
            <w:pPr>
              <w:shd w:val="clear" w:color="auto" w:fill="FFFFFF"/>
              <w:ind w:right="499"/>
            </w:pPr>
            <w:r w:rsidRPr="00F56AA3">
              <w:rPr>
                <w:sz w:val="22"/>
                <w:szCs w:val="22"/>
              </w:rPr>
              <w:t>краевой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r>
              <w:t>851,2</w:t>
            </w:r>
          </w:p>
        </w:tc>
        <w:tc>
          <w:tcPr>
            <w:tcW w:w="936" w:type="dxa"/>
            <w:vAlign w:val="center"/>
          </w:tcPr>
          <w:p w:rsidR="00F50575" w:rsidRPr="00F56AA3" w:rsidRDefault="00F50575" w:rsidP="00B02E66">
            <w:pPr>
              <w:jc w:val="center"/>
            </w:pPr>
            <w:r>
              <w:t>851,2</w:t>
            </w:r>
          </w:p>
        </w:tc>
        <w:tc>
          <w:tcPr>
            <w:tcW w:w="1151" w:type="dxa"/>
            <w:vAlign w:val="center"/>
          </w:tcPr>
          <w:p w:rsidR="00F50575" w:rsidRPr="00F56AA3" w:rsidRDefault="00E50D33" w:rsidP="00B02E66">
            <w:pPr>
              <w:jc w:val="center"/>
            </w:pPr>
            <w:r>
              <w:t>1702,4</w:t>
            </w:r>
          </w:p>
        </w:tc>
        <w:tc>
          <w:tcPr>
            <w:tcW w:w="1708" w:type="dxa"/>
          </w:tcPr>
          <w:p w:rsidR="00F50575" w:rsidRPr="00F56AA3" w:rsidRDefault="00F50575" w:rsidP="00F56AA3">
            <w:pPr>
              <w:shd w:val="clear" w:color="auto" w:fill="FFFFFF"/>
              <w:ind w:right="365"/>
            </w:pPr>
            <w:r w:rsidRPr="00F56AA3">
              <w:rPr>
                <w:sz w:val="22"/>
                <w:szCs w:val="22"/>
              </w:rPr>
              <w:t>местный бюджет</w:t>
            </w:r>
          </w:p>
        </w:tc>
      </w:tr>
      <w:tr w:rsidR="00F50575" w:rsidRPr="00F56AA3" w:rsidTr="004F289B">
        <w:tc>
          <w:tcPr>
            <w:tcW w:w="440" w:type="dxa"/>
            <w:vMerge/>
          </w:tcPr>
          <w:p w:rsidR="00F50575" w:rsidRPr="00F56AA3" w:rsidRDefault="00F50575" w:rsidP="00F56AA3"/>
        </w:tc>
        <w:tc>
          <w:tcPr>
            <w:tcW w:w="3175" w:type="dxa"/>
            <w:vMerge/>
          </w:tcPr>
          <w:p w:rsidR="00F50575" w:rsidRPr="00F56AA3" w:rsidRDefault="00F50575" w:rsidP="00F56AA3"/>
        </w:tc>
        <w:tc>
          <w:tcPr>
            <w:tcW w:w="947" w:type="dxa"/>
            <w:vMerge/>
          </w:tcPr>
          <w:p w:rsidR="00F50575" w:rsidRPr="00F56AA3" w:rsidRDefault="00F50575" w:rsidP="00F56AA3"/>
        </w:tc>
        <w:tc>
          <w:tcPr>
            <w:tcW w:w="1681" w:type="dxa"/>
            <w:vMerge/>
          </w:tcPr>
          <w:p w:rsidR="00F50575" w:rsidRPr="00F56AA3" w:rsidRDefault="00F50575" w:rsidP="00F56AA3"/>
        </w:tc>
        <w:tc>
          <w:tcPr>
            <w:tcW w:w="940" w:type="dxa"/>
            <w:vAlign w:val="center"/>
          </w:tcPr>
          <w:p w:rsidR="00F50575" w:rsidRPr="00F56AA3" w:rsidRDefault="00F50575" w:rsidP="00B02E66">
            <w:pPr>
              <w:jc w:val="center"/>
              <w:rPr>
                <w:sz w:val="22"/>
                <w:szCs w:val="22"/>
              </w:rPr>
            </w:pPr>
          </w:p>
        </w:tc>
        <w:tc>
          <w:tcPr>
            <w:tcW w:w="1105" w:type="dxa"/>
            <w:vAlign w:val="center"/>
          </w:tcPr>
          <w:p w:rsidR="00F50575" w:rsidRPr="00A15265" w:rsidRDefault="00F50575" w:rsidP="00B02E66">
            <w:pPr>
              <w:jc w:val="center"/>
              <w:rPr>
                <w:highlight w:val="yellow"/>
              </w:rPr>
            </w:pPr>
          </w:p>
        </w:tc>
        <w:tc>
          <w:tcPr>
            <w:tcW w:w="1151" w:type="dxa"/>
            <w:vAlign w:val="center"/>
          </w:tcPr>
          <w:p w:rsidR="00F50575" w:rsidRPr="00F56AA3" w:rsidRDefault="00F50575" w:rsidP="00B02E66">
            <w:pPr>
              <w:jc w:val="center"/>
            </w:pPr>
          </w:p>
        </w:tc>
        <w:tc>
          <w:tcPr>
            <w:tcW w:w="998" w:type="dxa"/>
            <w:vAlign w:val="center"/>
          </w:tcPr>
          <w:p w:rsidR="00F50575" w:rsidRPr="00F56AA3" w:rsidRDefault="00F50575" w:rsidP="00B02E66">
            <w:pPr>
              <w:jc w:val="center"/>
            </w:pPr>
          </w:p>
        </w:tc>
        <w:tc>
          <w:tcPr>
            <w:tcW w:w="1124" w:type="dxa"/>
            <w:vAlign w:val="center"/>
          </w:tcPr>
          <w:p w:rsidR="00F50575" w:rsidRPr="00F56AA3" w:rsidRDefault="00F50575" w:rsidP="00B02E66">
            <w:pPr>
              <w:jc w:val="center"/>
            </w:pPr>
          </w:p>
        </w:tc>
        <w:tc>
          <w:tcPr>
            <w:tcW w:w="936" w:type="dxa"/>
            <w:vAlign w:val="center"/>
          </w:tcPr>
          <w:p w:rsidR="00F50575" w:rsidRPr="00F56AA3" w:rsidRDefault="00F50575" w:rsidP="00B02E66">
            <w:pPr>
              <w:jc w:val="center"/>
            </w:pPr>
          </w:p>
        </w:tc>
        <w:tc>
          <w:tcPr>
            <w:tcW w:w="1151" w:type="dxa"/>
            <w:vAlign w:val="center"/>
          </w:tcPr>
          <w:p w:rsidR="00F50575" w:rsidRPr="00F56AA3" w:rsidRDefault="00F50575" w:rsidP="00B02E66">
            <w:pPr>
              <w:jc w:val="center"/>
              <w:rPr>
                <w:sz w:val="22"/>
                <w:szCs w:val="22"/>
              </w:rPr>
            </w:pPr>
          </w:p>
        </w:tc>
        <w:tc>
          <w:tcPr>
            <w:tcW w:w="1708" w:type="dxa"/>
          </w:tcPr>
          <w:p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sidR="00F72703">
              <w:rPr>
                <w:sz w:val="22"/>
                <w:szCs w:val="22"/>
              </w:rPr>
              <w:t>.</w:t>
            </w:r>
          </w:p>
        </w:tc>
      </w:tr>
      <w:tr w:rsidR="00622C94" w:rsidRPr="00F56AA3" w:rsidTr="004F289B">
        <w:trPr>
          <w:trHeight w:val="546"/>
        </w:trPr>
        <w:tc>
          <w:tcPr>
            <w:tcW w:w="440" w:type="dxa"/>
            <w:vMerge w:val="restart"/>
          </w:tcPr>
          <w:p w:rsidR="00622C94" w:rsidRPr="00F56AA3" w:rsidRDefault="00622C94" w:rsidP="00F56AA3">
            <w:r>
              <w:t>8</w:t>
            </w:r>
          </w:p>
          <w:p w:rsidR="00622C94" w:rsidRPr="00F56AA3" w:rsidRDefault="00622C94" w:rsidP="00F56AA3"/>
        </w:tc>
        <w:tc>
          <w:tcPr>
            <w:tcW w:w="3175" w:type="dxa"/>
          </w:tcPr>
          <w:p w:rsidR="00622C94" w:rsidRPr="00622C94" w:rsidRDefault="00622C94" w:rsidP="00571684">
            <w:pPr>
              <w:rPr>
                <w:bCs/>
              </w:rPr>
            </w:pPr>
            <w:r w:rsidRPr="00F56AA3">
              <w:rPr>
                <w:bCs/>
              </w:rPr>
              <w:t>Мероприятие 3.</w:t>
            </w:r>
            <w:r>
              <w:rPr>
                <w:bCs/>
              </w:rPr>
              <w:t>2. Благоустройство сельских территорий</w:t>
            </w:r>
          </w:p>
        </w:tc>
        <w:tc>
          <w:tcPr>
            <w:tcW w:w="947" w:type="dxa"/>
          </w:tcPr>
          <w:p w:rsidR="00622C94" w:rsidRPr="00F56AA3" w:rsidRDefault="00622C94" w:rsidP="00232E35">
            <w:r>
              <w:t>2021г.</w:t>
            </w:r>
            <w:r w:rsidR="00291A56">
              <w:t>-202</w:t>
            </w:r>
            <w:r w:rsidR="00232E35">
              <w:t>5</w:t>
            </w:r>
            <w:r w:rsidR="00291A56">
              <w:t>г.</w:t>
            </w:r>
          </w:p>
        </w:tc>
        <w:tc>
          <w:tcPr>
            <w:tcW w:w="1681" w:type="dxa"/>
          </w:tcPr>
          <w:p w:rsidR="00622C94" w:rsidRPr="00F56AA3" w:rsidRDefault="00622C94" w:rsidP="00027BFB">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B4115A" w:rsidRDefault="00622C94" w:rsidP="00B02E66">
            <w:pPr>
              <w:jc w:val="center"/>
            </w:pPr>
          </w:p>
        </w:tc>
        <w:tc>
          <w:tcPr>
            <w:tcW w:w="1708" w:type="dxa"/>
          </w:tcPr>
          <w:p w:rsidR="00622C94" w:rsidRPr="00F56AA3" w:rsidRDefault="00622C94" w:rsidP="00C41509">
            <w:pPr>
              <w:shd w:val="clear" w:color="auto" w:fill="FFFFFF"/>
            </w:pP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645DC3">
            <w:r>
              <w:rPr>
                <w:bCs/>
              </w:rPr>
              <w:t xml:space="preserve">3.2.1Строительство площадок для сбора ТБО </w:t>
            </w:r>
            <w:r w:rsidR="00645DC3">
              <w:rPr>
                <w:bCs/>
              </w:rPr>
              <w:t>и приобретение контейнеров</w:t>
            </w:r>
          </w:p>
        </w:tc>
        <w:tc>
          <w:tcPr>
            <w:tcW w:w="947" w:type="dxa"/>
            <w:vMerge w:val="restart"/>
          </w:tcPr>
          <w:p w:rsidR="00622C94" w:rsidRPr="00F56AA3" w:rsidRDefault="00622C94" w:rsidP="00F50575"/>
        </w:tc>
        <w:tc>
          <w:tcPr>
            <w:tcW w:w="1681" w:type="dxa"/>
            <w:vMerge w:val="restart"/>
          </w:tcPr>
          <w:p w:rsidR="00622C94" w:rsidRPr="00F56AA3" w:rsidRDefault="00622C94" w:rsidP="00027BFB"/>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237A35">
            <w:pPr>
              <w:jc w:val="center"/>
            </w:pPr>
            <w:r w:rsidRPr="00BA6255">
              <w:t>499,88</w:t>
            </w:r>
          </w:p>
        </w:tc>
        <w:tc>
          <w:tcPr>
            <w:tcW w:w="1151" w:type="dxa"/>
            <w:vAlign w:val="center"/>
          </w:tcPr>
          <w:p w:rsidR="00622C94" w:rsidRPr="00F56AA3" w:rsidRDefault="00645DC3" w:rsidP="00237A35">
            <w:pPr>
              <w:jc w:val="center"/>
            </w:pPr>
            <w:r>
              <w:t>1192,58</w:t>
            </w:r>
          </w:p>
        </w:tc>
        <w:tc>
          <w:tcPr>
            <w:tcW w:w="998" w:type="dxa"/>
            <w:vAlign w:val="center"/>
          </w:tcPr>
          <w:p w:rsidR="00622C94" w:rsidRPr="00F56AA3" w:rsidRDefault="00ED0DD0" w:rsidP="00237A35">
            <w:pPr>
              <w:jc w:val="center"/>
            </w:pPr>
            <w:r>
              <w:t>3486,54</w:t>
            </w: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B4115A" w:rsidRDefault="00513975" w:rsidP="00237A35">
            <w:pPr>
              <w:jc w:val="center"/>
            </w:pPr>
            <w:r>
              <w:t>5179,0</w:t>
            </w:r>
          </w:p>
        </w:tc>
        <w:tc>
          <w:tcPr>
            <w:tcW w:w="1708" w:type="dxa"/>
          </w:tcPr>
          <w:p w:rsidR="00622C94" w:rsidRPr="00F56AA3" w:rsidRDefault="00622C94" w:rsidP="00237A35">
            <w:pPr>
              <w:shd w:val="clear" w:color="auto" w:fill="FFFFFF"/>
            </w:pPr>
            <w:r w:rsidRPr="00F56AA3">
              <w:rPr>
                <w:sz w:val="22"/>
                <w:szCs w:val="22"/>
              </w:rPr>
              <w:t>всего</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F56AA3" w:rsidRDefault="00622C94" w:rsidP="00237A35">
            <w:pPr>
              <w:jc w:val="center"/>
            </w:pP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pPr>
            <w:r w:rsidRPr="00F56AA3">
              <w:rPr>
                <w:sz w:val="22"/>
                <w:szCs w:val="22"/>
              </w:rPr>
              <w:t>в том числе:</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237A35">
            <w:pPr>
              <w:jc w:val="center"/>
            </w:pPr>
          </w:p>
        </w:tc>
        <w:tc>
          <w:tcPr>
            <w:tcW w:w="1151" w:type="dxa"/>
            <w:vAlign w:val="center"/>
          </w:tcPr>
          <w:p w:rsidR="00622C94" w:rsidRPr="00F56AA3" w:rsidRDefault="00622C94" w:rsidP="00237A35">
            <w:pPr>
              <w:jc w:val="center"/>
            </w:pPr>
          </w:p>
        </w:tc>
        <w:tc>
          <w:tcPr>
            <w:tcW w:w="998" w:type="dxa"/>
            <w:vAlign w:val="center"/>
          </w:tcPr>
          <w:p w:rsidR="00622C94" w:rsidRPr="00F56AA3" w:rsidRDefault="00622C94" w:rsidP="00237A35">
            <w:pPr>
              <w:jc w:val="center"/>
            </w:pPr>
          </w:p>
        </w:tc>
        <w:tc>
          <w:tcPr>
            <w:tcW w:w="1124" w:type="dxa"/>
            <w:vAlign w:val="center"/>
          </w:tcPr>
          <w:p w:rsidR="00622C94" w:rsidRPr="00F56AA3" w:rsidRDefault="00622C94" w:rsidP="00237A35">
            <w:pPr>
              <w:jc w:val="center"/>
            </w:pPr>
          </w:p>
        </w:tc>
        <w:tc>
          <w:tcPr>
            <w:tcW w:w="936" w:type="dxa"/>
            <w:vAlign w:val="center"/>
          </w:tcPr>
          <w:p w:rsidR="00622C94" w:rsidRPr="00F56AA3" w:rsidRDefault="00622C94" w:rsidP="00237A35">
            <w:pPr>
              <w:jc w:val="center"/>
            </w:pPr>
          </w:p>
        </w:tc>
        <w:tc>
          <w:tcPr>
            <w:tcW w:w="1151" w:type="dxa"/>
            <w:vAlign w:val="center"/>
          </w:tcPr>
          <w:p w:rsidR="00622C94" w:rsidRPr="00F56AA3" w:rsidRDefault="00622C94" w:rsidP="00237A35">
            <w:pPr>
              <w:jc w:val="center"/>
              <w:rPr>
                <w:sz w:val="22"/>
                <w:szCs w:val="22"/>
              </w:rPr>
            </w:pPr>
          </w:p>
        </w:tc>
        <w:tc>
          <w:tcPr>
            <w:tcW w:w="1708" w:type="dxa"/>
          </w:tcPr>
          <w:p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622C94" w:rsidP="00B02E66">
            <w:pPr>
              <w:jc w:val="cente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C41509">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Pr="00F56AA3" w:rsidRDefault="00622C94" w:rsidP="00F56AA3"/>
        </w:tc>
        <w:tc>
          <w:tcPr>
            <w:tcW w:w="3175" w:type="dxa"/>
            <w:vMerge/>
          </w:tcPr>
          <w:p w:rsidR="00622C94" w:rsidRPr="00F56AA3" w:rsidRDefault="00622C94" w:rsidP="00F56AA3"/>
        </w:tc>
        <w:tc>
          <w:tcPr>
            <w:tcW w:w="947" w:type="dxa"/>
            <w:vMerge/>
          </w:tcPr>
          <w:p w:rsidR="00622C94" w:rsidRPr="00F56AA3"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BA6255" w:rsidRDefault="00BA6255" w:rsidP="00B02E66">
            <w:pPr>
              <w:jc w:val="center"/>
            </w:pPr>
            <w:r w:rsidRPr="00BA6255">
              <w:t>499,88</w:t>
            </w:r>
          </w:p>
        </w:tc>
        <w:tc>
          <w:tcPr>
            <w:tcW w:w="1151" w:type="dxa"/>
            <w:vAlign w:val="center"/>
          </w:tcPr>
          <w:p w:rsidR="00622C94" w:rsidRPr="00F56AA3" w:rsidRDefault="00645DC3" w:rsidP="00B02E66">
            <w:pPr>
              <w:jc w:val="center"/>
            </w:pPr>
            <w:r>
              <w:t>1192,58</w:t>
            </w:r>
          </w:p>
        </w:tc>
        <w:tc>
          <w:tcPr>
            <w:tcW w:w="998" w:type="dxa"/>
            <w:vAlign w:val="center"/>
          </w:tcPr>
          <w:p w:rsidR="00622C94" w:rsidRPr="00F56AA3" w:rsidRDefault="00513975" w:rsidP="00513975">
            <w:pPr>
              <w:jc w:val="center"/>
            </w:pPr>
            <w:r>
              <w:t>3486,54</w:t>
            </w: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513975" w:rsidP="00B02E66">
            <w:pPr>
              <w:jc w:val="center"/>
            </w:pPr>
            <w:r>
              <w:t>5179,0</w:t>
            </w:r>
          </w:p>
        </w:tc>
        <w:tc>
          <w:tcPr>
            <w:tcW w:w="1708" w:type="dxa"/>
          </w:tcPr>
          <w:p w:rsidR="00622C94" w:rsidRPr="00F56AA3" w:rsidRDefault="00622C94" w:rsidP="00C41509">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Pr="00F56AA3" w:rsidRDefault="00622C94" w:rsidP="00F56AA3"/>
        </w:tc>
        <w:tc>
          <w:tcPr>
            <w:tcW w:w="3175" w:type="dxa"/>
            <w:vMerge w:val="restart"/>
          </w:tcPr>
          <w:p w:rsidR="00622C94" w:rsidRPr="00F56AA3" w:rsidRDefault="00622C94" w:rsidP="00291A56">
            <w:r>
              <w:rPr>
                <w:bCs/>
              </w:rPr>
              <w:t xml:space="preserve">3.2.2 </w:t>
            </w:r>
            <w:r w:rsidR="00291A56">
              <w:rPr>
                <w:bCs/>
              </w:rPr>
              <w:t>Уличное освещение с.Трусово</w:t>
            </w:r>
          </w:p>
        </w:tc>
        <w:tc>
          <w:tcPr>
            <w:tcW w:w="947" w:type="dxa"/>
            <w:vMerge w:val="restart"/>
          </w:tcPr>
          <w:p w:rsidR="00622C94" w:rsidRPr="00F56AA3" w:rsidRDefault="00622C94" w:rsidP="00291A56">
            <w:r>
              <w:t>202</w:t>
            </w:r>
            <w:r w:rsidR="00291A56">
              <w:t>2</w:t>
            </w:r>
            <w:r>
              <w:t>г</w:t>
            </w:r>
          </w:p>
        </w:tc>
        <w:tc>
          <w:tcPr>
            <w:tcW w:w="1681" w:type="dxa"/>
            <w:vMerge w:val="restart"/>
          </w:tcPr>
          <w:p w:rsidR="00622C94" w:rsidRPr="00F56AA3" w:rsidRDefault="00622C94" w:rsidP="00F56AA3">
            <w:r w:rsidRPr="00F56AA3">
              <w:t>Администрация района</w:t>
            </w:r>
          </w:p>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1183,0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1183,0</w:t>
            </w:r>
          </w:p>
        </w:tc>
        <w:tc>
          <w:tcPr>
            <w:tcW w:w="1708" w:type="dxa"/>
          </w:tcPr>
          <w:p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pPr>
            <w:r w:rsidRPr="00F56AA3">
              <w:rPr>
                <w:sz w:val="22"/>
                <w:szCs w:val="22"/>
              </w:rPr>
              <w:t>в том числе:</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955,0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955,0</w:t>
            </w:r>
          </w:p>
        </w:tc>
        <w:tc>
          <w:tcPr>
            <w:tcW w:w="1708" w:type="dxa"/>
          </w:tcPr>
          <w:p w:rsidR="00622C94" w:rsidRPr="00F56AA3" w:rsidRDefault="00622C94" w:rsidP="00BB5F0F">
            <w:pPr>
              <w:shd w:val="clear" w:color="auto" w:fill="FFFFFF"/>
              <w:ind w:right="499"/>
            </w:pPr>
            <w:r w:rsidRPr="00F56AA3">
              <w:rPr>
                <w:sz w:val="22"/>
                <w:szCs w:val="22"/>
              </w:rPr>
              <w:t>краевой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291A56" w:rsidP="00B02E66">
            <w:pPr>
              <w:jc w:val="center"/>
            </w:pPr>
            <w:r>
              <w:t>228,0</w:t>
            </w: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A67027" w:rsidP="00B02E66">
            <w:pPr>
              <w:jc w:val="center"/>
            </w:pPr>
            <w:r>
              <w:t>228,0</w:t>
            </w:r>
          </w:p>
        </w:tc>
        <w:tc>
          <w:tcPr>
            <w:tcW w:w="1708" w:type="dxa"/>
          </w:tcPr>
          <w:p w:rsidR="00622C94" w:rsidRPr="00F56AA3" w:rsidRDefault="00622C94" w:rsidP="00BB5F0F">
            <w:pPr>
              <w:shd w:val="clear" w:color="auto" w:fill="FFFFFF"/>
              <w:ind w:right="365"/>
            </w:pPr>
            <w:r w:rsidRPr="00F56AA3">
              <w:rPr>
                <w:sz w:val="22"/>
                <w:szCs w:val="22"/>
              </w:rPr>
              <w:t>местный бюджет</w:t>
            </w:r>
          </w:p>
        </w:tc>
      </w:tr>
      <w:tr w:rsidR="00622C94" w:rsidRPr="00F56AA3" w:rsidTr="004F289B">
        <w:tc>
          <w:tcPr>
            <w:tcW w:w="440" w:type="dxa"/>
            <w:vMerge/>
          </w:tcPr>
          <w:p w:rsidR="00622C94" w:rsidRDefault="00622C94" w:rsidP="00F56AA3"/>
        </w:tc>
        <w:tc>
          <w:tcPr>
            <w:tcW w:w="3175" w:type="dxa"/>
            <w:vMerge/>
          </w:tcPr>
          <w:p w:rsidR="00622C94" w:rsidRPr="00F56AA3" w:rsidRDefault="00622C94" w:rsidP="00BB5F0F">
            <w:pPr>
              <w:rPr>
                <w:bCs/>
              </w:rPr>
            </w:pPr>
          </w:p>
        </w:tc>
        <w:tc>
          <w:tcPr>
            <w:tcW w:w="947" w:type="dxa"/>
            <w:vMerge/>
          </w:tcPr>
          <w:p w:rsidR="00622C94" w:rsidRDefault="00622C94" w:rsidP="00F56AA3"/>
        </w:tc>
        <w:tc>
          <w:tcPr>
            <w:tcW w:w="1681" w:type="dxa"/>
            <w:vMerge/>
          </w:tcPr>
          <w:p w:rsidR="00622C94" w:rsidRPr="00F56AA3" w:rsidRDefault="00622C94" w:rsidP="00F56AA3"/>
        </w:tc>
        <w:tc>
          <w:tcPr>
            <w:tcW w:w="940" w:type="dxa"/>
            <w:vAlign w:val="center"/>
          </w:tcPr>
          <w:p w:rsidR="00622C94" w:rsidRPr="00F56AA3" w:rsidRDefault="00622C94" w:rsidP="00B02E66">
            <w:pPr>
              <w:jc w:val="center"/>
              <w:rPr>
                <w:sz w:val="22"/>
                <w:szCs w:val="22"/>
              </w:rPr>
            </w:pPr>
          </w:p>
        </w:tc>
        <w:tc>
          <w:tcPr>
            <w:tcW w:w="1105" w:type="dxa"/>
            <w:vAlign w:val="center"/>
          </w:tcPr>
          <w:p w:rsidR="00622C94" w:rsidRPr="00A15265" w:rsidRDefault="00622C94" w:rsidP="00B02E66">
            <w:pPr>
              <w:jc w:val="center"/>
              <w:rPr>
                <w:highlight w:val="yellow"/>
              </w:rPr>
            </w:pPr>
          </w:p>
        </w:tc>
        <w:tc>
          <w:tcPr>
            <w:tcW w:w="1151" w:type="dxa"/>
            <w:vAlign w:val="center"/>
          </w:tcPr>
          <w:p w:rsidR="00622C94" w:rsidRPr="00F56AA3" w:rsidRDefault="00622C94" w:rsidP="00B02E66">
            <w:pPr>
              <w:jc w:val="center"/>
            </w:pPr>
          </w:p>
        </w:tc>
        <w:tc>
          <w:tcPr>
            <w:tcW w:w="998" w:type="dxa"/>
            <w:vAlign w:val="center"/>
          </w:tcPr>
          <w:p w:rsidR="00622C94" w:rsidRPr="00F56AA3" w:rsidRDefault="00622C94" w:rsidP="00B02E66">
            <w:pPr>
              <w:jc w:val="center"/>
            </w:pPr>
          </w:p>
        </w:tc>
        <w:tc>
          <w:tcPr>
            <w:tcW w:w="1124" w:type="dxa"/>
            <w:vAlign w:val="center"/>
          </w:tcPr>
          <w:p w:rsidR="00622C94" w:rsidRPr="00F56AA3" w:rsidRDefault="00622C94" w:rsidP="00B02E66">
            <w:pPr>
              <w:jc w:val="center"/>
            </w:pPr>
          </w:p>
        </w:tc>
        <w:tc>
          <w:tcPr>
            <w:tcW w:w="936" w:type="dxa"/>
            <w:vAlign w:val="center"/>
          </w:tcPr>
          <w:p w:rsidR="00622C94" w:rsidRPr="00F56AA3" w:rsidRDefault="00622C94" w:rsidP="00B02E66">
            <w:pPr>
              <w:jc w:val="center"/>
            </w:pPr>
          </w:p>
        </w:tc>
        <w:tc>
          <w:tcPr>
            <w:tcW w:w="1151" w:type="dxa"/>
            <w:vAlign w:val="center"/>
          </w:tcPr>
          <w:p w:rsidR="00622C94" w:rsidRPr="00F50575" w:rsidRDefault="00622C94" w:rsidP="00B02E66">
            <w:pPr>
              <w:jc w:val="center"/>
            </w:pPr>
          </w:p>
        </w:tc>
        <w:tc>
          <w:tcPr>
            <w:tcW w:w="1708" w:type="dxa"/>
          </w:tcPr>
          <w:p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r>
            <w:r w:rsidRPr="00F56AA3">
              <w:rPr>
                <w:sz w:val="22"/>
                <w:szCs w:val="22"/>
              </w:rPr>
              <w:lastRenderedPageBreak/>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Default="00291A56" w:rsidP="00F56AA3"/>
        </w:tc>
        <w:tc>
          <w:tcPr>
            <w:tcW w:w="3175" w:type="dxa"/>
            <w:vMerge w:val="restart"/>
          </w:tcPr>
          <w:p w:rsidR="00291A56" w:rsidRPr="00F56AA3" w:rsidRDefault="00291A56" w:rsidP="00291A56">
            <w:r>
              <w:rPr>
                <w:bCs/>
              </w:rPr>
              <w:t>3.2.3 Благоустройство кладбища с. Кузнецово, с.Казанцево</w:t>
            </w:r>
          </w:p>
        </w:tc>
        <w:tc>
          <w:tcPr>
            <w:tcW w:w="947" w:type="dxa"/>
            <w:vMerge w:val="restart"/>
          </w:tcPr>
          <w:p w:rsidR="00291A56" w:rsidRDefault="00291A56" w:rsidP="00F56AA3">
            <w:r>
              <w:t>2022г.</w:t>
            </w:r>
          </w:p>
        </w:tc>
        <w:tc>
          <w:tcPr>
            <w:tcW w:w="1681" w:type="dxa"/>
            <w:vMerge w:val="restart"/>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rPr>
                <w:bCs/>
              </w:rPr>
              <w:t>1714,206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645DC3" w:rsidP="00B02E66">
            <w:pPr>
              <w:jc w:val="center"/>
            </w:pPr>
            <w:r>
              <w:t>1714,206</w:t>
            </w:r>
          </w:p>
        </w:tc>
        <w:tc>
          <w:tcPr>
            <w:tcW w:w="1708" w:type="dxa"/>
          </w:tcPr>
          <w:p w:rsidR="00291A56" w:rsidRPr="00F56AA3" w:rsidRDefault="00291A56" w:rsidP="00291A56">
            <w:pPr>
              <w:shd w:val="clear" w:color="auto" w:fill="FFFFFF"/>
              <w:ind w:right="365"/>
              <w:rPr>
                <w:sz w:val="22"/>
                <w:szCs w:val="22"/>
              </w:rPr>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pPr>
            <w:r w:rsidRPr="00F56AA3">
              <w:rPr>
                <w:sz w:val="22"/>
                <w:szCs w:val="22"/>
              </w:rPr>
              <w:t>в том числе: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645DC3" w:rsidP="00B02E66">
            <w:pPr>
              <w:jc w:val="center"/>
            </w:pPr>
            <w:r>
              <w:t>1398,746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645DC3" w:rsidP="00B02E66">
            <w:pPr>
              <w:jc w:val="center"/>
            </w:pPr>
            <w:r>
              <w:t>1398,746</w:t>
            </w:r>
          </w:p>
        </w:tc>
        <w:tc>
          <w:tcPr>
            <w:tcW w:w="1708" w:type="dxa"/>
          </w:tcPr>
          <w:p w:rsidR="00291A56" w:rsidRPr="00F56AA3" w:rsidRDefault="00291A56" w:rsidP="00291A56">
            <w:pPr>
              <w:shd w:val="clear" w:color="auto" w:fill="FFFFFF"/>
              <w:ind w:right="499"/>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r>
              <w:t>315,46</w:t>
            </w: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A67027" w:rsidP="00B02E66">
            <w:pPr>
              <w:jc w:val="center"/>
            </w:pPr>
            <w:r>
              <w:t>315,46</w:t>
            </w:r>
          </w:p>
        </w:tc>
        <w:tc>
          <w:tcPr>
            <w:tcW w:w="1708" w:type="dxa"/>
          </w:tcPr>
          <w:p w:rsidR="00291A56" w:rsidRPr="00F56AA3" w:rsidRDefault="00291A56" w:rsidP="00291A56">
            <w:pPr>
              <w:shd w:val="clear" w:color="auto" w:fill="FFFFFF"/>
              <w:ind w:right="365"/>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Pr="00F50575" w:rsidRDefault="00291A56" w:rsidP="00B02E66">
            <w:pPr>
              <w:jc w:val="center"/>
            </w:pPr>
          </w:p>
        </w:tc>
        <w:tc>
          <w:tcPr>
            <w:tcW w:w="1708" w:type="dxa"/>
          </w:tcPr>
          <w:p w:rsidR="00291A56" w:rsidRPr="00F56AA3" w:rsidRDefault="00291A56" w:rsidP="00291A56">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r w:rsidR="00291A56" w:rsidRPr="00F56AA3" w:rsidTr="004F289B">
        <w:tc>
          <w:tcPr>
            <w:tcW w:w="440" w:type="dxa"/>
            <w:vMerge w:val="restart"/>
          </w:tcPr>
          <w:p w:rsidR="00291A56" w:rsidRPr="00F56AA3" w:rsidRDefault="00291A56" w:rsidP="00237A35">
            <w:r>
              <w:t>9</w:t>
            </w:r>
          </w:p>
        </w:tc>
        <w:tc>
          <w:tcPr>
            <w:tcW w:w="3175" w:type="dxa"/>
            <w:vMerge w:val="restart"/>
          </w:tcPr>
          <w:p w:rsidR="00291A56" w:rsidRPr="00F56AA3" w:rsidRDefault="00291A56" w:rsidP="00205353">
            <w:r w:rsidRPr="00F56AA3">
              <w:rPr>
                <w:bCs/>
              </w:rPr>
              <w:t>Мероприятие 3.</w:t>
            </w:r>
            <w:r>
              <w:rPr>
                <w:bCs/>
              </w:rPr>
              <w:t>3.Ремонт</w:t>
            </w:r>
            <w:r w:rsidR="00C978AD">
              <w:rPr>
                <w:bCs/>
              </w:rPr>
              <w:t xml:space="preserve"> и содержание</w:t>
            </w:r>
            <w:r>
              <w:rPr>
                <w:bCs/>
              </w:rPr>
              <w:t xml:space="preserve"> автомобильных дорог Курьинского района</w:t>
            </w:r>
          </w:p>
        </w:tc>
        <w:tc>
          <w:tcPr>
            <w:tcW w:w="947" w:type="dxa"/>
            <w:vMerge w:val="restart"/>
          </w:tcPr>
          <w:p w:rsidR="00291A56" w:rsidRPr="00F56AA3" w:rsidRDefault="00291A56" w:rsidP="00916B0F">
            <w:r>
              <w:t>202</w:t>
            </w:r>
            <w:r w:rsidR="00916B0F">
              <w:t>1</w:t>
            </w:r>
            <w:r>
              <w:t>г</w:t>
            </w:r>
            <w:r w:rsidR="00916B0F">
              <w:t>-2025г.</w:t>
            </w:r>
          </w:p>
        </w:tc>
        <w:tc>
          <w:tcPr>
            <w:tcW w:w="1681" w:type="dxa"/>
            <w:vMerge w:val="restart"/>
          </w:tcPr>
          <w:p w:rsidR="00291A56" w:rsidRPr="00F56AA3" w:rsidRDefault="00291A56" w:rsidP="00237A35">
            <w:r w:rsidRPr="00F56AA3">
              <w:t>Администрация района</w:t>
            </w:r>
            <w:r w:rsidR="00700097">
              <w:t>, сельские советы</w:t>
            </w:r>
          </w:p>
        </w:tc>
        <w:tc>
          <w:tcPr>
            <w:tcW w:w="940" w:type="dxa"/>
            <w:vAlign w:val="center"/>
          </w:tcPr>
          <w:p w:rsidR="00291A56" w:rsidRPr="00F56AA3" w:rsidRDefault="00291A56" w:rsidP="00237A35">
            <w:pPr>
              <w:jc w:val="center"/>
              <w:rPr>
                <w:sz w:val="22"/>
                <w:szCs w:val="22"/>
              </w:rPr>
            </w:pPr>
          </w:p>
        </w:tc>
        <w:tc>
          <w:tcPr>
            <w:tcW w:w="1105" w:type="dxa"/>
            <w:vAlign w:val="center"/>
          </w:tcPr>
          <w:p w:rsidR="00291A56" w:rsidRPr="00BA6255" w:rsidRDefault="00291A56" w:rsidP="00237A35">
            <w:pPr>
              <w:jc w:val="center"/>
            </w:pPr>
            <w:r w:rsidRPr="00BA6255">
              <w:t>8113,26</w:t>
            </w:r>
          </w:p>
        </w:tc>
        <w:tc>
          <w:tcPr>
            <w:tcW w:w="1151" w:type="dxa"/>
            <w:vAlign w:val="center"/>
          </w:tcPr>
          <w:p w:rsidR="00291A56" w:rsidRPr="00F56AA3" w:rsidRDefault="00645DC3" w:rsidP="00237A35">
            <w:pPr>
              <w:jc w:val="center"/>
            </w:pPr>
            <w:r>
              <w:t>10940,867</w:t>
            </w:r>
          </w:p>
        </w:tc>
        <w:tc>
          <w:tcPr>
            <w:tcW w:w="998" w:type="dxa"/>
            <w:vAlign w:val="center"/>
          </w:tcPr>
          <w:p w:rsidR="00291A56" w:rsidRPr="00F56AA3" w:rsidRDefault="00ED0DD0" w:rsidP="00237A35">
            <w:pPr>
              <w:jc w:val="center"/>
            </w:pPr>
            <w:r>
              <w:t>7690,0</w:t>
            </w:r>
          </w:p>
        </w:tc>
        <w:tc>
          <w:tcPr>
            <w:tcW w:w="1124" w:type="dxa"/>
            <w:vAlign w:val="center"/>
          </w:tcPr>
          <w:p w:rsidR="00291A56" w:rsidRPr="00F56AA3" w:rsidRDefault="00291A56" w:rsidP="00237A35">
            <w:pPr>
              <w:jc w:val="center"/>
            </w:pPr>
          </w:p>
        </w:tc>
        <w:tc>
          <w:tcPr>
            <w:tcW w:w="936" w:type="dxa"/>
            <w:vAlign w:val="center"/>
          </w:tcPr>
          <w:p w:rsidR="00291A56" w:rsidRPr="00F56AA3" w:rsidRDefault="00291A56" w:rsidP="00237A35">
            <w:pPr>
              <w:jc w:val="center"/>
            </w:pPr>
            <w:r>
              <w:t>4073,6</w:t>
            </w:r>
          </w:p>
        </w:tc>
        <w:tc>
          <w:tcPr>
            <w:tcW w:w="1151" w:type="dxa"/>
            <w:vAlign w:val="center"/>
          </w:tcPr>
          <w:p w:rsidR="00291A56" w:rsidRPr="00F50575" w:rsidRDefault="00ED0DD0" w:rsidP="00237A35">
            <w:pPr>
              <w:jc w:val="center"/>
            </w:pPr>
            <w:r>
              <w:t>30817,727</w:t>
            </w:r>
          </w:p>
        </w:tc>
        <w:tc>
          <w:tcPr>
            <w:tcW w:w="1708" w:type="dxa"/>
          </w:tcPr>
          <w:p w:rsidR="00291A56" w:rsidRPr="00F56AA3" w:rsidRDefault="00291A56" w:rsidP="00237A35">
            <w:pPr>
              <w:shd w:val="clear" w:color="auto" w:fill="FFFFFF"/>
            </w:pPr>
            <w:r w:rsidRPr="00F56AA3">
              <w:rPr>
                <w:sz w:val="22"/>
                <w:szCs w:val="22"/>
              </w:rPr>
              <w:t>всего</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 том числе:</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F72703" w:rsidP="00237A35">
            <w:pPr>
              <w:shd w:val="clear" w:color="auto" w:fill="FFFFFF"/>
              <w:ind w:right="365"/>
              <w:rPr>
                <w:sz w:val="22"/>
                <w:szCs w:val="22"/>
              </w:rPr>
            </w:pPr>
            <w:r>
              <w:rPr>
                <w:sz w:val="22"/>
                <w:szCs w:val="22"/>
              </w:rPr>
              <w:t>федераль</w:t>
            </w:r>
            <w:r>
              <w:rPr>
                <w:sz w:val="22"/>
                <w:szCs w:val="22"/>
              </w:rPr>
              <w:softHyphen/>
              <w:t>ный бюд</w:t>
            </w:r>
            <w:r w:rsidR="00291A56" w:rsidRPr="00F56AA3">
              <w:rPr>
                <w:sz w:val="22"/>
                <w:szCs w:val="22"/>
              </w:rPr>
              <w:t>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932,0</w:t>
            </w:r>
          </w:p>
        </w:tc>
        <w:tc>
          <w:tcPr>
            <w:tcW w:w="1151" w:type="dxa"/>
            <w:vAlign w:val="center"/>
          </w:tcPr>
          <w:p w:rsidR="00291A56" w:rsidRPr="00F56AA3" w:rsidRDefault="00291A56" w:rsidP="00B02E66">
            <w:pPr>
              <w:jc w:val="center"/>
            </w:pPr>
            <w:r>
              <w:t>932,0</w:t>
            </w:r>
          </w:p>
        </w:tc>
        <w:tc>
          <w:tcPr>
            <w:tcW w:w="998" w:type="dxa"/>
            <w:vAlign w:val="center"/>
          </w:tcPr>
          <w:p w:rsidR="00291A56" w:rsidRPr="00F56AA3" w:rsidRDefault="00645DC3" w:rsidP="00B02E66">
            <w:pPr>
              <w:jc w:val="center"/>
            </w:pPr>
            <w:r>
              <w:t>1320,0</w:t>
            </w: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r>
              <w:t>2851,6</w:t>
            </w:r>
          </w:p>
        </w:tc>
        <w:tc>
          <w:tcPr>
            <w:tcW w:w="1151" w:type="dxa"/>
            <w:vAlign w:val="center"/>
          </w:tcPr>
          <w:p w:rsidR="00291A56" w:rsidRDefault="00E50D33" w:rsidP="00B02E66">
            <w:pPr>
              <w:jc w:val="center"/>
            </w:pPr>
            <w:r>
              <w:t>6035,6</w:t>
            </w:r>
          </w:p>
        </w:tc>
        <w:tc>
          <w:tcPr>
            <w:tcW w:w="1708" w:type="dxa"/>
          </w:tcPr>
          <w:p w:rsidR="00291A56" w:rsidRPr="00F56AA3" w:rsidRDefault="00291A56" w:rsidP="00237A35">
            <w:pPr>
              <w:shd w:val="clear" w:color="auto" w:fill="FFFFFF"/>
              <w:ind w:right="365"/>
              <w:rPr>
                <w:sz w:val="22"/>
                <w:szCs w:val="22"/>
              </w:rPr>
            </w:pPr>
            <w:r w:rsidRPr="00F56AA3">
              <w:rPr>
                <w:sz w:val="22"/>
                <w:szCs w:val="22"/>
              </w:rPr>
              <w:t>краевой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BA6255" w:rsidRDefault="00291A56" w:rsidP="00B02E66">
            <w:pPr>
              <w:jc w:val="center"/>
            </w:pPr>
            <w:r w:rsidRPr="00BA6255">
              <w:t>7181,26</w:t>
            </w:r>
          </w:p>
        </w:tc>
        <w:tc>
          <w:tcPr>
            <w:tcW w:w="1151" w:type="dxa"/>
            <w:vAlign w:val="center"/>
          </w:tcPr>
          <w:p w:rsidR="00291A56" w:rsidRPr="00F56AA3" w:rsidRDefault="00645DC3" w:rsidP="00B02E66">
            <w:pPr>
              <w:jc w:val="center"/>
            </w:pPr>
            <w:r>
              <w:t>10008,867</w:t>
            </w:r>
          </w:p>
        </w:tc>
        <w:tc>
          <w:tcPr>
            <w:tcW w:w="998" w:type="dxa"/>
            <w:vAlign w:val="center"/>
          </w:tcPr>
          <w:p w:rsidR="00291A56" w:rsidRPr="00F56AA3" w:rsidRDefault="00ED0DD0" w:rsidP="00B02E66">
            <w:pPr>
              <w:jc w:val="center"/>
            </w:pPr>
            <w:r>
              <w:t>6370</w:t>
            </w: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r>
              <w:t>1222,0</w:t>
            </w:r>
          </w:p>
        </w:tc>
        <w:tc>
          <w:tcPr>
            <w:tcW w:w="1151" w:type="dxa"/>
            <w:vAlign w:val="center"/>
          </w:tcPr>
          <w:p w:rsidR="00291A56" w:rsidRDefault="00ED0DD0" w:rsidP="00B02E66">
            <w:pPr>
              <w:jc w:val="center"/>
            </w:pPr>
            <w:r>
              <w:t>24782,127</w:t>
            </w:r>
          </w:p>
        </w:tc>
        <w:tc>
          <w:tcPr>
            <w:tcW w:w="1708" w:type="dxa"/>
          </w:tcPr>
          <w:p w:rsidR="00291A56" w:rsidRPr="00F56AA3" w:rsidRDefault="00291A56" w:rsidP="00237A35">
            <w:pPr>
              <w:shd w:val="clear" w:color="auto" w:fill="FFFFFF"/>
              <w:ind w:right="365"/>
              <w:rPr>
                <w:sz w:val="22"/>
                <w:szCs w:val="22"/>
              </w:rPr>
            </w:pPr>
            <w:r w:rsidRPr="00F56AA3">
              <w:rPr>
                <w:sz w:val="22"/>
                <w:szCs w:val="22"/>
              </w:rPr>
              <w:t>местный бюджет</w:t>
            </w:r>
          </w:p>
        </w:tc>
      </w:tr>
      <w:tr w:rsidR="00291A56" w:rsidRPr="00F56AA3" w:rsidTr="004F289B">
        <w:tc>
          <w:tcPr>
            <w:tcW w:w="440" w:type="dxa"/>
            <w:vMerge/>
          </w:tcPr>
          <w:p w:rsidR="00291A56" w:rsidRDefault="00291A56" w:rsidP="00F56AA3"/>
        </w:tc>
        <w:tc>
          <w:tcPr>
            <w:tcW w:w="3175" w:type="dxa"/>
            <w:vMerge/>
          </w:tcPr>
          <w:p w:rsidR="00291A56" w:rsidRPr="00F56AA3" w:rsidRDefault="00291A56" w:rsidP="00BB5F0F">
            <w:pPr>
              <w:rPr>
                <w:bCs/>
              </w:rPr>
            </w:pPr>
          </w:p>
        </w:tc>
        <w:tc>
          <w:tcPr>
            <w:tcW w:w="947" w:type="dxa"/>
            <w:vMerge/>
          </w:tcPr>
          <w:p w:rsidR="00291A56" w:rsidRDefault="00291A56" w:rsidP="00F56AA3"/>
        </w:tc>
        <w:tc>
          <w:tcPr>
            <w:tcW w:w="1681" w:type="dxa"/>
            <w:vMerge/>
          </w:tcPr>
          <w:p w:rsidR="00291A56" w:rsidRPr="00F56AA3" w:rsidRDefault="00291A56" w:rsidP="00F56AA3"/>
        </w:tc>
        <w:tc>
          <w:tcPr>
            <w:tcW w:w="940" w:type="dxa"/>
            <w:vAlign w:val="center"/>
          </w:tcPr>
          <w:p w:rsidR="00291A56" w:rsidRPr="00F56AA3" w:rsidRDefault="00291A56" w:rsidP="00B02E66">
            <w:pPr>
              <w:jc w:val="center"/>
              <w:rPr>
                <w:sz w:val="22"/>
                <w:szCs w:val="22"/>
              </w:rPr>
            </w:pPr>
          </w:p>
        </w:tc>
        <w:tc>
          <w:tcPr>
            <w:tcW w:w="1105" w:type="dxa"/>
            <w:vAlign w:val="center"/>
          </w:tcPr>
          <w:p w:rsidR="00291A56" w:rsidRPr="00A15265" w:rsidRDefault="00291A56" w:rsidP="00B02E66">
            <w:pPr>
              <w:jc w:val="center"/>
              <w:rPr>
                <w:highlight w:val="yellow"/>
              </w:rPr>
            </w:pPr>
          </w:p>
        </w:tc>
        <w:tc>
          <w:tcPr>
            <w:tcW w:w="1151" w:type="dxa"/>
            <w:vAlign w:val="center"/>
          </w:tcPr>
          <w:p w:rsidR="00291A56" w:rsidRPr="00F56AA3" w:rsidRDefault="00291A56" w:rsidP="00B02E66">
            <w:pPr>
              <w:jc w:val="center"/>
            </w:pPr>
          </w:p>
        </w:tc>
        <w:tc>
          <w:tcPr>
            <w:tcW w:w="998" w:type="dxa"/>
            <w:vAlign w:val="center"/>
          </w:tcPr>
          <w:p w:rsidR="00291A56" w:rsidRPr="00F56AA3" w:rsidRDefault="00291A56" w:rsidP="00B02E66">
            <w:pPr>
              <w:jc w:val="center"/>
            </w:pPr>
          </w:p>
        </w:tc>
        <w:tc>
          <w:tcPr>
            <w:tcW w:w="1124" w:type="dxa"/>
            <w:vAlign w:val="center"/>
          </w:tcPr>
          <w:p w:rsidR="00291A56" w:rsidRPr="00F56AA3" w:rsidRDefault="00291A56" w:rsidP="00B02E66">
            <w:pPr>
              <w:jc w:val="center"/>
            </w:pPr>
          </w:p>
        </w:tc>
        <w:tc>
          <w:tcPr>
            <w:tcW w:w="936" w:type="dxa"/>
            <w:vAlign w:val="center"/>
          </w:tcPr>
          <w:p w:rsidR="00291A56" w:rsidRPr="00F56AA3" w:rsidRDefault="00291A56" w:rsidP="00B02E66">
            <w:pPr>
              <w:jc w:val="center"/>
            </w:pPr>
          </w:p>
        </w:tc>
        <w:tc>
          <w:tcPr>
            <w:tcW w:w="1151" w:type="dxa"/>
            <w:vAlign w:val="center"/>
          </w:tcPr>
          <w:p w:rsidR="00291A56" w:rsidRDefault="00291A56" w:rsidP="00B02E66">
            <w:pPr>
              <w:jc w:val="center"/>
            </w:pPr>
          </w:p>
        </w:tc>
        <w:tc>
          <w:tcPr>
            <w:tcW w:w="1708" w:type="dxa"/>
          </w:tcPr>
          <w:p w:rsidR="00291A56" w:rsidRPr="00F56AA3" w:rsidRDefault="00291A56" w:rsidP="00237A35">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Pr>
                <w:sz w:val="22"/>
                <w:szCs w:val="22"/>
              </w:rPr>
              <w:t>.</w:t>
            </w:r>
          </w:p>
        </w:tc>
      </w:tr>
    </w:tbl>
    <w:p w:rsidR="00645DC3" w:rsidRDefault="00645DC3" w:rsidP="00F72703">
      <w:pPr>
        <w:widowControl w:val="0"/>
        <w:shd w:val="clear" w:color="auto" w:fill="FFFFFF"/>
        <w:tabs>
          <w:tab w:val="left" w:pos="984"/>
        </w:tabs>
        <w:autoSpaceDE w:val="0"/>
        <w:autoSpaceDN w:val="0"/>
        <w:adjustRightInd w:val="0"/>
        <w:rPr>
          <w:sz w:val="24"/>
          <w:szCs w:val="24"/>
        </w:rPr>
      </w:pPr>
    </w:p>
    <w:p w:rsidR="004F289B" w:rsidRDefault="00645DC3"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r w:rsidR="00CC1E64">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4F289B" w:rsidRDefault="004F289B" w:rsidP="00645DC3">
      <w:pPr>
        <w:widowControl w:val="0"/>
        <w:shd w:val="clear" w:color="auto" w:fill="FFFFFF"/>
        <w:tabs>
          <w:tab w:val="left" w:pos="984"/>
        </w:tabs>
        <w:autoSpaceDE w:val="0"/>
        <w:autoSpaceDN w:val="0"/>
        <w:adjustRightInd w:val="0"/>
        <w:ind w:left="5954"/>
        <w:jc w:val="center"/>
        <w:rPr>
          <w:sz w:val="24"/>
          <w:szCs w:val="24"/>
        </w:rPr>
      </w:pPr>
    </w:p>
    <w:p w:rsidR="00B4619D" w:rsidRDefault="00B4619D" w:rsidP="00B4619D">
      <w:pPr>
        <w:shd w:val="clear" w:color="auto" w:fill="FFFFFF"/>
        <w:ind w:left="5670"/>
        <w:jc w:val="right"/>
        <w:rPr>
          <w:rFonts w:eastAsia="Calibri"/>
          <w:sz w:val="24"/>
          <w:szCs w:val="24"/>
          <w:lang w:eastAsia="en-US"/>
        </w:rPr>
      </w:pPr>
    </w:p>
    <w:p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lastRenderedPageBreak/>
        <w:t xml:space="preserve">«Приложение </w:t>
      </w:r>
      <w:r>
        <w:rPr>
          <w:rFonts w:eastAsia="Calibri"/>
          <w:sz w:val="24"/>
          <w:szCs w:val="24"/>
          <w:lang w:eastAsia="en-US"/>
        </w:rPr>
        <w:t>3</w:t>
      </w:r>
    </w:p>
    <w:p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rsidR="00485F89" w:rsidRPr="00B82111" w:rsidRDefault="00485F89" w:rsidP="00701342">
      <w:pPr>
        <w:pStyle w:val="ConsPlusNormal"/>
        <w:widowControl/>
        <w:tabs>
          <w:tab w:val="left" w:pos="315"/>
        </w:tabs>
        <w:snapToGrid w:val="0"/>
        <w:ind w:left="9781" w:firstLine="0"/>
        <w:outlineLvl w:val="0"/>
        <w:rPr>
          <w:b/>
        </w:rPr>
      </w:pPr>
    </w:p>
    <w:p w:rsidR="00485F89" w:rsidRPr="00F56AA3" w:rsidRDefault="00485F89" w:rsidP="00F56AA3">
      <w:pPr>
        <w:shd w:val="clear" w:color="auto" w:fill="FFFFFF"/>
        <w:jc w:val="center"/>
        <w:rPr>
          <w:b/>
          <w:sz w:val="28"/>
          <w:szCs w:val="28"/>
        </w:rPr>
      </w:pPr>
      <w:r w:rsidRPr="00F56AA3">
        <w:rPr>
          <w:b/>
          <w:sz w:val="28"/>
          <w:szCs w:val="28"/>
        </w:rPr>
        <w:t xml:space="preserve">ОБЪЕМ </w:t>
      </w:r>
    </w:p>
    <w:p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rsidR="00363E6F" w:rsidRPr="00F56AA3" w:rsidRDefault="00363E6F" w:rsidP="00F56AA3">
      <w:pPr>
        <w:shd w:val="clear" w:color="auto" w:fill="FFFFFF"/>
        <w:jc w:val="center"/>
        <w:rPr>
          <w:b/>
          <w:sz w:val="28"/>
          <w:szCs w:val="28"/>
        </w:rPr>
      </w:pPr>
      <w:r w:rsidRPr="00F56AA3">
        <w:rPr>
          <w:b/>
          <w:bCs/>
          <w:sz w:val="28"/>
          <w:szCs w:val="28"/>
        </w:rPr>
        <w:t>на 2020–2025 годы</w:t>
      </w:r>
    </w:p>
    <w:p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firstRow="1" w:lastRow="0" w:firstColumn="1" w:lastColumn="0" w:noHBand="0" w:noVBand="0"/>
      </w:tblPr>
      <w:tblGrid>
        <w:gridCol w:w="4307"/>
        <w:gridCol w:w="1454"/>
        <w:gridCol w:w="1456"/>
        <w:gridCol w:w="1484"/>
        <w:gridCol w:w="1540"/>
        <w:gridCol w:w="1567"/>
        <w:gridCol w:w="1512"/>
        <w:gridCol w:w="1624"/>
      </w:tblGrid>
      <w:tr w:rsidR="00485F89" w:rsidRPr="00F56AA3"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F72703" w:rsidP="0055353A">
            <w:pPr>
              <w:jc w:val="center"/>
              <w:rPr>
                <w:b/>
                <w:bCs/>
                <w:color w:val="000000"/>
                <w:sz w:val="22"/>
                <w:szCs w:val="22"/>
              </w:rPr>
            </w:pPr>
            <w:r>
              <w:rPr>
                <w:b/>
                <w:bCs/>
                <w:color w:val="000000"/>
                <w:sz w:val="22"/>
                <w:szCs w:val="22"/>
              </w:rPr>
              <w:t>16500,169</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4E2F1D" w:rsidP="004F4C85">
            <w:pPr>
              <w:jc w:val="center"/>
              <w:rPr>
                <w:b/>
                <w:bCs/>
                <w:color w:val="000000"/>
                <w:sz w:val="22"/>
                <w:szCs w:val="22"/>
              </w:rPr>
            </w:pPr>
            <w:r>
              <w:rPr>
                <w:b/>
                <w:bCs/>
                <w:color w:val="000000"/>
                <w:sz w:val="22"/>
                <w:szCs w:val="22"/>
              </w:rPr>
              <w:t>12443,17</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5527,4</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72051E" w:rsidP="0055353A">
            <w:pPr>
              <w:jc w:val="center"/>
              <w:rPr>
                <w:b/>
                <w:bCs/>
                <w:color w:val="000000"/>
                <w:sz w:val="22"/>
                <w:szCs w:val="22"/>
              </w:rPr>
            </w:pPr>
            <w:r w:rsidRPr="00E64F99">
              <w:rPr>
                <w:b/>
                <w:bCs/>
                <w:color w:val="000000"/>
                <w:sz w:val="22"/>
                <w:szCs w:val="22"/>
              </w:rPr>
              <w:t>8301,0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rsidR="009A6AD3" w:rsidRPr="00E64F99" w:rsidRDefault="004E2F1D" w:rsidP="004F4C85">
            <w:pPr>
              <w:jc w:val="center"/>
              <w:rPr>
                <w:b/>
                <w:bCs/>
                <w:color w:val="000000"/>
                <w:sz w:val="22"/>
                <w:szCs w:val="22"/>
              </w:rPr>
            </w:pPr>
            <w:r>
              <w:rPr>
                <w:b/>
                <w:bCs/>
                <w:color w:val="000000"/>
                <w:sz w:val="22"/>
                <w:szCs w:val="22"/>
              </w:rPr>
              <w:t>52356,469</w:t>
            </w:r>
          </w:p>
        </w:tc>
      </w:tr>
      <w:tr w:rsidR="009A6AD3" w:rsidRPr="00F56AA3"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r>
      <w:tr w:rsidR="009A6AD3" w:rsidRPr="00F56AA3"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9A6AD3" w:rsidRPr="00E64F99" w:rsidRDefault="002B7E67" w:rsidP="0055353A">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9A6AD3" w:rsidRPr="00E64F99" w:rsidRDefault="00F72703" w:rsidP="0055353A">
            <w:pPr>
              <w:jc w:val="center"/>
              <w:rPr>
                <w:b/>
                <w:bCs/>
                <w:color w:val="000000"/>
                <w:sz w:val="22"/>
                <w:szCs w:val="22"/>
              </w:rPr>
            </w:pPr>
            <w:r>
              <w:rPr>
                <w:b/>
                <w:bCs/>
                <w:color w:val="000000"/>
                <w:sz w:val="22"/>
                <w:szCs w:val="22"/>
              </w:rPr>
              <w:t>2856,36</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0332F7">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2B7E67">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15235,6</w:t>
            </w:r>
            <w:r w:rsidR="004F4C85">
              <w:rPr>
                <w:b/>
                <w:bCs/>
                <w:color w:val="000000"/>
                <w:sz w:val="22"/>
                <w:szCs w:val="22"/>
              </w:rPr>
              <w:t>52</w:t>
            </w:r>
          </w:p>
        </w:tc>
      </w:tr>
      <w:tr w:rsidR="002B7E67" w:rsidRPr="00F56AA3"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4E2F1D" w:rsidP="0055353A">
            <w:pPr>
              <w:jc w:val="center"/>
              <w:rPr>
                <w:b/>
                <w:bCs/>
                <w:color w:val="000000"/>
                <w:sz w:val="22"/>
                <w:szCs w:val="22"/>
              </w:rPr>
            </w:pPr>
            <w:r>
              <w:rPr>
                <w:b/>
                <w:bCs/>
                <w:color w:val="000000"/>
                <w:sz w:val="22"/>
                <w:szCs w:val="22"/>
              </w:rPr>
              <w:t>9856,54</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4E2F1D" w:rsidP="0055353A">
            <w:pPr>
              <w:jc w:val="center"/>
              <w:rPr>
                <w:b/>
                <w:bCs/>
                <w:color w:val="000000"/>
                <w:sz w:val="22"/>
                <w:szCs w:val="22"/>
              </w:rPr>
            </w:pPr>
            <w:r>
              <w:rPr>
                <w:b/>
                <w:bCs/>
                <w:color w:val="000000"/>
                <w:sz w:val="22"/>
                <w:szCs w:val="22"/>
              </w:rPr>
              <w:t>32206,987</w:t>
            </w:r>
          </w:p>
        </w:tc>
      </w:tr>
      <w:tr w:rsidR="002B7E67" w:rsidRPr="00F56AA3"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361,53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690,0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390,0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3E1C06">
            <w:pPr>
              <w:jc w:val="center"/>
              <w:rPr>
                <w:b/>
                <w:bCs/>
                <w:color w:val="000000"/>
                <w:sz w:val="22"/>
                <w:szCs w:val="22"/>
              </w:rPr>
            </w:pPr>
            <w:r>
              <w:rPr>
                <w:b/>
                <w:bCs/>
                <w:color w:val="000000"/>
                <w:sz w:val="22"/>
                <w:szCs w:val="22"/>
              </w:rPr>
              <w:t>2057,47</w:t>
            </w:r>
          </w:p>
        </w:tc>
      </w:tr>
      <w:tr w:rsidR="002B7E67" w:rsidRPr="00F56AA3"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F72703" w:rsidP="0055353A">
            <w:pPr>
              <w:jc w:val="center"/>
              <w:rPr>
                <w:b/>
                <w:bCs/>
                <w:color w:val="000000"/>
                <w:sz w:val="22"/>
                <w:szCs w:val="22"/>
              </w:rPr>
            </w:pPr>
            <w:r>
              <w:rPr>
                <w:b/>
                <w:bCs/>
                <w:color w:val="000000"/>
                <w:sz w:val="22"/>
                <w:szCs w:val="22"/>
              </w:rPr>
              <w:t>16410,169</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4E2F1D" w:rsidP="004F4C85">
            <w:pPr>
              <w:jc w:val="center"/>
              <w:rPr>
                <w:b/>
                <w:bCs/>
                <w:color w:val="000000"/>
                <w:sz w:val="22"/>
                <w:szCs w:val="22"/>
              </w:rPr>
            </w:pPr>
            <w:r>
              <w:rPr>
                <w:b/>
                <w:bCs/>
                <w:color w:val="000000"/>
                <w:sz w:val="22"/>
                <w:szCs w:val="22"/>
              </w:rPr>
              <w:t>12353,17</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5437,4</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2B7E67" w:rsidP="0055353A">
            <w:pPr>
              <w:jc w:val="center"/>
              <w:rPr>
                <w:b/>
                <w:bCs/>
                <w:color w:val="000000"/>
                <w:sz w:val="22"/>
                <w:szCs w:val="22"/>
              </w:rPr>
            </w:pPr>
            <w:r w:rsidRPr="00E64F99">
              <w:rPr>
                <w:b/>
                <w:bCs/>
                <w:color w:val="000000"/>
                <w:sz w:val="22"/>
                <w:szCs w:val="22"/>
              </w:rPr>
              <w:t>8211</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rsidR="002B7E67" w:rsidRPr="00E64F99" w:rsidRDefault="004E2F1D" w:rsidP="00E56048">
            <w:pPr>
              <w:jc w:val="center"/>
              <w:rPr>
                <w:b/>
                <w:bCs/>
                <w:color w:val="000000"/>
                <w:sz w:val="22"/>
                <w:szCs w:val="22"/>
              </w:rPr>
            </w:pPr>
            <w:r>
              <w:rPr>
                <w:b/>
                <w:bCs/>
                <w:color w:val="000000"/>
                <w:sz w:val="22"/>
                <w:szCs w:val="22"/>
              </w:rPr>
              <w:t>51898,079</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1400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700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C35F95">
            <w:pPr>
              <w:jc w:val="center"/>
              <w:rPr>
                <w:b/>
                <w:bCs/>
                <w:color w:val="000000"/>
                <w:sz w:val="22"/>
                <w:szCs w:val="22"/>
              </w:rPr>
            </w:pPr>
            <w:r>
              <w:rPr>
                <w:b/>
                <w:bCs/>
                <w:color w:val="000000"/>
                <w:sz w:val="22"/>
                <w:szCs w:val="22"/>
              </w:rPr>
              <w:t>2856,36</w:t>
            </w:r>
          </w:p>
        </w:tc>
      </w:tr>
      <w:tr w:rsidR="002B7E67" w:rsidRPr="00F56AA3"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C35F95">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4F4C85">
            <w:pPr>
              <w:jc w:val="center"/>
              <w:rPr>
                <w:b/>
                <w:bCs/>
                <w:color w:val="000000"/>
                <w:sz w:val="22"/>
                <w:szCs w:val="22"/>
              </w:rPr>
            </w:pPr>
            <w:r>
              <w:rPr>
                <w:b/>
                <w:bCs/>
                <w:color w:val="000000"/>
                <w:sz w:val="22"/>
                <w:szCs w:val="22"/>
              </w:rPr>
              <w:t>2225,</w:t>
            </w:r>
            <w:r w:rsidR="004F4C85">
              <w:rPr>
                <w:b/>
                <w:bCs/>
                <w:color w:val="000000"/>
                <w:sz w:val="22"/>
                <w:szCs w:val="22"/>
              </w:rPr>
              <w:t>1</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2586,2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C35F95">
            <w:pPr>
              <w:jc w:val="center"/>
              <w:rPr>
                <w:b/>
                <w:bCs/>
                <w:color w:val="000000"/>
                <w:sz w:val="22"/>
                <w:szCs w:val="22"/>
              </w:rPr>
            </w:pPr>
            <w:r w:rsidRPr="00E64F99">
              <w:rPr>
                <w:b/>
                <w:bCs/>
                <w:color w:val="000000"/>
                <w:sz w:val="22"/>
                <w:szCs w:val="22"/>
              </w:rPr>
              <w:t>5137,8</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AB5332" w:rsidP="00E56048">
            <w:pPr>
              <w:jc w:val="center"/>
              <w:rPr>
                <w:b/>
                <w:bCs/>
                <w:color w:val="000000"/>
                <w:sz w:val="22"/>
                <w:szCs w:val="22"/>
              </w:rPr>
            </w:pPr>
            <w:r>
              <w:rPr>
                <w:b/>
                <w:bCs/>
                <w:color w:val="000000"/>
                <w:sz w:val="22"/>
                <w:szCs w:val="22"/>
              </w:rPr>
              <w:t>15235,6</w:t>
            </w:r>
            <w:r w:rsidR="00E56048">
              <w:rPr>
                <w:b/>
                <w:bCs/>
                <w:color w:val="000000"/>
                <w:sz w:val="22"/>
                <w:szCs w:val="22"/>
              </w:rPr>
              <w:t>52</w:t>
            </w:r>
          </w:p>
        </w:tc>
      </w:tr>
      <w:tr w:rsidR="002B7E67" w:rsidRPr="00F56AA3"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FD1572">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4E2F1D" w:rsidP="00FD1572">
            <w:pPr>
              <w:jc w:val="center"/>
              <w:rPr>
                <w:b/>
                <w:bCs/>
                <w:color w:val="000000"/>
                <w:sz w:val="22"/>
                <w:szCs w:val="22"/>
              </w:rPr>
            </w:pPr>
            <w:r>
              <w:rPr>
                <w:b/>
                <w:bCs/>
                <w:color w:val="000000"/>
                <w:sz w:val="22"/>
                <w:szCs w:val="22"/>
              </w:rPr>
              <w:t>9856,54</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851,2</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FD1572">
            <w:pPr>
              <w:jc w:val="center"/>
              <w:rPr>
                <w:b/>
                <w:bCs/>
                <w:color w:val="000000"/>
                <w:sz w:val="22"/>
                <w:szCs w:val="22"/>
              </w:rPr>
            </w:pPr>
            <w:r w:rsidRPr="00E64F99">
              <w:rPr>
                <w:b/>
                <w:bCs/>
                <w:color w:val="000000"/>
                <w:sz w:val="22"/>
                <w:szCs w:val="22"/>
              </w:rPr>
              <w:t>2073,2</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4E2F1D" w:rsidP="00F72703">
            <w:pPr>
              <w:jc w:val="center"/>
              <w:rPr>
                <w:b/>
                <w:bCs/>
                <w:color w:val="000000"/>
                <w:sz w:val="22"/>
                <w:szCs w:val="22"/>
              </w:rPr>
            </w:pPr>
            <w:r>
              <w:rPr>
                <w:b/>
                <w:bCs/>
                <w:color w:val="000000"/>
                <w:sz w:val="22"/>
                <w:szCs w:val="22"/>
              </w:rPr>
              <w:t>32206,987</w:t>
            </w:r>
          </w:p>
        </w:tc>
      </w:tr>
      <w:tr w:rsidR="002B7E67" w:rsidRPr="00F56AA3"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rsidR="002B7E67" w:rsidRPr="00E64F99" w:rsidRDefault="00C352AF" w:rsidP="0055353A">
            <w:pPr>
              <w:jc w:val="center"/>
              <w:rPr>
                <w:b/>
                <w:bCs/>
                <w:color w:val="000000"/>
                <w:sz w:val="22"/>
                <w:szCs w:val="22"/>
              </w:rPr>
            </w:pPr>
            <w:r>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55353A">
            <w:pPr>
              <w:jc w:val="center"/>
              <w:rPr>
                <w:b/>
                <w:bCs/>
                <w:color w:val="000000"/>
                <w:sz w:val="22"/>
                <w:szCs w:val="22"/>
              </w:rPr>
            </w:pPr>
            <w:r>
              <w:rPr>
                <w:b/>
                <w:bCs/>
                <w:color w:val="000000"/>
                <w:sz w:val="22"/>
                <w:szCs w:val="22"/>
              </w:rPr>
              <w:t>271,53</w:t>
            </w:r>
          </w:p>
        </w:tc>
        <w:tc>
          <w:tcPr>
            <w:tcW w:w="1567"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600</w:t>
            </w:r>
          </w:p>
        </w:tc>
        <w:tc>
          <w:tcPr>
            <w:tcW w:w="1512" w:type="dxa"/>
            <w:tcBorders>
              <w:top w:val="nil"/>
              <w:left w:val="nil"/>
              <w:bottom w:val="single" w:sz="4" w:space="0" w:color="auto"/>
              <w:right w:val="single" w:sz="4" w:space="0" w:color="auto"/>
            </w:tcBorders>
            <w:shd w:val="clear" w:color="000000" w:fill="FFFFFF"/>
            <w:noWrap/>
            <w:vAlign w:val="center"/>
          </w:tcPr>
          <w:p w:rsidR="002B7E67" w:rsidRPr="00E64F99" w:rsidRDefault="002B7E67" w:rsidP="0055353A">
            <w:pPr>
              <w:jc w:val="center"/>
              <w:rPr>
                <w:b/>
                <w:bCs/>
                <w:color w:val="000000"/>
                <w:sz w:val="22"/>
                <w:szCs w:val="22"/>
              </w:rPr>
            </w:pPr>
            <w:r w:rsidRPr="00E64F99">
              <w:rPr>
                <w:b/>
                <w:bCs/>
                <w:color w:val="000000"/>
                <w:sz w:val="22"/>
                <w:szCs w:val="22"/>
              </w:rPr>
              <w:t>300</w:t>
            </w:r>
          </w:p>
        </w:tc>
        <w:tc>
          <w:tcPr>
            <w:tcW w:w="1624" w:type="dxa"/>
            <w:tcBorders>
              <w:top w:val="nil"/>
              <w:left w:val="nil"/>
              <w:bottom w:val="single" w:sz="4" w:space="0" w:color="auto"/>
              <w:right w:val="single" w:sz="4" w:space="0" w:color="auto"/>
            </w:tcBorders>
            <w:shd w:val="clear" w:color="000000" w:fill="FFFFFF"/>
            <w:noWrap/>
            <w:vAlign w:val="center"/>
          </w:tcPr>
          <w:p w:rsidR="002B7E67" w:rsidRPr="00E64F99" w:rsidRDefault="00F72703" w:rsidP="003E1C06">
            <w:pPr>
              <w:jc w:val="center"/>
              <w:rPr>
                <w:b/>
                <w:bCs/>
                <w:color w:val="000000"/>
                <w:sz w:val="22"/>
                <w:szCs w:val="22"/>
              </w:rPr>
            </w:pPr>
            <w:r>
              <w:rPr>
                <w:b/>
                <w:bCs/>
                <w:color w:val="000000"/>
                <w:sz w:val="22"/>
                <w:szCs w:val="22"/>
              </w:rPr>
              <w:t>1599,08</w:t>
            </w:r>
          </w:p>
        </w:tc>
      </w:tr>
      <w:tr w:rsidR="002B7E67" w:rsidRPr="00F56AA3"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512"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rsidR="002B7E67" w:rsidRPr="00E64F99" w:rsidRDefault="002B7E67" w:rsidP="00A15265">
            <w:pPr>
              <w:jc w:val="center"/>
              <w:rPr>
                <w:color w:val="000000"/>
                <w:sz w:val="22"/>
                <w:szCs w:val="22"/>
              </w:rPr>
            </w:pPr>
            <w:r w:rsidRPr="00E64F99">
              <w:rPr>
                <w:color w:val="000000"/>
                <w:sz w:val="22"/>
                <w:szCs w:val="22"/>
              </w:rPr>
              <w:t>45</w:t>
            </w:r>
            <w:r w:rsidR="00A15265">
              <w:rPr>
                <w:color w:val="000000"/>
                <w:sz w:val="22"/>
                <w:szCs w:val="22"/>
              </w:rPr>
              <w:t>8,39</w:t>
            </w: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E64F99" w:rsidRDefault="002B7E67" w:rsidP="00F56AA3">
            <w:pPr>
              <w:jc w:val="center"/>
              <w:rPr>
                <w:color w:val="000000"/>
                <w:sz w:val="22"/>
                <w:szCs w:val="22"/>
              </w:rPr>
            </w:pPr>
          </w:p>
        </w:tc>
      </w:tr>
      <w:tr w:rsidR="002B7E67" w:rsidRPr="00F56AA3"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p>
        </w:tc>
      </w:tr>
      <w:tr w:rsidR="002B7E67" w:rsidRPr="00F56AA3"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2"/>
  </w:num>
  <w:num w:numId="2">
    <w:abstractNumId w:val="13"/>
  </w:num>
  <w:num w:numId="3">
    <w:abstractNumId w:val="1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8"/>
  </w:num>
  <w:num w:numId="16">
    <w:abstractNumId w:val="10"/>
  </w:num>
  <w:num w:numId="17">
    <w:abstractNumId w:val="11"/>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2"/>
  </w:compat>
  <w:rsids>
    <w:rsidRoot w:val="000C74DC"/>
    <w:rsid w:val="0000488A"/>
    <w:rsid w:val="000052C9"/>
    <w:rsid w:val="00011236"/>
    <w:rsid w:val="00011EBA"/>
    <w:rsid w:val="0001275B"/>
    <w:rsid w:val="000140AE"/>
    <w:rsid w:val="00015241"/>
    <w:rsid w:val="00022C7E"/>
    <w:rsid w:val="00027BFB"/>
    <w:rsid w:val="00031D6D"/>
    <w:rsid w:val="000332F7"/>
    <w:rsid w:val="000343AD"/>
    <w:rsid w:val="000347C1"/>
    <w:rsid w:val="00037C9E"/>
    <w:rsid w:val="00037D8C"/>
    <w:rsid w:val="00056841"/>
    <w:rsid w:val="00063B79"/>
    <w:rsid w:val="00064FDB"/>
    <w:rsid w:val="00086333"/>
    <w:rsid w:val="00086D1E"/>
    <w:rsid w:val="000941D2"/>
    <w:rsid w:val="000A44C8"/>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11197D"/>
    <w:rsid w:val="00111E29"/>
    <w:rsid w:val="0012011F"/>
    <w:rsid w:val="001233E2"/>
    <w:rsid w:val="00130F3B"/>
    <w:rsid w:val="00131421"/>
    <w:rsid w:val="0013232D"/>
    <w:rsid w:val="00133FA2"/>
    <w:rsid w:val="00140EAA"/>
    <w:rsid w:val="00142789"/>
    <w:rsid w:val="00144AD3"/>
    <w:rsid w:val="00147040"/>
    <w:rsid w:val="0014759F"/>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4587"/>
    <w:rsid w:val="00194A8B"/>
    <w:rsid w:val="00195E27"/>
    <w:rsid w:val="001A2608"/>
    <w:rsid w:val="001B1FDD"/>
    <w:rsid w:val="001B3028"/>
    <w:rsid w:val="001B3E12"/>
    <w:rsid w:val="001B771E"/>
    <w:rsid w:val="001D2D10"/>
    <w:rsid w:val="001D2EF4"/>
    <w:rsid w:val="001E0535"/>
    <w:rsid w:val="001F03D1"/>
    <w:rsid w:val="001F29D4"/>
    <w:rsid w:val="00205353"/>
    <w:rsid w:val="0021185B"/>
    <w:rsid w:val="00213DAB"/>
    <w:rsid w:val="0022284F"/>
    <w:rsid w:val="00227D52"/>
    <w:rsid w:val="00232190"/>
    <w:rsid w:val="00232E35"/>
    <w:rsid w:val="00233310"/>
    <w:rsid w:val="00237A35"/>
    <w:rsid w:val="00243457"/>
    <w:rsid w:val="00251BF6"/>
    <w:rsid w:val="00251F4B"/>
    <w:rsid w:val="0025752B"/>
    <w:rsid w:val="00262BE2"/>
    <w:rsid w:val="00263142"/>
    <w:rsid w:val="00263C71"/>
    <w:rsid w:val="002671F1"/>
    <w:rsid w:val="00273A72"/>
    <w:rsid w:val="00275568"/>
    <w:rsid w:val="00280BA3"/>
    <w:rsid w:val="002838C2"/>
    <w:rsid w:val="00291A56"/>
    <w:rsid w:val="00292B9A"/>
    <w:rsid w:val="002A3024"/>
    <w:rsid w:val="002B0DF7"/>
    <w:rsid w:val="002B263D"/>
    <w:rsid w:val="002B7E67"/>
    <w:rsid w:val="002C06C1"/>
    <w:rsid w:val="002C2C80"/>
    <w:rsid w:val="002C3BC2"/>
    <w:rsid w:val="002D0AE1"/>
    <w:rsid w:val="002D3E0B"/>
    <w:rsid w:val="002D61EE"/>
    <w:rsid w:val="002E067E"/>
    <w:rsid w:val="002E115C"/>
    <w:rsid w:val="002F00CC"/>
    <w:rsid w:val="002F090B"/>
    <w:rsid w:val="00304CF8"/>
    <w:rsid w:val="003067F9"/>
    <w:rsid w:val="003075A3"/>
    <w:rsid w:val="00311222"/>
    <w:rsid w:val="003220B3"/>
    <w:rsid w:val="00331E73"/>
    <w:rsid w:val="00331F65"/>
    <w:rsid w:val="00335E9A"/>
    <w:rsid w:val="0034019A"/>
    <w:rsid w:val="003445FD"/>
    <w:rsid w:val="00344D27"/>
    <w:rsid w:val="00346C60"/>
    <w:rsid w:val="00353085"/>
    <w:rsid w:val="00354B7D"/>
    <w:rsid w:val="00354C86"/>
    <w:rsid w:val="00356190"/>
    <w:rsid w:val="00363E6F"/>
    <w:rsid w:val="0036490C"/>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0421"/>
    <w:rsid w:val="00431BC5"/>
    <w:rsid w:val="00432931"/>
    <w:rsid w:val="00444921"/>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1137"/>
    <w:rsid w:val="004A565A"/>
    <w:rsid w:val="004B0CCA"/>
    <w:rsid w:val="004D277D"/>
    <w:rsid w:val="004E0001"/>
    <w:rsid w:val="004E21C3"/>
    <w:rsid w:val="004E2F1D"/>
    <w:rsid w:val="004E5C38"/>
    <w:rsid w:val="004F289B"/>
    <w:rsid w:val="004F4B94"/>
    <w:rsid w:val="004F4C85"/>
    <w:rsid w:val="004F7EF2"/>
    <w:rsid w:val="0050077D"/>
    <w:rsid w:val="005037FC"/>
    <w:rsid w:val="005040D4"/>
    <w:rsid w:val="00513330"/>
    <w:rsid w:val="00513975"/>
    <w:rsid w:val="005211CF"/>
    <w:rsid w:val="005300F2"/>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63DF"/>
    <w:rsid w:val="005A0DCC"/>
    <w:rsid w:val="005A4C9D"/>
    <w:rsid w:val="005B0D24"/>
    <w:rsid w:val="005B54EC"/>
    <w:rsid w:val="005B7491"/>
    <w:rsid w:val="005B79C6"/>
    <w:rsid w:val="005C1162"/>
    <w:rsid w:val="005C17DB"/>
    <w:rsid w:val="005C29FB"/>
    <w:rsid w:val="005C2DBB"/>
    <w:rsid w:val="005C64CE"/>
    <w:rsid w:val="005C6729"/>
    <w:rsid w:val="005D29ED"/>
    <w:rsid w:val="005D2CFB"/>
    <w:rsid w:val="005E021E"/>
    <w:rsid w:val="005F218A"/>
    <w:rsid w:val="005F281C"/>
    <w:rsid w:val="005F4B40"/>
    <w:rsid w:val="005F4F7B"/>
    <w:rsid w:val="005F632C"/>
    <w:rsid w:val="005F7D9B"/>
    <w:rsid w:val="0060153F"/>
    <w:rsid w:val="00610BD4"/>
    <w:rsid w:val="00611EE2"/>
    <w:rsid w:val="0061538A"/>
    <w:rsid w:val="00622C94"/>
    <w:rsid w:val="00623E87"/>
    <w:rsid w:val="0062628C"/>
    <w:rsid w:val="006428F2"/>
    <w:rsid w:val="00643DE7"/>
    <w:rsid w:val="00645DC3"/>
    <w:rsid w:val="006508A2"/>
    <w:rsid w:val="006548C6"/>
    <w:rsid w:val="00667E68"/>
    <w:rsid w:val="00683129"/>
    <w:rsid w:val="006906DA"/>
    <w:rsid w:val="00695DBF"/>
    <w:rsid w:val="00697C45"/>
    <w:rsid w:val="006A1475"/>
    <w:rsid w:val="006B0639"/>
    <w:rsid w:val="006B06C1"/>
    <w:rsid w:val="006B2F1A"/>
    <w:rsid w:val="006C3518"/>
    <w:rsid w:val="006D53A3"/>
    <w:rsid w:val="006D7508"/>
    <w:rsid w:val="006D78F6"/>
    <w:rsid w:val="006F1EAA"/>
    <w:rsid w:val="006F514B"/>
    <w:rsid w:val="006F5206"/>
    <w:rsid w:val="00700097"/>
    <w:rsid w:val="007001C8"/>
    <w:rsid w:val="00701342"/>
    <w:rsid w:val="0070345B"/>
    <w:rsid w:val="00704CA4"/>
    <w:rsid w:val="00710F3C"/>
    <w:rsid w:val="00714870"/>
    <w:rsid w:val="00715CA0"/>
    <w:rsid w:val="0072051E"/>
    <w:rsid w:val="00723541"/>
    <w:rsid w:val="00725CA8"/>
    <w:rsid w:val="0072663B"/>
    <w:rsid w:val="007279A4"/>
    <w:rsid w:val="0073016C"/>
    <w:rsid w:val="00732643"/>
    <w:rsid w:val="00756CEA"/>
    <w:rsid w:val="00756D4B"/>
    <w:rsid w:val="0076112A"/>
    <w:rsid w:val="00762942"/>
    <w:rsid w:val="00764E6F"/>
    <w:rsid w:val="0076578A"/>
    <w:rsid w:val="00773256"/>
    <w:rsid w:val="007732AE"/>
    <w:rsid w:val="007736FD"/>
    <w:rsid w:val="00774F72"/>
    <w:rsid w:val="00776AE1"/>
    <w:rsid w:val="00776D24"/>
    <w:rsid w:val="00784569"/>
    <w:rsid w:val="0078724C"/>
    <w:rsid w:val="00794CC7"/>
    <w:rsid w:val="007A043E"/>
    <w:rsid w:val="007B4C87"/>
    <w:rsid w:val="007C6608"/>
    <w:rsid w:val="007C7F14"/>
    <w:rsid w:val="007D0C8A"/>
    <w:rsid w:val="007E0B7A"/>
    <w:rsid w:val="007E76FD"/>
    <w:rsid w:val="007F2024"/>
    <w:rsid w:val="007F409E"/>
    <w:rsid w:val="007F48C3"/>
    <w:rsid w:val="007F6569"/>
    <w:rsid w:val="00803557"/>
    <w:rsid w:val="008074D7"/>
    <w:rsid w:val="008112FD"/>
    <w:rsid w:val="00813B58"/>
    <w:rsid w:val="00816ADE"/>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9072D"/>
    <w:rsid w:val="00890BD0"/>
    <w:rsid w:val="00892481"/>
    <w:rsid w:val="00892EB5"/>
    <w:rsid w:val="00895B21"/>
    <w:rsid w:val="008A1D07"/>
    <w:rsid w:val="008A6E09"/>
    <w:rsid w:val="008B1C66"/>
    <w:rsid w:val="008B2283"/>
    <w:rsid w:val="008B2BE2"/>
    <w:rsid w:val="008B56E1"/>
    <w:rsid w:val="008B5C9C"/>
    <w:rsid w:val="008C102B"/>
    <w:rsid w:val="008C3B7A"/>
    <w:rsid w:val="008D288A"/>
    <w:rsid w:val="008D3333"/>
    <w:rsid w:val="008D6929"/>
    <w:rsid w:val="008E5557"/>
    <w:rsid w:val="008F3CCE"/>
    <w:rsid w:val="008F3DCF"/>
    <w:rsid w:val="008F759A"/>
    <w:rsid w:val="009011DE"/>
    <w:rsid w:val="00902E8A"/>
    <w:rsid w:val="00904027"/>
    <w:rsid w:val="00906A1C"/>
    <w:rsid w:val="00913452"/>
    <w:rsid w:val="00916B0F"/>
    <w:rsid w:val="009219A1"/>
    <w:rsid w:val="009238CB"/>
    <w:rsid w:val="0093014F"/>
    <w:rsid w:val="009302AA"/>
    <w:rsid w:val="00934015"/>
    <w:rsid w:val="009417A2"/>
    <w:rsid w:val="00944ED7"/>
    <w:rsid w:val="00946BFA"/>
    <w:rsid w:val="00950598"/>
    <w:rsid w:val="00950EB0"/>
    <w:rsid w:val="00951F9A"/>
    <w:rsid w:val="0095245D"/>
    <w:rsid w:val="009557FE"/>
    <w:rsid w:val="00957379"/>
    <w:rsid w:val="00957965"/>
    <w:rsid w:val="00960D03"/>
    <w:rsid w:val="00965D1E"/>
    <w:rsid w:val="00967946"/>
    <w:rsid w:val="00970149"/>
    <w:rsid w:val="009706CB"/>
    <w:rsid w:val="00972A17"/>
    <w:rsid w:val="009737EB"/>
    <w:rsid w:val="009759FD"/>
    <w:rsid w:val="0097675B"/>
    <w:rsid w:val="0098137E"/>
    <w:rsid w:val="009815B0"/>
    <w:rsid w:val="00981E11"/>
    <w:rsid w:val="00983FA6"/>
    <w:rsid w:val="00985408"/>
    <w:rsid w:val="009A18E5"/>
    <w:rsid w:val="009A6AD3"/>
    <w:rsid w:val="009A6D56"/>
    <w:rsid w:val="009B50D2"/>
    <w:rsid w:val="009B5620"/>
    <w:rsid w:val="009C5F9D"/>
    <w:rsid w:val="009D386C"/>
    <w:rsid w:val="009D3AA0"/>
    <w:rsid w:val="009E1760"/>
    <w:rsid w:val="009E73E9"/>
    <w:rsid w:val="009F0D20"/>
    <w:rsid w:val="009F6D9B"/>
    <w:rsid w:val="00A15265"/>
    <w:rsid w:val="00A255F7"/>
    <w:rsid w:val="00A26369"/>
    <w:rsid w:val="00A320D9"/>
    <w:rsid w:val="00A32760"/>
    <w:rsid w:val="00A34ADA"/>
    <w:rsid w:val="00A35294"/>
    <w:rsid w:val="00A374B2"/>
    <w:rsid w:val="00A40AED"/>
    <w:rsid w:val="00A43271"/>
    <w:rsid w:val="00A45568"/>
    <w:rsid w:val="00A67027"/>
    <w:rsid w:val="00A729E7"/>
    <w:rsid w:val="00A73527"/>
    <w:rsid w:val="00A74A5C"/>
    <w:rsid w:val="00A82418"/>
    <w:rsid w:val="00A85028"/>
    <w:rsid w:val="00A862AF"/>
    <w:rsid w:val="00A901B8"/>
    <w:rsid w:val="00A90932"/>
    <w:rsid w:val="00A915CD"/>
    <w:rsid w:val="00A93D51"/>
    <w:rsid w:val="00A94FD9"/>
    <w:rsid w:val="00A962CF"/>
    <w:rsid w:val="00AA0F0B"/>
    <w:rsid w:val="00AA115A"/>
    <w:rsid w:val="00AA1258"/>
    <w:rsid w:val="00AA18C5"/>
    <w:rsid w:val="00AB01EE"/>
    <w:rsid w:val="00AB4E11"/>
    <w:rsid w:val="00AB5332"/>
    <w:rsid w:val="00AB73C3"/>
    <w:rsid w:val="00AC0B4F"/>
    <w:rsid w:val="00AC3CE1"/>
    <w:rsid w:val="00AC777B"/>
    <w:rsid w:val="00AD6EE0"/>
    <w:rsid w:val="00AE000F"/>
    <w:rsid w:val="00AE01FD"/>
    <w:rsid w:val="00AE025A"/>
    <w:rsid w:val="00AE071C"/>
    <w:rsid w:val="00AE260A"/>
    <w:rsid w:val="00AE2BA4"/>
    <w:rsid w:val="00AE71FA"/>
    <w:rsid w:val="00AF1847"/>
    <w:rsid w:val="00AF2CE8"/>
    <w:rsid w:val="00AF5B90"/>
    <w:rsid w:val="00AF7E05"/>
    <w:rsid w:val="00B00EF0"/>
    <w:rsid w:val="00B01CC9"/>
    <w:rsid w:val="00B02B2C"/>
    <w:rsid w:val="00B02E66"/>
    <w:rsid w:val="00B02F5D"/>
    <w:rsid w:val="00B03C6A"/>
    <w:rsid w:val="00B136BA"/>
    <w:rsid w:val="00B13F48"/>
    <w:rsid w:val="00B161B3"/>
    <w:rsid w:val="00B22183"/>
    <w:rsid w:val="00B25065"/>
    <w:rsid w:val="00B27FD6"/>
    <w:rsid w:val="00B3267A"/>
    <w:rsid w:val="00B37EB6"/>
    <w:rsid w:val="00B4034A"/>
    <w:rsid w:val="00B4115A"/>
    <w:rsid w:val="00B439BD"/>
    <w:rsid w:val="00B45C1D"/>
    <w:rsid w:val="00B4619D"/>
    <w:rsid w:val="00B464AB"/>
    <w:rsid w:val="00B472A7"/>
    <w:rsid w:val="00B47598"/>
    <w:rsid w:val="00B51308"/>
    <w:rsid w:val="00B53245"/>
    <w:rsid w:val="00B543C0"/>
    <w:rsid w:val="00B6037C"/>
    <w:rsid w:val="00B7498B"/>
    <w:rsid w:val="00B81BB7"/>
    <w:rsid w:val="00B82111"/>
    <w:rsid w:val="00B87730"/>
    <w:rsid w:val="00B96578"/>
    <w:rsid w:val="00BA3DF9"/>
    <w:rsid w:val="00BA55FA"/>
    <w:rsid w:val="00BA6255"/>
    <w:rsid w:val="00BA72B6"/>
    <w:rsid w:val="00BB136A"/>
    <w:rsid w:val="00BB4732"/>
    <w:rsid w:val="00BB5E56"/>
    <w:rsid w:val="00BB5F0F"/>
    <w:rsid w:val="00BC0B5B"/>
    <w:rsid w:val="00BC13D3"/>
    <w:rsid w:val="00BC793D"/>
    <w:rsid w:val="00BD07E1"/>
    <w:rsid w:val="00BD6B66"/>
    <w:rsid w:val="00BE70D7"/>
    <w:rsid w:val="00BF0F09"/>
    <w:rsid w:val="00BF369C"/>
    <w:rsid w:val="00C00B44"/>
    <w:rsid w:val="00C0139F"/>
    <w:rsid w:val="00C025E0"/>
    <w:rsid w:val="00C045D3"/>
    <w:rsid w:val="00C13B57"/>
    <w:rsid w:val="00C15D33"/>
    <w:rsid w:val="00C1674D"/>
    <w:rsid w:val="00C25A16"/>
    <w:rsid w:val="00C25DFD"/>
    <w:rsid w:val="00C30F66"/>
    <w:rsid w:val="00C31DE0"/>
    <w:rsid w:val="00C352AF"/>
    <w:rsid w:val="00C3531C"/>
    <w:rsid w:val="00C35F95"/>
    <w:rsid w:val="00C36500"/>
    <w:rsid w:val="00C4045F"/>
    <w:rsid w:val="00C41509"/>
    <w:rsid w:val="00C41D33"/>
    <w:rsid w:val="00C47566"/>
    <w:rsid w:val="00C540B7"/>
    <w:rsid w:val="00C5545F"/>
    <w:rsid w:val="00C574FA"/>
    <w:rsid w:val="00C71B66"/>
    <w:rsid w:val="00C739C4"/>
    <w:rsid w:val="00C74014"/>
    <w:rsid w:val="00C80A96"/>
    <w:rsid w:val="00C867A6"/>
    <w:rsid w:val="00C9213E"/>
    <w:rsid w:val="00C93322"/>
    <w:rsid w:val="00C978AD"/>
    <w:rsid w:val="00CA667B"/>
    <w:rsid w:val="00CB07FF"/>
    <w:rsid w:val="00CB2CBC"/>
    <w:rsid w:val="00CB6076"/>
    <w:rsid w:val="00CB6757"/>
    <w:rsid w:val="00CC1AE4"/>
    <w:rsid w:val="00CC1E64"/>
    <w:rsid w:val="00CC2015"/>
    <w:rsid w:val="00CC2ACA"/>
    <w:rsid w:val="00CC3DB1"/>
    <w:rsid w:val="00CD3E3E"/>
    <w:rsid w:val="00CD55EE"/>
    <w:rsid w:val="00CD595A"/>
    <w:rsid w:val="00CD7278"/>
    <w:rsid w:val="00CE1866"/>
    <w:rsid w:val="00CE4F71"/>
    <w:rsid w:val="00CF1217"/>
    <w:rsid w:val="00CF36DE"/>
    <w:rsid w:val="00CF6C20"/>
    <w:rsid w:val="00D00220"/>
    <w:rsid w:val="00D022F9"/>
    <w:rsid w:val="00D0390F"/>
    <w:rsid w:val="00D076F6"/>
    <w:rsid w:val="00D10E88"/>
    <w:rsid w:val="00D2033B"/>
    <w:rsid w:val="00D323AE"/>
    <w:rsid w:val="00D34C9E"/>
    <w:rsid w:val="00D432B8"/>
    <w:rsid w:val="00D504F9"/>
    <w:rsid w:val="00D5580C"/>
    <w:rsid w:val="00D6054A"/>
    <w:rsid w:val="00D61AEF"/>
    <w:rsid w:val="00D638C7"/>
    <w:rsid w:val="00D65753"/>
    <w:rsid w:val="00D73108"/>
    <w:rsid w:val="00D73667"/>
    <w:rsid w:val="00D7625F"/>
    <w:rsid w:val="00D8236B"/>
    <w:rsid w:val="00D83235"/>
    <w:rsid w:val="00D85491"/>
    <w:rsid w:val="00D9107E"/>
    <w:rsid w:val="00D93A8B"/>
    <w:rsid w:val="00DA26D5"/>
    <w:rsid w:val="00DB4512"/>
    <w:rsid w:val="00DB71E7"/>
    <w:rsid w:val="00DC6B45"/>
    <w:rsid w:val="00DC6D71"/>
    <w:rsid w:val="00DC751C"/>
    <w:rsid w:val="00DD31FD"/>
    <w:rsid w:val="00DD5225"/>
    <w:rsid w:val="00DD6814"/>
    <w:rsid w:val="00DD75C6"/>
    <w:rsid w:val="00DE1577"/>
    <w:rsid w:val="00DE1B79"/>
    <w:rsid w:val="00DE340B"/>
    <w:rsid w:val="00DF1B40"/>
    <w:rsid w:val="00DF4F46"/>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CF1"/>
    <w:rsid w:val="00E47DA4"/>
    <w:rsid w:val="00E50D33"/>
    <w:rsid w:val="00E56048"/>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83D3F"/>
    <w:rsid w:val="00E86108"/>
    <w:rsid w:val="00E9251A"/>
    <w:rsid w:val="00E93B7A"/>
    <w:rsid w:val="00E95469"/>
    <w:rsid w:val="00EA0924"/>
    <w:rsid w:val="00EA24B4"/>
    <w:rsid w:val="00EA7BE5"/>
    <w:rsid w:val="00EB2CCB"/>
    <w:rsid w:val="00EB54B5"/>
    <w:rsid w:val="00EC63ED"/>
    <w:rsid w:val="00EC77AF"/>
    <w:rsid w:val="00ED0DD0"/>
    <w:rsid w:val="00ED1F37"/>
    <w:rsid w:val="00ED1FA4"/>
    <w:rsid w:val="00ED45C9"/>
    <w:rsid w:val="00ED6A74"/>
    <w:rsid w:val="00EE4415"/>
    <w:rsid w:val="00EE5006"/>
    <w:rsid w:val="00EE6930"/>
    <w:rsid w:val="00EF2F4A"/>
    <w:rsid w:val="00EF4432"/>
    <w:rsid w:val="00F07A05"/>
    <w:rsid w:val="00F11C4F"/>
    <w:rsid w:val="00F45278"/>
    <w:rsid w:val="00F50575"/>
    <w:rsid w:val="00F533FF"/>
    <w:rsid w:val="00F565C0"/>
    <w:rsid w:val="00F56AA3"/>
    <w:rsid w:val="00F60BF6"/>
    <w:rsid w:val="00F672C2"/>
    <w:rsid w:val="00F71628"/>
    <w:rsid w:val="00F71E80"/>
    <w:rsid w:val="00F72703"/>
    <w:rsid w:val="00F73747"/>
    <w:rsid w:val="00F75B8A"/>
    <w:rsid w:val="00F77239"/>
    <w:rsid w:val="00F81215"/>
    <w:rsid w:val="00F81593"/>
    <w:rsid w:val="00F8743F"/>
    <w:rsid w:val="00F91A9A"/>
    <w:rsid w:val="00FA060A"/>
    <w:rsid w:val="00FA131E"/>
    <w:rsid w:val="00FB35C8"/>
    <w:rsid w:val="00FC0C79"/>
    <w:rsid w:val="00FC3F42"/>
    <w:rsid w:val="00FC77FB"/>
    <w:rsid w:val="00FD0B43"/>
    <w:rsid w:val="00FD1034"/>
    <w:rsid w:val="00FD1572"/>
    <w:rsid w:val="00FE2531"/>
    <w:rsid w:val="00FE2C00"/>
    <w:rsid w:val="00FE4C08"/>
    <w:rsid w:val="00FE6948"/>
    <w:rsid w:val="00FE7317"/>
    <w:rsid w:val="00FF37C7"/>
    <w:rsid w:val="00FF4E0A"/>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30D377"/>
  <w15:docId w15:val="{ACD39723-3603-4918-9A3D-38FD9FC7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uiPriority w:val="99"/>
    <w:rsid w:val="00F81593"/>
    <w:pPr>
      <w:spacing w:before="100" w:beforeAutospacing="1" w:after="100" w:afterAutospacing="1"/>
    </w:pPr>
    <w:rPr>
      <w:sz w:val="24"/>
      <w:szCs w:val="24"/>
    </w:rPr>
  </w:style>
  <w:style w:type="character" w:styleId="af3">
    <w:name w:val="Hyperlink"/>
    <w:basedOn w:val="a0"/>
    <w:uiPriority w:val="99"/>
    <w:rsid w:val="00F81593"/>
    <w:rPr>
      <w:rFonts w:cs="Times New Roman"/>
      <w:color w:val="0000FF"/>
      <w:u w:val="single"/>
    </w:rPr>
  </w:style>
  <w:style w:type="paragraph" w:customStyle="1" w:styleId="af4">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7">
    <w:name w:val="Body Text Indent 2"/>
    <w:basedOn w:val="a"/>
    <w:link w:val="28"/>
    <w:uiPriority w:val="99"/>
    <w:rsid w:val="00F81593"/>
    <w:pPr>
      <w:spacing w:after="120" w:line="480" w:lineRule="auto"/>
      <w:ind w:left="283"/>
    </w:pPr>
    <w:rPr>
      <w:sz w:val="24"/>
      <w:szCs w:val="24"/>
    </w:rPr>
  </w:style>
  <w:style w:type="character" w:customStyle="1" w:styleId="28">
    <w:name w:val="Основной текст с отступом 2 Знак"/>
    <w:basedOn w:val="a0"/>
    <w:link w:val="27"/>
    <w:uiPriority w:val="99"/>
    <w:locked/>
    <w:rsid w:val="00F81593"/>
    <w:rPr>
      <w:rFonts w:cs="Times New Roman"/>
      <w:sz w:val="24"/>
      <w:lang w:val="ru-RU" w:eastAsia="ru-RU"/>
    </w:rPr>
  </w:style>
  <w:style w:type="paragraph" w:styleId="af5">
    <w:name w:val="header"/>
    <w:basedOn w:val="a"/>
    <w:link w:val="af6"/>
    <w:uiPriority w:val="99"/>
    <w:rsid w:val="00F81593"/>
  </w:style>
  <w:style w:type="character" w:customStyle="1" w:styleId="af6">
    <w:name w:val="Верхний колонтитул Знак"/>
    <w:basedOn w:val="a0"/>
    <w:link w:val="af5"/>
    <w:uiPriority w:val="99"/>
    <w:locked/>
    <w:rsid w:val="00F81593"/>
    <w:rPr>
      <w:rFonts w:cs="Times New Roman"/>
      <w:sz w:val="24"/>
      <w:lang w:val="ru-RU" w:eastAsia="ru-RU"/>
    </w:rPr>
  </w:style>
  <w:style w:type="paragraph" w:styleId="af7">
    <w:name w:val="footer"/>
    <w:basedOn w:val="a"/>
    <w:link w:val="af8"/>
    <w:uiPriority w:val="99"/>
    <w:rsid w:val="00F81593"/>
    <w:pPr>
      <w:tabs>
        <w:tab w:val="center" w:pos="4677"/>
        <w:tab w:val="right" w:pos="9355"/>
      </w:tabs>
    </w:pPr>
    <w:rPr>
      <w:sz w:val="24"/>
      <w:szCs w:val="24"/>
    </w:rPr>
  </w:style>
  <w:style w:type="character" w:customStyle="1" w:styleId="af8">
    <w:name w:val="Нижний колонтитул Знак"/>
    <w:basedOn w:val="a0"/>
    <w:link w:val="af7"/>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9">
    <w:name w:val="annotation text"/>
    <w:basedOn w:val="a"/>
    <w:link w:val="afa"/>
    <w:uiPriority w:val="99"/>
    <w:rsid w:val="00F81593"/>
  </w:style>
  <w:style w:type="character" w:customStyle="1" w:styleId="afa">
    <w:name w:val="Текст примечания Знак"/>
    <w:basedOn w:val="a0"/>
    <w:link w:val="af9"/>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b">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c">
    <w:name w:val="Balloon Text"/>
    <w:basedOn w:val="a"/>
    <w:link w:val="afd"/>
    <w:uiPriority w:val="99"/>
    <w:rsid w:val="00F81593"/>
    <w:rPr>
      <w:rFonts w:ascii="Tahoma" w:hAnsi="Tahoma" w:cs="Tahoma"/>
      <w:sz w:val="16"/>
      <w:szCs w:val="16"/>
    </w:rPr>
  </w:style>
  <w:style w:type="character" w:customStyle="1" w:styleId="afd">
    <w:name w:val="Текст выноски Знак"/>
    <w:basedOn w:val="a0"/>
    <w:link w:val="afc"/>
    <w:uiPriority w:val="99"/>
    <w:locked/>
    <w:rsid w:val="00F81593"/>
    <w:rPr>
      <w:rFonts w:ascii="Tahoma" w:hAnsi="Tahoma" w:cs="Times New Roman"/>
      <w:sz w:val="16"/>
      <w:lang w:val="ru-RU" w:eastAsia="ru-RU"/>
    </w:rPr>
  </w:style>
  <w:style w:type="paragraph" w:styleId="afe">
    <w:name w:val="Body Text Indent"/>
    <w:basedOn w:val="a"/>
    <w:link w:val="aff"/>
    <w:uiPriority w:val="99"/>
    <w:rsid w:val="00F81593"/>
    <w:pPr>
      <w:spacing w:line="360" w:lineRule="auto"/>
      <w:ind w:firstLine="720"/>
      <w:jc w:val="both"/>
    </w:pPr>
    <w:rPr>
      <w:sz w:val="28"/>
    </w:rPr>
  </w:style>
  <w:style w:type="character" w:customStyle="1" w:styleId="aff">
    <w:name w:val="Основной текст с отступом Знак"/>
    <w:basedOn w:val="a0"/>
    <w:link w:val="afe"/>
    <w:uiPriority w:val="99"/>
    <w:locked/>
    <w:rsid w:val="00F81593"/>
    <w:rPr>
      <w:rFonts w:cs="Times New Roman"/>
      <w:sz w:val="28"/>
      <w:lang w:val="ru-RU" w:eastAsia="ru-RU"/>
    </w:rPr>
  </w:style>
  <w:style w:type="paragraph" w:styleId="29">
    <w:name w:val="Body Text 2"/>
    <w:basedOn w:val="a"/>
    <w:link w:val="2a"/>
    <w:uiPriority w:val="99"/>
    <w:rsid w:val="00F81593"/>
    <w:pPr>
      <w:ind w:firstLine="709"/>
      <w:jc w:val="both"/>
    </w:pPr>
    <w:rPr>
      <w:sz w:val="24"/>
    </w:rPr>
  </w:style>
  <w:style w:type="character" w:customStyle="1" w:styleId="2a">
    <w:name w:val="Основной текст 2 Знак"/>
    <w:basedOn w:val="a0"/>
    <w:link w:val="29"/>
    <w:uiPriority w:val="99"/>
    <w:locked/>
    <w:rsid w:val="00F81593"/>
    <w:rPr>
      <w:rFonts w:cs="Times New Roman"/>
      <w:sz w:val="28"/>
      <w:lang w:val="en-US" w:eastAsia="ru-RU"/>
    </w:rPr>
  </w:style>
  <w:style w:type="paragraph" w:styleId="aff0">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1">
    <w:name w:val="Document Map"/>
    <w:basedOn w:val="a"/>
    <w:link w:val="aff2"/>
    <w:uiPriority w:val="99"/>
    <w:semiHidden/>
    <w:rsid w:val="00F81593"/>
    <w:pPr>
      <w:shd w:val="clear" w:color="auto" w:fill="000080"/>
    </w:pPr>
    <w:rPr>
      <w:rFonts w:ascii="Tahoma" w:hAnsi="Tahoma"/>
      <w:noProof/>
      <w:shd w:val="clear" w:color="auto" w:fill="000080"/>
    </w:rPr>
  </w:style>
  <w:style w:type="character" w:customStyle="1" w:styleId="aff2">
    <w:name w:val="Схема документа Знак"/>
    <w:basedOn w:val="a0"/>
    <w:link w:val="aff1"/>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3">
    <w:name w:val="No Spacing"/>
    <w:link w:val="aff4"/>
    <w:uiPriority w:val="99"/>
    <w:qFormat/>
    <w:rsid w:val="00F81593"/>
    <w:pPr>
      <w:spacing w:after="0" w:line="240" w:lineRule="auto"/>
    </w:pPr>
    <w:rPr>
      <w:sz w:val="20"/>
      <w:szCs w:val="20"/>
    </w:rPr>
  </w:style>
  <w:style w:type="character" w:customStyle="1" w:styleId="aff4">
    <w:name w:val="Без интервала Знак"/>
    <w:link w:val="aff3"/>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5">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6">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7">
    <w:name w:val="endnote text"/>
    <w:basedOn w:val="a"/>
    <w:link w:val="aff8"/>
    <w:uiPriority w:val="99"/>
    <w:rsid w:val="00F81593"/>
  </w:style>
  <w:style w:type="character" w:customStyle="1" w:styleId="aff8">
    <w:name w:val="Текст концевой сноски Знак"/>
    <w:basedOn w:val="a0"/>
    <w:link w:val="aff7"/>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9">
    <w:name w:val="Plain Text"/>
    <w:basedOn w:val="a"/>
    <w:link w:val="affa"/>
    <w:uiPriority w:val="99"/>
    <w:rsid w:val="00F81593"/>
    <w:rPr>
      <w:rFonts w:ascii="Courier New" w:hAnsi="Courier New" w:cs="Courier New"/>
    </w:rPr>
  </w:style>
  <w:style w:type="character" w:customStyle="1" w:styleId="affa">
    <w:name w:val="Текст Знак"/>
    <w:basedOn w:val="a0"/>
    <w:link w:val="aff9"/>
    <w:uiPriority w:val="99"/>
    <w:locked/>
    <w:rsid w:val="00F81593"/>
    <w:rPr>
      <w:rFonts w:ascii="Courier New" w:hAnsi="Courier New" w:cs="Times New Roman"/>
      <w:lang w:val="ru-RU" w:eastAsia="ru-RU"/>
    </w:rPr>
  </w:style>
  <w:style w:type="paragraph" w:styleId="affb">
    <w:name w:val="Title"/>
    <w:basedOn w:val="a"/>
    <w:link w:val="affc"/>
    <w:uiPriority w:val="99"/>
    <w:qFormat/>
    <w:rsid w:val="00F81593"/>
    <w:pPr>
      <w:jc w:val="center"/>
    </w:pPr>
    <w:rPr>
      <w:sz w:val="28"/>
    </w:rPr>
  </w:style>
  <w:style w:type="character" w:customStyle="1" w:styleId="affc">
    <w:name w:val="Заголовок Знак"/>
    <w:basedOn w:val="a0"/>
    <w:link w:val="affb"/>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d">
    <w:name w:val="Subtitle"/>
    <w:basedOn w:val="a"/>
    <w:link w:val="affe"/>
    <w:uiPriority w:val="99"/>
    <w:qFormat/>
    <w:rsid w:val="00F81593"/>
    <w:pPr>
      <w:ind w:firstLine="720"/>
      <w:jc w:val="both"/>
    </w:pPr>
    <w:rPr>
      <w:b/>
      <w:sz w:val="28"/>
    </w:rPr>
  </w:style>
  <w:style w:type="character" w:customStyle="1" w:styleId="affe">
    <w:name w:val="Подзаголовок Знак"/>
    <w:basedOn w:val="a0"/>
    <w:link w:val="affd"/>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b">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c">
    <w:name w:val="Обычный2"/>
    <w:uiPriority w:val="99"/>
    <w:rsid w:val="00F81593"/>
    <w:pPr>
      <w:widowControl w:val="0"/>
      <w:spacing w:after="0" w:line="240" w:lineRule="auto"/>
    </w:pPr>
    <w:rPr>
      <w:sz w:val="20"/>
      <w:szCs w:val="20"/>
    </w:rPr>
  </w:style>
  <w:style w:type="paragraph" w:customStyle="1" w:styleId="afff">
    <w:name w:val="Приложение"/>
    <w:basedOn w:val="18"/>
    <w:uiPriority w:val="99"/>
    <w:rsid w:val="00F81593"/>
    <w:pPr>
      <w:jc w:val="right"/>
    </w:pPr>
    <w:rPr>
      <w:b w:val="0"/>
    </w:rPr>
  </w:style>
  <w:style w:type="paragraph" w:customStyle="1" w:styleId="afff0">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1">
    <w:name w:val="annotation subject"/>
    <w:basedOn w:val="af9"/>
    <w:next w:val="af9"/>
    <w:link w:val="afff2"/>
    <w:uiPriority w:val="99"/>
    <w:rsid w:val="00F81593"/>
    <w:rPr>
      <w:b/>
      <w:bCs/>
    </w:rPr>
  </w:style>
  <w:style w:type="character" w:customStyle="1" w:styleId="afff2">
    <w:name w:val="Тема примечания Знак"/>
    <w:basedOn w:val="afa"/>
    <w:link w:val="afff1"/>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d">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2"/>
    <w:uiPriority w:val="99"/>
    <w:rsid w:val="005211CF"/>
    <w:rPr>
      <w:sz w:val="24"/>
      <w:szCs w:val="24"/>
    </w:rPr>
  </w:style>
  <w:style w:type="character" w:styleId="afff3">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B9CB4-B70E-4881-AC39-ED5725799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Pages>
  <Words>2015</Words>
  <Characters>11488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Экономист</cp:lastModifiedBy>
  <cp:revision>96</cp:revision>
  <cp:lastPrinted>2023-07-20T04:20:00Z</cp:lastPrinted>
  <dcterms:created xsi:type="dcterms:W3CDTF">2021-03-11T04:16:00Z</dcterms:created>
  <dcterms:modified xsi:type="dcterms:W3CDTF">2023-07-28T04:41:00Z</dcterms:modified>
</cp:coreProperties>
</file>