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545652" w:rsidRDefault="00545652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Колыванский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сельский С</w:t>
      </w:r>
      <w:r w:rsidRPr="00545652">
        <w:rPr>
          <w:rFonts w:ascii="PT Astra Serif" w:hAnsi="PT Astra Serif"/>
          <w:b/>
          <w:sz w:val="28"/>
          <w:szCs w:val="28"/>
          <w:u w:val="single"/>
        </w:rPr>
        <w:t>овет народных депутатов</w:t>
      </w:r>
      <w:r w:rsidRPr="00C135F8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8819F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8819FB">
        <w:rPr>
          <w:rFonts w:ascii="PT Astra Serif" w:hAnsi="PT Astra Serif"/>
          <w:b/>
          <w:sz w:val="28"/>
          <w:szCs w:val="28"/>
          <w:u w:val="single"/>
        </w:rPr>
        <w:t>К</w:t>
      </w:r>
      <w:r w:rsidRPr="008819FB">
        <w:rPr>
          <w:rFonts w:ascii="PT Astra Serif" w:hAnsi="PT Astra Serif"/>
          <w:b/>
          <w:sz w:val="28"/>
          <w:szCs w:val="28"/>
          <w:u w:val="single"/>
        </w:rPr>
        <w:t>у</w:t>
      </w:r>
      <w:r w:rsidRPr="008819FB">
        <w:rPr>
          <w:rFonts w:ascii="PT Astra Serif" w:hAnsi="PT Astra Serif"/>
          <w:b/>
          <w:sz w:val="28"/>
          <w:szCs w:val="28"/>
          <w:u w:val="single"/>
        </w:rPr>
        <w:t>рьинского</w:t>
      </w:r>
      <w:proofErr w:type="spellEnd"/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545652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DC8" w:rsidRDefault="00F11DC8">
      <w:r>
        <w:separator/>
      </w:r>
    </w:p>
  </w:endnote>
  <w:endnote w:type="continuationSeparator" w:id="0">
    <w:p w:rsidR="00F11DC8" w:rsidRDefault="00F11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DC8" w:rsidRDefault="00F11DC8">
      <w:r>
        <w:separator/>
      </w:r>
    </w:p>
  </w:footnote>
  <w:footnote w:type="continuationSeparator" w:id="0">
    <w:p w:rsidR="00F11DC8" w:rsidRDefault="00F11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1DC8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8BB65-DF09-403F-B169-81A7BA832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2023-05-24T06:33:00Z</dcterms:created>
  <dcterms:modified xsi:type="dcterms:W3CDTF">2023-05-24T06:33:00Z</dcterms:modified>
</cp:coreProperties>
</file>