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4E3593" w:rsidRPr="00230936" w:rsidTr="00CE3069">
        <w:tc>
          <w:tcPr>
            <w:tcW w:w="9590" w:type="dxa"/>
            <w:gridSpan w:val="9"/>
          </w:tcPr>
          <w:p w:rsidR="004E3593" w:rsidRPr="00230936" w:rsidRDefault="004E3593" w:rsidP="00CE306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4E3593" w:rsidRPr="00230936" w:rsidRDefault="004E3593" w:rsidP="00CE306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4E3593" w:rsidRPr="00230936" w:rsidRDefault="004E3593" w:rsidP="00CE306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4E3593" w:rsidRPr="00230936" w:rsidRDefault="004E3593" w:rsidP="00CE3069">
            <w:pPr>
              <w:jc w:val="center"/>
              <w:rPr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113"/>
        </w:trPr>
        <w:tc>
          <w:tcPr>
            <w:tcW w:w="9590" w:type="dxa"/>
            <w:gridSpan w:val="9"/>
          </w:tcPr>
          <w:p w:rsidR="004E3593" w:rsidRPr="00230936" w:rsidRDefault="004E3593" w:rsidP="00CE306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340"/>
        </w:trPr>
        <w:tc>
          <w:tcPr>
            <w:tcW w:w="356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4E3593" w:rsidRPr="00230936" w:rsidRDefault="004416F7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</w:tcPr>
          <w:p w:rsidR="004E3593" w:rsidRPr="00230936" w:rsidRDefault="004E3593" w:rsidP="00CE3069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4E3593" w:rsidRPr="00230936" w:rsidRDefault="004416F7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</w:tcPr>
          <w:p w:rsidR="004E3593" w:rsidRPr="00230936" w:rsidRDefault="004E3593" w:rsidP="004416F7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 w:rsidR="004416F7"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4E3593" w:rsidRPr="00230936" w:rsidRDefault="004E3593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4E3593" w:rsidRPr="00230936" w:rsidRDefault="004416F7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</w:tr>
      <w:tr w:rsidR="004E3593" w:rsidRPr="00230936" w:rsidTr="00CE3069">
        <w:trPr>
          <w:trHeight w:hRule="exact" w:val="113"/>
        </w:trPr>
        <w:tc>
          <w:tcPr>
            <w:tcW w:w="356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340"/>
        </w:trPr>
        <w:tc>
          <w:tcPr>
            <w:tcW w:w="9590" w:type="dxa"/>
            <w:gridSpan w:val="9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E3593" w:rsidRPr="00230936" w:rsidTr="00CE3069">
        <w:tc>
          <w:tcPr>
            <w:tcW w:w="9590" w:type="dxa"/>
            <w:gridSpan w:val="9"/>
          </w:tcPr>
          <w:p w:rsidR="004E3593" w:rsidRPr="00230936" w:rsidRDefault="004E3593" w:rsidP="00CE3069">
            <w:pPr>
              <w:rPr>
                <w:sz w:val="28"/>
                <w:szCs w:val="28"/>
              </w:rPr>
            </w:pPr>
          </w:p>
        </w:tc>
      </w:tr>
    </w:tbl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E3593">
        <w:rPr>
          <w:rFonts w:ascii="Times New Roman" w:eastAsia="Times New Roman" w:hAnsi="Times New Roman" w:cs="Times New Roman"/>
          <w:sz w:val="28"/>
          <w:szCs w:val="28"/>
        </w:rPr>
        <w:t>Об утверждении Порядка осуществления</w:t>
      </w:r>
    </w:p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E3593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4E3593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</w:t>
      </w:r>
    </w:p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E3593">
        <w:rPr>
          <w:rFonts w:ascii="Times New Roman" w:eastAsia="Times New Roman" w:hAnsi="Times New Roman" w:cs="Times New Roman"/>
          <w:sz w:val="28"/>
          <w:szCs w:val="28"/>
        </w:rPr>
        <w:t>гражданами древесины, заготовленной</w:t>
      </w:r>
    </w:p>
    <w:p w:rsidR="00FB5567" w:rsidRPr="004E3593" w:rsidRDefault="00FB5567" w:rsidP="004E359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E3593">
        <w:rPr>
          <w:rFonts w:ascii="Times New Roman" w:eastAsia="Times New Roman" w:hAnsi="Times New Roman" w:cs="Times New Roman"/>
          <w:sz w:val="28"/>
          <w:szCs w:val="28"/>
        </w:rPr>
        <w:t>для собственных нужд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В целях реализации части 7 статьи 8 Закона края от 10.09.2017 №87-ЗС «О регулировании отдельных лесных отношений на территории Алтайского края»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ПОСТАНОВЛЯЮ:</w:t>
      </w:r>
    </w:p>
    <w:p w:rsidR="00FB5567" w:rsidRPr="00FB5567" w:rsidRDefault="00FB5567" w:rsidP="004E35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Утвердить прилагаемый Порядок осуществления </w:t>
      </w:r>
      <w:proofErr w:type="gramStart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целевым использованием гражданами древесины, заготовленной для собственных нужд в соответствии с приложением к настоящему постановлению.</w:t>
      </w:r>
    </w:p>
    <w:p w:rsidR="00FB5567" w:rsidRPr="00FB5567" w:rsidRDefault="00FB5567" w:rsidP="004E35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Опубликовать постановление на официальном сайте Администрации </w:t>
      </w:r>
      <w:r w:rsidR="004416F7">
        <w:rPr>
          <w:rFonts w:ascii="Times New Roman" w:eastAsia="Times New Roman" w:hAnsi="Times New Roman" w:cs="Times New Roman"/>
          <w:color w:val="333333"/>
          <w:sz w:val="28"/>
          <w:szCs w:val="28"/>
        </w:rPr>
        <w:t>Курьинского района в разделе «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Краснознаменск</w:t>
      </w:r>
      <w:r w:rsidR="004416F7">
        <w:rPr>
          <w:rFonts w:ascii="Times New Roman" w:eastAsia="Times New Roman" w:hAnsi="Times New Roman" w:cs="Times New Roman"/>
          <w:color w:val="333333"/>
          <w:sz w:val="28"/>
          <w:szCs w:val="28"/>
        </w:rPr>
        <w:t>ий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</w:t>
      </w:r>
      <w:r w:rsidR="004416F7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сети «Интернет».</w:t>
      </w:r>
    </w:p>
    <w:p w:rsidR="00FB5567" w:rsidRDefault="00FB5567" w:rsidP="004E35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Краснознаменского сель</w:t>
      </w: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совета 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>Швецову Л.Г.</w:t>
      </w:r>
    </w:p>
    <w:p w:rsidR="00371134" w:rsidRPr="00FB5567" w:rsidRDefault="00371134" w:rsidP="00371134">
      <w:p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Глава Администрации 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Краснознаменского сель</w:t>
      </w: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совета __________</w:t>
      </w:r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А.В. </w:t>
      </w:r>
      <w:proofErr w:type="gramStart"/>
      <w:r w:rsidR="003F1792">
        <w:rPr>
          <w:rFonts w:ascii="Times New Roman" w:eastAsia="Times New Roman" w:hAnsi="Times New Roman" w:cs="Times New Roman"/>
          <w:color w:val="333333"/>
          <w:sz w:val="28"/>
          <w:szCs w:val="28"/>
        </w:rPr>
        <w:t>Трясунов</w:t>
      </w:r>
      <w:proofErr w:type="gramEnd"/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F1792" w:rsidRPr="00FB5567" w:rsidRDefault="003F1792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B5567" w:rsidRPr="00FB5567" w:rsidRDefault="00FB5567" w:rsidP="003F1792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</w:rPr>
      </w:pPr>
      <w:r w:rsidRPr="00FB5567">
        <w:rPr>
          <w:rFonts w:ascii="Times New Roman" w:eastAsia="Times New Roman" w:hAnsi="Times New Roman" w:cs="Times New Roman"/>
        </w:rPr>
        <w:t>Приложение к Постановлению</w:t>
      </w:r>
    </w:p>
    <w:p w:rsidR="00FB5567" w:rsidRPr="00FB5567" w:rsidRDefault="00FB5567" w:rsidP="003F1792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</w:rPr>
      </w:pPr>
      <w:r w:rsidRPr="00FB5567">
        <w:rPr>
          <w:rFonts w:ascii="Times New Roman" w:eastAsia="Times New Roman" w:hAnsi="Times New Roman" w:cs="Times New Roman"/>
        </w:rPr>
        <w:t>№</w:t>
      </w:r>
      <w:r w:rsidR="00371134" w:rsidRPr="008178C1">
        <w:rPr>
          <w:rFonts w:ascii="Times New Roman" w:eastAsia="Times New Roman" w:hAnsi="Times New Roman" w:cs="Times New Roman"/>
        </w:rPr>
        <w:t xml:space="preserve"> 7</w:t>
      </w:r>
      <w:r w:rsidRPr="00FB5567">
        <w:rPr>
          <w:rFonts w:ascii="Times New Roman" w:eastAsia="Times New Roman" w:hAnsi="Times New Roman" w:cs="Times New Roman"/>
        </w:rPr>
        <w:t xml:space="preserve"> от «</w:t>
      </w:r>
      <w:r w:rsidR="00371134" w:rsidRPr="008178C1">
        <w:rPr>
          <w:rFonts w:ascii="Times New Roman" w:eastAsia="Times New Roman" w:hAnsi="Times New Roman" w:cs="Times New Roman"/>
        </w:rPr>
        <w:t>10</w:t>
      </w:r>
      <w:r w:rsidRPr="00FB5567">
        <w:rPr>
          <w:rFonts w:ascii="Times New Roman" w:eastAsia="Times New Roman" w:hAnsi="Times New Roman" w:cs="Times New Roman"/>
        </w:rPr>
        <w:t xml:space="preserve">» </w:t>
      </w:r>
      <w:r w:rsidR="00371134" w:rsidRPr="008178C1">
        <w:rPr>
          <w:rFonts w:ascii="Times New Roman" w:eastAsia="Times New Roman" w:hAnsi="Times New Roman" w:cs="Times New Roman"/>
        </w:rPr>
        <w:t>апреля</w:t>
      </w:r>
      <w:r w:rsidRPr="00FB5567">
        <w:rPr>
          <w:rFonts w:ascii="Times New Roman" w:eastAsia="Times New Roman" w:hAnsi="Times New Roman" w:cs="Times New Roman"/>
        </w:rPr>
        <w:t xml:space="preserve"> 20</w:t>
      </w:r>
      <w:r w:rsidR="00371134" w:rsidRPr="008178C1">
        <w:rPr>
          <w:rFonts w:ascii="Times New Roman" w:eastAsia="Times New Roman" w:hAnsi="Times New Roman" w:cs="Times New Roman"/>
        </w:rPr>
        <w:t>23</w:t>
      </w:r>
      <w:r w:rsidRPr="00FB5567">
        <w:rPr>
          <w:rFonts w:ascii="Times New Roman" w:eastAsia="Times New Roman" w:hAnsi="Times New Roman" w:cs="Times New Roman"/>
        </w:rPr>
        <w:t>г.</w:t>
      </w:r>
    </w:p>
    <w:p w:rsidR="00FB5567" w:rsidRPr="00FB5567" w:rsidRDefault="00FB5567" w:rsidP="008835E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Порядок осуществления </w:t>
      </w:r>
      <w:proofErr w:type="gramStart"/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контроля </w:t>
      </w:r>
      <w:r w:rsidR="008835E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                                                        </w:t>
      </w:r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</w:t>
      </w:r>
      <w:proofErr w:type="gramEnd"/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целевым использованием гражданами древесины, заготовленной </w:t>
      </w:r>
      <w:r w:rsidR="008835E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</w:t>
      </w:r>
      <w:r w:rsidRPr="00FB55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для собственных нужд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1.                Общие положения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разработан в соответствии с Законом Алтайского края от 10.09.2017г. №87-ЗС «О регулировании отдельных лесных отношений на территории Алтайского края» (далее - Закон) и регулирует процедуру осуществления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 гражданами древесины, заготавливаемой для собственных нужд, на территории муниципального образования </w:t>
      </w:r>
      <w:r w:rsidR="008835EA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Краснознаменский сельсовет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Под контролем за целевым использованием гражданами древесины, заготавливаемой для собственных нужд, понимается деятельность уполномоченной Комиссии по контрою за целевым использованием древесины (далее - Комиссия), направленная на обеспечение соблюдения гражданами требований законодательства Российской Федерации, законодательства Алтайского края в области использования древесины, заготавливаемой по договорам купли-продажи лесных насаждений для собственных нужд для целей, указанных в пункте 1.4 настоящего Порядка, посредством осуществления контроля, проведения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проверок, а также принятия мер по фактам отчуждения или передачи другому лицу древесины, заготавливаемой гражданами для собственных нужд.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 использованием гражданами древесины, заготавливаемой для собственных нужд, осуществляется коллегиально с привлечением должностных лиц Администрации 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Краснознаменского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и членов Совета депутатов 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Краснознаменского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. Состав Комиссии определяется постановлением Администрации 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Краснознаменского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(далее - Администрация).</w:t>
      </w:r>
    </w:p>
    <w:p w:rsidR="00FB5567" w:rsidRPr="00FB5567" w:rsidRDefault="00FB5567" w:rsidP="004E35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Проверка целевого использования древесины (далее - Проверка) проводится в отношении древесины, предоставленной гражданам для заготовки по договорам купли-продажи лесных насаждений для собственных нужд для следующих целей:</w:t>
      </w:r>
    </w:p>
    <w:p w:rsidR="00FB5567" w:rsidRPr="00FB5567" w:rsidRDefault="003151D8" w:rsidP="004E35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  <w:shd w:val="clear" w:color="auto" w:fill="FFFFFF"/>
        </w:rPr>
        <w:t>для индивидуального жилищного строительства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 xml:space="preserve"> (далее - строительство);</w:t>
      </w:r>
    </w:p>
    <w:p w:rsidR="0062223F" w:rsidRPr="008178C1" w:rsidRDefault="003151D8" w:rsidP="004E3593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ind w:left="600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ремонта жилого дома, части жилого дома, иных жилых помещений, ремонта (возведения) хозяйственных построек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5567" w:rsidRPr="00FB5567" w:rsidRDefault="00FB5567" w:rsidP="0062223F">
      <w:pPr>
        <w:shd w:val="clear" w:color="auto" w:fill="FFFFFF"/>
        <w:spacing w:before="100" w:beforeAutospacing="1" w:after="0" w:afterAutospacing="1" w:line="240" w:lineRule="auto"/>
        <w:ind w:left="600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2.                Обязанности членов Комиссии при проведении Проверки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и в полной мере исполнять предоставленные в соответствии с настоящим Порядком полномочия по осуществлению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использованием гражданами древесины, заготавливаемой для собственных нужд.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Соблюдать законодательство Российской Федерации и Алтайского края, права и законные интересы граждан, в отношении которых проводится Проверка.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Проводить Проверку только во время исполнения служебных обязанностей, посещать места строительства, ремонта и (или) реконструкции объектов граждан при предъявлении служебных удостоверений и копий решений Администрации о проведении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Не препятствовать гражданам, их представителям присутствовать при проведении Проверки, давать разъяснения по вопросам, относящимся к предмету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Представлять гражданам либо их представителям, присутствующим при проведении Проверки, необходимую информацию и документы, относящиеся к предмету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Знакомить граждан либо их представителей с результатами Проверки.</w:t>
      </w:r>
    </w:p>
    <w:p w:rsidR="00FB5567" w:rsidRPr="00FB5567" w:rsidRDefault="00FB5567" w:rsidP="004E35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Соблюдать сроки проведения Проверки, установленные настоящим Порядком.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3.                Права граждан при проведении Проверки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Непосредственно присутствовать при проведении Проверки, давать объяснения и представлять документы по вопросам, относящимся к предмету Проверки.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Получать от членов Комиссии, проводящих проверку, информацию и документы, которые относятся к предмету Проверки.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членов Комиссии.</w:t>
      </w:r>
    </w:p>
    <w:p w:rsidR="00FB5567" w:rsidRPr="00FB5567" w:rsidRDefault="00FB5567" w:rsidP="004E35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Обжаловать действия (бездействие) должностных членов Комиссии, повлекшие за собой нарушение прав гражданина при проведении Проверки, в соответствии с законодательством Российской Федерации.</w:t>
      </w:r>
    </w:p>
    <w:p w:rsidR="00FB5567" w:rsidRPr="00FB5567" w:rsidRDefault="00FB5567" w:rsidP="004E359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4.                Порядок организации и проведения Проверки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Проверка проводится на основании формируемых председателем Комиссии ежегодных планов проведения Проверок.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Ежегодный план проведения Проверок утверждается Главой Администрации до 20 декабря, предшествующего году проведения Проверок.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Основанием для включения Проверки в ежегодный план проведения Проверок является истечение трехлетнего срока со дня заключения договора купли-продажи лесных насаждений для собственных нужд, а также досрочное (до истечения трехлетнего срока) предоставление отчета гражданином о целевом использовании древесины, заготовленной для собственных нужд.</w:t>
      </w:r>
    </w:p>
    <w:p w:rsidR="00FB5567" w:rsidRPr="00FB5567" w:rsidRDefault="00FB5567" w:rsidP="004E35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В ежегодном плане проведения Проверок указываются следующие сведения: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фамилия, имя, отчество (при наличии) гражданина, в отношении которого проводится Проверка, место жительства гражданина;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предмет Проверки и срок ее проведения;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правовые основания проведения Проверки;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дата начала и срок проведения Проверки.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подготавливает проект приказа о проведении Проверки в соответствии с ежегодным планом и представляет его для подписания Главе Администрации 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Краснознаменского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. Проверка проводится только теми членами Комиссии, которые указаны в приказе Администрации.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В приказе указываются следующие сведения: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должность, фамилия, имя, отчество (при наличии) членов Комиссии, уполномоченных на проведение Проверки;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фамилия, имя, отчество (при наличии) гражданина, в отношении которого проводится Проверка, место жительства гражданина;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предмет Проверки и срок ее проведения;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правовые основания проведения Проверки;</w:t>
      </w:r>
    </w:p>
    <w:p w:rsidR="00FB5567" w:rsidRPr="00FB5567" w:rsidRDefault="00FB5567" w:rsidP="004E35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дата начала и срок проведения Проверки.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используются находящиеся в распоряжении Комиссии документы, предоставленные гражданином для заключения договора купли-продажи лесных насаждений для собственных нужд для целей, указанных в пункте 1.4 настоящего Порядка.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Срок проведения Проверки не может превышать </w:t>
      </w:r>
      <w:r w:rsidR="00D202F5" w:rsidRPr="008178C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0 рабочих дней.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Комиссия не позднее 5 рабочих дней до дня начала проведения проверки, указанной в ежегодном плане проведения Проверок, на основании приказа о проведении проверки направляет гражданам, с которыми заключены договоры купли-продажи лесных насаждений для собственных нужд, извещение о проведении проверки целевого использования древесины, заготовленной для собственных нужд, по форме согласно приложению 1 к настоящему Порядку и заверенную копию приказа Администрации о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Проверки заказным почтовым отправлением с уведомлением о вручении.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tabs>
          <w:tab w:val="clear" w:pos="144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Контроль за целевым использованием гражданами древесины, заготавливаемой для собственных нужд, проводится при участии гражданина либо его представителя по указанному в ранее предоставленном отчете о целевом использовании древесины, заготовленной для собственных нужд, месту нахождения жилого дома, жилого и нежилого строения, сооружения вспомогательного назначения, для строительства, ремонта и (или) реконструкции которых использована древесина, в указанные в извещении дату и время.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В случае неявки надлежащим образом извещенного гражданина или его законного представителя Проверка проводится в его отсутствие.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В случае непредставления гражданином отчета о целевом использовании древесины, заготовленной для собственных нужд в установленный законом срок, Проверка проводится по месту, указанному в правоустанавливающих документах, предоставленных при заключении договора купли-продажи лесных насаждений для собственных нужд (документы, подтверждающие права на земельный участок - при строительстве;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lastRenderedPageBreak/>
        <w:t>документы, подтверждающие права на домовладение - при ремонте и (или) реконструкции индивидуальных жилых домов).</w:t>
      </w:r>
      <w:proofErr w:type="gramEnd"/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По результатам Проверки членами Комиссии, проводящим Проверку, составляется акт проверки целевого использования древесины (далее - Акт проверки) по форме согласно приложению 2 к настоящему Порядку. В случае неявки надлежащим образом извещенного гражданина и проведении проверки в его отсутствие акт проверки составляется в одностороннем порядке и направляется гражданину в соответствии с пунктом 4.12 настоящего Порядка.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Акт проверки составляется непосредственно после ее завершения в двух экземплярах, один из которых вручается гражданину либо его представителю под расписку об ознакомлении либо об отказе в ознакомлении с Актом проверки. Если указанным способом Акт проверки не представляется возможным вручить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гражданину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либо его представителю, а также в случае отказа проверяемого лица дать расписку об ознакомлении либо об отказе в ознакомлении с Актом проверки, Акт проверки направляется заказным почтовым отправлением с уведомлением о вручении в течение 3 рабочих дней, которое приобщается к экземпляру Комиссии.</w:t>
      </w:r>
    </w:p>
    <w:p w:rsidR="00FB5567" w:rsidRPr="00FB5567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Для фиксации информации, получаемой в ходе проведения Проверки, могут осуществляться фото- и видеосъемка, о чем в Акте проверки делается соответствующая запись. Фото- и видеоматериалы прикладываются к Акту проверки в виде записи на электронном или ином носителе.</w:t>
      </w:r>
    </w:p>
    <w:p w:rsidR="00FB5567" w:rsidRPr="008178C1" w:rsidRDefault="00FB5567" w:rsidP="004E3593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При выявлении нарушений, а именно нецелевого использования древесины гражданин несет гражданско-правовую ответственность в форме возмещения вреда и уплаты неустойки в 10-кратном размере стоимости,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заготовленной древесины, определяемой по ставкам платы за единицу объема древесины лесных насаждений или возбуждается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дело об административном правонарушении в соответствии с законодательством Российской Федерации.</w:t>
      </w: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8178C1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76D5" w:rsidRPr="00FB5567" w:rsidRDefault="006B76D5" w:rsidP="006B76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5567" w:rsidRPr="00FB5567" w:rsidRDefault="00FB5567" w:rsidP="006B76D5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к Порядку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 xml:space="preserve">осуществления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целевым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использованием гражданами древесины,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заготавливаемой для собственных нужд,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на территории муниципального</w:t>
      </w:r>
      <w:r w:rsidR="006B76D5" w:rsidRPr="008178C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="008835EA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Краснознаменский сельсовет</w:t>
      </w:r>
    </w:p>
    <w:p w:rsidR="00FB5567" w:rsidRPr="00FB5567" w:rsidRDefault="00FB5567" w:rsidP="002607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(Форма)</w:t>
      </w:r>
    </w:p>
    <w:p w:rsidR="009702FB" w:rsidRPr="008178C1" w:rsidRDefault="00260798" w:rsidP="009702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z w:val="28"/>
          <w:szCs w:val="28"/>
        </w:rPr>
        <w:t>Гражданину (</w:t>
      </w:r>
      <w:proofErr w:type="spellStart"/>
      <w:r w:rsidRPr="008178C1">
        <w:rPr>
          <w:rFonts w:ascii="Times New Roman" w:eastAsia="Times New Roman" w:hAnsi="Times New Roman" w:cs="Times New Roman"/>
          <w:sz w:val="28"/>
          <w:szCs w:val="28"/>
        </w:rPr>
        <w:t>ке</w:t>
      </w:r>
      <w:proofErr w:type="spellEnd"/>
      <w:r w:rsidRPr="008178C1">
        <w:rPr>
          <w:rFonts w:ascii="Times New Roman" w:eastAsia="Times New Roman" w:hAnsi="Times New Roman" w:cs="Times New Roman"/>
          <w:sz w:val="28"/>
          <w:szCs w:val="28"/>
        </w:rPr>
        <w:t>)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>________________________________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Проживающем</w:t>
      </w:r>
      <w:proofErr w:type="gramStart"/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 xml:space="preserve">ей) по </w:t>
      </w:r>
      <w:r w:rsidRPr="008178C1">
        <w:rPr>
          <w:rFonts w:ascii="Times New Roman" w:eastAsia="Times New Roman" w:hAnsi="Times New Roman" w:cs="Times New Roman"/>
          <w:sz w:val="28"/>
          <w:szCs w:val="28"/>
        </w:rPr>
        <w:t>адресу</w:t>
      </w:r>
      <w:r w:rsidR="00FB5567" w:rsidRPr="00FB5567">
        <w:rPr>
          <w:rFonts w:ascii="Times New Roman" w:eastAsia="Times New Roman" w:hAnsi="Times New Roman" w:cs="Times New Roman"/>
          <w:sz w:val="28"/>
          <w:szCs w:val="28"/>
        </w:rPr>
        <w:t>___________________________________________</w:t>
      </w:r>
    </w:p>
    <w:p w:rsidR="00FB5567" w:rsidRPr="00FB5567" w:rsidRDefault="00FB5567" w:rsidP="009702F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b/>
          <w:sz w:val="28"/>
          <w:szCs w:val="28"/>
        </w:rPr>
        <w:t>ИЗВЕЩЕНИЕ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 проведении проверки целевого использования древесины, заготовленной для собственных нужд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="00552E82" w:rsidRPr="008178C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Во исполнение части 7 статьи 8 Закона края от 10.09.2017 №87-ЗС «О регулировании отдельных лесных отношений на территории Алтайского края» Администрация </w:t>
      </w:r>
      <w:r w:rsidR="0014265F" w:rsidRPr="008178C1">
        <w:rPr>
          <w:rFonts w:ascii="Times New Roman" w:eastAsia="Times New Roman" w:hAnsi="Times New Roman" w:cs="Times New Roman"/>
          <w:sz w:val="28"/>
          <w:szCs w:val="28"/>
        </w:rPr>
        <w:t>Краснознаменского сельсовета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 просит прибыть: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 xml:space="preserve">"__" __________ 20__ года </w:t>
      </w:r>
      <w:proofErr w:type="gramStart"/>
      <w:r w:rsidRPr="00FB556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FB5567">
        <w:rPr>
          <w:rFonts w:ascii="Times New Roman" w:eastAsia="Times New Roman" w:hAnsi="Times New Roman" w:cs="Times New Roman"/>
          <w:sz w:val="28"/>
          <w:szCs w:val="28"/>
        </w:rPr>
        <w:t xml:space="preserve"> ______________ по адресу: Алтайский край, 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с. Краснознаменка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, ул.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оммунистическая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t>, д.</w:t>
      </w:r>
      <w:r w:rsidR="009702FB" w:rsidRPr="008178C1">
        <w:rPr>
          <w:rFonts w:ascii="Times New Roman" w:eastAsia="Times New Roman" w:hAnsi="Times New Roman" w:cs="Times New Roman"/>
          <w:sz w:val="28"/>
          <w:szCs w:val="28"/>
        </w:rPr>
        <w:t>15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для осуществления проверки целевого использования древесины, заготовленной Вами по договору купли-продажи лесных насаждений для собственных нужд</w:t>
      </w:r>
    </w:p>
    <w:p w:rsidR="00892478" w:rsidRPr="008178C1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от "__" __________ 20__ года №___________.</w:t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В случае невозможности личного присутствия при проверке целевого использования древесины просим направить уполномоченного представителя для участия в проверке (на основании доверенности).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br/>
      </w:r>
      <w:r w:rsidRPr="00FB5567">
        <w:rPr>
          <w:rFonts w:ascii="Times New Roman" w:eastAsia="Times New Roman" w:hAnsi="Times New Roman" w:cs="Times New Roman"/>
          <w:sz w:val="28"/>
          <w:szCs w:val="28"/>
        </w:rPr>
        <w:br/>
        <w:t>_______________________ _________________ _______________________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sz w:val="28"/>
          <w:szCs w:val="28"/>
        </w:rPr>
        <w:t>            (должность)                      (подпись)                             (ФИО)</w:t>
      </w:r>
    </w:p>
    <w:p w:rsidR="00000000" w:rsidRPr="008178C1" w:rsidRDefault="00B71E55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478" w:rsidRPr="008178C1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6737" w:rsidRPr="008178C1" w:rsidRDefault="000B6737" w:rsidP="000B673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0B6737" w:rsidRPr="008178C1" w:rsidRDefault="000B6737" w:rsidP="000B67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178C1">
        <w:rPr>
          <w:rFonts w:ascii="Times New Roman" w:hAnsi="Times New Roman" w:cs="Times New Roman"/>
          <w:sz w:val="28"/>
          <w:szCs w:val="28"/>
        </w:rPr>
        <w:t>к Положению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spacing w:val="2"/>
          <w:sz w:val="21"/>
          <w:szCs w:val="21"/>
        </w:rPr>
      </w:pP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АКТ 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проверки целевого использования древесины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__________________________                        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 (место составления акта)</w:t>
      </w: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                                                        </w:t>
      </w: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(дата составления акта)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Место проведения проверки: 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Проведена проверка целевого использования древесины в объеме ______ куб. 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, заготовленной гражданином 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                                         </w:t>
      </w: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(фамилия, имя, отчество (при наличии) гражданина)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 по договору купли-продажи лесных насаждений для собственных нужд от "____" ___________ 20___ года №___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в 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(наименование лесничества, квартал, выдел, делянка, площадь)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Комиссия в составе: 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                                                                                (фамилия, имя, отчество)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При проведении проверки присутствова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л(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а): 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(фамилия, имя, отчество (при наличии)  гражданина или его уполномоченного представителя)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В ходе проверки ______________________________________ фото- и видеосъемка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</w:t>
      </w: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о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существлялась/не осуществлялась)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ходе проверки установлено: 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связи с 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изложенным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древесина, заготовленная 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>(фамилия, имя, отчество)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использована ___________________________.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(по  целевому  назначению/не  по  целевому  назначению)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Приложения к акту (документы, фото- и видеоматериалы): 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Подпись членов комиссии: 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__________________________________________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С актом ознакомле</w:t>
      </w:r>
      <w:proofErr w:type="gramStart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н(</w:t>
      </w:r>
      <w:proofErr w:type="gramEnd"/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а), копию акта получил(а): _______________________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8178C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                                                                                                               (фамилия, имя, отчество)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______________</w:t>
      </w:r>
    </w:p>
    <w:p w:rsidR="000B6737" w:rsidRPr="008178C1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8178C1">
        <w:rPr>
          <w:rFonts w:ascii="Times New Roman" w:eastAsia="Times New Roman" w:hAnsi="Times New Roman" w:cs="Times New Roman"/>
          <w:spacing w:val="2"/>
          <w:sz w:val="28"/>
          <w:szCs w:val="28"/>
        </w:rPr>
        <w:t>(подпись, дата)</w:t>
      </w:r>
    </w:p>
    <w:p w:rsidR="000B6737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E7567F" w:rsidRDefault="000B6737" w:rsidP="000B673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66B64">
        <w:rPr>
          <w:rFonts w:ascii="Times New Roman" w:hAnsi="Times New Roman" w:cs="Times New Roman"/>
          <w:color w:val="2D2D2D"/>
          <w:spacing w:val="2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0B6737" w:rsidRPr="00E7567F" w:rsidRDefault="000B6737" w:rsidP="000B67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7567F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АКТ 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 невозможности проведения проверки целевого использования древесины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  <w:t>__________________________                        _________________________</w:t>
      </w:r>
    </w:p>
    <w:p w:rsidR="000B6737" w:rsidRPr="00A2634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    </w:t>
      </w:r>
      <w:r w:rsidRPr="00A2634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 (место составления акта)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               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  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      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      </w:t>
      </w:r>
      <w:r w:rsidRPr="00A2634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(дата составления акта)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Место проведения проверки: _____________________________________________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роведена проверка целевого использования древесины в объеме ______ куб. </w:t>
      </w:r>
      <w:proofErr w:type="gramStart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</w:t>
      </w:r>
      <w:proofErr w:type="gramEnd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заготовленной гражданином _________________________________</w:t>
      </w:r>
    </w:p>
    <w:p w:rsidR="000B6737" w:rsidRPr="00A2634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                                                   </w:t>
      </w:r>
      <w:r w:rsidRPr="00A2634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 (при наличии) гражданина)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 по договору купли-продажи лесных насаждений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для собственных нужд от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"____" ___________ 20___ года №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в ________________________________________________________________</w:t>
      </w:r>
    </w:p>
    <w:p w:rsidR="000B6737" w:rsidRPr="00E76277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 w:rsidRPr="00E76277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(наименование лесничества,</w:t>
      </w: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</w:t>
      </w:r>
      <w:r w:rsidRPr="00E76277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квартал, выдел, делянка, площадь)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Комиссия в составе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: _______________________________________________</w:t>
      </w:r>
    </w:p>
    <w:p w:rsidR="000B6737" w:rsidRPr="00707F7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                                                                                           </w:t>
      </w: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При проведении проверки присутствова</w:t>
      </w:r>
      <w:proofErr w:type="gramStart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л(</w:t>
      </w:r>
      <w:proofErr w:type="gramEnd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а): _________________________________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</w:t>
      </w:r>
    </w:p>
    <w:p w:rsidR="000B6737" w:rsidRPr="00707F75" w:rsidRDefault="000B6737" w:rsidP="000B6737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 (при</w:t>
      </w: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</w:t>
      </w: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наличии)  гражданина или его уполномоченного представителя)</w:t>
      </w:r>
    </w:p>
    <w:p w:rsidR="000B6737" w:rsidRPr="00707F75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В ходе проверки ______________________________________ фото- и видеосъемка</w:t>
      </w: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               </w:t>
      </w:r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</w:t>
      </w:r>
      <w:proofErr w:type="gramStart"/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о</w:t>
      </w:r>
      <w:proofErr w:type="gramEnd"/>
      <w:r w:rsidRPr="00707F75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существлялась/не осуществлялась)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Проведение проверки невозможно по причине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: _____________________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Приложения к акту (документы, фото- и видеоматериалы): 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_________________________________________________________________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Подпись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членов комиссии: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______________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</w:t>
      </w:r>
    </w:p>
    <w:p w:rsidR="000B6737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__________________________________________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 актом ознакомле</w:t>
      </w:r>
      <w:proofErr w:type="gramStart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н(</w:t>
      </w:r>
      <w:proofErr w:type="gramEnd"/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а), копию акта получил(а): _______________________</w:t>
      </w:r>
    </w:p>
    <w:p w:rsidR="000B6737" w:rsidRPr="00E7627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E76277"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</w:rPr>
        <w:t>(фамилия, имя, отчество)</w:t>
      </w:r>
    </w:p>
    <w:p w:rsidR="000B6737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______________</w:t>
      </w:r>
    </w:p>
    <w:p w:rsidR="000B6737" w:rsidRPr="00966B64" w:rsidRDefault="000B6737" w:rsidP="000B673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(</w:t>
      </w:r>
      <w:r w:rsidRPr="00966B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подпись, дата)</w:t>
      </w:r>
    </w:p>
    <w:p w:rsidR="000B6737" w:rsidRDefault="000B6737" w:rsidP="000B673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892478" w:rsidRPr="00FB5567" w:rsidRDefault="00892478" w:rsidP="004E359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2478" w:rsidRPr="00FB5567" w:rsidSect="00FB556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96A95"/>
    <w:multiLevelType w:val="multilevel"/>
    <w:tmpl w:val="4D2C0D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B812D53"/>
    <w:multiLevelType w:val="multilevel"/>
    <w:tmpl w:val="264694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F7B3F87"/>
    <w:multiLevelType w:val="multilevel"/>
    <w:tmpl w:val="E0A01B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44441754"/>
    <w:multiLevelType w:val="multilevel"/>
    <w:tmpl w:val="362E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423693"/>
    <w:multiLevelType w:val="multilevel"/>
    <w:tmpl w:val="B1940A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074192C"/>
    <w:multiLevelType w:val="multilevel"/>
    <w:tmpl w:val="C89ED3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FDA0FE6"/>
    <w:multiLevelType w:val="multilevel"/>
    <w:tmpl w:val="1D5C9A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B5567"/>
    <w:rsid w:val="000B6737"/>
    <w:rsid w:val="0014265F"/>
    <w:rsid w:val="00260798"/>
    <w:rsid w:val="003151D8"/>
    <w:rsid w:val="00371134"/>
    <w:rsid w:val="003F1792"/>
    <w:rsid w:val="004416F7"/>
    <w:rsid w:val="004E3593"/>
    <w:rsid w:val="00552E82"/>
    <w:rsid w:val="0062223F"/>
    <w:rsid w:val="006B76D5"/>
    <w:rsid w:val="006E608C"/>
    <w:rsid w:val="008178C1"/>
    <w:rsid w:val="008835EA"/>
    <w:rsid w:val="00892478"/>
    <w:rsid w:val="009702FB"/>
    <w:rsid w:val="00B71E55"/>
    <w:rsid w:val="00D202F5"/>
    <w:rsid w:val="00FB5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B55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556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B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B5567"/>
    <w:rPr>
      <w:b/>
      <w:bCs/>
    </w:rPr>
  </w:style>
  <w:style w:type="table" w:styleId="a5">
    <w:name w:val="Table Grid"/>
    <w:basedOn w:val="a1"/>
    <w:uiPriority w:val="59"/>
    <w:rsid w:val="004E35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4E359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4E3593"/>
    <w:rPr>
      <w:rFonts w:ascii="Courier New" w:eastAsia="Times New Roman" w:hAnsi="Courier New" w:cs="Courier New"/>
      <w:sz w:val="20"/>
      <w:szCs w:val="20"/>
    </w:rPr>
  </w:style>
  <w:style w:type="paragraph" w:styleId="a8">
    <w:name w:val="No Spacing"/>
    <w:uiPriority w:val="1"/>
    <w:qFormat/>
    <w:rsid w:val="004E3593"/>
    <w:pPr>
      <w:spacing w:after="0" w:line="240" w:lineRule="auto"/>
    </w:pPr>
  </w:style>
  <w:style w:type="paragraph" w:customStyle="1" w:styleId="ConsPlusNormal">
    <w:name w:val="ConsPlusNormal"/>
    <w:rsid w:val="000B6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1E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2410</Words>
  <Characters>13738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cp:lastPrinted>2023-04-28T11:29:00Z</cp:lastPrinted>
  <dcterms:created xsi:type="dcterms:W3CDTF">2023-04-28T10:12:00Z</dcterms:created>
  <dcterms:modified xsi:type="dcterms:W3CDTF">2023-04-28T12:02:00Z</dcterms:modified>
</cp:coreProperties>
</file>