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746D70">
        <w:rPr>
          <w:sz w:val="24"/>
          <w:szCs w:val="24"/>
        </w:rPr>
        <w:t>01</w:t>
      </w:r>
      <w:r w:rsidRPr="003B0BBB">
        <w:rPr>
          <w:sz w:val="24"/>
          <w:szCs w:val="24"/>
        </w:rPr>
        <w:t xml:space="preserve">» </w:t>
      </w:r>
      <w:r w:rsidR="009B2DFE">
        <w:rPr>
          <w:sz w:val="24"/>
          <w:szCs w:val="24"/>
        </w:rPr>
        <w:t>июл</w:t>
      </w:r>
      <w:r w:rsidR="00AC1D91">
        <w:rPr>
          <w:sz w:val="24"/>
          <w:szCs w:val="24"/>
        </w:rPr>
        <w:t>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2</w:t>
      </w:r>
      <w:r w:rsidR="00AC1D91">
        <w:rPr>
          <w:sz w:val="24"/>
          <w:szCs w:val="24"/>
        </w:rPr>
        <w:t>7 июня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AC1D91">
        <w:rPr>
          <w:sz w:val="24"/>
          <w:szCs w:val="24"/>
        </w:rPr>
        <w:t>40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Pr="003B0BB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2703A9">
        <w:rPr>
          <w:rFonts w:ascii="Times New Roman" w:hAnsi="Times New Roman"/>
          <w:sz w:val="24"/>
          <w:szCs w:val="24"/>
        </w:rPr>
        <w:t>02.11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="002703A9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2703A9">
        <w:rPr>
          <w:rFonts w:ascii="Times New Roman" w:hAnsi="Times New Roman"/>
          <w:sz w:val="24"/>
          <w:szCs w:val="24"/>
        </w:rPr>
        <w:t xml:space="preserve">403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2D1DFC" w:rsidRPr="003B0BBB">
        <w:rPr>
          <w:rFonts w:ascii="Times New Roman" w:hAnsi="Times New Roman"/>
          <w:sz w:val="24"/>
          <w:szCs w:val="24"/>
        </w:rPr>
        <w:t>б утверждении</w:t>
      </w:r>
      <w:r w:rsidRPr="003B0BBB">
        <w:rPr>
          <w:rFonts w:ascii="Times New Roman" w:hAnsi="Times New Roman"/>
          <w:sz w:val="24"/>
          <w:szCs w:val="24"/>
        </w:rPr>
        <w:t xml:space="preserve"> муниципальн</w:t>
      </w:r>
      <w:r w:rsidR="002D1DFC" w:rsidRPr="003B0BBB">
        <w:rPr>
          <w:rFonts w:ascii="Times New Roman" w:hAnsi="Times New Roman"/>
          <w:sz w:val="24"/>
          <w:szCs w:val="24"/>
        </w:rPr>
        <w:t xml:space="preserve">ой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2D1DFC" w:rsidRPr="003B0BBB">
        <w:rPr>
          <w:rFonts w:ascii="Times New Roman" w:hAnsi="Times New Roman"/>
          <w:sz w:val="24"/>
          <w:szCs w:val="24"/>
        </w:rPr>
        <w:t xml:space="preserve">ы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</w:t>
      </w:r>
      <w:proofErr w:type="gramEnd"/>
      <w:r w:rsidR="00E63C14">
        <w:rPr>
          <w:rFonts w:ascii="Times New Roman" w:hAnsi="Times New Roman"/>
          <w:sz w:val="24"/>
          <w:szCs w:val="24"/>
        </w:rPr>
        <w:t>»)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по </w:t>
      </w:r>
      <w:proofErr w:type="gramStart"/>
      <w:r w:rsidR="00E63C14">
        <w:rPr>
          <w:rFonts w:ascii="Times New Roman" w:hAnsi="Times New Roman"/>
          <w:sz w:val="24"/>
          <w:szCs w:val="24"/>
        </w:rPr>
        <w:t>результатам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 w:rsidRP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192034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</w:t>
      </w:r>
      <w:r w:rsidR="000A4C1D">
        <w:rPr>
          <w:rFonts w:ascii="Times New Roman" w:hAnsi="Times New Roman"/>
          <w:sz w:val="24"/>
          <w:szCs w:val="24"/>
        </w:rPr>
        <w:t xml:space="preserve"> 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361481" w:rsidRPr="003B0BBB">
        <w:rPr>
          <w:rFonts w:ascii="Times New Roman" w:hAnsi="Times New Roman"/>
          <w:sz w:val="24"/>
          <w:szCs w:val="24"/>
        </w:rPr>
        <w:t>предусматривается увеличение  общих</w:t>
      </w:r>
      <w:r w:rsidR="00037BE6">
        <w:rPr>
          <w:rFonts w:ascii="Times New Roman" w:hAnsi="Times New Roman"/>
          <w:sz w:val="24"/>
          <w:szCs w:val="24"/>
        </w:rPr>
        <w:t xml:space="preserve"> объемов и источников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на</w:t>
      </w:r>
      <w:r w:rsidR="000A4C1D">
        <w:rPr>
          <w:rFonts w:ascii="Times New Roman" w:hAnsi="Times New Roman"/>
          <w:sz w:val="24"/>
          <w:szCs w:val="24"/>
        </w:rPr>
        <w:t xml:space="preserve"> </w:t>
      </w:r>
      <w:r w:rsidR="000A4C1D" w:rsidRPr="000A4C1D">
        <w:rPr>
          <w:rFonts w:ascii="Times New Roman" w:hAnsi="Times New Roman"/>
          <w:sz w:val="24"/>
          <w:szCs w:val="24"/>
        </w:rPr>
        <w:t>1 379,516</w:t>
      </w:r>
      <w:r w:rsidR="00DA64E2">
        <w:rPr>
          <w:rFonts w:ascii="Times New Roman" w:hAnsi="Times New Roman"/>
          <w:sz w:val="24"/>
          <w:szCs w:val="24"/>
        </w:rPr>
        <w:t xml:space="preserve">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>и на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091CF1">
        <w:rPr>
          <w:rFonts w:ascii="Times New Roman" w:hAnsi="Times New Roman"/>
          <w:sz w:val="24"/>
          <w:szCs w:val="24"/>
        </w:rPr>
        <w:t>2</w:t>
      </w:r>
      <w:r w:rsidR="000A4C1D">
        <w:rPr>
          <w:rFonts w:ascii="Times New Roman" w:hAnsi="Times New Roman"/>
          <w:sz w:val="24"/>
          <w:szCs w:val="24"/>
        </w:rPr>
        <w:t>,</w:t>
      </w:r>
      <w:r w:rsidR="00091CF1">
        <w:rPr>
          <w:rFonts w:ascii="Times New Roman" w:hAnsi="Times New Roman"/>
          <w:sz w:val="24"/>
          <w:szCs w:val="24"/>
        </w:rPr>
        <w:t>8</w:t>
      </w:r>
      <w:r w:rsidR="00DA64E2">
        <w:rPr>
          <w:rFonts w:ascii="Times New Roman" w:hAnsi="Times New Roman"/>
          <w:sz w:val="24"/>
          <w:szCs w:val="24"/>
        </w:rPr>
        <w:t xml:space="preserve"> </w:t>
      </w:r>
      <w:r w:rsidR="007B23C3">
        <w:rPr>
          <w:rFonts w:ascii="Times New Roman" w:hAnsi="Times New Roman"/>
          <w:sz w:val="24"/>
          <w:szCs w:val="24"/>
        </w:rPr>
        <w:t>% за счет всех источников</w:t>
      </w:r>
      <w:r w:rsidR="000A4C1D">
        <w:rPr>
          <w:rFonts w:ascii="Times New Roman" w:hAnsi="Times New Roman"/>
          <w:sz w:val="24"/>
          <w:szCs w:val="24"/>
        </w:rPr>
        <w:t xml:space="preserve"> и составит 50 184,534 тыс. рублей</w:t>
      </w:r>
      <w:r w:rsidR="007B23C3">
        <w:rPr>
          <w:rFonts w:ascii="Times New Roman" w:hAnsi="Times New Roman"/>
          <w:sz w:val="24"/>
          <w:szCs w:val="24"/>
        </w:rPr>
        <w:t>.</w:t>
      </w:r>
    </w:p>
    <w:p w:rsidR="0010335B" w:rsidRDefault="0010335B" w:rsidP="0010335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1</w:t>
      </w:r>
    </w:p>
    <w:p w:rsidR="0010335B" w:rsidRPr="00865BF5" w:rsidRDefault="0010335B" w:rsidP="0010335B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10335B" w:rsidRPr="00865BF5" w:rsidTr="00221218">
        <w:tc>
          <w:tcPr>
            <w:tcW w:w="1926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10335B" w:rsidRPr="00865BF5" w:rsidRDefault="0010335B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310FFA" w:rsidRPr="00865BF5" w:rsidTr="00221218">
        <w:tc>
          <w:tcPr>
            <w:tcW w:w="1926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310FFA" w:rsidRPr="00865BF5" w:rsidRDefault="00310FFA" w:rsidP="000B41F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3 556,36</w:t>
            </w:r>
          </w:p>
        </w:tc>
        <w:tc>
          <w:tcPr>
            <w:tcW w:w="1913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3 556,36</w:t>
            </w:r>
          </w:p>
        </w:tc>
        <w:tc>
          <w:tcPr>
            <w:tcW w:w="1911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310FFA" w:rsidRPr="00865BF5" w:rsidTr="00221218">
        <w:tc>
          <w:tcPr>
            <w:tcW w:w="1926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310FFA" w:rsidRPr="00865BF5" w:rsidRDefault="00310FFA" w:rsidP="000B41F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17 707,01</w:t>
            </w:r>
          </w:p>
        </w:tc>
        <w:tc>
          <w:tcPr>
            <w:tcW w:w="1913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18 768,176</w:t>
            </w:r>
          </w:p>
        </w:tc>
        <w:tc>
          <w:tcPr>
            <w:tcW w:w="1911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+1 061,166</w:t>
            </w:r>
          </w:p>
        </w:tc>
        <w:tc>
          <w:tcPr>
            <w:tcW w:w="1907" w:type="dxa"/>
          </w:tcPr>
          <w:p w:rsidR="00310FFA" w:rsidRPr="00865BF5" w:rsidRDefault="00D946FF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105,9</w:t>
            </w:r>
          </w:p>
        </w:tc>
      </w:tr>
      <w:tr w:rsidR="00310FFA" w:rsidRPr="00865BF5" w:rsidTr="00221218">
        <w:tc>
          <w:tcPr>
            <w:tcW w:w="1926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310FFA" w:rsidRPr="00865BF5" w:rsidRDefault="00310FFA" w:rsidP="000B41F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25 774,058</w:t>
            </w:r>
          </w:p>
        </w:tc>
        <w:tc>
          <w:tcPr>
            <w:tcW w:w="1913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25 774,058</w:t>
            </w:r>
          </w:p>
        </w:tc>
        <w:tc>
          <w:tcPr>
            <w:tcW w:w="1911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310FFA" w:rsidRPr="00865BF5" w:rsidRDefault="00D946FF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310FFA" w:rsidRPr="00865BF5" w:rsidTr="00221218">
        <w:tc>
          <w:tcPr>
            <w:tcW w:w="1926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310FFA" w:rsidRPr="00865BF5" w:rsidRDefault="00310FFA" w:rsidP="000B41FA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47 037,428</w:t>
            </w:r>
          </w:p>
        </w:tc>
        <w:tc>
          <w:tcPr>
            <w:tcW w:w="1913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48 098,594</w:t>
            </w:r>
          </w:p>
        </w:tc>
        <w:tc>
          <w:tcPr>
            <w:tcW w:w="1911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+1 061,166</w:t>
            </w:r>
          </w:p>
        </w:tc>
        <w:tc>
          <w:tcPr>
            <w:tcW w:w="1907" w:type="dxa"/>
          </w:tcPr>
          <w:p w:rsidR="00310FFA" w:rsidRPr="00865BF5" w:rsidRDefault="00D946FF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102,3</w:t>
            </w:r>
          </w:p>
        </w:tc>
      </w:tr>
      <w:tr w:rsidR="00310FFA" w:rsidRPr="00865BF5" w:rsidTr="00221218">
        <w:tc>
          <w:tcPr>
            <w:tcW w:w="1926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913" w:type="dxa"/>
          </w:tcPr>
          <w:p w:rsidR="00310FFA" w:rsidRPr="00865BF5" w:rsidRDefault="00310FFA" w:rsidP="000B41F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1 767,59</w:t>
            </w:r>
          </w:p>
        </w:tc>
        <w:tc>
          <w:tcPr>
            <w:tcW w:w="1913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2 085,94</w:t>
            </w:r>
          </w:p>
        </w:tc>
        <w:tc>
          <w:tcPr>
            <w:tcW w:w="1911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+318,35</w:t>
            </w:r>
          </w:p>
        </w:tc>
        <w:tc>
          <w:tcPr>
            <w:tcW w:w="1907" w:type="dxa"/>
          </w:tcPr>
          <w:p w:rsidR="00310FFA" w:rsidRPr="00865BF5" w:rsidRDefault="00D946FF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118,0</w:t>
            </w:r>
          </w:p>
        </w:tc>
      </w:tr>
      <w:tr w:rsidR="00310FFA" w:rsidRPr="00865BF5" w:rsidTr="00221218">
        <w:tc>
          <w:tcPr>
            <w:tcW w:w="1926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913" w:type="dxa"/>
          </w:tcPr>
          <w:p w:rsidR="00310FFA" w:rsidRPr="00865BF5" w:rsidRDefault="00310FFA" w:rsidP="000B41FA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48 805,018</w:t>
            </w:r>
          </w:p>
        </w:tc>
        <w:tc>
          <w:tcPr>
            <w:tcW w:w="1913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50 184,534</w:t>
            </w:r>
          </w:p>
        </w:tc>
        <w:tc>
          <w:tcPr>
            <w:tcW w:w="1911" w:type="dxa"/>
          </w:tcPr>
          <w:p w:rsidR="00310FFA" w:rsidRPr="00865BF5" w:rsidRDefault="00310FFA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+1 379,516</w:t>
            </w:r>
          </w:p>
        </w:tc>
        <w:tc>
          <w:tcPr>
            <w:tcW w:w="1907" w:type="dxa"/>
          </w:tcPr>
          <w:p w:rsidR="00310FFA" w:rsidRPr="00865BF5" w:rsidRDefault="00D946FF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102,8</w:t>
            </w:r>
          </w:p>
        </w:tc>
      </w:tr>
    </w:tbl>
    <w:p w:rsidR="000A4C1D" w:rsidRPr="003B0BBB" w:rsidRDefault="00505400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увеличение общего объема финансирования муниципальной программы повлияло увеличение объемов финансирования за счет средств краевого бюджета на 1 061,166 </w:t>
      </w:r>
      <w:r>
        <w:rPr>
          <w:rFonts w:ascii="Times New Roman" w:hAnsi="Times New Roman"/>
          <w:sz w:val="24"/>
          <w:szCs w:val="24"/>
        </w:rPr>
        <w:lastRenderedPageBreak/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(на 5,9%) составит 18 738,176 тыс. рублей и за счет внебюджетных источников на 318,35 тыс.рублей (на 18,0%).</w:t>
      </w:r>
    </w:p>
    <w:p w:rsidR="000A4C1D" w:rsidRDefault="000A4C1D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муниципальной программы приходится на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2022 год.</w:t>
      </w:r>
    </w:p>
    <w:p w:rsidR="00C22D11" w:rsidRDefault="00C22D1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E1" w:rsidRDefault="00E861E1" w:rsidP="00E861E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2</w:t>
      </w:r>
    </w:p>
    <w:p w:rsidR="00E861E1" w:rsidRPr="003B0BBB" w:rsidRDefault="00E861E1" w:rsidP="00E861E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 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E861E1" w:rsidTr="00221218">
        <w:tc>
          <w:tcPr>
            <w:tcW w:w="1544" w:type="dxa"/>
          </w:tcPr>
          <w:p w:rsidR="00E861E1" w:rsidRPr="00DA4D8A" w:rsidRDefault="00E861E1" w:rsidP="00221218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A4D8A">
              <w:rPr>
                <w:rFonts w:ascii="Times New Roman" w:hAnsi="Times New Roman"/>
                <w:b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E861E1" w:rsidRPr="006C155D" w:rsidRDefault="00E861E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E861E1" w:rsidTr="00221218">
        <w:tc>
          <w:tcPr>
            <w:tcW w:w="1544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E861E1" w:rsidRPr="006C155D" w:rsidRDefault="00E861E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AC1D91" w:rsidTr="00221218">
        <w:tc>
          <w:tcPr>
            <w:tcW w:w="1544" w:type="dxa"/>
          </w:tcPr>
          <w:p w:rsidR="00AC1D91" w:rsidRPr="006C155D" w:rsidRDefault="00AC1D9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14287,318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14 287,318</w:t>
            </w:r>
          </w:p>
        </w:tc>
        <w:tc>
          <w:tcPr>
            <w:tcW w:w="96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AC1D91" w:rsidRPr="006C155D" w:rsidRDefault="00AC1D91" w:rsidP="00A41B6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AC1D91" w:rsidTr="00221218">
        <w:tc>
          <w:tcPr>
            <w:tcW w:w="1544" w:type="dxa"/>
          </w:tcPr>
          <w:p w:rsidR="00AC1D91" w:rsidRPr="006C155D" w:rsidRDefault="00AC1D9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="00D662C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457,17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4 518,336</w:t>
            </w:r>
          </w:p>
        </w:tc>
        <w:tc>
          <w:tcPr>
            <w:tcW w:w="96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+1 061,166</w:t>
            </w:r>
          </w:p>
        </w:tc>
        <w:tc>
          <w:tcPr>
            <w:tcW w:w="57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130,7</w:t>
            </w:r>
          </w:p>
        </w:tc>
      </w:tr>
      <w:tr w:rsidR="00AC1D91" w:rsidTr="00221218">
        <w:tc>
          <w:tcPr>
            <w:tcW w:w="1544" w:type="dxa"/>
          </w:tcPr>
          <w:p w:rsidR="00AC1D91" w:rsidRPr="006C155D" w:rsidRDefault="00AC1D9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AC1D91" w:rsidTr="00221218">
        <w:tc>
          <w:tcPr>
            <w:tcW w:w="1544" w:type="dxa"/>
          </w:tcPr>
          <w:p w:rsidR="00AC1D91" w:rsidRPr="006C155D" w:rsidRDefault="00AC1D9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231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408,35 </w:t>
            </w:r>
          </w:p>
        </w:tc>
        <w:tc>
          <w:tcPr>
            <w:tcW w:w="96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+318,35</w:t>
            </w:r>
          </w:p>
        </w:tc>
        <w:tc>
          <w:tcPr>
            <w:tcW w:w="57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3,5 раза</w:t>
            </w:r>
          </w:p>
        </w:tc>
      </w:tr>
      <w:tr w:rsidR="00AC1D91" w:rsidTr="00221218">
        <w:tc>
          <w:tcPr>
            <w:tcW w:w="1544" w:type="dxa"/>
          </w:tcPr>
          <w:p w:rsidR="00AC1D91" w:rsidRPr="006C155D" w:rsidRDefault="00AC1D91" w:rsidP="00221218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AC1D91" w:rsidRPr="006C155D" w:rsidRDefault="00AC1D91" w:rsidP="000B41F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17 834,488</w:t>
            </w:r>
          </w:p>
        </w:tc>
        <w:tc>
          <w:tcPr>
            <w:tcW w:w="1231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19 214,004</w:t>
            </w:r>
          </w:p>
        </w:tc>
        <w:tc>
          <w:tcPr>
            <w:tcW w:w="966" w:type="dxa"/>
          </w:tcPr>
          <w:p w:rsidR="00AC1D91" w:rsidRPr="006C155D" w:rsidRDefault="00AC1D91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1 379,516</w:t>
            </w:r>
          </w:p>
        </w:tc>
        <w:tc>
          <w:tcPr>
            <w:tcW w:w="576" w:type="dxa"/>
          </w:tcPr>
          <w:p w:rsidR="00AC1D91" w:rsidRPr="006C155D" w:rsidRDefault="00310FFA" w:rsidP="0022121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107,7</w:t>
            </w:r>
          </w:p>
        </w:tc>
      </w:tr>
    </w:tbl>
    <w:p w:rsidR="009206D0" w:rsidRDefault="00505400" w:rsidP="0050540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</w:t>
      </w:r>
      <w:r w:rsidR="009206D0">
        <w:rPr>
          <w:rFonts w:ascii="Times New Roman" w:hAnsi="Times New Roman"/>
          <w:sz w:val="24"/>
          <w:szCs w:val="24"/>
        </w:rPr>
        <w:t xml:space="preserve">финансирования в 2022 году </w:t>
      </w:r>
      <w:r>
        <w:rPr>
          <w:rFonts w:ascii="Times New Roman" w:hAnsi="Times New Roman"/>
          <w:sz w:val="24"/>
          <w:szCs w:val="24"/>
        </w:rPr>
        <w:t>в муниципальную программу «</w:t>
      </w:r>
      <w:r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утвержденную постановлением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02.11.2020 г. </w:t>
      </w:r>
    </w:p>
    <w:p w:rsidR="00505400" w:rsidRDefault="00505400" w:rsidP="0050540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№ 403</w:t>
      </w:r>
      <w:r w:rsidR="009206D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сумме 1 379,516 тыс. рублей</w:t>
      </w:r>
      <w:proofErr w:type="gramStart"/>
      <w:r w:rsidR="009206D0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E861E1" w:rsidRPr="003B0BBB" w:rsidRDefault="009206D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на мероприятие 1.1 Улучшение жилищных условий граждан, проживающих в сельской местности.</w:t>
      </w:r>
    </w:p>
    <w:p w:rsidR="00680C6C" w:rsidRDefault="00FF1186" w:rsidP="0058448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131C2" w:rsidRPr="003B0BB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</w:t>
      </w:r>
      <w:r w:rsidR="0058448A">
        <w:rPr>
          <w:rFonts w:ascii="Times New Roman" w:hAnsi="Times New Roman"/>
          <w:sz w:val="24"/>
          <w:szCs w:val="24"/>
        </w:rPr>
        <w:t xml:space="preserve"> 2022 год </w:t>
      </w:r>
      <w:r w:rsidR="00F63543">
        <w:rPr>
          <w:rFonts w:ascii="Times New Roman" w:hAnsi="Times New Roman"/>
          <w:sz w:val="24"/>
          <w:szCs w:val="24"/>
        </w:rPr>
        <w:t xml:space="preserve"> не </w:t>
      </w:r>
      <w:r w:rsidR="0058448A" w:rsidRPr="003B0BBB">
        <w:rPr>
          <w:rFonts w:ascii="Times New Roman" w:hAnsi="Times New Roman"/>
          <w:sz w:val="24"/>
          <w:szCs w:val="24"/>
        </w:rPr>
        <w:t>соответствуют бюджетным ассигнованиям, предусмотренным на ее реализацию в</w:t>
      </w:r>
      <w:r w:rsidR="0058448A" w:rsidRPr="0058448A">
        <w:rPr>
          <w:rFonts w:ascii="Times New Roman" w:hAnsi="Times New Roman"/>
          <w:sz w:val="24"/>
          <w:szCs w:val="24"/>
        </w:rPr>
        <w:t xml:space="preserve"> </w:t>
      </w:r>
      <w:r w:rsidR="0058448A" w:rsidRPr="003B0BBB">
        <w:rPr>
          <w:rFonts w:ascii="Times New Roman" w:hAnsi="Times New Roman"/>
          <w:sz w:val="24"/>
          <w:szCs w:val="24"/>
        </w:rPr>
        <w:t xml:space="preserve">Решении </w:t>
      </w:r>
      <w:proofErr w:type="spellStart"/>
      <w:r w:rsidR="0058448A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8448A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</w:t>
      </w:r>
      <w:r w:rsidR="0058448A">
        <w:rPr>
          <w:rFonts w:ascii="Times New Roman" w:hAnsi="Times New Roman"/>
          <w:sz w:val="24"/>
          <w:szCs w:val="24"/>
        </w:rPr>
        <w:t xml:space="preserve">от </w:t>
      </w:r>
      <w:r w:rsidR="00A1573A" w:rsidRPr="003B0BBB">
        <w:rPr>
          <w:rFonts w:ascii="Times New Roman" w:hAnsi="Times New Roman"/>
          <w:sz w:val="24"/>
          <w:szCs w:val="24"/>
        </w:rPr>
        <w:t>10.</w:t>
      </w:r>
      <w:r w:rsidR="0079339A" w:rsidRPr="003B0BBB">
        <w:rPr>
          <w:rFonts w:ascii="Times New Roman" w:hAnsi="Times New Roman"/>
          <w:sz w:val="24"/>
          <w:szCs w:val="24"/>
        </w:rPr>
        <w:t>12.2021 г</w:t>
      </w:r>
      <w:r w:rsidR="0058448A">
        <w:rPr>
          <w:rFonts w:ascii="Times New Roman" w:hAnsi="Times New Roman"/>
          <w:sz w:val="24"/>
          <w:szCs w:val="24"/>
        </w:rPr>
        <w:t>ода</w:t>
      </w:r>
      <w:r w:rsidR="0079339A" w:rsidRPr="003B0BBB">
        <w:rPr>
          <w:rFonts w:ascii="Times New Roman" w:hAnsi="Times New Roman"/>
          <w:sz w:val="24"/>
          <w:szCs w:val="24"/>
        </w:rPr>
        <w:t xml:space="preserve"> №</w:t>
      </w:r>
      <w:r w:rsidR="00375C0C">
        <w:rPr>
          <w:rFonts w:ascii="Times New Roman" w:hAnsi="Times New Roman"/>
          <w:sz w:val="24"/>
          <w:szCs w:val="24"/>
        </w:rPr>
        <w:t xml:space="preserve"> </w:t>
      </w:r>
      <w:r w:rsidR="00A1573A" w:rsidRPr="003B0BBB">
        <w:rPr>
          <w:rFonts w:ascii="Times New Roman" w:hAnsi="Times New Roman"/>
          <w:sz w:val="24"/>
          <w:szCs w:val="24"/>
        </w:rPr>
        <w:t>38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2022 год»</w:t>
      </w:r>
      <w:r w:rsidR="00F92333">
        <w:rPr>
          <w:rFonts w:ascii="Times New Roman" w:hAnsi="Times New Roman"/>
          <w:sz w:val="24"/>
          <w:szCs w:val="24"/>
        </w:rPr>
        <w:t xml:space="preserve"> (в ред.</w:t>
      </w:r>
      <w:r w:rsidR="00680C6C">
        <w:rPr>
          <w:rFonts w:ascii="Times New Roman" w:hAnsi="Times New Roman"/>
          <w:sz w:val="24"/>
          <w:szCs w:val="24"/>
        </w:rPr>
        <w:t xml:space="preserve"> </w:t>
      </w:r>
      <w:r w:rsidR="00F92333">
        <w:rPr>
          <w:rFonts w:ascii="Times New Roman" w:hAnsi="Times New Roman"/>
          <w:sz w:val="24"/>
          <w:szCs w:val="24"/>
        </w:rPr>
        <w:t>от 29.03.2022 г №1)</w:t>
      </w:r>
      <w:r w:rsidR="00375C0C">
        <w:rPr>
          <w:rFonts w:ascii="Times New Roman" w:hAnsi="Times New Roman"/>
          <w:sz w:val="24"/>
          <w:szCs w:val="24"/>
        </w:rPr>
        <w:t xml:space="preserve">, </w:t>
      </w:r>
      <w:r w:rsidR="0079339A" w:rsidRPr="003B0BBB">
        <w:rPr>
          <w:rFonts w:ascii="Times New Roman" w:hAnsi="Times New Roman"/>
          <w:sz w:val="24"/>
          <w:szCs w:val="24"/>
        </w:rPr>
        <w:t xml:space="preserve">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    </w:t>
      </w:r>
    </w:p>
    <w:p w:rsidR="006A43C4" w:rsidRPr="003B0BBB" w:rsidRDefault="007B23C3" w:rsidP="0058448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8448A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>
        <w:rPr>
          <w:rFonts w:ascii="Times New Roman" w:hAnsi="Times New Roman"/>
          <w:sz w:val="24"/>
          <w:szCs w:val="24"/>
        </w:rPr>
        <w:t>«</w:t>
      </w:r>
      <w:r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444B1" w:rsidRDefault="003C0ED3" w:rsidP="00F6354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9206D0">
        <w:rPr>
          <w:rFonts w:ascii="Times New Roman" w:hAnsi="Times New Roman"/>
          <w:sz w:val="24"/>
          <w:szCs w:val="24"/>
        </w:rPr>
        <w:t>08.06.2022 г.</w:t>
      </w:r>
      <w:r w:rsidR="009C30B6" w:rsidRPr="003B0BBB">
        <w:rPr>
          <w:rFonts w:ascii="Times New Roman" w:hAnsi="Times New Roman"/>
          <w:sz w:val="24"/>
          <w:szCs w:val="24"/>
        </w:rPr>
        <w:t xml:space="preserve"> № </w:t>
      </w:r>
      <w:r w:rsidR="009206D0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паспорт</w:t>
      </w:r>
      <w:r w:rsidR="00CC3745">
        <w:rPr>
          <w:rFonts w:ascii="Times New Roman" w:hAnsi="Times New Roman"/>
          <w:sz w:val="24"/>
          <w:szCs w:val="24"/>
        </w:rPr>
        <w:t>е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9C30B6" w:rsidRPr="003B0BBB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«Объемы и источники финансирования программы »</w:t>
      </w:r>
      <w:r w:rsidR="00F63543">
        <w:rPr>
          <w:rFonts w:ascii="Times New Roman" w:hAnsi="Times New Roman"/>
          <w:sz w:val="24"/>
          <w:szCs w:val="24"/>
        </w:rPr>
        <w:t>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F9233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E85A97" w:rsidRPr="00E85A97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E85A97" w:rsidRPr="00E85A9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85A97" w:rsidRPr="00E85A97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02.1</w:t>
      </w:r>
      <w:r w:rsidR="002703A9">
        <w:rPr>
          <w:rFonts w:ascii="Times New Roman" w:hAnsi="Times New Roman"/>
          <w:sz w:val="24"/>
          <w:szCs w:val="24"/>
        </w:rPr>
        <w:t xml:space="preserve">1.2020 </w:t>
      </w:r>
      <w:r w:rsidR="00EA6F4F" w:rsidRPr="003B0BBB">
        <w:rPr>
          <w:rFonts w:ascii="Times New Roman" w:hAnsi="Times New Roman"/>
          <w:sz w:val="24"/>
          <w:szCs w:val="24"/>
        </w:rPr>
        <w:t xml:space="preserve"> № </w:t>
      </w:r>
      <w:r w:rsidR="002703A9">
        <w:rPr>
          <w:rFonts w:ascii="Times New Roman" w:hAnsi="Times New Roman"/>
          <w:sz w:val="24"/>
          <w:szCs w:val="24"/>
        </w:rPr>
        <w:t>403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7B23C3" w:rsidRPr="007B23C3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7B23C3" w:rsidRPr="007B23C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B23C3" w:rsidRPr="007B23C3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="00F92333">
        <w:rPr>
          <w:rFonts w:ascii="Times New Roman" w:hAnsi="Times New Roman"/>
          <w:sz w:val="24"/>
          <w:szCs w:val="24"/>
        </w:rPr>
        <w:t xml:space="preserve">предложения внести изменения в решение о бюджете муниципального образования </w:t>
      </w:r>
      <w:proofErr w:type="spellStart"/>
      <w:r w:rsidR="00F9233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F92333">
        <w:rPr>
          <w:rFonts w:ascii="Times New Roman" w:hAnsi="Times New Roman"/>
          <w:sz w:val="24"/>
          <w:szCs w:val="24"/>
        </w:rPr>
        <w:t xml:space="preserve"> район на 2022 год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329F"/>
    <w:rsid w:val="00032E34"/>
    <w:rsid w:val="00036708"/>
    <w:rsid w:val="00037BE6"/>
    <w:rsid w:val="00040151"/>
    <w:rsid w:val="00080989"/>
    <w:rsid w:val="000910C1"/>
    <w:rsid w:val="00091CF1"/>
    <w:rsid w:val="000A4C1D"/>
    <w:rsid w:val="000C22A1"/>
    <w:rsid w:val="000F2B1F"/>
    <w:rsid w:val="0010335B"/>
    <w:rsid w:val="00103816"/>
    <w:rsid w:val="001357F6"/>
    <w:rsid w:val="00151843"/>
    <w:rsid w:val="00163550"/>
    <w:rsid w:val="00192034"/>
    <w:rsid w:val="001D5D44"/>
    <w:rsid w:val="001E23DB"/>
    <w:rsid w:val="001F649E"/>
    <w:rsid w:val="00245A5D"/>
    <w:rsid w:val="002703A9"/>
    <w:rsid w:val="002D1DFC"/>
    <w:rsid w:val="002D44AB"/>
    <w:rsid w:val="002E6B77"/>
    <w:rsid w:val="002F45B0"/>
    <w:rsid w:val="002F56D3"/>
    <w:rsid w:val="00310FFA"/>
    <w:rsid w:val="003234DA"/>
    <w:rsid w:val="003258C2"/>
    <w:rsid w:val="003418AB"/>
    <w:rsid w:val="00343FE4"/>
    <w:rsid w:val="00361481"/>
    <w:rsid w:val="003714BC"/>
    <w:rsid w:val="003740F2"/>
    <w:rsid w:val="00375C0C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92A04"/>
    <w:rsid w:val="00493CF3"/>
    <w:rsid w:val="004941FA"/>
    <w:rsid w:val="00496785"/>
    <w:rsid w:val="004B355C"/>
    <w:rsid w:val="004E0E35"/>
    <w:rsid w:val="004F4FAB"/>
    <w:rsid w:val="00505400"/>
    <w:rsid w:val="0051238D"/>
    <w:rsid w:val="005131C2"/>
    <w:rsid w:val="005444B1"/>
    <w:rsid w:val="00544F4A"/>
    <w:rsid w:val="00547BA0"/>
    <w:rsid w:val="00552501"/>
    <w:rsid w:val="00552D5A"/>
    <w:rsid w:val="00554DCE"/>
    <w:rsid w:val="005808ED"/>
    <w:rsid w:val="0058448A"/>
    <w:rsid w:val="005856CC"/>
    <w:rsid w:val="00585A14"/>
    <w:rsid w:val="005979EA"/>
    <w:rsid w:val="005B6407"/>
    <w:rsid w:val="005B6766"/>
    <w:rsid w:val="005D4648"/>
    <w:rsid w:val="005E3F49"/>
    <w:rsid w:val="005F48EE"/>
    <w:rsid w:val="006052F9"/>
    <w:rsid w:val="006233CB"/>
    <w:rsid w:val="00637400"/>
    <w:rsid w:val="00662F8E"/>
    <w:rsid w:val="006668BC"/>
    <w:rsid w:val="00680C6C"/>
    <w:rsid w:val="0068277B"/>
    <w:rsid w:val="00690B4E"/>
    <w:rsid w:val="006A43C4"/>
    <w:rsid w:val="006A7C34"/>
    <w:rsid w:val="006C0A85"/>
    <w:rsid w:val="006C16F1"/>
    <w:rsid w:val="006D184C"/>
    <w:rsid w:val="006E6819"/>
    <w:rsid w:val="00726716"/>
    <w:rsid w:val="00737DB3"/>
    <w:rsid w:val="00746D70"/>
    <w:rsid w:val="007656F3"/>
    <w:rsid w:val="007840A9"/>
    <w:rsid w:val="0079339A"/>
    <w:rsid w:val="007B23C3"/>
    <w:rsid w:val="007C5E32"/>
    <w:rsid w:val="007D6529"/>
    <w:rsid w:val="007D7263"/>
    <w:rsid w:val="00811CFF"/>
    <w:rsid w:val="00853BA6"/>
    <w:rsid w:val="00860836"/>
    <w:rsid w:val="008A11E2"/>
    <w:rsid w:val="008C2AF2"/>
    <w:rsid w:val="008D7520"/>
    <w:rsid w:val="008E2EA6"/>
    <w:rsid w:val="008F4B9F"/>
    <w:rsid w:val="0090744D"/>
    <w:rsid w:val="009206D0"/>
    <w:rsid w:val="00955E6A"/>
    <w:rsid w:val="009A6335"/>
    <w:rsid w:val="009B2C40"/>
    <w:rsid w:val="009B2DFE"/>
    <w:rsid w:val="009C30B6"/>
    <w:rsid w:val="00A1573A"/>
    <w:rsid w:val="00A17605"/>
    <w:rsid w:val="00A21BA6"/>
    <w:rsid w:val="00A41B63"/>
    <w:rsid w:val="00A44934"/>
    <w:rsid w:val="00A531C4"/>
    <w:rsid w:val="00A546AD"/>
    <w:rsid w:val="00A95868"/>
    <w:rsid w:val="00AC1D91"/>
    <w:rsid w:val="00AE0190"/>
    <w:rsid w:val="00B24B05"/>
    <w:rsid w:val="00B9453E"/>
    <w:rsid w:val="00BD58AA"/>
    <w:rsid w:val="00C06D2A"/>
    <w:rsid w:val="00C22D11"/>
    <w:rsid w:val="00C25201"/>
    <w:rsid w:val="00C34416"/>
    <w:rsid w:val="00C3487D"/>
    <w:rsid w:val="00C375E5"/>
    <w:rsid w:val="00C72DAD"/>
    <w:rsid w:val="00C96B08"/>
    <w:rsid w:val="00CB530B"/>
    <w:rsid w:val="00CC3745"/>
    <w:rsid w:val="00CE098B"/>
    <w:rsid w:val="00D0167F"/>
    <w:rsid w:val="00D1727D"/>
    <w:rsid w:val="00D300DB"/>
    <w:rsid w:val="00D4327B"/>
    <w:rsid w:val="00D6516D"/>
    <w:rsid w:val="00D662C2"/>
    <w:rsid w:val="00D946FF"/>
    <w:rsid w:val="00DA64E2"/>
    <w:rsid w:val="00DA726D"/>
    <w:rsid w:val="00DD4B75"/>
    <w:rsid w:val="00E17196"/>
    <w:rsid w:val="00E240D6"/>
    <w:rsid w:val="00E26E14"/>
    <w:rsid w:val="00E44B72"/>
    <w:rsid w:val="00E63C14"/>
    <w:rsid w:val="00E75F6B"/>
    <w:rsid w:val="00E85A97"/>
    <w:rsid w:val="00E861E1"/>
    <w:rsid w:val="00E90B4B"/>
    <w:rsid w:val="00EA6F4F"/>
    <w:rsid w:val="00F63543"/>
    <w:rsid w:val="00F70B11"/>
    <w:rsid w:val="00F92333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E9657-D2BD-4655-B9DD-A674C1F17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6</cp:revision>
  <cp:lastPrinted>2022-03-02T07:28:00Z</cp:lastPrinted>
  <dcterms:created xsi:type="dcterms:W3CDTF">2022-06-27T03:15:00Z</dcterms:created>
  <dcterms:modified xsi:type="dcterms:W3CDTF">2022-06-30T03:32:00Z</dcterms:modified>
</cp:coreProperties>
</file>