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FCB" w:rsidRPr="003A1DDF" w:rsidRDefault="00A50FCB" w:rsidP="00A50FC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>КОНТРОЛЬНО-СЧЕТНАЯ КОМИССИЯ КУРЬИНСКОГО РАЙОНА АЛТАЙСКОГО КРАЯ</w:t>
      </w:r>
    </w:p>
    <w:p w:rsidR="00A50FCB" w:rsidRPr="003A1DDF" w:rsidRDefault="00A50FCB" w:rsidP="00A50FC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  <w:u w:val="single"/>
        </w:rPr>
        <w:t xml:space="preserve">658320,Алтайский край, </w:t>
      </w:r>
      <w:proofErr w:type="spellStart"/>
      <w:r w:rsidRPr="003A1DDF">
        <w:rPr>
          <w:rFonts w:ascii="Times New Roman" w:hAnsi="Times New Roman"/>
          <w:b/>
          <w:sz w:val="24"/>
          <w:szCs w:val="24"/>
          <w:u w:val="single"/>
        </w:rPr>
        <w:t>Курьинский</w:t>
      </w:r>
      <w:proofErr w:type="spellEnd"/>
      <w:r w:rsidRPr="003A1DDF">
        <w:rPr>
          <w:rFonts w:ascii="Times New Roman" w:hAnsi="Times New Roman"/>
          <w:b/>
          <w:sz w:val="24"/>
          <w:szCs w:val="24"/>
          <w:u w:val="single"/>
        </w:rPr>
        <w:t xml:space="preserve"> район,с</w:t>
      </w:r>
      <w:proofErr w:type="gramStart"/>
      <w:r w:rsidRPr="003A1DDF">
        <w:rPr>
          <w:rFonts w:ascii="Times New Roman" w:hAnsi="Times New Roman"/>
          <w:b/>
          <w:sz w:val="24"/>
          <w:szCs w:val="24"/>
          <w:u w:val="single"/>
        </w:rPr>
        <w:t>.К</w:t>
      </w:r>
      <w:proofErr w:type="gramEnd"/>
      <w:r w:rsidRPr="003A1DDF">
        <w:rPr>
          <w:rFonts w:ascii="Times New Roman" w:hAnsi="Times New Roman"/>
          <w:b/>
          <w:sz w:val="24"/>
          <w:szCs w:val="24"/>
          <w:u w:val="single"/>
        </w:rPr>
        <w:t>урья,ул.Советская,61</w:t>
      </w:r>
    </w:p>
    <w:p w:rsidR="00A50FCB" w:rsidRPr="003A1DDF" w:rsidRDefault="00A50FCB" w:rsidP="00A50FC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                   </w:t>
      </w:r>
    </w:p>
    <w:p w:rsidR="00A50FCB" w:rsidRPr="003A1DDF" w:rsidRDefault="00A50FCB" w:rsidP="00A50FCB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r w:rsidRPr="003A1DDF">
        <w:rPr>
          <w:sz w:val="24"/>
          <w:szCs w:val="24"/>
        </w:rPr>
        <w:t>с</w:t>
      </w:r>
      <w:proofErr w:type="gramStart"/>
      <w:r w:rsidRPr="003A1DDF">
        <w:rPr>
          <w:sz w:val="24"/>
          <w:szCs w:val="24"/>
        </w:rPr>
        <w:t>.К</w:t>
      </w:r>
      <w:proofErr w:type="gramEnd"/>
      <w:r w:rsidRPr="003A1DDF">
        <w:rPr>
          <w:sz w:val="24"/>
          <w:szCs w:val="24"/>
        </w:rPr>
        <w:t xml:space="preserve">урья                                                                                                           </w:t>
      </w:r>
      <w:r>
        <w:rPr>
          <w:sz w:val="24"/>
          <w:szCs w:val="24"/>
        </w:rPr>
        <w:t xml:space="preserve">14 марта </w:t>
      </w:r>
      <w:r w:rsidRPr="003A1DDF">
        <w:rPr>
          <w:sz w:val="24"/>
          <w:szCs w:val="24"/>
        </w:rPr>
        <w:t xml:space="preserve"> 2023 г       </w:t>
      </w:r>
    </w:p>
    <w:p w:rsidR="00A50FCB" w:rsidRPr="003A1DDF" w:rsidRDefault="00A50FCB" w:rsidP="00A50FCB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50FCB" w:rsidRPr="003A1DDF" w:rsidRDefault="00A50FCB" w:rsidP="00A50FCB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>ЗАКЛЮЧЕНИЕ</w:t>
      </w:r>
    </w:p>
    <w:p w:rsidR="00032E34" w:rsidRPr="00A50FCB" w:rsidRDefault="00A50FCB" w:rsidP="00A50FCB">
      <w:pPr>
        <w:spacing w:after="0" w:line="240" w:lineRule="auto"/>
        <w:ind w:firstLine="709"/>
        <w:jc w:val="both"/>
        <w:rPr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 xml:space="preserve">По результатам финансово-экономической экспертизы проекта постановления </w:t>
      </w:r>
      <w:r w:rsidRPr="004F62DF">
        <w:rPr>
          <w:rFonts w:ascii="Times New Roman" w:hAnsi="Times New Roman"/>
          <w:b/>
          <w:sz w:val="24"/>
          <w:szCs w:val="24"/>
        </w:rPr>
        <w:t xml:space="preserve">«О внесении изменений в постановление Администрации </w:t>
      </w:r>
      <w:proofErr w:type="spellStart"/>
      <w:r w:rsidRPr="004F62DF">
        <w:rPr>
          <w:rFonts w:ascii="Times New Roman" w:hAnsi="Times New Roman"/>
          <w:b/>
          <w:sz w:val="24"/>
          <w:szCs w:val="24"/>
        </w:rPr>
        <w:t>Курьинского</w:t>
      </w:r>
      <w:proofErr w:type="spellEnd"/>
      <w:r w:rsidRPr="004F62DF">
        <w:rPr>
          <w:rFonts w:ascii="Times New Roman" w:hAnsi="Times New Roman"/>
          <w:b/>
          <w:sz w:val="24"/>
          <w:szCs w:val="24"/>
        </w:rPr>
        <w:t xml:space="preserve"> района  от </w:t>
      </w:r>
      <w:r w:rsidRPr="00A50FCB">
        <w:rPr>
          <w:rFonts w:ascii="Times New Roman" w:hAnsi="Times New Roman"/>
          <w:b/>
          <w:sz w:val="24"/>
          <w:szCs w:val="24"/>
        </w:rPr>
        <w:t xml:space="preserve">12.04.2021 г. № 121 « Об утверждении муниципальной  программы  </w:t>
      </w:r>
      <w:r w:rsidRPr="00A50FC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«Противодействие экстремизму и идеологии терроризма в </w:t>
      </w:r>
      <w:proofErr w:type="spellStart"/>
      <w:r w:rsidRPr="00A50FCB">
        <w:rPr>
          <w:rFonts w:ascii="Times New Roman" w:eastAsia="Times New Roman" w:hAnsi="Times New Roman"/>
          <w:b/>
          <w:sz w:val="24"/>
          <w:szCs w:val="24"/>
          <w:lang w:eastAsia="ru-RU"/>
        </w:rPr>
        <w:t>Курьинском</w:t>
      </w:r>
      <w:proofErr w:type="spellEnd"/>
      <w:r w:rsidRPr="00A50FC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районе  Алтайского края» на 2021-2025 годы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»</w:t>
      </w:r>
    </w:p>
    <w:p w:rsidR="00FD2BF9" w:rsidRPr="003B0BBB" w:rsidRDefault="00FD2BF9" w:rsidP="00032E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Pr="003B0BBB" w:rsidRDefault="00FD2BF9" w:rsidP="002D1DFC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Контрольно-счетн</w:t>
      </w:r>
      <w:r w:rsidR="00032E34" w:rsidRPr="003B0BBB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3B0BBB">
        <w:rPr>
          <w:rFonts w:ascii="Times New Roman" w:hAnsi="Times New Roman"/>
          <w:sz w:val="24"/>
          <w:szCs w:val="24"/>
        </w:rPr>
        <w:t xml:space="preserve"> района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3B0BBB">
        <w:rPr>
          <w:rFonts w:ascii="Times New Roman" w:hAnsi="Times New Roman"/>
          <w:sz w:val="24"/>
          <w:szCs w:val="24"/>
        </w:rPr>
        <w:t xml:space="preserve"> п.1 статьи 9</w:t>
      </w:r>
      <w:r w:rsidRPr="003B0BBB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3B0BBB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032E34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3B0BBB">
        <w:rPr>
          <w:rFonts w:ascii="Times New Roman" w:hAnsi="Times New Roman"/>
          <w:sz w:val="24"/>
          <w:szCs w:val="24"/>
        </w:rPr>
        <w:t xml:space="preserve"> народных</w:t>
      </w:r>
      <w:r w:rsidRPr="003B0BBB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3B0BBB">
        <w:rPr>
          <w:rFonts w:ascii="Times New Roman" w:hAnsi="Times New Roman"/>
          <w:sz w:val="24"/>
          <w:szCs w:val="24"/>
        </w:rPr>
        <w:t>10</w:t>
      </w:r>
      <w:r w:rsidRPr="003B0BBB">
        <w:rPr>
          <w:rFonts w:ascii="Times New Roman" w:hAnsi="Times New Roman"/>
          <w:sz w:val="24"/>
          <w:szCs w:val="24"/>
        </w:rPr>
        <w:t>.</w:t>
      </w:r>
      <w:r w:rsidR="008C2AF2" w:rsidRPr="003B0BBB">
        <w:rPr>
          <w:rFonts w:ascii="Times New Roman" w:hAnsi="Times New Roman"/>
          <w:sz w:val="24"/>
          <w:szCs w:val="24"/>
        </w:rPr>
        <w:t>12</w:t>
      </w:r>
      <w:r w:rsidRPr="003B0BBB">
        <w:rPr>
          <w:rFonts w:ascii="Times New Roman" w:hAnsi="Times New Roman"/>
          <w:sz w:val="24"/>
          <w:szCs w:val="24"/>
        </w:rPr>
        <w:t>.202</w:t>
      </w:r>
      <w:r w:rsidR="008C2AF2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39</w:t>
      </w:r>
      <w:r w:rsidRPr="003B0BBB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Pr="003B0BBB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2E6B77" w:rsidRPr="003B0BBB">
        <w:rPr>
          <w:rFonts w:ascii="Times New Roman" w:hAnsi="Times New Roman"/>
          <w:sz w:val="24"/>
          <w:szCs w:val="24"/>
        </w:rPr>
        <w:t>й комисси</w:t>
      </w:r>
      <w:r w:rsidR="00662F8E" w:rsidRPr="003B0BBB">
        <w:rPr>
          <w:rFonts w:ascii="Times New Roman" w:hAnsi="Times New Roman"/>
          <w:sz w:val="24"/>
          <w:szCs w:val="24"/>
        </w:rPr>
        <w:t>и</w:t>
      </w:r>
      <w:r w:rsidR="002E6B77" w:rsidRPr="003B0BBB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2E6B77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3B0BBB">
        <w:rPr>
          <w:rFonts w:ascii="Times New Roman" w:hAnsi="Times New Roman"/>
          <w:sz w:val="24"/>
          <w:szCs w:val="24"/>
        </w:rPr>
        <w:t>15</w:t>
      </w:r>
      <w:r w:rsidRPr="003B0BBB">
        <w:rPr>
          <w:rFonts w:ascii="Times New Roman" w:hAnsi="Times New Roman"/>
          <w:sz w:val="24"/>
          <w:szCs w:val="24"/>
        </w:rPr>
        <w:t>.0</w:t>
      </w:r>
      <w:r w:rsidR="002E6B77" w:rsidRPr="003B0BBB">
        <w:rPr>
          <w:rFonts w:ascii="Times New Roman" w:hAnsi="Times New Roman"/>
          <w:sz w:val="24"/>
          <w:szCs w:val="24"/>
        </w:rPr>
        <w:t>7</w:t>
      </w:r>
      <w:r w:rsidRPr="003B0BBB">
        <w:rPr>
          <w:rFonts w:ascii="Times New Roman" w:hAnsi="Times New Roman"/>
          <w:sz w:val="24"/>
          <w:szCs w:val="24"/>
        </w:rPr>
        <w:t>.202</w:t>
      </w:r>
      <w:r w:rsidR="002E6B77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№</w:t>
      </w:r>
      <w:r w:rsidR="002E6B77" w:rsidRPr="003B0BBB">
        <w:rPr>
          <w:rFonts w:ascii="Times New Roman" w:hAnsi="Times New Roman"/>
          <w:sz w:val="24"/>
          <w:szCs w:val="24"/>
        </w:rPr>
        <w:t xml:space="preserve"> 4</w:t>
      </w:r>
      <w:r w:rsidR="00420FA5">
        <w:rPr>
          <w:rFonts w:ascii="Times New Roman" w:hAnsi="Times New Roman"/>
          <w:sz w:val="24"/>
          <w:szCs w:val="24"/>
        </w:rPr>
        <w:t>,</w:t>
      </w:r>
      <w:r w:rsidR="002355B1">
        <w:rPr>
          <w:rFonts w:ascii="Times New Roman" w:hAnsi="Times New Roman"/>
          <w:sz w:val="24"/>
          <w:szCs w:val="24"/>
        </w:rPr>
        <w:t xml:space="preserve"> </w:t>
      </w:r>
      <w:r w:rsidR="00420FA5" w:rsidRPr="003A1DDF">
        <w:rPr>
          <w:rFonts w:ascii="Times New Roman" w:hAnsi="Times New Roman"/>
          <w:sz w:val="24"/>
          <w:szCs w:val="24"/>
        </w:rPr>
        <w:t xml:space="preserve">согласно распоряжения контрольно-счетной комиссии </w:t>
      </w:r>
      <w:proofErr w:type="spellStart"/>
      <w:r w:rsidR="00420FA5"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420FA5" w:rsidRPr="003A1DDF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 w:rsidR="00420FA5">
        <w:rPr>
          <w:rFonts w:ascii="Times New Roman" w:hAnsi="Times New Roman"/>
          <w:sz w:val="24"/>
          <w:szCs w:val="24"/>
        </w:rPr>
        <w:t>09 марта</w:t>
      </w:r>
      <w:r w:rsidR="00420FA5" w:rsidRPr="003A1DDF">
        <w:rPr>
          <w:rFonts w:ascii="Times New Roman" w:hAnsi="Times New Roman"/>
          <w:sz w:val="24"/>
          <w:szCs w:val="24"/>
        </w:rPr>
        <w:t xml:space="preserve"> 2023 года № </w:t>
      </w:r>
      <w:r w:rsidR="00420FA5">
        <w:rPr>
          <w:rFonts w:ascii="Times New Roman" w:hAnsi="Times New Roman"/>
          <w:sz w:val="24"/>
          <w:szCs w:val="24"/>
        </w:rPr>
        <w:t>26</w:t>
      </w:r>
      <w:r w:rsidR="00420FA5" w:rsidRPr="003A1DDF">
        <w:rPr>
          <w:rFonts w:ascii="Times New Roman" w:hAnsi="Times New Roman"/>
          <w:sz w:val="24"/>
          <w:szCs w:val="24"/>
        </w:rPr>
        <w:t xml:space="preserve"> проведена </w:t>
      </w:r>
      <w:r w:rsidRPr="003B0BBB">
        <w:rPr>
          <w:rFonts w:ascii="Times New Roman" w:hAnsi="Times New Roman"/>
          <w:sz w:val="24"/>
          <w:szCs w:val="24"/>
        </w:rPr>
        <w:t xml:space="preserve"> финансово-экономическая экспертиза проекта постановления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</w:t>
      </w:r>
      <w:r w:rsidRPr="003B0BBB">
        <w:rPr>
          <w:rFonts w:ascii="Times New Roman" w:hAnsi="Times New Roman"/>
          <w:sz w:val="24"/>
          <w:szCs w:val="24"/>
        </w:rPr>
        <w:t>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</w:t>
      </w:r>
      <w:r w:rsidR="002D1DFC" w:rsidRPr="003B0BBB">
        <w:rPr>
          <w:rFonts w:ascii="Times New Roman" w:hAnsi="Times New Roman"/>
          <w:sz w:val="24"/>
          <w:szCs w:val="24"/>
        </w:rPr>
        <w:t>Алтайского края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О</w:t>
      </w:r>
      <w:r w:rsidRPr="003B0BBB">
        <w:rPr>
          <w:rFonts w:ascii="Times New Roman" w:hAnsi="Times New Roman"/>
          <w:sz w:val="24"/>
          <w:szCs w:val="24"/>
        </w:rPr>
        <w:t xml:space="preserve"> внесении изменений в </w:t>
      </w:r>
      <w:bookmarkStart w:id="0" w:name="_GoBack"/>
      <w:bookmarkEnd w:id="0"/>
      <w:r w:rsidRPr="003B0BBB">
        <w:rPr>
          <w:rFonts w:ascii="Times New Roman" w:hAnsi="Times New Roman"/>
          <w:sz w:val="24"/>
          <w:szCs w:val="24"/>
        </w:rPr>
        <w:t xml:space="preserve">постановление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</w:t>
      </w:r>
      <w:r w:rsidRPr="003B0BBB">
        <w:rPr>
          <w:rFonts w:ascii="Times New Roman" w:hAnsi="Times New Roman"/>
          <w:sz w:val="24"/>
          <w:szCs w:val="24"/>
        </w:rPr>
        <w:t>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от </w:t>
      </w:r>
      <w:r w:rsidR="00F659A1">
        <w:rPr>
          <w:rFonts w:ascii="Times New Roman" w:hAnsi="Times New Roman"/>
          <w:sz w:val="24"/>
          <w:szCs w:val="24"/>
        </w:rPr>
        <w:t xml:space="preserve"> </w:t>
      </w:r>
      <w:r w:rsidR="00DC79E3">
        <w:rPr>
          <w:rFonts w:ascii="Times New Roman" w:hAnsi="Times New Roman"/>
          <w:sz w:val="24"/>
          <w:szCs w:val="24"/>
        </w:rPr>
        <w:t>12</w:t>
      </w:r>
      <w:r w:rsidR="00624E4A">
        <w:rPr>
          <w:rFonts w:ascii="Times New Roman" w:hAnsi="Times New Roman"/>
          <w:sz w:val="24"/>
          <w:szCs w:val="24"/>
        </w:rPr>
        <w:t>.</w:t>
      </w:r>
      <w:r w:rsidR="00DC79E3">
        <w:rPr>
          <w:rFonts w:ascii="Times New Roman" w:hAnsi="Times New Roman"/>
          <w:sz w:val="24"/>
          <w:szCs w:val="24"/>
        </w:rPr>
        <w:t>04.2021</w:t>
      </w:r>
      <w:r w:rsidRPr="003B0BBB">
        <w:rPr>
          <w:rFonts w:ascii="Times New Roman" w:hAnsi="Times New Roman"/>
          <w:sz w:val="24"/>
          <w:szCs w:val="24"/>
        </w:rPr>
        <w:t xml:space="preserve"> г. № </w:t>
      </w:r>
      <w:r w:rsidR="00DC79E3">
        <w:rPr>
          <w:rFonts w:ascii="Times New Roman" w:hAnsi="Times New Roman"/>
          <w:sz w:val="24"/>
          <w:szCs w:val="24"/>
        </w:rPr>
        <w:t>121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О</w:t>
      </w:r>
      <w:r w:rsidR="00627C99">
        <w:rPr>
          <w:rFonts w:ascii="Times New Roman" w:hAnsi="Times New Roman"/>
          <w:sz w:val="24"/>
          <w:szCs w:val="24"/>
        </w:rPr>
        <w:t xml:space="preserve">б утверждении </w:t>
      </w:r>
      <w:r w:rsidRPr="003B0BBB">
        <w:rPr>
          <w:rFonts w:ascii="Times New Roman" w:hAnsi="Times New Roman"/>
          <w:sz w:val="24"/>
          <w:szCs w:val="24"/>
        </w:rPr>
        <w:t>муниципальн</w:t>
      </w:r>
      <w:r w:rsidR="00627C99">
        <w:rPr>
          <w:rFonts w:ascii="Times New Roman" w:hAnsi="Times New Roman"/>
          <w:sz w:val="24"/>
          <w:szCs w:val="24"/>
        </w:rPr>
        <w:t>ой</w:t>
      </w:r>
      <w:proofErr w:type="gramEnd"/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программ</w:t>
      </w:r>
      <w:r w:rsidR="00627C99">
        <w:rPr>
          <w:rFonts w:ascii="Times New Roman" w:hAnsi="Times New Roman"/>
          <w:sz w:val="24"/>
          <w:szCs w:val="24"/>
        </w:rPr>
        <w:t>ы</w:t>
      </w:r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>Про</w:t>
      </w:r>
      <w:r w:rsidR="00820097">
        <w:rPr>
          <w:rFonts w:ascii="Times New Roman" w:eastAsia="Times New Roman" w:hAnsi="Times New Roman"/>
          <w:sz w:val="24"/>
          <w:szCs w:val="24"/>
          <w:lang w:eastAsia="ru-RU"/>
        </w:rPr>
        <w:t>тиводействие экстремизму и идеологии терроризма</w:t>
      </w:r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proofErr w:type="spellStart"/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</w:t>
      </w:r>
      <w:r w:rsidR="005856CC" w:rsidRPr="003B0BBB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(далее – «проект постановления»)</w:t>
      </w:r>
      <w:r w:rsidR="00F2719E">
        <w:rPr>
          <w:rFonts w:ascii="Times New Roman" w:hAnsi="Times New Roman"/>
          <w:sz w:val="24"/>
          <w:szCs w:val="24"/>
        </w:rPr>
        <w:t xml:space="preserve">, </w:t>
      </w:r>
      <w:r w:rsidR="00E63C14">
        <w:rPr>
          <w:rFonts w:ascii="Times New Roman" w:hAnsi="Times New Roman"/>
          <w:sz w:val="24"/>
          <w:szCs w:val="24"/>
        </w:rPr>
        <w:t>по результатам</w:t>
      </w:r>
      <w:r w:rsidR="002355B1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 xml:space="preserve"> которой </w:t>
      </w:r>
      <w:r w:rsidRPr="003B0BBB">
        <w:rPr>
          <w:rFonts w:ascii="Times New Roman" w:hAnsi="Times New Roman"/>
          <w:sz w:val="24"/>
          <w:szCs w:val="24"/>
        </w:rPr>
        <w:t>установлено следующее.</w:t>
      </w:r>
    </w:p>
    <w:p w:rsidR="002D1DFC" w:rsidRPr="00B0441B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="002D1DFC" w:rsidRPr="00B0441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820097">
        <w:rPr>
          <w:rFonts w:ascii="Times New Roman" w:eastAsia="Times New Roman" w:hAnsi="Times New Roman"/>
          <w:sz w:val="24"/>
          <w:szCs w:val="24"/>
          <w:lang w:eastAsia="ru-RU"/>
        </w:rPr>
        <w:t xml:space="preserve">Противодействие экстремизму и идеологии терроризма в </w:t>
      </w:r>
      <w:proofErr w:type="spellStart"/>
      <w:r w:rsidR="00820097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820097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</w:t>
      </w:r>
      <w:r w:rsidR="00820097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820097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</w:t>
      </w:r>
      <w:r w:rsidR="0056689D">
        <w:rPr>
          <w:rFonts w:ascii="Times New Roman" w:eastAsia="Times New Roman" w:hAnsi="Times New Roman"/>
          <w:sz w:val="24"/>
          <w:szCs w:val="24"/>
          <w:lang w:eastAsia="ru-RU"/>
        </w:rPr>
        <w:t xml:space="preserve"> (далее – Муниципальная программа)</w:t>
      </w:r>
    </w:p>
    <w:p w:rsidR="00FD2BF9" w:rsidRPr="003B0BBB" w:rsidRDefault="00496785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.</w:t>
      </w:r>
    </w:p>
    <w:p w:rsidR="00FD2BF9" w:rsidRDefault="001E23DB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            </w:t>
      </w:r>
      <w:r w:rsidR="00FD2BF9" w:rsidRPr="004D7675">
        <w:rPr>
          <w:rFonts w:ascii="Times New Roman" w:hAnsi="Times New Roman"/>
          <w:b/>
          <w:sz w:val="24"/>
          <w:szCs w:val="24"/>
        </w:rPr>
        <w:t>Анализ целей и задач муниципальной программы</w:t>
      </w:r>
    </w:p>
    <w:p w:rsidR="004D7675" w:rsidRPr="004D7675" w:rsidRDefault="004D7675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</w:t>
      </w:r>
      <w:r w:rsidR="00361481" w:rsidRPr="003B0BBB">
        <w:rPr>
          <w:rFonts w:ascii="Times New Roman" w:hAnsi="Times New Roman"/>
          <w:sz w:val="24"/>
          <w:szCs w:val="24"/>
        </w:rPr>
        <w:t>Проектом постановления ц</w:t>
      </w:r>
      <w:r w:rsidRPr="003B0BBB">
        <w:rPr>
          <w:rFonts w:ascii="Times New Roman" w:hAnsi="Times New Roman"/>
          <w:sz w:val="24"/>
          <w:szCs w:val="24"/>
        </w:rPr>
        <w:t>ел</w:t>
      </w:r>
      <w:r w:rsidR="00361481" w:rsidRPr="003B0BBB">
        <w:rPr>
          <w:rFonts w:ascii="Times New Roman" w:hAnsi="Times New Roman"/>
          <w:sz w:val="24"/>
          <w:szCs w:val="24"/>
        </w:rPr>
        <w:t>и</w:t>
      </w:r>
      <w:r w:rsidRPr="003B0BBB">
        <w:rPr>
          <w:rFonts w:ascii="Times New Roman" w:hAnsi="Times New Roman"/>
          <w:sz w:val="24"/>
          <w:szCs w:val="24"/>
        </w:rPr>
        <w:t xml:space="preserve"> и задачи </w:t>
      </w:r>
      <w:r w:rsidR="0056689D">
        <w:rPr>
          <w:rFonts w:ascii="Times New Roman" w:hAnsi="Times New Roman"/>
          <w:sz w:val="24"/>
          <w:szCs w:val="24"/>
        </w:rPr>
        <w:t>М</w:t>
      </w:r>
      <w:r w:rsidRPr="003B0BBB">
        <w:rPr>
          <w:rFonts w:ascii="Times New Roman" w:hAnsi="Times New Roman"/>
          <w:sz w:val="24"/>
          <w:szCs w:val="24"/>
        </w:rPr>
        <w:t>униципальной программы   не изменяются.</w:t>
      </w: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Pr="004D7675" w:rsidRDefault="004D7675" w:rsidP="004D7675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</w:t>
      </w:r>
      <w:r w:rsidR="00FD2BF9" w:rsidRPr="004D7675">
        <w:rPr>
          <w:rFonts w:ascii="Times New Roman" w:hAnsi="Times New Roman"/>
          <w:b/>
          <w:sz w:val="24"/>
          <w:szCs w:val="24"/>
        </w:rPr>
        <w:t>Анализ финансирования муниципальной программы</w:t>
      </w:r>
    </w:p>
    <w:p w:rsidR="004D7675" w:rsidRDefault="00FD2BF9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</w:t>
      </w:r>
    </w:p>
    <w:p w:rsidR="004D7675" w:rsidRPr="003A1DDF" w:rsidRDefault="004D7675" w:rsidP="004D767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В соответствии с проектом постановления  общий объем финансирования  </w:t>
      </w:r>
      <w:r>
        <w:rPr>
          <w:rFonts w:ascii="Times New Roman" w:hAnsi="Times New Roman"/>
          <w:sz w:val="24"/>
          <w:szCs w:val="24"/>
        </w:rPr>
        <w:t>М</w:t>
      </w:r>
      <w:r w:rsidRPr="003A1DDF">
        <w:rPr>
          <w:rFonts w:ascii="Times New Roman" w:hAnsi="Times New Roman"/>
          <w:sz w:val="24"/>
          <w:szCs w:val="24"/>
        </w:rPr>
        <w:t>униципальной программы у</w:t>
      </w:r>
      <w:r>
        <w:rPr>
          <w:rFonts w:ascii="Times New Roman" w:hAnsi="Times New Roman"/>
          <w:sz w:val="24"/>
          <w:szCs w:val="24"/>
        </w:rPr>
        <w:t>величился на 30,0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</w:t>
      </w:r>
      <w:r w:rsidRPr="003A1DDF">
        <w:rPr>
          <w:rFonts w:ascii="Times New Roman" w:hAnsi="Times New Roman"/>
          <w:sz w:val="24"/>
          <w:szCs w:val="24"/>
        </w:rPr>
        <w:t xml:space="preserve"> или на </w:t>
      </w:r>
      <w:r w:rsidR="0056689D">
        <w:rPr>
          <w:rFonts w:ascii="Times New Roman" w:hAnsi="Times New Roman"/>
          <w:sz w:val="24"/>
          <w:szCs w:val="24"/>
        </w:rPr>
        <w:t>1,6</w:t>
      </w:r>
      <w:r w:rsidRPr="003A1DDF">
        <w:rPr>
          <w:rFonts w:ascii="Times New Roman" w:hAnsi="Times New Roman"/>
          <w:sz w:val="24"/>
          <w:szCs w:val="24"/>
        </w:rPr>
        <w:t xml:space="preserve">%  за счет </w:t>
      </w:r>
      <w:r>
        <w:rPr>
          <w:rFonts w:ascii="Times New Roman" w:hAnsi="Times New Roman"/>
          <w:sz w:val="24"/>
          <w:szCs w:val="24"/>
        </w:rPr>
        <w:t>всех источников</w:t>
      </w:r>
      <w:r w:rsidRPr="003A1DDF">
        <w:rPr>
          <w:rFonts w:ascii="Times New Roman" w:hAnsi="Times New Roman"/>
          <w:sz w:val="24"/>
          <w:szCs w:val="24"/>
        </w:rPr>
        <w:t xml:space="preserve"> финансирования и составит </w:t>
      </w:r>
      <w:r w:rsidR="0056689D">
        <w:rPr>
          <w:rFonts w:ascii="Times New Roman" w:hAnsi="Times New Roman"/>
          <w:sz w:val="24"/>
          <w:szCs w:val="24"/>
        </w:rPr>
        <w:t>1912,8</w:t>
      </w:r>
      <w:r w:rsidRPr="003A1DDF">
        <w:rPr>
          <w:rFonts w:ascii="Times New Roman" w:hAnsi="Times New Roman"/>
          <w:sz w:val="24"/>
          <w:szCs w:val="24"/>
        </w:rPr>
        <w:t xml:space="preserve"> тыс. рублей (Таблица № 1)</w:t>
      </w:r>
      <w:r w:rsidR="0056689D">
        <w:rPr>
          <w:rFonts w:ascii="Times New Roman" w:hAnsi="Times New Roman"/>
          <w:sz w:val="24"/>
          <w:szCs w:val="24"/>
        </w:rPr>
        <w:t>:</w:t>
      </w:r>
      <w:r w:rsidRPr="003A1DDF">
        <w:rPr>
          <w:rFonts w:ascii="Times New Roman" w:hAnsi="Times New Roman"/>
          <w:sz w:val="24"/>
          <w:szCs w:val="24"/>
        </w:rPr>
        <w:t xml:space="preserve"> </w:t>
      </w:r>
    </w:p>
    <w:p w:rsidR="004D7675" w:rsidRDefault="004D7675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D7675" w:rsidRDefault="004D7675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DE67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</w:p>
    <w:p w:rsidR="00952BCE" w:rsidRPr="00F2719E" w:rsidRDefault="00624E4A" w:rsidP="00624E4A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F2719E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</w:t>
      </w:r>
      <w:r w:rsidR="00952BCE" w:rsidRPr="00F2719E">
        <w:rPr>
          <w:rFonts w:ascii="Times New Roman" w:hAnsi="Times New Roman"/>
          <w:sz w:val="20"/>
          <w:szCs w:val="20"/>
        </w:rPr>
        <w:t>тыс</w:t>
      </w:r>
      <w:proofErr w:type="gramStart"/>
      <w:r w:rsidR="00952BCE" w:rsidRPr="00F2719E">
        <w:rPr>
          <w:rFonts w:ascii="Times New Roman" w:hAnsi="Times New Roman"/>
          <w:sz w:val="20"/>
          <w:szCs w:val="20"/>
        </w:rPr>
        <w:t>.р</w:t>
      </w:r>
      <w:proofErr w:type="gramEnd"/>
      <w:r w:rsidR="00952BCE" w:rsidRPr="00F2719E">
        <w:rPr>
          <w:rFonts w:ascii="Times New Roman" w:hAnsi="Times New Roman"/>
          <w:sz w:val="20"/>
          <w:szCs w:val="20"/>
        </w:rPr>
        <w:t>ублей</w:t>
      </w:r>
    </w:p>
    <w:tbl>
      <w:tblPr>
        <w:tblStyle w:val="a7"/>
        <w:tblW w:w="0" w:type="auto"/>
        <w:tblLook w:val="04A0"/>
      </w:tblPr>
      <w:tblGrid>
        <w:gridCol w:w="1748"/>
        <w:gridCol w:w="1700"/>
        <w:gridCol w:w="1700"/>
        <w:gridCol w:w="1616"/>
        <w:gridCol w:w="1421"/>
      </w:tblGrid>
      <w:tr w:rsidR="00820097" w:rsidRPr="00865BF5" w:rsidTr="00F659A1">
        <w:tc>
          <w:tcPr>
            <w:tcW w:w="1748" w:type="dxa"/>
          </w:tcPr>
          <w:p w:rsidR="00820097" w:rsidRPr="0056689D" w:rsidRDefault="00820097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lastRenderedPageBreak/>
              <w:t>Источники финансирования</w:t>
            </w:r>
          </w:p>
        </w:tc>
        <w:tc>
          <w:tcPr>
            <w:tcW w:w="1700" w:type="dxa"/>
          </w:tcPr>
          <w:p w:rsidR="00820097" w:rsidRPr="0056689D" w:rsidRDefault="00820097" w:rsidP="0082009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Действующая редакция постановления</w:t>
            </w:r>
          </w:p>
        </w:tc>
        <w:tc>
          <w:tcPr>
            <w:tcW w:w="1700" w:type="dxa"/>
          </w:tcPr>
          <w:p w:rsidR="00820097" w:rsidRPr="0056689D" w:rsidRDefault="00820097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Проект постановления</w:t>
            </w:r>
          </w:p>
        </w:tc>
        <w:tc>
          <w:tcPr>
            <w:tcW w:w="1616" w:type="dxa"/>
          </w:tcPr>
          <w:p w:rsidR="00820097" w:rsidRPr="0056689D" w:rsidRDefault="00820097" w:rsidP="0082009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Отклонения</w:t>
            </w:r>
          </w:p>
          <w:p w:rsidR="00820097" w:rsidRPr="0056689D" w:rsidRDefault="00820097" w:rsidP="0082009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 xml:space="preserve">      (+,-) </w:t>
            </w:r>
          </w:p>
        </w:tc>
        <w:tc>
          <w:tcPr>
            <w:tcW w:w="1421" w:type="dxa"/>
          </w:tcPr>
          <w:p w:rsidR="00820097" w:rsidRPr="0056689D" w:rsidRDefault="00820097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в  %</w:t>
            </w:r>
          </w:p>
        </w:tc>
      </w:tr>
      <w:tr w:rsidR="00624E4A" w:rsidRPr="00865BF5" w:rsidTr="00F659A1">
        <w:tc>
          <w:tcPr>
            <w:tcW w:w="1748" w:type="dxa"/>
          </w:tcPr>
          <w:p w:rsidR="00624E4A" w:rsidRPr="0056689D" w:rsidRDefault="00624E4A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700" w:type="dxa"/>
          </w:tcPr>
          <w:p w:rsidR="00624E4A" w:rsidRPr="0056689D" w:rsidRDefault="00624E4A" w:rsidP="001417FE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624E4A" w:rsidRPr="0056689D" w:rsidRDefault="00624E4A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624E4A" w:rsidRPr="0056689D" w:rsidRDefault="00624E4A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624E4A" w:rsidRPr="0056689D" w:rsidRDefault="00624E4A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4D7675" w:rsidRPr="00865BF5" w:rsidTr="00F659A1">
        <w:tc>
          <w:tcPr>
            <w:tcW w:w="1748" w:type="dxa"/>
          </w:tcPr>
          <w:p w:rsidR="004D7675" w:rsidRPr="0056689D" w:rsidRDefault="004D7675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  <w:tc>
          <w:tcPr>
            <w:tcW w:w="1700" w:type="dxa"/>
          </w:tcPr>
          <w:p w:rsidR="004D7675" w:rsidRPr="0056689D" w:rsidRDefault="004D7675" w:rsidP="008D59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1551,5</w:t>
            </w:r>
          </w:p>
        </w:tc>
        <w:tc>
          <w:tcPr>
            <w:tcW w:w="1700" w:type="dxa"/>
          </w:tcPr>
          <w:p w:rsidR="004D7675" w:rsidRPr="0056689D" w:rsidRDefault="004D7675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1551,5</w:t>
            </w:r>
          </w:p>
        </w:tc>
        <w:tc>
          <w:tcPr>
            <w:tcW w:w="1616" w:type="dxa"/>
          </w:tcPr>
          <w:p w:rsidR="004D7675" w:rsidRPr="0056689D" w:rsidRDefault="004D7675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4D7675" w:rsidRPr="0056689D" w:rsidRDefault="004D7675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4D7675" w:rsidRPr="00865BF5" w:rsidTr="00F659A1">
        <w:tc>
          <w:tcPr>
            <w:tcW w:w="1748" w:type="dxa"/>
          </w:tcPr>
          <w:p w:rsidR="004D7675" w:rsidRPr="0056689D" w:rsidRDefault="004D7675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700" w:type="dxa"/>
          </w:tcPr>
          <w:p w:rsidR="004D7675" w:rsidRPr="0056689D" w:rsidRDefault="004D7675" w:rsidP="008D59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331,3</w:t>
            </w:r>
          </w:p>
        </w:tc>
        <w:tc>
          <w:tcPr>
            <w:tcW w:w="1700" w:type="dxa"/>
          </w:tcPr>
          <w:p w:rsidR="004D7675" w:rsidRPr="0056689D" w:rsidRDefault="004D7675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361,3</w:t>
            </w:r>
          </w:p>
        </w:tc>
        <w:tc>
          <w:tcPr>
            <w:tcW w:w="1616" w:type="dxa"/>
          </w:tcPr>
          <w:p w:rsidR="004D7675" w:rsidRPr="0056689D" w:rsidRDefault="004D7675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+30,0</w:t>
            </w:r>
          </w:p>
        </w:tc>
        <w:tc>
          <w:tcPr>
            <w:tcW w:w="1421" w:type="dxa"/>
          </w:tcPr>
          <w:p w:rsidR="004D7675" w:rsidRPr="0056689D" w:rsidRDefault="004D7675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9,1</w:t>
            </w:r>
          </w:p>
        </w:tc>
      </w:tr>
      <w:tr w:rsidR="004D7675" w:rsidRPr="00865BF5" w:rsidTr="00F659A1">
        <w:tc>
          <w:tcPr>
            <w:tcW w:w="1748" w:type="dxa"/>
          </w:tcPr>
          <w:p w:rsidR="004D7675" w:rsidRPr="0056689D" w:rsidRDefault="004D7675" w:rsidP="005A68EF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6689D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700" w:type="dxa"/>
          </w:tcPr>
          <w:p w:rsidR="004D7675" w:rsidRPr="0056689D" w:rsidRDefault="004D7675" w:rsidP="008D59A1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6689D">
              <w:rPr>
                <w:rFonts w:ascii="Times New Roman" w:hAnsi="Times New Roman"/>
                <w:b/>
                <w:sz w:val="20"/>
                <w:szCs w:val="20"/>
              </w:rPr>
              <w:t>1882,8</w:t>
            </w:r>
          </w:p>
        </w:tc>
        <w:tc>
          <w:tcPr>
            <w:tcW w:w="1700" w:type="dxa"/>
          </w:tcPr>
          <w:p w:rsidR="004D7675" w:rsidRPr="0056689D" w:rsidRDefault="004D7675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6689D">
              <w:rPr>
                <w:rFonts w:ascii="Times New Roman" w:hAnsi="Times New Roman"/>
                <w:b/>
                <w:sz w:val="20"/>
                <w:szCs w:val="20"/>
              </w:rPr>
              <w:t>1912,8</w:t>
            </w:r>
          </w:p>
        </w:tc>
        <w:tc>
          <w:tcPr>
            <w:tcW w:w="1616" w:type="dxa"/>
          </w:tcPr>
          <w:p w:rsidR="004D7675" w:rsidRPr="0056689D" w:rsidRDefault="004D7675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6689D">
              <w:rPr>
                <w:rFonts w:ascii="Times New Roman" w:hAnsi="Times New Roman"/>
                <w:b/>
                <w:sz w:val="20"/>
                <w:szCs w:val="20"/>
              </w:rPr>
              <w:t>+30,0</w:t>
            </w:r>
          </w:p>
        </w:tc>
        <w:tc>
          <w:tcPr>
            <w:tcW w:w="1421" w:type="dxa"/>
          </w:tcPr>
          <w:p w:rsidR="004D7675" w:rsidRPr="0056689D" w:rsidRDefault="004D7675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6689D">
              <w:rPr>
                <w:rFonts w:ascii="Times New Roman" w:hAnsi="Times New Roman"/>
                <w:b/>
                <w:sz w:val="20"/>
                <w:szCs w:val="20"/>
              </w:rPr>
              <w:t>1,6</w:t>
            </w:r>
          </w:p>
        </w:tc>
      </w:tr>
      <w:tr w:rsidR="004D7675" w:rsidRPr="00865BF5" w:rsidTr="00F659A1">
        <w:tc>
          <w:tcPr>
            <w:tcW w:w="1748" w:type="dxa"/>
          </w:tcPr>
          <w:p w:rsidR="004D7675" w:rsidRPr="0056689D" w:rsidRDefault="004D7675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Из внебюджетных источников</w:t>
            </w:r>
          </w:p>
        </w:tc>
        <w:tc>
          <w:tcPr>
            <w:tcW w:w="1700" w:type="dxa"/>
          </w:tcPr>
          <w:p w:rsidR="004D7675" w:rsidRPr="0056689D" w:rsidRDefault="004D7675" w:rsidP="008D59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4D7675" w:rsidRPr="0056689D" w:rsidRDefault="004D7675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4D7675" w:rsidRPr="0056689D" w:rsidRDefault="004D7675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4D7675" w:rsidRPr="0056689D" w:rsidRDefault="004D7675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4D7675" w:rsidRPr="00865BF5" w:rsidTr="00F659A1">
        <w:tc>
          <w:tcPr>
            <w:tcW w:w="1748" w:type="dxa"/>
          </w:tcPr>
          <w:p w:rsidR="004D7675" w:rsidRPr="0056689D" w:rsidRDefault="004D7675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6689D">
              <w:rPr>
                <w:rFonts w:ascii="Times New Roman" w:hAnsi="Times New Roman"/>
                <w:b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700" w:type="dxa"/>
          </w:tcPr>
          <w:p w:rsidR="004D7675" w:rsidRPr="0056689D" w:rsidRDefault="004D7675" w:rsidP="001417FE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6689D">
              <w:rPr>
                <w:rFonts w:ascii="Times New Roman" w:hAnsi="Times New Roman"/>
                <w:b/>
                <w:sz w:val="20"/>
                <w:szCs w:val="20"/>
              </w:rPr>
              <w:t>1882,8</w:t>
            </w:r>
          </w:p>
        </w:tc>
        <w:tc>
          <w:tcPr>
            <w:tcW w:w="1700" w:type="dxa"/>
          </w:tcPr>
          <w:p w:rsidR="004D7675" w:rsidRPr="0056689D" w:rsidRDefault="004D7675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6689D">
              <w:rPr>
                <w:rFonts w:ascii="Times New Roman" w:hAnsi="Times New Roman"/>
                <w:b/>
                <w:sz w:val="20"/>
                <w:szCs w:val="20"/>
              </w:rPr>
              <w:t>1912,8</w:t>
            </w:r>
          </w:p>
        </w:tc>
        <w:tc>
          <w:tcPr>
            <w:tcW w:w="1616" w:type="dxa"/>
          </w:tcPr>
          <w:p w:rsidR="004D7675" w:rsidRPr="0056689D" w:rsidRDefault="004D7675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6689D">
              <w:rPr>
                <w:rFonts w:ascii="Times New Roman" w:hAnsi="Times New Roman"/>
                <w:b/>
                <w:sz w:val="20"/>
                <w:szCs w:val="20"/>
              </w:rPr>
              <w:t>+30,0</w:t>
            </w:r>
          </w:p>
        </w:tc>
        <w:tc>
          <w:tcPr>
            <w:tcW w:w="1421" w:type="dxa"/>
          </w:tcPr>
          <w:p w:rsidR="004D7675" w:rsidRPr="0056689D" w:rsidRDefault="004D7675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6689D">
              <w:rPr>
                <w:rFonts w:ascii="Times New Roman" w:hAnsi="Times New Roman"/>
                <w:b/>
                <w:sz w:val="20"/>
                <w:szCs w:val="20"/>
              </w:rPr>
              <w:t>1,6</w:t>
            </w:r>
          </w:p>
        </w:tc>
      </w:tr>
    </w:tbl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D7675" w:rsidRPr="003A1DDF" w:rsidRDefault="004D7675" w:rsidP="004D767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F2719E">
        <w:rPr>
          <w:rFonts w:ascii="Times New Roman" w:hAnsi="Times New Roman"/>
          <w:sz w:val="24"/>
          <w:szCs w:val="24"/>
        </w:rPr>
        <w:t xml:space="preserve">     </w:t>
      </w:r>
      <w:r w:rsidRPr="003A1DDF">
        <w:rPr>
          <w:rFonts w:ascii="Times New Roman" w:hAnsi="Times New Roman"/>
          <w:sz w:val="24"/>
          <w:szCs w:val="24"/>
        </w:rPr>
        <w:t xml:space="preserve">Согласно проекту постановления корректировка объемов финансирования </w:t>
      </w:r>
      <w:r w:rsidR="0056689D">
        <w:rPr>
          <w:rFonts w:ascii="Times New Roman" w:hAnsi="Times New Roman"/>
          <w:sz w:val="24"/>
          <w:szCs w:val="24"/>
        </w:rPr>
        <w:t>М</w:t>
      </w:r>
      <w:r w:rsidRPr="003A1DDF">
        <w:rPr>
          <w:rFonts w:ascii="Times New Roman" w:hAnsi="Times New Roman"/>
          <w:sz w:val="24"/>
          <w:szCs w:val="24"/>
        </w:rPr>
        <w:t>униципальной программы приходится на 2022</w:t>
      </w:r>
      <w:r>
        <w:rPr>
          <w:rFonts w:ascii="Times New Roman" w:hAnsi="Times New Roman"/>
          <w:sz w:val="24"/>
          <w:szCs w:val="24"/>
        </w:rPr>
        <w:t xml:space="preserve">  год</w:t>
      </w:r>
      <w:r w:rsidRPr="003A1DDF">
        <w:rPr>
          <w:rFonts w:ascii="Times New Roman" w:hAnsi="Times New Roman"/>
          <w:sz w:val="24"/>
          <w:szCs w:val="24"/>
        </w:rPr>
        <w:t xml:space="preserve"> (Таблица № 2)</w:t>
      </w:r>
      <w:r w:rsidR="00F2719E">
        <w:rPr>
          <w:rFonts w:ascii="Times New Roman" w:hAnsi="Times New Roman"/>
          <w:sz w:val="24"/>
          <w:szCs w:val="24"/>
        </w:rPr>
        <w:t>:</w:t>
      </w:r>
    </w:p>
    <w:p w:rsidR="004D7675" w:rsidRPr="003A1DDF" w:rsidRDefault="004D7675" w:rsidP="004D767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>Таблица № 2</w:t>
      </w:r>
    </w:p>
    <w:p w:rsidR="004D7675" w:rsidRPr="00F2719E" w:rsidRDefault="004D7675" w:rsidP="004D7675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  <w:r w:rsidRPr="00F2719E">
        <w:rPr>
          <w:rFonts w:ascii="Times New Roman" w:hAnsi="Times New Roman"/>
          <w:sz w:val="20"/>
          <w:szCs w:val="20"/>
        </w:rPr>
        <w:t>тыс</w:t>
      </w:r>
      <w:proofErr w:type="gramStart"/>
      <w:r w:rsidRPr="00F2719E">
        <w:rPr>
          <w:rFonts w:ascii="Times New Roman" w:hAnsi="Times New Roman"/>
          <w:sz w:val="20"/>
          <w:szCs w:val="20"/>
        </w:rPr>
        <w:t>.р</w:t>
      </w:r>
      <w:proofErr w:type="gramEnd"/>
      <w:r w:rsidRPr="00F2719E">
        <w:rPr>
          <w:rFonts w:ascii="Times New Roman" w:hAnsi="Times New Roman"/>
          <w:sz w:val="20"/>
          <w:szCs w:val="20"/>
        </w:rPr>
        <w:t>ублей</w:t>
      </w:r>
    </w:p>
    <w:tbl>
      <w:tblPr>
        <w:tblStyle w:val="a7"/>
        <w:tblW w:w="0" w:type="auto"/>
        <w:tblLook w:val="04A0"/>
      </w:tblPr>
      <w:tblGrid>
        <w:gridCol w:w="1926"/>
        <w:gridCol w:w="1738"/>
        <w:gridCol w:w="1738"/>
        <w:gridCol w:w="1341"/>
        <w:gridCol w:w="878"/>
      </w:tblGrid>
      <w:tr w:rsidR="004D7675" w:rsidRPr="00F2719E" w:rsidTr="008D59A1">
        <w:tc>
          <w:tcPr>
            <w:tcW w:w="1926" w:type="dxa"/>
            <w:vMerge w:val="restart"/>
          </w:tcPr>
          <w:p w:rsidR="004D7675" w:rsidRPr="00F2719E" w:rsidRDefault="004D7675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19E">
              <w:rPr>
                <w:rFonts w:ascii="Times New Roman" w:hAnsi="Times New Roman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5695" w:type="dxa"/>
            <w:gridSpan w:val="4"/>
          </w:tcPr>
          <w:p w:rsidR="004D7675" w:rsidRPr="00F2719E" w:rsidRDefault="004D7675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19E">
              <w:rPr>
                <w:rFonts w:ascii="Times New Roman" w:hAnsi="Times New Roman"/>
                <w:sz w:val="20"/>
                <w:szCs w:val="20"/>
              </w:rPr>
              <w:t>2022 год</w:t>
            </w:r>
          </w:p>
        </w:tc>
      </w:tr>
      <w:tr w:rsidR="004D7675" w:rsidRPr="00F2719E" w:rsidTr="008D59A1">
        <w:tc>
          <w:tcPr>
            <w:tcW w:w="1926" w:type="dxa"/>
            <w:vMerge/>
          </w:tcPr>
          <w:p w:rsidR="004D7675" w:rsidRPr="00F2719E" w:rsidRDefault="004D7675" w:rsidP="008D59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8" w:type="dxa"/>
          </w:tcPr>
          <w:p w:rsidR="004D7675" w:rsidRPr="00F2719E" w:rsidRDefault="004D7675" w:rsidP="008D59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719E">
              <w:rPr>
                <w:rFonts w:ascii="Times New Roman" w:hAnsi="Times New Roman"/>
                <w:sz w:val="20"/>
                <w:szCs w:val="20"/>
              </w:rPr>
              <w:t>Действующая редакция постановления</w:t>
            </w:r>
          </w:p>
        </w:tc>
        <w:tc>
          <w:tcPr>
            <w:tcW w:w="1738" w:type="dxa"/>
          </w:tcPr>
          <w:p w:rsidR="004D7675" w:rsidRPr="00F2719E" w:rsidRDefault="004D7675" w:rsidP="008D59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719E">
              <w:rPr>
                <w:rFonts w:ascii="Times New Roman" w:hAnsi="Times New Roman"/>
                <w:sz w:val="20"/>
                <w:szCs w:val="20"/>
              </w:rPr>
              <w:t>Проект постановления</w:t>
            </w:r>
          </w:p>
        </w:tc>
        <w:tc>
          <w:tcPr>
            <w:tcW w:w="1341" w:type="dxa"/>
          </w:tcPr>
          <w:p w:rsidR="004D7675" w:rsidRPr="00F2719E" w:rsidRDefault="004D7675" w:rsidP="008D59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719E">
              <w:rPr>
                <w:rFonts w:ascii="Times New Roman" w:hAnsi="Times New Roman"/>
                <w:sz w:val="20"/>
                <w:szCs w:val="20"/>
              </w:rPr>
              <w:t>Изменение</w:t>
            </w:r>
          </w:p>
        </w:tc>
        <w:tc>
          <w:tcPr>
            <w:tcW w:w="878" w:type="dxa"/>
          </w:tcPr>
          <w:p w:rsidR="004D7675" w:rsidRPr="00F2719E" w:rsidRDefault="004D7675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19E">
              <w:rPr>
                <w:rFonts w:ascii="Times New Roman" w:hAnsi="Times New Roman"/>
                <w:sz w:val="20"/>
                <w:szCs w:val="20"/>
              </w:rPr>
              <w:t>в %</w:t>
            </w:r>
          </w:p>
        </w:tc>
      </w:tr>
      <w:tr w:rsidR="004D7675" w:rsidRPr="00F2719E" w:rsidTr="008D59A1">
        <w:tc>
          <w:tcPr>
            <w:tcW w:w="1926" w:type="dxa"/>
          </w:tcPr>
          <w:p w:rsidR="004D7675" w:rsidRPr="00F2719E" w:rsidRDefault="004D7675" w:rsidP="008D59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719E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1738" w:type="dxa"/>
          </w:tcPr>
          <w:p w:rsidR="004D7675" w:rsidRPr="00F2719E" w:rsidRDefault="004D7675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19E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738" w:type="dxa"/>
          </w:tcPr>
          <w:p w:rsidR="004D7675" w:rsidRPr="00F2719E" w:rsidRDefault="004D7675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19E">
              <w:rPr>
                <w:rFonts w:ascii="Times New Roman" w:hAnsi="Times New Roman"/>
                <w:sz w:val="20"/>
                <w:szCs w:val="20"/>
              </w:rPr>
              <w:t>130,0</w:t>
            </w:r>
          </w:p>
        </w:tc>
        <w:tc>
          <w:tcPr>
            <w:tcW w:w="1341" w:type="dxa"/>
          </w:tcPr>
          <w:p w:rsidR="004D7675" w:rsidRPr="00F2719E" w:rsidRDefault="004D7675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19E">
              <w:rPr>
                <w:rFonts w:ascii="Times New Roman" w:hAnsi="Times New Roman"/>
                <w:sz w:val="20"/>
                <w:szCs w:val="20"/>
              </w:rPr>
              <w:t>+30,0</w:t>
            </w:r>
          </w:p>
        </w:tc>
        <w:tc>
          <w:tcPr>
            <w:tcW w:w="878" w:type="dxa"/>
          </w:tcPr>
          <w:p w:rsidR="004D7675" w:rsidRPr="00F2719E" w:rsidRDefault="004D7675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19E">
              <w:rPr>
                <w:rFonts w:ascii="Times New Roman" w:hAnsi="Times New Roman"/>
                <w:sz w:val="20"/>
                <w:szCs w:val="20"/>
              </w:rPr>
              <w:t>130</w:t>
            </w:r>
          </w:p>
        </w:tc>
      </w:tr>
      <w:tr w:rsidR="004D7675" w:rsidRPr="00F2719E" w:rsidTr="008D59A1">
        <w:tc>
          <w:tcPr>
            <w:tcW w:w="1926" w:type="dxa"/>
          </w:tcPr>
          <w:p w:rsidR="004D7675" w:rsidRPr="00F2719E" w:rsidRDefault="004D7675" w:rsidP="008D59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719E">
              <w:rPr>
                <w:rFonts w:ascii="Times New Roman" w:hAnsi="Times New Roman"/>
                <w:sz w:val="20"/>
                <w:szCs w:val="20"/>
              </w:rPr>
              <w:t>Из внебюджетных источников</w:t>
            </w:r>
          </w:p>
        </w:tc>
        <w:tc>
          <w:tcPr>
            <w:tcW w:w="1738" w:type="dxa"/>
          </w:tcPr>
          <w:p w:rsidR="004D7675" w:rsidRPr="00F2719E" w:rsidRDefault="004D7675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19E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8" w:type="dxa"/>
          </w:tcPr>
          <w:p w:rsidR="004D7675" w:rsidRPr="00F2719E" w:rsidRDefault="004D7675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19E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341" w:type="dxa"/>
          </w:tcPr>
          <w:p w:rsidR="004D7675" w:rsidRPr="00F2719E" w:rsidRDefault="004D7675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19E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78" w:type="dxa"/>
          </w:tcPr>
          <w:p w:rsidR="004D7675" w:rsidRPr="00F2719E" w:rsidRDefault="004D7675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19E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4D7675" w:rsidRPr="00F2719E" w:rsidTr="008D59A1">
        <w:tc>
          <w:tcPr>
            <w:tcW w:w="1926" w:type="dxa"/>
          </w:tcPr>
          <w:p w:rsidR="004D7675" w:rsidRPr="00F2719E" w:rsidRDefault="004D7675" w:rsidP="008D59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719E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738" w:type="dxa"/>
          </w:tcPr>
          <w:p w:rsidR="004D7675" w:rsidRPr="00F2719E" w:rsidRDefault="004D7675" w:rsidP="004D7675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2719E">
              <w:rPr>
                <w:rFonts w:ascii="Times New Roman" w:hAnsi="Times New Roman"/>
                <w:b/>
                <w:sz w:val="20"/>
                <w:szCs w:val="20"/>
              </w:rPr>
              <w:t>100,0</w:t>
            </w:r>
          </w:p>
        </w:tc>
        <w:tc>
          <w:tcPr>
            <w:tcW w:w="1738" w:type="dxa"/>
          </w:tcPr>
          <w:p w:rsidR="004D7675" w:rsidRPr="00F2719E" w:rsidRDefault="004D7675" w:rsidP="004D7675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2719E">
              <w:rPr>
                <w:rFonts w:ascii="Times New Roman" w:hAnsi="Times New Roman"/>
                <w:b/>
                <w:sz w:val="20"/>
                <w:szCs w:val="20"/>
              </w:rPr>
              <w:t>130,0</w:t>
            </w:r>
          </w:p>
        </w:tc>
        <w:tc>
          <w:tcPr>
            <w:tcW w:w="1341" w:type="dxa"/>
          </w:tcPr>
          <w:p w:rsidR="004D7675" w:rsidRPr="00F2719E" w:rsidRDefault="004D7675" w:rsidP="008D59A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2719E">
              <w:rPr>
                <w:rFonts w:ascii="Times New Roman" w:hAnsi="Times New Roman"/>
                <w:b/>
                <w:sz w:val="20"/>
                <w:szCs w:val="20"/>
              </w:rPr>
              <w:t>+30,0</w:t>
            </w:r>
          </w:p>
        </w:tc>
        <w:tc>
          <w:tcPr>
            <w:tcW w:w="878" w:type="dxa"/>
          </w:tcPr>
          <w:p w:rsidR="004D7675" w:rsidRPr="00F2719E" w:rsidRDefault="004D7675" w:rsidP="008D59A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2719E">
              <w:rPr>
                <w:rFonts w:ascii="Times New Roman" w:hAnsi="Times New Roman"/>
                <w:b/>
                <w:sz w:val="20"/>
                <w:szCs w:val="20"/>
              </w:rPr>
              <w:t>130</w:t>
            </w:r>
          </w:p>
        </w:tc>
      </w:tr>
    </w:tbl>
    <w:p w:rsidR="004D7675" w:rsidRPr="00F2719E" w:rsidRDefault="004D7675" w:rsidP="004D7675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4D7675" w:rsidRPr="003A1DDF" w:rsidRDefault="004D7675" w:rsidP="004D767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F2719E">
        <w:rPr>
          <w:rFonts w:ascii="Times New Roman" w:hAnsi="Times New Roman"/>
          <w:sz w:val="24"/>
          <w:szCs w:val="24"/>
        </w:rPr>
        <w:t xml:space="preserve">      </w:t>
      </w:r>
      <w:r w:rsidRPr="003A1DDF">
        <w:rPr>
          <w:rFonts w:ascii="Times New Roman" w:hAnsi="Times New Roman"/>
          <w:sz w:val="24"/>
          <w:szCs w:val="24"/>
        </w:rPr>
        <w:t xml:space="preserve">При этом проектом постановления </w:t>
      </w:r>
      <w:r w:rsidRPr="00C44F1C">
        <w:rPr>
          <w:rFonts w:ascii="Times New Roman" w:hAnsi="Times New Roman"/>
          <w:b/>
          <w:sz w:val="24"/>
          <w:szCs w:val="24"/>
        </w:rPr>
        <w:t>в 2022 году</w:t>
      </w:r>
      <w:r w:rsidRPr="003A1DDF">
        <w:rPr>
          <w:rFonts w:ascii="Times New Roman" w:hAnsi="Times New Roman"/>
          <w:sz w:val="24"/>
          <w:szCs w:val="24"/>
        </w:rPr>
        <w:t xml:space="preserve"> предлагается </w:t>
      </w:r>
      <w:r w:rsidR="0056689D">
        <w:rPr>
          <w:rFonts w:ascii="Times New Roman" w:hAnsi="Times New Roman"/>
          <w:sz w:val="24"/>
          <w:szCs w:val="24"/>
        </w:rPr>
        <w:t>увеличить с</w:t>
      </w:r>
      <w:r w:rsidRPr="003A1DDF">
        <w:rPr>
          <w:rFonts w:ascii="Times New Roman" w:hAnsi="Times New Roman"/>
          <w:sz w:val="24"/>
          <w:szCs w:val="24"/>
        </w:rPr>
        <w:t>уммы расходов по мероприятиям</w:t>
      </w:r>
      <w:r>
        <w:rPr>
          <w:rFonts w:ascii="Times New Roman" w:hAnsi="Times New Roman"/>
          <w:sz w:val="24"/>
          <w:szCs w:val="24"/>
        </w:rPr>
        <w:t xml:space="preserve"> районного бюджета</w:t>
      </w:r>
      <w:r w:rsidRPr="003A1DDF">
        <w:rPr>
          <w:rFonts w:ascii="Times New Roman" w:hAnsi="Times New Roman"/>
          <w:sz w:val="24"/>
          <w:szCs w:val="24"/>
        </w:rPr>
        <w:t>:</w:t>
      </w:r>
    </w:p>
    <w:p w:rsidR="004D7675" w:rsidRDefault="004D7675" w:rsidP="004D767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- мероприятие </w:t>
      </w:r>
      <w:r w:rsidR="0056689D">
        <w:rPr>
          <w:rFonts w:ascii="Times New Roman" w:hAnsi="Times New Roman"/>
          <w:sz w:val="24"/>
          <w:szCs w:val="24"/>
        </w:rPr>
        <w:t>5.1</w:t>
      </w:r>
      <w:r w:rsidRPr="003A1DDF">
        <w:rPr>
          <w:rFonts w:ascii="Times New Roman" w:hAnsi="Times New Roman"/>
          <w:sz w:val="24"/>
          <w:szCs w:val="24"/>
        </w:rPr>
        <w:t xml:space="preserve"> «</w:t>
      </w:r>
      <w:r w:rsidR="0056689D">
        <w:rPr>
          <w:rFonts w:ascii="Times New Roman" w:hAnsi="Times New Roman"/>
          <w:sz w:val="24"/>
          <w:szCs w:val="24"/>
        </w:rPr>
        <w:t xml:space="preserve"> Проведение в образовательных учреждениях и учреждениях культуры мероприятий с участием молодежи, приуроченных </w:t>
      </w:r>
      <w:proofErr w:type="gramStart"/>
      <w:r w:rsidR="0056689D">
        <w:rPr>
          <w:rFonts w:ascii="Times New Roman" w:hAnsi="Times New Roman"/>
          <w:sz w:val="24"/>
          <w:szCs w:val="24"/>
        </w:rPr>
        <w:t>к</w:t>
      </w:r>
      <w:proofErr w:type="gramEnd"/>
      <w:r w:rsidR="0056689D">
        <w:rPr>
          <w:rFonts w:ascii="Times New Roman" w:hAnsi="Times New Roman"/>
          <w:sz w:val="24"/>
          <w:szCs w:val="24"/>
        </w:rPr>
        <w:t xml:space="preserve"> Дню России, Дню народного единства»;</w:t>
      </w:r>
    </w:p>
    <w:p w:rsidR="0056689D" w:rsidRDefault="0056689D" w:rsidP="004D767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- мероприятие </w:t>
      </w:r>
      <w:r>
        <w:rPr>
          <w:rFonts w:ascii="Times New Roman" w:hAnsi="Times New Roman"/>
          <w:sz w:val="24"/>
          <w:szCs w:val="24"/>
        </w:rPr>
        <w:t>6.1 «Методическое обеспечение образовательных учреждений района пособиями, направленными на профилактику проявлений экстремизма и идеологии терроризма»;</w:t>
      </w:r>
    </w:p>
    <w:p w:rsidR="0056689D" w:rsidRDefault="0056689D" w:rsidP="004D767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- мероприятие </w:t>
      </w:r>
      <w:r>
        <w:rPr>
          <w:rFonts w:ascii="Times New Roman" w:hAnsi="Times New Roman"/>
          <w:sz w:val="24"/>
          <w:szCs w:val="24"/>
        </w:rPr>
        <w:t>6.2 «Оснащение объектов муниципальной собственности оборудованием, техническими средствами в целях усиления антитеррористической защищенности»;</w:t>
      </w:r>
    </w:p>
    <w:p w:rsidR="0056689D" w:rsidRDefault="0056689D" w:rsidP="004D767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- мероприятие </w:t>
      </w:r>
      <w:r>
        <w:rPr>
          <w:rFonts w:ascii="Times New Roman" w:hAnsi="Times New Roman"/>
          <w:sz w:val="24"/>
          <w:szCs w:val="24"/>
        </w:rPr>
        <w:t>6.3 «</w:t>
      </w:r>
      <w:r w:rsidR="00C20AA5">
        <w:rPr>
          <w:rFonts w:ascii="Times New Roman" w:hAnsi="Times New Roman"/>
          <w:sz w:val="24"/>
          <w:szCs w:val="24"/>
        </w:rPr>
        <w:t>Приобретение имущества (видеокамер и других электронно-цифровых средств) для обеспечения видеонаблюдения в местах с массовым пребыванием людей».</w:t>
      </w:r>
    </w:p>
    <w:p w:rsidR="008A4E36" w:rsidRDefault="00F86D22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7D49E6">
        <w:rPr>
          <w:rFonts w:ascii="Times New Roman" w:hAnsi="Times New Roman"/>
          <w:sz w:val="24"/>
          <w:szCs w:val="24"/>
        </w:rPr>
        <w:t>О</w:t>
      </w:r>
      <w:r w:rsidR="006A5550">
        <w:rPr>
          <w:rFonts w:ascii="Times New Roman" w:hAnsi="Times New Roman"/>
          <w:sz w:val="24"/>
          <w:szCs w:val="24"/>
        </w:rPr>
        <w:t>бъемы финансового обеспечения</w:t>
      </w:r>
      <w:r w:rsidR="008A4E36">
        <w:rPr>
          <w:rFonts w:ascii="Times New Roman" w:hAnsi="Times New Roman"/>
          <w:sz w:val="24"/>
          <w:szCs w:val="24"/>
        </w:rPr>
        <w:t xml:space="preserve"> мероприятий</w:t>
      </w:r>
      <w:r w:rsidR="006A5550">
        <w:rPr>
          <w:rFonts w:ascii="Times New Roman" w:hAnsi="Times New Roman"/>
          <w:sz w:val="24"/>
          <w:szCs w:val="24"/>
        </w:rPr>
        <w:t xml:space="preserve"> муниципальной прогр</w:t>
      </w:r>
      <w:r w:rsidR="009A3B11">
        <w:rPr>
          <w:rFonts w:ascii="Times New Roman" w:hAnsi="Times New Roman"/>
          <w:sz w:val="24"/>
          <w:szCs w:val="24"/>
        </w:rPr>
        <w:t xml:space="preserve">аммы </w:t>
      </w:r>
      <w:r w:rsidR="007D49E6">
        <w:rPr>
          <w:rFonts w:ascii="Times New Roman" w:hAnsi="Times New Roman"/>
          <w:sz w:val="24"/>
          <w:szCs w:val="24"/>
        </w:rPr>
        <w:t xml:space="preserve">соответствует </w:t>
      </w:r>
      <w:r w:rsidR="009A3B11">
        <w:rPr>
          <w:rFonts w:ascii="Times New Roman" w:hAnsi="Times New Roman"/>
          <w:sz w:val="24"/>
          <w:szCs w:val="24"/>
        </w:rPr>
        <w:t>с бюджетными ассигнованиями</w:t>
      </w:r>
      <w:r w:rsidR="005131C2" w:rsidRPr="003B0BBB">
        <w:rPr>
          <w:rFonts w:ascii="Times New Roman" w:hAnsi="Times New Roman"/>
          <w:sz w:val="24"/>
          <w:szCs w:val="24"/>
        </w:rPr>
        <w:t>, предусмотренным</w:t>
      </w:r>
      <w:r w:rsidR="006A5550">
        <w:rPr>
          <w:rFonts w:ascii="Times New Roman" w:hAnsi="Times New Roman"/>
          <w:sz w:val="24"/>
          <w:szCs w:val="24"/>
        </w:rPr>
        <w:t>и</w:t>
      </w:r>
      <w:r w:rsidR="005131C2" w:rsidRPr="003B0BBB">
        <w:rPr>
          <w:rFonts w:ascii="Times New Roman" w:hAnsi="Times New Roman"/>
          <w:sz w:val="24"/>
          <w:szCs w:val="24"/>
        </w:rPr>
        <w:t xml:space="preserve"> на ее реализацию в Решении </w:t>
      </w:r>
      <w:proofErr w:type="spellStart"/>
      <w:r w:rsidR="005131C2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131C2"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 w:rsidR="00A1573A" w:rsidRPr="003B0BBB">
        <w:rPr>
          <w:rFonts w:ascii="Times New Roman" w:hAnsi="Times New Roman"/>
          <w:sz w:val="24"/>
          <w:szCs w:val="24"/>
        </w:rPr>
        <w:t xml:space="preserve"> от  </w:t>
      </w:r>
      <w:r w:rsidR="007D49E6">
        <w:rPr>
          <w:rFonts w:ascii="Times New Roman" w:hAnsi="Times New Roman"/>
          <w:sz w:val="24"/>
          <w:szCs w:val="24"/>
        </w:rPr>
        <w:t>10</w:t>
      </w:r>
      <w:r w:rsidR="00A1573A" w:rsidRPr="003B0BBB">
        <w:rPr>
          <w:rFonts w:ascii="Times New Roman" w:hAnsi="Times New Roman"/>
          <w:sz w:val="24"/>
          <w:szCs w:val="24"/>
        </w:rPr>
        <w:t>.</w:t>
      </w:r>
      <w:r w:rsidR="0079339A" w:rsidRPr="003B0BBB">
        <w:rPr>
          <w:rFonts w:ascii="Times New Roman" w:hAnsi="Times New Roman"/>
          <w:sz w:val="24"/>
          <w:szCs w:val="24"/>
        </w:rPr>
        <w:t>12.202</w:t>
      </w:r>
      <w:r w:rsidR="007D49E6">
        <w:rPr>
          <w:rFonts w:ascii="Times New Roman" w:hAnsi="Times New Roman"/>
          <w:sz w:val="24"/>
          <w:szCs w:val="24"/>
        </w:rPr>
        <w:t>1</w:t>
      </w:r>
      <w:r w:rsidR="0079339A" w:rsidRPr="003B0BBB">
        <w:rPr>
          <w:rFonts w:ascii="Times New Roman" w:hAnsi="Times New Roman"/>
          <w:sz w:val="24"/>
          <w:szCs w:val="24"/>
        </w:rPr>
        <w:t xml:space="preserve"> г. № </w:t>
      </w:r>
      <w:r w:rsidR="00A1573A" w:rsidRPr="003B0BBB">
        <w:rPr>
          <w:rFonts w:ascii="Times New Roman" w:hAnsi="Times New Roman"/>
          <w:sz w:val="24"/>
          <w:szCs w:val="24"/>
        </w:rPr>
        <w:t xml:space="preserve"> 3</w:t>
      </w:r>
      <w:r w:rsidR="007D49E6">
        <w:rPr>
          <w:rFonts w:ascii="Times New Roman" w:hAnsi="Times New Roman"/>
          <w:sz w:val="24"/>
          <w:szCs w:val="24"/>
        </w:rPr>
        <w:t>8</w:t>
      </w:r>
      <w:r w:rsidR="00FB4575">
        <w:rPr>
          <w:rFonts w:ascii="Times New Roman" w:hAnsi="Times New Roman"/>
          <w:sz w:val="24"/>
          <w:szCs w:val="24"/>
        </w:rPr>
        <w:t xml:space="preserve"> (в ред. от </w:t>
      </w:r>
      <w:r w:rsidR="00C20AA5" w:rsidRPr="00F86D22">
        <w:rPr>
          <w:rFonts w:ascii="Times New Roman" w:hAnsi="Times New Roman"/>
          <w:sz w:val="24"/>
          <w:szCs w:val="24"/>
        </w:rPr>
        <w:t>12</w:t>
      </w:r>
      <w:r w:rsidR="00FB4575" w:rsidRPr="00F86D22">
        <w:rPr>
          <w:rFonts w:ascii="Times New Roman" w:hAnsi="Times New Roman"/>
          <w:sz w:val="24"/>
          <w:szCs w:val="24"/>
        </w:rPr>
        <w:t>.</w:t>
      </w:r>
      <w:r w:rsidR="00C20AA5" w:rsidRPr="00F86D22">
        <w:rPr>
          <w:rFonts w:ascii="Times New Roman" w:hAnsi="Times New Roman"/>
          <w:sz w:val="24"/>
          <w:szCs w:val="24"/>
        </w:rPr>
        <w:t>12</w:t>
      </w:r>
      <w:r w:rsidR="00FB4575" w:rsidRPr="00F86D22">
        <w:rPr>
          <w:rFonts w:ascii="Times New Roman" w:hAnsi="Times New Roman"/>
          <w:sz w:val="24"/>
          <w:szCs w:val="24"/>
        </w:rPr>
        <w:t>.202</w:t>
      </w:r>
      <w:r w:rsidR="008A4E36" w:rsidRPr="00F86D22">
        <w:rPr>
          <w:rFonts w:ascii="Times New Roman" w:hAnsi="Times New Roman"/>
          <w:sz w:val="24"/>
          <w:szCs w:val="24"/>
        </w:rPr>
        <w:t>2</w:t>
      </w:r>
      <w:r w:rsidR="00FB4575" w:rsidRPr="00F86D22">
        <w:rPr>
          <w:rFonts w:ascii="Times New Roman" w:hAnsi="Times New Roman"/>
          <w:sz w:val="24"/>
          <w:szCs w:val="24"/>
        </w:rPr>
        <w:t xml:space="preserve"> №</w:t>
      </w:r>
      <w:r w:rsidR="00ED2C83" w:rsidRPr="00F86D22">
        <w:rPr>
          <w:rFonts w:ascii="Times New Roman" w:hAnsi="Times New Roman"/>
          <w:sz w:val="24"/>
          <w:szCs w:val="24"/>
        </w:rPr>
        <w:t xml:space="preserve"> </w:t>
      </w:r>
      <w:r w:rsidR="004414F5">
        <w:rPr>
          <w:rFonts w:ascii="Times New Roman" w:hAnsi="Times New Roman"/>
          <w:sz w:val="24"/>
          <w:szCs w:val="24"/>
        </w:rPr>
        <w:t>21)</w:t>
      </w:r>
      <w:r w:rsidR="00E44B72" w:rsidRPr="003B0BBB">
        <w:rPr>
          <w:rFonts w:ascii="Times New Roman" w:hAnsi="Times New Roman"/>
          <w:sz w:val="24"/>
          <w:szCs w:val="24"/>
        </w:rPr>
        <w:t xml:space="preserve">  </w:t>
      </w:r>
      <w:r w:rsidR="0079339A" w:rsidRPr="003B0BBB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79339A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9339A" w:rsidRPr="003B0BBB">
        <w:rPr>
          <w:rFonts w:ascii="Times New Roman" w:hAnsi="Times New Roman"/>
          <w:sz w:val="24"/>
          <w:szCs w:val="24"/>
        </w:rPr>
        <w:t xml:space="preserve">  район на 202</w:t>
      </w:r>
      <w:r w:rsidR="008A4E36">
        <w:rPr>
          <w:rFonts w:ascii="Times New Roman" w:hAnsi="Times New Roman"/>
          <w:sz w:val="24"/>
          <w:szCs w:val="24"/>
        </w:rPr>
        <w:t>2</w:t>
      </w:r>
      <w:r w:rsidR="0079339A" w:rsidRPr="003B0BBB">
        <w:rPr>
          <w:rFonts w:ascii="Times New Roman" w:hAnsi="Times New Roman"/>
          <w:sz w:val="24"/>
          <w:szCs w:val="24"/>
        </w:rPr>
        <w:t xml:space="preserve"> год» по</w:t>
      </w:r>
      <w:r w:rsidR="007B23C3">
        <w:rPr>
          <w:rFonts w:ascii="Times New Roman" w:hAnsi="Times New Roman"/>
          <w:sz w:val="24"/>
          <w:szCs w:val="24"/>
        </w:rPr>
        <w:t xml:space="preserve"> коду бюджетной классификации</w:t>
      </w:r>
      <w:r w:rsidR="00ED091E">
        <w:rPr>
          <w:rFonts w:ascii="Times New Roman" w:hAnsi="Times New Roman"/>
          <w:sz w:val="24"/>
          <w:szCs w:val="24"/>
        </w:rPr>
        <w:t xml:space="preserve"> </w:t>
      </w:r>
    </w:p>
    <w:p w:rsidR="006A43C4" w:rsidRDefault="00DC79E3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4</w:t>
      </w:r>
      <w:r w:rsidR="00525246">
        <w:rPr>
          <w:rFonts w:ascii="Times New Roman" w:hAnsi="Times New Roman"/>
          <w:sz w:val="24"/>
          <w:szCs w:val="24"/>
        </w:rPr>
        <w:t>0</w:t>
      </w:r>
      <w:r w:rsidR="007B23C3">
        <w:rPr>
          <w:rFonts w:ascii="Times New Roman" w:hAnsi="Times New Roman"/>
          <w:sz w:val="24"/>
          <w:szCs w:val="24"/>
        </w:rPr>
        <w:t xml:space="preserve"> </w:t>
      </w:r>
      <w:r w:rsidR="0079339A" w:rsidRPr="003B0BBB">
        <w:rPr>
          <w:rFonts w:ascii="Times New Roman" w:hAnsi="Times New Roman"/>
          <w:sz w:val="24"/>
          <w:szCs w:val="24"/>
        </w:rPr>
        <w:t xml:space="preserve">00000000 МП </w:t>
      </w:r>
      <w:r w:rsidR="007B23C3">
        <w:rPr>
          <w:rFonts w:ascii="Times New Roman" w:hAnsi="Times New Roman"/>
          <w:sz w:val="24"/>
          <w:szCs w:val="24"/>
        </w:rPr>
        <w:t>«</w:t>
      </w:r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Профилактика преступлений и иных правонарушений в </w:t>
      </w:r>
      <w:proofErr w:type="spellStart"/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</w:t>
      </w:r>
      <w:r w:rsidR="00525246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годы.</w:t>
      </w:r>
    </w:p>
    <w:p w:rsidR="00F86D22" w:rsidRPr="003A1DDF" w:rsidRDefault="00F86D22" w:rsidP="00F86D2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            </w:t>
      </w:r>
      <w:proofErr w:type="gramStart"/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Соблюдено требование статьи 179 Бюджетного кодекса Российской Федерации в части приведения муниципальной программы в соответствии с </w:t>
      </w:r>
      <w:r w:rsidRPr="003A1DDF">
        <w:rPr>
          <w:rFonts w:ascii="Times New Roman" w:hAnsi="Times New Roman"/>
          <w:sz w:val="24"/>
          <w:szCs w:val="24"/>
        </w:rPr>
        <w:t xml:space="preserve">Решением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10.12.2021 № 38 (в ред. от 12.12.2022 № 20) «О районном бюджете муниципального образования 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 район на 2022 год» не позднее трех месяцев со дня вступления его в силу.</w:t>
      </w:r>
      <w:proofErr w:type="gramEnd"/>
    </w:p>
    <w:p w:rsidR="00F86D22" w:rsidRDefault="00F86D22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30B6" w:rsidRPr="00F86D22" w:rsidRDefault="009C30B6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86D22">
        <w:rPr>
          <w:rFonts w:ascii="Times New Roman" w:hAnsi="Times New Roman"/>
          <w:b/>
          <w:sz w:val="24"/>
          <w:szCs w:val="24"/>
        </w:rPr>
        <w:t>Анализ изменения и структуры сод</w:t>
      </w:r>
      <w:r w:rsidR="001E23DB" w:rsidRPr="00F86D22">
        <w:rPr>
          <w:rFonts w:ascii="Times New Roman" w:hAnsi="Times New Roman"/>
          <w:b/>
          <w:sz w:val="24"/>
          <w:szCs w:val="24"/>
        </w:rPr>
        <w:t>ержания муниципальной программы</w:t>
      </w:r>
    </w:p>
    <w:p w:rsidR="00F86D22" w:rsidRPr="003A1DDF" w:rsidRDefault="00F86D22" w:rsidP="00F86D2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A153FB" w:rsidRDefault="00F86D22" w:rsidP="00A153F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proofErr w:type="gramStart"/>
      <w:r w:rsidRPr="003A1DDF">
        <w:rPr>
          <w:rFonts w:ascii="Times New Roman" w:hAnsi="Times New Roman"/>
          <w:sz w:val="24"/>
          <w:szCs w:val="24"/>
        </w:rPr>
        <w:t>Согласно Порядка</w:t>
      </w:r>
      <w:proofErr w:type="gramEnd"/>
      <w:r w:rsidRPr="003A1DDF">
        <w:rPr>
          <w:rFonts w:ascii="Times New Roman" w:hAnsi="Times New Roman"/>
          <w:sz w:val="24"/>
          <w:szCs w:val="24"/>
        </w:rPr>
        <w:t xml:space="preserve"> разработки, реализации и оценки эффективности муниципальных программ муниципального образования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 от 08.06.2022 № 223  проектом постановления вносятся изменения в паспорт программы в позицию «Объем и источники финансирования»</w:t>
      </w:r>
      <w:r>
        <w:rPr>
          <w:rFonts w:ascii="Times New Roman" w:hAnsi="Times New Roman"/>
          <w:sz w:val="24"/>
          <w:szCs w:val="24"/>
        </w:rPr>
        <w:t xml:space="preserve"> общий и за счет средств районного бюджета; </w:t>
      </w:r>
      <w:r w:rsidR="00A153FB">
        <w:rPr>
          <w:rFonts w:ascii="Times New Roman" w:hAnsi="Times New Roman"/>
          <w:sz w:val="24"/>
          <w:szCs w:val="24"/>
        </w:rPr>
        <w:t>в</w:t>
      </w:r>
      <w:r w:rsidR="00A153FB" w:rsidRPr="003A1DDF">
        <w:rPr>
          <w:rFonts w:ascii="Times New Roman" w:hAnsi="Times New Roman"/>
          <w:sz w:val="24"/>
          <w:szCs w:val="24"/>
        </w:rPr>
        <w:t xml:space="preserve"> </w:t>
      </w:r>
      <w:r w:rsidR="00A153FB">
        <w:rPr>
          <w:rFonts w:ascii="Times New Roman" w:hAnsi="Times New Roman"/>
          <w:sz w:val="24"/>
          <w:szCs w:val="24"/>
        </w:rPr>
        <w:t>форме изменения</w:t>
      </w:r>
      <w:r w:rsidR="00A153FB" w:rsidRPr="003A1DDF">
        <w:rPr>
          <w:rFonts w:ascii="Times New Roman" w:hAnsi="Times New Roman"/>
          <w:sz w:val="24"/>
          <w:szCs w:val="24"/>
        </w:rPr>
        <w:t xml:space="preserve"> изложено Приложение 1 к Муниципальной программе (Перечень мероприятий)</w:t>
      </w:r>
      <w:r w:rsidR="00A153FB">
        <w:rPr>
          <w:rFonts w:ascii="Times New Roman" w:hAnsi="Times New Roman"/>
          <w:sz w:val="24"/>
          <w:szCs w:val="24"/>
        </w:rPr>
        <w:t xml:space="preserve"> по мероприятиям 5.1,6.1,6.2,6.3</w:t>
      </w:r>
      <w:r w:rsidR="00A153FB" w:rsidRPr="003A1DDF">
        <w:rPr>
          <w:rFonts w:ascii="Times New Roman" w:hAnsi="Times New Roman"/>
          <w:sz w:val="24"/>
          <w:szCs w:val="24"/>
        </w:rPr>
        <w:t>.</w:t>
      </w:r>
      <w:r w:rsidR="00A153FB" w:rsidRPr="00A153FB">
        <w:rPr>
          <w:rFonts w:ascii="Times New Roman" w:hAnsi="Times New Roman"/>
          <w:sz w:val="24"/>
          <w:szCs w:val="24"/>
        </w:rPr>
        <w:t xml:space="preserve"> </w:t>
      </w:r>
      <w:r w:rsidR="00A153FB" w:rsidRPr="003A1DDF">
        <w:rPr>
          <w:rFonts w:ascii="Times New Roman" w:hAnsi="Times New Roman"/>
          <w:sz w:val="24"/>
          <w:szCs w:val="24"/>
        </w:rPr>
        <w:t>Изменения касаются корректировки объемов финансирования мероприятий в 2022</w:t>
      </w:r>
      <w:r w:rsidR="00A153FB">
        <w:rPr>
          <w:rFonts w:ascii="Times New Roman" w:hAnsi="Times New Roman"/>
          <w:sz w:val="24"/>
          <w:szCs w:val="24"/>
        </w:rPr>
        <w:t xml:space="preserve"> </w:t>
      </w:r>
      <w:r w:rsidR="00A153FB" w:rsidRPr="003A1DDF">
        <w:rPr>
          <w:rFonts w:ascii="Times New Roman" w:hAnsi="Times New Roman"/>
          <w:sz w:val="24"/>
          <w:szCs w:val="24"/>
        </w:rPr>
        <w:t xml:space="preserve">за счет средств </w:t>
      </w:r>
      <w:r w:rsidR="00A153FB">
        <w:rPr>
          <w:rFonts w:ascii="Times New Roman" w:hAnsi="Times New Roman"/>
          <w:sz w:val="24"/>
          <w:szCs w:val="24"/>
        </w:rPr>
        <w:t>районного</w:t>
      </w:r>
      <w:r w:rsidR="00A153FB" w:rsidRPr="003A1DDF">
        <w:rPr>
          <w:rFonts w:ascii="Times New Roman" w:hAnsi="Times New Roman"/>
          <w:sz w:val="24"/>
          <w:szCs w:val="24"/>
        </w:rPr>
        <w:t xml:space="preserve"> бюджета</w:t>
      </w:r>
    </w:p>
    <w:p w:rsidR="00F86D22" w:rsidRPr="003A1DDF" w:rsidRDefault="00F86D22" w:rsidP="00F86D2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A153FB">
        <w:rPr>
          <w:rFonts w:ascii="Times New Roman" w:hAnsi="Times New Roman"/>
          <w:sz w:val="24"/>
          <w:szCs w:val="24"/>
        </w:rPr>
        <w:t xml:space="preserve">    </w:t>
      </w:r>
      <w:r w:rsidRPr="003A1DDF">
        <w:rPr>
          <w:rFonts w:ascii="Times New Roman" w:hAnsi="Times New Roman"/>
          <w:sz w:val="24"/>
          <w:szCs w:val="24"/>
        </w:rPr>
        <w:t>Предлагаемые проектом постановления изменения не затрагивают структуру Муниципальной программы.</w:t>
      </w:r>
    </w:p>
    <w:p w:rsidR="00F86D22" w:rsidRPr="003A1DDF" w:rsidRDefault="00F86D22" w:rsidP="00F86D2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86D22" w:rsidRPr="003A1DDF" w:rsidRDefault="00F86D22" w:rsidP="00F86D2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A1DDF">
        <w:rPr>
          <w:rFonts w:ascii="Times New Roman" w:eastAsia="Times New Roman" w:hAnsi="Times New Roman"/>
          <w:b/>
          <w:sz w:val="24"/>
          <w:szCs w:val="24"/>
          <w:lang w:eastAsia="ru-RU"/>
        </w:rPr>
        <w:t>Анализ устранения замечаний</w:t>
      </w:r>
    </w:p>
    <w:p w:rsidR="00F86D22" w:rsidRPr="003A1DDF" w:rsidRDefault="00F86D22" w:rsidP="00F86D2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 Предыдущей</w:t>
      </w:r>
      <w:r w:rsidR="00A153FB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</w:t>
      </w:r>
      <w:r w:rsid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ой </w:t>
      </w:r>
      <w:r w:rsidR="00A153FB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в  муниципальной программе </w:t>
      </w:r>
      <w:r w:rsidR="00A153FB" w:rsidRPr="003B0BBB">
        <w:rPr>
          <w:rFonts w:ascii="Times New Roman" w:hAnsi="Times New Roman"/>
          <w:sz w:val="24"/>
          <w:szCs w:val="24"/>
        </w:rPr>
        <w:t>«</w:t>
      </w:r>
      <w:r w:rsid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Противодействие экстремизму и идеологии терроризма в </w:t>
      </w:r>
      <w:proofErr w:type="spellStart"/>
      <w:r w:rsidR="00A153FB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</w:t>
      </w:r>
      <w:r w:rsidR="00A153FB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</w:t>
      </w:r>
      <w:r w:rsidR="00A153FB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»  </w:t>
      </w:r>
      <w:r w:rsidR="00A153FB">
        <w:rPr>
          <w:rFonts w:ascii="Times New Roman" w:eastAsia="Times New Roman" w:hAnsi="Times New Roman"/>
          <w:sz w:val="24"/>
          <w:szCs w:val="24"/>
          <w:lang w:eastAsia="ru-RU"/>
        </w:rPr>
        <w:t>замечания не установлены</w:t>
      </w:r>
      <w:r w:rsidR="00A153FB" w:rsidRPr="003B0BB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86D22" w:rsidRPr="003A1DDF" w:rsidRDefault="00F86D22" w:rsidP="00F86D22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86D22" w:rsidRDefault="00F86D22" w:rsidP="00F86D2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A1DDF">
        <w:rPr>
          <w:rFonts w:ascii="Times New Roman" w:eastAsia="Times New Roman" w:hAnsi="Times New Roman"/>
          <w:b/>
          <w:sz w:val="24"/>
          <w:szCs w:val="24"/>
          <w:lang w:eastAsia="ru-RU"/>
        </w:rPr>
        <w:t>Выводы и предложения по результатам проведенной экспертизы</w:t>
      </w:r>
    </w:p>
    <w:p w:rsidR="00A153FB" w:rsidRDefault="00A153FB" w:rsidP="00F86D2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153FB" w:rsidRDefault="00A153FB" w:rsidP="00A153FB">
      <w:pPr>
        <w:pStyle w:val="a6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</w:t>
      </w:r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</w:t>
      </w:r>
      <w:proofErr w:type="spellStart"/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</w:t>
      </w:r>
      <w:r w:rsidRP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– утвердить проект постановления Администрации </w:t>
      </w:r>
      <w:proofErr w:type="spellStart"/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о внесении изменений в постановление Администрации </w:t>
      </w:r>
      <w:proofErr w:type="spellStart"/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="00F86D22" w:rsidRPr="00A153FB">
        <w:rPr>
          <w:rFonts w:ascii="Times New Roman" w:hAnsi="Times New Roman"/>
          <w:sz w:val="24"/>
          <w:szCs w:val="24"/>
        </w:rPr>
        <w:t xml:space="preserve">  </w:t>
      </w:r>
      <w:r w:rsidRPr="003B0BBB">
        <w:rPr>
          <w:rFonts w:ascii="Times New Roman" w:hAnsi="Times New Roman"/>
          <w:sz w:val="24"/>
          <w:szCs w:val="24"/>
        </w:rPr>
        <w:t xml:space="preserve">от 31.12.2013 </w:t>
      </w:r>
    </w:p>
    <w:p w:rsidR="001E23DB" w:rsidRPr="00A153FB" w:rsidRDefault="00A153FB" w:rsidP="00A153FB">
      <w:pPr>
        <w:pStyle w:val="a6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№ 594«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Противодействие экстремизму и идеологии терроризма в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</w:p>
    <w:p w:rsidR="00FF1186" w:rsidRPr="003B0BBB" w:rsidRDefault="00FF1186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Pr="003B0BBB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1F649E" w:rsidRPr="003B0BBB">
        <w:rPr>
          <w:rFonts w:ascii="Times New Roman" w:hAnsi="Times New Roman"/>
          <w:sz w:val="24"/>
          <w:szCs w:val="24"/>
        </w:rPr>
        <w:t>й комиссии</w:t>
      </w:r>
    </w:p>
    <w:p w:rsidR="00FD2BF9" w:rsidRPr="003B0BBB" w:rsidRDefault="005F48EE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</w:t>
      </w:r>
      <w:r w:rsidR="00A153FB">
        <w:rPr>
          <w:rFonts w:ascii="Times New Roman" w:hAnsi="Times New Roman"/>
          <w:sz w:val="24"/>
          <w:szCs w:val="24"/>
        </w:rPr>
        <w:t xml:space="preserve">Алтайского края           </w:t>
      </w:r>
      <w:r w:rsidR="00FD2BF9" w:rsidRPr="003B0BBB">
        <w:rPr>
          <w:rFonts w:ascii="Times New Roman" w:hAnsi="Times New Roman"/>
          <w:sz w:val="24"/>
          <w:szCs w:val="24"/>
        </w:rPr>
        <w:t xml:space="preserve">      ____________              / </w:t>
      </w:r>
      <w:r w:rsidR="001F649E" w:rsidRPr="003B0BBB">
        <w:rPr>
          <w:rFonts w:ascii="Times New Roman" w:hAnsi="Times New Roman"/>
          <w:sz w:val="24"/>
          <w:szCs w:val="24"/>
        </w:rPr>
        <w:t>Н.Б. Кобенко</w:t>
      </w:r>
      <w:r w:rsidR="00FD2BF9" w:rsidRPr="003B0BBB">
        <w:rPr>
          <w:rFonts w:ascii="Times New Roman" w:hAnsi="Times New Roman"/>
          <w:sz w:val="24"/>
          <w:szCs w:val="24"/>
        </w:rPr>
        <w:t>/</w:t>
      </w:r>
    </w:p>
    <w:p w:rsidR="00FD2BF9" w:rsidRPr="003B0BB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1E23DB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1E23DB" w:rsidSect="007520EC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>
    <w:nsid w:val="74CF7E73"/>
    <w:multiLevelType w:val="hybridMultilevel"/>
    <w:tmpl w:val="C0B224EC"/>
    <w:lvl w:ilvl="0" w:tplc="EAD0C56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BF9"/>
    <w:rsid w:val="00002E05"/>
    <w:rsid w:val="0000329F"/>
    <w:rsid w:val="00032E34"/>
    <w:rsid w:val="00036708"/>
    <w:rsid w:val="00037BE6"/>
    <w:rsid w:val="00040151"/>
    <w:rsid w:val="00067F92"/>
    <w:rsid w:val="00080989"/>
    <w:rsid w:val="000910C1"/>
    <w:rsid w:val="000A76EB"/>
    <w:rsid w:val="000C22A1"/>
    <w:rsid w:val="000F2B1F"/>
    <w:rsid w:val="00103816"/>
    <w:rsid w:val="00106519"/>
    <w:rsid w:val="001357F6"/>
    <w:rsid w:val="00141733"/>
    <w:rsid w:val="00151843"/>
    <w:rsid w:val="00151DA5"/>
    <w:rsid w:val="00163550"/>
    <w:rsid w:val="00192034"/>
    <w:rsid w:val="001E23DB"/>
    <w:rsid w:val="001F649E"/>
    <w:rsid w:val="002235E2"/>
    <w:rsid w:val="002355B1"/>
    <w:rsid w:val="002453CA"/>
    <w:rsid w:val="00245A5D"/>
    <w:rsid w:val="0029529D"/>
    <w:rsid w:val="002A7A31"/>
    <w:rsid w:val="002D1DFC"/>
    <w:rsid w:val="002D44AB"/>
    <w:rsid w:val="002E6B77"/>
    <w:rsid w:val="002F45B0"/>
    <w:rsid w:val="003234DA"/>
    <w:rsid w:val="003258C2"/>
    <w:rsid w:val="00331CE5"/>
    <w:rsid w:val="003418AB"/>
    <w:rsid w:val="00343FE4"/>
    <w:rsid w:val="00361481"/>
    <w:rsid w:val="0037138E"/>
    <w:rsid w:val="003714BC"/>
    <w:rsid w:val="003740F2"/>
    <w:rsid w:val="00383FFC"/>
    <w:rsid w:val="00396150"/>
    <w:rsid w:val="00396BAD"/>
    <w:rsid w:val="003B0BBB"/>
    <w:rsid w:val="003C0ED3"/>
    <w:rsid w:val="003D05CD"/>
    <w:rsid w:val="003D1DF0"/>
    <w:rsid w:val="00414A3C"/>
    <w:rsid w:val="00420FA5"/>
    <w:rsid w:val="00430694"/>
    <w:rsid w:val="00436576"/>
    <w:rsid w:val="004414F5"/>
    <w:rsid w:val="00441B73"/>
    <w:rsid w:val="00447BC9"/>
    <w:rsid w:val="00455E58"/>
    <w:rsid w:val="004646FF"/>
    <w:rsid w:val="00471287"/>
    <w:rsid w:val="00471B7D"/>
    <w:rsid w:val="0047214B"/>
    <w:rsid w:val="00486B6D"/>
    <w:rsid w:val="00496785"/>
    <w:rsid w:val="004A2503"/>
    <w:rsid w:val="004B355C"/>
    <w:rsid w:val="004D7675"/>
    <w:rsid w:val="004E0E35"/>
    <w:rsid w:val="004F4FAB"/>
    <w:rsid w:val="0051238D"/>
    <w:rsid w:val="005131C2"/>
    <w:rsid w:val="00525246"/>
    <w:rsid w:val="00526905"/>
    <w:rsid w:val="005444B1"/>
    <w:rsid w:val="00544F4A"/>
    <w:rsid w:val="00547BA0"/>
    <w:rsid w:val="00552501"/>
    <w:rsid w:val="00552D5A"/>
    <w:rsid w:val="0056689D"/>
    <w:rsid w:val="005856CC"/>
    <w:rsid w:val="00585A14"/>
    <w:rsid w:val="005967D9"/>
    <w:rsid w:val="00597914"/>
    <w:rsid w:val="005A68EF"/>
    <w:rsid w:val="005B6407"/>
    <w:rsid w:val="005B6766"/>
    <w:rsid w:val="005D4648"/>
    <w:rsid w:val="005E3F49"/>
    <w:rsid w:val="005F48EE"/>
    <w:rsid w:val="00600BD2"/>
    <w:rsid w:val="006052F9"/>
    <w:rsid w:val="006103A8"/>
    <w:rsid w:val="00624E4A"/>
    <w:rsid w:val="00627C99"/>
    <w:rsid w:val="00637400"/>
    <w:rsid w:val="00662F8E"/>
    <w:rsid w:val="006668BC"/>
    <w:rsid w:val="00667744"/>
    <w:rsid w:val="0068277B"/>
    <w:rsid w:val="00690B4E"/>
    <w:rsid w:val="006A43C4"/>
    <w:rsid w:val="006A5550"/>
    <w:rsid w:val="006C0A85"/>
    <w:rsid w:val="006C5548"/>
    <w:rsid w:val="006D184C"/>
    <w:rsid w:val="006E6819"/>
    <w:rsid w:val="0071757B"/>
    <w:rsid w:val="00726716"/>
    <w:rsid w:val="007326C2"/>
    <w:rsid w:val="00736F53"/>
    <w:rsid w:val="00737DB3"/>
    <w:rsid w:val="007520EC"/>
    <w:rsid w:val="007656F3"/>
    <w:rsid w:val="007840A9"/>
    <w:rsid w:val="0079339A"/>
    <w:rsid w:val="007B23C3"/>
    <w:rsid w:val="007B4E48"/>
    <w:rsid w:val="007C5E32"/>
    <w:rsid w:val="007D49E6"/>
    <w:rsid w:val="007D6529"/>
    <w:rsid w:val="007D7263"/>
    <w:rsid w:val="00811CFF"/>
    <w:rsid w:val="00817B52"/>
    <w:rsid w:val="00820097"/>
    <w:rsid w:val="0084383C"/>
    <w:rsid w:val="00860836"/>
    <w:rsid w:val="00860CF9"/>
    <w:rsid w:val="00865BF5"/>
    <w:rsid w:val="008A0F93"/>
    <w:rsid w:val="008A11E2"/>
    <w:rsid w:val="008A4E36"/>
    <w:rsid w:val="008C2AF2"/>
    <w:rsid w:val="008E2EA6"/>
    <w:rsid w:val="008E49A6"/>
    <w:rsid w:val="009155B7"/>
    <w:rsid w:val="009311DD"/>
    <w:rsid w:val="0095025A"/>
    <w:rsid w:val="00952BCE"/>
    <w:rsid w:val="00955E6A"/>
    <w:rsid w:val="00970DB1"/>
    <w:rsid w:val="009A34A8"/>
    <w:rsid w:val="009A3B11"/>
    <w:rsid w:val="009A6335"/>
    <w:rsid w:val="009B2C40"/>
    <w:rsid w:val="009C30B6"/>
    <w:rsid w:val="009E38B6"/>
    <w:rsid w:val="00A153FB"/>
    <w:rsid w:val="00A1573A"/>
    <w:rsid w:val="00A17605"/>
    <w:rsid w:val="00A21BA6"/>
    <w:rsid w:val="00A44934"/>
    <w:rsid w:val="00A50FCB"/>
    <w:rsid w:val="00A531C4"/>
    <w:rsid w:val="00A53FF6"/>
    <w:rsid w:val="00A546AD"/>
    <w:rsid w:val="00A60E44"/>
    <w:rsid w:val="00A95868"/>
    <w:rsid w:val="00AD4632"/>
    <w:rsid w:val="00AE0190"/>
    <w:rsid w:val="00AF028B"/>
    <w:rsid w:val="00B0441B"/>
    <w:rsid w:val="00B24B05"/>
    <w:rsid w:val="00B65E93"/>
    <w:rsid w:val="00B9453E"/>
    <w:rsid w:val="00B96B35"/>
    <w:rsid w:val="00BC5C94"/>
    <w:rsid w:val="00BC78EB"/>
    <w:rsid w:val="00BD58AA"/>
    <w:rsid w:val="00C06D2A"/>
    <w:rsid w:val="00C20AA5"/>
    <w:rsid w:val="00C22D11"/>
    <w:rsid w:val="00C25201"/>
    <w:rsid w:val="00C31C39"/>
    <w:rsid w:val="00C3487D"/>
    <w:rsid w:val="00C36052"/>
    <w:rsid w:val="00C71541"/>
    <w:rsid w:val="00C72DAD"/>
    <w:rsid w:val="00C96B08"/>
    <w:rsid w:val="00CA5647"/>
    <w:rsid w:val="00CB530B"/>
    <w:rsid w:val="00CE098B"/>
    <w:rsid w:val="00D1727D"/>
    <w:rsid w:val="00D300DB"/>
    <w:rsid w:val="00D4327B"/>
    <w:rsid w:val="00D6516D"/>
    <w:rsid w:val="00D75650"/>
    <w:rsid w:val="00D95A06"/>
    <w:rsid w:val="00DA726D"/>
    <w:rsid w:val="00DC7168"/>
    <w:rsid w:val="00DC79E3"/>
    <w:rsid w:val="00DD4B75"/>
    <w:rsid w:val="00DE6799"/>
    <w:rsid w:val="00E12523"/>
    <w:rsid w:val="00E17196"/>
    <w:rsid w:val="00E240D6"/>
    <w:rsid w:val="00E26E14"/>
    <w:rsid w:val="00E34BF0"/>
    <w:rsid w:val="00E44B72"/>
    <w:rsid w:val="00E63C14"/>
    <w:rsid w:val="00E85A97"/>
    <w:rsid w:val="00E90A21"/>
    <w:rsid w:val="00E90B4B"/>
    <w:rsid w:val="00EA6F4F"/>
    <w:rsid w:val="00EB38FD"/>
    <w:rsid w:val="00ED091E"/>
    <w:rsid w:val="00ED2783"/>
    <w:rsid w:val="00ED2C83"/>
    <w:rsid w:val="00ED41F0"/>
    <w:rsid w:val="00F17FDC"/>
    <w:rsid w:val="00F2719E"/>
    <w:rsid w:val="00F659A1"/>
    <w:rsid w:val="00F70B11"/>
    <w:rsid w:val="00F82FCC"/>
    <w:rsid w:val="00F86D22"/>
    <w:rsid w:val="00FB4575"/>
    <w:rsid w:val="00FD2BF9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99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65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5BF5"/>
    <w:rPr>
      <w:rFonts w:ascii="Tahoma" w:eastAsia="Calibri" w:hAnsi="Tahoma" w:cs="Tahoma"/>
      <w:sz w:val="16"/>
      <w:szCs w:val="16"/>
      <w:lang w:eastAsia="en-US"/>
    </w:rPr>
  </w:style>
  <w:style w:type="character" w:customStyle="1" w:styleId="23">
    <w:name w:val="Основной текст2"/>
    <w:basedOn w:val="a0"/>
    <w:uiPriority w:val="99"/>
    <w:rsid w:val="00151DA5"/>
    <w:rPr>
      <w:rFonts w:ascii="Times New Roman" w:hAnsi="Times New Roman" w:cs="Times New Roman"/>
      <w:color w:val="000000"/>
      <w:spacing w:val="2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character" w:customStyle="1" w:styleId="aa">
    <w:name w:val="Основной текст_"/>
    <w:basedOn w:val="a0"/>
    <w:link w:val="3"/>
    <w:uiPriority w:val="99"/>
    <w:locked/>
    <w:rsid w:val="00151DA5"/>
    <w:rPr>
      <w:spacing w:val="2"/>
      <w:shd w:val="clear" w:color="auto" w:fill="FFFFFF"/>
    </w:rPr>
  </w:style>
  <w:style w:type="paragraph" w:customStyle="1" w:styleId="3">
    <w:name w:val="Основной текст3"/>
    <w:basedOn w:val="a"/>
    <w:link w:val="aa"/>
    <w:uiPriority w:val="99"/>
    <w:rsid w:val="00151DA5"/>
    <w:pPr>
      <w:widowControl w:val="0"/>
      <w:shd w:val="clear" w:color="auto" w:fill="FFFFFF"/>
      <w:spacing w:after="420" w:line="240" w:lineRule="atLeast"/>
      <w:ind w:hanging="2920"/>
      <w:jc w:val="center"/>
    </w:pPr>
    <w:rPr>
      <w:rFonts w:ascii="Times New Roman" w:eastAsia="Times New Roman" w:hAnsi="Times New Roman"/>
      <w:spacing w:val="2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86BC90-9DC8-439B-AF4D-E41F5AA41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977</Words>
  <Characters>5574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Наталья</cp:lastModifiedBy>
  <cp:revision>6</cp:revision>
  <cp:lastPrinted>2022-05-06T04:36:00Z</cp:lastPrinted>
  <dcterms:created xsi:type="dcterms:W3CDTF">2023-03-08T08:23:00Z</dcterms:created>
  <dcterms:modified xsi:type="dcterms:W3CDTF">2023-03-08T09:21:00Z</dcterms:modified>
</cp:coreProperties>
</file>