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F9" w:rsidRPr="003A1DDF" w:rsidRDefault="00FD2BF9" w:rsidP="00F73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="00F730F9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F730F9" w:rsidRPr="003A1DDF" w:rsidRDefault="00F730F9" w:rsidP="00F730F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F730F9" w:rsidRPr="003A1DDF" w:rsidRDefault="00F730F9" w:rsidP="00F730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F730F9" w:rsidRPr="003A1DDF" w:rsidRDefault="00F730F9" w:rsidP="00F730F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22 февраля 2023 г       </w:t>
      </w:r>
    </w:p>
    <w:p w:rsidR="00F730F9" w:rsidRPr="003A1DDF" w:rsidRDefault="00F730F9" w:rsidP="00F730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730F9" w:rsidRPr="003A1DDF" w:rsidRDefault="00F730F9" w:rsidP="00F730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F730F9" w:rsidRPr="003A1DDF" w:rsidRDefault="00F730F9" w:rsidP="00F730F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3A1D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b/>
          <w:sz w:val="24"/>
          <w:szCs w:val="24"/>
        </w:rPr>
        <w:t xml:space="preserve"> района Алтайского края  от 12.11.2020 № 405 в муниципальную  программу 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«Молодежь  </w:t>
      </w:r>
      <w:proofErr w:type="spellStart"/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района на 2021-2025 годы».</w:t>
      </w:r>
    </w:p>
    <w:p w:rsidR="00FD2BF9" w:rsidRPr="003A1DDF" w:rsidRDefault="00FD2BF9" w:rsidP="00F730F9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3A1DDF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A1DDF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A1DDF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A1DDF">
        <w:rPr>
          <w:rFonts w:ascii="Times New Roman" w:hAnsi="Times New Roman"/>
          <w:sz w:val="24"/>
          <w:szCs w:val="24"/>
        </w:rPr>
        <w:t xml:space="preserve"> района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A1DDF">
        <w:rPr>
          <w:rFonts w:ascii="Times New Roman" w:hAnsi="Times New Roman"/>
          <w:sz w:val="24"/>
          <w:szCs w:val="24"/>
        </w:rPr>
        <w:t xml:space="preserve"> п.1 статьи 9</w:t>
      </w:r>
      <w:r w:rsidRPr="003A1DDF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A1DDF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</w:t>
      </w:r>
      <w:r w:rsidR="00032E34" w:rsidRPr="003A1DDF">
        <w:rPr>
          <w:rFonts w:ascii="Times New Roman" w:hAnsi="Times New Roman"/>
          <w:sz w:val="24"/>
          <w:szCs w:val="24"/>
        </w:rPr>
        <w:t>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A1DDF">
        <w:rPr>
          <w:rFonts w:ascii="Times New Roman" w:hAnsi="Times New Roman"/>
          <w:sz w:val="24"/>
          <w:szCs w:val="24"/>
        </w:rPr>
        <w:t xml:space="preserve"> народных</w:t>
      </w:r>
      <w:r w:rsidRPr="003A1DDF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A1DDF">
        <w:rPr>
          <w:rFonts w:ascii="Times New Roman" w:hAnsi="Times New Roman"/>
          <w:sz w:val="24"/>
          <w:szCs w:val="24"/>
        </w:rPr>
        <w:t>10</w:t>
      </w:r>
      <w:r w:rsidRPr="003A1DDF">
        <w:rPr>
          <w:rFonts w:ascii="Times New Roman" w:hAnsi="Times New Roman"/>
          <w:sz w:val="24"/>
          <w:szCs w:val="24"/>
        </w:rPr>
        <w:t>.</w:t>
      </w:r>
      <w:r w:rsidR="008C2AF2" w:rsidRPr="003A1DDF">
        <w:rPr>
          <w:rFonts w:ascii="Times New Roman" w:hAnsi="Times New Roman"/>
          <w:sz w:val="24"/>
          <w:szCs w:val="24"/>
        </w:rPr>
        <w:t>12</w:t>
      </w:r>
      <w:r w:rsidRPr="003A1DDF">
        <w:rPr>
          <w:rFonts w:ascii="Times New Roman" w:hAnsi="Times New Roman"/>
          <w:sz w:val="24"/>
          <w:szCs w:val="24"/>
        </w:rPr>
        <w:t>.202</w:t>
      </w:r>
      <w:r w:rsidR="008C2AF2" w:rsidRPr="003A1DDF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39</w:t>
      </w:r>
      <w:r w:rsidRPr="003A1DDF">
        <w:rPr>
          <w:rFonts w:ascii="Times New Roman" w:hAnsi="Times New Roman"/>
          <w:sz w:val="24"/>
          <w:szCs w:val="24"/>
        </w:rPr>
        <w:t xml:space="preserve">; 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A1DDF">
        <w:rPr>
          <w:rFonts w:ascii="Times New Roman" w:hAnsi="Times New Roman"/>
          <w:sz w:val="24"/>
          <w:szCs w:val="24"/>
        </w:rPr>
        <w:t>к</w:t>
      </w:r>
      <w:r w:rsidRPr="003A1DDF">
        <w:rPr>
          <w:rFonts w:ascii="Times New Roman" w:hAnsi="Times New Roman"/>
          <w:sz w:val="24"/>
          <w:szCs w:val="24"/>
        </w:rPr>
        <w:t>онтрольно-счетно</w:t>
      </w:r>
      <w:r w:rsidR="002E6B77" w:rsidRPr="003A1DDF">
        <w:rPr>
          <w:rFonts w:ascii="Times New Roman" w:hAnsi="Times New Roman"/>
          <w:sz w:val="24"/>
          <w:szCs w:val="24"/>
        </w:rPr>
        <w:t>й комисси</w:t>
      </w:r>
      <w:r w:rsidR="00662F8E" w:rsidRPr="003A1DDF">
        <w:rPr>
          <w:rFonts w:ascii="Times New Roman" w:hAnsi="Times New Roman"/>
          <w:sz w:val="24"/>
          <w:szCs w:val="24"/>
        </w:rPr>
        <w:t>и</w:t>
      </w:r>
      <w:r w:rsidR="002E6B77" w:rsidRPr="003A1DD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</w:t>
      </w:r>
      <w:r w:rsidR="002E6B77" w:rsidRPr="003A1DDF">
        <w:rPr>
          <w:rFonts w:ascii="Times New Roman" w:hAnsi="Times New Roman"/>
          <w:sz w:val="24"/>
          <w:szCs w:val="24"/>
        </w:rPr>
        <w:t>а</w:t>
      </w:r>
      <w:r w:rsidRPr="003A1DDF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A1DDF">
        <w:rPr>
          <w:rFonts w:ascii="Times New Roman" w:hAnsi="Times New Roman"/>
          <w:sz w:val="24"/>
          <w:szCs w:val="24"/>
        </w:rPr>
        <w:t>15</w:t>
      </w:r>
      <w:r w:rsidRPr="003A1DDF">
        <w:rPr>
          <w:rFonts w:ascii="Times New Roman" w:hAnsi="Times New Roman"/>
          <w:sz w:val="24"/>
          <w:szCs w:val="24"/>
        </w:rPr>
        <w:t>.0</w:t>
      </w:r>
      <w:r w:rsidR="002E6B77" w:rsidRPr="003A1DDF">
        <w:rPr>
          <w:rFonts w:ascii="Times New Roman" w:hAnsi="Times New Roman"/>
          <w:sz w:val="24"/>
          <w:szCs w:val="24"/>
        </w:rPr>
        <w:t>7</w:t>
      </w:r>
      <w:r w:rsidRPr="003A1DDF">
        <w:rPr>
          <w:rFonts w:ascii="Times New Roman" w:hAnsi="Times New Roman"/>
          <w:sz w:val="24"/>
          <w:szCs w:val="24"/>
        </w:rPr>
        <w:t>.202</w:t>
      </w:r>
      <w:r w:rsidR="002E6B77" w:rsidRPr="003A1DDF">
        <w:rPr>
          <w:rFonts w:ascii="Times New Roman" w:hAnsi="Times New Roman"/>
          <w:sz w:val="24"/>
          <w:szCs w:val="24"/>
        </w:rPr>
        <w:t>1</w:t>
      </w:r>
      <w:r w:rsidRPr="003A1DDF">
        <w:rPr>
          <w:rFonts w:ascii="Times New Roman" w:hAnsi="Times New Roman"/>
          <w:sz w:val="24"/>
          <w:szCs w:val="24"/>
        </w:rPr>
        <w:t xml:space="preserve"> №</w:t>
      </w:r>
      <w:r w:rsidR="002E6B77" w:rsidRPr="003A1DDF">
        <w:rPr>
          <w:rFonts w:ascii="Times New Roman" w:hAnsi="Times New Roman"/>
          <w:sz w:val="24"/>
          <w:szCs w:val="24"/>
        </w:rPr>
        <w:t xml:space="preserve"> 4</w:t>
      </w:r>
      <w:r w:rsidR="00F730F9" w:rsidRPr="003A1DDF">
        <w:rPr>
          <w:rFonts w:ascii="Times New Roman" w:hAnsi="Times New Roman"/>
          <w:sz w:val="24"/>
          <w:szCs w:val="24"/>
        </w:rPr>
        <w:t>,</w:t>
      </w:r>
      <w:r w:rsidR="002355B1" w:rsidRPr="003A1DD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730F9" w:rsidRPr="003A1DDF">
        <w:rPr>
          <w:rFonts w:ascii="Times New Roman" w:hAnsi="Times New Roman"/>
          <w:sz w:val="24"/>
          <w:szCs w:val="24"/>
        </w:rPr>
        <w:t>согласно распоряжения</w:t>
      </w:r>
      <w:proofErr w:type="gramEnd"/>
      <w:r w:rsidR="00F730F9" w:rsidRPr="003A1DDF">
        <w:rPr>
          <w:rFonts w:ascii="Times New Roman" w:hAnsi="Times New Roman"/>
          <w:sz w:val="24"/>
          <w:szCs w:val="24"/>
        </w:rPr>
        <w:t xml:space="preserve"> контрольно-счетной комиссии </w:t>
      </w:r>
      <w:proofErr w:type="spellStart"/>
      <w:r w:rsidR="00F730F9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730F9" w:rsidRPr="003A1DDF">
        <w:rPr>
          <w:rFonts w:ascii="Times New Roman" w:hAnsi="Times New Roman"/>
          <w:sz w:val="24"/>
          <w:szCs w:val="24"/>
        </w:rPr>
        <w:t xml:space="preserve"> района Алтайского края от 16 февраля 2023 года № 9 </w:t>
      </w:r>
      <w:r w:rsidR="002355B1" w:rsidRPr="003A1DDF">
        <w:rPr>
          <w:rFonts w:ascii="Times New Roman" w:hAnsi="Times New Roman"/>
          <w:sz w:val="24"/>
          <w:szCs w:val="24"/>
        </w:rPr>
        <w:t>п</w:t>
      </w:r>
      <w:r w:rsidRPr="003A1DDF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Курьинс</w:t>
      </w:r>
      <w:r w:rsidRPr="003A1DDF">
        <w:rPr>
          <w:rFonts w:ascii="Times New Roman" w:hAnsi="Times New Roman"/>
          <w:sz w:val="24"/>
          <w:szCs w:val="24"/>
        </w:rPr>
        <w:t>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A1DDF">
        <w:rPr>
          <w:rFonts w:ascii="Times New Roman" w:hAnsi="Times New Roman"/>
          <w:sz w:val="24"/>
          <w:szCs w:val="24"/>
        </w:rPr>
        <w:t>Алтайского края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«</w:t>
      </w:r>
      <w:r w:rsidR="009311DD" w:rsidRPr="003A1DDF">
        <w:rPr>
          <w:rFonts w:ascii="Times New Roman" w:hAnsi="Times New Roman"/>
          <w:sz w:val="24"/>
          <w:szCs w:val="24"/>
        </w:rPr>
        <w:t xml:space="preserve"> </w:t>
      </w:r>
      <w:r w:rsidR="008C2AF2" w:rsidRPr="003A1DDF">
        <w:rPr>
          <w:rFonts w:ascii="Times New Roman" w:hAnsi="Times New Roman"/>
          <w:sz w:val="24"/>
          <w:szCs w:val="24"/>
        </w:rPr>
        <w:t>О</w:t>
      </w:r>
      <w:r w:rsidRPr="003A1DDF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A1DDF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A1DDF">
        <w:rPr>
          <w:rFonts w:ascii="Times New Roman" w:hAnsi="Times New Roman"/>
          <w:sz w:val="24"/>
          <w:szCs w:val="24"/>
        </w:rPr>
        <w:t>Курьин</w:t>
      </w:r>
      <w:r w:rsidRPr="003A1DDF">
        <w:rPr>
          <w:rFonts w:ascii="Times New Roman" w:hAnsi="Times New Roman"/>
          <w:sz w:val="24"/>
          <w:szCs w:val="24"/>
        </w:rPr>
        <w:t>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от</w:t>
      </w:r>
      <w:r w:rsidR="00F730F9" w:rsidRPr="003A1DDF">
        <w:rPr>
          <w:rFonts w:ascii="Times New Roman" w:hAnsi="Times New Roman"/>
          <w:sz w:val="24"/>
          <w:szCs w:val="24"/>
        </w:rPr>
        <w:t xml:space="preserve"> 12.11.2020 № 405 в муниципальную  программу  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годы»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DD3282"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>по результатам</w:t>
      </w:r>
      <w:r w:rsidR="002355B1" w:rsidRPr="003A1DDF">
        <w:rPr>
          <w:rFonts w:ascii="Times New Roman" w:hAnsi="Times New Roman"/>
          <w:sz w:val="24"/>
          <w:szCs w:val="24"/>
        </w:rPr>
        <w:t xml:space="preserve"> </w:t>
      </w:r>
      <w:r w:rsidR="00E63C14" w:rsidRPr="003A1DDF">
        <w:rPr>
          <w:rFonts w:ascii="Times New Roman" w:hAnsi="Times New Roman"/>
          <w:sz w:val="24"/>
          <w:szCs w:val="24"/>
        </w:rPr>
        <w:t xml:space="preserve"> которой</w:t>
      </w:r>
      <w:r w:rsidR="00F730F9" w:rsidRPr="003A1DDF">
        <w:rPr>
          <w:rFonts w:ascii="Times New Roman" w:hAnsi="Times New Roman"/>
          <w:sz w:val="24"/>
          <w:szCs w:val="24"/>
        </w:rPr>
        <w:t>,</w:t>
      </w:r>
      <w:r w:rsidR="00E63C14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3A1DDF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3A1DD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DD328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</w:t>
      </w:r>
      <w:r w:rsidR="002355B1" w:rsidRPr="003A1DD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</w:t>
      </w:r>
      <w:r w:rsidR="00B32A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30F9" w:rsidRPr="003A1DDF">
        <w:rPr>
          <w:rFonts w:ascii="Times New Roman" w:eastAsia="Times New Roman" w:hAnsi="Times New Roman"/>
          <w:sz w:val="24"/>
          <w:szCs w:val="24"/>
          <w:lang w:eastAsia="ru-RU"/>
        </w:rPr>
        <w:t>- «Муниципальная программа»).</w:t>
      </w:r>
    </w:p>
    <w:p w:rsidR="00FD2BF9" w:rsidRPr="003A1DDF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3A1DDF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</w:t>
      </w:r>
      <w:r w:rsidR="00F730F9" w:rsidRPr="003A1DDF">
        <w:rPr>
          <w:rFonts w:ascii="Times New Roman" w:hAnsi="Times New Roman"/>
          <w:sz w:val="24"/>
          <w:szCs w:val="24"/>
        </w:rPr>
        <w:t xml:space="preserve">  </w:t>
      </w:r>
      <w:r w:rsidRPr="003A1DDF">
        <w:rPr>
          <w:rFonts w:ascii="Times New Roman" w:hAnsi="Times New Roman"/>
          <w:sz w:val="24"/>
          <w:szCs w:val="24"/>
        </w:rPr>
        <w:t xml:space="preserve">  </w:t>
      </w:r>
      <w:r w:rsidR="00FD2BF9" w:rsidRPr="003A1DDF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730F9" w:rsidRPr="003A1DDF" w:rsidRDefault="00F730F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A1DDF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</w:t>
      </w:r>
      <w:r w:rsidR="00361481" w:rsidRPr="003A1DDF">
        <w:rPr>
          <w:rFonts w:ascii="Times New Roman" w:hAnsi="Times New Roman"/>
          <w:sz w:val="24"/>
          <w:szCs w:val="24"/>
        </w:rPr>
        <w:t>Проектом постановления ц</w:t>
      </w:r>
      <w:r w:rsidRPr="003A1DDF">
        <w:rPr>
          <w:rFonts w:ascii="Times New Roman" w:hAnsi="Times New Roman"/>
          <w:sz w:val="24"/>
          <w:szCs w:val="24"/>
        </w:rPr>
        <w:t>ел</w:t>
      </w:r>
      <w:r w:rsidR="00361481" w:rsidRPr="003A1DDF">
        <w:rPr>
          <w:rFonts w:ascii="Times New Roman" w:hAnsi="Times New Roman"/>
          <w:sz w:val="24"/>
          <w:szCs w:val="24"/>
        </w:rPr>
        <w:t>и</w:t>
      </w:r>
      <w:r w:rsidRPr="003A1DDF">
        <w:rPr>
          <w:rFonts w:ascii="Times New Roman" w:hAnsi="Times New Roman"/>
          <w:sz w:val="24"/>
          <w:szCs w:val="24"/>
        </w:rPr>
        <w:t xml:space="preserve"> и задачи </w:t>
      </w:r>
      <w:r w:rsidR="00F730F9" w:rsidRPr="003A1DDF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730F9" w:rsidRPr="003A1DDF" w:rsidRDefault="00F730F9" w:rsidP="00FD2BF9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D2BF9" w:rsidRPr="003A1DDF" w:rsidRDefault="00FD2BF9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 Анализ финансирования муниципальной программы</w:t>
      </w:r>
    </w:p>
    <w:p w:rsidR="00F730F9" w:rsidRPr="003A1DDF" w:rsidRDefault="00F730F9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3A1DDF" w:rsidRDefault="00FD2BF9" w:rsidP="00883AB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</w:t>
      </w:r>
      <w:r w:rsidR="00BC5C94" w:rsidRPr="003A1DDF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A1DDF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A1DDF">
        <w:rPr>
          <w:rFonts w:ascii="Times New Roman" w:hAnsi="Times New Roman"/>
          <w:sz w:val="24"/>
          <w:szCs w:val="24"/>
        </w:rPr>
        <w:t xml:space="preserve"> </w:t>
      </w:r>
      <w:r w:rsidR="004A2503" w:rsidRPr="003A1DDF">
        <w:rPr>
          <w:rFonts w:ascii="Times New Roman" w:hAnsi="Times New Roman"/>
          <w:sz w:val="24"/>
          <w:szCs w:val="24"/>
        </w:rPr>
        <w:t>общий объем</w:t>
      </w:r>
      <w:r w:rsidR="00037BE6" w:rsidRPr="003A1DDF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A1DDF">
        <w:rPr>
          <w:rFonts w:ascii="Times New Roman" w:hAnsi="Times New Roman"/>
          <w:sz w:val="24"/>
          <w:szCs w:val="24"/>
        </w:rPr>
        <w:t xml:space="preserve"> муниципальной программы</w:t>
      </w:r>
      <w:r w:rsidR="00471B7D" w:rsidRPr="003A1DDF">
        <w:rPr>
          <w:rFonts w:ascii="Times New Roman" w:hAnsi="Times New Roman"/>
          <w:sz w:val="24"/>
          <w:szCs w:val="24"/>
        </w:rPr>
        <w:t xml:space="preserve"> </w:t>
      </w:r>
      <w:r w:rsidR="008E49A6" w:rsidRPr="003A1DDF">
        <w:rPr>
          <w:rFonts w:ascii="Times New Roman" w:hAnsi="Times New Roman"/>
          <w:sz w:val="24"/>
          <w:szCs w:val="24"/>
        </w:rPr>
        <w:t>у</w:t>
      </w:r>
      <w:r w:rsidR="00FD418E" w:rsidRPr="003A1DDF">
        <w:rPr>
          <w:rFonts w:ascii="Times New Roman" w:hAnsi="Times New Roman"/>
          <w:sz w:val="24"/>
          <w:szCs w:val="24"/>
        </w:rPr>
        <w:t>величивается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71B7D" w:rsidRPr="003A1DDF">
        <w:rPr>
          <w:rFonts w:ascii="Times New Roman" w:hAnsi="Times New Roman"/>
          <w:sz w:val="24"/>
          <w:szCs w:val="24"/>
        </w:rPr>
        <w:t xml:space="preserve">на </w:t>
      </w:r>
      <w:r w:rsidR="00FD418E" w:rsidRPr="003A1DDF">
        <w:rPr>
          <w:rFonts w:ascii="Times New Roman" w:hAnsi="Times New Roman"/>
          <w:sz w:val="24"/>
          <w:szCs w:val="24"/>
        </w:rPr>
        <w:t>36,1</w:t>
      </w:r>
      <w:r w:rsidR="0051756B" w:rsidRPr="003A1DDF">
        <w:rPr>
          <w:rFonts w:ascii="Times New Roman" w:hAnsi="Times New Roman"/>
          <w:sz w:val="24"/>
          <w:szCs w:val="24"/>
        </w:rPr>
        <w:t xml:space="preserve"> </w:t>
      </w:r>
      <w:r w:rsidR="00037BE6" w:rsidRPr="003A1DDF">
        <w:rPr>
          <w:rFonts w:ascii="Times New Roman" w:hAnsi="Times New Roman"/>
          <w:sz w:val="24"/>
          <w:szCs w:val="24"/>
        </w:rPr>
        <w:t>тыс. рублей ил</w:t>
      </w:r>
      <w:r w:rsidR="007B23C3" w:rsidRPr="003A1DDF">
        <w:rPr>
          <w:rFonts w:ascii="Times New Roman" w:hAnsi="Times New Roman"/>
          <w:sz w:val="24"/>
          <w:szCs w:val="24"/>
        </w:rPr>
        <w:t xml:space="preserve">и </w:t>
      </w:r>
      <w:r w:rsidR="008E49A6" w:rsidRPr="003A1DDF">
        <w:rPr>
          <w:rFonts w:ascii="Times New Roman" w:hAnsi="Times New Roman"/>
          <w:sz w:val="24"/>
          <w:szCs w:val="24"/>
        </w:rPr>
        <w:t xml:space="preserve">на </w:t>
      </w:r>
      <w:r w:rsidR="0051756B" w:rsidRPr="003A1DDF">
        <w:rPr>
          <w:rFonts w:ascii="Times New Roman" w:hAnsi="Times New Roman"/>
          <w:sz w:val="24"/>
          <w:szCs w:val="24"/>
        </w:rPr>
        <w:t>8,</w:t>
      </w:r>
      <w:r w:rsidR="00FD418E" w:rsidRPr="003A1DDF">
        <w:rPr>
          <w:rFonts w:ascii="Times New Roman" w:hAnsi="Times New Roman"/>
          <w:sz w:val="24"/>
          <w:szCs w:val="24"/>
        </w:rPr>
        <w:t>4</w:t>
      </w:r>
      <w:r w:rsidR="008E49A6" w:rsidRPr="003A1DDF">
        <w:rPr>
          <w:rFonts w:ascii="Times New Roman" w:hAnsi="Times New Roman"/>
          <w:sz w:val="24"/>
          <w:szCs w:val="24"/>
        </w:rPr>
        <w:t>%</w:t>
      </w:r>
      <w:r w:rsidR="00471B7D" w:rsidRPr="003A1DDF">
        <w:rPr>
          <w:rFonts w:ascii="Times New Roman" w:hAnsi="Times New Roman"/>
          <w:sz w:val="24"/>
          <w:szCs w:val="24"/>
        </w:rPr>
        <w:t xml:space="preserve"> </w:t>
      </w:r>
      <w:r w:rsidR="007B23C3" w:rsidRPr="003A1DDF">
        <w:rPr>
          <w:rFonts w:ascii="Times New Roman" w:hAnsi="Times New Roman"/>
          <w:sz w:val="24"/>
          <w:szCs w:val="24"/>
        </w:rPr>
        <w:t xml:space="preserve"> за счет </w:t>
      </w:r>
      <w:r w:rsidR="0051756B" w:rsidRPr="003A1DDF">
        <w:rPr>
          <w:rFonts w:ascii="Times New Roman" w:hAnsi="Times New Roman"/>
          <w:sz w:val="24"/>
          <w:szCs w:val="24"/>
        </w:rPr>
        <w:t>местного бюджета</w:t>
      </w:r>
      <w:r w:rsidR="008E49A6" w:rsidRPr="003A1DDF">
        <w:rPr>
          <w:rFonts w:ascii="Times New Roman" w:hAnsi="Times New Roman"/>
          <w:sz w:val="24"/>
          <w:szCs w:val="24"/>
        </w:rPr>
        <w:t xml:space="preserve"> финансирования </w:t>
      </w:r>
      <w:r w:rsidR="004A2503" w:rsidRPr="003A1DDF">
        <w:rPr>
          <w:rFonts w:ascii="Times New Roman" w:hAnsi="Times New Roman"/>
          <w:sz w:val="24"/>
          <w:szCs w:val="24"/>
        </w:rPr>
        <w:t xml:space="preserve">и составит </w:t>
      </w:r>
      <w:r w:rsidR="0051756B" w:rsidRPr="003A1DDF">
        <w:rPr>
          <w:rFonts w:ascii="Times New Roman" w:hAnsi="Times New Roman"/>
          <w:sz w:val="24"/>
          <w:szCs w:val="24"/>
        </w:rPr>
        <w:t>4</w:t>
      </w:r>
      <w:r w:rsidR="00FD418E" w:rsidRPr="003A1DDF">
        <w:rPr>
          <w:rFonts w:ascii="Times New Roman" w:hAnsi="Times New Roman"/>
          <w:sz w:val="24"/>
          <w:szCs w:val="24"/>
        </w:rPr>
        <w:t>65</w:t>
      </w:r>
      <w:r w:rsidR="0051756B" w:rsidRPr="003A1DDF">
        <w:rPr>
          <w:rFonts w:ascii="Times New Roman" w:hAnsi="Times New Roman"/>
          <w:sz w:val="24"/>
          <w:szCs w:val="24"/>
        </w:rPr>
        <w:t>,</w:t>
      </w:r>
      <w:r w:rsidR="00FD418E" w:rsidRPr="003A1DDF">
        <w:rPr>
          <w:rFonts w:ascii="Times New Roman" w:hAnsi="Times New Roman"/>
          <w:sz w:val="24"/>
          <w:szCs w:val="24"/>
        </w:rPr>
        <w:t>4</w:t>
      </w:r>
      <w:r w:rsidR="004A2503" w:rsidRPr="003A1DDF">
        <w:rPr>
          <w:rFonts w:ascii="Times New Roman" w:hAnsi="Times New Roman"/>
          <w:sz w:val="24"/>
          <w:szCs w:val="24"/>
        </w:rPr>
        <w:t xml:space="preserve"> тыс.</w:t>
      </w:r>
      <w:r w:rsidR="008E49A6" w:rsidRPr="003A1DDF">
        <w:rPr>
          <w:rFonts w:ascii="Times New Roman" w:hAnsi="Times New Roman"/>
          <w:sz w:val="24"/>
          <w:szCs w:val="24"/>
        </w:rPr>
        <w:t xml:space="preserve"> </w:t>
      </w:r>
      <w:r w:rsidR="004A2503" w:rsidRPr="003A1DDF">
        <w:rPr>
          <w:rFonts w:ascii="Times New Roman" w:hAnsi="Times New Roman"/>
          <w:sz w:val="24"/>
          <w:szCs w:val="24"/>
        </w:rPr>
        <w:t>рублей</w:t>
      </w:r>
      <w:r w:rsidR="00FD418E" w:rsidRPr="003A1DDF">
        <w:rPr>
          <w:rFonts w:ascii="Times New Roman" w:hAnsi="Times New Roman"/>
          <w:sz w:val="24"/>
          <w:szCs w:val="24"/>
        </w:rPr>
        <w:t xml:space="preserve"> (Таблица № 1)</w:t>
      </w:r>
      <w:r w:rsidR="004A2503" w:rsidRPr="003A1DDF">
        <w:rPr>
          <w:rFonts w:ascii="Times New Roman" w:hAnsi="Times New Roman"/>
          <w:sz w:val="24"/>
          <w:szCs w:val="24"/>
        </w:rPr>
        <w:t xml:space="preserve">. </w:t>
      </w:r>
    </w:p>
    <w:p w:rsidR="00952BCE" w:rsidRPr="003A1DDF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</w:t>
      </w:r>
      <w:r w:rsidR="00DE6799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1</w:t>
      </w:r>
    </w:p>
    <w:p w:rsidR="00952BCE" w:rsidRPr="003A1DDF" w:rsidRDefault="00952BCE" w:rsidP="00952BC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3A1DDF" w:rsidTr="00D75650">
        <w:tc>
          <w:tcPr>
            <w:tcW w:w="1926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1907" w:type="dxa"/>
          </w:tcPr>
          <w:p w:rsidR="00952BCE" w:rsidRPr="003A1DDF" w:rsidRDefault="00D75650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 xml:space="preserve">в  </w:t>
            </w:r>
            <w:r w:rsidR="00952BCE" w:rsidRPr="003A1DDF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52BCE" w:rsidRPr="003A1DDF" w:rsidTr="00D75650">
        <w:tc>
          <w:tcPr>
            <w:tcW w:w="1926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 xml:space="preserve">Федеральный </w:t>
            </w:r>
            <w:r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1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52BCE" w:rsidRPr="003A1DDF" w:rsidTr="00D75650">
        <w:tc>
          <w:tcPr>
            <w:tcW w:w="1926" w:type="dxa"/>
          </w:tcPr>
          <w:p w:rsidR="00952BCE" w:rsidRPr="003A1DDF" w:rsidRDefault="00952BC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lastRenderedPageBreak/>
              <w:t>Краевой бюджет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3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11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07" w:type="dxa"/>
          </w:tcPr>
          <w:p w:rsidR="00952BCE" w:rsidRPr="003A1DDF" w:rsidRDefault="0051756B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418E" w:rsidRPr="003A1DDF" w:rsidTr="00D75650">
        <w:tc>
          <w:tcPr>
            <w:tcW w:w="1926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13" w:type="dxa"/>
          </w:tcPr>
          <w:p w:rsidR="00FD418E" w:rsidRPr="003A1DDF" w:rsidRDefault="00FD418E" w:rsidP="00895A3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429,3</w:t>
            </w:r>
          </w:p>
        </w:tc>
        <w:tc>
          <w:tcPr>
            <w:tcW w:w="1913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465,4</w:t>
            </w:r>
          </w:p>
        </w:tc>
        <w:tc>
          <w:tcPr>
            <w:tcW w:w="1911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+36,1</w:t>
            </w:r>
          </w:p>
        </w:tc>
        <w:tc>
          <w:tcPr>
            <w:tcW w:w="1907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+8,4</w:t>
            </w:r>
          </w:p>
        </w:tc>
      </w:tr>
      <w:tr w:rsidR="00FD418E" w:rsidRPr="003A1DDF" w:rsidTr="00D75650">
        <w:tc>
          <w:tcPr>
            <w:tcW w:w="1926" w:type="dxa"/>
          </w:tcPr>
          <w:p w:rsidR="00FD418E" w:rsidRPr="003A1DDF" w:rsidRDefault="00FD418E" w:rsidP="005A68E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3" w:type="dxa"/>
          </w:tcPr>
          <w:p w:rsidR="00FD418E" w:rsidRPr="003A1DDF" w:rsidRDefault="00FD418E" w:rsidP="00895A3F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429,3</w:t>
            </w:r>
          </w:p>
        </w:tc>
        <w:tc>
          <w:tcPr>
            <w:tcW w:w="1913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465,4</w:t>
            </w:r>
          </w:p>
        </w:tc>
        <w:tc>
          <w:tcPr>
            <w:tcW w:w="1911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+36,1</w:t>
            </w:r>
          </w:p>
        </w:tc>
        <w:tc>
          <w:tcPr>
            <w:tcW w:w="1907" w:type="dxa"/>
          </w:tcPr>
          <w:p w:rsidR="00FD418E" w:rsidRPr="003A1DDF" w:rsidRDefault="00FD418E" w:rsidP="00002E0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+8,4</w:t>
            </w:r>
          </w:p>
        </w:tc>
      </w:tr>
    </w:tbl>
    <w:p w:rsidR="00952BCE" w:rsidRPr="003A1DDF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Pr="003A1DDF" w:rsidRDefault="003A1DDF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FD418E" w:rsidRPr="003A1DDF">
        <w:rPr>
          <w:rFonts w:ascii="Times New Roman" w:hAnsi="Times New Roman"/>
          <w:sz w:val="24"/>
          <w:szCs w:val="24"/>
        </w:rPr>
        <w:t>Согласно проекту постановления к</w:t>
      </w:r>
      <w:r w:rsidR="00DE6799" w:rsidRPr="003A1DDF">
        <w:rPr>
          <w:rFonts w:ascii="Times New Roman" w:hAnsi="Times New Roman"/>
          <w:sz w:val="24"/>
          <w:szCs w:val="24"/>
        </w:rPr>
        <w:t>орректировка объемов финансирования муниципальной программы приходится на 202</w:t>
      </w:r>
      <w:r w:rsidR="00FD418E" w:rsidRPr="003A1DDF">
        <w:rPr>
          <w:rFonts w:ascii="Times New Roman" w:hAnsi="Times New Roman"/>
          <w:sz w:val="24"/>
          <w:szCs w:val="24"/>
        </w:rPr>
        <w:t>2</w:t>
      </w:r>
      <w:r w:rsidR="00DE6799" w:rsidRPr="003A1DDF">
        <w:rPr>
          <w:rFonts w:ascii="Times New Roman" w:hAnsi="Times New Roman"/>
          <w:sz w:val="24"/>
          <w:szCs w:val="24"/>
        </w:rPr>
        <w:t xml:space="preserve"> год</w:t>
      </w:r>
      <w:r w:rsidR="00FD418E" w:rsidRPr="003A1DDF">
        <w:rPr>
          <w:rFonts w:ascii="Times New Roman" w:hAnsi="Times New Roman"/>
          <w:sz w:val="24"/>
          <w:szCs w:val="24"/>
        </w:rPr>
        <w:t xml:space="preserve"> (Таблица № 2).</w:t>
      </w:r>
    </w:p>
    <w:p w:rsidR="00002E05" w:rsidRPr="003A1DDF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Таблица №</w:t>
      </w:r>
      <w:r w:rsidR="00DE6799" w:rsidRPr="003A1DDF">
        <w:rPr>
          <w:rFonts w:ascii="Times New Roman" w:hAnsi="Times New Roman"/>
          <w:sz w:val="24"/>
          <w:szCs w:val="24"/>
        </w:rPr>
        <w:t xml:space="preserve"> 2</w:t>
      </w:r>
    </w:p>
    <w:p w:rsidR="00C22D11" w:rsidRPr="003A1DDF" w:rsidRDefault="00FD418E" w:rsidP="00FD418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="00BC5C94" w:rsidRPr="003A1DDF">
        <w:rPr>
          <w:rFonts w:ascii="Times New Roman" w:hAnsi="Times New Roman"/>
          <w:sz w:val="24"/>
          <w:szCs w:val="24"/>
        </w:rPr>
        <w:t>тыс</w:t>
      </w:r>
      <w:proofErr w:type="gramStart"/>
      <w:r w:rsidR="00BC5C94"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="00BC5C94" w:rsidRPr="003A1DDF"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738"/>
        <w:gridCol w:w="1738"/>
        <w:gridCol w:w="1341"/>
        <w:gridCol w:w="878"/>
      </w:tblGrid>
      <w:tr w:rsidR="00FD418E" w:rsidRPr="003A1DDF" w:rsidTr="00FD418E">
        <w:tc>
          <w:tcPr>
            <w:tcW w:w="1926" w:type="dxa"/>
            <w:vMerge w:val="restart"/>
          </w:tcPr>
          <w:p w:rsidR="00FD418E" w:rsidRPr="003A1DDF" w:rsidRDefault="00FD418E" w:rsidP="00FD418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695" w:type="dxa"/>
            <w:gridSpan w:val="4"/>
          </w:tcPr>
          <w:p w:rsidR="00FD418E" w:rsidRPr="003A1DDF" w:rsidRDefault="00FD418E" w:rsidP="00C3605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</w:tr>
      <w:tr w:rsidR="00FD418E" w:rsidRPr="003A1DDF" w:rsidTr="00FD418E">
        <w:tc>
          <w:tcPr>
            <w:tcW w:w="1926" w:type="dxa"/>
            <w:vMerge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Действующая редакция постановления</w:t>
            </w:r>
          </w:p>
        </w:tc>
        <w:tc>
          <w:tcPr>
            <w:tcW w:w="1738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Проект постановления</w:t>
            </w:r>
          </w:p>
        </w:tc>
        <w:tc>
          <w:tcPr>
            <w:tcW w:w="1341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Изменение</w:t>
            </w:r>
          </w:p>
        </w:tc>
        <w:tc>
          <w:tcPr>
            <w:tcW w:w="878" w:type="dxa"/>
          </w:tcPr>
          <w:p w:rsidR="00FD418E" w:rsidRPr="003A1DDF" w:rsidRDefault="00FD418E" w:rsidP="00FD418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в %</w:t>
            </w:r>
          </w:p>
        </w:tc>
      </w:tr>
      <w:tr w:rsidR="00FD418E" w:rsidRPr="003A1DDF" w:rsidTr="00FD418E">
        <w:tc>
          <w:tcPr>
            <w:tcW w:w="1926" w:type="dxa"/>
          </w:tcPr>
          <w:p w:rsidR="00FD418E" w:rsidRPr="003A1DDF" w:rsidRDefault="00FD418E" w:rsidP="00FD2BF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38" w:type="dxa"/>
          </w:tcPr>
          <w:p w:rsidR="00FD418E" w:rsidRPr="003A1DDF" w:rsidRDefault="00FD418E" w:rsidP="00895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738" w:type="dxa"/>
          </w:tcPr>
          <w:p w:rsidR="00FD418E" w:rsidRPr="003A1DDF" w:rsidRDefault="00FD418E" w:rsidP="0052690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  <w:tc>
          <w:tcPr>
            <w:tcW w:w="1341" w:type="dxa"/>
          </w:tcPr>
          <w:p w:rsidR="00FD418E" w:rsidRPr="003A1DDF" w:rsidRDefault="00FD418E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+36,1</w:t>
            </w:r>
          </w:p>
        </w:tc>
        <w:tc>
          <w:tcPr>
            <w:tcW w:w="87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59,2</w:t>
            </w:r>
          </w:p>
        </w:tc>
      </w:tr>
      <w:tr w:rsidR="00FD418E" w:rsidRPr="003A1DDF" w:rsidTr="00FD418E">
        <w:tc>
          <w:tcPr>
            <w:tcW w:w="1926" w:type="dxa"/>
          </w:tcPr>
          <w:p w:rsidR="00FD418E" w:rsidRPr="003A1DDF" w:rsidRDefault="00FD418E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738" w:type="dxa"/>
          </w:tcPr>
          <w:p w:rsidR="00FD418E" w:rsidRPr="003A1DDF" w:rsidRDefault="00FD418E" w:rsidP="00895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FD418E" w:rsidRPr="003A1DDF" w:rsidRDefault="00FD418E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418E" w:rsidRPr="003A1DDF" w:rsidTr="00FD418E">
        <w:tc>
          <w:tcPr>
            <w:tcW w:w="1926" w:type="dxa"/>
          </w:tcPr>
          <w:p w:rsidR="00FD418E" w:rsidRPr="003A1DDF" w:rsidRDefault="00FD418E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738" w:type="dxa"/>
          </w:tcPr>
          <w:p w:rsidR="00FD418E" w:rsidRPr="003A1DDF" w:rsidRDefault="00FD418E" w:rsidP="00895A3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41" w:type="dxa"/>
          </w:tcPr>
          <w:p w:rsidR="00FD418E" w:rsidRPr="003A1DDF" w:rsidRDefault="00FD418E" w:rsidP="00ED2C8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7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D418E" w:rsidRPr="003A1DDF" w:rsidTr="00FD418E">
        <w:tc>
          <w:tcPr>
            <w:tcW w:w="1926" w:type="dxa"/>
          </w:tcPr>
          <w:p w:rsidR="00FD418E" w:rsidRPr="003A1DDF" w:rsidRDefault="00FD418E" w:rsidP="007520E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738" w:type="dxa"/>
          </w:tcPr>
          <w:p w:rsidR="00FD418E" w:rsidRPr="003A1DDF" w:rsidRDefault="00FD418E" w:rsidP="00895A3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61,0</w:t>
            </w:r>
          </w:p>
        </w:tc>
        <w:tc>
          <w:tcPr>
            <w:tcW w:w="173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97,1</w:t>
            </w:r>
          </w:p>
        </w:tc>
        <w:tc>
          <w:tcPr>
            <w:tcW w:w="1341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+36,1</w:t>
            </w:r>
          </w:p>
        </w:tc>
        <w:tc>
          <w:tcPr>
            <w:tcW w:w="878" w:type="dxa"/>
          </w:tcPr>
          <w:p w:rsidR="00FD418E" w:rsidRPr="003A1DDF" w:rsidRDefault="00FD418E" w:rsidP="00F82FCC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A1DDF">
              <w:rPr>
                <w:rFonts w:ascii="Times New Roman" w:hAnsi="Times New Roman"/>
                <w:b/>
                <w:sz w:val="24"/>
                <w:szCs w:val="24"/>
              </w:rPr>
              <w:t>59,2</w:t>
            </w:r>
          </w:p>
        </w:tc>
      </w:tr>
    </w:tbl>
    <w:p w:rsidR="00CA6279" w:rsidRPr="003A1DDF" w:rsidRDefault="00CA627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279" w:rsidRPr="003A1DDF" w:rsidRDefault="003A1DDF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CA6279" w:rsidRPr="003A1DDF">
        <w:rPr>
          <w:rFonts w:ascii="Times New Roman" w:hAnsi="Times New Roman"/>
          <w:sz w:val="24"/>
          <w:szCs w:val="24"/>
        </w:rPr>
        <w:t>При этом проектом постановления в 2022 году предлагается увеличить суммы расходов по мероприятиям:</w:t>
      </w:r>
    </w:p>
    <w:p w:rsidR="00CA6279" w:rsidRPr="003A1DDF" w:rsidRDefault="00CA627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- мероприятие 1.1 «Развитие добровольческой деятельности молодежи, создание условий для деятельности молодежных общественных объединений и некоммерческих организаций» на 10,0 тыс</w:t>
      </w:r>
      <w:proofErr w:type="gramStart"/>
      <w:r w:rsidRPr="003A1DDF">
        <w:rPr>
          <w:rFonts w:ascii="Times New Roman" w:hAnsi="Times New Roman"/>
          <w:sz w:val="24"/>
          <w:szCs w:val="24"/>
        </w:rPr>
        <w:t>.р</w:t>
      </w:r>
      <w:proofErr w:type="gramEnd"/>
      <w:r w:rsidRPr="003A1DDF">
        <w:rPr>
          <w:rFonts w:ascii="Times New Roman" w:hAnsi="Times New Roman"/>
          <w:sz w:val="24"/>
          <w:szCs w:val="24"/>
        </w:rPr>
        <w:t>ублей (100%);</w:t>
      </w:r>
    </w:p>
    <w:p w:rsidR="00CA6279" w:rsidRPr="003A1DDF" w:rsidRDefault="00CA627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- мероприятие 2.1 « Организация мероприятий по ЗОЖ и патриотической направленности, </w:t>
      </w:r>
      <w:proofErr w:type="spellStart"/>
      <w:r w:rsidRPr="003A1DDF">
        <w:rPr>
          <w:rFonts w:ascii="Times New Roman" w:hAnsi="Times New Roman"/>
          <w:sz w:val="24"/>
          <w:szCs w:val="24"/>
        </w:rPr>
        <w:t>содейсвие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участию молодежи в краевых </w:t>
      </w:r>
      <w:proofErr w:type="spellStart"/>
      <w:r w:rsidRPr="003A1DDF">
        <w:rPr>
          <w:rFonts w:ascii="Times New Roman" w:hAnsi="Times New Roman"/>
          <w:sz w:val="24"/>
          <w:szCs w:val="24"/>
        </w:rPr>
        <w:t>военно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A1DDF">
        <w:rPr>
          <w:rFonts w:ascii="Times New Roman" w:hAnsi="Times New Roman"/>
          <w:sz w:val="24"/>
          <w:szCs w:val="24"/>
        </w:rPr>
        <w:t>–с</w:t>
      </w:r>
      <w:proofErr w:type="gramEnd"/>
      <w:r w:rsidRPr="003A1DDF">
        <w:rPr>
          <w:rFonts w:ascii="Times New Roman" w:hAnsi="Times New Roman"/>
          <w:sz w:val="24"/>
          <w:szCs w:val="24"/>
        </w:rPr>
        <w:t>портивных сборах, профильных сменах, туристических слетах, фестивалях» на 26,1 тыс.рублей (в 4,3 раза).</w:t>
      </w:r>
    </w:p>
    <w:p w:rsidR="006A43C4" w:rsidRPr="003A1DDF" w:rsidRDefault="003A1DDF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6A5550" w:rsidRPr="003A1DDF"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 w:rsidRPr="003A1DDF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A1DDF">
        <w:rPr>
          <w:rFonts w:ascii="Times New Roman" w:hAnsi="Times New Roman"/>
          <w:sz w:val="24"/>
          <w:szCs w:val="24"/>
        </w:rPr>
        <w:t>, предусмотренным</w:t>
      </w:r>
      <w:r w:rsidR="006A5550" w:rsidRPr="003A1DDF">
        <w:rPr>
          <w:rFonts w:ascii="Times New Roman" w:hAnsi="Times New Roman"/>
          <w:sz w:val="24"/>
          <w:szCs w:val="24"/>
        </w:rPr>
        <w:t>и</w:t>
      </w:r>
      <w:r w:rsidR="005131C2" w:rsidRPr="003A1DDF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A1DDF">
        <w:rPr>
          <w:rFonts w:ascii="Times New Roman" w:hAnsi="Times New Roman"/>
          <w:sz w:val="24"/>
          <w:szCs w:val="24"/>
        </w:rPr>
        <w:t xml:space="preserve"> от</w:t>
      </w:r>
      <w:r w:rsidR="00CD3DAA" w:rsidRPr="003A1DDF">
        <w:rPr>
          <w:rFonts w:ascii="Times New Roman" w:hAnsi="Times New Roman"/>
          <w:sz w:val="24"/>
          <w:szCs w:val="24"/>
        </w:rPr>
        <w:t xml:space="preserve"> </w:t>
      </w:r>
      <w:r w:rsidR="00CA6279" w:rsidRPr="003A1DDF">
        <w:rPr>
          <w:rFonts w:ascii="Times New Roman" w:hAnsi="Times New Roman"/>
          <w:sz w:val="24"/>
          <w:szCs w:val="24"/>
        </w:rPr>
        <w:t>10</w:t>
      </w:r>
      <w:r w:rsidR="00A1573A" w:rsidRPr="003A1DDF">
        <w:rPr>
          <w:rFonts w:ascii="Times New Roman" w:hAnsi="Times New Roman"/>
          <w:sz w:val="24"/>
          <w:szCs w:val="24"/>
        </w:rPr>
        <w:t>.</w:t>
      </w:r>
      <w:r w:rsidR="0079339A" w:rsidRPr="003A1DDF">
        <w:rPr>
          <w:rFonts w:ascii="Times New Roman" w:hAnsi="Times New Roman"/>
          <w:sz w:val="24"/>
          <w:szCs w:val="24"/>
        </w:rPr>
        <w:t>12.202</w:t>
      </w:r>
      <w:r w:rsidR="00CA6279" w:rsidRPr="003A1DDF">
        <w:rPr>
          <w:rFonts w:ascii="Times New Roman" w:hAnsi="Times New Roman"/>
          <w:sz w:val="24"/>
          <w:szCs w:val="24"/>
        </w:rPr>
        <w:t xml:space="preserve">1 </w:t>
      </w:r>
      <w:r w:rsidR="0079339A" w:rsidRPr="003A1DDF">
        <w:rPr>
          <w:rFonts w:ascii="Times New Roman" w:hAnsi="Times New Roman"/>
          <w:sz w:val="24"/>
          <w:szCs w:val="24"/>
        </w:rPr>
        <w:t>№</w:t>
      </w:r>
      <w:r w:rsidR="00CA6279" w:rsidRPr="003A1DDF">
        <w:rPr>
          <w:rFonts w:ascii="Times New Roman" w:hAnsi="Times New Roman"/>
          <w:sz w:val="24"/>
          <w:szCs w:val="24"/>
        </w:rPr>
        <w:t xml:space="preserve"> </w:t>
      </w:r>
      <w:r w:rsidR="00A1573A" w:rsidRPr="003A1DDF">
        <w:rPr>
          <w:rFonts w:ascii="Times New Roman" w:hAnsi="Times New Roman"/>
          <w:sz w:val="24"/>
          <w:szCs w:val="24"/>
        </w:rPr>
        <w:t>3</w:t>
      </w:r>
      <w:r w:rsidR="00CA6279" w:rsidRPr="003A1DDF">
        <w:rPr>
          <w:rFonts w:ascii="Times New Roman" w:hAnsi="Times New Roman"/>
          <w:sz w:val="24"/>
          <w:szCs w:val="24"/>
        </w:rPr>
        <w:t>8</w:t>
      </w:r>
      <w:r w:rsidR="00FB4575" w:rsidRPr="003A1DDF">
        <w:rPr>
          <w:rFonts w:ascii="Times New Roman" w:hAnsi="Times New Roman"/>
          <w:sz w:val="24"/>
          <w:szCs w:val="24"/>
        </w:rPr>
        <w:t xml:space="preserve"> (в ред. от 1</w:t>
      </w:r>
      <w:r w:rsidR="00CA6279" w:rsidRPr="003A1DDF">
        <w:rPr>
          <w:rFonts w:ascii="Times New Roman" w:hAnsi="Times New Roman"/>
          <w:sz w:val="24"/>
          <w:szCs w:val="24"/>
        </w:rPr>
        <w:t>2</w:t>
      </w:r>
      <w:r w:rsidR="00FB4575" w:rsidRPr="003A1DDF">
        <w:rPr>
          <w:rFonts w:ascii="Times New Roman" w:hAnsi="Times New Roman"/>
          <w:sz w:val="24"/>
          <w:szCs w:val="24"/>
        </w:rPr>
        <w:t>.12.202</w:t>
      </w:r>
      <w:r w:rsidR="00907B68">
        <w:rPr>
          <w:rFonts w:ascii="Times New Roman" w:hAnsi="Times New Roman"/>
          <w:sz w:val="24"/>
          <w:szCs w:val="24"/>
        </w:rPr>
        <w:t>2</w:t>
      </w:r>
      <w:r w:rsidR="00FB4575" w:rsidRPr="003A1DDF">
        <w:rPr>
          <w:rFonts w:ascii="Times New Roman" w:hAnsi="Times New Roman"/>
          <w:sz w:val="24"/>
          <w:szCs w:val="24"/>
        </w:rPr>
        <w:t xml:space="preserve"> №</w:t>
      </w:r>
      <w:r w:rsidR="00ED2C83" w:rsidRPr="003A1DDF">
        <w:rPr>
          <w:rFonts w:ascii="Times New Roman" w:hAnsi="Times New Roman"/>
          <w:sz w:val="24"/>
          <w:szCs w:val="24"/>
        </w:rPr>
        <w:t xml:space="preserve"> </w:t>
      </w:r>
      <w:r w:rsidR="00CA6279" w:rsidRPr="003A1DDF">
        <w:rPr>
          <w:rFonts w:ascii="Times New Roman" w:hAnsi="Times New Roman"/>
          <w:sz w:val="24"/>
          <w:szCs w:val="24"/>
        </w:rPr>
        <w:t>20</w:t>
      </w:r>
      <w:r w:rsidR="00FB4575" w:rsidRPr="003A1DDF">
        <w:rPr>
          <w:rFonts w:ascii="Times New Roman" w:hAnsi="Times New Roman"/>
          <w:sz w:val="24"/>
          <w:szCs w:val="24"/>
        </w:rPr>
        <w:t>)</w:t>
      </w:r>
      <w:r w:rsidR="00E44B72" w:rsidRPr="003A1DDF">
        <w:rPr>
          <w:rFonts w:ascii="Times New Roman" w:hAnsi="Times New Roman"/>
          <w:sz w:val="24"/>
          <w:szCs w:val="24"/>
        </w:rPr>
        <w:t xml:space="preserve">  </w:t>
      </w:r>
      <w:r w:rsidR="0079339A" w:rsidRPr="003A1DDF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A1DDF">
        <w:rPr>
          <w:rFonts w:ascii="Times New Roman" w:hAnsi="Times New Roman"/>
          <w:sz w:val="24"/>
          <w:szCs w:val="24"/>
        </w:rPr>
        <w:t xml:space="preserve">  район на 202</w:t>
      </w:r>
      <w:r w:rsidR="00CA6279" w:rsidRPr="003A1DDF">
        <w:rPr>
          <w:rFonts w:ascii="Times New Roman" w:hAnsi="Times New Roman"/>
          <w:sz w:val="24"/>
          <w:szCs w:val="24"/>
        </w:rPr>
        <w:t>2</w:t>
      </w:r>
      <w:r w:rsidR="0079339A" w:rsidRPr="003A1DDF">
        <w:rPr>
          <w:rFonts w:ascii="Times New Roman" w:hAnsi="Times New Roman"/>
          <w:sz w:val="24"/>
          <w:szCs w:val="24"/>
        </w:rPr>
        <w:t xml:space="preserve"> год» по</w:t>
      </w:r>
      <w:r w:rsidR="007B23C3" w:rsidRPr="003A1DDF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 w:rsidRPr="003A1DDF">
        <w:rPr>
          <w:rFonts w:ascii="Times New Roman" w:hAnsi="Times New Roman"/>
          <w:sz w:val="24"/>
          <w:szCs w:val="24"/>
        </w:rPr>
        <w:t xml:space="preserve"> </w:t>
      </w:r>
      <w:r w:rsidR="00883AB4" w:rsidRPr="003A1DDF">
        <w:rPr>
          <w:rFonts w:ascii="Times New Roman" w:hAnsi="Times New Roman"/>
          <w:sz w:val="24"/>
          <w:szCs w:val="24"/>
        </w:rPr>
        <w:t>42</w:t>
      </w:r>
      <w:r w:rsidR="007B23C3" w:rsidRPr="003A1DDF">
        <w:rPr>
          <w:rFonts w:ascii="Times New Roman" w:hAnsi="Times New Roman"/>
          <w:sz w:val="24"/>
          <w:szCs w:val="24"/>
        </w:rPr>
        <w:t xml:space="preserve"> </w:t>
      </w:r>
      <w:r w:rsidR="0079339A" w:rsidRPr="003A1DDF">
        <w:rPr>
          <w:rFonts w:ascii="Times New Roman" w:hAnsi="Times New Roman"/>
          <w:sz w:val="24"/>
          <w:szCs w:val="24"/>
        </w:rPr>
        <w:t xml:space="preserve">00000000 МП </w:t>
      </w:r>
      <w:r w:rsidR="007B23C3" w:rsidRPr="003A1DDF">
        <w:rPr>
          <w:rFonts w:ascii="Times New Roman" w:hAnsi="Times New Roman"/>
          <w:sz w:val="24"/>
          <w:szCs w:val="24"/>
        </w:rPr>
        <w:t>«</w:t>
      </w:r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</w:t>
      </w:r>
      <w:r w:rsidR="00C22D11" w:rsidRPr="003A1DDF">
        <w:rPr>
          <w:rFonts w:ascii="Times New Roman" w:eastAsia="Times New Roman" w:hAnsi="Times New Roman"/>
          <w:sz w:val="24"/>
          <w:szCs w:val="24"/>
          <w:lang w:eastAsia="ru-RU"/>
        </w:rPr>
        <w:t>».</w:t>
      </w:r>
      <w:proofErr w:type="gramEnd"/>
    </w:p>
    <w:p w:rsidR="00ED091E" w:rsidRPr="003A1DDF" w:rsidRDefault="003A1DDF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proofErr w:type="gramStart"/>
      <w:r w:rsidR="00ED091E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="00ED091E" w:rsidRPr="003A1DDF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="00ED091E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D091E" w:rsidRPr="003A1DDF">
        <w:rPr>
          <w:rFonts w:ascii="Times New Roman" w:hAnsi="Times New Roman"/>
          <w:sz w:val="24"/>
          <w:szCs w:val="24"/>
        </w:rPr>
        <w:t xml:space="preserve"> районного Совета народны</w:t>
      </w:r>
      <w:r w:rsidR="00CD3DAA" w:rsidRPr="003A1DDF">
        <w:rPr>
          <w:rFonts w:ascii="Times New Roman" w:hAnsi="Times New Roman"/>
          <w:sz w:val="24"/>
          <w:szCs w:val="24"/>
        </w:rPr>
        <w:t>х депутатов Алтайского края от 10.12.2021 № 38 (в ред. от 12.12.2022 № 20)</w:t>
      </w:r>
      <w:r w:rsidR="00ED091E" w:rsidRPr="003A1DDF">
        <w:rPr>
          <w:rFonts w:ascii="Times New Roman" w:hAnsi="Times New Roman"/>
          <w:sz w:val="24"/>
          <w:szCs w:val="24"/>
        </w:rPr>
        <w:t xml:space="preserve"> «О районном бюджете муниципального образования  </w:t>
      </w:r>
      <w:proofErr w:type="spellStart"/>
      <w:r w:rsidR="00ED091E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ED091E" w:rsidRPr="003A1DDF">
        <w:rPr>
          <w:rFonts w:ascii="Times New Roman" w:hAnsi="Times New Roman"/>
          <w:sz w:val="24"/>
          <w:szCs w:val="24"/>
        </w:rPr>
        <w:t xml:space="preserve">  район на 202</w:t>
      </w:r>
      <w:r w:rsidR="00CD3DAA" w:rsidRPr="003A1DDF">
        <w:rPr>
          <w:rFonts w:ascii="Times New Roman" w:hAnsi="Times New Roman"/>
          <w:sz w:val="24"/>
          <w:szCs w:val="24"/>
        </w:rPr>
        <w:t>2</w:t>
      </w:r>
      <w:r w:rsidR="00ED091E" w:rsidRPr="003A1DDF">
        <w:rPr>
          <w:rFonts w:ascii="Times New Roman" w:hAnsi="Times New Roman"/>
          <w:sz w:val="24"/>
          <w:szCs w:val="24"/>
        </w:rPr>
        <w:t xml:space="preserve"> год»</w:t>
      </w:r>
      <w:r w:rsidR="009A34A8" w:rsidRPr="003A1DDF">
        <w:rPr>
          <w:rFonts w:ascii="Times New Roman" w:hAnsi="Times New Roman"/>
          <w:sz w:val="24"/>
          <w:szCs w:val="24"/>
        </w:rPr>
        <w:t xml:space="preserve"> </w:t>
      </w:r>
      <w:r w:rsidR="00ED091E" w:rsidRPr="003A1DDF"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870760" w:rsidRPr="003A1DDF" w:rsidRDefault="003A1DDF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870760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К проекту постановления не приложено приложение «Объем финансовых ресурсов, необходимых для реализации Муниципальной программы» (таблица 4) </w:t>
      </w:r>
      <w:r w:rsidR="00870760" w:rsidRPr="003A1DDF">
        <w:rPr>
          <w:rFonts w:ascii="Times New Roman" w:hAnsi="Times New Roman"/>
          <w:sz w:val="24"/>
          <w:szCs w:val="24"/>
        </w:rPr>
        <w:t xml:space="preserve">Порядка </w:t>
      </w:r>
      <w:r w:rsidR="00870760" w:rsidRPr="003A1DDF">
        <w:rPr>
          <w:rFonts w:ascii="Times New Roman" w:hAnsi="Times New Roman"/>
          <w:sz w:val="24"/>
          <w:szCs w:val="24"/>
        </w:rPr>
        <w:lastRenderedPageBreak/>
        <w:t xml:space="preserve">разработки, реализации и оценки эффективности муниципальных программ </w:t>
      </w:r>
      <w:r w:rsidR="00AD09B2" w:rsidRPr="003A1DDF">
        <w:rPr>
          <w:rFonts w:ascii="Times New Roman" w:hAnsi="Times New Roman"/>
          <w:sz w:val="24"/>
          <w:szCs w:val="24"/>
        </w:rPr>
        <w:t>м</w:t>
      </w:r>
      <w:r w:rsidR="00870760" w:rsidRPr="003A1DDF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="00870760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870760" w:rsidRPr="003A1DDF">
        <w:rPr>
          <w:rFonts w:ascii="Times New Roman" w:hAnsi="Times New Roman"/>
          <w:sz w:val="24"/>
          <w:szCs w:val="24"/>
        </w:rPr>
        <w:t xml:space="preserve"> район от 08.06.2022 № 223.</w:t>
      </w:r>
    </w:p>
    <w:p w:rsidR="00CD3DAA" w:rsidRPr="003A1DDF" w:rsidRDefault="00CD3DAA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3A1DDF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A1DDF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3A1DDF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70760" w:rsidRPr="003A1DDF" w:rsidRDefault="003A1DDF" w:rsidP="0087076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870760" w:rsidRPr="003A1DDF">
        <w:rPr>
          <w:rFonts w:ascii="Times New Roman" w:hAnsi="Times New Roman"/>
          <w:sz w:val="24"/>
          <w:szCs w:val="24"/>
        </w:rPr>
        <w:t>В новой редакции изложено Приложение 1 к Муниципальной программе (Перечень мероприятий). Изменения касаются корректировки объемов финансирования мероприятий в 2022 году за счет средств  местного бюджета.</w:t>
      </w:r>
    </w:p>
    <w:p w:rsidR="002A7A31" w:rsidRPr="003A1DDF" w:rsidRDefault="003A1DDF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="00AD09B2" w:rsidRPr="003A1DDF">
        <w:rPr>
          <w:rFonts w:ascii="Times New Roman" w:hAnsi="Times New Roman"/>
          <w:sz w:val="24"/>
          <w:szCs w:val="24"/>
        </w:rPr>
        <w:t>Согласно</w:t>
      </w:r>
      <w:r w:rsidR="003C0ED3" w:rsidRPr="003A1DDF">
        <w:rPr>
          <w:rFonts w:ascii="Times New Roman" w:hAnsi="Times New Roman"/>
          <w:sz w:val="24"/>
          <w:szCs w:val="24"/>
        </w:rPr>
        <w:t xml:space="preserve"> </w:t>
      </w:r>
      <w:r w:rsidR="009C30B6" w:rsidRPr="003A1DDF">
        <w:rPr>
          <w:rFonts w:ascii="Times New Roman" w:hAnsi="Times New Roman"/>
          <w:sz w:val="24"/>
          <w:szCs w:val="24"/>
        </w:rPr>
        <w:t>Порядка</w:t>
      </w:r>
      <w:proofErr w:type="gramEnd"/>
      <w:r w:rsidR="009C30B6" w:rsidRPr="003A1DDF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A1DDF">
        <w:rPr>
          <w:rFonts w:ascii="Times New Roman" w:hAnsi="Times New Roman"/>
          <w:sz w:val="24"/>
          <w:szCs w:val="24"/>
        </w:rPr>
        <w:t xml:space="preserve"> район</w:t>
      </w:r>
      <w:r w:rsidR="00AD09B2" w:rsidRPr="003A1DDF">
        <w:rPr>
          <w:rFonts w:ascii="Times New Roman" w:hAnsi="Times New Roman"/>
          <w:sz w:val="24"/>
          <w:szCs w:val="24"/>
        </w:rPr>
        <w:t xml:space="preserve"> от 08.06.2022 № 223 </w:t>
      </w:r>
      <w:r w:rsidR="009C30B6" w:rsidRPr="003A1DDF">
        <w:rPr>
          <w:rFonts w:ascii="Times New Roman" w:hAnsi="Times New Roman"/>
          <w:sz w:val="24"/>
          <w:szCs w:val="24"/>
        </w:rPr>
        <w:t xml:space="preserve"> проектом постановления вносятся изменения </w:t>
      </w:r>
      <w:r w:rsidR="00A44934" w:rsidRPr="003A1DDF">
        <w:rPr>
          <w:rFonts w:ascii="Times New Roman" w:hAnsi="Times New Roman"/>
          <w:sz w:val="24"/>
          <w:szCs w:val="24"/>
        </w:rPr>
        <w:t>в</w:t>
      </w:r>
      <w:r w:rsidR="001E23DB" w:rsidRPr="003A1DDF">
        <w:rPr>
          <w:rFonts w:ascii="Times New Roman" w:hAnsi="Times New Roman"/>
          <w:sz w:val="24"/>
          <w:szCs w:val="24"/>
        </w:rPr>
        <w:t xml:space="preserve"> </w:t>
      </w:r>
      <w:r w:rsidR="003C0ED3" w:rsidRPr="003A1DDF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A1DDF">
        <w:rPr>
          <w:rFonts w:ascii="Times New Roman" w:hAnsi="Times New Roman"/>
          <w:sz w:val="24"/>
          <w:szCs w:val="24"/>
        </w:rPr>
        <w:t>программ</w:t>
      </w:r>
      <w:r w:rsidR="003C0ED3" w:rsidRPr="003A1DDF">
        <w:rPr>
          <w:rFonts w:ascii="Times New Roman" w:hAnsi="Times New Roman"/>
          <w:sz w:val="24"/>
          <w:szCs w:val="24"/>
        </w:rPr>
        <w:t>ы</w:t>
      </w:r>
      <w:r w:rsidR="00A53FF6" w:rsidRPr="003A1DDF">
        <w:rPr>
          <w:rFonts w:ascii="Times New Roman" w:hAnsi="Times New Roman"/>
          <w:sz w:val="24"/>
          <w:szCs w:val="24"/>
        </w:rPr>
        <w:t xml:space="preserve"> </w:t>
      </w:r>
      <w:r w:rsidR="009C30B6" w:rsidRPr="003A1DDF">
        <w:rPr>
          <w:rFonts w:ascii="Times New Roman" w:hAnsi="Times New Roman"/>
          <w:sz w:val="24"/>
          <w:szCs w:val="24"/>
        </w:rPr>
        <w:t>в</w:t>
      </w:r>
      <w:r w:rsidR="00163550" w:rsidRPr="003A1DDF">
        <w:rPr>
          <w:rFonts w:ascii="Times New Roman" w:hAnsi="Times New Roman"/>
          <w:sz w:val="24"/>
          <w:szCs w:val="24"/>
        </w:rPr>
        <w:t xml:space="preserve"> позицию</w:t>
      </w:r>
      <w:r w:rsidR="000B4B1A" w:rsidRPr="003A1DDF">
        <w:rPr>
          <w:rFonts w:ascii="Times New Roman" w:hAnsi="Times New Roman"/>
          <w:sz w:val="24"/>
          <w:szCs w:val="24"/>
        </w:rPr>
        <w:t xml:space="preserve"> </w:t>
      </w:r>
      <w:r w:rsidR="004E0E35" w:rsidRPr="003A1DDF">
        <w:rPr>
          <w:rFonts w:ascii="Times New Roman" w:hAnsi="Times New Roman"/>
          <w:sz w:val="24"/>
          <w:szCs w:val="24"/>
        </w:rPr>
        <w:t>«Объем</w:t>
      </w:r>
      <w:r w:rsidR="009A34A8" w:rsidRPr="003A1DDF">
        <w:rPr>
          <w:rFonts w:ascii="Times New Roman" w:hAnsi="Times New Roman"/>
          <w:sz w:val="24"/>
          <w:szCs w:val="24"/>
        </w:rPr>
        <w:t xml:space="preserve"> </w:t>
      </w:r>
      <w:r w:rsidR="007447BC" w:rsidRPr="003A1DDF">
        <w:rPr>
          <w:rFonts w:ascii="Times New Roman" w:hAnsi="Times New Roman"/>
          <w:sz w:val="24"/>
          <w:szCs w:val="24"/>
        </w:rPr>
        <w:t xml:space="preserve">и источники </w:t>
      </w:r>
      <w:r w:rsidR="009A34A8" w:rsidRPr="003A1DDF">
        <w:rPr>
          <w:rFonts w:ascii="Times New Roman" w:hAnsi="Times New Roman"/>
          <w:sz w:val="24"/>
          <w:szCs w:val="24"/>
        </w:rPr>
        <w:t>финансирования»</w:t>
      </w:r>
      <w:r w:rsidR="00AD09B2" w:rsidRPr="003A1DDF">
        <w:rPr>
          <w:rFonts w:ascii="Times New Roman" w:hAnsi="Times New Roman"/>
          <w:sz w:val="24"/>
          <w:szCs w:val="24"/>
        </w:rPr>
        <w:t>, п.3 «Ресурсное обеспечение», в перечень мероприятий Муниципальной программы согласно приложению 1</w:t>
      </w:r>
      <w:r w:rsidR="009A34A8" w:rsidRPr="003A1DDF">
        <w:rPr>
          <w:rFonts w:ascii="Times New Roman" w:hAnsi="Times New Roman"/>
          <w:sz w:val="24"/>
          <w:szCs w:val="24"/>
        </w:rPr>
        <w:t>.</w:t>
      </w:r>
    </w:p>
    <w:p w:rsidR="0079339A" w:rsidRPr="003A1DDF" w:rsidRDefault="003A1DDF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79339A" w:rsidRPr="003A1DDF">
        <w:rPr>
          <w:rFonts w:ascii="Times New Roman" w:hAnsi="Times New Roman"/>
          <w:sz w:val="24"/>
          <w:szCs w:val="24"/>
        </w:rPr>
        <w:t>Предлагаемые про</w:t>
      </w:r>
      <w:r w:rsidR="00A21BA6" w:rsidRPr="003A1DDF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="0079339A" w:rsidRPr="003A1DDF">
        <w:rPr>
          <w:rFonts w:ascii="Times New Roman" w:hAnsi="Times New Roman"/>
          <w:sz w:val="24"/>
          <w:szCs w:val="24"/>
        </w:rPr>
        <w:t xml:space="preserve"> затрагивают структуру </w:t>
      </w:r>
      <w:r w:rsidR="00AD09B2" w:rsidRPr="003A1DDF">
        <w:rPr>
          <w:rFonts w:ascii="Times New Roman" w:hAnsi="Times New Roman"/>
          <w:sz w:val="24"/>
          <w:szCs w:val="24"/>
        </w:rPr>
        <w:t>М</w:t>
      </w:r>
      <w:r w:rsidR="0079339A" w:rsidRPr="003A1DDF">
        <w:rPr>
          <w:rFonts w:ascii="Times New Roman" w:hAnsi="Times New Roman"/>
          <w:sz w:val="24"/>
          <w:szCs w:val="24"/>
        </w:rPr>
        <w:t>униципальной программы.</w:t>
      </w:r>
    </w:p>
    <w:p w:rsidR="00FF1186" w:rsidRPr="003A1DDF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3A1DDF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Pr="003A1DDF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AD09B2" w:rsidRPr="003A1DDF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AD09B2" w:rsidRPr="003A1DDF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A1DDF">
        <w:rPr>
          <w:rFonts w:ascii="Times New Roman" w:hAnsi="Times New Roman"/>
          <w:sz w:val="24"/>
          <w:szCs w:val="24"/>
        </w:rPr>
        <w:t>«</w:t>
      </w:r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883AB4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</w:t>
      </w:r>
      <w:r w:rsidR="00EA6F4F" w:rsidRPr="003A1DD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09B2" w:rsidRPr="003A1DDF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3A1DD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869C5" w:rsidRPr="003A1DDF" w:rsidRDefault="00C869C5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Pr="003A1DDF" w:rsidRDefault="00C869C5" w:rsidP="00C869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A1DDF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C869C5" w:rsidRPr="003A1DDF" w:rsidRDefault="00C869C5" w:rsidP="00C869C5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C869C5" w:rsidRPr="003A1DDF" w:rsidRDefault="00C869C5" w:rsidP="00C869C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Проект постановления подготовлен в целях корректировки объемов финансового обеспечения Муниципальной программы</w:t>
      </w:r>
      <w:r w:rsidRPr="003A1DDF">
        <w:rPr>
          <w:rFonts w:ascii="Times New Roman" w:hAnsi="Times New Roman"/>
          <w:sz w:val="24"/>
          <w:szCs w:val="24"/>
        </w:rPr>
        <w:t xml:space="preserve"> в 2022 году за счет средств местного бюджета.</w:t>
      </w:r>
    </w:p>
    <w:p w:rsidR="00C869C5" w:rsidRPr="003A1DDF" w:rsidRDefault="00C869C5" w:rsidP="00C869C5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1DDF">
        <w:rPr>
          <w:rFonts w:ascii="Times New Roman" w:hAnsi="Times New Roman"/>
          <w:sz w:val="24"/>
          <w:szCs w:val="24"/>
        </w:rPr>
        <w:t xml:space="preserve">      Объемы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финансовых ресурсов Муниципальной программы </w:t>
      </w:r>
      <w:r w:rsidR="003A1DDF" w:rsidRPr="003A1DDF">
        <w:rPr>
          <w:rFonts w:ascii="Times New Roman" w:hAnsi="Times New Roman"/>
          <w:sz w:val="24"/>
          <w:szCs w:val="24"/>
        </w:rPr>
        <w:t xml:space="preserve">из средств местного </w:t>
      </w:r>
      <w:proofErr w:type="gramStart"/>
      <w:r w:rsidR="003A1DDF" w:rsidRPr="003A1DDF">
        <w:rPr>
          <w:rFonts w:ascii="Times New Roman" w:hAnsi="Times New Roman"/>
          <w:sz w:val="24"/>
          <w:szCs w:val="24"/>
        </w:rPr>
        <w:t>бюджета</w:t>
      </w:r>
      <w:proofErr w:type="gramEnd"/>
      <w:r w:rsidR="003A1DDF" w:rsidRPr="003A1DDF">
        <w:rPr>
          <w:rFonts w:ascii="Times New Roman" w:hAnsi="Times New Roman"/>
          <w:sz w:val="24"/>
          <w:szCs w:val="24"/>
        </w:rPr>
        <w:t xml:space="preserve"> </w:t>
      </w:r>
      <w:r w:rsidRPr="003A1DDF">
        <w:rPr>
          <w:rFonts w:ascii="Times New Roman" w:hAnsi="Times New Roman"/>
          <w:sz w:val="24"/>
          <w:szCs w:val="24"/>
        </w:rPr>
        <w:t>пред</w:t>
      </w:r>
      <w:r w:rsidR="003A1DDF" w:rsidRPr="003A1DDF">
        <w:rPr>
          <w:rFonts w:ascii="Times New Roman" w:hAnsi="Times New Roman"/>
          <w:sz w:val="24"/>
          <w:szCs w:val="24"/>
        </w:rPr>
        <w:t>о</w:t>
      </w:r>
      <w:r w:rsidRPr="003A1DDF">
        <w:rPr>
          <w:rFonts w:ascii="Times New Roman" w:hAnsi="Times New Roman"/>
          <w:sz w:val="24"/>
          <w:szCs w:val="24"/>
        </w:rPr>
        <w:t>ставл</w:t>
      </w:r>
      <w:r w:rsidR="003A1DDF" w:rsidRPr="003A1DDF">
        <w:rPr>
          <w:rFonts w:ascii="Times New Roman" w:hAnsi="Times New Roman"/>
          <w:sz w:val="24"/>
          <w:szCs w:val="24"/>
        </w:rPr>
        <w:t>яемые</w:t>
      </w:r>
      <w:r w:rsidRPr="003A1DDF">
        <w:rPr>
          <w:rFonts w:ascii="Times New Roman" w:hAnsi="Times New Roman"/>
          <w:sz w:val="24"/>
          <w:szCs w:val="24"/>
        </w:rPr>
        <w:t xml:space="preserve">  в Проекте постановления, соответствуют бюджетным назначениям, приняты</w:t>
      </w:r>
      <w:r w:rsidR="003A1DDF" w:rsidRPr="003A1DDF">
        <w:rPr>
          <w:rFonts w:ascii="Times New Roman" w:hAnsi="Times New Roman"/>
          <w:sz w:val="24"/>
          <w:szCs w:val="24"/>
        </w:rPr>
        <w:t>м</w:t>
      </w:r>
      <w:r w:rsidRPr="003A1DDF">
        <w:rPr>
          <w:rFonts w:ascii="Times New Roman" w:hAnsi="Times New Roman"/>
          <w:sz w:val="24"/>
          <w:szCs w:val="24"/>
        </w:rPr>
        <w:t xml:space="preserve"> решением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с бюджетными ассигнованиями, предусмотренными на ее реализацию в Решении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10.12.2021 №  38 (в ред. от 12.12.2022 № 20)  «О районном бюджете муниципального образования  </w:t>
      </w:r>
      <w:proofErr w:type="spellStart"/>
      <w:r w:rsidRPr="003A1DDF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 район на 2022 год по коду бюджетной классификации 42 00000000 МП «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Молодежь  </w:t>
      </w:r>
      <w:proofErr w:type="spell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годы».</w:t>
      </w:r>
    </w:p>
    <w:p w:rsidR="00C869C5" w:rsidRPr="003A1DDF" w:rsidRDefault="00C869C5" w:rsidP="00C869C5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 Администрации </w:t>
      </w:r>
      <w:proofErr w:type="spell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3A1DDF">
        <w:rPr>
          <w:rFonts w:ascii="Times New Roman" w:hAnsi="Times New Roman"/>
          <w:sz w:val="24"/>
          <w:szCs w:val="24"/>
        </w:rPr>
        <w:t xml:space="preserve"> от 12.11.2020 № 405 в муниципальную  программу  </w:t>
      </w:r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«Молодежь  </w:t>
      </w:r>
      <w:proofErr w:type="spellStart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3A1DDF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на 2021-2025 годы» с учетом замечаний и предложений, указанных в настоящем Заключении.</w:t>
      </w:r>
    </w:p>
    <w:p w:rsidR="00C869C5" w:rsidRPr="003A1DDF" w:rsidRDefault="00C869C5" w:rsidP="00C869C5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C869C5" w:rsidRPr="003A1DDF" w:rsidRDefault="00C869C5" w:rsidP="00C869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Pr="003A1DDF" w:rsidRDefault="00C869C5" w:rsidP="00C869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C869C5" w:rsidRPr="003A1DDF" w:rsidRDefault="00C869C5" w:rsidP="00C869C5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A1DDF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/ Н.Б. </w:t>
      </w:r>
      <w:proofErr w:type="spellStart"/>
      <w:r w:rsidRPr="003A1DDF">
        <w:rPr>
          <w:rFonts w:ascii="Times New Roman" w:hAnsi="Times New Roman"/>
          <w:sz w:val="24"/>
          <w:szCs w:val="24"/>
        </w:rPr>
        <w:t>Кобенко</w:t>
      </w:r>
      <w:proofErr w:type="spellEnd"/>
      <w:r w:rsidRPr="003A1DDF">
        <w:rPr>
          <w:rFonts w:ascii="Times New Roman" w:hAnsi="Times New Roman"/>
          <w:sz w:val="24"/>
          <w:szCs w:val="24"/>
        </w:rPr>
        <w:t>/</w:t>
      </w:r>
    </w:p>
    <w:p w:rsidR="00C869C5" w:rsidRPr="003A1DDF" w:rsidRDefault="00C869C5" w:rsidP="00C869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869C5" w:rsidRPr="003A1DDF" w:rsidRDefault="00C869C5" w:rsidP="00C869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869C5" w:rsidRDefault="00C869C5" w:rsidP="00690B4E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869C5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E05"/>
    <w:rsid w:val="0000329F"/>
    <w:rsid w:val="00032E34"/>
    <w:rsid w:val="00036708"/>
    <w:rsid w:val="00037BE6"/>
    <w:rsid w:val="00040151"/>
    <w:rsid w:val="00067F92"/>
    <w:rsid w:val="00080989"/>
    <w:rsid w:val="000910C1"/>
    <w:rsid w:val="000A76EB"/>
    <w:rsid w:val="000B4B1A"/>
    <w:rsid w:val="000C22A1"/>
    <w:rsid w:val="000F2B1F"/>
    <w:rsid w:val="00103816"/>
    <w:rsid w:val="00106519"/>
    <w:rsid w:val="001357F6"/>
    <w:rsid w:val="00151843"/>
    <w:rsid w:val="00163550"/>
    <w:rsid w:val="00192034"/>
    <w:rsid w:val="001E22BD"/>
    <w:rsid w:val="001E23DB"/>
    <w:rsid w:val="001F649E"/>
    <w:rsid w:val="002355B1"/>
    <w:rsid w:val="00245A5D"/>
    <w:rsid w:val="0029529D"/>
    <w:rsid w:val="002A7A31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83FFC"/>
    <w:rsid w:val="00396150"/>
    <w:rsid w:val="003A1DDF"/>
    <w:rsid w:val="003B0BBB"/>
    <w:rsid w:val="003C0ED3"/>
    <w:rsid w:val="003D05CD"/>
    <w:rsid w:val="003D1DF0"/>
    <w:rsid w:val="00414A3C"/>
    <w:rsid w:val="00430694"/>
    <w:rsid w:val="00436576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1238D"/>
    <w:rsid w:val="005131C2"/>
    <w:rsid w:val="0051756B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6F53"/>
    <w:rsid w:val="00737D4C"/>
    <w:rsid w:val="00737DB3"/>
    <w:rsid w:val="007447BC"/>
    <w:rsid w:val="007520EC"/>
    <w:rsid w:val="007656F3"/>
    <w:rsid w:val="007840A9"/>
    <w:rsid w:val="0079339A"/>
    <w:rsid w:val="007B23C3"/>
    <w:rsid w:val="007B4E48"/>
    <w:rsid w:val="007B62A3"/>
    <w:rsid w:val="007C5E32"/>
    <w:rsid w:val="007D6529"/>
    <w:rsid w:val="007D7263"/>
    <w:rsid w:val="00811CFF"/>
    <w:rsid w:val="0084383C"/>
    <w:rsid w:val="00853D0B"/>
    <w:rsid w:val="00860836"/>
    <w:rsid w:val="00865BF5"/>
    <w:rsid w:val="00870760"/>
    <w:rsid w:val="00883AB4"/>
    <w:rsid w:val="008A0F93"/>
    <w:rsid w:val="008A11E2"/>
    <w:rsid w:val="008C2AF2"/>
    <w:rsid w:val="008E2EA6"/>
    <w:rsid w:val="008E49A6"/>
    <w:rsid w:val="00907B68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E38B6"/>
    <w:rsid w:val="00A1573A"/>
    <w:rsid w:val="00A17605"/>
    <w:rsid w:val="00A21BA6"/>
    <w:rsid w:val="00A44934"/>
    <w:rsid w:val="00A45877"/>
    <w:rsid w:val="00A531C4"/>
    <w:rsid w:val="00A53FF6"/>
    <w:rsid w:val="00A546AD"/>
    <w:rsid w:val="00A60E44"/>
    <w:rsid w:val="00A95868"/>
    <w:rsid w:val="00AD09B2"/>
    <w:rsid w:val="00AD4632"/>
    <w:rsid w:val="00AE0190"/>
    <w:rsid w:val="00AF028B"/>
    <w:rsid w:val="00B0441B"/>
    <w:rsid w:val="00B24B05"/>
    <w:rsid w:val="00B32A0F"/>
    <w:rsid w:val="00B509C1"/>
    <w:rsid w:val="00B65E93"/>
    <w:rsid w:val="00B9453E"/>
    <w:rsid w:val="00B96B35"/>
    <w:rsid w:val="00BC5C94"/>
    <w:rsid w:val="00BC78EB"/>
    <w:rsid w:val="00BD58AA"/>
    <w:rsid w:val="00C06D2A"/>
    <w:rsid w:val="00C22D11"/>
    <w:rsid w:val="00C25201"/>
    <w:rsid w:val="00C31C39"/>
    <w:rsid w:val="00C3487D"/>
    <w:rsid w:val="00C36052"/>
    <w:rsid w:val="00C72DAD"/>
    <w:rsid w:val="00C869C5"/>
    <w:rsid w:val="00C96B08"/>
    <w:rsid w:val="00CA5647"/>
    <w:rsid w:val="00CA6279"/>
    <w:rsid w:val="00CB530B"/>
    <w:rsid w:val="00CC5A59"/>
    <w:rsid w:val="00CD3DAA"/>
    <w:rsid w:val="00CE098B"/>
    <w:rsid w:val="00D1727D"/>
    <w:rsid w:val="00D300DB"/>
    <w:rsid w:val="00D4327B"/>
    <w:rsid w:val="00D6516D"/>
    <w:rsid w:val="00D75650"/>
    <w:rsid w:val="00DA726D"/>
    <w:rsid w:val="00DC7168"/>
    <w:rsid w:val="00DD3282"/>
    <w:rsid w:val="00DD4B75"/>
    <w:rsid w:val="00DE6799"/>
    <w:rsid w:val="00E12523"/>
    <w:rsid w:val="00E17196"/>
    <w:rsid w:val="00E240D6"/>
    <w:rsid w:val="00E26E14"/>
    <w:rsid w:val="00E44B72"/>
    <w:rsid w:val="00E63C14"/>
    <w:rsid w:val="00E85A97"/>
    <w:rsid w:val="00E90A21"/>
    <w:rsid w:val="00E90B4B"/>
    <w:rsid w:val="00EA6F4F"/>
    <w:rsid w:val="00ED091E"/>
    <w:rsid w:val="00ED2C83"/>
    <w:rsid w:val="00F70B11"/>
    <w:rsid w:val="00F730F9"/>
    <w:rsid w:val="00F82FCC"/>
    <w:rsid w:val="00FB4575"/>
    <w:rsid w:val="00FD2BF9"/>
    <w:rsid w:val="00FD418E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B1A4B7-CA57-46AE-9F2E-936A2EE9A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1045</Words>
  <Characters>5960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Наталья</cp:lastModifiedBy>
  <cp:revision>7</cp:revision>
  <cp:lastPrinted>2022-03-03T12:54:00Z</cp:lastPrinted>
  <dcterms:created xsi:type="dcterms:W3CDTF">2023-02-17T03:08:00Z</dcterms:created>
  <dcterms:modified xsi:type="dcterms:W3CDTF">2023-02-18T16:30:00Z</dcterms:modified>
</cp:coreProperties>
</file>