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B8" w:rsidRPr="00532E22" w:rsidRDefault="00F27B8A" w:rsidP="00F27B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E22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532E22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532E22">
        <w:rPr>
          <w:rFonts w:ascii="Times New Roman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532E22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532E22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2F2CA0" w:rsidP="00F27B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01.01.2023</w:t>
      </w:r>
      <w:r w:rsidR="00F27B8A" w:rsidRPr="00F27B8A">
        <w:rPr>
          <w:rFonts w:ascii="Times New Roman" w:hAnsi="Times New Roman" w:cs="Times New Roman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22:24:030405:76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22:24:000000:135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22:24:000000:135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ул.Центральная,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22:24:030401:5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 м, 22:24:030203:131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22:24:030203:132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 м, 22:24:030203:132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22:24:030103:51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 м, 22:24:030103:51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2CA0" w:rsidRPr="00F27B8A" w:rsidTr="009F0348">
        <w:tc>
          <w:tcPr>
            <w:tcW w:w="746" w:type="dxa"/>
          </w:tcPr>
          <w:p w:rsidR="002F2CA0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54" w:type="dxa"/>
          </w:tcPr>
          <w:p w:rsidR="002F2CA0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2" w:type="dxa"/>
          </w:tcPr>
          <w:p w:rsidR="002F2CA0" w:rsidRDefault="002F2CA0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2F2CA0" w:rsidRDefault="002F2CA0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22:24:030103:41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ул.Школьная 5а</w:t>
            </w:r>
          </w:p>
        </w:tc>
        <w:tc>
          <w:tcPr>
            <w:tcW w:w="1830" w:type="dxa"/>
          </w:tcPr>
          <w:p w:rsidR="002F2CA0" w:rsidRDefault="002F2CA0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67+/-1 м²</w:t>
            </w:r>
          </w:p>
          <w:p w:rsidR="002F2CA0" w:rsidRDefault="002F2CA0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22:24:030103:41</w:t>
            </w:r>
          </w:p>
          <w:p w:rsidR="002F2CA0" w:rsidRDefault="002F2CA0" w:rsidP="00C674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</w:tcPr>
          <w:p w:rsidR="002F2CA0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объект культурного наследия</w:t>
            </w:r>
          </w:p>
        </w:tc>
        <w:tc>
          <w:tcPr>
            <w:tcW w:w="1608" w:type="dxa"/>
          </w:tcPr>
          <w:p w:rsidR="002F2CA0" w:rsidRPr="00F27B8A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2CA0" w:rsidRPr="00F27B8A" w:rsidTr="009F0348">
        <w:tc>
          <w:tcPr>
            <w:tcW w:w="746" w:type="dxa"/>
          </w:tcPr>
          <w:p w:rsidR="002F2CA0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54" w:type="dxa"/>
          </w:tcPr>
          <w:p w:rsidR="002F2CA0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2" w:type="dxa"/>
          </w:tcPr>
          <w:p w:rsidR="002F2CA0" w:rsidRDefault="002F2CA0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Сооружение </w:t>
            </w:r>
          </w:p>
        </w:tc>
        <w:tc>
          <w:tcPr>
            <w:tcW w:w="3083" w:type="dxa"/>
          </w:tcPr>
          <w:p w:rsidR="002F2CA0" w:rsidRDefault="002F2CA0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22:24:030103:412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ул.Школьная 5а</w:t>
            </w:r>
          </w:p>
        </w:tc>
        <w:tc>
          <w:tcPr>
            <w:tcW w:w="1830" w:type="dxa"/>
          </w:tcPr>
          <w:p w:rsidR="002F2CA0" w:rsidRDefault="002F2CA0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5,8 м²</w:t>
            </w:r>
          </w:p>
          <w:p w:rsidR="00B46086" w:rsidRDefault="00B46086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22:24:030103:412</w:t>
            </w:r>
          </w:p>
        </w:tc>
        <w:tc>
          <w:tcPr>
            <w:tcW w:w="2403" w:type="dxa"/>
          </w:tcPr>
          <w:p w:rsidR="002F2CA0" w:rsidRDefault="00B46086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 историческое</w:t>
            </w:r>
          </w:p>
        </w:tc>
        <w:tc>
          <w:tcPr>
            <w:tcW w:w="1608" w:type="dxa"/>
          </w:tcPr>
          <w:p w:rsidR="002F2CA0" w:rsidRPr="00F27B8A" w:rsidRDefault="002F2CA0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7B8A"/>
    <w:rsid w:val="0025245E"/>
    <w:rsid w:val="002F2CA0"/>
    <w:rsid w:val="002F6DCB"/>
    <w:rsid w:val="00350EF3"/>
    <w:rsid w:val="00512895"/>
    <w:rsid w:val="00532E22"/>
    <w:rsid w:val="00652E9E"/>
    <w:rsid w:val="007344B8"/>
    <w:rsid w:val="008871AA"/>
    <w:rsid w:val="008F60BC"/>
    <w:rsid w:val="009F0348"/>
    <w:rsid w:val="00A70C85"/>
    <w:rsid w:val="00B46086"/>
    <w:rsid w:val="00C021F6"/>
    <w:rsid w:val="00C43E9E"/>
    <w:rsid w:val="00C674B9"/>
    <w:rsid w:val="00CD1B79"/>
    <w:rsid w:val="00CF55B7"/>
    <w:rsid w:val="00DC386D"/>
    <w:rsid w:val="00F04C8E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User-XP2</cp:lastModifiedBy>
  <cp:revision>20</cp:revision>
  <dcterms:created xsi:type="dcterms:W3CDTF">2021-01-22T05:19:00Z</dcterms:created>
  <dcterms:modified xsi:type="dcterms:W3CDTF">2023-02-15T03:46:00Z</dcterms:modified>
</cp:coreProperties>
</file>