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CF7" w:rsidRDefault="00FD2BF9" w:rsidP="00966C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966CF7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966CF7" w:rsidRDefault="00966CF7" w:rsidP="00966C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966CF7" w:rsidRDefault="00966CF7" w:rsidP="00966CF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966CF7" w:rsidRPr="0034523E" w:rsidRDefault="00966CF7" w:rsidP="00966CF7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proofErr w:type="gramStart"/>
      <w:r w:rsidRPr="0034523E">
        <w:rPr>
          <w:sz w:val="24"/>
          <w:szCs w:val="24"/>
        </w:rPr>
        <w:t>.К</w:t>
      </w:r>
      <w:proofErr w:type="gramEnd"/>
      <w:r w:rsidRPr="0034523E">
        <w:rPr>
          <w:sz w:val="24"/>
          <w:szCs w:val="24"/>
        </w:rPr>
        <w:t xml:space="preserve">урья                                                                                                           16 февраля 2023 г       </w:t>
      </w:r>
    </w:p>
    <w:p w:rsidR="00966CF7" w:rsidRPr="0034523E" w:rsidRDefault="00966CF7" w:rsidP="00966CF7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966CF7" w:rsidRPr="0034523E" w:rsidRDefault="00966CF7" w:rsidP="00966CF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4523E">
        <w:rPr>
          <w:rFonts w:ascii="Times New Roman" w:hAnsi="Times New Roman"/>
          <w:b/>
          <w:sz w:val="24"/>
          <w:szCs w:val="24"/>
        </w:rPr>
        <w:t>ЗАКЛЮЧЕНИЕ</w:t>
      </w:r>
    </w:p>
    <w:p w:rsidR="00966CF7" w:rsidRPr="0034523E" w:rsidRDefault="00966CF7" w:rsidP="00966CF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4523E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34523E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b/>
          <w:sz w:val="24"/>
          <w:szCs w:val="24"/>
        </w:rPr>
        <w:t xml:space="preserve"> района Алтайского края от 02.11.2020   № 403 </w:t>
      </w:r>
      <w:r w:rsidR="006F4CC2">
        <w:rPr>
          <w:rFonts w:ascii="Times New Roman" w:hAnsi="Times New Roman"/>
          <w:b/>
          <w:sz w:val="24"/>
          <w:szCs w:val="24"/>
        </w:rPr>
        <w:t xml:space="preserve">«Об утверждении </w:t>
      </w:r>
      <w:r w:rsidRPr="0034523E">
        <w:rPr>
          <w:rFonts w:ascii="Times New Roman" w:hAnsi="Times New Roman"/>
          <w:b/>
          <w:sz w:val="24"/>
          <w:szCs w:val="24"/>
        </w:rPr>
        <w:t xml:space="preserve"> муниципальн</w:t>
      </w:r>
      <w:r w:rsidR="006F4CC2">
        <w:rPr>
          <w:rFonts w:ascii="Times New Roman" w:hAnsi="Times New Roman"/>
          <w:b/>
          <w:sz w:val="24"/>
          <w:szCs w:val="24"/>
        </w:rPr>
        <w:t>ой</w:t>
      </w:r>
      <w:r w:rsidRPr="0034523E">
        <w:rPr>
          <w:rFonts w:ascii="Times New Roman" w:hAnsi="Times New Roman"/>
          <w:b/>
          <w:sz w:val="24"/>
          <w:szCs w:val="24"/>
        </w:rPr>
        <w:t xml:space="preserve">  программ</w:t>
      </w:r>
      <w:r w:rsidR="006F4CC2">
        <w:rPr>
          <w:rFonts w:ascii="Times New Roman" w:hAnsi="Times New Roman"/>
          <w:b/>
          <w:sz w:val="24"/>
          <w:szCs w:val="24"/>
        </w:rPr>
        <w:t>ы</w:t>
      </w:r>
      <w:r w:rsidRPr="0034523E">
        <w:rPr>
          <w:rFonts w:ascii="Times New Roman" w:hAnsi="Times New Roman"/>
          <w:b/>
          <w:sz w:val="24"/>
          <w:szCs w:val="24"/>
        </w:rPr>
        <w:t xml:space="preserve">  </w:t>
      </w:r>
      <w:r w:rsidRPr="0034523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«Комплексное развитие сельских территорий муниципального образования   </w:t>
      </w:r>
      <w:proofErr w:type="spellStart"/>
      <w:r w:rsidRPr="0034523E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Курьинский</w:t>
      </w:r>
      <w:proofErr w:type="spellEnd"/>
      <w:r w:rsidRPr="0034523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 на 2020-2025 годы».</w:t>
      </w:r>
    </w:p>
    <w:p w:rsidR="00966CF7" w:rsidRPr="0034523E" w:rsidRDefault="00966CF7" w:rsidP="00966CF7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966CF7" w:rsidRPr="0034523E" w:rsidRDefault="00966CF7" w:rsidP="00966C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          Контрольно-счетной комиссией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района Алтайского края  на основания  статьи 157 Бюджетного кодекса   Российской Федерации; п.1 статьи 9 Положения о контрольно-счетной комиссии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района Алтайского края, утвержденного решением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года № 39; </w:t>
      </w:r>
      <w:proofErr w:type="gramStart"/>
      <w:r w:rsidRPr="0034523E">
        <w:rPr>
          <w:rFonts w:ascii="Times New Roman" w:hAnsi="Times New Roman"/>
          <w:sz w:val="24"/>
          <w:szCs w:val="24"/>
        </w:rPr>
        <w:t xml:space="preserve">в соответствии со стандартом  внешнего муниципального финансового контроля СВМФК 07 «Проведение финансово-экономической экспертизы», утвержденного распоряжением контрольно-счетной комиссии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района Алтайского края от 15.07.2021 № 4, согласно распоряжения контрольно-счетной комиссии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района Алтайского края от 10 февраля 2023 года № 4 проведена финансово-экономическая экспертиза проекта постановления Администрации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района Алтайского края «О внесении изменений в </w:t>
      </w:r>
      <w:bookmarkStart w:id="0" w:name="_GoBack"/>
      <w:bookmarkEnd w:id="0"/>
      <w:r w:rsidRPr="0034523E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района от 02.11.2020   № 403 </w:t>
      </w:r>
      <w:r w:rsidR="006F4CC2" w:rsidRPr="006F4CC2">
        <w:rPr>
          <w:rFonts w:ascii="Times New Roman" w:hAnsi="Times New Roman"/>
          <w:sz w:val="24"/>
          <w:szCs w:val="24"/>
        </w:rPr>
        <w:t>«Об</w:t>
      </w:r>
      <w:proofErr w:type="gramEnd"/>
      <w:r w:rsidR="006F4CC2" w:rsidRPr="006F4CC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F4CC2" w:rsidRPr="006F4CC2">
        <w:rPr>
          <w:rFonts w:ascii="Times New Roman" w:hAnsi="Times New Roman"/>
          <w:sz w:val="24"/>
          <w:szCs w:val="24"/>
        </w:rPr>
        <w:t>утверждении</w:t>
      </w:r>
      <w:proofErr w:type="gramEnd"/>
      <w:r w:rsidR="006F4CC2" w:rsidRPr="006F4CC2">
        <w:rPr>
          <w:rFonts w:ascii="Times New Roman" w:hAnsi="Times New Roman"/>
          <w:sz w:val="24"/>
          <w:szCs w:val="24"/>
        </w:rPr>
        <w:t xml:space="preserve">  муниципальной  программы</w:t>
      </w:r>
      <w:r w:rsidR="006F4CC2" w:rsidRPr="0034523E">
        <w:rPr>
          <w:rFonts w:ascii="Times New Roman" w:hAnsi="Times New Roman"/>
          <w:b/>
          <w:sz w:val="24"/>
          <w:szCs w:val="24"/>
        </w:rPr>
        <w:t xml:space="preserve"> 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«Комплексное развитие сельских территорий муниципального образования   </w:t>
      </w:r>
      <w:proofErr w:type="spell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Курьинский</w:t>
      </w:r>
      <w:proofErr w:type="spellEnd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2020-2025 годы» </w:t>
      </w:r>
      <w:r w:rsidRPr="0034523E">
        <w:rPr>
          <w:rFonts w:ascii="Times New Roman" w:hAnsi="Times New Roman"/>
          <w:sz w:val="24"/>
          <w:szCs w:val="24"/>
        </w:rPr>
        <w:t xml:space="preserve">(далее – «проект постановления»), по результатам  которой установлено следующее.                            </w:t>
      </w:r>
    </w:p>
    <w:p w:rsidR="00FD2BF9" w:rsidRPr="0034523E" w:rsidRDefault="00FD2BF9" w:rsidP="00966CF7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4523E">
        <w:rPr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2D1DFC" w:rsidRPr="0034523E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hAnsi="Times New Roman"/>
          <w:sz w:val="24"/>
          <w:szCs w:val="24"/>
        </w:rPr>
        <w:t xml:space="preserve">         </w:t>
      </w:r>
      <w:r w:rsidR="00966CF7" w:rsidRPr="0034523E">
        <w:rPr>
          <w:rFonts w:ascii="Times New Roman" w:hAnsi="Times New Roman"/>
          <w:sz w:val="24"/>
          <w:szCs w:val="24"/>
        </w:rPr>
        <w:t xml:space="preserve">      </w:t>
      </w:r>
      <w:r w:rsidRPr="0034523E">
        <w:rPr>
          <w:rFonts w:ascii="Times New Roman" w:hAnsi="Times New Roman"/>
          <w:sz w:val="24"/>
          <w:szCs w:val="24"/>
        </w:rPr>
        <w:t xml:space="preserve"> Проектом постановления вносятся изменения в </w:t>
      </w:r>
      <w:r w:rsidR="00F714D6" w:rsidRPr="0034523E">
        <w:rPr>
          <w:rFonts w:ascii="Times New Roman" w:hAnsi="Times New Roman"/>
          <w:sz w:val="24"/>
          <w:szCs w:val="24"/>
        </w:rPr>
        <w:t>м</w:t>
      </w:r>
      <w:r w:rsidRPr="0034523E">
        <w:rPr>
          <w:rFonts w:ascii="Times New Roman" w:hAnsi="Times New Roman"/>
          <w:sz w:val="24"/>
          <w:szCs w:val="24"/>
        </w:rPr>
        <w:t xml:space="preserve">униципальную программу </w:t>
      </w:r>
      <w:r w:rsidR="002D1DFC" w:rsidRPr="0034523E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E63C14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Комплексное развитие сельских территорий муниципального образования   </w:t>
      </w:r>
      <w:proofErr w:type="spellStart"/>
      <w:r w:rsidR="00E63C14" w:rsidRPr="0034523E">
        <w:rPr>
          <w:rFonts w:ascii="Times New Roman" w:eastAsia="Times New Roman" w:hAnsi="Times New Roman"/>
          <w:sz w:val="24"/>
          <w:szCs w:val="24"/>
          <w:lang w:eastAsia="ru-RU"/>
        </w:rPr>
        <w:t>Курьинский</w:t>
      </w:r>
      <w:proofErr w:type="spellEnd"/>
      <w:r w:rsidR="00E63C14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на 2020-2025 годы</w:t>
      </w:r>
      <w:r w:rsidR="002D1DFC" w:rsidRPr="0034523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966CF7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- «Муниципальная программа»).</w:t>
      </w:r>
    </w:p>
    <w:p w:rsidR="00966CF7" w:rsidRPr="0034523E" w:rsidRDefault="00966CF7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6CF7" w:rsidRPr="0034523E" w:rsidRDefault="00496785" w:rsidP="00966CF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>.</w:t>
      </w:r>
      <w:r w:rsidR="00966CF7" w:rsidRPr="0034523E">
        <w:rPr>
          <w:rFonts w:ascii="Times New Roman" w:hAnsi="Times New Roman"/>
          <w:sz w:val="24"/>
          <w:szCs w:val="24"/>
        </w:rPr>
        <w:t xml:space="preserve">                             </w:t>
      </w:r>
      <w:r w:rsidR="00966CF7" w:rsidRPr="0034523E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966CF7" w:rsidRPr="0034523E" w:rsidRDefault="00966CF7" w:rsidP="00966CF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66CF7" w:rsidRPr="0034523E" w:rsidRDefault="00966CF7" w:rsidP="00966CF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          Проектом постановления цели и задачи Муниципальной программы   не изменяются.</w:t>
      </w:r>
    </w:p>
    <w:p w:rsidR="00FD2BF9" w:rsidRPr="0034523E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4523E" w:rsidRDefault="001E23DB" w:rsidP="00966CF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34523E">
        <w:rPr>
          <w:rFonts w:ascii="Times New Roman" w:hAnsi="Times New Roman"/>
          <w:sz w:val="24"/>
          <w:szCs w:val="24"/>
        </w:rPr>
        <w:t xml:space="preserve"> </w:t>
      </w:r>
      <w:r w:rsidR="00FD2BF9" w:rsidRPr="0034523E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966CF7" w:rsidRPr="0034523E" w:rsidRDefault="00966CF7" w:rsidP="00966CF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92034" w:rsidRPr="0034523E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           </w:t>
      </w:r>
      <w:r w:rsidR="000A4C1D" w:rsidRPr="0034523E">
        <w:rPr>
          <w:rFonts w:ascii="Times New Roman" w:hAnsi="Times New Roman"/>
          <w:sz w:val="24"/>
          <w:szCs w:val="24"/>
        </w:rPr>
        <w:t xml:space="preserve"> В соответствии с п</w:t>
      </w:r>
      <w:r w:rsidR="00361481" w:rsidRPr="0034523E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4523E">
        <w:rPr>
          <w:rFonts w:ascii="Times New Roman" w:hAnsi="Times New Roman"/>
          <w:sz w:val="24"/>
          <w:szCs w:val="24"/>
        </w:rPr>
        <w:t xml:space="preserve"> </w:t>
      </w:r>
      <w:r w:rsidR="00361481" w:rsidRPr="0034523E">
        <w:rPr>
          <w:rFonts w:ascii="Times New Roman" w:hAnsi="Times New Roman"/>
          <w:sz w:val="24"/>
          <w:szCs w:val="24"/>
        </w:rPr>
        <w:t>предусматривается у</w:t>
      </w:r>
      <w:r w:rsidR="008B2C7C" w:rsidRPr="0034523E">
        <w:rPr>
          <w:rFonts w:ascii="Times New Roman" w:hAnsi="Times New Roman"/>
          <w:sz w:val="24"/>
          <w:szCs w:val="24"/>
        </w:rPr>
        <w:t>меньше</w:t>
      </w:r>
      <w:r w:rsidR="00361481" w:rsidRPr="0034523E">
        <w:rPr>
          <w:rFonts w:ascii="Times New Roman" w:hAnsi="Times New Roman"/>
          <w:sz w:val="24"/>
          <w:szCs w:val="24"/>
        </w:rPr>
        <w:t>ние  общих</w:t>
      </w:r>
      <w:r w:rsidR="00037BE6" w:rsidRPr="0034523E">
        <w:rPr>
          <w:rFonts w:ascii="Times New Roman" w:hAnsi="Times New Roman"/>
          <w:sz w:val="24"/>
          <w:szCs w:val="24"/>
        </w:rPr>
        <w:t xml:space="preserve"> объемов  финансирования </w:t>
      </w:r>
      <w:r w:rsidR="008B2C7C" w:rsidRPr="0034523E">
        <w:rPr>
          <w:rFonts w:ascii="Times New Roman" w:hAnsi="Times New Roman"/>
          <w:sz w:val="24"/>
          <w:szCs w:val="24"/>
        </w:rPr>
        <w:t>М</w:t>
      </w:r>
      <w:r w:rsidR="00361481" w:rsidRPr="0034523E">
        <w:rPr>
          <w:rFonts w:ascii="Times New Roman" w:hAnsi="Times New Roman"/>
          <w:sz w:val="24"/>
          <w:szCs w:val="24"/>
        </w:rPr>
        <w:t>униципальной программы</w:t>
      </w:r>
      <w:r w:rsidR="00471B7D" w:rsidRPr="0034523E">
        <w:rPr>
          <w:rFonts w:ascii="Times New Roman" w:hAnsi="Times New Roman"/>
          <w:sz w:val="24"/>
          <w:szCs w:val="24"/>
        </w:rPr>
        <w:t xml:space="preserve"> </w:t>
      </w:r>
      <w:r w:rsidR="0025721C" w:rsidRPr="0034523E">
        <w:rPr>
          <w:rFonts w:ascii="Times New Roman" w:hAnsi="Times New Roman"/>
          <w:sz w:val="24"/>
          <w:szCs w:val="24"/>
        </w:rPr>
        <w:t xml:space="preserve">за счет всех источников </w:t>
      </w:r>
      <w:r w:rsidR="00471B7D" w:rsidRPr="0034523E">
        <w:rPr>
          <w:rFonts w:ascii="Times New Roman" w:hAnsi="Times New Roman"/>
          <w:sz w:val="24"/>
          <w:szCs w:val="24"/>
        </w:rPr>
        <w:t>на</w:t>
      </w:r>
      <w:r w:rsidR="000A4C1D" w:rsidRPr="0034523E">
        <w:rPr>
          <w:rFonts w:ascii="Times New Roman" w:hAnsi="Times New Roman"/>
          <w:sz w:val="24"/>
          <w:szCs w:val="24"/>
        </w:rPr>
        <w:t xml:space="preserve"> </w:t>
      </w:r>
      <w:r w:rsidR="008B2C7C" w:rsidRPr="0034523E">
        <w:rPr>
          <w:rFonts w:ascii="Times New Roman" w:hAnsi="Times New Roman"/>
          <w:sz w:val="24"/>
          <w:szCs w:val="24"/>
        </w:rPr>
        <w:t>244,605</w:t>
      </w:r>
      <w:r w:rsidR="00DA64E2" w:rsidRPr="0034523E">
        <w:rPr>
          <w:rFonts w:ascii="Times New Roman" w:hAnsi="Times New Roman"/>
          <w:sz w:val="24"/>
          <w:szCs w:val="24"/>
        </w:rPr>
        <w:t xml:space="preserve"> </w:t>
      </w:r>
      <w:r w:rsidR="00037BE6" w:rsidRPr="0034523E">
        <w:rPr>
          <w:rFonts w:ascii="Times New Roman" w:hAnsi="Times New Roman"/>
          <w:sz w:val="24"/>
          <w:szCs w:val="24"/>
        </w:rPr>
        <w:t>тыс. рублей ил</w:t>
      </w:r>
      <w:r w:rsidR="007B23C3" w:rsidRPr="0034523E">
        <w:rPr>
          <w:rFonts w:ascii="Times New Roman" w:hAnsi="Times New Roman"/>
          <w:sz w:val="24"/>
          <w:szCs w:val="24"/>
        </w:rPr>
        <w:t>и на</w:t>
      </w:r>
      <w:r w:rsidR="00471B7D" w:rsidRPr="0034523E">
        <w:rPr>
          <w:rFonts w:ascii="Times New Roman" w:hAnsi="Times New Roman"/>
          <w:sz w:val="24"/>
          <w:szCs w:val="24"/>
        </w:rPr>
        <w:t xml:space="preserve"> </w:t>
      </w:r>
      <w:r w:rsidR="008B2C7C" w:rsidRPr="0034523E">
        <w:rPr>
          <w:rFonts w:ascii="Times New Roman" w:hAnsi="Times New Roman"/>
          <w:sz w:val="24"/>
          <w:szCs w:val="24"/>
        </w:rPr>
        <w:t>0,5</w:t>
      </w:r>
      <w:r w:rsidR="00DA64E2" w:rsidRPr="0034523E">
        <w:rPr>
          <w:rFonts w:ascii="Times New Roman" w:hAnsi="Times New Roman"/>
          <w:sz w:val="24"/>
          <w:szCs w:val="24"/>
        </w:rPr>
        <w:t xml:space="preserve"> </w:t>
      </w:r>
      <w:r w:rsidR="007B23C3" w:rsidRPr="0034523E">
        <w:rPr>
          <w:rFonts w:ascii="Times New Roman" w:hAnsi="Times New Roman"/>
          <w:sz w:val="24"/>
          <w:szCs w:val="24"/>
        </w:rPr>
        <w:t xml:space="preserve">% </w:t>
      </w:r>
      <w:r w:rsidR="0025721C" w:rsidRPr="0034523E">
        <w:rPr>
          <w:rFonts w:ascii="Times New Roman" w:hAnsi="Times New Roman"/>
          <w:sz w:val="24"/>
          <w:szCs w:val="24"/>
        </w:rPr>
        <w:t>,</w:t>
      </w:r>
      <w:r w:rsidR="00E1193F" w:rsidRPr="0034523E">
        <w:rPr>
          <w:rFonts w:ascii="Times New Roman" w:hAnsi="Times New Roman"/>
          <w:sz w:val="24"/>
          <w:szCs w:val="24"/>
        </w:rPr>
        <w:t xml:space="preserve"> общий объем</w:t>
      </w:r>
      <w:r w:rsidR="000A4C1D" w:rsidRPr="0034523E">
        <w:rPr>
          <w:rFonts w:ascii="Times New Roman" w:hAnsi="Times New Roman"/>
          <w:sz w:val="24"/>
          <w:szCs w:val="24"/>
        </w:rPr>
        <w:t xml:space="preserve"> составит </w:t>
      </w:r>
      <w:r w:rsidR="008B2C7C" w:rsidRPr="0034523E">
        <w:rPr>
          <w:rFonts w:ascii="Times New Roman" w:hAnsi="Times New Roman"/>
          <w:sz w:val="24"/>
          <w:szCs w:val="24"/>
        </w:rPr>
        <w:t>49 939,929</w:t>
      </w:r>
      <w:r w:rsidR="000A4C1D" w:rsidRPr="0034523E">
        <w:rPr>
          <w:rFonts w:ascii="Times New Roman" w:hAnsi="Times New Roman"/>
          <w:sz w:val="24"/>
          <w:szCs w:val="24"/>
        </w:rPr>
        <w:t xml:space="preserve"> тыс. рублей</w:t>
      </w:r>
      <w:r w:rsidR="007B23C3" w:rsidRPr="0034523E">
        <w:rPr>
          <w:rFonts w:ascii="Times New Roman" w:hAnsi="Times New Roman"/>
          <w:sz w:val="24"/>
          <w:szCs w:val="24"/>
        </w:rPr>
        <w:t>.</w:t>
      </w:r>
    </w:p>
    <w:p w:rsidR="0010335B" w:rsidRPr="0034523E" w:rsidRDefault="0010335B" w:rsidP="0010335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>Таблица № 1</w:t>
      </w:r>
    </w:p>
    <w:p w:rsidR="0010335B" w:rsidRPr="00FC6295" w:rsidRDefault="0010335B" w:rsidP="00686E6D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FC6295">
        <w:rPr>
          <w:rFonts w:ascii="Times New Roman" w:hAnsi="Times New Roman"/>
          <w:sz w:val="20"/>
          <w:szCs w:val="20"/>
        </w:rPr>
        <w:t>тыс</w:t>
      </w:r>
      <w:proofErr w:type="gramStart"/>
      <w:r w:rsidRPr="00FC6295">
        <w:rPr>
          <w:rFonts w:ascii="Times New Roman" w:hAnsi="Times New Roman"/>
          <w:sz w:val="20"/>
          <w:szCs w:val="20"/>
        </w:rPr>
        <w:t>.р</w:t>
      </w:r>
      <w:proofErr w:type="gramEnd"/>
      <w:r w:rsidRPr="00FC6295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10335B" w:rsidRPr="00FC6295" w:rsidTr="00221218">
        <w:tc>
          <w:tcPr>
            <w:tcW w:w="1926" w:type="dxa"/>
          </w:tcPr>
          <w:p w:rsidR="0010335B" w:rsidRPr="00FC6295" w:rsidRDefault="0010335B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913" w:type="dxa"/>
          </w:tcPr>
          <w:p w:rsidR="0010335B" w:rsidRPr="00FC6295" w:rsidRDefault="0010335B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10335B" w:rsidRPr="00FC6295" w:rsidRDefault="0010335B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911" w:type="dxa"/>
          </w:tcPr>
          <w:p w:rsidR="0010335B" w:rsidRPr="00FC6295" w:rsidRDefault="0010335B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1907" w:type="dxa"/>
          </w:tcPr>
          <w:p w:rsidR="0010335B" w:rsidRPr="00FC6295" w:rsidRDefault="0010335B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в  %</w:t>
            </w:r>
          </w:p>
        </w:tc>
      </w:tr>
      <w:tr w:rsidR="00FF696D" w:rsidRPr="00FC6295" w:rsidTr="00221218">
        <w:tc>
          <w:tcPr>
            <w:tcW w:w="1926" w:type="dxa"/>
          </w:tcPr>
          <w:p w:rsidR="00FF696D" w:rsidRPr="00FC6295" w:rsidRDefault="00FF696D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913" w:type="dxa"/>
          </w:tcPr>
          <w:p w:rsidR="00FF696D" w:rsidRPr="00FC6295" w:rsidRDefault="00FF696D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3 556,36</w:t>
            </w:r>
          </w:p>
        </w:tc>
        <w:tc>
          <w:tcPr>
            <w:tcW w:w="1913" w:type="dxa"/>
          </w:tcPr>
          <w:p w:rsidR="00FF696D" w:rsidRPr="00FC6295" w:rsidRDefault="008B2C7C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2 856,36</w:t>
            </w:r>
          </w:p>
        </w:tc>
        <w:tc>
          <w:tcPr>
            <w:tcW w:w="1911" w:type="dxa"/>
          </w:tcPr>
          <w:p w:rsidR="00FF696D" w:rsidRPr="00FC6295" w:rsidRDefault="0025721C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-700</w:t>
            </w:r>
            <w:r w:rsidR="00E1193F" w:rsidRPr="00FC629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907" w:type="dxa"/>
          </w:tcPr>
          <w:p w:rsidR="00FF696D" w:rsidRPr="00FC6295" w:rsidRDefault="00976978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</w:t>
            </w:r>
            <w:r w:rsidR="0025721C" w:rsidRPr="00FC6295">
              <w:rPr>
                <w:rFonts w:ascii="Times New Roman" w:hAnsi="Times New Roman"/>
                <w:sz w:val="20"/>
                <w:szCs w:val="20"/>
              </w:rPr>
              <w:t>19,7</w:t>
            </w:r>
          </w:p>
        </w:tc>
      </w:tr>
      <w:tr w:rsidR="00FF696D" w:rsidRPr="00FC6295" w:rsidTr="00221218">
        <w:tc>
          <w:tcPr>
            <w:tcW w:w="1926" w:type="dxa"/>
          </w:tcPr>
          <w:p w:rsidR="00FF696D" w:rsidRPr="00FC6295" w:rsidRDefault="00FF696D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913" w:type="dxa"/>
          </w:tcPr>
          <w:p w:rsidR="00FF696D" w:rsidRPr="00FC6295" w:rsidRDefault="00FF696D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18 768,176</w:t>
            </w:r>
          </w:p>
        </w:tc>
        <w:tc>
          <w:tcPr>
            <w:tcW w:w="1913" w:type="dxa"/>
          </w:tcPr>
          <w:p w:rsidR="00FF696D" w:rsidRPr="00FC6295" w:rsidRDefault="008B2C7C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15 235,652</w:t>
            </w:r>
          </w:p>
        </w:tc>
        <w:tc>
          <w:tcPr>
            <w:tcW w:w="1911" w:type="dxa"/>
          </w:tcPr>
          <w:p w:rsidR="00FF696D" w:rsidRPr="00FC6295" w:rsidRDefault="0025721C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-3 532,524</w:t>
            </w:r>
          </w:p>
        </w:tc>
        <w:tc>
          <w:tcPr>
            <w:tcW w:w="1907" w:type="dxa"/>
          </w:tcPr>
          <w:p w:rsidR="00FF696D" w:rsidRPr="00FC6295" w:rsidRDefault="00976978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</w:t>
            </w:r>
            <w:r w:rsidR="0025721C" w:rsidRPr="00FC6295">
              <w:rPr>
                <w:rFonts w:ascii="Times New Roman" w:hAnsi="Times New Roman"/>
                <w:sz w:val="20"/>
                <w:szCs w:val="20"/>
              </w:rPr>
              <w:t>18,8</w:t>
            </w:r>
          </w:p>
        </w:tc>
      </w:tr>
      <w:tr w:rsidR="00FF696D" w:rsidRPr="00FC6295" w:rsidTr="00221218">
        <w:tc>
          <w:tcPr>
            <w:tcW w:w="1926" w:type="dxa"/>
          </w:tcPr>
          <w:p w:rsidR="00FF696D" w:rsidRPr="00FC6295" w:rsidRDefault="00FF696D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lastRenderedPageBreak/>
              <w:t>Местный бюджет</w:t>
            </w:r>
          </w:p>
        </w:tc>
        <w:tc>
          <w:tcPr>
            <w:tcW w:w="1913" w:type="dxa"/>
          </w:tcPr>
          <w:p w:rsidR="00FF696D" w:rsidRPr="00FC6295" w:rsidRDefault="00FF696D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25 774,058</w:t>
            </w:r>
          </w:p>
        </w:tc>
        <w:tc>
          <w:tcPr>
            <w:tcW w:w="1913" w:type="dxa"/>
          </w:tcPr>
          <w:p w:rsidR="00FF696D" w:rsidRPr="00FC6295" w:rsidRDefault="008B2C7C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29 790,447</w:t>
            </w:r>
          </w:p>
        </w:tc>
        <w:tc>
          <w:tcPr>
            <w:tcW w:w="1911" w:type="dxa"/>
          </w:tcPr>
          <w:p w:rsidR="00FF696D" w:rsidRPr="00FC6295" w:rsidRDefault="0025721C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+ 4 016,389</w:t>
            </w:r>
          </w:p>
        </w:tc>
        <w:tc>
          <w:tcPr>
            <w:tcW w:w="1907" w:type="dxa"/>
          </w:tcPr>
          <w:p w:rsidR="00FF696D" w:rsidRPr="00FC6295" w:rsidRDefault="00976978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</w:t>
            </w:r>
            <w:r w:rsidR="0025721C" w:rsidRPr="00FC6295">
              <w:rPr>
                <w:rFonts w:ascii="Times New Roman" w:hAnsi="Times New Roman"/>
                <w:sz w:val="20"/>
                <w:szCs w:val="20"/>
              </w:rPr>
              <w:t>15,5</w:t>
            </w:r>
          </w:p>
        </w:tc>
      </w:tr>
      <w:tr w:rsidR="00FF696D" w:rsidRPr="00FC6295" w:rsidTr="00221218">
        <w:tc>
          <w:tcPr>
            <w:tcW w:w="1926" w:type="dxa"/>
          </w:tcPr>
          <w:p w:rsidR="00FF696D" w:rsidRPr="00FC6295" w:rsidRDefault="00FF696D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295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913" w:type="dxa"/>
          </w:tcPr>
          <w:p w:rsidR="00FF696D" w:rsidRPr="00FC6295" w:rsidRDefault="00FF696D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295">
              <w:rPr>
                <w:rFonts w:ascii="Times New Roman" w:hAnsi="Times New Roman"/>
                <w:b/>
                <w:sz w:val="20"/>
                <w:szCs w:val="20"/>
              </w:rPr>
              <w:t>48 098,594</w:t>
            </w:r>
          </w:p>
        </w:tc>
        <w:tc>
          <w:tcPr>
            <w:tcW w:w="1913" w:type="dxa"/>
          </w:tcPr>
          <w:p w:rsidR="00FF696D" w:rsidRPr="00FC6295" w:rsidRDefault="008B2C7C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295">
              <w:rPr>
                <w:rFonts w:ascii="Times New Roman" w:hAnsi="Times New Roman"/>
                <w:b/>
                <w:sz w:val="20"/>
                <w:szCs w:val="20"/>
              </w:rPr>
              <w:t>47 882,459</w:t>
            </w:r>
          </w:p>
        </w:tc>
        <w:tc>
          <w:tcPr>
            <w:tcW w:w="1911" w:type="dxa"/>
          </w:tcPr>
          <w:p w:rsidR="00FF696D" w:rsidRPr="00FC6295" w:rsidRDefault="0025721C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295">
              <w:rPr>
                <w:rFonts w:ascii="Times New Roman" w:hAnsi="Times New Roman"/>
                <w:b/>
                <w:sz w:val="20"/>
                <w:szCs w:val="20"/>
              </w:rPr>
              <w:t>-216,135</w:t>
            </w:r>
          </w:p>
        </w:tc>
        <w:tc>
          <w:tcPr>
            <w:tcW w:w="1907" w:type="dxa"/>
          </w:tcPr>
          <w:p w:rsidR="00FF696D" w:rsidRPr="00FC6295" w:rsidRDefault="00976978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295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="0025721C" w:rsidRPr="00FC6295">
              <w:rPr>
                <w:rFonts w:ascii="Times New Roman" w:hAnsi="Times New Roman"/>
                <w:b/>
                <w:sz w:val="20"/>
                <w:szCs w:val="20"/>
              </w:rPr>
              <w:t>0,4</w:t>
            </w:r>
          </w:p>
        </w:tc>
      </w:tr>
      <w:tr w:rsidR="00FF696D" w:rsidRPr="00FC6295" w:rsidTr="00221218">
        <w:tc>
          <w:tcPr>
            <w:tcW w:w="1926" w:type="dxa"/>
          </w:tcPr>
          <w:p w:rsidR="00FF696D" w:rsidRPr="00FC6295" w:rsidRDefault="00FF696D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913" w:type="dxa"/>
          </w:tcPr>
          <w:p w:rsidR="00FF696D" w:rsidRPr="00FC6295" w:rsidRDefault="00FF696D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2 085,94</w:t>
            </w:r>
          </w:p>
        </w:tc>
        <w:tc>
          <w:tcPr>
            <w:tcW w:w="1913" w:type="dxa"/>
          </w:tcPr>
          <w:p w:rsidR="00FF696D" w:rsidRPr="00FC6295" w:rsidRDefault="008B2C7C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2 057,47</w:t>
            </w:r>
          </w:p>
        </w:tc>
        <w:tc>
          <w:tcPr>
            <w:tcW w:w="1911" w:type="dxa"/>
          </w:tcPr>
          <w:p w:rsidR="00FF696D" w:rsidRPr="00FC6295" w:rsidRDefault="0025721C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-28,47</w:t>
            </w:r>
          </w:p>
        </w:tc>
        <w:tc>
          <w:tcPr>
            <w:tcW w:w="1907" w:type="dxa"/>
          </w:tcPr>
          <w:p w:rsidR="00FF696D" w:rsidRPr="00FC6295" w:rsidRDefault="00976978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</w:t>
            </w:r>
            <w:r w:rsidR="0025721C" w:rsidRPr="00FC6295">
              <w:rPr>
                <w:rFonts w:ascii="Times New Roman" w:hAnsi="Times New Roman"/>
                <w:sz w:val="20"/>
                <w:szCs w:val="20"/>
              </w:rPr>
              <w:t>1,3</w:t>
            </w:r>
          </w:p>
        </w:tc>
      </w:tr>
      <w:tr w:rsidR="00FF696D" w:rsidRPr="00FC6295" w:rsidTr="00221218">
        <w:tc>
          <w:tcPr>
            <w:tcW w:w="1926" w:type="dxa"/>
          </w:tcPr>
          <w:p w:rsidR="00FF696D" w:rsidRPr="00FC6295" w:rsidRDefault="00FF696D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295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913" w:type="dxa"/>
          </w:tcPr>
          <w:p w:rsidR="00FF696D" w:rsidRPr="00FC6295" w:rsidRDefault="00FF696D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295">
              <w:rPr>
                <w:rFonts w:ascii="Times New Roman" w:hAnsi="Times New Roman"/>
                <w:b/>
                <w:sz w:val="20"/>
                <w:szCs w:val="20"/>
              </w:rPr>
              <w:t>50 184,534</w:t>
            </w:r>
          </w:p>
        </w:tc>
        <w:tc>
          <w:tcPr>
            <w:tcW w:w="1913" w:type="dxa"/>
          </w:tcPr>
          <w:p w:rsidR="00FF696D" w:rsidRPr="00FC6295" w:rsidRDefault="008B2C7C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295">
              <w:rPr>
                <w:rFonts w:ascii="Times New Roman" w:hAnsi="Times New Roman"/>
                <w:b/>
                <w:sz w:val="20"/>
                <w:szCs w:val="20"/>
              </w:rPr>
              <w:t>49 939,929</w:t>
            </w:r>
          </w:p>
        </w:tc>
        <w:tc>
          <w:tcPr>
            <w:tcW w:w="1911" w:type="dxa"/>
          </w:tcPr>
          <w:p w:rsidR="00FF696D" w:rsidRPr="00FC6295" w:rsidRDefault="008B2C7C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295">
              <w:rPr>
                <w:rFonts w:ascii="Times New Roman" w:hAnsi="Times New Roman"/>
                <w:b/>
                <w:sz w:val="20"/>
                <w:szCs w:val="20"/>
              </w:rPr>
              <w:t>-244,605</w:t>
            </w:r>
          </w:p>
        </w:tc>
        <w:tc>
          <w:tcPr>
            <w:tcW w:w="1907" w:type="dxa"/>
          </w:tcPr>
          <w:p w:rsidR="00FF696D" w:rsidRPr="00FC6295" w:rsidRDefault="00976978" w:rsidP="00686E6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C6295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="0025721C" w:rsidRPr="00FC6295">
              <w:rPr>
                <w:rFonts w:ascii="Times New Roman" w:hAnsi="Times New Roman"/>
                <w:b/>
                <w:sz w:val="20"/>
                <w:szCs w:val="20"/>
              </w:rPr>
              <w:t>0,5</w:t>
            </w:r>
          </w:p>
        </w:tc>
      </w:tr>
    </w:tbl>
    <w:p w:rsidR="0008669C" w:rsidRDefault="0008669C" w:rsidP="000A4C1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A4C1D" w:rsidRPr="0034523E" w:rsidRDefault="00505400" w:rsidP="000A4C1D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4523E">
        <w:rPr>
          <w:rFonts w:ascii="Times New Roman" w:hAnsi="Times New Roman"/>
          <w:sz w:val="24"/>
          <w:szCs w:val="24"/>
        </w:rPr>
        <w:t xml:space="preserve">На </w:t>
      </w:r>
      <w:r w:rsidR="00E1193F" w:rsidRPr="0034523E">
        <w:rPr>
          <w:rFonts w:ascii="Times New Roman" w:hAnsi="Times New Roman"/>
          <w:sz w:val="24"/>
          <w:szCs w:val="24"/>
        </w:rPr>
        <w:t>уменьшение</w:t>
      </w:r>
      <w:r w:rsidRPr="0034523E">
        <w:rPr>
          <w:rFonts w:ascii="Times New Roman" w:hAnsi="Times New Roman"/>
          <w:sz w:val="24"/>
          <w:szCs w:val="24"/>
        </w:rPr>
        <w:t xml:space="preserve"> общего объема финансирования </w:t>
      </w:r>
      <w:r w:rsidR="00E1193F" w:rsidRPr="0034523E">
        <w:rPr>
          <w:rFonts w:ascii="Times New Roman" w:hAnsi="Times New Roman"/>
          <w:sz w:val="24"/>
          <w:szCs w:val="24"/>
        </w:rPr>
        <w:t>М</w:t>
      </w:r>
      <w:r w:rsidRPr="0034523E">
        <w:rPr>
          <w:rFonts w:ascii="Times New Roman" w:hAnsi="Times New Roman"/>
          <w:sz w:val="24"/>
          <w:szCs w:val="24"/>
        </w:rPr>
        <w:t xml:space="preserve">униципальной программы повлияло увеличение объемов финансирования за счет средств </w:t>
      </w:r>
      <w:r w:rsidR="00E1193F" w:rsidRPr="0034523E">
        <w:rPr>
          <w:rFonts w:ascii="Times New Roman" w:hAnsi="Times New Roman"/>
          <w:sz w:val="24"/>
          <w:szCs w:val="24"/>
        </w:rPr>
        <w:t>местного</w:t>
      </w:r>
      <w:r w:rsidRPr="0034523E">
        <w:rPr>
          <w:rFonts w:ascii="Times New Roman" w:hAnsi="Times New Roman"/>
          <w:sz w:val="24"/>
          <w:szCs w:val="24"/>
        </w:rPr>
        <w:t xml:space="preserve"> бюджета на </w:t>
      </w:r>
      <w:r w:rsidR="00E1193F" w:rsidRPr="0034523E">
        <w:rPr>
          <w:rFonts w:ascii="Times New Roman" w:hAnsi="Times New Roman"/>
          <w:sz w:val="24"/>
          <w:szCs w:val="24"/>
        </w:rPr>
        <w:t>4 016,389</w:t>
      </w:r>
      <w:r w:rsidRPr="0034523E">
        <w:rPr>
          <w:rFonts w:ascii="Times New Roman" w:hAnsi="Times New Roman"/>
          <w:sz w:val="24"/>
          <w:szCs w:val="24"/>
        </w:rPr>
        <w:t xml:space="preserve"> тыс.</w:t>
      </w:r>
      <w:r w:rsidR="00482BE0" w:rsidRPr="0034523E">
        <w:rPr>
          <w:rFonts w:ascii="Times New Roman" w:hAnsi="Times New Roman"/>
          <w:sz w:val="24"/>
          <w:szCs w:val="24"/>
        </w:rPr>
        <w:t xml:space="preserve"> </w:t>
      </w:r>
      <w:r w:rsidRPr="0034523E">
        <w:rPr>
          <w:rFonts w:ascii="Times New Roman" w:hAnsi="Times New Roman"/>
          <w:sz w:val="24"/>
          <w:szCs w:val="24"/>
        </w:rPr>
        <w:t>рублей (</w:t>
      </w:r>
      <w:r w:rsidR="00E1193F" w:rsidRPr="0034523E">
        <w:rPr>
          <w:rFonts w:ascii="Times New Roman" w:hAnsi="Times New Roman"/>
          <w:sz w:val="24"/>
          <w:szCs w:val="24"/>
        </w:rPr>
        <w:t xml:space="preserve">15,5 </w:t>
      </w:r>
      <w:r w:rsidRPr="0034523E">
        <w:rPr>
          <w:rFonts w:ascii="Times New Roman" w:hAnsi="Times New Roman"/>
          <w:sz w:val="24"/>
          <w:szCs w:val="24"/>
        </w:rPr>
        <w:t xml:space="preserve">%) составит </w:t>
      </w:r>
      <w:r w:rsidR="00E1193F" w:rsidRPr="0034523E">
        <w:rPr>
          <w:rFonts w:ascii="Times New Roman" w:hAnsi="Times New Roman"/>
          <w:sz w:val="24"/>
          <w:szCs w:val="24"/>
        </w:rPr>
        <w:t>29 790,447</w:t>
      </w:r>
      <w:r w:rsidRPr="0034523E">
        <w:rPr>
          <w:rFonts w:ascii="Times New Roman" w:hAnsi="Times New Roman"/>
          <w:sz w:val="24"/>
          <w:szCs w:val="24"/>
        </w:rPr>
        <w:t xml:space="preserve"> тыс. рублей и</w:t>
      </w:r>
      <w:r w:rsidR="00E1193F" w:rsidRPr="0034523E">
        <w:rPr>
          <w:rFonts w:ascii="Times New Roman" w:hAnsi="Times New Roman"/>
          <w:sz w:val="24"/>
          <w:szCs w:val="24"/>
        </w:rPr>
        <w:t xml:space="preserve"> уменьшение</w:t>
      </w:r>
      <w:r w:rsidRPr="0034523E">
        <w:rPr>
          <w:rFonts w:ascii="Times New Roman" w:hAnsi="Times New Roman"/>
          <w:sz w:val="24"/>
          <w:szCs w:val="24"/>
        </w:rPr>
        <w:t xml:space="preserve"> за счет </w:t>
      </w:r>
      <w:r w:rsidR="00E1193F" w:rsidRPr="0034523E">
        <w:rPr>
          <w:rFonts w:ascii="Times New Roman" w:hAnsi="Times New Roman"/>
          <w:sz w:val="24"/>
          <w:szCs w:val="24"/>
        </w:rPr>
        <w:t>федерального бюджета</w:t>
      </w:r>
      <w:r w:rsidR="00482BE0" w:rsidRPr="0034523E">
        <w:rPr>
          <w:rFonts w:ascii="Times New Roman" w:hAnsi="Times New Roman"/>
          <w:sz w:val="24"/>
          <w:szCs w:val="24"/>
        </w:rPr>
        <w:t xml:space="preserve"> на 700,0 тыс.</w:t>
      </w:r>
      <w:r w:rsidR="0008669C">
        <w:rPr>
          <w:rFonts w:ascii="Times New Roman" w:hAnsi="Times New Roman"/>
          <w:sz w:val="24"/>
          <w:szCs w:val="24"/>
        </w:rPr>
        <w:t xml:space="preserve"> </w:t>
      </w:r>
      <w:r w:rsidR="00482BE0" w:rsidRPr="0034523E">
        <w:rPr>
          <w:rFonts w:ascii="Times New Roman" w:hAnsi="Times New Roman"/>
          <w:sz w:val="24"/>
          <w:szCs w:val="24"/>
        </w:rPr>
        <w:t>рублей (на 19,7%) составит 2 856,36 тыс. рублей, краевого бюджета на 3 532,524 тыс. рублей (на 18,8%) составит 15 235,652 тыс. рублей, в</w:t>
      </w:r>
      <w:r w:rsidRPr="0034523E">
        <w:rPr>
          <w:rFonts w:ascii="Times New Roman" w:hAnsi="Times New Roman"/>
          <w:sz w:val="24"/>
          <w:szCs w:val="24"/>
        </w:rPr>
        <w:t>небюджетных источников</w:t>
      </w:r>
      <w:proofErr w:type="gramEnd"/>
      <w:r w:rsidRPr="0034523E">
        <w:rPr>
          <w:rFonts w:ascii="Times New Roman" w:hAnsi="Times New Roman"/>
          <w:sz w:val="24"/>
          <w:szCs w:val="24"/>
        </w:rPr>
        <w:t xml:space="preserve"> на </w:t>
      </w:r>
      <w:r w:rsidR="00482BE0" w:rsidRPr="0034523E">
        <w:rPr>
          <w:rFonts w:ascii="Times New Roman" w:hAnsi="Times New Roman"/>
          <w:sz w:val="24"/>
          <w:szCs w:val="24"/>
        </w:rPr>
        <w:t>28,47</w:t>
      </w:r>
      <w:r w:rsidRPr="0034523E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Pr="0034523E">
        <w:rPr>
          <w:rFonts w:ascii="Times New Roman" w:hAnsi="Times New Roman"/>
          <w:sz w:val="24"/>
          <w:szCs w:val="24"/>
        </w:rPr>
        <w:t>.р</w:t>
      </w:r>
      <w:proofErr w:type="gramEnd"/>
      <w:r w:rsidRPr="0034523E">
        <w:rPr>
          <w:rFonts w:ascii="Times New Roman" w:hAnsi="Times New Roman"/>
          <w:sz w:val="24"/>
          <w:szCs w:val="24"/>
        </w:rPr>
        <w:t xml:space="preserve">ублей (на </w:t>
      </w:r>
      <w:r w:rsidR="00482BE0" w:rsidRPr="0034523E">
        <w:rPr>
          <w:rFonts w:ascii="Times New Roman" w:hAnsi="Times New Roman"/>
          <w:sz w:val="24"/>
          <w:szCs w:val="24"/>
        </w:rPr>
        <w:t>1,3%) составит 2 057,47 тыс.рублей</w:t>
      </w:r>
      <w:r w:rsidR="00B93D89" w:rsidRPr="0034523E">
        <w:rPr>
          <w:rFonts w:ascii="Times New Roman" w:hAnsi="Times New Roman"/>
          <w:sz w:val="24"/>
          <w:szCs w:val="24"/>
        </w:rPr>
        <w:t xml:space="preserve"> (Таблица 1)</w:t>
      </w:r>
      <w:r w:rsidR="00482BE0" w:rsidRPr="0034523E">
        <w:rPr>
          <w:rFonts w:ascii="Times New Roman" w:hAnsi="Times New Roman"/>
          <w:sz w:val="24"/>
          <w:szCs w:val="24"/>
        </w:rPr>
        <w:t>.</w:t>
      </w:r>
    </w:p>
    <w:p w:rsidR="000A4C1D" w:rsidRPr="0034523E" w:rsidRDefault="000A4C1D" w:rsidP="000A4C1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объемов финансирования </w:t>
      </w:r>
      <w:r w:rsidR="00A97F04" w:rsidRPr="0034523E">
        <w:rPr>
          <w:rFonts w:ascii="Times New Roman" w:hAnsi="Times New Roman"/>
          <w:sz w:val="24"/>
          <w:szCs w:val="24"/>
        </w:rPr>
        <w:t>М</w:t>
      </w:r>
      <w:r w:rsidRPr="0034523E">
        <w:rPr>
          <w:rFonts w:ascii="Times New Roman" w:hAnsi="Times New Roman"/>
          <w:sz w:val="24"/>
          <w:szCs w:val="24"/>
        </w:rPr>
        <w:t>униципальной программы приходится на  2022</w:t>
      </w:r>
      <w:r w:rsidR="001725D1" w:rsidRPr="0034523E">
        <w:rPr>
          <w:rFonts w:ascii="Times New Roman" w:hAnsi="Times New Roman"/>
          <w:sz w:val="24"/>
          <w:szCs w:val="24"/>
        </w:rPr>
        <w:t xml:space="preserve"> год и </w:t>
      </w:r>
      <w:r w:rsidR="00976978" w:rsidRPr="0034523E">
        <w:rPr>
          <w:rFonts w:ascii="Times New Roman" w:hAnsi="Times New Roman"/>
          <w:sz w:val="24"/>
          <w:szCs w:val="24"/>
        </w:rPr>
        <w:t xml:space="preserve">2023 </w:t>
      </w:r>
      <w:r w:rsidRPr="0034523E">
        <w:rPr>
          <w:rFonts w:ascii="Times New Roman" w:hAnsi="Times New Roman"/>
          <w:sz w:val="24"/>
          <w:szCs w:val="24"/>
        </w:rPr>
        <w:t>год.</w:t>
      </w:r>
    </w:p>
    <w:p w:rsidR="00A97F04" w:rsidRPr="0034523E" w:rsidRDefault="0004585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</w:t>
      </w:r>
      <w:r w:rsidR="001725D1" w:rsidRPr="0034523E">
        <w:rPr>
          <w:rFonts w:ascii="Times New Roman" w:hAnsi="Times New Roman"/>
          <w:b/>
          <w:sz w:val="24"/>
          <w:szCs w:val="24"/>
        </w:rPr>
        <w:t xml:space="preserve"> 2022 год</w:t>
      </w:r>
      <w:r>
        <w:rPr>
          <w:rFonts w:ascii="Times New Roman" w:hAnsi="Times New Roman"/>
          <w:b/>
          <w:sz w:val="24"/>
          <w:szCs w:val="24"/>
        </w:rPr>
        <w:t>у</w:t>
      </w:r>
      <w:r w:rsidR="001725D1" w:rsidRPr="0034523E">
        <w:rPr>
          <w:rFonts w:ascii="Times New Roman" w:hAnsi="Times New Roman"/>
          <w:sz w:val="24"/>
          <w:szCs w:val="24"/>
        </w:rPr>
        <w:t xml:space="preserve"> общий объем финансирования уменьши</w:t>
      </w:r>
      <w:r>
        <w:rPr>
          <w:rFonts w:ascii="Times New Roman" w:hAnsi="Times New Roman"/>
          <w:sz w:val="24"/>
          <w:szCs w:val="24"/>
        </w:rPr>
        <w:t>л</w:t>
      </w:r>
      <w:r w:rsidR="001725D1" w:rsidRPr="0034523E">
        <w:rPr>
          <w:rFonts w:ascii="Times New Roman" w:hAnsi="Times New Roman"/>
          <w:sz w:val="24"/>
          <w:szCs w:val="24"/>
        </w:rPr>
        <w:t>ся на 2 713,835 тыс. рублей или на 14,2% и составит 16 500,169 тыс.</w:t>
      </w:r>
      <w:r w:rsidR="00A97F04" w:rsidRPr="0034523E">
        <w:rPr>
          <w:rFonts w:ascii="Times New Roman" w:hAnsi="Times New Roman"/>
          <w:sz w:val="24"/>
          <w:szCs w:val="24"/>
        </w:rPr>
        <w:t xml:space="preserve"> </w:t>
      </w:r>
      <w:r w:rsidR="001725D1" w:rsidRPr="0034523E">
        <w:rPr>
          <w:rFonts w:ascii="Times New Roman" w:hAnsi="Times New Roman"/>
          <w:sz w:val="24"/>
          <w:szCs w:val="24"/>
        </w:rPr>
        <w:t>рублей</w:t>
      </w:r>
      <w:r w:rsidR="00B93D89" w:rsidRPr="0034523E">
        <w:rPr>
          <w:rFonts w:ascii="Times New Roman" w:hAnsi="Times New Roman"/>
          <w:sz w:val="24"/>
          <w:szCs w:val="24"/>
        </w:rPr>
        <w:t xml:space="preserve"> (Таблица №2)</w:t>
      </w:r>
      <w:proofErr w:type="gramStart"/>
      <w:r w:rsidR="00A97F04" w:rsidRPr="0034523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A97F04" w:rsidRPr="0034523E">
        <w:rPr>
          <w:rFonts w:ascii="Times New Roman" w:hAnsi="Times New Roman"/>
          <w:sz w:val="24"/>
          <w:szCs w:val="24"/>
        </w:rPr>
        <w:t xml:space="preserve"> </w:t>
      </w:r>
    </w:p>
    <w:p w:rsidR="00A97F04" w:rsidRPr="0034523E" w:rsidRDefault="00A97F0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>-за счет средств местного бюджета на 2 542,411 тыс. рублей (17,8 %) составит 11 744,907 тыс. рублей</w:t>
      </w:r>
      <w:proofErr w:type="gramStart"/>
      <w:r w:rsidRPr="0034523E"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:rsidR="00C22D11" w:rsidRPr="0034523E" w:rsidRDefault="00A97F04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>-за счет краевого бюджета на 171,424 тыс. рублей на 3,8% составит 4 346,912 тыс. рублей.</w:t>
      </w:r>
    </w:p>
    <w:p w:rsidR="00E861E1" w:rsidRPr="0034523E" w:rsidRDefault="00E861E1" w:rsidP="00E861E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>Таблица № 2</w:t>
      </w:r>
    </w:p>
    <w:p w:rsidR="00E861E1" w:rsidRPr="00FC6295" w:rsidRDefault="00686E6D" w:rsidP="00686E6D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FC6295">
        <w:rPr>
          <w:rFonts w:ascii="Times New Roman" w:hAnsi="Times New Roman"/>
          <w:sz w:val="20"/>
          <w:szCs w:val="20"/>
        </w:rPr>
        <w:t xml:space="preserve">                                                              </w:t>
      </w:r>
      <w:r w:rsidR="00E861E1" w:rsidRPr="00FC6295">
        <w:rPr>
          <w:rFonts w:ascii="Times New Roman" w:hAnsi="Times New Roman"/>
          <w:sz w:val="20"/>
          <w:szCs w:val="20"/>
        </w:rPr>
        <w:t>тыс. рублей</w:t>
      </w:r>
    </w:p>
    <w:tbl>
      <w:tblPr>
        <w:tblStyle w:val="a7"/>
        <w:tblW w:w="0" w:type="auto"/>
        <w:tblLook w:val="04A0"/>
      </w:tblPr>
      <w:tblGrid>
        <w:gridCol w:w="2072"/>
        <w:gridCol w:w="1738"/>
        <w:gridCol w:w="1738"/>
        <w:gridCol w:w="1341"/>
        <w:gridCol w:w="874"/>
      </w:tblGrid>
      <w:tr w:rsidR="00B47D27" w:rsidRPr="00FC6295" w:rsidTr="00034A95">
        <w:tc>
          <w:tcPr>
            <w:tcW w:w="2072" w:type="dxa"/>
            <w:vMerge w:val="restart"/>
          </w:tcPr>
          <w:p w:rsidR="00B47D27" w:rsidRPr="00FC6295" w:rsidRDefault="00B47D27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5691" w:type="dxa"/>
            <w:gridSpan w:val="4"/>
          </w:tcPr>
          <w:p w:rsidR="00B47D27" w:rsidRPr="00FC6295" w:rsidRDefault="00B47D27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</w:tr>
      <w:tr w:rsidR="00B47D27" w:rsidRPr="00FC6295" w:rsidTr="00034A95">
        <w:tc>
          <w:tcPr>
            <w:tcW w:w="2072" w:type="dxa"/>
            <w:vMerge/>
          </w:tcPr>
          <w:p w:rsidR="00B47D27" w:rsidRPr="00FC6295" w:rsidRDefault="00B47D27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8" w:type="dxa"/>
          </w:tcPr>
          <w:p w:rsidR="00B47D27" w:rsidRPr="00FC6295" w:rsidRDefault="00B47D27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B47D27" w:rsidRPr="00FC6295" w:rsidRDefault="00B47D27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341" w:type="dxa"/>
          </w:tcPr>
          <w:p w:rsidR="00B47D27" w:rsidRPr="00FC6295" w:rsidRDefault="00B47D27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874" w:type="dxa"/>
          </w:tcPr>
          <w:p w:rsidR="00B47D27" w:rsidRPr="00FC6295" w:rsidRDefault="00B47D27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904A69" w:rsidRPr="00FC6295" w:rsidTr="00034A95">
        <w:tc>
          <w:tcPr>
            <w:tcW w:w="2072" w:type="dxa"/>
          </w:tcPr>
          <w:p w:rsidR="00904A69" w:rsidRPr="00FC6295" w:rsidRDefault="00904A69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38" w:type="dxa"/>
          </w:tcPr>
          <w:p w:rsidR="00904A69" w:rsidRPr="00FC6295" w:rsidRDefault="00904A69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14 287,318</w:t>
            </w:r>
          </w:p>
        </w:tc>
        <w:tc>
          <w:tcPr>
            <w:tcW w:w="1738" w:type="dxa"/>
          </w:tcPr>
          <w:p w:rsidR="00904A69" w:rsidRPr="00FC6295" w:rsidRDefault="00904A69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11 744,907</w:t>
            </w:r>
          </w:p>
        </w:tc>
        <w:tc>
          <w:tcPr>
            <w:tcW w:w="1341" w:type="dxa"/>
          </w:tcPr>
          <w:p w:rsidR="00904A69" w:rsidRPr="00FC6295" w:rsidRDefault="001725D1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-2 542,411</w:t>
            </w:r>
          </w:p>
        </w:tc>
        <w:tc>
          <w:tcPr>
            <w:tcW w:w="874" w:type="dxa"/>
          </w:tcPr>
          <w:p w:rsidR="00904A69" w:rsidRPr="00FC6295" w:rsidRDefault="00A97F04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17,8</w:t>
            </w:r>
          </w:p>
        </w:tc>
      </w:tr>
      <w:tr w:rsidR="00904A69" w:rsidRPr="00FC6295" w:rsidTr="00034A95">
        <w:tc>
          <w:tcPr>
            <w:tcW w:w="2072" w:type="dxa"/>
          </w:tcPr>
          <w:p w:rsidR="00904A69" w:rsidRPr="00FC6295" w:rsidRDefault="00904A69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38" w:type="dxa"/>
          </w:tcPr>
          <w:p w:rsidR="00904A69" w:rsidRPr="00FC6295" w:rsidRDefault="00904A69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4 518,336</w:t>
            </w:r>
          </w:p>
        </w:tc>
        <w:tc>
          <w:tcPr>
            <w:tcW w:w="1738" w:type="dxa"/>
          </w:tcPr>
          <w:p w:rsidR="00904A69" w:rsidRPr="00FC6295" w:rsidRDefault="00904A69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4 346,912</w:t>
            </w:r>
          </w:p>
        </w:tc>
        <w:tc>
          <w:tcPr>
            <w:tcW w:w="1341" w:type="dxa"/>
          </w:tcPr>
          <w:p w:rsidR="00904A69" w:rsidRPr="00FC6295" w:rsidRDefault="001725D1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-171,424</w:t>
            </w:r>
          </w:p>
        </w:tc>
        <w:tc>
          <w:tcPr>
            <w:tcW w:w="874" w:type="dxa"/>
          </w:tcPr>
          <w:p w:rsidR="00904A69" w:rsidRPr="00FC6295" w:rsidRDefault="00A97F04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</w:tr>
      <w:tr w:rsidR="00904A69" w:rsidRPr="00FC6295" w:rsidTr="00034A95">
        <w:tc>
          <w:tcPr>
            <w:tcW w:w="2072" w:type="dxa"/>
          </w:tcPr>
          <w:p w:rsidR="00904A69" w:rsidRPr="00FC6295" w:rsidRDefault="00904A69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38" w:type="dxa"/>
          </w:tcPr>
          <w:p w:rsidR="00904A69" w:rsidRPr="00FC6295" w:rsidRDefault="00904A69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38" w:type="dxa"/>
          </w:tcPr>
          <w:p w:rsidR="00904A69" w:rsidRPr="00FC6295" w:rsidRDefault="00904A69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41" w:type="dxa"/>
          </w:tcPr>
          <w:p w:rsidR="00904A69" w:rsidRPr="00FC6295" w:rsidRDefault="001725D1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74" w:type="dxa"/>
          </w:tcPr>
          <w:p w:rsidR="00904A69" w:rsidRPr="00FC6295" w:rsidRDefault="00A97F04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904A69" w:rsidRPr="00FC6295" w:rsidTr="00034A95">
        <w:tc>
          <w:tcPr>
            <w:tcW w:w="2072" w:type="dxa"/>
          </w:tcPr>
          <w:p w:rsidR="00904A69" w:rsidRPr="00FC6295" w:rsidRDefault="00904A69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38" w:type="dxa"/>
          </w:tcPr>
          <w:p w:rsidR="00904A69" w:rsidRPr="00FC6295" w:rsidRDefault="00904A69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408,35</w:t>
            </w:r>
          </w:p>
        </w:tc>
        <w:tc>
          <w:tcPr>
            <w:tcW w:w="1738" w:type="dxa"/>
          </w:tcPr>
          <w:p w:rsidR="00904A69" w:rsidRPr="00FC6295" w:rsidRDefault="001725D1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408,35</w:t>
            </w:r>
          </w:p>
        </w:tc>
        <w:tc>
          <w:tcPr>
            <w:tcW w:w="1341" w:type="dxa"/>
          </w:tcPr>
          <w:p w:rsidR="00904A69" w:rsidRPr="00FC6295" w:rsidRDefault="001725D1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74" w:type="dxa"/>
          </w:tcPr>
          <w:p w:rsidR="00904A69" w:rsidRPr="00FC6295" w:rsidRDefault="00A97F04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904A69" w:rsidRPr="00FC6295" w:rsidTr="00034A95">
        <w:tc>
          <w:tcPr>
            <w:tcW w:w="2072" w:type="dxa"/>
          </w:tcPr>
          <w:p w:rsidR="00904A69" w:rsidRPr="00FC6295" w:rsidRDefault="00904A69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38" w:type="dxa"/>
          </w:tcPr>
          <w:p w:rsidR="00904A69" w:rsidRPr="00FC6295" w:rsidRDefault="00904A69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19 214,004</w:t>
            </w:r>
          </w:p>
        </w:tc>
        <w:tc>
          <w:tcPr>
            <w:tcW w:w="1738" w:type="dxa"/>
          </w:tcPr>
          <w:p w:rsidR="00904A69" w:rsidRPr="00FC6295" w:rsidRDefault="001725D1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16 500,169</w:t>
            </w:r>
          </w:p>
        </w:tc>
        <w:tc>
          <w:tcPr>
            <w:tcW w:w="1341" w:type="dxa"/>
          </w:tcPr>
          <w:p w:rsidR="00904A69" w:rsidRPr="00FC6295" w:rsidRDefault="001725D1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-2 713,835</w:t>
            </w:r>
          </w:p>
        </w:tc>
        <w:tc>
          <w:tcPr>
            <w:tcW w:w="874" w:type="dxa"/>
          </w:tcPr>
          <w:p w:rsidR="00904A69" w:rsidRPr="00FC6295" w:rsidRDefault="001725D1" w:rsidP="00686E6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14,2</w:t>
            </w:r>
          </w:p>
        </w:tc>
      </w:tr>
    </w:tbl>
    <w:p w:rsidR="000F1AA2" w:rsidRPr="0034523E" w:rsidRDefault="000F1AA2" w:rsidP="0050540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05400" w:rsidRPr="0034523E" w:rsidRDefault="00FC6295" w:rsidP="0050540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505400" w:rsidRPr="0034523E">
        <w:rPr>
          <w:rFonts w:ascii="Times New Roman" w:hAnsi="Times New Roman"/>
          <w:sz w:val="24"/>
          <w:szCs w:val="24"/>
        </w:rPr>
        <w:t xml:space="preserve">Проектом постановления вносятся изменения </w:t>
      </w:r>
      <w:r w:rsidR="009206D0" w:rsidRPr="0034523E">
        <w:rPr>
          <w:rFonts w:ascii="Times New Roman" w:hAnsi="Times New Roman"/>
          <w:sz w:val="24"/>
          <w:szCs w:val="24"/>
        </w:rPr>
        <w:t xml:space="preserve">финансирования </w:t>
      </w:r>
      <w:r>
        <w:rPr>
          <w:rFonts w:ascii="Times New Roman" w:hAnsi="Times New Roman"/>
          <w:sz w:val="24"/>
          <w:szCs w:val="24"/>
        </w:rPr>
        <w:t>на 2022 год</w:t>
      </w:r>
      <w:r w:rsidR="00505400" w:rsidRPr="003452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Муниципальную программу </w:t>
      </w:r>
      <w:r w:rsidR="00C654B4" w:rsidRPr="0034523E">
        <w:rPr>
          <w:rFonts w:ascii="Times New Roman" w:eastAsia="Times New Roman" w:hAnsi="Times New Roman"/>
          <w:sz w:val="24"/>
          <w:szCs w:val="24"/>
          <w:lang w:eastAsia="ru-RU"/>
        </w:rPr>
        <w:t>по следующим мероприятиям</w:t>
      </w:r>
      <w:proofErr w:type="gramStart"/>
      <w:r w:rsidR="009206D0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</w:p>
    <w:p w:rsidR="00E861E1" w:rsidRPr="0034523E" w:rsidRDefault="000F1AA2" w:rsidP="00FD2BF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="009206D0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- на мероприятие 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3.2</w:t>
      </w:r>
      <w:r w:rsidR="009206D0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Благоустройство сельских территорий;</w:t>
      </w:r>
    </w:p>
    <w:p w:rsidR="000F1AA2" w:rsidRPr="0034523E" w:rsidRDefault="000F1AA2" w:rsidP="00FD2BF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- на мероприятие 3.2.1 Строительство площадок для сбора ТБО и приобретение контейнеров;</w:t>
      </w:r>
    </w:p>
    <w:p w:rsidR="000F1AA2" w:rsidRPr="0034523E" w:rsidRDefault="000F1AA2" w:rsidP="00FD2BF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- на мероприятие 3.2.3 Благоустройство кладбища </w:t>
      </w:r>
      <w:proofErr w:type="spell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узнецово,с.Казанцево</w:t>
      </w:r>
      <w:proofErr w:type="spellEnd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0F1AA2" w:rsidRPr="0034523E" w:rsidRDefault="000F1AA2" w:rsidP="00FD2BF9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- на мероприятие 3.3 Ремонт и содержание автомобильных дорог </w:t>
      </w:r>
      <w:proofErr w:type="spell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района.</w:t>
      </w:r>
    </w:p>
    <w:p w:rsidR="000F1AA2" w:rsidRPr="0034523E" w:rsidRDefault="00045854" w:rsidP="000F1AA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</w:t>
      </w:r>
      <w:r w:rsidR="000F1AA2" w:rsidRPr="0034523E">
        <w:rPr>
          <w:rFonts w:ascii="Times New Roman" w:hAnsi="Times New Roman"/>
          <w:b/>
          <w:sz w:val="24"/>
          <w:szCs w:val="24"/>
        </w:rPr>
        <w:t xml:space="preserve"> 2023 год</w:t>
      </w:r>
      <w:r>
        <w:rPr>
          <w:rFonts w:ascii="Times New Roman" w:hAnsi="Times New Roman"/>
          <w:b/>
          <w:sz w:val="24"/>
          <w:szCs w:val="24"/>
        </w:rPr>
        <w:t>у</w:t>
      </w:r>
      <w:r w:rsidR="00F1624C" w:rsidRPr="0034523E">
        <w:rPr>
          <w:rFonts w:ascii="Times New Roman" w:hAnsi="Times New Roman"/>
          <w:b/>
          <w:sz w:val="24"/>
          <w:szCs w:val="24"/>
        </w:rPr>
        <w:t xml:space="preserve"> </w:t>
      </w:r>
      <w:r w:rsidR="000F1AA2" w:rsidRPr="0034523E">
        <w:rPr>
          <w:rFonts w:ascii="Times New Roman" w:hAnsi="Times New Roman"/>
          <w:sz w:val="24"/>
          <w:szCs w:val="24"/>
        </w:rPr>
        <w:t xml:space="preserve">общий объем финансирования увеличится на 2 469,23 тыс. рублей или на </w:t>
      </w:r>
      <w:r>
        <w:rPr>
          <w:rFonts w:ascii="Times New Roman" w:hAnsi="Times New Roman"/>
          <w:sz w:val="24"/>
          <w:szCs w:val="24"/>
        </w:rPr>
        <w:t>32,7</w:t>
      </w:r>
      <w:r w:rsidR="000F1AA2" w:rsidRPr="0034523E">
        <w:rPr>
          <w:rFonts w:ascii="Times New Roman" w:hAnsi="Times New Roman"/>
          <w:sz w:val="24"/>
          <w:szCs w:val="24"/>
        </w:rPr>
        <w:t>% и составит 10 026,63 тыс. рублей</w:t>
      </w:r>
      <w:r w:rsidR="004A0444" w:rsidRPr="0034523E">
        <w:rPr>
          <w:rFonts w:ascii="Times New Roman" w:hAnsi="Times New Roman"/>
          <w:sz w:val="24"/>
          <w:szCs w:val="24"/>
        </w:rPr>
        <w:t xml:space="preserve"> (Таблица № 3)</w:t>
      </w:r>
      <w:proofErr w:type="gramStart"/>
      <w:r w:rsidR="000F1AA2" w:rsidRPr="0034523E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0F1AA2" w:rsidRPr="0034523E">
        <w:rPr>
          <w:rFonts w:ascii="Times New Roman" w:hAnsi="Times New Roman"/>
          <w:sz w:val="24"/>
          <w:szCs w:val="24"/>
        </w:rPr>
        <w:t xml:space="preserve"> </w:t>
      </w:r>
    </w:p>
    <w:p w:rsidR="000F1AA2" w:rsidRPr="0034523E" w:rsidRDefault="000F1AA2" w:rsidP="000F1AA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>-  за счет увеличения средств местного бюджета на 6 558,8 тыс. рублей (</w:t>
      </w:r>
      <w:r w:rsidR="00F1624C" w:rsidRPr="0034523E">
        <w:rPr>
          <w:rFonts w:ascii="Times New Roman" w:hAnsi="Times New Roman"/>
          <w:sz w:val="24"/>
          <w:szCs w:val="24"/>
        </w:rPr>
        <w:t>в 7,4 раза</w:t>
      </w:r>
      <w:r w:rsidRPr="0034523E">
        <w:rPr>
          <w:rFonts w:ascii="Times New Roman" w:hAnsi="Times New Roman"/>
          <w:sz w:val="24"/>
          <w:szCs w:val="24"/>
        </w:rPr>
        <w:t>) составит 7 440,0 тыс. рублей</w:t>
      </w:r>
      <w:proofErr w:type="gramStart"/>
      <w:r w:rsidRPr="0034523E"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:rsidR="000F1AA2" w:rsidRPr="0034523E" w:rsidRDefault="000F1AA2" w:rsidP="000F1AA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-за счет уменьшения  краевого бюджета на </w:t>
      </w:r>
      <w:r w:rsidR="00F1624C" w:rsidRPr="0034523E">
        <w:rPr>
          <w:rFonts w:ascii="Times New Roman" w:hAnsi="Times New Roman"/>
          <w:sz w:val="24"/>
          <w:szCs w:val="24"/>
        </w:rPr>
        <w:t>3 361,1</w:t>
      </w:r>
      <w:r w:rsidRPr="0034523E">
        <w:rPr>
          <w:rFonts w:ascii="Times New Roman" w:hAnsi="Times New Roman"/>
          <w:sz w:val="24"/>
          <w:szCs w:val="24"/>
        </w:rPr>
        <w:t xml:space="preserve"> тыс. рублей на </w:t>
      </w:r>
      <w:r w:rsidR="00F1624C" w:rsidRPr="0034523E">
        <w:rPr>
          <w:rFonts w:ascii="Times New Roman" w:hAnsi="Times New Roman"/>
          <w:sz w:val="24"/>
          <w:szCs w:val="24"/>
        </w:rPr>
        <w:t>60,2</w:t>
      </w:r>
      <w:r w:rsidRPr="0034523E">
        <w:rPr>
          <w:rFonts w:ascii="Times New Roman" w:hAnsi="Times New Roman"/>
          <w:sz w:val="24"/>
          <w:szCs w:val="24"/>
        </w:rPr>
        <w:t xml:space="preserve">% составит </w:t>
      </w:r>
      <w:r w:rsidR="00F1624C" w:rsidRPr="0034523E">
        <w:rPr>
          <w:rFonts w:ascii="Times New Roman" w:hAnsi="Times New Roman"/>
          <w:sz w:val="24"/>
          <w:szCs w:val="24"/>
        </w:rPr>
        <w:t>2 225,1</w:t>
      </w:r>
      <w:r w:rsidRPr="0034523E">
        <w:rPr>
          <w:rFonts w:ascii="Times New Roman" w:hAnsi="Times New Roman"/>
          <w:sz w:val="24"/>
          <w:szCs w:val="24"/>
        </w:rPr>
        <w:t xml:space="preserve"> тыс. рублей</w:t>
      </w:r>
      <w:r w:rsidR="00F1624C" w:rsidRPr="0034523E">
        <w:rPr>
          <w:rFonts w:ascii="Times New Roman" w:hAnsi="Times New Roman"/>
          <w:sz w:val="24"/>
          <w:szCs w:val="24"/>
        </w:rPr>
        <w:t>;</w:t>
      </w:r>
    </w:p>
    <w:p w:rsidR="00F1624C" w:rsidRPr="0034523E" w:rsidRDefault="00F1624C" w:rsidP="00F1624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lastRenderedPageBreak/>
        <w:t>- за счет уменьшения  федерального бюджета на 700,0 тыс. рублей на100 % составит 0 тыс. рублей.</w:t>
      </w:r>
    </w:p>
    <w:p w:rsidR="00F1624C" w:rsidRPr="0034523E" w:rsidRDefault="00F1624C" w:rsidP="00F1624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>- за счет уменьшения внебюджетных источников  на 28,47 тыс. рублей на 7,3% составит 361,53 тыс. рублей.</w:t>
      </w:r>
    </w:p>
    <w:p w:rsidR="00F1624C" w:rsidRPr="00FC6295" w:rsidRDefault="004A0444" w:rsidP="00F1624C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34523E">
        <w:rPr>
          <w:rFonts w:ascii="Times New Roman" w:hAnsi="Times New Roman"/>
          <w:sz w:val="24"/>
          <w:szCs w:val="24"/>
        </w:rPr>
        <w:t xml:space="preserve">Таблица № 3                           </w:t>
      </w:r>
      <w:r w:rsidR="00686E6D" w:rsidRPr="0034523E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Pr="0034523E">
        <w:rPr>
          <w:rFonts w:ascii="Times New Roman" w:hAnsi="Times New Roman"/>
          <w:sz w:val="24"/>
          <w:szCs w:val="24"/>
        </w:rPr>
        <w:t xml:space="preserve">   </w:t>
      </w:r>
      <w:r w:rsidRPr="00FC6295">
        <w:rPr>
          <w:rFonts w:ascii="Times New Roman" w:hAnsi="Times New Roman"/>
          <w:sz w:val="20"/>
          <w:szCs w:val="20"/>
        </w:rPr>
        <w:t>тыс</w:t>
      </w:r>
      <w:proofErr w:type="gramStart"/>
      <w:r w:rsidRPr="00FC6295">
        <w:rPr>
          <w:rFonts w:ascii="Times New Roman" w:hAnsi="Times New Roman"/>
          <w:sz w:val="20"/>
          <w:szCs w:val="20"/>
        </w:rPr>
        <w:t>.р</w:t>
      </w:r>
      <w:proofErr w:type="gramEnd"/>
      <w:r w:rsidRPr="00FC6295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2072"/>
        <w:gridCol w:w="1738"/>
        <w:gridCol w:w="1738"/>
        <w:gridCol w:w="1341"/>
        <w:gridCol w:w="1299"/>
      </w:tblGrid>
      <w:tr w:rsidR="00F1624C" w:rsidRPr="00FC6295" w:rsidTr="00034A95">
        <w:tc>
          <w:tcPr>
            <w:tcW w:w="2072" w:type="dxa"/>
            <w:vMerge w:val="restart"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6116" w:type="dxa"/>
            <w:gridSpan w:val="4"/>
          </w:tcPr>
          <w:p w:rsidR="00F1624C" w:rsidRPr="00FC6295" w:rsidRDefault="00F1624C" w:rsidP="00F1624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</w:tr>
      <w:tr w:rsidR="00F1624C" w:rsidRPr="00FC6295" w:rsidTr="00034A95">
        <w:tc>
          <w:tcPr>
            <w:tcW w:w="2072" w:type="dxa"/>
            <w:vMerge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8" w:type="dxa"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341" w:type="dxa"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1299" w:type="dxa"/>
          </w:tcPr>
          <w:p w:rsidR="00F1624C" w:rsidRPr="00FC6295" w:rsidRDefault="00F1624C" w:rsidP="00034A9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F1624C" w:rsidRPr="00FC6295" w:rsidTr="00034A95">
        <w:tc>
          <w:tcPr>
            <w:tcW w:w="2072" w:type="dxa"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38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881,2</w:t>
            </w:r>
          </w:p>
        </w:tc>
        <w:tc>
          <w:tcPr>
            <w:tcW w:w="1738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7 440,0</w:t>
            </w:r>
          </w:p>
        </w:tc>
        <w:tc>
          <w:tcPr>
            <w:tcW w:w="1341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+6 558,8</w:t>
            </w:r>
          </w:p>
        </w:tc>
        <w:tc>
          <w:tcPr>
            <w:tcW w:w="1299" w:type="dxa"/>
          </w:tcPr>
          <w:p w:rsidR="00F1624C" w:rsidRPr="00FC6295" w:rsidRDefault="00F1624C" w:rsidP="00034A9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в 7,4 раза</w:t>
            </w:r>
          </w:p>
        </w:tc>
      </w:tr>
      <w:tr w:rsidR="00F1624C" w:rsidRPr="00FC6295" w:rsidTr="00034A95">
        <w:tc>
          <w:tcPr>
            <w:tcW w:w="2072" w:type="dxa"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38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5 586,2</w:t>
            </w:r>
          </w:p>
        </w:tc>
        <w:tc>
          <w:tcPr>
            <w:tcW w:w="1738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2 225,1</w:t>
            </w:r>
          </w:p>
        </w:tc>
        <w:tc>
          <w:tcPr>
            <w:tcW w:w="1341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-3 361,1</w:t>
            </w:r>
          </w:p>
        </w:tc>
        <w:tc>
          <w:tcPr>
            <w:tcW w:w="1299" w:type="dxa"/>
          </w:tcPr>
          <w:p w:rsidR="00F1624C" w:rsidRPr="00FC6295" w:rsidRDefault="00F1624C" w:rsidP="00034A9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-60,2</w:t>
            </w:r>
          </w:p>
        </w:tc>
      </w:tr>
      <w:tr w:rsidR="00F1624C" w:rsidRPr="00FC6295" w:rsidTr="00034A95">
        <w:tc>
          <w:tcPr>
            <w:tcW w:w="2072" w:type="dxa"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38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700,0</w:t>
            </w:r>
          </w:p>
        </w:tc>
        <w:tc>
          <w:tcPr>
            <w:tcW w:w="1738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341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-700,0</w:t>
            </w:r>
          </w:p>
        </w:tc>
        <w:tc>
          <w:tcPr>
            <w:tcW w:w="1299" w:type="dxa"/>
          </w:tcPr>
          <w:p w:rsidR="00F1624C" w:rsidRPr="00FC6295" w:rsidRDefault="00F1624C" w:rsidP="00034A9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-100</w:t>
            </w:r>
          </w:p>
        </w:tc>
      </w:tr>
      <w:tr w:rsidR="00F1624C" w:rsidRPr="00FC6295" w:rsidTr="00034A95">
        <w:tc>
          <w:tcPr>
            <w:tcW w:w="2072" w:type="dxa"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38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390,0</w:t>
            </w:r>
          </w:p>
        </w:tc>
        <w:tc>
          <w:tcPr>
            <w:tcW w:w="1738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361,53</w:t>
            </w:r>
          </w:p>
        </w:tc>
        <w:tc>
          <w:tcPr>
            <w:tcW w:w="1341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-28,47</w:t>
            </w:r>
          </w:p>
        </w:tc>
        <w:tc>
          <w:tcPr>
            <w:tcW w:w="1299" w:type="dxa"/>
          </w:tcPr>
          <w:p w:rsidR="00F1624C" w:rsidRPr="00FC6295" w:rsidRDefault="00F1624C" w:rsidP="00034A9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-7,3</w:t>
            </w:r>
          </w:p>
        </w:tc>
      </w:tr>
      <w:tr w:rsidR="00F1624C" w:rsidRPr="00FC6295" w:rsidTr="00034A95">
        <w:tc>
          <w:tcPr>
            <w:tcW w:w="2072" w:type="dxa"/>
          </w:tcPr>
          <w:p w:rsidR="00F1624C" w:rsidRPr="00FC6295" w:rsidRDefault="00F1624C" w:rsidP="005F31A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38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7 557,4</w:t>
            </w:r>
          </w:p>
        </w:tc>
        <w:tc>
          <w:tcPr>
            <w:tcW w:w="1738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10 026,63</w:t>
            </w:r>
          </w:p>
        </w:tc>
        <w:tc>
          <w:tcPr>
            <w:tcW w:w="1341" w:type="dxa"/>
          </w:tcPr>
          <w:p w:rsidR="00F1624C" w:rsidRPr="00FC6295" w:rsidRDefault="00F1624C" w:rsidP="005F31A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+2 469,23</w:t>
            </w:r>
          </w:p>
        </w:tc>
        <w:tc>
          <w:tcPr>
            <w:tcW w:w="1299" w:type="dxa"/>
          </w:tcPr>
          <w:p w:rsidR="00F1624C" w:rsidRPr="00FC6295" w:rsidRDefault="00F1624C" w:rsidP="00034A9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6295">
              <w:rPr>
                <w:rFonts w:ascii="Times New Roman" w:hAnsi="Times New Roman"/>
                <w:sz w:val="20"/>
                <w:szCs w:val="20"/>
              </w:rPr>
              <w:t>+32,6</w:t>
            </w:r>
          </w:p>
        </w:tc>
      </w:tr>
    </w:tbl>
    <w:p w:rsidR="00C654B4" w:rsidRPr="0034523E" w:rsidRDefault="00C654B4" w:rsidP="000F1A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1624C" w:rsidRPr="0034523E" w:rsidRDefault="00C654B4" w:rsidP="000F1AA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>Проектом предусматривается изменения финансирования на 2023 год по мероприятиям:</w:t>
      </w:r>
    </w:p>
    <w:p w:rsidR="00C654B4" w:rsidRPr="0034523E" w:rsidRDefault="00C654B4" w:rsidP="000F1A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- на мероприятие 1.1 Улучшение жилищных условий граждан, проживающих в сельской местности;</w:t>
      </w:r>
    </w:p>
    <w:p w:rsidR="00C654B4" w:rsidRPr="0034523E" w:rsidRDefault="00C654B4" w:rsidP="000F1A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- на мероприятие 3.1 Реконструкция водозабора на новое строительство водопроводных сетей </w:t>
      </w:r>
      <w:proofErr w:type="spell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раснознаменка</w:t>
      </w:r>
      <w:proofErr w:type="spellEnd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и с.Ивановка;</w:t>
      </w:r>
    </w:p>
    <w:p w:rsidR="00C654B4" w:rsidRPr="0034523E" w:rsidRDefault="00C654B4" w:rsidP="00C654B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- на мероприятие 3.2 Благоустройство сельских территорий;</w:t>
      </w:r>
    </w:p>
    <w:p w:rsidR="00C654B4" w:rsidRPr="0034523E" w:rsidRDefault="00C654B4" w:rsidP="00C654B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- на мероприятие 3.2.1 Строительство площадок для сбора ТБО и приобретение контейнеров;</w:t>
      </w:r>
    </w:p>
    <w:p w:rsidR="00C654B4" w:rsidRPr="0034523E" w:rsidRDefault="00C654B4" w:rsidP="00C654B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- на мероприятие 3.3 Ремонт и содержание автомобильных дорог </w:t>
      </w:r>
      <w:proofErr w:type="spell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района.</w:t>
      </w:r>
    </w:p>
    <w:p w:rsidR="00F23E92" w:rsidRPr="0034523E" w:rsidRDefault="00C654B4" w:rsidP="00C654B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Проектом программы  исключается</w:t>
      </w:r>
      <w:proofErr w:type="gram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3E92" w:rsidRPr="0034523E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proofErr w:type="gramEnd"/>
    </w:p>
    <w:p w:rsidR="00C654B4" w:rsidRPr="0034523E" w:rsidRDefault="00F23E92" w:rsidP="00C654B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C654B4" w:rsidRPr="0034523E">
        <w:rPr>
          <w:rFonts w:ascii="Times New Roman" w:eastAsia="Times New Roman" w:hAnsi="Times New Roman"/>
          <w:sz w:val="24"/>
          <w:szCs w:val="24"/>
          <w:lang w:eastAsia="ru-RU"/>
        </w:rPr>
        <w:t>Задача 4 Придание сельским территориям современного облика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F23E92" w:rsidRPr="0034523E" w:rsidRDefault="00F23E92" w:rsidP="00C654B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- Мероприятие 4.1 Реализация проектов комплексного развития с учетом интересов населения и бизнес - сообщества, проживающих и ведущих деятельность на сельских территориях (данное мероприятие перенесли в программу «Формирование современной городской среды </w:t>
      </w:r>
      <w:proofErr w:type="spell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сельсовета </w:t>
      </w:r>
      <w:proofErr w:type="spell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2018-2022 годы»).</w:t>
      </w:r>
    </w:p>
    <w:p w:rsidR="00BA4CD4" w:rsidRPr="0034523E" w:rsidRDefault="00045854" w:rsidP="0058448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 w:rsidR="009228D7">
        <w:rPr>
          <w:rFonts w:ascii="Times New Roman" w:hAnsi="Times New Roman"/>
          <w:sz w:val="24"/>
          <w:szCs w:val="24"/>
        </w:rPr>
        <w:t>Объемы</w:t>
      </w:r>
      <w:r w:rsidR="005131C2" w:rsidRPr="0034523E">
        <w:rPr>
          <w:rFonts w:ascii="Times New Roman" w:hAnsi="Times New Roman"/>
          <w:sz w:val="24"/>
          <w:szCs w:val="24"/>
        </w:rPr>
        <w:t xml:space="preserve"> финансового обеспечения</w:t>
      </w:r>
      <w:r w:rsidR="009228D7">
        <w:rPr>
          <w:rFonts w:ascii="Times New Roman" w:hAnsi="Times New Roman"/>
          <w:sz w:val="24"/>
          <w:szCs w:val="24"/>
        </w:rPr>
        <w:t xml:space="preserve"> мероприятий</w:t>
      </w:r>
      <w:r w:rsidR="005131C2" w:rsidRPr="0034523E">
        <w:rPr>
          <w:rFonts w:ascii="Times New Roman" w:hAnsi="Times New Roman"/>
          <w:sz w:val="24"/>
          <w:szCs w:val="24"/>
        </w:rPr>
        <w:t xml:space="preserve"> </w:t>
      </w:r>
      <w:r w:rsidR="00BA4CD4" w:rsidRPr="0034523E">
        <w:rPr>
          <w:rFonts w:ascii="Times New Roman" w:hAnsi="Times New Roman"/>
          <w:sz w:val="24"/>
          <w:szCs w:val="24"/>
        </w:rPr>
        <w:t>М</w:t>
      </w:r>
      <w:r w:rsidR="005131C2" w:rsidRPr="0034523E">
        <w:rPr>
          <w:rFonts w:ascii="Times New Roman" w:hAnsi="Times New Roman"/>
          <w:sz w:val="24"/>
          <w:szCs w:val="24"/>
        </w:rPr>
        <w:t>униципальной программы</w:t>
      </w:r>
      <w:r w:rsidR="00BA4CD4" w:rsidRPr="0034523E">
        <w:rPr>
          <w:rFonts w:ascii="Times New Roman" w:hAnsi="Times New Roman"/>
          <w:sz w:val="24"/>
          <w:szCs w:val="24"/>
        </w:rPr>
        <w:t xml:space="preserve"> с</w:t>
      </w:r>
      <w:r w:rsidR="009228D7">
        <w:rPr>
          <w:rFonts w:ascii="Times New Roman" w:hAnsi="Times New Roman"/>
          <w:sz w:val="24"/>
          <w:szCs w:val="24"/>
        </w:rPr>
        <w:t>оответствуют</w:t>
      </w:r>
      <w:r w:rsidR="00BA4CD4" w:rsidRPr="0034523E">
        <w:rPr>
          <w:rFonts w:ascii="Times New Roman" w:hAnsi="Times New Roman"/>
          <w:sz w:val="24"/>
          <w:szCs w:val="24"/>
        </w:rPr>
        <w:t xml:space="preserve"> бюджетным ассигнованиям, предусмотренным </w:t>
      </w:r>
      <w:r w:rsidR="00CF6145" w:rsidRPr="0034523E">
        <w:rPr>
          <w:rFonts w:ascii="Times New Roman" w:hAnsi="Times New Roman"/>
          <w:sz w:val="24"/>
          <w:szCs w:val="24"/>
        </w:rPr>
        <w:t>на ее реализацию</w:t>
      </w:r>
      <w:r w:rsidR="00091DD3" w:rsidRPr="0034523E">
        <w:rPr>
          <w:rFonts w:ascii="Times New Roman" w:hAnsi="Times New Roman"/>
          <w:sz w:val="24"/>
          <w:szCs w:val="24"/>
        </w:rPr>
        <w:t xml:space="preserve"> </w:t>
      </w:r>
      <w:r w:rsidR="00CF6145" w:rsidRPr="0034523E">
        <w:rPr>
          <w:rFonts w:ascii="Times New Roman" w:hAnsi="Times New Roman"/>
          <w:sz w:val="24"/>
          <w:szCs w:val="24"/>
        </w:rPr>
        <w:t xml:space="preserve"> в </w:t>
      </w:r>
      <w:r w:rsidR="009228D7">
        <w:rPr>
          <w:rFonts w:ascii="Times New Roman" w:hAnsi="Times New Roman"/>
          <w:sz w:val="24"/>
          <w:szCs w:val="24"/>
        </w:rPr>
        <w:t>р</w:t>
      </w:r>
      <w:r w:rsidR="00CF6145" w:rsidRPr="0034523E">
        <w:rPr>
          <w:rFonts w:ascii="Times New Roman" w:hAnsi="Times New Roman"/>
          <w:sz w:val="24"/>
          <w:szCs w:val="24"/>
        </w:rPr>
        <w:t>ешени</w:t>
      </w:r>
      <w:r w:rsidR="009228D7">
        <w:rPr>
          <w:rFonts w:ascii="Times New Roman" w:hAnsi="Times New Roman"/>
          <w:sz w:val="24"/>
          <w:szCs w:val="24"/>
        </w:rPr>
        <w:t xml:space="preserve">ях </w:t>
      </w:r>
      <w:r w:rsidR="00CF6145" w:rsidRPr="003452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F6145"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CF6145"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года № 38  «О районном бюджете муниципального образования  </w:t>
      </w:r>
      <w:proofErr w:type="spellStart"/>
      <w:r w:rsidR="00CF6145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CF6145" w:rsidRPr="0034523E">
        <w:rPr>
          <w:rFonts w:ascii="Times New Roman" w:hAnsi="Times New Roman"/>
          <w:sz w:val="24"/>
          <w:szCs w:val="24"/>
        </w:rPr>
        <w:t xml:space="preserve">  район на 2022 год» (в ред. от </w:t>
      </w:r>
      <w:r w:rsidR="00091DD3" w:rsidRPr="0034523E">
        <w:rPr>
          <w:rFonts w:ascii="Times New Roman" w:hAnsi="Times New Roman"/>
          <w:sz w:val="24"/>
          <w:szCs w:val="24"/>
        </w:rPr>
        <w:t>12</w:t>
      </w:r>
      <w:r w:rsidR="00CF6145" w:rsidRPr="0034523E">
        <w:rPr>
          <w:rFonts w:ascii="Times New Roman" w:hAnsi="Times New Roman"/>
          <w:sz w:val="24"/>
          <w:szCs w:val="24"/>
        </w:rPr>
        <w:t>.</w:t>
      </w:r>
      <w:r w:rsidR="00091DD3" w:rsidRPr="0034523E">
        <w:rPr>
          <w:rFonts w:ascii="Times New Roman" w:hAnsi="Times New Roman"/>
          <w:sz w:val="24"/>
          <w:szCs w:val="24"/>
        </w:rPr>
        <w:t>12</w:t>
      </w:r>
      <w:r w:rsidR="00CF6145" w:rsidRPr="0034523E">
        <w:rPr>
          <w:rFonts w:ascii="Times New Roman" w:hAnsi="Times New Roman"/>
          <w:sz w:val="24"/>
          <w:szCs w:val="24"/>
        </w:rPr>
        <w:t>.2022  №</w:t>
      </w:r>
      <w:r w:rsidR="00091DD3" w:rsidRPr="0034523E">
        <w:rPr>
          <w:rFonts w:ascii="Times New Roman" w:hAnsi="Times New Roman"/>
          <w:sz w:val="24"/>
          <w:szCs w:val="24"/>
        </w:rPr>
        <w:t xml:space="preserve"> 20</w:t>
      </w:r>
      <w:r w:rsidR="00CF6145" w:rsidRPr="0034523E">
        <w:rPr>
          <w:rFonts w:ascii="Times New Roman" w:hAnsi="Times New Roman"/>
          <w:sz w:val="24"/>
          <w:szCs w:val="24"/>
        </w:rPr>
        <w:t>)</w:t>
      </w:r>
      <w:r w:rsidR="009228D7">
        <w:rPr>
          <w:rFonts w:ascii="Times New Roman" w:hAnsi="Times New Roman"/>
          <w:sz w:val="24"/>
          <w:szCs w:val="24"/>
        </w:rPr>
        <w:t xml:space="preserve"> </w:t>
      </w:r>
      <w:r w:rsidR="008B2F11">
        <w:rPr>
          <w:rFonts w:ascii="Times New Roman" w:hAnsi="Times New Roman"/>
          <w:sz w:val="24"/>
          <w:szCs w:val="24"/>
        </w:rPr>
        <w:t xml:space="preserve">, </w:t>
      </w:r>
      <w:r w:rsidR="001F7325" w:rsidRPr="0034523E">
        <w:rPr>
          <w:rFonts w:ascii="Times New Roman" w:hAnsi="Times New Roman"/>
          <w:sz w:val="24"/>
          <w:szCs w:val="24"/>
        </w:rPr>
        <w:t xml:space="preserve">от 12.12.2022  № 21 «О бюджете муниципального образования </w:t>
      </w:r>
      <w:proofErr w:type="spellStart"/>
      <w:r w:rsidR="001F7325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1F7325" w:rsidRPr="0034523E">
        <w:rPr>
          <w:rFonts w:ascii="Times New Roman" w:hAnsi="Times New Roman"/>
          <w:sz w:val="24"/>
          <w:szCs w:val="24"/>
        </w:rPr>
        <w:t xml:space="preserve"> район на 2023 год»</w:t>
      </w:r>
      <w:r w:rsidR="00CF6145" w:rsidRPr="0034523E">
        <w:rPr>
          <w:rFonts w:ascii="Times New Roman" w:hAnsi="Times New Roman"/>
          <w:sz w:val="24"/>
          <w:szCs w:val="24"/>
        </w:rPr>
        <w:t xml:space="preserve"> по коду бюджетной классификации</w:t>
      </w:r>
      <w:r w:rsidR="00091DD3" w:rsidRPr="0034523E">
        <w:rPr>
          <w:rFonts w:ascii="Times New Roman" w:hAnsi="Times New Roman"/>
          <w:sz w:val="24"/>
          <w:szCs w:val="24"/>
        </w:rPr>
        <w:t xml:space="preserve"> </w:t>
      </w:r>
      <w:r w:rsidR="00CF6145" w:rsidRPr="0034523E">
        <w:rPr>
          <w:rFonts w:ascii="Times New Roman" w:hAnsi="Times New Roman"/>
          <w:sz w:val="24"/>
          <w:szCs w:val="24"/>
        </w:rPr>
        <w:t>52 00000000 МП</w:t>
      </w:r>
      <w:proofErr w:type="gramEnd"/>
      <w:r w:rsidR="00CF6145" w:rsidRPr="0034523E">
        <w:rPr>
          <w:rFonts w:ascii="Times New Roman" w:hAnsi="Times New Roman"/>
          <w:sz w:val="24"/>
          <w:szCs w:val="24"/>
        </w:rPr>
        <w:t xml:space="preserve"> «Комплексное развитие сельских территорий муниципального образования </w:t>
      </w:r>
      <w:proofErr w:type="spellStart"/>
      <w:r w:rsidR="00CF6145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CF6145" w:rsidRPr="0034523E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CF6145" w:rsidRPr="0034523E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091DD3" w:rsidRPr="0034523E" w:rsidRDefault="00045854" w:rsidP="00091DD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091DD3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</w:t>
      </w:r>
      <w:r w:rsidR="00034A95" w:rsidRPr="0034523E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091DD3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программы в соответствии с </w:t>
      </w:r>
      <w:r w:rsidR="00091DD3" w:rsidRPr="0034523E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="00091DD3"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91DD3"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года № 38    (в ред. от </w:t>
      </w:r>
      <w:proofErr w:type="spellStart"/>
      <w:proofErr w:type="gramStart"/>
      <w:r w:rsidR="00091DD3" w:rsidRPr="0034523E">
        <w:rPr>
          <w:rFonts w:ascii="Times New Roman" w:hAnsi="Times New Roman"/>
          <w:sz w:val="24"/>
          <w:szCs w:val="24"/>
        </w:rPr>
        <w:t>от</w:t>
      </w:r>
      <w:proofErr w:type="spellEnd"/>
      <w:proofErr w:type="gramEnd"/>
      <w:r w:rsidR="00091DD3" w:rsidRPr="0034523E">
        <w:rPr>
          <w:rFonts w:ascii="Times New Roman" w:hAnsi="Times New Roman"/>
          <w:sz w:val="24"/>
          <w:szCs w:val="24"/>
        </w:rPr>
        <w:t xml:space="preserve"> 12.12.2022 № 20) «О районном бюджете муниципального образования  </w:t>
      </w:r>
      <w:proofErr w:type="spellStart"/>
      <w:r w:rsidR="00091DD3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091DD3" w:rsidRPr="0034523E">
        <w:rPr>
          <w:rFonts w:ascii="Times New Roman" w:hAnsi="Times New Roman"/>
          <w:sz w:val="24"/>
          <w:szCs w:val="24"/>
        </w:rPr>
        <w:t xml:space="preserve">  район на 2022 год» не позднее трех месяцев со дня вступления его в силу.</w:t>
      </w:r>
    </w:p>
    <w:p w:rsidR="00BA4CD4" w:rsidRPr="0034523E" w:rsidRDefault="00BA4CD4" w:rsidP="0058448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55E58" w:rsidRPr="0034523E" w:rsidRDefault="00455E58" w:rsidP="00CF614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C30B6" w:rsidRPr="0034523E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4523E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34523E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4A0444" w:rsidRPr="0034523E" w:rsidRDefault="004A0444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A0444" w:rsidRPr="0034523E" w:rsidRDefault="00045854" w:rsidP="004A044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4A0444" w:rsidRPr="0034523E">
        <w:rPr>
          <w:rFonts w:ascii="Times New Roman" w:hAnsi="Times New Roman"/>
          <w:sz w:val="24"/>
          <w:szCs w:val="24"/>
        </w:rPr>
        <w:t xml:space="preserve"> </w:t>
      </w:r>
      <w:r w:rsidR="00C75B82" w:rsidRPr="0034523E">
        <w:rPr>
          <w:rFonts w:ascii="Times New Roman" w:hAnsi="Times New Roman"/>
          <w:sz w:val="24"/>
          <w:szCs w:val="24"/>
        </w:rPr>
        <w:t>В</w:t>
      </w:r>
      <w:r w:rsidR="004A0444" w:rsidRPr="0034523E">
        <w:rPr>
          <w:rFonts w:ascii="Times New Roman" w:hAnsi="Times New Roman"/>
          <w:sz w:val="24"/>
          <w:szCs w:val="24"/>
        </w:rPr>
        <w:t xml:space="preserve"> новой редакции </w:t>
      </w:r>
      <w:r w:rsidR="00C75B82" w:rsidRPr="0034523E">
        <w:rPr>
          <w:rFonts w:ascii="Times New Roman" w:hAnsi="Times New Roman"/>
          <w:sz w:val="24"/>
          <w:szCs w:val="24"/>
        </w:rPr>
        <w:t xml:space="preserve">изложено </w:t>
      </w:r>
      <w:r w:rsidR="004A0444" w:rsidRPr="0034523E">
        <w:rPr>
          <w:rFonts w:ascii="Times New Roman" w:hAnsi="Times New Roman"/>
          <w:sz w:val="24"/>
          <w:szCs w:val="24"/>
        </w:rPr>
        <w:t>Приложение 3 к Муниципальной программе (Перечень мероприятий). Изменения касаются корректировки объемов финансирования мероприятий за счет средств</w:t>
      </w:r>
      <w:r w:rsidR="00C75B82" w:rsidRPr="0034523E">
        <w:rPr>
          <w:rFonts w:ascii="Times New Roman" w:hAnsi="Times New Roman"/>
          <w:sz w:val="24"/>
          <w:szCs w:val="24"/>
        </w:rPr>
        <w:t xml:space="preserve"> в 2022 году краевого и местного бюджетов; в 2023 году федерального, краевого,  местного бюджетов и внебюджетных источников.</w:t>
      </w:r>
    </w:p>
    <w:p w:rsidR="001E23DB" w:rsidRPr="0034523E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FF1186" w:rsidRPr="0034523E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34523E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4523E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FD2BF9" w:rsidRPr="0034523E" w:rsidRDefault="00F92333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04585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Предыдущей</w:t>
      </w:r>
      <w:r w:rsidR="00FD2BF9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4523E">
        <w:rPr>
          <w:rFonts w:ascii="Times New Roman" w:hAnsi="Times New Roman"/>
          <w:sz w:val="24"/>
          <w:szCs w:val="24"/>
        </w:rPr>
        <w:t>«</w:t>
      </w:r>
      <w:r w:rsidR="00E85A97" w:rsidRPr="0034523E">
        <w:rPr>
          <w:rFonts w:ascii="Times New Roman" w:hAnsi="Times New Roman"/>
          <w:sz w:val="24"/>
          <w:szCs w:val="24"/>
        </w:rPr>
        <w:t xml:space="preserve">Комплексное развитие сельских территорий муниципального образования   </w:t>
      </w:r>
      <w:proofErr w:type="spellStart"/>
      <w:r w:rsidR="00E85A97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E85A97" w:rsidRPr="0034523E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EA6F4F" w:rsidRPr="0034523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замечания не установлены</w:t>
      </w:r>
      <w:r w:rsidR="00FD2BF9" w:rsidRPr="0034523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4523E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4523E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4523E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</w:t>
      </w:r>
      <w:r w:rsidR="00CF5EAA" w:rsidRPr="0034523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предложения по результатам проведенной экспертизы</w:t>
      </w:r>
    </w:p>
    <w:p w:rsidR="00CF5EAA" w:rsidRPr="0034523E" w:rsidRDefault="00CF5EAA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F5EAA" w:rsidRPr="0034523E" w:rsidRDefault="00CF5EAA" w:rsidP="00CF5EAA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Проект постановления подготовлен в целях корректировки объемов финансового обеспечения Муниципальной программы</w:t>
      </w:r>
      <w:r w:rsidRPr="0034523E">
        <w:rPr>
          <w:rFonts w:ascii="Times New Roman" w:hAnsi="Times New Roman"/>
          <w:sz w:val="24"/>
          <w:szCs w:val="24"/>
        </w:rPr>
        <w:t xml:space="preserve"> за счет средств в 2022 году краевого и местного бюджетов; в 2023 году федерального, краевого,  местного бюджетов и внебюджетных источников.</w:t>
      </w:r>
    </w:p>
    <w:p w:rsidR="00803BCF" w:rsidRPr="0034523E" w:rsidRDefault="00CF5EAA" w:rsidP="00803BCF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34523E">
        <w:rPr>
          <w:rFonts w:ascii="Times New Roman" w:hAnsi="Times New Roman"/>
          <w:sz w:val="24"/>
          <w:szCs w:val="24"/>
        </w:rPr>
        <w:t>Объем</w:t>
      </w:r>
      <w:r w:rsidR="00803BCF" w:rsidRPr="0034523E">
        <w:rPr>
          <w:rFonts w:ascii="Times New Roman" w:hAnsi="Times New Roman"/>
          <w:sz w:val="24"/>
          <w:szCs w:val="24"/>
        </w:rPr>
        <w:t>ы</w:t>
      </w:r>
      <w:r w:rsidRPr="0034523E">
        <w:rPr>
          <w:rFonts w:ascii="Times New Roman" w:hAnsi="Times New Roman"/>
          <w:sz w:val="24"/>
          <w:szCs w:val="24"/>
        </w:rPr>
        <w:t xml:space="preserve"> </w:t>
      </w:r>
      <w:r w:rsidR="00803BCF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финансового обеспечения Муниципальной </w:t>
      </w:r>
      <w:proofErr w:type="gramStart"/>
      <w:r w:rsidR="00803BCF" w:rsidRPr="0034523E">
        <w:rPr>
          <w:rFonts w:ascii="Times New Roman" w:eastAsia="Times New Roman" w:hAnsi="Times New Roman"/>
          <w:sz w:val="24"/>
          <w:szCs w:val="24"/>
          <w:lang w:eastAsia="ru-RU"/>
        </w:rPr>
        <w:t>программы</w:t>
      </w:r>
      <w:proofErr w:type="gramEnd"/>
      <w:r w:rsidR="00803BCF"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03BCF" w:rsidRPr="0034523E">
        <w:rPr>
          <w:rFonts w:ascii="Times New Roman" w:hAnsi="Times New Roman"/>
          <w:sz w:val="24"/>
          <w:szCs w:val="24"/>
        </w:rPr>
        <w:t>представ</w:t>
      </w:r>
      <w:r w:rsidR="001F7325">
        <w:rPr>
          <w:rFonts w:ascii="Times New Roman" w:hAnsi="Times New Roman"/>
          <w:sz w:val="24"/>
          <w:szCs w:val="24"/>
        </w:rPr>
        <w:t>ляемые в Проекте постановления соо</w:t>
      </w:r>
      <w:r w:rsidR="00803BCF" w:rsidRPr="0034523E">
        <w:rPr>
          <w:rFonts w:ascii="Times New Roman" w:hAnsi="Times New Roman"/>
          <w:sz w:val="24"/>
          <w:szCs w:val="24"/>
        </w:rPr>
        <w:t xml:space="preserve">тветствуют бюджетным назначениям принятым решением </w:t>
      </w:r>
      <w:proofErr w:type="spellStart"/>
      <w:r w:rsidR="00803BCF"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803BCF"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</w:t>
      </w:r>
      <w:r w:rsidR="001F7325" w:rsidRPr="0034523E">
        <w:rPr>
          <w:rFonts w:ascii="Times New Roman" w:hAnsi="Times New Roman"/>
          <w:sz w:val="24"/>
          <w:szCs w:val="24"/>
        </w:rPr>
        <w:t xml:space="preserve">от 10.12.2021 года № 38  «О районном бюджете муниципального образования  </w:t>
      </w:r>
      <w:proofErr w:type="spellStart"/>
      <w:r w:rsidR="001F7325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1F7325" w:rsidRPr="0034523E">
        <w:rPr>
          <w:rFonts w:ascii="Times New Roman" w:hAnsi="Times New Roman"/>
          <w:sz w:val="24"/>
          <w:szCs w:val="24"/>
        </w:rPr>
        <w:t xml:space="preserve">  район на 2022 год» (в ред. от 12.12.2022 г № 20), </w:t>
      </w:r>
      <w:r w:rsidR="00803BCF" w:rsidRPr="0034523E">
        <w:rPr>
          <w:rFonts w:ascii="Times New Roman" w:hAnsi="Times New Roman"/>
          <w:sz w:val="24"/>
          <w:szCs w:val="24"/>
        </w:rPr>
        <w:t xml:space="preserve"> от 12.12.2022  № 21 «О бюджете муниципального образования </w:t>
      </w:r>
      <w:proofErr w:type="spellStart"/>
      <w:r w:rsidR="00803BCF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803BCF" w:rsidRPr="0034523E">
        <w:rPr>
          <w:rFonts w:ascii="Times New Roman" w:hAnsi="Times New Roman"/>
          <w:sz w:val="24"/>
          <w:szCs w:val="24"/>
        </w:rPr>
        <w:t xml:space="preserve"> район на 2023 год»  по коду бюджетной классификации 52 00000000 МП «Комплексное развитие сельских территорий муниципального образования   </w:t>
      </w:r>
      <w:proofErr w:type="spellStart"/>
      <w:r w:rsidR="00803BCF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803BCF" w:rsidRPr="0034523E">
        <w:rPr>
          <w:rFonts w:ascii="Times New Roman" w:hAnsi="Times New Roman"/>
          <w:sz w:val="24"/>
          <w:szCs w:val="24"/>
        </w:rPr>
        <w:t xml:space="preserve"> район на 2020-2025 годы</w:t>
      </w:r>
      <w:r w:rsidR="00803BCF" w:rsidRPr="0034523E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CF5EAA" w:rsidRPr="0034523E" w:rsidRDefault="00803BCF" w:rsidP="00803BCF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Администрации </w:t>
      </w:r>
      <w:proofErr w:type="spell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34523E">
        <w:rPr>
          <w:rFonts w:ascii="Times New Roman" w:hAnsi="Times New Roman"/>
          <w:sz w:val="24"/>
          <w:szCs w:val="24"/>
        </w:rPr>
        <w:t xml:space="preserve"> от   02.11.2020  № 403 «Об утверждении муниципальной программы «Комплексное развитие сельских территорий муниципального образования 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 на 2020-2025 годы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B2F1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5EAA" w:rsidRPr="0034523E" w:rsidRDefault="00CF5EAA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F5EAA" w:rsidRPr="0034523E" w:rsidRDefault="00CF5EAA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44B72" w:rsidRPr="0034523E" w:rsidRDefault="00FD2BF9" w:rsidP="00803BC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FD2BF9" w:rsidRPr="0034523E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4523E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4523E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4523E">
        <w:rPr>
          <w:rFonts w:ascii="Times New Roman" w:hAnsi="Times New Roman"/>
          <w:sz w:val="24"/>
          <w:szCs w:val="24"/>
        </w:rPr>
        <w:t>к</w:t>
      </w:r>
      <w:r w:rsidRPr="0034523E">
        <w:rPr>
          <w:rFonts w:ascii="Times New Roman" w:hAnsi="Times New Roman"/>
          <w:sz w:val="24"/>
          <w:szCs w:val="24"/>
        </w:rPr>
        <w:t>онтрольно-счетно</w:t>
      </w:r>
      <w:r w:rsidR="001F649E" w:rsidRPr="0034523E">
        <w:rPr>
          <w:rFonts w:ascii="Times New Roman" w:hAnsi="Times New Roman"/>
          <w:sz w:val="24"/>
          <w:szCs w:val="24"/>
        </w:rPr>
        <w:t>й комиссии</w:t>
      </w:r>
    </w:p>
    <w:p w:rsidR="00FD2BF9" w:rsidRPr="0034523E" w:rsidRDefault="00803BCF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района  Алтайского края   </w:t>
      </w:r>
      <w:r w:rsidR="005F48EE" w:rsidRPr="0034523E">
        <w:rPr>
          <w:rFonts w:ascii="Times New Roman" w:hAnsi="Times New Roman"/>
          <w:sz w:val="24"/>
          <w:szCs w:val="24"/>
        </w:rPr>
        <w:t xml:space="preserve">      </w:t>
      </w:r>
      <w:r w:rsidR="00FD2BF9" w:rsidRPr="0034523E">
        <w:rPr>
          <w:rFonts w:ascii="Times New Roman" w:hAnsi="Times New Roman"/>
          <w:sz w:val="24"/>
          <w:szCs w:val="24"/>
        </w:rPr>
        <w:t xml:space="preserve">               ____________               </w:t>
      </w:r>
      <w:r w:rsidR="001F649E" w:rsidRPr="0034523E">
        <w:rPr>
          <w:rFonts w:ascii="Times New Roman" w:hAnsi="Times New Roman"/>
          <w:sz w:val="24"/>
          <w:szCs w:val="24"/>
        </w:rPr>
        <w:t xml:space="preserve">Н.Б. </w:t>
      </w:r>
      <w:proofErr w:type="spellStart"/>
      <w:r w:rsidR="001F649E" w:rsidRPr="0034523E">
        <w:rPr>
          <w:rFonts w:ascii="Times New Roman" w:hAnsi="Times New Roman"/>
          <w:sz w:val="24"/>
          <w:szCs w:val="24"/>
        </w:rPr>
        <w:t>Кобенко</w:t>
      </w:r>
      <w:proofErr w:type="spellEnd"/>
    </w:p>
    <w:p w:rsidR="00FD2BF9" w:rsidRPr="0034523E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34523E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34523E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34523E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329F"/>
    <w:rsid w:val="00032E34"/>
    <w:rsid w:val="00034A95"/>
    <w:rsid w:val="00036708"/>
    <w:rsid w:val="00037BE6"/>
    <w:rsid w:val="00040151"/>
    <w:rsid w:val="00045854"/>
    <w:rsid w:val="00080989"/>
    <w:rsid w:val="0008669C"/>
    <w:rsid w:val="000910C1"/>
    <w:rsid w:val="00091CF1"/>
    <w:rsid w:val="00091DD3"/>
    <w:rsid w:val="000A4C1D"/>
    <w:rsid w:val="000C22A1"/>
    <w:rsid w:val="000F1AA2"/>
    <w:rsid w:val="000F2B1F"/>
    <w:rsid w:val="0010335B"/>
    <w:rsid w:val="00103816"/>
    <w:rsid w:val="001357F6"/>
    <w:rsid w:val="00151843"/>
    <w:rsid w:val="00163550"/>
    <w:rsid w:val="001725D1"/>
    <w:rsid w:val="00192034"/>
    <w:rsid w:val="001D5D44"/>
    <w:rsid w:val="001E23DB"/>
    <w:rsid w:val="001F649E"/>
    <w:rsid w:val="001F7325"/>
    <w:rsid w:val="00245A5D"/>
    <w:rsid w:val="0025721C"/>
    <w:rsid w:val="002703A9"/>
    <w:rsid w:val="002D1DFC"/>
    <w:rsid w:val="002D44AB"/>
    <w:rsid w:val="002E6B77"/>
    <w:rsid w:val="002F45B0"/>
    <w:rsid w:val="002F56D3"/>
    <w:rsid w:val="00310FFA"/>
    <w:rsid w:val="003234DA"/>
    <w:rsid w:val="003258C2"/>
    <w:rsid w:val="003418AB"/>
    <w:rsid w:val="00343FE4"/>
    <w:rsid w:val="0034523E"/>
    <w:rsid w:val="00361481"/>
    <w:rsid w:val="003714BC"/>
    <w:rsid w:val="003740F2"/>
    <w:rsid w:val="00375C0C"/>
    <w:rsid w:val="003B0BBB"/>
    <w:rsid w:val="003C0ED3"/>
    <w:rsid w:val="003D05CD"/>
    <w:rsid w:val="003D1DF0"/>
    <w:rsid w:val="00414A3C"/>
    <w:rsid w:val="00430694"/>
    <w:rsid w:val="00436576"/>
    <w:rsid w:val="00455E58"/>
    <w:rsid w:val="004646FF"/>
    <w:rsid w:val="00471B7D"/>
    <w:rsid w:val="00482BE0"/>
    <w:rsid w:val="00492A04"/>
    <w:rsid w:val="00493CF3"/>
    <w:rsid w:val="004941FA"/>
    <w:rsid w:val="00496785"/>
    <w:rsid w:val="004A0444"/>
    <w:rsid w:val="004B355C"/>
    <w:rsid w:val="004E0E35"/>
    <w:rsid w:val="004F4FAB"/>
    <w:rsid w:val="00505400"/>
    <w:rsid w:val="0051238D"/>
    <w:rsid w:val="005131C2"/>
    <w:rsid w:val="005444B1"/>
    <w:rsid w:val="00544F4A"/>
    <w:rsid w:val="00547BA0"/>
    <w:rsid w:val="00552501"/>
    <w:rsid w:val="00552D5A"/>
    <w:rsid w:val="00554DCE"/>
    <w:rsid w:val="005808ED"/>
    <w:rsid w:val="0058448A"/>
    <w:rsid w:val="005856CC"/>
    <w:rsid w:val="00585A14"/>
    <w:rsid w:val="005979EA"/>
    <w:rsid w:val="005A3378"/>
    <w:rsid w:val="005B6407"/>
    <w:rsid w:val="005B6766"/>
    <w:rsid w:val="005C6C53"/>
    <w:rsid w:val="005D4648"/>
    <w:rsid w:val="005E3F49"/>
    <w:rsid w:val="005F48EE"/>
    <w:rsid w:val="006052F9"/>
    <w:rsid w:val="006233CB"/>
    <w:rsid w:val="00637400"/>
    <w:rsid w:val="00662F8E"/>
    <w:rsid w:val="006668BC"/>
    <w:rsid w:val="00680C6C"/>
    <w:rsid w:val="0068277B"/>
    <w:rsid w:val="006854B2"/>
    <w:rsid w:val="00686E6D"/>
    <w:rsid w:val="00690B4E"/>
    <w:rsid w:val="006A43C4"/>
    <w:rsid w:val="006A7C34"/>
    <w:rsid w:val="006C0A85"/>
    <w:rsid w:val="006C16F1"/>
    <w:rsid w:val="006D184C"/>
    <w:rsid w:val="006E6819"/>
    <w:rsid w:val="006F4CC2"/>
    <w:rsid w:val="00726716"/>
    <w:rsid w:val="00737DB3"/>
    <w:rsid w:val="00746D70"/>
    <w:rsid w:val="007656F3"/>
    <w:rsid w:val="0077523B"/>
    <w:rsid w:val="007840A9"/>
    <w:rsid w:val="0079339A"/>
    <w:rsid w:val="007B23C3"/>
    <w:rsid w:val="007C5E32"/>
    <w:rsid w:val="007D6529"/>
    <w:rsid w:val="007D7263"/>
    <w:rsid w:val="00803BCF"/>
    <w:rsid w:val="00811CFF"/>
    <w:rsid w:val="00853BA6"/>
    <w:rsid w:val="00860836"/>
    <w:rsid w:val="00882CED"/>
    <w:rsid w:val="008A11E2"/>
    <w:rsid w:val="008B2C7C"/>
    <w:rsid w:val="008B2F11"/>
    <w:rsid w:val="008C2AF2"/>
    <w:rsid w:val="008D7520"/>
    <w:rsid w:val="008E2EA6"/>
    <w:rsid w:val="008F4B9F"/>
    <w:rsid w:val="00904A69"/>
    <w:rsid w:val="0090744D"/>
    <w:rsid w:val="009206D0"/>
    <w:rsid w:val="009228D7"/>
    <w:rsid w:val="00955E6A"/>
    <w:rsid w:val="00966CF7"/>
    <w:rsid w:val="00976978"/>
    <w:rsid w:val="009A6335"/>
    <w:rsid w:val="009B2C40"/>
    <w:rsid w:val="009B2DFE"/>
    <w:rsid w:val="009C30B6"/>
    <w:rsid w:val="00A1573A"/>
    <w:rsid w:val="00A17605"/>
    <w:rsid w:val="00A21BA6"/>
    <w:rsid w:val="00A41B63"/>
    <w:rsid w:val="00A44934"/>
    <w:rsid w:val="00A531C4"/>
    <w:rsid w:val="00A546AD"/>
    <w:rsid w:val="00A95868"/>
    <w:rsid w:val="00A97F04"/>
    <w:rsid w:val="00AC1D91"/>
    <w:rsid w:val="00AE0190"/>
    <w:rsid w:val="00B24B05"/>
    <w:rsid w:val="00B47D27"/>
    <w:rsid w:val="00B93D89"/>
    <w:rsid w:val="00B9453E"/>
    <w:rsid w:val="00BA4CD4"/>
    <w:rsid w:val="00BD58AA"/>
    <w:rsid w:val="00C06D2A"/>
    <w:rsid w:val="00C22D11"/>
    <w:rsid w:val="00C25201"/>
    <w:rsid w:val="00C34416"/>
    <w:rsid w:val="00C3487D"/>
    <w:rsid w:val="00C375E5"/>
    <w:rsid w:val="00C654B4"/>
    <w:rsid w:val="00C72DAD"/>
    <w:rsid w:val="00C75B82"/>
    <w:rsid w:val="00C96B08"/>
    <w:rsid w:val="00CB530B"/>
    <w:rsid w:val="00CC3745"/>
    <w:rsid w:val="00CE098B"/>
    <w:rsid w:val="00CF5EAA"/>
    <w:rsid w:val="00CF6145"/>
    <w:rsid w:val="00D0167F"/>
    <w:rsid w:val="00D1727D"/>
    <w:rsid w:val="00D300DB"/>
    <w:rsid w:val="00D4327B"/>
    <w:rsid w:val="00D6516D"/>
    <w:rsid w:val="00D662C2"/>
    <w:rsid w:val="00D93505"/>
    <w:rsid w:val="00D946FF"/>
    <w:rsid w:val="00DA64E2"/>
    <w:rsid w:val="00DA726D"/>
    <w:rsid w:val="00DD4B75"/>
    <w:rsid w:val="00E1193F"/>
    <w:rsid w:val="00E17196"/>
    <w:rsid w:val="00E240D6"/>
    <w:rsid w:val="00E26E14"/>
    <w:rsid w:val="00E3727D"/>
    <w:rsid w:val="00E44B72"/>
    <w:rsid w:val="00E63C14"/>
    <w:rsid w:val="00E75F6B"/>
    <w:rsid w:val="00E85A97"/>
    <w:rsid w:val="00E861E1"/>
    <w:rsid w:val="00E90B4B"/>
    <w:rsid w:val="00EA6F4F"/>
    <w:rsid w:val="00F1624C"/>
    <w:rsid w:val="00F23E92"/>
    <w:rsid w:val="00F63543"/>
    <w:rsid w:val="00F70B11"/>
    <w:rsid w:val="00F714D6"/>
    <w:rsid w:val="00F92333"/>
    <w:rsid w:val="00FC6295"/>
    <w:rsid w:val="00FD2BF9"/>
    <w:rsid w:val="00FF1186"/>
    <w:rsid w:val="00FF1AB3"/>
    <w:rsid w:val="00FF6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35B722-2C1A-4DF7-8017-471A3D446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4</Pages>
  <Words>1482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15</cp:revision>
  <cp:lastPrinted>2022-03-02T07:28:00Z</cp:lastPrinted>
  <dcterms:created xsi:type="dcterms:W3CDTF">2023-02-10T04:51:00Z</dcterms:created>
  <dcterms:modified xsi:type="dcterms:W3CDTF">2023-02-15T08:59:00Z</dcterms:modified>
</cp:coreProperties>
</file>