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0B" w:rsidRDefault="00E4290B" w:rsidP="00E4290B">
      <w:pPr>
        <w:ind w:firstLine="709"/>
        <w:jc w:val="center"/>
        <w:rPr>
          <w:b/>
        </w:rPr>
      </w:pPr>
    </w:p>
    <w:p w:rsidR="00E4290B" w:rsidRDefault="00E4290B" w:rsidP="00E4290B">
      <w:pPr>
        <w:ind w:firstLine="709"/>
        <w:jc w:val="center"/>
        <w:rPr>
          <w:b/>
        </w:rPr>
      </w:pP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b/>
          <w:sz w:val="22"/>
          <w:szCs w:val="22"/>
        </w:rPr>
      </w:pP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902B3D">
        <w:rPr>
          <w:rFonts w:ascii="Arial" w:hAnsi="Arial" w:cs="Arial"/>
          <w:b/>
          <w:sz w:val="22"/>
          <w:szCs w:val="22"/>
        </w:rPr>
        <w:t>АДМИНИСТРАЦИЯ КОЛЫВАНСКОГО СЕЛЬСОВЕТА</w:t>
      </w: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902B3D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b/>
          <w:sz w:val="22"/>
          <w:szCs w:val="22"/>
        </w:rPr>
      </w:pP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902B3D">
        <w:rPr>
          <w:rFonts w:ascii="Arial" w:hAnsi="Arial" w:cs="Arial"/>
          <w:b/>
          <w:sz w:val="22"/>
          <w:szCs w:val="22"/>
        </w:rPr>
        <w:t>ПОСТАНОВЛЕНИЕ</w:t>
      </w:r>
    </w:p>
    <w:p w:rsidR="00E4290B" w:rsidRPr="00902B3D" w:rsidRDefault="00E4290B" w:rsidP="00E4290B">
      <w:pPr>
        <w:ind w:firstLine="709"/>
        <w:jc w:val="center"/>
        <w:rPr>
          <w:rFonts w:ascii="Arial" w:hAnsi="Arial" w:cs="Arial"/>
          <w:sz w:val="22"/>
          <w:szCs w:val="22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E4290B" w:rsidRPr="00902B3D" w:rsidTr="004A28E5">
        <w:trPr>
          <w:trHeight w:val="297"/>
        </w:trPr>
        <w:tc>
          <w:tcPr>
            <w:tcW w:w="5495" w:type="dxa"/>
            <w:hideMark/>
          </w:tcPr>
          <w:p w:rsidR="00E4290B" w:rsidRPr="00902B3D" w:rsidRDefault="00902B3D" w:rsidP="00902B3D">
            <w:pPr>
              <w:rPr>
                <w:rFonts w:ascii="Arial" w:hAnsi="Arial" w:cs="Arial"/>
                <w:sz w:val="22"/>
                <w:szCs w:val="22"/>
              </w:rPr>
            </w:pPr>
            <w:r w:rsidRPr="00902B3D">
              <w:rPr>
                <w:rFonts w:ascii="Arial" w:hAnsi="Arial" w:cs="Arial"/>
                <w:sz w:val="22"/>
                <w:szCs w:val="22"/>
                <w:lang w:eastAsia="ar-SA"/>
              </w:rPr>
              <w:t>15.12</w:t>
            </w:r>
            <w:r w:rsidR="00E4290B" w:rsidRPr="00902B3D">
              <w:rPr>
                <w:rFonts w:ascii="Arial" w:hAnsi="Arial" w:cs="Arial"/>
                <w:sz w:val="22"/>
                <w:szCs w:val="22"/>
                <w:lang w:eastAsia="ar-SA"/>
              </w:rPr>
              <w:t>. 2</w:t>
            </w:r>
            <w:r w:rsidR="00E4290B" w:rsidRPr="00902B3D">
              <w:rPr>
                <w:rFonts w:ascii="Arial" w:hAnsi="Arial" w:cs="Arial"/>
                <w:spacing w:val="-6"/>
                <w:sz w:val="22"/>
                <w:szCs w:val="22"/>
                <w:lang w:eastAsia="ar-SA"/>
              </w:rPr>
              <w:t xml:space="preserve">022 г                       </w:t>
            </w:r>
            <w:r>
              <w:rPr>
                <w:rFonts w:ascii="Arial" w:hAnsi="Arial" w:cs="Arial"/>
                <w:spacing w:val="-6"/>
                <w:sz w:val="22"/>
                <w:szCs w:val="22"/>
                <w:lang w:eastAsia="ar-SA"/>
              </w:rPr>
              <w:t xml:space="preserve">                            </w:t>
            </w:r>
            <w:r w:rsidR="00E4290B" w:rsidRPr="00902B3D">
              <w:rPr>
                <w:rFonts w:ascii="Arial" w:hAnsi="Arial" w:cs="Arial"/>
                <w:spacing w:val="-6"/>
                <w:sz w:val="22"/>
                <w:szCs w:val="22"/>
                <w:lang w:eastAsia="ar-SA"/>
              </w:rPr>
              <w:t xml:space="preserve"> с</w:t>
            </w:r>
            <w:proofErr w:type="gramStart"/>
            <w:r w:rsidR="00E4290B" w:rsidRPr="00902B3D">
              <w:rPr>
                <w:rFonts w:ascii="Arial" w:hAnsi="Arial" w:cs="Arial"/>
                <w:spacing w:val="-6"/>
                <w:sz w:val="22"/>
                <w:szCs w:val="22"/>
                <w:lang w:eastAsia="ar-SA"/>
              </w:rPr>
              <w:t>.К</w:t>
            </w:r>
            <w:proofErr w:type="gramEnd"/>
            <w:r w:rsidR="00E4290B" w:rsidRPr="00902B3D">
              <w:rPr>
                <w:rFonts w:ascii="Arial" w:hAnsi="Arial" w:cs="Arial"/>
                <w:spacing w:val="-6"/>
                <w:sz w:val="22"/>
                <w:szCs w:val="22"/>
                <w:lang w:eastAsia="ar-SA"/>
              </w:rPr>
              <w:t xml:space="preserve">олывань </w:t>
            </w:r>
          </w:p>
        </w:tc>
        <w:tc>
          <w:tcPr>
            <w:tcW w:w="4111" w:type="dxa"/>
            <w:hideMark/>
          </w:tcPr>
          <w:p w:rsidR="00E4290B" w:rsidRPr="00902B3D" w:rsidRDefault="00E4290B" w:rsidP="004A2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B3D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                                                     №42</w:t>
            </w:r>
          </w:p>
        </w:tc>
      </w:tr>
      <w:tr w:rsidR="00E4290B" w:rsidRPr="00902B3D" w:rsidTr="004A28E5">
        <w:trPr>
          <w:trHeight w:val="2733"/>
        </w:trPr>
        <w:tc>
          <w:tcPr>
            <w:tcW w:w="5495" w:type="dxa"/>
          </w:tcPr>
          <w:p w:rsidR="00E4290B" w:rsidRPr="00902B3D" w:rsidRDefault="00E4290B" w:rsidP="004A28E5">
            <w:pPr>
              <w:rPr>
                <w:rFonts w:ascii="Arial" w:hAnsi="Arial" w:cs="Arial"/>
                <w:sz w:val="22"/>
                <w:szCs w:val="22"/>
              </w:rPr>
            </w:pPr>
          </w:p>
          <w:p w:rsidR="00E4290B" w:rsidRPr="00902B3D" w:rsidRDefault="00E4290B" w:rsidP="004A28E5">
            <w:pPr>
              <w:rPr>
                <w:rFonts w:ascii="Arial" w:hAnsi="Arial" w:cs="Arial"/>
                <w:sz w:val="22"/>
                <w:szCs w:val="22"/>
              </w:rPr>
            </w:pPr>
            <w:r w:rsidRPr="00902B3D">
              <w:rPr>
                <w:rFonts w:ascii="Arial" w:hAnsi="Arial" w:cs="Arial"/>
                <w:sz w:val="22"/>
                <w:szCs w:val="22"/>
              </w:rPr>
              <w:t xml:space="preserve">О внесении изменений в  административный регламент по исполнению муниципальной услуги  </w:t>
            </w:r>
            <w:r w:rsidRPr="00902B3D">
              <w:rPr>
                <w:rFonts w:ascii="Arial" w:hAnsi="Arial" w:cs="Arial"/>
                <w:bCs/>
                <w:sz w:val="22"/>
                <w:szCs w:val="22"/>
              </w:rPr>
              <w:t xml:space="preserve"> «</w:t>
            </w:r>
            <w:r w:rsidRPr="00902B3D">
              <w:rPr>
                <w:rFonts w:ascii="Arial" w:hAnsi="Arial" w:cs="Arial"/>
                <w:sz w:val="22"/>
                <w:szCs w:val="22"/>
              </w:rPr>
              <w:t>Постановка на учет граждан, испытывающих потребность в древесине для собственных нужд»   муниципального образования Колыванский сельсовет Курьинского района  Алтайского края, утвержденного постановлением администрации Колыванского сельсовета от 19.01.2018 № 11</w:t>
            </w:r>
          </w:p>
          <w:p w:rsidR="00E4290B" w:rsidRPr="00902B3D" w:rsidRDefault="00E4290B" w:rsidP="004A28E5">
            <w:pPr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4111" w:type="dxa"/>
          </w:tcPr>
          <w:p w:rsidR="00E4290B" w:rsidRPr="00902B3D" w:rsidRDefault="00E4290B" w:rsidP="004A28E5">
            <w:pPr>
              <w:jc w:val="right"/>
              <w:rPr>
                <w:rFonts w:ascii="Arial" w:hAnsi="Arial" w:cs="Arial"/>
                <w:spacing w:val="-1"/>
                <w:sz w:val="22"/>
                <w:szCs w:val="22"/>
                <w:lang w:eastAsia="ar-SA"/>
              </w:rPr>
            </w:pPr>
          </w:p>
        </w:tc>
      </w:tr>
    </w:tbl>
    <w:p w:rsidR="00E4290B" w:rsidRPr="00902B3D" w:rsidRDefault="00E4290B" w:rsidP="00E4290B">
      <w:pPr>
        <w:keepNext/>
        <w:ind w:firstLine="720"/>
        <w:jc w:val="both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 xml:space="preserve">Рассмотрев требование прокурора Курьинского района от 22.11.2022 № 02-36-2022,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902B3D">
        <w:rPr>
          <w:rFonts w:ascii="Arial" w:hAnsi="Arial" w:cs="Arial"/>
          <w:sz w:val="22"/>
          <w:szCs w:val="22"/>
        </w:rPr>
        <w:t>антикоррупционной</w:t>
      </w:r>
      <w:proofErr w:type="spellEnd"/>
      <w:r w:rsidRPr="00902B3D">
        <w:rPr>
          <w:rFonts w:ascii="Arial" w:hAnsi="Arial" w:cs="Arial"/>
          <w:sz w:val="22"/>
          <w:szCs w:val="22"/>
        </w:rPr>
        <w:t xml:space="preserve"> экспертизе нормативных правовых актов и проектов нормативных правовых актов», Уставом муниципального образования Колыванский   сельсовет Курьинского района Алтайского края, </w:t>
      </w:r>
    </w:p>
    <w:p w:rsidR="00E4290B" w:rsidRPr="00902B3D" w:rsidRDefault="00E4290B" w:rsidP="00E4290B">
      <w:pPr>
        <w:pStyle w:val="a3"/>
        <w:ind w:firstLine="709"/>
        <w:jc w:val="both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>ПОСТАНОВЛЯЮ:</w:t>
      </w:r>
    </w:p>
    <w:p w:rsidR="00E4290B" w:rsidRPr="00902B3D" w:rsidRDefault="00E4290B" w:rsidP="00E4290B">
      <w:pPr>
        <w:pStyle w:val="a4"/>
        <w:numPr>
          <w:ilvl w:val="0"/>
          <w:numId w:val="1"/>
        </w:numPr>
        <w:suppressAutoHyphens w:val="0"/>
        <w:spacing w:after="0" w:line="240" w:lineRule="auto"/>
        <w:ind w:left="0" w:firstLine="708"/>
        <w:rPr>
          <w:rFonts w:ascii="Arial" w:hAnsi="Arial" w:cs="Arial"/>
          <w:sz w:val="22"/>
        </w:rPr>
      </w:pPr>
      <w:r w:rsidRPr="00902B3D">
        <w:rPr>
          <w:rFonts w:ascii="Arial" w:hAnsi="Arial" w:cs="Arial"/>
          <w:sz w:val="22"/>
        </w:rPr>
        <w:t xml:space="preserve">Внести  изменения в административный регламент по исполнению муниципальной услуги  </w:t>
      </w:r>
      <w:r w:rsidRPr="00902B3D">
        <w:rPr>
          <w:rFonts w:ascii="Arial" w:hAnsi="Arial" w:cs="Arial"/>
          <w:bCs/>
          <w:sz w:val="22"/>
        </w:rPr>
        <w:t xml:space="preserve"> «</w:t>
      </w:r>
      <w:r w:rsidRPr="00902B3D">
        <w:rPr>
          <w:rFonts w:ascii="Arial" w:hAnsi="Arial" w:cs="Arial"/>
          <w:sz w:val="22"/>
        </w:rPr>
        <w:t>Постановка на учет граждан, испытывающих потребность в древесине для собственных нужд»   муниципального образования Колыванский  сельсовет Курьинского района Алтайского края, утвержденного постановлением администрации Колыванского сельсовета от 19.01.2018 № 11  следующего содержания:</w:t>
      </w:r>
    </w:p>
    <w:p w:rsidR="00E4290B" w:rsidRPr="00902B3D" w:rsidRDefault="00E4290B" w:rsidP="00E4290B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 xml:space="preserve">1.1.  п.п. 3.2.3.3 главы </w:t>
      </w:r>
      <w:r w:rsidRPr="00902B3D">
        <w:rPr>
          <w:rFonts w:ascii="Arial" w:hAnsi="Arial" w:cs="Arial"/>
          <w:sz w:val="22"/>
          <w:szCs w:val="22"/>
          <w:lang w:val="en-US"/>
        </w:rPr>
        <w:t>III</w:t>
      </w:r>
      <w:r w:rsidRPr="00902B3D">
        <w:rPr>
          <w:rFonts w:ascii="Arial" w:hAnsi="Arial" w:cs="Arial"/>
          <w:bCs/>
          <w:iCs/>
          <w:sz w:val="22"/>
          <w:szCs w:val="22"/>
        </w:rPr>
        <w:t>, изложить в новой редакции:</w:t>
      </w:r>
    </w:p>
    <w:p w:rsidR="00E4290B" w:rsidRPr="00902B3D" w:rsidRDefault="00E4290B" w:rsidP="00E4290B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E4290B" w:rsidRPr="00902B3D" w:rsidRDefault="00E4290B" w:rsidP="00E4290B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 xml:space="preserve">1.2. п.п. 3.5.1.1. главы </w:t>
      </w:r>
      <w:r w:rsidRPr="00902B3D">
        <w:rPr>
          <w:rFonts w:ascii="Arial" w:hAnsi="Arial" w:cs="Arial"/>
          <w:sz w:val="22"/>
          <w:szCs w:val="22"/>
          <w:lang w:val="en-US"/>
        </w:rPr>
        <w:t>III</w:t>
      </w:r>
      <w:r w:rsidRPr="00902B3D">
        <w:rPr>
          <w:rFonts w:ascii="Arial" w:hAnsi="Arial" w:cs="Arial"/>
          <w:bCs/>
          <w:iCs/>
          <w:sz w:val="22"/>
          <w:szCs w:val="22"/>
        </w:rPr>
        <w:t>, изложить в новой редакции:</w:t>
      </w:r>
    </w:p>
    <w:p w:rsidR="00E4290B" w:rsidRPr="00902B3D" w:rsidRDefault="00E4290B" w:rsidP="00E4290B">
      <w:pPr>
        <w:ind w:firstLine="547"/>
        <w:jc w:val="both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>«Глава  сельсовета рассматривает представленные документы, проверяет обоснованность принятого решения и подписывает проект соответствующего решения. Максимальный срок выполнения действий данной административной процедуры не должен превышать пяти рабочих дней».</w:t>
      </w:r>
    </w:p>
    <w:p w:rsidR="00E4290B" w:rsidRPr="00902B3D" w:rsidRDefault="00E4290B" w:rsidP="00E4290B">
      <w:pPr>
        <w:ind w:firstLine="547"/>
        <w:jc w:val="both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 xml:space="preserve"> 2. Обнародовать настоящее постановление в соответствии с Уставом муниципального образования Колыванский сельсовет    Курьинского района  Алтайского края.</w:t>
      </w:r>
    </w:p>
    <w:p w:rsidR="00E4290B" w:rsidRPr="00902B3D" w:rsidRDefault="00E4290B" w:rsidP="00E4290B">
      <w:pPr>
        <w:ind w:firstLine="708"/>
        <w:rPr>
          <w:rFonts w:ascii="Arial" w:hAnsi="Arial" w:cs="Arial"/>
          <w:sz w:val="22"/>
          <w:szCs w:val="22"/>
        </w:rPr>
      </w:pPr>
      <w:r w:rsidRPr="00902B3D">
        <w:rPr>
          <w:rFonts w:ascii="Arial" w:hAnsi="Arial" w:cs="Arial"/>
          <w:sz w:val="22"/>
          <w:szCs w:val="22"/>
        </w:rPr>
        <w:t>3.</w:t>
      </w:r>
      <w:proofErr w:type="gramStart"/>
      <w:r w:rsidRPr="00902B3D">
        <w:rPr>
          <w:rFonts w:ascii="Arial" w:hAnsi="Arial" w:cs="Arial"/>
          <w:sz w:val="22"/>
          <w:szCs w:val="22"/>
        </w:rPr>
        <w:t>Контроль за</w:t>
      </w:r>
      <w:proofErr w:type="gramEnd"/>
      <w:r w:rsidRPr="00902B3D">
        <w:rPr>
          <w:rFonts w:ascii="Arial" w:hAnsi="Arial" w:cs="Arial"/>
          <w:sz w:val="22"/>
          <w:szCs w:val="22"/>
        </w:rPr>
        <w:t xml:space="preserve"> исполнением настоящего постановления оставляю за собой.</w:t>
      </w:r>
    </w:p>
    <w:p w:rsidR="00E4290B" w:rsidRPr="00902B3D" w:rsidRDefault="00E4290B" w:rsidP="00E4290B">
      <w:pPr>
        <w:pStyle w:val="a3"/>
        <w:ind w:firstLine="709"/>
        <w:jc w:val="both"/>
        <w:rPr>
          <w:rFonts w:ascii="Arial" w:hAnsi="Arial" w:cs="Arial"/>
          <w:sz w:val="22"/>
          <w:szCs w:val="22"/>
        </w:rPr>
      </w:pPr>
    </w:p>
    <w:p w:rsidR="00E4290B" w:rsidRPr="00902B3D" w:rsidRDefault="00E4290B" w:rsidP="00E4290B">
      <w:pPr>
        <w:pStyle w:val="a3"/>
        <w:ind w:firstLine="709"/>
        <w:jc w:val="both"/>
        <w:rPr>
          <w:rFonts w:ascii="Arial" w:hAnsi="Arial" w:cs="Arial"/>
          <w:sz w:val="22"/>
          <w:szCs w:val="22"/>
        </w:rPr>
      </w:pPr>
    </w:p>
    <w:p w:rsidR="00E4290B" w:rsidRPr="00B04CB6" w:rsidRDefault="00E4290B" w:rsidP="00E4290B">
      <w:pPr>
        <w:rPr>
          <w:sz w:val="28"/>
          <w:szCs w:val="28"/>
        </w:rPr>
      </w:pPr>
      <w:r w:rsidRPr="00902B3D">
        <w:rPr>
          <w:rFonts w:ascii="Arial" w:hAnsi="Arial" w:cs="Arial"/>
          <w:sz w:val="22"/>
          <w:szCs w:val="22"/>
        </w:rPr>
        <w:t xml:space="preserve">Глава Администрации сельсовета                                  </w:t>
      </w:r>
      <w:r w:rsidR="00902B3D">
        <w:rPr>
          <w:rFonts w:ascii="Arial" w:hAnsi="Arial" w:cs="Arial"/>
          <w:sz w:val="22"/>
          <w:szCs w:val="22"/>
        </w:rPr>
        <w:t xml:space="preserve">                    </w:t>
      </w:r>
      <w:r w:rsidRPr="00902B3D">
        <w:rPr>
          <w:rFonts w:ascii="Arial" w:hAnsi="Arial" w:cs="Arial"/>
          <w:sz w:val="22"/>
          <w:szCs w:val="22"/>
        </w:rPr>
        <w:t xml:space="preserve"> МВ </w:t>
      </w:r>
      <w:proofErr w:type="spellStart"/>
      <w:r w:rsidRPr="00902B3D">
        <w:rPr>
          <w:rFonts w:ascii="Arial" w:hAnsi="Arial" w:cs="Arial"/>
          <w:sz w:val="22"/>
          <w:szCs w:val="22"/>
        </w:rPr>
        <w:t>Косолапченк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</w:t>
      </w:r>
    </w:p>
    <w:sectPr w:rsidR="00E4290B" w:rsidRPr="00B04CB6" w:rsidSect="003643D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4290B"/>
    <w:rsid w:val="005E0E8A"/>
    <w:rsid w:val="00793E81"/>
    <w:rsid w:val="00902B3D"/>
    <w:rsid w:val="00912218"/>
    <w:rsid w:val="00B67564"/>
    <w:rsid w:val="00C566EE"/>
    <w:rsid w:val="00E4290B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9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E4290B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02B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2B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2022-12-15T06:28:00Z</cp:lastPrinted>
  <dcterms:created xsi:type="dcterms:W3CDTF">2022-12-15T05:48:00Z</dcterms:created>
  <dcterms:modified xsi:type="dcterms:W3CDTF">2022-12-15T06:29:00Z</dcterms:modified>
</cp:coreProperties>
</file>