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05C" w:rsidRDefault="00E7445A" w:rsidP="00E8716D">
      <w:pPr>
        <w:jc w:val="center"/>
        <w:rPr>
          <w:b/>
          <w:bCs/>
          <w:sz w:val="32"/>
          <w:szCs w:val="32"/>
        </w:rPr>
      </w:pPr>
      <w:r>
        <w:rPr>
          <w:sz w:val="28"/>
          <w:szCs w:val="28"/>
        </w:rPr>
        <w:t xml:space="preserve"> </w:t>
      </w:r>
      <w:r w:rsidR="0080005C">
        <w:rPr>
          <w:b/>
          <w:bCs/>
          <w:sz w:val="32"/>
          <w:szCs w:val="32"/>
        </w:rPr>
        <w:t>КУРЬИНСКИЙ РАЙОННЫЙ СОВЕТ НАРОДНЫХ ДЕПУТАТОВ АЛТАЙСКОГО КРАЯ</w:t>
      </w:r>
    </w:p>
    <w:p w:rsidR="0080005C" w:rsidRDefault="0080005C" w:rsidP="0080005C">
      <w:pPr>
        <w:ind w:firstLine="709"/>
        <w:jc w:val="center"/>
        <w:rPr>
          <w:b/>
          <w:bCs/>
          <w:sz w:val="32"/>
          <w:szCs w:val="32"/>
        </w:rPr>
      </w:pPr>
    </w:p>
    <w:p w:rsidR="0080005C" w:rsidRDefault="0080005C" w:rsidP="00E8716D">
      <w:pPr>
        <w:pStyle w:val="5"/>
      </w:pPr>
      <w:r>
        <w:t>РЕШЕНИЕ</w:t>
      </w:r>
    </w:p>
    <w:p w:rsidR="0080005C" w:rsidRPr="00F05F7E" w:rsidRDefault="0080005C" w:rsidP="0080005C"/>
    <w:p w:rsidR="0080005C" w:rsidRDefault="0055607A" w:rsidP="00E8716D">
      <w:pPr>
        <w:ind w:right="-142"/>
        <w:rPr>
          <w:sz w:val="28"/>
          <w:szCs w:val="28"/>
        </w:rPr>
      </w:pPr>
      <w:r>
        <w:rPr>
          <w:sz w:val="28"/>
          <w:szCs w:val="28"/>
        </w:rPr>
        <w:t>21.06.2022</w:t>
      </w:r>
      <w:r w:rsidR="00BB5913">
        <w:rPr>
          <w:sz w:val="28"/>
          <w:szCs w:val="28"/>
        </w:rPr>
        <w:t xml:space="preserve">                </w:t>
      </w:r>
      <w:r w:rsidR="0080005C">
        <w:rPr>
          <w:sz w:val="28"/>
          <w:szCs w:val="28"/>
        </w:rPr>
        <w:t xml:space="preserve">             </w:t>
      </w:r>
      <w:r w:rsidR="00E8716D">
        <w:rPr>
          <w:sz w:val="28"/>
          <w:szCs w:val="28"/>
        </w:rPr>
        <w:t xml:space="preserve">             </w:t>
      </w:r>
      <w:r w:rsidR="0080005C">
        <w:rPr>
          <w:sz w:val="28"/>
          <w:szCs w:val="28"/>
        </w:rPr>
        <w:t xml:space="preserve">   с.Курья                     </w:t>
      </w:r>
      <w:r w:rsidR="00E8716D">
        <w:rPr>
          <w:sz w:val="28"/>
          <w:szCs w:val="28"/>
        </w:rPr>
        <w:t xml:space="preserve">     </w:t>
      </w:r>
      <w:r w:rsidR="0080005C">
        <w:rPr>
          <w:sz w:val="28"/>
          <w:szCs w:val="28"/>
        </w:rPr>
        <w:t xml:space="preserve">                          </w:t>
      </w:r>
      <w:r w:rsidR="0072427A">
        <w:rPr>
          <w:sz w:val="28"/>
          <w:szCs w:val="28"/>
        </w:rPr>
        <w:t xml:space="preserve">    </w:t>
      </w:r>
      <w:r w:rsidR="0080005C">
        <w:rPr>
          <w:sz w:val="28"/>
          <w:szCs w:val="28"/>
        </w:rPr>
        <w:t xml:space="preserve">№ </w:t>
      </w:r>
      <w:r w:rsidR="0072427A">
        <w:rPr>
          <w:sz w:val="28"/>
          <w:szCs w:val="28"/>
        </w:rPr>
        <w:t>13</w:t>
      </w:r>
      <w:r w:rsidR="0080005C">
        <w:rPr>
          <w:sz w:val="28"/>
          <w:szCs w:val="28"/>
        </w:rPr>
        <w:t xml:space="preserve">                                                                                                               </w:t>
      </w:r>
    </w:p>
    <w:p w:rsidR="0080005C" w:rsidRDefault="0080005C" w:rsidP="0080005C">
      <w:pPr>
        <w:ind w:firstLine="709"/>
        <w:rPr>
          <w:sz w:val="28"/>
          <w:szCs w:val="28"/>
        </w:rPr>
      </w:pPr>
    </w:p>
    <w:p w:rsidR="008D2894" w:rsidRDefault="008D2894" w:rsidP="0080005C">
      <w:pPr>
        <w:rPr>
          <w:sz w:val="28"/>
          <w:szCs w:val="28"/>
        </w:rPr>
      </w:pPr>
    </w:p>
    <w:p w:rsidR="00971F62" w:rsidRPr="008D2894" w:rsidRDefault="0080005C" w:rsidP="00AE0D16">
      <w:pPr>
        <w:tabs>
          <w:tab w:val="left" w:pos="4536"/>
        </w:tabs>
        <w:ind w:right="5386"/>
        <w:jc w:val="both"/>
        <w:rPr>
          <w:sz w:val="24"/>
          <w:szCs w:val="24"/>
        </w:rPr>
      </w:pPr>
      <w:r w:rsidRPr="008D2894">
        <w:rPr>
          <w:sz w:val="24"/>
          <w:szCs w:val="24"/>
        </w:rPr>
        <w:t>Об утверждении Положения</w:t>
      </w:r>
      <w:r w:rsidR="00AE0D16">
        <w:rPr>
          <w:sz w:val="24"/>
          <w:szCs w:val="24"/>
        </w:rPr>
        <w:t xml:space="preserve"> </w:t>
      </w:r>
      <w:r w:rsidRPr="008D2894">
        <w:rPr>
          <w:sz w:val="24"/>
          <w:szCs w:val="24"/>
        </w:rPr>
        <w:t>о бюджетном</w:t>
      </w:r>
      <w:r w:rsidR="008D2894" w:rsidRPr="008D2894">
        <w:rPr>
          <w:sz w:val="24"/>
          <w:szCs w:val="24"/>
        </w:rPr>
        <w:t xml:space="preserve"> </w:t>
      </w:r>
      <w:r w:rsidRPr="008D2894">
        <w:rPr>
          <w:sz w:val="24"/>
          <w:szCs w:val="24"/>
        </w:rPr>
        <w:t>процессе и финансовом</w:t>
      </w:r>
      <w:r w:rsidR="008D2894" w:rsidRPr="008D2894">
        <w:rPr>
          <w:sz w:val="24"/>
          <w:szCs w:val="24"/>
        </w:rPr>
        <w:t xml:space="preserve"> </w:t>
      </w:r>
      <w:r w:rsidRPr="008D2894">
        <w:rPr>
          <w:sz w:val="24"/>
          <w:szCs w:val="24"/>
        </w:rPr>
        <w:t xml:space="preserve">контроле в </w:t>
      </w:r>
      <w:r w:rsidR="00971F62">
        <w:rPr>
          <w:sz w:val="24"/>
          <w:szCs w:val="24"/>
        </w:rPr>
        <w:t>муниципальном</w:t>
      </w:r>
      <w:r w:rsidR="00AE0D16">
        <w:rPr>
          <w:sz w:val="24"/>
          <w:szCs w:val="24"/>
        </w:rPr>
        <w:t xml:space="preserve"> </w:t>
      </w:r>
      <w:r w:rsidR="00971F62">
        <w:rPr>
          <w:sz w:val="24"/>
          <w:szCs w:val="24"/>
        </w:rPr>
        <w:t xml:space="preserve">образовании </w:t>
      </w:r>
      <w:r w:rsidRPr="008D2894">
        <w:rPr>
          <w:sz w:val="24"/>
          <w:szCs w:val="24"/>
        </w:rPr>
        <w:t>Курьинск</w:t>
      </w:r>
      <w:r w:rsidR="00971F62">
        <w:rPr>
          <w:sz w:val="24"/>
          <w:szCs w:val="24"/>
        </w:rPr>
        <w:t>ий</w:t>
      </w:r>
      <w:r w:rsidR="00E71840">
        <w:rPr>
          <w:sz w:val="24"/>
          <w:szCs w:val="24"/>
        </w:rPr>
        <w:t xml:space="preserve"> </w:t>
      </w:r>
      <w:r w:rsidRPr="008D2894">
        <w:rPr>
          <w:sz w:val="24"/>
          <w:szCs w:val="24"/>
        </w:rPr>
        <w:t>район</w:t>
      </w:r>
      <w:r w:rsidR="00AE0D16">
        <w:rPr>
          <w:sz w:val="24"/>
          <w:szCs w:val="24"/>
        </w:rPr>
        <w:t xml:space="preserve"> </w:t>
      </w:r>
      <w:r w:rsidR="00971F62">
        <w:rPr>
          <w:sz w:val="24"/>
          <w:szCs w:val="24"/>
        </w:rPr>
        <w:t>Алтайского края</w:t>
      </w:r>
    </w:p>
    <w:p w:rsidR="0080005C" w:rsidRDefault="0080005C" w:rsidP="0080005C">
      <w:pPr>
        <w:ind w:firstLine="709"/>
        <w:rPr>
          <w:sz w:val="28"/>
          <w:szCs w:val="28"/>
        </w:rPr>
      </w:pPr>
    </w:p>
    <w:p w:rsidR="0080005C" w:rsidRDefault="0080005C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CC4B5A">
        <w:rPr>
          <w:sz w:val="28"/>
          <w:szCs w:val="28"/>
        </w:rPr>
        <w:t xml:space="preserve">с Бюджетным кодексом Российской Федерации, </w:t>
      </w:r>
      <w:r w:rsidR="0037078E">
        <w:rPr>
          <w:sz w:val="28"/>
          <w:szCs w:val="28"/>
        </w:rPr>
        <w:t xml:space="preserve">в целях определения правовых основ, содержания и механизма осуществления бюджетного процесса и финансового контроля в Курьинском районе, </w:t>
      </w:r>
      <w:r>
        <w:rPr>
          <w:sz w:val="28"/>
          <w:szCs w:val="28"/>
        </w:rPr>
        <w:t xml:space="preserve">районный Совет народных депутатов </w:t>
      </w:r>
      <w:r w:rsidR="00CC4B5A">
        <w:rPr>
          <w:sz w:val="28"/>
          <w:szCs w:val="28"/>
        </w:rPr>
        <w:t>РЕШИЛ</w:t>
      </w:r>
      <w:r>
        <w:rPr>
          <w:sz w:val="28"/>
          <w:szCs w:val="28"/>
        </w:rPr>
        <w:t>:</w:t>
      </w:r>
    </w:p>
    <w:p w:rsidR="00EE3DE0" w:rsidRDefault="00EE3DE0" w:rsidP="0080005C">
      <w:pPr>
        <w:ind w:firstLine="709"/>
        <w:jc w:val="both"/>
        <w:rPr>
          <w:sz w:val="28"/>
          <w:szCs w:val="28"/>
        </w:rPr>
      </w:pPr>
    </w:p>
    <w:p w:rsidR="00A271B8" w:rsidRPr="00E62F36" w:rsidRDefault="0080005C" w:rsidP="00EF12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37078E">
        <w:rPr>
          <w:sz w:val="28"/>
          <w:szCs w:val="28"/>
        </w:rPr>
        <w:t xml:space="preserve">Утвердить </w:t>
      </w:r>
      <w:r w:rsidR="005D0066" w:rsidRPr="005D0066">
        <w:rPr>
          <w:sz w:val="28"/>
          <w:szCs w:val="28"/>
        </w:rPr>
        <w:t>Положени</w:t>
      </w:r>
      <w:r w:rsidR="0037078E">
        <w:rPr>
          <w:sz w:val="28"/>
          <w:szCs w:val="28"/>
        </w:rPr>
        <w:t>е</w:t>
      </w:r>
      <w:r w:rsidR="005D0066" w:rsidRPr="005D0066">
        <w:rPr>
          <w:sz w:val="28"/>
          <w:szCs w:val="28"/>
        </w:rPr>
        <w:t xml:space="preserve"> о бюджетном процессе и финансовом контроле в </w:t>
      </w:r>
      <w:r w:rsidR="00E62F36" w:rsidRPr="00E62F36">
        <w:rPr>
          <w:sz w:val="28"/>
          <w:szCs w:val="28"/>
        </w:rPr>
        <w:t>муниципальном образовании Курьинский район Алтайского края</w:t>
      </w:r>
      <w:r w:rsidR="005D0066" w:rsidRPr="00E62F36">
        <w:rPr>
          <w:sz w:val="28"/>
          <w:szCs w:val="28"/>
        </w:rPr>
        <w:t>.</w:t>
      </w:r>
    </w:p>
    <w:p w:rsidR="00EE3DE0" w:rsidRDefault="0037078E" w:rsidP="003707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F1241">
        <w:rPr>
          <w:sz w:val="28"/>
          <w:szCs w:val="28"/>
        </w:rPr>
        <w:t>2</w:t>
      </w:r>
      <w:r>
        <w:rPr>
          <w:sz w:val="28"/>
          <w:szCs w:val="28"/>
        </w:rPr>
        <w:t>. Признать утратившим силу решени</w:t>
      </w:r>
      <w:r w:rsidR="00EE3DE0">
        <w:rPr>
          <w:sz w:val="28"/>
          <w:szCs w:val="28"/>
        </w:rPr>
        <w:t>я</w:t>
      </w:r>
      <w:r>
        <w:rPr>
          <w:sz w:val="28"/>
          <w:szCs w:val="28"/>
        </w:rPr>
        <w:t xml:space="preserve"> Курьинского районного Совета народных депутатов Алтайского края</w:t>
      </w:r>
      <w:r w:rsidR="00EE3DE0">
        <w:rPr>
          <w:sz w:val="28"/>
          <w:szCs w:val="28"/>
        </w:rPr>
        <w:t>:</w:t>
      </w:r>
    </w:p>
    <w:p w:rsidR="0037078E" w:rsidRDefault="0037078E" w:rsidP="00EE3D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 </w:t>
      </w:r>
      <w:r w:rsidR="00E62F36">
        <w:rPr>
          <w:sz w:val="28"/>
          <w:szCs w:val="28"/>
        </w:rPr>
        <w:t>18.12.2018</w:t>
      </w:r>
      <w:r>
        <w:rPr>
          <w:sz w:val="28"/>
          <w:szCs w:val="28"/>
        </w:rPr>
        <w:t xml:space="preserve"> № </w:t>
      </w:r>
      <w:r w:rsidR="00E62F36">
        <w:rPr>
          <w:sz w:val="28"/>
          <w:szCs w:val="28"/>
        </w:rPr>
        <w:t>42</w:t>
      </w:r>
      <w:r>
        <w:rPr>
          <w:sz w:val="28"/>
          <w:szCs w:val="28"/>
        </w:rPr>
        <w:t xml:space="preserve"> «</w:t>
      </w:r>
      <w:r w:rsidRPr="0037078E">
        <w:rPr>
          <w:sz w:val="28"/>
          <w:szCs w:val="28"/>
        </w:rPr>
        <w:t>Об утверждении Положения</w:t>
      </w:r>
      <w:r>
        <w:rPr>
          <w:sz w:val="28"/>
          <w:szCs w:val="28"/>
        </w:rPr>
        <w:t xml:space="preserve"> </w:t>
      </w:r>
      <w:r w:rsidRPr="0037078E">
        <w:rPr>
          <w:sz w:val="28"/>
          <w:szCs w:val="28"/>
        </w:rPr>
        <w:t>о бюджетном устройстве, бюджетном процессе и финансовом контроле в</w:t>
      </w:r>
      <w:r>
        <w:rPr>
          <w:sz w:val="28"/>
          <w:szCs w:val="28"/>
        </w:rPr>
        <w:t xml:space="preserve"> </w:t>
      </w:r>
      <w:r w:rsidRPr="0037078E">
        <w:rPr>
          <w:sz w:val="28"/>
          <w:szCs w:val="28"/>
        </w:rPr>
        <w:t>Курьинском</w:t>
      </w:r>
      <w:r>
        <w:rPr>
          <w:sz w:val="28"/>
          <w:szCs w:val="28"/>
        </w:rPr>
        <w:t xml:space="preserve"> </w:t>
      </w:r>
      <w:r w:rsidRPr="0037078E">
        <w:rPr>
          <w:sz w:val="28"/>
          <w:szCs w:val="28"/>
        </w:rPr>
        <w:t>районе»</w:t>
      </w:r>
      <w:r w:rsidR="00EE3DE0">
        <w:rPr>
          <w:sz w:val="28"/>
          <w:szCs w:val="28"/>
        </w:rPr>
        <w:t>;</w:t>
      </w:r>
    </w:p>
    <w:p w:rsidR="00EE3DE0" w:rsidRDefault="00EE3DE0" w:rsidP="00EE3D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 17.12.2019 № 31 «</w:t>
      </w:r>
      <w:r w:rsidRPr="00EE3DE0">
        <w:rPr>
          <w:sz w:val="28"/>
          <w:szCs w:val="28"/>
        </w:rPr>
        <w:t>О принятии изменений в Положение о бюджетном устройстве, бюджетном процессе и финансовом контроле, принятое решением Курьинского районного Совета народных депутатов от 18.12.2018 № 42</w:t>
      </w:r>
      <w:r>
        <w:rPr>
          <w:sz w:val="28"/>
          <w:szCs w:val="28"/>
        </w:rPr>
        <w:t>»;</w:t>
      </w:r>
    </w:p>
    <w:p w:rsidR="00EE3DE0" w:rsidRDefault="00EE3DE0" w:rsidP="00EE3D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07.07.2020 № 18 </w:t>
      </w:r>
      <w:r w:rsidRPr="00EE3DE0">
        <w:rPr>
          <w:sz w:val="28"/>
          <w:szCs w:val="28"/>
        </w:rPr>
        <w:t>«О принятии изменений в Положение о бюджетном устройстве, бюджетном процессе и финансовом контроле, принятое решением Курьинского районного Совета народных депутатов от 18.12.2018 № 42»;</w:t>
      </w:r>
    </w:p>
    <w:p w:rsidR="00EE3DE0" w:rsidRPr="00EE3DE0" w:rsidRDefault="00EE3DE0" w:rsidP="00EE3D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 29.09.2020 № 22 «</w:t>
      </w:r>
      <w:r w:rsidRPr="00EE3DE0">
        <w:rPr>
          <w:sz w:val="28"/>
          <w:szCs w:val="28"/>
        </w:rPr>
        <w:t>О принятии изменений в Положение о бюджетном устройстве, бюджетном процессе и финансовом контроле, принятое решением Курьинского районного Совета народных депутатов от 18.12.2018 № 42</w:t>
      </w:r>
      <w:r>
        <w:rPr>
          <w:sz w:val="28"/>
          <w:szCs w:val="28"/>
        </w:rPr>
        <w:t>»;</w:t>
      </w:r>
    </w:p>
    <w:p w:rsidR="00EE3DE0" w:rsidRPr="008D2894" w:rsidRDefault="00EE3DE0" w:rsidP="00EE3DE0">
      <w:pPr>
        <w:tabs>
          <w:tab w:val="left" w:pos="709"/>
        </w:tabs>
        <w:ind w:right="-1"/>
        <w:jc w:val="both"/>
        <w:rPr>
          <w:sz w:val="24"/>
          <w:szCs w:val="24"/>
        </w:rPr>
      </w:pPr>
      <w:r>
        <w:rPr>
          <w:sz w:val="28"/>
          <w:szCs w:val="28"/>
        </w:rPr>
        <w:tab/>
        <w:t>от 22.12.2020 № 44 «</w:t>
      </w:r>
      <w:r w:rsidRPr="00EE3DE0">
        <w:rPr>
          <w:sz w:val="28"/>
          <w:szCs w:val="28"/>
        </w:rPr>
        <w:t>О принятии изменений в Положение о бюджетном устройстве, бюджетном процессе и финансовом контроле в Курьинском районе, принятое решением Курьинского районного Совета народных депутатов от 18.12.2018 № 42</w:t>
      </w:r>
      <w:r>
        <w:rPr>
          <w:sz w:val="28"/>
          <w:szCs w:val="28"/>
        </w:rPr>
        <w:t>».</w:t>
      </w:r>
      <w:r>
        <w:rPr>
          <w:sz w:val="24"/>
          <w:szCs w:val="24"/>
        </w:rPr>
        <w:t xml:space="preserve">  </w:t>
      </w:r>
    </w:p>
    <w:p w:rsidR="0080005C" w:rsidRDefault="00EF1241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0005C">
        <w:rPr>
          <w:sz w:val="28"/>
          <w:szCs w:val="28"/>
        </w:rPr>
        <w:t xml:space="preserve">. </w:t>
      </w:r>
      <w:r w:rsidR="005D0066">
        <w:rPr>
          <w:sz w:val="28"/>
          <w:szCs w:val="28"/>
        </w:rPr>
        <w:t xml:space="preserve">Направить </w:t>
      </w:r>
      <w:r w:rsidR="0037078E">
        <w:rPr>
          <w:sz w:val="28"/>
          <w:szCs w:val="28"/>
        </w:rPr>
        <w:t xml:space="preserve">данное </w:t>
      </w:r>
      <w:r w:rsidR="005D0066">
        <w:rPr>
          <w:sz w:val="28"/>
          <w:szCs w:val="28"/>
        </w:rPr>
        <w:t>решение главе Курьинского района для подписания и обнародования в установленном порядке.</w:t>
      </w:r>
    </w:p>
    <w:p w:rsidR="0080005C" w:rsidRDefault="00EF1241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0005C">
        <w:rPr>
          <w:sz w:val="28"/>
          <w:szCs w:val="28"/>
        </w:rPr>
        <w:t xml:space="preserve">. Контроль за </w:t>
      </w:r>
      <w:r w:rsidR="005D0066">
        <w:rPr>
          <w:sz w:val="28"/>
          <w:szCs w:val="28"/>
        </w:rPr>
        <w:t xml:space="preserve">исполнением настоящего </w:t>
      </w:r>
      <w:r w:rsidR="0080005C">
        <w:rPr>
          <w:sz w:val="28"/>
          <w:szCs w:val="28"/>
        </w:rPr>
        <w:t xml:space="preserve">решения возложить на </w:t>
      </w:r>
      <w:r w:rsidR="005D0066">
        <w:rPr>
          <w:sz w:val="28"/>
          <w:szCs w:val="28"/>
        </w:rPr>
        <w:t xml:space="preserve">постоянную </w:t>
      </w:r>
      <w:r w:rsidR="0080005C">
        <w:rPr>
          <w:sz w:val="28"/>
          <w:szCs w:val="28"/>
        </w:rPr>
        <w:t xml:space="preserve">комиссию по бюджету, </w:t>
      </w:r>
      <w:r w:rsidR="008B7E6E">
        <w:rPr>
          <w:sz w:val="28"/>
          <w:szCs w:val="28"/>
        </w:rPr>
        <w:t>финансам</w:t>
      </w:r>
      <w:r w:rsidR="0080005C">
        <w:rPr>
          <w:sz w:val="28"/>
          <w:szCs w:val="28"/>
        </w:rPr>
        <w:t xml:space="preserve"> и кредитам</w:t>
      </w:r>
      <w:r w:rsidR="005D0066" w:rsidRPr="005D0066">
        <w:rPr>
          <w:sz w:val="28"/>
          <w:szCs w:val="28"/>
        </w:rPr>
        <w:t xml:space="preserve"> </w:t>
      </w:r>
      <w:r w:rsidR="005D0066">
        <w:rPr>
          <w:sz w:val="28"/>
          <w:szCs w:val="28"/>
        </w:rPr>
        <w:t>Курьинского районного Совета народных депутатов.</w:t>
      </w:r>
    </w:p>
    <w:p w:rsidR="0080005C" w:rsidRDefault="0080005C" w:rsidP="0080005C">
      <w:pPr>
        <w:keepNext/>
        <w:ind w:firstLine="709"/>
        <w:jc w:val="both"/>
        <w:rPr>
          <w:sz w:val="28"/>
          <w:szCs w:val="28"/>
        </w:rPr>
      </w:pPr>
    </w:p>
    <w:p w:rsidR="004C645D" w:rsidRDefault="004C645D" w:rsidP="0080005C">
      <w:pPr>
        <w:keepNext/>
        <w:ind w:firstLine="709"/>
        <w:jc w:val="both"/>
        <w:rPr>
          <w:sz w:val="28"/>
          <w:szCs w:val="28"/>
        </w:rPr>
      </w:pPr>
    </w:p>
    <w:p w:rsidR="004C645D" w:rsidRDefault="009105DC" w:rsidP="0080005C">
      <w:pPr>
        <w:keepNext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</w:t>
      </w:r>
      <w:r w:rsidR="002A5942">
        <w:rPr>
          <w:sz w:val="28"/>
          <w:szCs w:val="28"/>
        </w:rPr>
        <w:t>п</w:t>
      </w:r>
      <w:r w:rsidR="005D0066">
        <w:rPr>
          <w:sz w:val="28"/>
          <w:szCs w:val="28"/>
        </w:rPr>
        <w:t>редседател</w:t>
      </w:r>
      <w:r w:rsidR="002A5942">
        <w:rPr>
          <w:sz w:val="28"/>
          <w:szCs w:val="28"/>
        </w:rPr>
        <w:t>я</w:t>
      </w:r>
    </w:p>
    <w:p w:rsidR="0080005C" w:rsidRDefault="005D0066" w:rsidP="0080005C">
      <w:pPr>
        <w:keepNext/>
        <w:jc w:val="both"/>
        <w:rPr>
          <w:sz w:val="28"/>
          <w:szCs w:val="28"/>
        </w:rPr>
      </w:pPr>
      <w:r>
        <w:rPr>
          <w:sz w:val="28"/>
          <w:szCs w:val="28"/>
        </w:rPr>
        <w:t>районного Совета</w:t>
      </w:r>
      <w:r w:rsidR="002A5942">
        <w:rPr>
          <w:sz w:val="28"/>
          <w:szCs w:val="28"/>
        </w:rPr>
        <w:t xml:space="preserve"> </w:t>
      </w:r>
      <w:r>
        <w:rPr>
          <w:sz w:val="28"/>
          <w:szCs w:val="28"/>
        </w:rPr>
        <w:t>народных депутатов</w:t>
      </w:r>
      <w:r w:rsidR="008000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80005C">
        <w:rPr>
          <w:sz w:val="28"/>
          <w:szCs w:val="28"/>
        </w:rPr>
        <w:t xml:space="preserve">                                          </w:t>
      </w:r>
      <w:r w:rsidR="002A5942">
        <w:rPr>
          <w:sz w:val="28"/>
          <w:szCs w:val="28"/>
        </w:rPr>
        <w:t xml:space="preserve">  А.Н. Смотриков</w:t>
      </w:r>
    </w:p>
    <w:p w:rsidR="009D5B42" w:rsidRDefault="00E7445A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37078E" w:rsidRPr="0037078E" w:rsidRDefault="0037078E" w:rsidP="0037078E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37078E">
        <w:rPr>
          <w:rFonts w:ascii="Times New Roman" w:hAnsi="Times New Roman" w:cs="Times New Roman"/>
          <w:bCs w:val="0"/>
          <w:sz w:val="28"/>
          <w:szCs w:val="28"/>
        </w:rPr>
        <w:lastRenderedPageBreak/>
        <w:t>ПОЛОЖЕНИЕ</w:t>
      </w:r>
    </w:p>
    <w:p w:rsidR="0037078E" w:rsidRDefault="00B83D3D" w:rsidP="0037078E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83D3D">
        <w:rPr>
          <w:rFonts w:ascii="Times New Roman" w:hAnsi="Times New Roman" w:cs="Times New Roman"/>
          <w:sz w:val="28"/>
          <w:szCs w:val="28"/>
        </w:rPr>
        <w:t>о бюджетном процессе и финансовом контроле в муниципальном образовании Курьинский район Алтайского края</w:t>
      </w:r>
    </w:p>
    <w:p w:rsidR="00B83D3D" w:rsidRPr="00B83D3D" w:rsidRDefault="00B83D3D" w:rsidP="0037078E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0101B2" w:rsidRDefault="0037078E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  <w:r w:rsidR="00276819">
        <w:rPr>
          <w:rFonts w:ascii="Times New Roman" w:hAnsi="Times New Roman" w:cs="Times New Roman"/>
          <w:sz w:val="28"/>
          <w:szCs w:val="28"/>
        </w:rPr>
        <w:t xml:space="preserve"> решением</w:t>
      </w:r>
    </w:p>
    <w:p w:rsidR="000101B2" w:rsidRDefault="00276819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="000101B2">
        <w:rPr>
          <w:rFonts w:ascii="Times New Roman" w:hAnsi="Times New Roman" w:cs="Times New Roman"/>
          <w:sz w:val="28"/>
          <w:szCs w:val="28"/>
        </w:rPr>
        <w:t>районного Совета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народных депутатов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B83D3D">
        <w:rPr>
          <w:rFonts w:ascii="Times New Roman" w:hAnsi="Times New Roman" w:cs="Times New Roman"/>
          <w:sz w:val="28"/>
          <w:szCs w:val="28"/>
        </w:rPr>
        <w:t>21.06.2022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9B2A02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0101B2" w:rsidRPr="004401A1" w:rsidRDefault="00B83D3D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3D3D"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3D3D">
        <w:rPr>
          <w:rFonts w:ascii="Times New Roman" w:hAnsi="Times New Roman" w:cs="Times New Roman"/>
          <w:bCs/>
          <w:color w:val="000000"/>
          <w:sz w:val="28"/>
          <w:szCs w:val="28"/>
        </w:rPr>
        <w:t>о бюджетном процессе и финансовом контроле в муни</w:t>
      </w:r>
      <w:r w:rsidRPr="00B83D3D">
        <w:rPr>
          <w:rFonts w:ascii="Times New Roman" w:hAnsi="Times New Roman" w:cs="Times New Roman"/>
          <w:bCs/>
          <w:color w:val="000000"/>
          <w:sz w:val="28"/>
          <w:szCs w:val="28"/>
        </w:rPr>
        <w:softHyphen/>
        <w:t xml:space="preserve">ципальном образовании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Курьинский</w:t>
      </w:r>
      <w:r w:rsidRPr="00B83D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район Алтайского края (далее – Положение) 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в соответствии с Бюджетным кодексом Российской Федерации определяет правовые основы функционирования бюджетной системы </w:t>
      </w:r>
      <w:r w:rsidR="000101B2">
        <w:rPr>
          <w:rFonts w:ascii="Times New Roman" w:hAnsi="Times New Roman" w:cs="Times New Roman"/>
          <w:sz w:val="28"/>
          <w:szCs w:val="28"/>
        </w:rPr>
        <w:t>Курьин</w:t>
      </w:r>
      <w:r w:rsidR="000101B2" w:rsidRPr="004401A1">
        <w:rPr>
          <w:rFonts w:ascii="Times New Roman" w:hAnsi="Times New Roman" w:cs="Times New Roman"/>
          <w:sz w:val="28"/>
          <w:szCs w:val="28"/>
        </w:rPr>
        <w:t>ского района</w:t>
      </w:r>
      <w:r w:rsidR="00CA0174">
        <w:rPr>
          <w:rFonts w:ascii="Times New Roman" w:hAnsi="Times New Roman" w:cs="Times New Roman"/>
          <w:sz w:val="28"/>
          <w:szCs w:val="28"/>
        </w:rPr>
        <w:t xml:space="preserve"> Алтайского края (далее – Курьинск</w:t>
      </w:r>
      <w:r w:rsidR="004C645D">
        <w:rPr>
          <w:rFonts w:ascii="Times New Roman" w:hAnsi="Times New Roman" w:cs="Times New Roman"/>
          <w:sz w:val="28"/>
          <w:szCs w:val="28"/>
        </w:rPr>
        <w:t>ий</w:t>
      </w:r>
      <w:r w:rsidR="00CA0174">
        <w:rPr>
          <w:rFonts w:ascii="Times New Roman" w:hAnsi="Times New Roman" w:cs="Times New Roman"/>
          <w:sz w:val="28"/>
          <w:szCs w:val="28"/>
        </w:rPr>
        <w:t xml:space="preserve"> район)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, правовое положение субъектов бюджетных правоотношений, регулирует отношения, возникающие при осуществлении муниципальных заимствований, регулировании муниципального долга </w:t>
      </w:r>
      <w:r w:rsidR="000101B2">
        <w:rPr>
          <w:rFonts w:ascii="Times New Roman" w:hAnsi="Times New Roman" w:cs="Times New Roman"/>
          <w:sz w:val="28"/>
          <w:szCs w:val="28"/>
        </w:rPr>
        <w:t>Курьин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ского района, а также определяет основы межбюджетных отношений в </w:t>
      </w:r>
      <w:r w:rsidR="000101B2">
        <w:rPr>
          <w:rFonts w:ascii="Times New Roman" w:hAnsi="Times New Roman" w:cs="Times New Roman"/>
          <w:sz w:val="28"/>
          <w:szCs w:val="28"/>
        </w:rPr>
        <w:t>Курьин</w:t>
      </w:r>
      <w:r w:rsidR="000101B2" w:rsidRPr="004401A1">
        <w:rPr>
          <w:rFonts w:ascii="Times New Roman" w:hAnsi="Times New Roman" w:cs="Times New Roman"/>
          <w:sz w:val="28"/>
          <w:szCs w:val="28"/>
        </w:rPr>
        <w:t>ском районе.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083D70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3D70">
        <w:rPr>
          <w:rFonts w:ascii="Times New Roman" w:hAnsi="Times New Roman" w:cs="Times New Roman"/>
          <w:b/>
          <w:sz w:val="28"/>
          <w:szCs w:val="28"/>
        </w:rPr>
        <w:t>Статья 1. Отношения, регулируемые настоящим Положением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3D70" w:rsidRPr="00083D70" w:rsidRDefault="00083D70" w:rsidP="00083D70">
      <w:pPr>
        <w:ind w:firstLine="539"/>
        <w:jc w:val="both"/>
        <w:rPr>
          <w:sz w:val="28"/>
          <w:szCs w:val="28"/>
        </w:rPr>
      </w:pPr>
      <w:r w:rsidRPr="00083D70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083D70">
        <w:rPr>
          <w:sz w:val="28"/>
          <w:szCs w:val="28"/>
        </w:rPr>
        <w:t xml:space="preserve">Положение регулирует следующие отношения, отнесенные Бюджетным </w:t>
      </w:r>
      <w:r w:rsidRPr="00083D70">
        <w:rPr>
          <w:rFonts w:eastAsia="Calibri"/>
          <w:sz w:val="28"/>
          <w:szCs w:val="28"/>
        </w:rPr>
        <w:t>кодексом</w:t>
      </w:r>
      <w:r w:rsidRPr="00083D70">
        <w:rPr>
          <w:sz w:val="28"/>
          <w:szCs w:val="28"/>
        </w:rPr>
        <w:t xml:space="preserve"> Российской Федерации к полномочиям муниципального района: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отношения, возникающие между субъектами бюджетных правоотношений в процессе формирования доходов, осуществления расходов районного бюджета, осуществления муниципальных заимствований </w:t>
      </w:r>
      <w:r w:rsidR="00CA0174"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района, регулирования муниципального долга </w:t>
      </w:r>
      <w:r w:rsidR="00CA0174"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Pr="004401A1">
        <w:rPr>
          <w:rFonts w:ascii="Times New Roman" w:hAnsi="Times New Roman" w:cs="Times New Roman"/>
          <w:sz w:val="28"/>
          <w:szCs w:val="28"/>
        </w:rPr>
        <w:t>района;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2) отношения, возникающие между субъектами бюджетных правоотношений в процессе составления и рассмотрения проекта районного бюджета, </w:t>
      </w:r>
      <w:r w:rsidRPr="000519E8">
        <w:rPr>
          <w:rFonts w:ascii="Times New Roman" w:hAnsi="Times New Roman" w:cs="Times New Roman"/>
          <w:sz w:val="28"/>
          <w:szCs w:val="28"/>
        </w:rPr>
        <w:t>утверждения и исполнения районного бюджета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401A1">
        <w:rPr>
          <w:rFonts w:ascii="Times New Roman" w:hAnsi="Times New Roman" w:cs="Times New Roman"/>
          <w:sz w:val="28"/>
          <w:szCs w:val="28"/>
        </w:rPr>
        <w:t>контроля за его исполнением;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отношения, возникающие между органами местного самоуправления </w:t>
      </w:r>
      <w:r w:rsidR="008B31DE">
        <w:rPr>
          <w:rFonts w:ascii="Times New Roman" w:hAnsi="Times New Roman" w:cs="Times New Roman"/>
          <w:sz w:val="28"/>
          <w:szCs w:val="28"/>
        </w:rPr>
        <w:t>муниципальных образований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при межбюджетном регулировании.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A3010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0101">
        <w:rPr>
          <w:rFonts w:ascii="Times New Roman" w:hAnsi="Times New Roman" w:cs="Times New Roman"/>
          <w:b/>
          <w:sz w:val="28"/>
          <w:szCs w:val="28"/>
        </w:rPr>
        <w:t>Статья 2. Нормативн</w:t>
      </w:r>
      <w:r w:rsidR="00A30101">
        <w:rPr>
          <w:rFonts w:ascii="Times New Roman" w:hAnsi="Times New Roman" w:cs="Times New Roman"/>
          <w:b/>
          <w:sz w:val="28"/>
          <w:szCs w:val="28"/>
        </w:rPr>
        <w:t>о-</w:t>
      </w:r>
      <w:r w:rsidRPr="00A30101">
        <w:rPr>
          <w:rFonts w:ascii="Times New Roman" w:hAnsi="Times New Roman" w:cs="Times New Roman"/>
          <w:b/>
          <w:sz w:val="28"/>
          <w:szCs w:val="28"/>
        </w:rPr>
        <w:t>правовая база Курьинского района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</w:t>
      </w:r>
      <w:r w:rsidRPr="00270F83">
        <w:rPr>
          <w:rFonts w:ascii="Times New Roman" w:hAnsi="Times New Roman" w:cs="Times New Roman"/>
          <w:sz w:val="28"/>
          <w:szCs w:val="28"/>
        </w:rPr>
        <w:t>Нормативн</w:t>
      </w:r>
      <w:r w:rsidR="00A30101">
        <w:rPr>
          <w:rFonts w:ascii="Times New Roman" w:hAnsi="Times New Roman" w:cs="Times New Roman"/>
          <w:sz w:val="28"/>
          <w:szCs w:val="28"/>
        </w:rPr>
        <w:t>о-</w:t>
      </w:r>
      <w:r w:rsidRPr="00270F83">
        <w:rPr>
          <w:rFonts w:ascii="Times New Roman" w:hAnsi="Times New Roman" w:cs="Times New Roman"/>
          <w:sz w:val="28"/>
          <w:szCs w:val="28"/>
        </w:rPr>
        <w:t>правовая база</w:t>
      </w:r>
      <w:r>
        <w:rPr>
          <w:rFonts w:ascii="Times New Roman" w:hAnsi="Times New Roman" w:cs="Times New Roman"/>
          <w:sz w:val="28"/>
          <w:szCs w:val="28"/>
        </w:rPr>
        <w:t xml:space="preserve"> 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 состоит из настоящего Положения, принят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соответствии с ним решени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районном бюджете 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иных решений 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правовых актов района, регулирующих бюджетные правоотношения.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В случае несоответствия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нормативных правовых актов района, регулирующих бюджетные правоотношения, настояще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Положению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применяется настоящее Положение.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645D" w:rsidRDefault="004C645D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645D" w:rsidRDefault="004C645D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01B2" w:rsidRPr="00A3010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0101">
        <w:rPr>
          <w:rFonts w:ascii="Times New Roman" w:hAnsi="Times New Roman" w:cs="Times New Roman"/>
          <w:b/>
          <w:sz w:val="28"/>
          <w:szCs w:val="28"/>
        </w:rPr>
        <w:lastRenderedPageBreak/>
        <w:t>Статья 3. Структура бюджетной системы Курьинского района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BAA">
        <w:rPr>
          <w:rFonts w:ascii="Times New Roman" w:hAnsi="Times New Roman" w:cs="Times New Roman"/>
          <w:sz w:val="28"/>
          <w:szCs w:val="28"/>
        </w:rPr>
        <w:t>Бюджетная система района состоит из бюджетов следующих уровней:</w:t>
      </w:r>
    </w:p>
    <w:p w:rsidR="000101B2" w:rsidRPr="004401A1" w:rsidRDefault="000101B2" w:rsidP="000101B2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районный бюджет</w:t>
      </w:r>
    </w:p>
    <w:p w:rsidR="000101B2" w:rsidRPr="004401A1" w:rsidRDefault="000101B2" w:rsidP="000101B2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 xml:space="preserve">ы  </w:t>
      </w:r>
      <w:r w:rsidR="004C645D">
        <w:rPr>
          <w:rFonts w:ascii="Times New Roman" w:hAnsi="Times New Roman" w:cs="Times New Roman"/>
          <w:sz w:val="28"/>
          <w:szCs w:val="28"/>
        </w:rPr>
        <w:t xml:space="preserve">сельских </w:t>
      </w:r>
      <w:r>
        <w:rPr>
          <w:rFonts w:ascii="Times New Roman" w:hAnsi="Times New Roman" w:cs="Times New Roman"/>
          <w:sz w:val="28"/>
          <w:szCs w:val="28"/>
        </w:rPr>
        <w:t>поселений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A3010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0101">
        <w:rPr>
          <w:rFonts w:ascii="Times New Roman" w:hAnsi="Times New Roman" w:cs="Times New Roman"/>
          <w:b/>
          <w:sz w:val="28"/>
          <w:szCs w:val="28"/>
        </w:rPr>
        <w:t>Статья 4. Органы, уполномоченные в сфере бюджетного процесса</w:t>
      </w:r>
    </w:p>
    <w:p w:rsidR="000101B2" w:rsidRPr="00A3010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Органом, ответственным за составление и исполнение районного бюджета, является </w:t>
      </w:r>
      <w:r>
        <w:rPr>
          <w:rFonts w:ascii="Times New Roman" w:hAnsi="Times New Roman" w:cs="Times New Roman"/>
          <w:sz w:val="28"/>
          <w:szCs w:val="28"/>
        </w:rPr>
        <w:t>комитет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финансам, </w:t>
      </w:r>
      <w:r>
        <w:rPr>
          <w:rFonts w:ascii="Times New Roman" w:hAnsi="Times New Roman" w:cs="Times New Roman"/>
          <w:sz w:val="28"/>
          <w:szCs w:val="28"/>
        </w:rPr>
        <w:t>налоговой  и кредитной политике Администрации Курьинского района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(далее </w:t>
      </w:r>
      <w:r>
        <w:rPr>
          <w:rFonts w:ascii="Times New Roman" w:hAnsi="Times New Roman" w:cs="Times New Roman"/>
          <w:sz w:val="28"/>
          <w:szCs w:val="28"/>
        </w:rPr>
        <w:t>– уполномоченный орган</w:t>
      </w:r>
      <w:r w:rsidRPr="004401A1">
        <w:rPr>
          <w:rFonts w:ascii="Times New Roman" w:hAnsi="Times New Roman" w:cs="Times New Roman"/>
          <w:sz w:val="28"/>
          <w:szCs w:val="28"/>
        </w:rPr>
        <w:t>)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4401A1">
        <w:rPr>
          <w:rFonts w:ascii="Times New Roman" w:hAnsi="Times New Roman" w:cs="Times New Roman"/>
          <w:sz w:val="28"/>
          <w:szCs w:val="28"/>
        </w:rPr>
        <w:t>:</w:t>
      </w:r>
    </w:p>
    <w:p w:rsidR="00A30101" w:rsidRPr="00A30101" w:rsidRDefault="00A30101" w:rsidP="00A30101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</w:t>
      </w:r>
      <w:r w:rsidRPr="00A30101">
        <w:rPr>
          <w:sz w:val="28"/>
          <w:szCs w:val="28"/>
        </w:rPr>
        <w:t xml:space="preserve">) осуществляет управление муниципальным долгом </w:t>
      </w:r>
      <w:r>
        <w:rPr>
          <w:sz w:val="28"/>
          <w:szCs w:val="28"/>
        </w:rPr>
        <w:t>Курьинского</w:t>
      </w:r>
      <w:r w:rsidRPr="00A30101">
        <w:rPr>
          <w:sz w:val="28"/>
          <w:szCs w:val="28"/>
        </w:rPr>
        <w:t xml:space="preserve"> района, муниципальны</w:t>
      </w:r>
      <w:r>
        <w:rPr>
          <w:sz w:val="28"/>
          <w:szCs w:val="28"/>
        </w:rPr>
        <w:t>ми</w:t>
      </w:r>
      <w:r w:rsidRPr="00A30101">
        <w:rPr>
          <w:sz w:val="28"/>
          <w:szCs w:val="28"/>
        </w:rPr>
        <w:t xml:space="preserve"> заимствовани</w:t>
      </w:r>
      <w:r>
        <w:rPr>
          <w:sz w:val="28"/>
          <w:szCs w:val="28"/>
        </w:rPr>
        <w:t>ями</w:t>
      </w:r>
      <w:r w:rsidRPr="00A30101">
        <w:rPr>
          <w:sz w:val="28"/>
          <w:szCs w:val="28"/>
        </w:rPr>
        <w:t xml:space="preserve"> </w:t>
      </w:r>
      <w:r>
        <w:rPr>
          <w:sz w:val="28"/>
          <w:szCs w:val="28"/>
        </w:rPr>
        <w:t>Курьинского</w:t>
      </w:r>
      <w:r w:rsidRPr="00A30101">
        <w:rPr>
          <w:sz w:val="28"/>
          <w:szCs w:val="28"/>
        </w:rPr>
        <w:t xml:space="preserve"> района;</w:t>
      </w:r>
    </w:p>
    <w:p w:rsidR="00A30101" w:rsidRPr="00A30101" w:rsidRDefault="00A30101" w:rsidP="00A30101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30101">
        <w:rPr>
          <w:sz w:val="28"/>
          <w:szCs w:val="28"/>
        </w:rPr>
        <w:t>2) устанавливает сроки и порядок представления в уполномоченный орган утвержденных местных бюджетов, отчетов об исполнении местных бюджетов и иной бюджетной отчетности, установленной органами государственной власти;</w:t>
      </w:r>
    </w:p>
    <w:p w:rsidR="00A30101" w:rsidRPr="00A30101" w:rsidRDefault="00A30101" w:rsidP="00A30101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</w:t>
      </w:r>
      <w:r w:rsidRPr="00A30101">
        <w:rPr>
          <w:sz w:val="28"/>
          <w:szCs w:val="28"/>
        </w:rPr>
        <w:t>) устанавливает порядок и условия предоставления межбюджетных трансфертов из местных бюджетов.</w:t>
      </w:r>
    </w:p>
    <w:p w:rsidR="000101B2" w:rsidRPr="00A30101" w:rsidRDefault="00A30101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101B2" w:rsidRPr="00A30101">
        <w:rPr>
          <w:rFonts w:ascii="Times New Roman" w:hAnsi="Times New Roman" w:cs="Times New Roman"/>
          <w:sz w:val="28"/>
          <w:szCs w:val="28"/>
        </w:rPr>
        <w:t>) осуществляет иные полномочия в соответствии с законодательством Российской Федерации</w:t>
      </w:r>
      <w:r w:rsidRPr="00A30101">
        <w:rPr>
          <w:rFonts w:ascii="Times New Roman" w:hAnsi="Times New Roman" w:cs="Times New Roman"/>
          <w:sz w:val="28"/>
          <w:szCs w:val="28"/>
        </w:rPr>
        <w:t>,</w:t>
      </w:r>
      <w:r w:rsidR="000101B2" w:rsidRPr="00A30101">
        <w:rPr>
          <w:rFonts w:ascii="Times New Roman" w:hAnsi="Times New Roman" w:cs="Times New Roman"/>
          <w:sz w:val="28"/>
          <w:szCs w:val="28"/>
        </w:rPr>
        <w:t xml:space="preserve">  Алтайского края</w:t>
      </w:r>
      <w:r w:rsidRPr="00A30101">
        <w:rPr>
          <w:rFonts w:ascii="Times New Roman" w:hAnsi="Times New Roman" w:cs="Times New Roman"/>
          <w:sz w:val="28"/>
          <w:szCs w:val="28"/>
        </w:rPr>
        <w:t xml:space="preserve"> и нормативными правовыми актами </w:t>
      </w:r>
      <w:r>
        <w:rPr>
          <w:rFonts w:ascii="Times New Roman" w:hAnsi="Times New Roman" w:cs="Times New Roman"/>
          <w:sz w:val="28"/>
          <w:szCs w:val="28"/>
        </w:rPr>
        <w:t>Курьинского</w:t>
      </w:r>
      <w:r w:rsidRPr="00A30101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0101B2" w:rsidRPr="00A30101">
        <w:rPr>
          <w:rFonts w:ascii="Times New Roman" w:hAnsi="Times New Roman" w:cs="Times New Roman"/>
          <w:sz w:val="28"/>
          <w:szCs w:val="28"/>
        </w:rPr>
        <w:t>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392AF9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2AF9">
        <w:rPr>
          <w:rFonts w:ascii="Times New Roman" w:hAnsi="Times New Roman" w:cs="Times New Roman"/>
          <w:b/>
          <w:sz w:val="28"/>
          <w:szCs w:val="28"/>
        </w:rPr>
        <w:t>Статья 5. Бюджетные кредиты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 Бюджетные кредиты из районного бюджета предоставляются бюджетам</w:t>
      </w:r>
      <w:r w:rsidR="00392AF9">
        <w:rPr>
          <w:rFonts w:ascii="Times New Roman" w:hAnsi="Times New Roman" w:cs="Times New Roman"/>
          <w:sz w:val="28"/>
          <w:szCs w:val="28"/>
        </w:rPr>
        <w:t xml:space="preserve"> сельских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поселений в соответствии с Бюджетным кодексом Российской Федерации.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Плата за пользование бюджетным кредитом, предоставленным из районного бюджета, устанавливается решением о районном бюджете на очередной финансовый год.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В случае если предоставление бюджетного кредита из районного бюджета влечет увеличение размера муниципального долга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района, все расходы, связанные с обслуживанием возникшего обязательства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района, несет получатель бюджетного кредита, если иное не предусмотрено решением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о районном бюджете или условиями договора.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</w:t>
      </w:r>
      <w:r w:rsidR="00E3783A" w:rsidRPr="00E3783A">
        <w:rPr>
          <w:rFonts w:ascii="Times New Roman" w:hAnsi="Times New Roman" w:cs="Times New Roman"/>
          <w:sz w:val="28"/>
          <w:szCs w:val="28"/>
        </w:rPr>
        <w:t xml:space="preserve">В случае предоставления из </w:t>
      </w:r>
      <w:r w:rsidR="00E3783A">
        <w:rPr>
          <w:rFonts w:ascii="Times New Roman" w:hAnsi="Times New Roman" w:cs="Times New Roman"/>
          <w:sz w:val="28"/>
          <w:szCs w:val="28"/>
        </w:rPr>
        <w:t>районного</w:t>
      </w:r>
      <w:r w:rsidR="00E3783A" w:rsidRPr="00E3783A">
        <w:rPr>
          <w:rFonts w:ascii="Times New Roman" w:hAnsi="Times New Roman" w:cs="Times New Roman"/>
          <w:sz w:val="28"/>
          <w:szCs w:val="28"/>
        </w:rPr>
        <w:t xml:space="preserve"> бюджета бюджетам</w:t>
      </w:r>
      <w:r w:rsidR="00E3783A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E3783A" w:rsidRPr="00E3783A">
        <w:rPr>
          <w:rFonts w:ascii="Times New Roman" w:hAnsi="Times New Roman" w:cs="Times New Roman"/>
          <w:sz w:val="28"/>
          <w:szCs w:val="28"/>
        </w:rPr>
        <w:t xml:space="preserve"> бюджетных кредитов на покрытие временных кассовых разрывов, возникающих при исполнении местных бюджетов, для частичного покрытия дефицитов местных бюджетов и осуществление мероприятий, связанных с ликвидацией последствий </w:t>
      </w:r>
      <w:r w:rsidR="00E3783A">
        <w:rPr>
          <w:rFonts w:ascii="Times New Roman" w:hAnsi="Times New Roman" w:cs="Times New Roman"/>
          <w:sz w:val="28"/>
          <w:szCs w:val="28"/>
        </w:rPr>
        <w:t>чрезвычайных ситуаций</w:t>
      </w:r>
      <w:r w:rsidR="00E3783A" w:rsidRPr="00E3783A">
        <w:rPr>
          <w:rFonts w:ascii="Times New Roman" w:hAnsi="Times New Roman" w:cs="Times New Roman"/>
          <w:sz w:val="28"/>
          <w:szCs w:val="28"/>
        </w:rPr>
        <w:t>, обеспечения исполнения органами местного самоуправления своих обязательств по возврату указанных кредитов не требуется.</w:t>
      </w:r>
    </w:p>
    <w:p w:rsidR="00E3783A" w:rsidRPr="004401A1" w:rsidRDefault="00E3783A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645D" w:rsidRDefault="004C645D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645D" w:rsidRDefault="004C645D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01B2" w:rsidRPr="00CA0174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0174">
        <w:rPr>
          <w:rFonts w:ascii="Times New Roman" w:hAnsi="Times New Roman" w:cs="Times New Roman"/>
          <w:b/>
          <w:sz w:val="28"/>
          <w:szCs w:val="28"/>
        </w:rPr>
        <w:lastRenderedPageBreak/>
        <w:t>Статья 6. Порядок предоставления муниципальных гарантий Курьинского района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Решение о предоставлении муниципальной гарантии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принимается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4401A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E69C2"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Pr="004401A1">
        <w:rPr>
          <w:rFonts w:ascii="Times New Roman" w:hAnsi="Times New Roman" w:cs="Times New Roman"/>
          <w:sz w:val="28"/>
          <w:szCs w:val="28"/>
        </w:rPr>
        <w:t>района.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В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постановлении </w:t>
      </w:r>
      <w:r w:rsidRPr="004401A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E69C2"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Pr="004401A1">
        <w:rPr>
          <w:rFonts w:ascii="Times New Roman" w:hAnsi="Times New Roman" w:cs="Times New Roman"/>
          <w:sz w:val="28"/>
          <w:szCs w:val="28"/>
        </w:rPr>
        <w:t>района о предоставлении муниципальной гарантии должны быть указаны: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лицо, в обеспечение исполнения обязательств которого предоставляется </w:t>
      </w:r>
      <w:r w:rsidRPr="000519E8">
        <w:rPr>
          <w:rFonts w:ascii="Times New Roman" w:hAnsi="Times New Roman" w:cs="Times New Roman"/>
          <w:sz w:val="28"/>
          <w:szCs w:val="28"/>
        </w:rPr>
        <w:t>муниципальная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гарантия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района;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2) предел обязательств по муниципальной гарантии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района;</w:t>
      </w:r>
    </w:p>
    <w:p w:rsidR="008E69C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основные условия муниципальной гарантии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9E8">
        <w:rPr>
          <w:rFonts w:ascii="Times New Roman" w:hAnsi="Times New Roman" w:cs="Times New Roman"/>
          <w:sz w:val="28"/>
          <w:szCs w:val="28"/>
        </w:rPr>
        <w:t xml:space="preserve">в соответствии с бюджетным  законодательством Российской Федерации, Алтайского края и нормативными правовыми актами Курьинского района; </w:t>
      </w:r>
    </w:p>
    <w:p w:rsidR="008E69C2" w:rsidRPr="008E69C2" w:rsidRDefault="008E69C2" w:rsidP="008E69C2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8E69C2">
        <w:rPr>
          <w:sz w:val="28"/>
          <w:szCs w:val="28"/>
        </w:rPr>
        <w:t>4) орган</w:t>
      </w:r>
      <w:r w:rsidR="004C645D">
        <w:rPr>
          <w:sz w:val="28"/>
          <w:szCs w:val="28"/>
        </w:rPr>
        <w:t>ы</w:t>
      </w:r>
      <w:r w:rsidRPr="008E69C2">
        <w:rPr>
          <w:sz w:val="28"/>
          <w:szCs w:val="28"/>
        </w:rPr>
        <w:t xml:space="preserve"> </w:t>
      </w:r>
      <w:r w:rsidR="004C645D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Курьинского</w:t>
      </w:r>
      <w:r w:rsidRPr="008E69C2">
        <w:rPr>
          <w:sz w:val="28"/>
          <w:szCs w:val="28"/>
        </w:rPr>
        <w:t xml:space="preserve"> района, осуществляющи</w:t>
      </w:r>
      <w:r w:rsidR="004C645D">
        <w:rPr>
          <w:sz w:val="28"/>
          <w:szCs w:val="28"/>
        </w:rPr>
        <w:t>е</w:t>
      </w:r>
      <w:r w:rsidRPr="008E69C2">
        <w:rPr>
          <w:sz w:val="28"/>
          <w:szCs w:val="28"/>
        </w:rPr>
        <w:t xml:space="preserve"> функции по реализации политики в сфере деятельности юридического лица, в обеспечение исполнения обязательств которого предоставляется муниципальная гарантия</w:t>
      </w:r>
      <w:r>
        <w:rPr>
          <w:sz w:val="28"/>
          <w:szCs w:val="28"/>
        </w:rPr>
        <w:t>;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</w:t>
      </w:r>
      <w:r w:rsidR="001A34A1">
        <w:rPr>
          <w:rFonts w:ascii="Times New Roman" w:hAnsi="Times New Roman" w:cs="Times New Roman"/>
          <w:sz w:val="28"/>
          <w:szCs w:val="28"/>
        </w:rPr>
        <w:t>Орган</w:t>
      </w:r>
      <w:r w:rsidR="004C645D">
        <w:rPr>
          <w:rFonts w:ascii="Times New Roman" w:hAnsi="Times New Roman" w:cs="Times New Roman"/>
          <w:sz w:val="28"/>
          <w:szCs w:val="28"/>
        </w:rPr>
        <w:t>ы Администрации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района, осуществляющ</w:t>
      </w:r>
      <w:r>
        <w:rPr>
          <w:rFonts w:ascii="Times New Roman" w:hAnsi="Times New Roman" w:cs="Times New Roman"/>
          <w:sz w:val="28"/>
          <w:szCs w:val="28"/>
        </w:rPr>
        <w:t>и</w:t>
      </w:r>
      <w:r w:rsidR="004C645D"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функции по реализации политики в сфере деятельности юридического лица, в обеспечение исполнения обязательств которого предоставляется муниципальная гарантия: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</w:t>
      </w:r>
      <w:r w:rsidR="00A85052">
        <w:rPr>
          <w:rFonts w:ascii="Times New Roman" w:hAnsi="Times New Roman" w:cs="Times New Roman"/>
          <w:sz w:val="28"/>
          <w:szCs w:val="28"/>
        </w:rPr>
        <w:t>предоставля</w:t>
      </w:r>
      <w:r w:rsidR="004C645D">
        <w:rPr>
          <w:rFonts w:ascii="Times New Roman" w:hAnsi="Times New Roman" w:cs="Times New Roman"/>
          <w:sz w:val="28"/>
          <w:szCs w:val="28"/>
        </w:rPr>
        <w:t>ю</w:t>
      </w:r>
      <w:r w:rsidR="00A85052">
        <w:rPr>
          <w:rFonts w:ascii="Times New Roman" w:hAnsi="Times New Roman" w:cs="Times New Roman"/>
          <w:sz w:val="28"/>
          <w:szCs w:val="28"/>
        </w:rPr>
        <w:t>т в уполномоченный орган з</w:t>
      </w:r>
      <w:r w:rsidRPr="004401A1">
        <w:rPr>
          <w:rFonts w:ascii="Times New Roman" w:hAnsi="Times New Roman" w:cs="Times New Roman"/>
          <w:sz w:val="28"/>
          <w:szCs w:val="28"/>
        </w:rPr>
        <w:t>аключение о целесообразности предоставления муниципальной гарантии;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 согласовыва</w:t>
      </w:r>
      <w:r w:rsidR="004C645D">
        <w:rPr>
          <w:rFonts w:ascii="Times New Roman" w:hAnsi="Times New Roman" w:cs="Times New Roman"/>
          <w:sz w:val="28"/>
          <w:szCs w:val="28"/>
        </w:rPr>
        <w:t>ю</w:t>
      </w:r>
      <w:r w:rsidRPr="004401A1">
        <w:rPr>
          <w:rFonts w:ascii="Times New Roman" w:hAnsi="Times New Roman" w:cs="Times New Roman"/>
          <w:sz w:val="28"/>
          <w:szCs w:val="28"/>
        </w:rPr>
        <w:t>т проекты договоров, предусмотренных Бюджетным кодексом Российской Федерации, и проекты постановлений о предоставлении муниципальной гарантии;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осуществля</w:t>
      </w:r>
      <w:r w:rsidR="004C645D">
        <w:rPr>
          <w:rFonts w:ascii="Times New Roman" w:hAnsi="Times New Roman" w:cs="Times New Roman"/>
          <w:sz w:val="28"/>
          <w:szCs w:val="28"/>
        </w:rPr>
        <w:t>ю</w:t>
      </w:r>
      <w:r w:rsidRPr="004401A1">
        <w:rPr>
          <w:rFonts w:ascii="Times New Roman" w:hAnsi="Times New Roman" w:cs="Times New Roman"/>
          <w:sz w:val="28"/>
          <w:szCs w:val="28"/>
        </w:rPr>
        <w:t xml:space="preserve">т контроль </w:t>
      </w:r>
      <w:r>
        <w:rPr>
          <w:rFonts w:ascii="Times New Roman" w:hAnsi="Times New Roman" w:cs="Times New Roman"/>
          <w:sz w:val="28"/>
          <w:szCs w:val="28"/>
        </w:rPr>
        <w:t xml:space="preserve">за исполнение лицом, обязательства которого обеспечены муниципальной гарантией, своих обязательств </w:t>
      </w:r>
      <w:r w:rsidRPr="004401A1">
        <w:rPr>
          <w:rFonts w:ascii="Times New Roman" w:hAnsi="Times New Roman" w:cs="Times New Roman"/>
          <w:sz w:val="28"/>
          <w:szCs w:val="28"/>
        </w:rPr>
        <w:t>и принимает меры, н</w:t>
      </w:r>
      <w:r>
        <w:rPr>
          <w:rFonts w:ascii="Times New Roman" w:hAnsi="Times New Roman" w:cs="Times New Roman"/>
          <w:sz w:val="28"/>
          <w:szCs w:val="28"/>
        </w:rPr>
        <w:t>аправленные на своевременное их исполнение;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</w:t>
      </w:r>
      <w:r w:rsidRPr="000519E8">
        <w:rPr>
          <w:rFonts w:ascii="Times New Roman" w:hAnsi="Times New Roman" w:cs="Times New Roman"/>
          <w:sz w:val="28"/>
          <w:szCs w:val="28"/>
        </w:rPr>
        <w:t>осуществля</w:t>
      </w:r>
      <w:r w:rsidR="004C645D">
        <w:rPr>
          <w:rFonts w:ascii="Times New Roman" w:hAnsi="Times New Roman" w:cs="Times New Roman"/>
          <w:sz w:val="28"/>
          <w:szCs w:val="28"/>
        </w:rPr>
        <w:t>ю</w:t>
      </w:r>
      <w:r w:rsidRPr="000519E8">
        <w:rPr>
          <w:rFonts w:ascii="Times New Roman" w:hAnsi="Times New Roman" w:cs="Times New Roman"/>
          <w:sz w:val="28"/>
          <w:szCs w:val="28"/>
        </w:rPr>
        <w:t>т контроль за выполнением получателем гарантии мероприятий, финансируемых с привлечением муниципальных гарантий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Предоставление муниципальной гарантии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района, а также заключение договоров, предусмотренных Бюджетным кодексом Российской Федерации, осуществляется после представления лицом, в обеспечение исполнения обязательств которого предоставляется муниципальная гарантия, </w:t>
      </w:r>
      <w:r w:rsidRPr="000519E8">
        <w:rPr>
          <w:rFonts w:ascii="Times New Roman" w:hAnsi="Times New Roman" w:cs="Times New Roman"/>
          <w:sz w:val="28"/>
          <w:szCs w:val="28"/>
        </w:rPr>
        <w:t>и (или) лицом в пользу которого предоставляется муниципальная гарантия</w:t>
      </w:r>
      <w:r>
        <w:rPr>
          <w:rFonts w:ascii="Times New Roman" w:hAnsi="Times New Roman" w:cs="Times New Roman"/>
          <w:sz w:val="28"/>
          <w:szCs w:val="28"/>
        </w:rPr>
        <w:t xml:space="preserve"> в уполномоченный орган документов согласно перечню. 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5.  </w:t>
      </w:r>
      <w:r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осуществляет:</w:t>
      </w:r>
    </w:p>
    <w:p w:rsidR="000101B2" w:rsidRPr="004401A1" w:rsidRDefault="00A8505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101B2" w:rsidRPr="004401A1">
        <w:rPr>
          <w:rFonts w:ascii="Times New Roman" w:hAnsi="Times New Roman" w:cs="Times New Roman"/>
          <w:sz w:val="28"/>
          <w:szCs w:val="28"/>
        </w:rPr>
        <w:t>) проверку лица, в обеспечение исполнения обязательств которого предоставляется муниципальная гарантия, на соответствие условиям предоставления гарантии, установленным Бюджетным кодексом Российской Федерации;</w:t>
      </w:r>
    </w:p>
    <w:p w:rsidR="00A85052" w:rsidRPr="00A85052" w:rsidRDefault="00A85052" w:rsidP="00A85052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</w:t>
      </w:r>
      <w:r w:rsidR="000101B2" w:rsidRPr="004401A1">
        <w:rPr>
          <w:sz w:val="28"/>
          <w:szCs w:val="28"/>
        </w:rPr>
        <w:t xml:space="preserve">) </w:t>
      </w:r>
      <w:r w:rsidRPr="00A85052">
        <w:rPr>
          <w:sz w:val="28"/>
          <w:szCs w:val="28"/>
        </w:rPr>
        <w:t xml:space="preserve">анализ финансового состояния лица, в обеспечение исполнения обязательств которого предоставляется муниципальная гарантия, проверку достаточности, надежности и ликвидности обеспечения, предоставляемого в соответствии с </w:t>
      </w:r>
      <w:r w:rsidRPr="00A85052">
        <w:rPr>
          <w:rFonts w:eastAsia="Calibri"/>
          <w:sz w:val="28"/>
          <w:szCs w:val="28"/>
        </w:rPr>
        <w:t>абзацем третьим пункта 1.1 статьи 115.2</w:t>
      </w:r>
      <w:r w:rsidRPr="00A85052">
        <w:rPr>
          <w:sz w:val="28"/>
          <w:szCs w:val="28"/>
        </w:rPr>
        <w:t xml:space="preserve"> Бюджетного кодекса Российской Федерации при предоставлении муниципальной гарантии </w:t>
      </w:r>
      <w:r>
        <w:rPr>
          <w:sz w:val="28"/>
          <w:szCs w:val="28"/>
        </w:rPr>
        <w:t xml:space="preserve">Курьинского </w:t>
      </w:r>
      <w:r w:rsidRPr="00A85052">
        <w:rPr>
          <w:bCs/>
          <w:sz w:val="28"/>
          <w:szCs w:val="28"/>
        </w:rPr>
        <w:t>район</w:t>
      </w:r>
      <w:r>
        <w:rPr>
          <w:bCs/>
          <w:sz w:val="28"/>
          <w:szCs w:val="28"/>
        </w:rPr>
        <w:t>а</w:t>
      </w:r>
      <w:r w:rsidRPr="00A85052">
        <w:rPr>
          <w:sz w:val="28"/>
          <w:szCs w:val="28"/>
        </w:rPr>
        <w:t xml:space="preserve">, а также мониторинг финансового состояния лица, в обеспечение исполнения обязательств которого предоставляется муниципальная </w:t>
      </w:r>
      <w:r w:rsidRPr="00A85052">
        <w:rPr>
          <w:sz w:val="28"/>
          <w:szCs w:val="28"/>
        </w:rPr>
        <w:lastRenderedPageBreak/>
        <w:t xml:space="preserve">гарантия, контроль за достаточностью, надежностью и ликвидностью предоставленного обеспечения после предоставления муниципальной гарантии в соответствии с актами Администрации </w:t>
      </w:r>
      <w:r>
        <w:rPr>
          <w:sz w:val="28"/>
          <w:szCs w:val="28"/>
        </w:rPr>
        <w:t>Курьинского</w:t>
      </w:r>
      <w:r w:rsidRPr="00A85052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;</w:t>
      </w:r>
    </w:p>
    <w:p w:rsidR="000101B2" w:rsidRPr="004401A1" w:rsidRDefault="00A8505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подготовку проекта </w:t>
      </w:r>
      <w:r w:rsidR="000101B2">
        <w:rPr>
          <w:rFonts w:ascii="Times New Roman" w:hAnsi="Times New Roman" w:cs="Times New Roman"/>
          <w:sz w:val="28"/>
          <w:szCs w:val="28"/>
        </w:rPr>
        <w:t>постановления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 о предоставлении муниципальной  гарантии;</w:t>
      </w:r>
    </w:p>
    <w:p w:rsidR="000101B2" w:rsidRPr="004401A1" w:rsidRDefault="00A8505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101B2" w:rsidRPr="004401A1">
        <w:rPr>
          <w:rFonts w:ascii="Times New Roman" w:hAnsi="Times New Roman" w:cs="Times New Roman"/>
          <w:sz w:val="28"/>
          <w:szCs w:val="28"/>
        </w:rPr>
        <w:t>) подготовку (рассмотрение) проектов договоров, предусмотренных Бюджетным кодексом Российской Федерации;</w:t>
      </w:r>
    </w:p>
    <w:p w:rsidR="000101B2" w:rsidRPr="004401A1" w:rsidRDefault="00A8505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101B2" w:rsidRPr="004401A1">
        <w:rPr>
          <w:rFonts w:ascii="Times New Roman" w:hAnsi="Times New Roman" w:cs="Times New Roman"/>
          <w:sz w:val="28"/>
          <w:szCs w:val="28"/>
        </w:rPr>
        <w:t>) учет предоставленных гарантий;</w:t>
      </w:r>
    </w:p>
    <w:p w:rsidR="000101B2" w:rsidRPr="004401A1" w:rsidRDefault="00A8505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101B2" w:rsidRPr="004401A1">
        <w:rPr>
          <w:rFonts w:ascii="Times New Roman" w:hAnsi="Times New Roman" w:cs="Times New Roman"/>
          <w:sz w:val="28"/>
          <w:szCs w:val="28"/>
        </w:rPr>
        <w:t>) учет исполнения лицом, в обеспечение обязательств которого предоставлена муниципальная гарантия, своих обязательств;</w:t>
      </w:r>
    </w:p>
    <w:p w:rsidR="000101B2" w:rsidRPr="004401A1" w:rsidRDefault="00A8505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101B2" w:rsidRPr="004401A1">
        <w:rPr>
          <w:rFonts w:ascii="Times New Roman" w:hAnsi="Times New Roman" w:cs="Times New Roman"/>
          <w:sz w:val="28"/>
          <w:szCs w:val="28"/>
        </w:rPr>
        <w:t>) иные действия, связанные с предоставлением  муниципальных гарантий</w:t>
      </w:r>
      <w:r w:rsidR="000101B2">
        <w:rPr>
          <w:rFonts w:ascii="Times New Roman" w:hAnsi="Times New Roman" w:cs="Times New Roman"/>
          <w:sz w:val="28"/>
          <w:szCs w:val="28"/>
        </w:rPr>
        <w:t xml:space="preserve">, </w:t>
      </w:r>
      <w:r w:rsidR="000101B2" w:rsidRPr="000519E8">
        <w:rPr>
          <w:rFonts w:ascii="Times New Roman" w:hAnsi="Times New Roman" w:cs="Times New Roman"/>
          <w:sz w:val="28"/>
          <w:szCs w:val="28"/>
        </w:rPr>
        <w:t>предусмотренные законодательством Российской Федерации, Алтайского края и нормативными правовыми актами Курьинского района.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6. Администрация района на основании решения о предоставлении муниципальной гарантии от имени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 заключает договоры, предусмотренные Бюджетным кодексом Российской Федерации, и выдает муниципальн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гарантию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</w:t>
      </w:r>
      <w:r w:rsidR="00A85052">
        <w:rPr>
          <w:rFonts w:ascii="Times New Roman" w:hAnsi="Times New Roman" w:cs="Times New Roman"/>
          <w:sz w:val="28"/>
          <w:szCs w:val="28"/>
        </w:rPr>
        <w:t>.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7. С целью обеспечения обязательств юридических лиц, осуществляющих инвестиционную деятельность на территории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района, муниципальные гарантии района предоставляются на конкурсной основе в случае, если общий объем заявок на получение муниципальных гарантий превышает верхний предел обязательств по муниципальным гарантиям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района, установленный решением о районном  бюджете на очередной финансовый год. Порядок проведения конкурсного отбора устанавливается Администрацией района.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8A1754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754">
        <w:rPr>
          <w:rFonts w:ascii="Times New Roman" w:hAnsi="Times New Roman" w:cs="Times New Roman"/>
          <w:b/>
          <w:sz w:val="28"/>
          <w:szCs w:val="28"/>
        </w:rPr>
        <w:t xml:space="preserve">Статья 7. </w:t>
      </w:r>
      <w:r w:rsidR="004A2E35">
        <w:rPr>
          <w:rFonts w:ascii="Times New Roman" w:hAnsi="Times New Roman" w:cs="Times New Roman"/>
          <w:b/>
          <w:sz w:val="28"/>
          <w:szCs w:val="28"/>
        </w:rPr>
        <w:t>Капитальные вложения</w:t>
      </w:r>
      <w:r w:rsidRPr="008A1754">
        <w:rPr>
          <w:rFonts w:ascii="Times New Roman" w:hAnsi="Times New Roman" w:cs="Times New Roman"/>
          <w:b/>
          <w:sz w:val="28"/>
          <w:szCs w:val="28"/>
        </w:rPr>
        <w:t xml:space="preserve"> в объекты муниципальной собственности</w:t>
      </w:r>
      <w:r w:rsidR="004A2E35">
        <w:rPr>
          <w:rFonts w:ascii="Times New Roman" w:hAnsi="Times New Roman" w:cs="Times New Roman"/>
          <w:b/>
          <w:sz w:val="28"/>
          <w:szCs w:val="28"/>
        </w:rPr>
        <w:t xml:space="preserve"> Курьинского района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2A46" w:rsidRDefault="000101B2" w:rsidP="004A2A4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Бюджетные ассигнования на осуществление </w:t>
      </w:r>
      <w:r w:rsidR="004A2E35">
        <w:rPr>
          <w:rFonts w:ascii="Times New Roman" w:hAnsi="Times New Roman" w:cs="Times New Roman"/>
          <w:sz w:val="28"/>
          <w:szCs w:val="28"/>
        </w:rPr>
        <w:t>капитальных вложений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объекты муниципальной собственности </w:t>
      </w:r>
      <w:r w:rsidR="004A2E35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предусматриваются в соответствии с мероприятиями, финансируемыми за счет средств федерального бюджета, </w:t>
      </w:r>
      <w:r w:rsidR="004A2E35">
        <w:rPr>
          <w:rFonts w:ascii="Times New Roman" w:hAnsi="Times New Roman" w:cs="Times New Roman"/>
          <w:sz w:val="28"/>
          <w:szCs w:val="28"/>
        </w:rPr>
        <w:t>государственными программами Алтайского края,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2E35">
        <w:rPr>
          <w:rFonts w:ascii="Times New Roman" w:hAnsi="Times New Roman" w:cs="Times New Roman"/>
          <w:sz w:val="28"/>
          <w:szCs w:val="28"/>
        </w:rPr>
        <w:t xml:space="preserve">ведомственными программами, </w:t>
      </w:r>
      <w:r>
        <w:rPr>
          <w:rFonts w:ascii="Times New Roman" w:hAnsi="Times New Roman" w:cs="Times New Roman"/>
          <w:sz w:val="28"/>
          <w:szCs w:val="28"/>
        </w:rPr>
        <w:t>нормативными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правовыми актами Администрации </w:t>
      </w:r>
      <w:r w:rsidR="004A2E35">
        <w:rPr>
          <w:rFonts w:ascii="Times New Roman" w:hAnsi="Times New Roman" w:cs="Times New Roman"/>
          <w:sz w:val="28"/>
          <w:szCs w:val="28"/>
        </w:rPr>
        <w:t>Курьинского района.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A2A46" w:rsidRPr="004A2A46" w:rsidRDefault="000101B2" w:rsidP="004A2A4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2A46">
        <w:rPr>
          <w:rFonts w:ascii="Times New Roman" w:hAnsi="Times New Roman" w:cs="Times New Roman"/>
          <w:sz w:val="28"/>
          <w:szCs w:val="28"/>
        </w:rPr>
        <w:t xml:space="preserve">2. </w:t>
      </w:r>
      <w:r w:rsidR="004A2A46" w:rsidRPr="004A2A46">
        <w:rPr>
          <w:rFonts w:ascii="Times New Roman" w:hAnsi="Times New Roman" w:cs="Times New Roman"/>
          <w:sz w:val="28"/>
          <w:szCs w:val="28"/>
        </w:rPr>
        <w:t>Капитальные вложения в объекты муниципальной собственности Курьинского района за счет средств районного бюджета осуществляются в соответствии с решением Курьинского районного Совета народных депутатов Алтайского края о районном бюджете на очередной финансовый год.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4A2A46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A46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4A2A46">
        <w:rPr>
          <w:rFonts w:ascii="Times New Roman" w:hAnsi="Times New Roman" w:cs="Times New Roman"/>
          <w:b/>
          <w:sz w:val="28"/>
          <w:szCs w:val="28"/>
        </w:rPr>
        <w:t>8.</w:t>
      </w:r>
      <w:r w:rsidRPr="004A2A46">
        <w:rPr>
          <w:rFonts w:ascii="Times New Roman" w:hAnsi="Times New Roman" w:cs="Times New Roman"/>
          <w:b/>
          <w:sz w:val="28"/>
          <w:szCs w:val="28"/>
        </w:rPr>
        <w:t xml:space="preserve"> Муниципальный дорожный фонд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Default="000101B2" w:rsidP="000101B2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дорожный фонд  Курьинского района Алтайского края (далее – дорожный фонд) – часть средств районного бюджета,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Курьинского района</w:t>
      </w:r>
      <w:r w:rsidR="004A2A4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9E8">
        <w:rPr>
          <w:rFonts w:ascii="Times New Roman" w:hAnsi="Times New Roman" w:cs="Times New Roman"/>
          <w:sz w:val="28"/>
          <w:szCs w:val="28"/>
        </w:rPr>
        <w:t xml:space="preserve">а также капитального ремонта и ремонта дворовых </w:t>
      </w:r>
      <w:r w:rsidRPr="000519E8">
        <w:rPr>
          <w:rFonts w:ascii="Times New Roman" w:hAnsi="Times New Roman" w:cs="Times New Roman"/>
          <w:sz w:val="28"/>
          <w:szCs w:val="28"/>
        </w:rPr>
        <w:lastRenderedPageBreak/>
        <w:t>территорий многоквартирных домов, проездов к дворовым территориям многоквартирных домов населенных пунктов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101B2" w:rsidRDefault="000101B2" w:rsidP="000101B2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Объем бюджетных ассигнований дорожного фонда </w:t>
      </w:r>
      <w:r w:rsidRPr="000519E8">
        <w:rPr>
          <w:rFonts w:ascii="Times New Roman" w:hAnsi="Times New Roman" w:cs="Times New Roman"/>
          <w:sz w:val="28"/>
          <w:szCs w:val="28"/>
        </w:rPr>
        <w:t>Курьинского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утверждается решением  </w:t>
      </w:r>
      <w:r w:rsidR="00A26412">
        <w:rPr>
          <w:rFonts w:ascii="Times New Roman" w:hAnsi="Times New Roman" w:cs="Times New Roman"/>
          <w:sz w:val="28"/>
          <w:szCs w:val="28"/>
        </w:rPr>
        <w:t xml:space="preserve">Курьинского </w:t>
      </w:r>
      <w:r>
        <w:rPr>
          <w:rFonts w:ascii="Times New Roman" w:hAnsi="Times New Roman" w:cs="Times New Roman"/>
          <w:sz w:val="28"/>
          <w:szCs w:val="28"/>
        </w:rPr>
        <w:t>районного Совета народных депутатов о районном бюджете на очередной  финансовый год в размере не менее прогнозируемого объема доходов районного бюджета от:</w:t>
      </w:r>
    </w:p>
    <w:p w:rsidR="004C30F6" w:rsidRPr="004C30F6" w:rsidRDefault="004C30F6" w:rsidP="004C30F6">
      <w:pPr>
        <w:widowControl/>
        <w:ind w:left="34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1) </w:t>
      </w:r>
      <w:r w:rsidRPr="004C30F6">
        <w:rPr>
          <w:bCs/>
          <w:sz w:val="28"/>
          <w:szCs w:val="28"/>
        </w:rPr>
        <w:t>акцизов на автомобильный бензин, прямогонный бензин, дизельное топливо, моторные масла для дизельных и (или) карбюраторных (инжекторных) двигателей, производимые на территории Российской Федерации, подлежащих зачислению в местный бюджет</w:t>
      </w:r>
      <w:r>
        <w:rPr>
          <w:bCs/>
          <w:sz w:val="28"/>
          <w:szCs w:val="28"/>
        </w:rPr>
        <w:t>;</w:t>
      </w:r>
    </w:p>
    <w:p w:rsidR="004C30F6" w:rsidRDefault="004C30F6" w:rsidP="004C30F6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2) </w:t>
      </w:r>
      <w:r w:rsidR="000101B2">
        <w:rPr>
          <w:sz w:val="28"/>
          <w:szCs w:val="28"/>
        </w:rPr>
        <w:t>иных поступлений в местный бюджет</w:t>
      </w:r>
      <w:r w:rsidRPr="004C30F6">
        <w:rPr>
          <w:sz w:val="28"/>
          <w:szCs w:val="28"/>
        </w:rPr>
        <w:t xml:space="preserve"> </w:t>
      </w:r>
      <w:r>
        <w:rPr>
          <w:sz w:val="28"/>
          <w:szCs w:val="28"/>
        </w:rPr>
        <w:t>предусмотренных Положением о муниципальном дорожном фонде Курьинского района Алтайского края.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3. Порядок формирования и использования бюджетных ассигнований дорожного фонда Курьинского района </w:t>
      </w:r>
      <w:r w:rsidRPr="004C645D">
        <w:rPr>
          <w:rFonts w:ascii="Times New Roman" w:hAnsi="Times New Roman" w:cs="Times New Roman"/>
          <w:sz w:val="28"/>
          <w:szCs w:val="28"/>
        </w:rPr>
        <w:t xml:space="preserve">устанавливается </w:t>
      </w:r>
      <w:r w:rsidR="004C645D" w:rsidRPr="004C645D">
        <w:rPr>
          <w:rFonts w:ascii="Times New Roman" w:hAnsi="Times New Roman" w:cs="Times New Roman"/>
          <w:sz w:val="28"/>
          <w:szCs w:val="28"/>
        </w:rPr>
        <w:t>Положением о муниципальном дорожном фонде Курьинского района Алтайского края.</w:t>
      </w:r>
    </w:p>
    <w:p w:rsidR="004C645D" w:rsidRPr="004401A1" w:rsidRDefault="004C645D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4B7897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897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4B7897" w:rsidRPr="004B7897">
        <w:rPr>
          <w:rFonts w:ascii="Times New Roman" w:hAnsi="Times New Roman" w:cs="Times New Roman"/>
          <w:b/>
          <w:sz w:val="28"/>
          <w:szCs w:val="28"/>
        </w:rPr>
        <w:t>9.</w:t>
      </w:r>
      <w:r w:rsidRPr="004B7897">
        <w:rPr>
          <w:rFonts w:ascii="Times New Roman" w:hAnsi="Times New Roman" w:cs="Times New Roman"/>
          <w:b/>
          <w:sz w:val="28"/>
          <w:szCs w:val="28"/>
        </w:rPr>
        <w:t xml:space="preserve"> Межбюджетные трансферты, предоставляемые из районного бюджета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5D25" w:rsidRPr="00AA5D25" w:rsidRDefault="00AA5D25" w:rsidP="00AA5D25">
      <w:pPr>
        <w:ind w:firstLine="540"/>
        <w:jc w:val="both"/>
        <w:rPr>
          <w:sz w:val="28"/>
          <w:szCs w:val="28"/>
        </w:rPr>
      </w:pPr>
      <w:r w:rsidRPr="00AA5D25">
        <w:rPr>
          <w:sz w:val="28"/>
          <w:szCs w:val="28"/>
        </w:rPr>
        <w:t xml:space="preserve">1. Межбюджетные трансферты из районного бюджета местным бюджетам предоставляются в формах, предусмотренных Бюджетным </w:t>
      </w:r>
      <w:r w:rsidRPr="00AA5D25">
        <w:rPr>
          <w:rFonts w:eastAsia="Calibri"/>
          <w:sz w:val="28"/>
          <w:szCs w:val="28"/>
        </w:rPr>
        <w:t>кодексом</w:t>
      </w:r>
      <w:r w:rsidRPr="00AA5D25">
        <w:rPr>
          <w:sz w:val="28"/>
          <w:szCs w:val="28"/>
        </w:rPr>
        <w:t xml:space="preserve"> Российской Федерации.</w:t>
      </w:r>
    </w:p>
    <w:p w:rsidR="00AA5D25" w:rsidRPr="00AA5D25" w:rsidRDefault="00AA5D25" w:rsidP="00AA5D25">
      <w:pPr>
        <w:ind w:firstLine="540"/>
        <w:jc w:val="both"/>
        <w:rPr>
          <w:rFonts w:eastAsia="Calibri"/>
          <w:sz w:val="28"/>
          <w:szCs w:val="28"/>
          <w:lang w:eastAsia="en-US"/>
        </w:rPr>
      </w:pPr>
      <w:bookmarkStart w:id="0" w:name="Par158"/>
      <w:bookmarkEnd w:id="0"/>
      <w:r w:rsidRPr="00AA5D25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AA5D25">
        <w:rPr>
          <w:sz w:val="28"/>
          <w:szCs w:val="28"/>
        </w:rPr>
        <w:t>Иные межбюджетные трансферты из</w:t>
      </w:r>
      <w:r w:rsidRPr="00AA5D25">
        <w:rPr>
          <w:rFonts w:eastAsia="Calibri"/>
          <w:sz w:val="28"/>
          <w:szCs w:val="28"/>
          <w:lang w:eastAsia="en-US"/>
        </w:rPr>
        <w:t xml:space="preserve"> районного бюджета предоставляются бюджетам сельских поселений в случаях, установленных Бюджетным кодексом Российской Федерации, а также в целях, утвержденных порядком предоставления иных межбюджетных трансфертов из </w:t>
      </w:r>
      <w:r>
        <w:rPr>
          <w:rFonts w:eastAsia="Calibri"/>
          <w:sz w:val="28"/>
          <w:szCs w:val="28"/>
          <w:lang w:eastAsia="en-US"/>
        </w:rPr>
        <w:t xml:space="preserve">районного </w:t>
      </w:r>
      <w:r w:rsidRPr="00AA5D25">
        <w:rPr>
          <w:rFonts w:eastAsia="Calibri"/>
          <w:sz w:val="28"/>
          <w:szCs w:val="28"/>
          <w:lang w:eastAsia="en-US"/>
        </w:rPr>
        <w:t xml:space="preserve">бюджета бюджетам поселений </w:t>
      </w:r>
      <w:r>
        <w:rPr>
          <w:rFonts w:eastAsia="Calibri"/>
          <w:sz w:val="28"/>
          <w:szCs w:val="28"/>
          <w:lang w:eastAsia="en-US"/>
        </w:rPr>
        <w:t>Курьинского</w:t>
      </w:r>
      <w:r w:rsidRPr="00AA5D25">
        <w:rPr>
          <w:rFonts w:eastAsia="Calibri"/>
          <w:sz w:val="28"/>
          <w:szCs w:val="28"/>
          <w:lang w:eastAsia="en-US"/>
        </w:rPr>
        <w:t xml:space="preserve"> района.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AA5D25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5D25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AA5D25" w:rsidRPr="00AA5D25">
        <w:rPr>
          <w:rFonts w:ascii="Times New Roman" w:hAnsi="Times New Roman" w:cs="Times New Roman"/>
          <w:b/>
          <w:sz w:val="28"/>
          <w:szCs w:val="28"/>
        </w:rPr>
        <w:t>10.</w:t>
      </w:r>
      <w:r w:rsidRPr="00AA5D25">
        <w:rPr>
          <w:rFonts w:ascii="Times New Roman" w:hAnsi="Times New Roman" w:cs="Times New Roman"/>
          <w:b/>
          <w:sz w:val="28"/>
          <w:szCs w:val="28"/>
        </w:rPr>
        <w:t xml:space="preserve"> Участники бюджетного процесса в Курьинском районе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Участниками бюджетного процесса в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ском районе являются:</w:t>
      </w:r>
    </w:p>
    <w:p w:rsidR="003A1FB2" w:rsidRDefault="003A1FB2" w:rsidP="003A1F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7E4750">
        <w:rPr>
          <w:rFonts w:ascii="Times New Roman" w:hAnsi="Times New Roman" w:cs="Times New Roman"/>
          <w:sz w:val="28"/>
          <w:szCs w:val="28"/>
        </w:rPr>
        <w:t xml:space="preserve">Курьинский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районный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</w:t>
      </w:r>
      <w:r w:rsidR="007E4750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3A1FB2" w:rsidRPr="004401A1" w:rsidRDefault="003A1FB2" w:rsidP="003A1F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515355">
        <w:rPr>
          <w:rFonts w:ascii="Times New Roman" w:hAnsi="Times New Roman" w:cs="Times New Roman"/>
          <w:sz w:val="28"/>
          <w:szCs w:val="28"/>
        </w:rPr>
        <w:t>председатель районного Совета народных депутатов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A1FB2" w:rsidRPr="004401A1" w:rsidRDefault="003A1FB2" w:rsidP="003A1F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района;</w:t>
      </w:r>
    </w:p>
    <w:p w:rsidR="003A1FB2" w:rsidRPr="004401A1" w:rsidRDefault="003A1FB2" w:rsidP="003A1F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глава района;</w:t>
      </w:r>
    </w:p>
    <w:p w:rsidR="003A1FB2" w:rsidRDefault="003A1FB2" w:rsidP="003A1F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отдел № 19 УФК по Алтайскому краю;</w:t>
      </w:r>
    </w:p>
    <w:p w:rsidR="003A1FB2" w:rsidRPr="004401A1" w:rsidRDefault="003A1FB2" w:rsidP="003A1F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4401A1">
        <w:rPr>
          <w:rFonts w:ascii="Times New Roman" w:hAnsi="Times New Roman" w:cs="Times New Roman"/>
          <w:sz w:val="28"/>
          <w:szCs w:val="28"/>
        </w:rPr>
        <w:t>) главные распорядители (распорядители) бюджетных средств;</w:t>
      </w:r>
    </w:p>
    <w:p w:rsidR="003A1FB2" w:rsidRPr="004401A1" w:rsidRDefault="003A1FB2" w:rsidP="003A1F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4401A1">
        <w:rPr>
          <w:rFonts w:ascii="Times New Roman" w:hAnsi="Times New Roman" w:cs="Times New Roman"/>
          <w:sz w:val="28"/>
          <w:szCs w:val="28"/>
        </w:rPr>
        <w:t>) главные администраторы (администраторы) доходов бюджета;</w:t>
      </w:r>
    </w:p>
    <w:p w:rsidR="003A1FB2" w:rsidRPr="004401A1" w:rsidRDefault="003A1FB2" w:rsidP="003A1F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4401A1">
        <w:rPr>
          <w:rFonts w:ascii="Times New Roman" w:hAnsi="Times New Roman" w:cs="Times New Roman"/>
          <w:sz w:val="28"/>
          <w:szCs w:val="28"/>
        </w:rPr>
        <w:t>) главные администраторы (администраторы) источников финансирования дефицита бюджета;</w:t>
      </w:r>
    </w:p>
    <w:p w:rsidR="003A1FB2" w:rsidRPr="004401A1" w:rsidRDefault="003A1FB2" w:rsidP="003A1F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401A1">
        <w:rPr>
          <w:rFonts w:ascii="Times New Roman" w:hAnsi="Times New Roman" w:cs="Times New Roman"/>
          <w:sz w:val="28"/>
          <w:szCs w:val="28"/>
        </w:rPr>
        <w:t>) органы местного самоуправления;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получатели бюджетных средств;</w:t>
      </w:r>
    </w:p>
    <w:p w:rsidR="00587E8B" w:rsidRPr="00587E8B" w:rsidRDefault="00587E8B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к</w:t>
      </w:r>
      <w:r w:rsidRPr="00587E8B">
        <w:rPr>
          <w:rFonts w:ascii="Times New Roman" w:hAnsi="Times New Roman" w:cs="Times New Roman"/>
          <w:sz w:val="28"/>
          <w:szCs w:val="28"/>
        </w:rPr>
        <w:t>онтрольно-счетн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587E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комиссия Курьинского района </w:t>
      </w:r>
      <w:r w:rsidRPr="00587E8B">
        <w:rPr>
          <w:rFonts w:ascii="Times New Roman" w:hAnsi="Times New Roman" w:cs="Times New Roman"/>
          <w:sz w:val="28"/>
          <w:szCs w:val="28"/>
        </w:rPr>
        <w:t>Алтайского края;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87E8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 иные органы, на которые законодательством Российской Федерации, Алтайского края могут быть возложены бюджетные, налоговые и иные полномочия.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lastRenderedPageBreak/>
        <w:t>Участники бюджетного процесса в Курьинском районе реализуют свои полномочия в соответствии с Бюджетным кодексом Российской Федерации и настоящим положением.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0A2BCE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A2BCE">
        <w:rPr>
          <w:rFonts w:ascii="Times New Roman" w:hAnsi="Times New Roman" w:cs="Times New Roman"/>
          <w:b/>
          <w:bCs/>
          <w:sz w:val="28"/>
          <w:szCs w:val="28"/>
        </w:rPr>
        <w:t>Статья 1</w:t>
      </w:r>
      <w:r w:rsidR="000A2BCE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0A2BCE">
        <w:rPr>
          <w:rFonts w:ascii="Times New Roman" w:hAnsi="Times New Roman" w:cs="Times New Roman"/>
          <w:b/>
          <w:bCs/>
          <w:sz w:val="28"/>
          <w:szCs w:val="28"/>
        </w:rPr>
        <w:t xml:space="preserve"> Бюджетный период районного бюджета</w:t>
      </w:r>
    </w:p>
    <w:p w:rsidR="000101B2" w:rsidRPr="0000028C" w:rsidRDefault="000101B2" w:rsidP="000101B2">
      <w:pPr>
        <w:pStyle w:val="a7"/>
        <w:suppressAutoHyphens/>
        <w:spacing w:before="0" w:beforeAutospacing="0" w:after="0" w:afterAutospacing="0"/>
        <w:ind w:firstLine="709"/>
        <w:jc w:val="both"/>
        <w:rPr>
          <w:rStyle w:val="aa"/>
          <w:sz w:val="28"/>
          <w:szCs w:val="28"/>
        </w:rPr>
      </w:pPr>
    </w:p>
    <w:p w:rsidR="000101B2" w:rsidRPr="000519E8" w:rsidRDefault="000101B2" w:rsidP="000101B2">
      <w:pPr>
        <w:pStyle w:val="a7"/>
        <w:suppressAutoHyphens/>
        <w:spacing w:before="0" w:beforeAutospacing="0" w:after="0" w:afterAutospacing="0"/>
        <w:ind w:firstLine="709"/>
        <w:jc w:val="both"/>
      </w:pPr>
      <w:r w:rsidRPr="000519E8">
        <w:rPr>
          <w:sz w:val="28"/>
          <w:szCs w:val="28"/>
        </w:rPr>
        <w:t xml:space="preserve">1. Проект районного бюджета составляется и утверждается сроком на один финансовый год. </w:t>
      </w:r>
    </w:p>
    <w:p w:rsidR="000101B2" w:rsidRPr="000519E8" w:rsidRDefault="000101B2" w:rsidP="000101B2">
      <w:pPr>
        <w:pStyle w:val="a7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>2. Уточнение параметров утверждаемого проекта районного бюджета предусматривает утверждение уточнен</w:t>
      </w:r>
      <w:r w:rsidR="00FC3456">
        <w:rPr>
          <w:sz w:val="28"/>
          <w:szCs w:val="28"/>
        </w:rPr>
        <w:t>ных</w:t>
      </w:r>
      <w:r w:rsidRPr="000519E8">
        <w:rPr>
          <w:sz w:val="28"/>
          <w:szCs w:val="28"/>
        </w:rPr>
        <w:t xml:space="preserve"> показателей, являющихся предметом рассмотрения проекта решения о районном бюджете.</w:t>
      </w:r>
    </w:p>
    <w:p w:rsidR="000101B2" w:rsidRPr="000519E8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FC3456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3456">
        <w:rPr>
          <w:rFonts w:ascii="Times New Roman" w:hAnsi="Times New Roman" w:cs="Times New Roman"/>
          <w:b/>
          <w:sz w:val="28"/>
          <w:szCs w:val="28"/>
        </w:rPr>
        <w:t>Статья 1</w:t>
      </w:r>
      <w:r w:rsidR="00FC3456">
        <w:rPr>
          <w:rFonts w:ascii="Times New Roman" w:hAnsi="Times New Roman" w:cs="Times New Roman"/>
          <w:b/>
          <w:sz w:val="28"/>
          <w:szCs w:val="28"/>
        </w:rPr>
        <w:t>2.</w:t>
      </w:r>
      <w:r w:rsidRPr="00FC3456">
        <w:rPr>
          <w:rFonts w:ascii="Times New Roman" w:hAnsi="Times New Roman" w:cs="Times New Roman"/>
          <w:b/>
          <w:sz w:val="28"/>
          <w:szCs w:val="28"/>
        </w:rPr>
        <w:t xml:space="preserve"> Состав решения о районном  бюджете</w:t>
      </w:r>
    </w:p>
    <w:p w:rsidR="000101B2" w:rsidRPr="000519E8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0519E8" w:rsidRDefault="000101B2" w:rsidP="00195661">
      <w:pPr>
        <w:pStyle w:val="ConsPlusNormal"/>
        <w:widowControl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1. В решении о районном  бюджете на очередной финансовый год должны содержаться основные характеристики бюджета, к которым относятся общий объем доходов районного  бюджета, общий объем расходов, дефицит (профицит) бюджета, а также иные показатели, установленные Бюджетным кодексом Российской федерации.</w:t>
      </w:r>
    </w:p>
    <w:p w:rsidR="000101B2" w:rsidRPr="000519E8" w:rsidRDefault="000101B2" w:rsidP="00195661">
      <w:pPr>
        <w:pStyle w:val="ConsPlusNormal"/>
        <w:widowControl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2. В решении о районном  бюджете на очередной финансовый год должны содержаться нормативы распределения доходов между бюджетами органов местного самоуправления Курьинского района в случае, если они не установлены бюджетным законодательством Российской Федерации, законами Алтайского края, нормативными правовыми актами Курьинского района.</w:t>
      </w:r>
    </w:p>
    <w:p w:rsidR="000101B2" w:rsidRPr="000519E8" w:rsidRDefault="000101B2" w:rsidP="00195661">
      <w:pPr>
        <w:pStyle w:val="ConsPlusNormal"/>
        <w:widowControl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3. Решением о районном  бюджете на очередной финансовый год устанавливаются:</w:t>
      </w:r>
    </w:p>
    <w:p w:rsidR="000101B2" w:rsidRPr="000519E8" w:rsidRDefault="00FC3456" w:rsidP="00195661">
      <w:pPr>
        <w:pStyle w:val="ConsPlusNormal"/>
        <w:widowControl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101B2" w:rsidRPr="000519E8">
        <w:rPr>
          <w:rFonts w:ascii="Times New Roman" w:hAnsi="Times New Roman" w:cs="Times New Roman"/>
          <w:sz w:val="28"/>
          <w:szCs w:val="28"/>
        </w:rPr>
        <w:t>) распределение бюджетных ассигнований по разделам, подразделам, целевым статьям, группам (группам и подгруппам) видов расходов классификации расходов бюджетов на очередной финансовый год;</w:t>
      </w:r>
    </w:p>
    <w:p w:rsidR="000101B2" w:rsidRPr="000519E8" w:rsidRDefault="001E65C4" w:rsidP="00195661">
      <w:pPr>
        <w:pStyle w:val="ConsPlusNormal"/>
        <w:widowControl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101B2" w:rsidRPr="000519E8">
        <w:rPr>
          <w:rFonts w:ascii="Times New Roman" w:hAnsi="Times New Roman" w:cs="Times New Roman"/>
          <w:sz w:val="28"/>
          <w:szCs w:val="28"/>
        </w:rPr>
        <w:t>) ведомственная структура расходов бюджета на очередной финансовый год;</w:t>
      </w:r>
    </w:p>
    <w:p w:rsidR="000101B2" w:rsidRPr="000519E8" w:rsidRDefault="001E65C4" w:rsidP="00195661">
      <w:pPr>
        <w:pStyle w:val="ConsPlusNormal"/>
        <w:widowControl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101B2" w:rsidRPr="000519E8">
        <w:rPr>
          <w:rFonts w:ascii="Times New Roman" w:hAnsi="Times New Roman" w:cs="Times New Roman"/>
          <w:sz w:val="28"/>
          <w:szCs w:val="28"/>
        </w:rPr>
        <w:t>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0101B2" w:rsidRPr="004401A1" w:rsidRDefault="001E65C4" w:rsidP="00195661">
      <w:pPr>
        <w:pStyle w:val="ConsPlusNormal"/>
        <w:widowControl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101B2" w:rsidRPr="000519E8">
        <w:rPr>
          <w:rFonts w:ascii="Times New Roman" w:hAnsi="Times New Roman" w:cs="Times New Roman"/>
          <w:sz w:val="28"/>
          <w:szCs w:val="28"/>
        </w:rPr>
        <w:t>) общий объем бюджетных ассигнований, направляемых на исполнение публичных нормативных обязательств;</w:t>
      </w:r>
    </w:p>
    <w:p w:rsidR="000101B2" w:rsidRPr="004401A1" w:rsidRDefault="001E65C4" w:rsidP="00195661">
      <w:pPr>
        <w:pStyle w:val="ConsPlusNormal"/>
        <w:widowControl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101B2" w:rsidRPr="004401A1">
        <w:rPr>
          <w:rFonts w:ascii="Times New Roman" w:hAnsi="Times New Roman" w:cs="Times New Roman"/>
          <w:sz w:val="28"/>
          <w:szCs w:val="28"/>
        </w:rPr>
        <w:t>) объем межбюджетных трансфертов, получаемых из других бюджетов и предоставляемых другим бюджетам бюджетной системы Российской Федерации в очередном финансовом году;</w:t>
      </w:r>
    </w:p>
    <w:p w:rsidR="000101B2" w:rsidRPr="004401A1" w:rsidRDefault="001E65C4" w:rsidP="00195661">
      <w:pPr>
        <w:pStyle w:val="ConsPlusNormal"/>
        <w:widowControl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101B2" w:rsidRPr="004401A1">
        <w:rPr>
          <w:rFonts w:ascii="Times New Roman" w:hAnsi="Times New Roman" w:cs="Times New Roman"/>
          <w:sz w:val="28"/>
          <w:szCs w:val="28"/>
        </w:rPr>
        <w:t>) распределение межбюджетных трансфертов между муниципальными образованиями;</w:t>
      </w:r>
    </w:p>
    <w:p w:rsidR="000101B2" w:rsidRPr="004401A1" w:rsidRDefault="001E65C4" w:rsidP="00195661">
      <w:pPr>
        <w:pStyle w:val="ConsPlusNormal"/>
        <w:widowControl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101B2" w:rsidRPr="004401A1">
        <w:rPr>
          <w:rFonts w:ascii="Times New Roman" w:hAnsi="Times New Roman" w:cs="Times New Roman"/>
          <w:sz w:val="28"/>
          <w:szCs w:val="28"/>
        </w:rPr>
        <w:t>) общий объем условно утверждаемых расходов;</w:t>
      </w:r>
    </w:p>
    <w:p w:rsidR="000101B2" w:rsidRPr="004401A1" w:rsidRDefault="001E65C4" w:rsidP="00195661">
      <w:pPr>
        <w:pStyle w:val="ConsPlusNormal"/>
        <w:widowControl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101B2" w:rsidRPr="004401A1">
        <w:rPr>
          <w:rFonts w:ascii="Times New Roman" w:hAnsi="Times New Roman" w:cs="Times New Roman"/>
          <w:sz w:val="28"/>
          <w:szCs w:val="28"/>
        </w:rPr>
        <w:t>) источники финансирования дефицита районного бюджета на очередной финансовый год;</w:t>
      </w:r>
    </w:p>
    <w:p w:rsidR="000101B2" w:rsidRPr="004401A1" w:rsidRDefault="001E65C4" w:rsidP="00195661">
      <w:pPr>
        <w:pStyle w:val="ConsPlusNormal"/>
        <w:widowControl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0101B2" w:rsidRPr="004401A1">
        <w:rPr>
          <w:rFonts w:ascii="Times New Roman" w:hAnsi="Times New Roman" w:cs="Times New Roman"/>
          <w:sz w:val="28"/>
          <w:szCs w:val="28"/>
        </w:rPr>
        <w:t>) верхний предел муниципального внутреннего долга и муниципального внешнего долга по состоянию на 1 января года, следующего за очередным финансовым годом, с указанием в том числе верхнего предела долга по муниципальным гарантиям;</w:t>
      </w:r>
    </w:p>
    <w:p w:rsidR="000101B2" w:rsidRPr="004401A1" w:rsidRDefault="001E65C4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0101B2" w:rsidRPr="004401A1">
        <w:rPr>
          <w:rFonts w:ascii="Times New Roman" w:hAnsi="Times New Roman" w:cs="Times New Roman"/>
          <w:sz w:val="28"/>
          <w:szCs w:val="28"/>
        </w:rPr>
        <w:t>) программа муниципальных внутренних заимствований на очередной финансовый год;</w:t>
      </w:r>
    </w:p>
    <w:p w:rsidR="000101B2" w:rsidRPr="004401A1" w:rsidRDefault="001E65C4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 программа муниципальных гарантий на очередной финансовый год ;</w:t>
      </w:r>
    </w:p>
    <w:p w:rsidR="000101B2" w:rsidRPr="004401A1" w:rsidRDefault="001E65C4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0101B2" w:rsidRPr="004401A1">
        <w:rPr>
          <w:rFonts w:ascii="Times New Roman" w:hAnsi="Times New Roman" w:cs="Times New Roman"/>
          <w:sz w:val="28"/>
          <w:szCs w:val="28"/>
        </w:rPr>
        <w:t>) перечень</w:t>
      </w:r>
      <w:r w:rsidR="000101B2">
        <w:rPr>
          <w:rFonts w:ascii="Times New Roman" w:hAnsi="Times New Roman" w:cs="Times New Roman"/>
          <w:sz w:val="28"/>
          <w:szCs w:val="28"/>
        </w:rPr>
        <w:t xml:space="preserve"> муниципальных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 нормативн</w:t>
      </w:r>
      <w:r w:rsidR="000101B2">
        <w:rPr>
          <w:rFonts w:ascii="Times New Roman" w:hAnsi="Times New Roman" w:cs="Times New Roman"/>
          <w:sz w:val="28"/>
          <w:szCs w:val="28"/>
        </w:rPr>
        <w:t xml:space="preserve">ых 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правовых актов </w:t>
      </w:r>
      <w:r w:rsidR="000101B2">
        <w:rPr>
          <w:rFonts w:ascii="Times New Roman" w:hAnsi="Times New Roman" w:cs="Times New Roman"/>
          <w:sz w:val="28"/>
          <w:szCs w:val="28"/>
        </w:rPr>
        <w:t>Курьин</w:t>
      </w:r>
      <w:r w:rsidR="000101B2" w:rsidRPr="004401A1">
        <w:rPr>
          <w:rFonts w:ascii="Times New Roman" w:hAnsi="Times New Roman" w:cs="Times New Roman"/>
          <w:sz w:val="28"/>
          <w:szCs w:val="28"/>
        </w:rPr>
        <w:t>ского района, действие которых приостанавливается в очередном финансовом году.</w:t>
      </w:r>
    </w:p>
    <w:p w:rsidR="00CA633C" w:rsidRDefault="00CA633C" w:rsidP="00CA633C">
      <w:pPr>
        <w:ind w:firstLine="540"/>
        <w:jc w:val="both"/>
        <w:rPr>
          <w:sz w:val="28"/>
          <w:szCs w:val="28"/>
        </w:rPr>
      </w:pPr>
      <w:r w:rsidRPr="00CA633C">
        <w:rPr>
          <w:sz w:val="28"/>
          <w:szCs w:val="28"/>
        </w:rPr>
        <w:tab/>
        <w:t>13)</w:t>
      </w:r>
      <w:r>
        <w:rPr>
          <w:sz w:val="28"/>
          <w:szCs w:val="28"/>
        </w:rPr>
        <w:t xml:space="preserve"> </w:t>
      </w:r>
      <w:r w:rsidRPr="00CA633C">
        <w:rPr>
          <w:sz w:val="28"/>
          <w:szCs w:val="28"/>
        </w:rPr>
        <w:t>иные показатели районного бюджета, предусмотренные законодательством Российской Федерации</w:t>
      </w:r>
      <w:r>
        <w:rPr>
          <w:sz w:val="28"/>
          <w:szCs w:val="28"/>
        </w:rPr>
        <w:t>, Алтайского края</w:t>
      </w:r>
      <w:r w:rsidRPr="00CA633C">
        <w:rPr>
          <w:sz w:val="28"/>
          <w:szCs w:val="28"/>
        </w:rPr>
        <w:t xml:space="preserve"> и нормативными правовыми актами </w:t>
      </w:r>
      <w:r>
        <w:rPr>
          <w:sz w:val="28"/>
          <w:szCs w:val="28"/>
        </w:rPr>
        <w:t>Курьинского</w:t>
      </w:r>
      <w:r w:rsidRPr="00CA633C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.</w:t>
      </w:r>
    </w:p>
    <w:p w:rsidR="00CA633C" w:rsidRDefault="00CA633C" w:rsidP="00CA633C">
      <w:pPr>
        <w:ind w:firstLine="540"/>
        <w:jc w:val="both"/>
        <w:rPr>
          <w:sz w:val="28"/>
          <w:szCs w:val="28"/>
        </w:rPr>
      </w:pPr>
    </w:p>
    <w:p w:rsidR="000101B2" w:rsidRPr="000A1DAF" w:rsidRDefault="000101B2" w:rsidP="00CA633C">
      <w:pPr>
        <w:ind w:firstLine="540"/>
        <w:jc w:val="both"/>
        <w:rPr>
          <w:b/>
          <w:sz w:val="28"/>
          <w:szCs w:val="28"/>
        </w:rPr>
      </w:pPr>
      <w:r w:rsidRPr="000A1DAF">
        <w:rPr>
          <w:b/>
          <w:sz w:val="28"/>
          <w:szCs w:val="28"/>
        </w:rPr>
        <w:t xml:space="preserve">Статья </w:t>
      </w:r>
      <w:r w:rsidR="000A1DAF">
        <w:rPr>
          <w:b/>
          <w:sz w:val="28"/>
          <w:szCs w:val="28"/>
        </w:rPr>
        <w:t>13.</w:t>
      </w:r>
      <w:r w:rsidRPr="000A1DAF">
        <w:rPr>
          <w:b/>
          <w:sz w:val="28"/>
          <w:szCs w:val="28"/>
        </w:rPr>
        <w:t xml:space="preserve"> Документы и материалы, представляемые в районный Совет депутатов одновременно с </w:t>
      </w:r>
      <w:r w:rsidR="000A1DAF">
        <w:rPr>
          <w:b/>
          <w:sz w:val="28"/>
          <w:szCs w:val="28"/>
        </w:rPr>
        <w:t xml:space="preserve">проектом </w:t>
      </w:r>
      <w:r w:rsidRPr="000A1DAF">
        <w:rPr>
          <w:b/>
          <w:sz w:val="28"/>
          <w:szCs w:val="28"/>
        </w:rPr>
        <w:t>решени</w:t>
      </w:r>
      <w:r w:rsidR="000A1DAF">
        <w:rPr>
          <w:b/>
          <w:sz w:val="28"/>
          <w:szCs w:val="28"/>
        </w:rPr>
        <w:t>я</w:t>
      </w:r>
      <w:r w:rsidRPr="000A1DAF">
        <w:rPr>
          <w:b/>
          <w:sz w:val="28"/>
          <w:szCs w:val="28"/>
        </w:rPr>
        <w:t xml:space="preserve"> о районном бюджете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Одновременно с проектом решения о районном бюджете на очередной финансовый год в районный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 представляются: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основные направления бюджетной и налоговой политики;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предварительные итоги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района за истекший период текущего финансового года и ожидаемые итоги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 за текущий финансовый год;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прогноз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района;</w:t>
      </w:r>
    </w:p>
    <w:p w:rsidR="000A1DAF" w:rsidRDefault="000101B2" w:rsidP="000A1DA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прогноз основных характеристик (общий объем доходов, общий объем расходов, дефицита (профицита) бюджета) консолидированного бюджета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 на очередной финансовый год;</w:t>
      </w:r>
    </w:p>
    <w:p w:rsidR="000A1DAF" w:rsidRPr="000A1DAF" w:rsidRDefault="000101B2" w:rsidP="000A1DA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1DAF">
        <w:rPr>
          <w:rFonts w:ascii="Times New Roman" w:hAnsi="Times New Roman" w:cs="Times New Roman"/>
          <w:sz w:val="28"/>
          <w:szCs w:val="28"/>
        </w:rPr>
        <w:t>5) пояснительная записка;</w:t>
      </w:r>
      <w:r w:rsidR="000A1DAF" w:rsidRPr="000A1DAF">
        <w:rPr>
          <w:rFonts w:ascii="Times New Roman" w:hAnsi="Times New Roman" w:cs="Times New Roman"/>
          <w:sz w:val="28"/>
          <w:szCs w:val="28"/>
        </w:rPr>
        <w:t xml:space="preserve"> содержащая, в том числе, информацию о доходах и расходах </w:t>
      </w:r>
      <w:r w:rsidR="000A1DAF">
        <w:rPr>
          <w:rFonts w:ascii="Times New Roman" w:hAnsi="Times New Roman" w:cs="Times New Roman"/>
          <w:sz w:val="28"/>
          <w:szCs w:val="28"/>
        </w:rPr>
        <w:t>районного</w:t>
      </w:r>
      <w:r w:rsidR="000A1DAF" w:rsidRPr="000A1DAF">
        <w:rPr>
          <w:rFonts w:ascii="Times New Roman" w:hAnsi="Times New Roman" w:cs="Times New Roman"/>
          <w:sz w:val="28"/>
          <w:szCs w:val="28"/>
        </w:rPr>
        <w:t xml:space="preserve"> бюджета;</w:t>
      </w:r>
    </w:p>
    <w:p w:rsidR="000101B2" w:rsidRPr="000519E8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6) методики (проекты методик) и расчеты распределения межбюджетных трансфертов;</w:t>
      </w:r>
    </w:p>
    <w:p w:rsidR="000101B2" w:rsidRPr="004401A1" w:rsidRDefault="000A1DAF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101B2" w:rsidRPr="004401A1">
        <w:rPr>
          <w:rFonts w:ascii="Times New Roman" w:hAnsi="Times New Roman" w:cs="Times New Roman"/>
          <w:sz w:val="28"/>
          <w:szCs w:val="28"/>
        </w:rPr>
        <w:t>) верхний предел муниципального</w:t>
      </w:r>
      <w:r w:rsidR="000101B2">
        <w:rPr>
          <w:rFonts w:ascii="Times New Roman" w:hAnsi="Times New Roman" w:cs="Times New Roman"/>
          <w:sz w:val="28"/>
          <w:szCs w:val="28"/>
        </w:rPr>
        <w:t xml:space="preserve"> внутреннего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 долга на</w:t>
      </w:r>
      <w:r w:rsidR="000101B2">
        <w:rPr>
          <w:rFonts w:ascii="Times New Roman" w:hAnsi="Times New Roman" w:cs="Times New Roman"/>
          <w:sz w:val="28"/>
          <w:szCs w:val="28"/>
        </w:rPr>
        <w:t xml:space="preserve"> 1 января года, следующего за очередным финансовым годом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101B2" w:rsidRDefault="000A1DAF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101B2" w:rsidRPr="004401A1">
        <w:rPr>
          <w:rFonts w:ascii="Times New Roman" w:hAnsi="Times New Roman" w:cs="Times New Roman"/>
          <w:sz w:val="28"/>
          <w:szCs w:val="28"/>
        </w:rPr>
        <w:t>) оценка ожидаемого исполнения районного бюджета н</w:t>
      </w:r>
      <w:r w:rsidR="000101B2">
        <w:rPr>
          <w:rFonts w:ascii="Times New Roman" w:hAnsi="Times New Roman" w:cs="Times New Roman"/>
          <w:sz w:val="28"/>
          <w:szCs w:val="28"/>
        </w:rPr>
        <w:t>а текущий финансовый год;</w:t>
      </w:r>
    </w:p>
    <w:p w:rsidR="000101B2" w:rsidRDefault="000A1DAF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101B2" w:rsidRPr="000519E8">
        <w:rPr>
          <w:rFonts w:ascii="Times New Roman" w:hAnsi="Times New Roman" w:cs="Times New Roman"/>
          <w:sz w:val="28"/>
          <w:szCs w:val="28"/>
        </w:rPr>
        <w:t>) среднесрочный финансовый план</w:t>
      </w:r>
      <w:r>
        <w:rPr>
          <w:rFonts w:ascii="Times New Roman" w:hAnsi="Times New Roman" w:cs="Times New Roman"/>
          <w:sz w:val="28"/>
          <w:szCs w:val="28"/>
        </w:rPr>
        <w:t xml:space="preserve"> с пояснительной запиской к нему;</w:t>
      </w:r>
    </w:p>
    <w:p w:rsidR="000A1DAF" w:rsidRDefault="000A1DAF" w:rsidP="000A1DA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0A1DAF">
        <w:rPr>
          <w:sz w:val="28"/>
          <w:szCs w:val="28"/>
        </w:rPr>
        <w:t>10) перечень публичных нормативных обязательств;</w:t>
      </w:r>
    </w:p>
    <w:p w:rsidR="000A1DAF" w:rsidRDefault="000A1DAF" w:rsidP="000A1DAF">
      <w:pPr>
        <w:ind w:firstLine="540"/>
        <w:jc w:val="both"/>
        <w:rPr>
          <w:sz w:val="28"/>
          <w:szCs w:val="28"/>
        </w:rPr>
      </w:pPr>
      <w:r w:rsidRPr="000A1DAF">
        <w:rPr>
          <w:sz w:val="28"/>
          <w:szCs w:val="28"/>
        </w:rPr>
        <w:t xml:space="preserve">  11) предложенные </w:t>
      </w:r>
      <w:r>
        <w:rPr>
          <w:sz w:val="28"/>
          <w:szCs w:val="28"/>
        </w:rPr>
        <w:t xml:space="preserve">районным </w:t>
      </w:r>
      <w:r w:rsidRPr="000A1DAF">
        <w:rPr>
          <w:sz w:val="28"/>
          <w:szCs w:val="28"/>
        </w:rPr>
        <w:t xml:space="preserve">Советом </w:t>
      </w:r>
      <w:r>
        <w:rPr>
          <w:sz w:val="28"/>
          <w:szCs w:val="28"/>
        </w:rPr>
        <w:t xml:space="preserve">народных </w:t>
      </w:r>
      <w:r w:rsidRPr="000A1DAF">
        <w:rPr>
          <w:sz w:val="28"/>
          <w:szCs w:val="28"/>
        </w:rPr>
        <w:t>депутатов, контрольно-счетн</w:t>
      </w:r>
      <w:r>
        <w:rPr>
          <w:sz w:val="28"/>
          <w:szCs w:val="28"/>
        </w:rPr>
        <w:t>ой</w:t>
      </w:r>
      <w:r w:rsidRPr="000A1DAF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комиссией</w:t>
      </w:r>
      <w:r w:rsidRPr="000A1DAF">
        <w:rPr>
          <w:sz w:val="28"/>
          <w:szCs w:val="28"/>
        </w:rPr>
        <w:t xml:space="preserve"> района проекты бюджетных смет указанных органов местного самоуправления муниципального района, представляемые в случае</w:t>
      </w:r>
      <w:r>
        <w:rPr>
          <w:sz w:val="28"/>
          <w:szCs w:val="28"/>
        </w:rPr>
        <w:t xml:space="preserve"> </w:t>
      </w:r>
      <w:r w:rsidRPr="000A1DAF">
        <w:rPr>
          <w:sz w:val="28"/>
          <w:szCs w:val="28"/>
        </w:rPr>
        <w:t xml:space="preserve">возникновения разногласий с </w:t>
      </w:r>
      <w:r>
        <w:rPr>
          <w:sz w:val="28"/>
          <w:szCs w:val="28"/>
        </w:rPr>
        <w:t>уполномоченным органом</w:t>
      </w:r>
      <w:r w:rsidRPr="000A1DAF">
        <w:rPr>
          <w:sz w:val="28"/>
          <w:szCs w:val="28"/>
        </w:rPr>
        <w:t xml:space="preserve"> в отношении указанных бюджетных смет;</w:t>
      </w:r>
    </w:p>
    <w:p w:rsidR="000A1DAF" w:rsidRPr="000A1DAF" w:rsidRDefault="000A1DAF" w:rsidP="000A1DA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12) </w:t>
      </w:r>
      <w:r w:rsidRPr="000A1DAF">
        <w:rPr>
          <w:sz w:val="28"/>
          <w:szCs w:val="28"/>
        </w:rPr>
        <w:t xml:space="preserve">реестр источников доходов </w:t>
      </w:r>
      <w:r w:rsidR="001E65C4">
        <w:rPr>
          <w:sz w:val="28"/>
          <w:szCs w:val="28"/>
        </w:rPr>
        <w:t>районного</w:t>
      </w:r>
      <w:r w:rsidRPr="000A1DAF">
        <w:rPr>
          <w:sz w:val="28"/>
          <w:szCs w:val="28"/>
        </w:rPr>
        <w:t xml:space="preserve"> бюджета;</w:t>
      </w:r>
    </w:p>
    <w:p w:rsidR="000A1DAF" w:rsidRPr="000A1DAF" w:rsidRDefault="000A1DAF" w:rsidP="000A1DA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0A1DAF">
        <w:rPr>
          <w:sz w:val="28"/>
          <w:szCs w:val="28"/>
        </w:rPr>
        <w:t xml:space="preserve">13) иные документы и материалы, предусмотренные законодательством Российской Федерации, Алтайского края, решениями </w:t>
      </w:r>
      <w:r>
        <w:rPr>
          <w:sz w:val="28"/>
          <w:szCs w:val="28"/>
        </w:rPr>
        <w:t xml:space="preserve">районного </w:t>
      </w:r>
      <w:r w:rsidRPr="000A1DAF">
        <w:rPr>
          <w:sz w:val="28"/>
          <w:szCs w:val="28"/>
        </w:rPr>
        <w:t xml:space="preserve">Совета </w:t>
      </w:r>
      <w:r>
        <w:rPr>
          <w:sz w:val="28"/>
          <w:szCs w:val="28"/>
        </w:rPr>
        <w:t xml:space="preserve">народных </w:t>
      </w:r>
      <w:r w:rsidRPr="000A1DAF">
        <w:rPr>
          <w:sz w:val="28"/>
          <w:szCs w:val="28"/>
        </w:rPr>
        <w:t>депутатов</w:t>
      </w:r>
      <w:r>
        <w:rPr>
          <w:sz w:val="28"/>
          <w:szCs w:val="28"/>
        </w:rPr>
        <w:t>.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0A1DAF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1DAF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0A1DAF" w:rsidRPr="000A1DAF">
        <w:rPr>
          <w:rFonts w:ascii="Times New Roman" w:hAnsi="Times New Roman" w:cs="Times New Roman"/>
          <w:b/>
          <w:sz w:val="28"/>
          <w:szCs w:val="28"/>
        </w:rPr>
        <w:t>14.</w:t>
      </w:r>
      <w:r w:rsidRPr="000A1DAF">
        <w:rPr>
          <w:rFonts w:ascii="Times New Roman" w:hAnsi="Times New Roman" w:cs="Times New Roman"/>
          <w:b/>
          <w:sz w:val="28"/>
          <w:szCs w:val="28"/>
        </w:rPr>
        <w:t xml:space="preserve"> Внесение проектов решения о районом бюджете в районный   Совет народных депутатов 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r w:rsidRPr="004401A1">
        <w:rPr>
          <w:rFonts w:ascii="Times New Roman" w:hAnsi="Times New Roman" w:cs="Times New Roman"/>
          <w:sz w:val="28"/>
          <w:szCs w:val="28"/>
        </w:rPr>
        <w:t>района вносит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районный  Совет </w:t>
      </w:r>
      <w:r>
        <w:rPr>
          <w:rFonts w:ascii="Times New Roman" w:hAnsi="Times New Roman" w:cs="Times New Roman"/>
          <w:sz w:val="28"/>
          <w:szCs w:val="28"/>
        </w:rPr>
        <w:t>народных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 проект решение о районном бюджете 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не позднее 15 ноября текущего года с документами и материалами, указанными в статьях </w:t>
      </w:r>
      <w:r w:rsidR="000A1DAF">
        <w:rPr>
          <w:rFonts w:ascii="Times New Roman" w:hAnsi="Times New Roman" w:cs="Times New Roman"/>
          <w:sz w:val="28"/>
          <w:szCs w:val="28"/>
        </w:rPr>
        <w:t>12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 </w:t>
      </w:r>
      <w:r w:rsidR="000A1DAF">
        <w:rPr>
          <w:rFonts w:ascii="Times New Roman" w:hAnsi="Times New Roman" w:cs="Times New Roman"/>
          <w:sz w:val="28"/>
          <w:szCs w:val="28"/>
        </w:rPr>
        <w:t>13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настоящего Положения. </w:t>
      </w:r>
    </w:p>
    <w:p w:rsidR="000A1DAF" w:rsidRPr="004401A1" w:rsidRDefault="000A1DAF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Глава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 xml:space="preserve">в срок, указанный в части 1 настоящей статьи, направляет  </w:t>
      </w:r>
      <w:r w:rsidRPr="004401A1">
        <w:rPr>
          <w:rFonts w:ascii="Times New Roman" w:hAnsi="Times New Roman" w:cs="Times New Roman"/>
          <w:sz w:val="28"/>
          <w:szCs w:val="28"/>
        </w:rPr>
        <w:t>проект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районном бюджете 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с документами и материалами, указанными в статьях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>
        <w:rPr>
          <w:rFonts w:ascii="Times New Roman" w:hAnsi="Times New Roman" w:cs="Times New Roman"/>
          <w:sz w:val="28"/>
          <w:szCs w:val="28"/>
        </w:rPr>
        <w:t>, в контрольно-счетную комиссию Курьинского района Алтайского края для подготовки заключения.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0A1DAF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1DAF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0A1DAF">
        <w:rPr>
          <w:rFonts w:ascii="Times New Roman" w:hAnsi="Times New Roman" w:cs="Times New Roman"/>
          <w:b/>
          <w:sz w:val="28"/>
          <w:szCs w:val="28"/>
        </w:rPr>
        <w:t>15.</w:t>
      </w:r>
      <w:r w:rsidRPr="000A1DAF">
        <w:rPr>
          <w:rFonts w:ascii="Times New Roman" w:hAnsi="Times New Roman" w:cs="Times New Roman"/>
          <w:b/>
          <w:sz w:val="28"/>
          <w:szCs w:val="28"/>
        </w:rPr>
        <w:t xml:space="preserve"> Порядок рассмотрения проекта решения о районном бюджете районным Советом народных депутатов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Районный Совет </w:t>
      </w:r>
      <w:r>
        <w:rPr>
          <w:rFonts w:ascii="Times New Roman" w:hAnsi="Times New Roman" w:cs="Times New Roman"/>
          <w:sz w:val="28"/>
          <w:szCs w:val="28"/>
        </w:rPr>
        <w:t>народных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 рассматривает проект решения о районном бюджете на очередной финансовый год</w:t>
      </w:r>
      <w:r w:rsidR="00BE30BF">
        <w:rPr>
          <w:rFonts w:ascii="Times New Roman" w:hAnsi="Times New Roman" w:cs="Times New Roman"/>
          <w:sz w:val="28"/>
          <w:szCs w:val="28"/>
        </w:rPr>
        <w:t xml:space="preserve"> в одном чтении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Ответственным за рассмотрение проекта решения о районном бюджете является </w:t>
      </w:r>
      <w:r>
        <w:rPr>
          <w:rFonts w:ascii="Times New Roman" w:hAnsi="Times New Roman" w:cs="Times New Roman"/>
          <w:sz w:val="28"/>
          <w:szCs w:val="28"/>
        </w:rPr>
        <w:t xml:space="preserve">комиссия районного Совета народных депутатов по бюджету, </w:t>
      </w:r>
      <w:r w:rsidR="00B51DAC">
        <w:rPr>
          <w:rFonts w:ascii="Times New Roman" w:hAnsi="Times New Roman" w:cs="Times New Roman"/>
          <w:sz w:val="28"/>
          <w:szCs w:val="28"/>
        </w:rPr>
        <w:t>финансам</w:t>
      </w:r>
      <w:r>
        <w:rPr>
          <w:rFonts w:ascii="Times New Roman" w:hAnsi="Times New Roman" w:cs="Times New Roman"/>
          <w:sz w:val="28"/>
          <w:szCs w:val="28"/>
        </w:rPr>
        <w:t xml:space="preserve"> и кредитам</w:t>
      </w:r>
      <w:r w:rsidRPr="004401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Проект решения о районном бюджете на очередной финансовый год вместе с документами и материалами, указанными в статьях </w:t>
      </w:r>
      <w:r w:rsidR="00BE30BF">
        <w:rPr>
          <w:rFonts w:ascii="Times New Roman" w:hAnsi="Times New Roman" w:cs="Times New Roman"/>
          <w:sz w:val="28"/>
          <w:szCs w:val="28"/>
        </w:rPr>
        <w:t>12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 </w:t>
      </w:r>
      <w:r w:rsidR="00BE30BF">
        <w:rPr>
          <w:rFonts w:ascii="Times New Roman" w:hAnsi="Times New Roman" w:cs="Times New Roman"/>
          <w:sz w:val="28"/>
          <w:szCs w:val="28"/>
        </w:rPr>
        <w:t>13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настоящего Положения, направля</w:t>
      </w:r>
      <w:r>
        <w:rPr>
          <w:rFonts w:ascii="Times New Roman" w:hAnsi="Times New Roman" w:cs="Times New Roman"/>
          <w:sz w:val="28"/>
          <w:szCs w:val="28"/>
        </w:rPr>
        <w:t xml:space="preserve">ются </w:t>
      </w:r>
      <w:r w:rsidR="004C3D04">
        <w:rPr>
          <w:rFonts w:ascii="Times New Roman" w:hAnsi="Times New Roman" w:cs="Times New Roman"/>
          <w:sz w:val="28"/>
          <w:szCs w:val="28"/>
        </w:rPr>
        <w:t>п</w:t>
      </w:r>
      <w:r w:rsidR="00551C8E">
        <w:rPr>
          <w:rFonts w:ascii="Times New Roman" w:hAnsi="Times New Roman" w:cs="Times New Roman"/>
          <w:sz w:val="28"/>
          <w:szCs w:val="28"/>
        </w:rPr>
        <w:t xml:space="preserve">редседателем районного Совета народных депутатов 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комиссию районного Совета народных депутатов по бюджету, </w:t>
      </w:r>
      <w:r w:rsidR="00B51DAC">
        <w:rPr>
          <w:rFonts w:ascii="Times New Roman" w:hAnsi="Times New Roman" w:cs="Times New Roman"/>
          <w:sz w:val="28"/>
          <w:szCs w:val="28"/>
        </w:rPr>
        <w:t>финансам</w:t>
      </w:r>
      <w:r>
        <w:rPr>
          <w:rFonts w:ascii="Times New Roman" w:hAnsi="Times New Roman" w:cs="Times New Roman"/>
          <w:sz w:val="28"/>
          <w:szCs w:val="28"/>
        </w:rPr>
        <w:t xml:space="preserve"> и кредитам</w:t>
      </w:r>
      <w:r w:rsidRPr="004401A1">
        <w:rPr>
          <w:rFonts w:ascii="Times New Roman" w:hAnsi="Times New Roman" w:cs="Times New Roman"/>
          <w:sz w:val="28"/>
          <w:szCs w:val="28"/>
        </w:rPr>
        <w:t xml:space="preserve">. Комиссия районного Совета </w:t>
      </w:r>
      <w:r>
        <w:rPr>
          <w:rFonts w:ascii="Times New Roman" w:hAnsi="Times New Roman" w:cs="Times New Roman"/>
          <w:sz w:val="28"/>
          <w:szCs w:val="28"/>
        </w:rPr>
        <w:t>народных депутатов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660EF2">
        <w:rPr>
          <w:rFonts w:ascii="Times New Roman" w:hAnsi="Times New Roman" w:cs="Times New Roman"/>
          <w:sz w:val="28"/>
          <w:szCs w:val="28"/>
        </w:rPr>
        <w:t xml:space="preserve">в течении 2 рабочих дней </w:t>
      </w:r>
      <w:r w:rsidRPr="004401A1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 xml:space="preserve">едставляет справку </w:t>
      </w:r>
      <w:r w:rsidR="004C3D04">
        <w:rPr>
          <w:rFonts w:ascii="Times New Roman" w:hAnsi="Times New Roman" w:cs="Times New Roman"/>
          <w:sz w:val="28"/>
          <w:szCs w:val="28"/>
        </w:rPr>
        <w:t>п</w:t>
      </w:r>
      <w:r w:rsidR="00551C8E">
        <w:rPr>
          <w:rFonts w:ascii="Times New Roman" w:hAnsi="Times New Roman" w:cs="Times New Roman"/>
          <w:sz w:val="28"/>
          <w:szCs w:val="28"/>
        </w:rPr>
        <w:t>редседателю районного Совета народных депутатов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551C8E">
        <w:rPr>
          <w:rFonts w:ascii="Times New Roman" w:hAnsi="Times New Roman" w:cs="Times New Roman"/>
          <w:sz w:val="28"/>
          <w:szCs w:val="28"/>
        </w:rPr>
        <w:t xml:space="preserve">о </w:t>
      </w:r>
      <w:r w:rsidRPr="004401A1">
        <w:rPr>
          <w:rFonts w:ascii="Times New Roman" w:hAnsi="Times New Roman" w:cs="Times New Roman"/>
          <w:sz w:val="28"/>
          <w:szCs w:val="28"/>
        </w:rPr>
        <w:t>соответствии представленных документов и материалов требованиям бюджетного законодательства Российской Федерации и настоящего Положения.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На основании справки </w:t>
      </w:r>
      <w:r>
        <w:rPr>
          <w:rFonts w:ascii="Times New Roman" w:hAnsi="Times New Roman" w:cs="Times New Roman"/>
          <w:sz w:val="28"/>
          <w:szCs w:val="28"/>
        </w:rPr>
        <w:t xml:space="preserve">комиссии районного Совета народных депутатов по бюджету, </w:t>
      </w:r>
      <w:r w:rsidR="00B51DAC">
        <w:rPr>
          <w:rFonts w:ascii="Times New Roman" w:hAnsi="Times New Roman" w:cs="Times New Roman"/>
          <w:sz w:val="28"/>
          <w:szCs w:val="28"/>
        </w:rPr>
        <w:t>финансам</w:t>
      </w:r>
      <w:r>
        <w:rPr>
          <w:rFonts w:ascii="Times New Roman" w:hAnsi="Times New Roman" w:cs="Times New Roman"/>
          <w:sz w:val="28"/>
          <w:szCs w:val="28"/>
        </w:rPr>
        <w:t xml:space="preserve"> и кредитам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4C3D04">
        <w:rPr>
          <w:rFonts w:ascii="Times New Roman" w:hAnsi="Times New Roman" w:cs="Times New Roman"/>
          <w:sz w:val="28"/>
          <w:szCs w:val="28"/>
        </w:rPr>
        <w:t>п</w:t>
      </w:r>
      <w:r w:rsidR="002A459F">
        <w:rPr>
          <w:rFonts w:ascii="Times New Roman" w:hAnsi="Times New Roman" w:cs="Times New Roman"/>
          <w:sz w:val="28"/>
          <w:szCs w:val="28"/>
        </w:rPr>
        <w:t xml:space="preserve">редседатель районного Совета народных депутатов </w:t>
      </w:r>
      <w:r w:rsidRPr="004401A1">
        <w:rPr>
          <w:rFonts w:ascii="Times New Roman" w:hAnsi="Times New Roman" w:cs="Times New Roman"/>
          <w:sz w:val="28"/>
          <w:szCs w:val="28"/>
        </w:rPr>
        <w:t>принимает решение о принятии к рассмотрению проект</w:t>
      </w:r>
      <w:r w:rsidR="00BE30BF">
        <w:rPr>
          <w:rFonts w:ascii="Times New Roman" w:hAnsi="Times New Roman" w:cs="Times New Roman"/>
          <w:sz w:val="28"/>
          <w:szCs w:val="28"/>
        </w:rPr>
        <w:t>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решения о районном бюджете, а также представленных одновременно с ним документов и материалов, либо о возвращении их </w:t>
      </w:r>
      <w:r w:rsidR="00BE30BF">
        <w:rPr>
          <w:rFonts w:ascii="Times New Roman" w:hAnsi="Times New Roman" w:cs="Times New Roman"/>
          <w:sz w:val="28"/>
          <w:szCs w:val="28"/>
        </w:rPr>
        <w:t>на доработку</w:t>
      </w:r>
      <w:r w:rsidRPr="004401A1">
        <w:rPr>
          <w:rFonts w:ascii="Times New Roman" w:hAnsi="Times New Roman" w:cs="Times New Roman"/>
          <w:sz w:val="28"/>
          <w:szCs w:val="28"/>
        </w:rPr>
        <w:t>, если состав представленных документов и материалов не соответствует требованиям бюджетного законодательства Российской Федерации и настоящего Положения.</w:t>
      </w:r>
    </w:p>
    <w:p w:rsidR="000101B2" w:rsidRPr="006C5956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956">
        <w:rPr>
          <w:rFonts w:ascii="Times New Roman" w:hAnsi="Times New Roman" w:cs="Times New Roman"/>
          <w:sz w:val="28"/>
          <w:szCs w:val="28"/>
        </w:rPr>
        <w:t xml:space="preserve">5. </w:t>
      </w:r>
      <w:r w:rsidR="006C5956" w:rsidRPr="006C5956">
        <w:rPr>
          <w:rFonts w:ascii="Times New Roman" w:hAnsi="Times New Roman" w:cs="Times New Roman"/>
          <w:sz w:val="28"/>
          <w:szCs w:val="28"/>
        </w:rPr>
        <w:t xml:space="preserve">Проект решения о районном бюджете со всеми необходимыми документами и материалами представляются в </w:t>
      </w:r>
      <w:r w:rsidR="006C5956">
        <w:rPr>
          <w:rFonts w:ascii="Times New Roman" w:hAnsi="Times New Roman" w:cs="Times New Roman"/>
          <w:sz w:val="28"/>
          <w:szCs w:val="28"/>
        </w:rPr>
        <w:t xml:space="preserve">Курьинский </w:t>
      </w:r>
      <w:r w:rsidR="006C5956" w:rsidRPr="006C5956">
        <w:rPr>
          <w:rFonts w:ascii="Times New Roman" w:hAnsi="Times New Roman" w:cs="Times New Roman"/>
          <w:bCs/>
          <w:sz w:val="28"/>
          <w:szCs w:val="28"/>
        </w:rPr>
        <w:t>районный Совет</w:t>
      </w:r>
      <w:r w:rsidR="006C5956">
        <w:rPr>
          <w:rFonts w:ascii="Times New Roman" w:hAnsi="Times New Roman" w:cs="Times New Roman"/>
          <w:bCs/>
          <w:sz w:val="28"/>
          <w:szCs w:val="28"/>
        </w:rPr>
        <w:t xml:space="preserve"> народных</w:t>
      </w:r>
      <w:r w:rsidR="006C5956" w:rsidRPr="006C5956">
        <w:rPr>
          <w:rFonts w:ascii="Times New Roman" w:hAnsi="Times New Roman" w:cs="Times New Roman"/>
          <w:bCs/>
          <w:sz w:val="28"/>
          <w:szCs w:val="28"/>
        </w:rPr>
        <w:t xml:space="preserve"> депутатов Алтайского края</w:t>
      </w:r>
      <w:r w:rsidR="006C59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5956" w:rsidRPr="006C5956">
        <w:rPr>
          <w:rFonts w:ascii="Times New Roman" w:hAnsi="Times New Roman" w:cs="Times New Roman"/>
          <w:sz w:val="28"/>
          <w:szCs w:val="28"/>
        </w:rPr>
        <w:t>в течение 5 календарных дней со дня возврата.</w:t>
      </w:r>
    </w:p>
    <w:p w:rsidR="006C5956" w:rsidRPr="006C5956" w:rsidRDefault="000101B2" w:rsidP="006C5956">
      <w:pPr>
        <w:ind w:firstLine="540"/>
        <w:jc w:val="both"/>
        <w:rPr>
          <w:sz w:val="28"/>
          <w:szCs w:val="28"/>
        </w:rPr>
      </w:pPr>
      <w:r w:rsidRPr="004401A1">
        <w:rPr>
          <w:sz w:val="28"/>
          <w:szCs w:val="28"/>
        </w:rPr>
        <w:t>6. Проект решения о районном бюджете, внесенный с соблюдением требований настоящего Положения, нап</w:t>
      </w:r>
      <w:r>
        <w:rPr>
          <w:sz w:val="28"/>
          <w:szCs w:val="28"/>
        </w:rPr>
        <w:t xml:space="preserve">равляется </w:t>
      </w:r>
      <w:r w:rsidR="004C3D04">
        <w:rPr>
          <w:sz w:val="28"/>
          <w:szCs w:val="28"/>
        </w:rPr>
        <w:t>п</w:t>
      </w:r>
      <w:r w:rsidR="002A459F">
        <w:rPr>
          <w:sz w:val="28"/>
          <w:szCs w:val="28"/>
        </w:rPr>
        <w:t>редседателем районного Совета народных депутатов в</w:t>
      </w:r>
      <w:r w:rsidRPr="004401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комиссию районного Совета народных депутатов по бюджету, </w:t>
      </w:r>
      <w:r w:rsidR="00B51DAC">
        <w:rPr>
          <w:sz w:val="28"/>
          <w:szCs w:val="28"/>
        </w:rPr>
        <w:t>финансам</w:t>
      </w:r>
      <w:r>
        <w:rPr>
          <w:sz w:val="28"/>
          <w:szCs w:val="28"/>
        </w:rPr>
        <w:t xml:space="preserve"> и кредитам</w:t>
      </w:r>
      <w:r w:rsidRPr="004401A1">
        <w:rPr>
          <w:sz w:val="28"/>
          <w:szCs w:val="28"/>
        </w:rPr>
        <w:t xml:space="preserve"> для подготовки заключения</w:t>
      </w:r>
      <w:r w:rsidR="006C5956">
        <w:rPr>
          <w:sz w:val="28"/>
          <w:szCs w:val="28"/>
        </w:rPr>
        <w:t>,</w:t>
      </w:r>
      <w:r w:rsidRPr="004401A1">
        <w:rPr>
          <w:sz w:val="28"/>
          <w:szCs w:val="28"/>
        </w:rPr>
        <w:t xml:space="preserve"> </w:t>
      </w:r>
      <w:r w:rsidR="006C5956">
        <w:rPr>
          <w:sz w:val="28"/>
          <w:szCs w:val="28"/>
        </w:rPr>
        <w:t xml:space="preserve">а также </w:t>
      </w:r>
      <w:r w:rsidR="006C5956" w:rsidRPr="006C5956">
        <w:rPr>
          <w:sz w:val="28"/>
          <w:szCs w:val="28"/>
        </w:rPr>
        <w:t xml:space="preserve">в постоянные депутатские комиссии </w:t>
      </w:r>
      <w:r w:rsidR="006C5956">
        <w:rPr>
          <w:sz w:val="28"/>
          <w:szCs w:val="28"/>
        </w:rPr>
        <w:t>Курьинского</w:t>
      </w:r>
      <w:r w:rsidR="006C5956" w:rsidRPr="006C5956">
        <w:rPr>
          <w:bCs/>
          <w:sz w:val="28"/>
          <w:szCs w:val="28"/>
        </w:rPr>
        <w:t xml:space="preserve"> районного Совета </w:t>
      </w:r>
      <w:r w:rsidR="006C5956">
        <w:rPr>
          <w:bCs/>
          <w:sz w:val="28"/>
          <w:szCs w:val="28"/>
        </w:rPr>
        <w:t xml:space="preserve">народных </w:t>
      </w:r>
      <w:r w:rsidR="006C5956" w:rsidRPr="006C5956">
        <w:rPr>
          <w:bCs/>
          <w:sz w:val="28"/>
          <w:szCs w:val="28"/>
        </w:rPr>
        <w:t>депутатов Алтайского края</w:t>
      </w:r>
      <w:r w:rsidR="006C5956">
        <w:rPr>
          <w:bCs/>
          <w:sz w:val="28"/>
          <w:szCs w:val="28"/>
        </w:rPr>
        <w:t xml:space="preserve"> </w:t>
      </w:r>
      <w:r w:rsidR="006C5956" w:rsidRPr="006C5956">
        <w:rPr>
          <w:sz w:val="28"/>
          <w:szCs w:val="28"/>
        </w:rPr>
        <w:t>для внесения предложений.</w:t>
      </w:r>
    </w:p>
    <w:p w:rsidR="000101B2" w:rsidRPr="006C5956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B363A6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63A6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B363A6" w:rsidRPr="00B363A6">
        <w:rPr>
          <w:rFonts w:ascii="Times New Roman" w:hAnsi="Times New Roman" w:cs="Times New Roman"/>
          <w:b/>
          <w:sz w:val="28"/>
          <w:szCs w:val="28"/>
        </w:rPr>
        <w:t>16.</w:t>
      </w:r>
      <w:r w:rsidRPr="00B363A6">
        <w:rPr>
          <w:rFonts w:ascii="Times New Roman" w:hAnsi="Times New Roman" w:cs="Times New Roman"/>
          <w:b/>
          <w:sz w:val="28"/>
          <w:szCs w:val="28"/>
        </w:rPr>
        <w:t xml:space="preserve"> Публичные слушания по проекту решения о районном бюджете на очередной финансовый год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 По проекту районного бюджета на очередной финансовый год  проводятся публичные слушания.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2. Проект районного бюджета на очередной финансовый год публикуется в  районной газете «Патриот Алтая», размещается на официальном сайте </w:t>
      </w:r>
      <w:r w:rsidR="004C3D04">
        <w:rPr>
          <w:rFonts w:ascii="Times New Roman" w:hAnsi="Times New Roman" w:cs="Times New Roman"/>
          <w:sz w:val="28"/>
          <w:szCs w:val="28"/>
        </w:rPr>
        <w:t>А</w:t>
      </w:r>
      <w:r w:rsidRPr="004C3D04">
        <w:rPr>
          <w:rFonts w:ascii="Times New Roman" w:hAnsi="Times New Roman" w:cs="Times New Roman"/>
          <w:sz w:val="28"/>
          <w:szCs w:val="28"/>
        </w:rPr>
        <w:t>дминистрации района</w:t>
      </w:r>
      <w:r w:rsidR="004C3D04" w:rsidRPr="004C3D04">
        <w:rPr>
          <w:rFonts w:ascii="Times New Roman" w:hAnsi="Times New Roman" w:cs="Times New Roman"/>
          <w:sz w:val="28"/>
          <w:szCs w:val="28"/>
        </w:rPr>
        <w:t xml:space="preserve"> в информационно – телекоммуникационной сети Интернет</w:t>
      </w:r>
      <w:r w:rsidRPr="004C3D04">
        <w:rPr>
          <w:rFonts w:ascii="Times New Roman" w:hAnsi="Times New Roman" w:cs="Times New Roman"/>
          <w:sz w:val="28"/>
          <w:szCs w:val="28"/>
        </w:rPr>
        <w:t xml:space="preserve"> и направляется депутатам районного  Совета народных депутатов,</w:t>
      </w:r>
      <w:r>
        <w:rPr>
          <w:rFonts w:ascii="Times New Roman" w:hAnsi="Times New Roman" w:cs="Times New Roman"/>
          <w:sz w:val="28"/>
          <w:szCs w:val="28"/>
        </w:rPr>
        <w:t xml:space="preserve"> органам местного самоуправления до проведения публичных слушаний.</w:t>
      </w:r>
      <w:r w:rsidRPr="004401A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3. Дата проведения публичных слу</w:t>
      </w:r>
      <w:r>
        <w:rPr>
          <w:rFonts w:ascii="Times New Roman" w:hAnsi="Times New Roman" w:cs="Times New Roman"/>
          <w:sz w:val="28"/>
          <w:szCs w:val="28"/>
        </w:rPr>
        <w:t xml:space="preserve">шаний назначается  </w:t>
      </w:r>
      <w:r w:rsidR="00045744">
        <w:rPr>
          <w:rFonts w:ascii="Times New Roman" w:hAnsi="Times New Roman" w:cs="Times New Roman"/>
          <w:sz w:val="28"/>
          <w:szCs w:val="28"/>
        </w:rPr>
        <w:t xml:space="preserve">Председателем районного Совета народных депутатов </w:t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r w:rsidR="00B363A6">
        <w:rPr>
          <w:rFonts w:ascii="Times New Roman" w:hAnsi="Times New Roman" w:cs="Times New Roman"/>
          <w:sz w:val="28"/>
          <w:szCs w:val="28"/>
        </w:rPr>
        <w:t>начала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сессии, на которой планируется рассмотрение проекта решения о районном</w:t>
      </w:r>
      <w:r>
        <w:rPr>
          <w:rFonts w:ascii="Times New Roman" w:hAnsi="Times New Roman" w:cs="Times New Roman"/>
          <w:sz w:val="28"/>
          <w:szCs w:val="28"/>
        </w:rPr>
        <w:t xml:space="preserve"> бюджете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Публичные слушания носят открытый характер и проводятся путем обсуждения проекта бюджета на очередной финансовый год. Рекомендации участников публичных слушаний направляются для рассмотрения в </w:t>
      </w:r>
      <w:r>
        <w:rPr>
          <w:rFonts w:ascii="Times New Roman" w:hAnsi="Times New Roman" w:cs="Times New Roman"/>
          <w:sz w:val="28"/>
          <w:szCs w:val="28"/>
        </w:rPr>
        <w:t xml:space="preserve">комиссию районного Совета народных депутатов по бюджету, </w:t>
      </w:r>
      <w:r w:rsidR="00B51DAC">
        <w:rPr>
          <w:rFonts w:ascii="Times New Roman" w:hAnsi="Times New Roman" w:cs="Times New Roman"/>
          <w:sz w:val="28"/>
          <w:szCs w:val="28"/>
        </w:rPr>
        <w:t>финансам</w:t>
      </w:r>
      <w:r>
        <w:rPr>
          <w:rFonts w:ascii="Times New Roman" w:hAnsi="Times New Roman" w:cs="Times New Roman"/>
          <w:sz w:val="28"/>
          <w:szCs w:val="28"/>
        </w:rPr>
        <w:t xml:space="preserve"> и кредитам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63A6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B363A6" w:rsidRPr="00B363A6">
        <w:rPr>
          <w:rFonts w:ascii="Times New Roman" w:hAnsi="Times New Roman" w:cs="Times New Roman"/>
          <w:b/>
          <w:sz w:val="28"/>
          <w:szCs w:val="28"/>
        </w:rPr>
        <w:t>17.</w:t>
      </w:r>
      <w:r w:rsidRPr="00B363A6">
        <w:rPr>
          <w:rFonts w:ascii="Times New Roman" w:hAnsi="Times New Roman" w:cs="Times New Roman"/>
          <w:b/>
          <w:sz w:val="28"/>
          <w:szCs w:val="28"/>
        </w:rPr>
        <w:t xml:space="preserve"> Рассмотрение проекта решения о районном бюджете на очередной финансовый год </w:t>
      </w:r>
    </w:p>
    <w:p w:rsidR="00D5488B" w:rsidRPr="00B363A6" w:rsidRDefault="00D5488B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В течение </w:t>
      </w:r>
      <w:r w:rsidR="00B363A6">
        <w:rPr>
          <w:rFonts w:ascii="Times New Roman" w:hAnsi="Times New Roman" w:cs="Times New Roman"/>
          <w:sz w:val="28"/>
          <w:szCs w:val="28"/>
        </w:rPr>
        <w:t>5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дней со дня принятия к рассмотрению проекта решения о районном бюджете на очередной финансовый год постоянные комиссии районного Совета народных депутатов направляют свои предложения для рассмотрения  в </w:t>
      </w:r>
      <w:r>
        <w:rPr>
          <w:rFonts w:ascii="Times New Roman" w:hAnsi="Times New Roman" w:cs="Times New Roman"/>
          <w:sz w:val="28"/>
          <w:szCs w:val="28"/>
        </w:rPr>
        <w:t xml:space="preserve">комиссию районного Совета народных депутатов по бюджету, </w:t>
      </w:r>
      <w:r w:rsidR="00B51DAC">
        <w:rPr>
          <w:rFonts w:ascii="Times New Roman" w:hAnsi="Times New Roman" w:cs="Times New Roman"/>
          <w:sz w:val="28"/>
          <w:szCs w:val="28"/>
        </w:rPr>
        <w:t>финансам</w:t>
      </w:r>
      <w:r>
        <w:rPr>
          <w:rFonts w:ascii="Times New Roman" w:hAnsi="Times New Roman" w:cs="Times New Roman"/>
          <w:sz w:val="28"/>
          <w:szCs w:val="28"/>
        </w:rPr>
        <w:t xml:space="preserve"> и кредитам</w:t>
      </w:r>
      <w:r w:rsidR="00555E68">
        <w:rPr>
          <w:rFonts w:ascii="Times New Roman" w:hAnsi="Times New Roman" w:cs="Times New Roman"/>
          <w:sz w:val="28"/>
          <w:szCs w:val="28"/>
        </w:rPr>
        <w:t>.</w:t>
      </w:r>
    </w:p>
    <w:p w:rsidR="00555E68" w:rsidRPr="004401A1" w:rsidRDefault="00555E68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D4B64">
        <w:rPr>
          <w:rFonts w:ascii="Times New Roman" w:hAnsi="Times New Roman" w:cs="Times New Roman"/>
          <w:sz w:val="28"/>
          <w:szCs w:val="28"/>
        </w:rPr>
        <w:t>Контрольно-счетная комиссия Курьинского района 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проводит экспертизу проекта решения о районном бюджете на очередной финансовый год в </w:t>
      </w:r>
      <w:r w:rsidRPr="00DD4B64">
        <w:rPr>
          <w:rFonts w:ascii="Times New Roman" w:hAnsi="Times New Roman" w:cs="Times New Roman"/>
          <w:sz w:val="28"/>
          <w:szCs w:val="28"/>
        </w:rPr>
        <w:t xml:space="preserve">течении </w:t>
      </w:r>
      <w:r w:rsidR="004C3D04">
        <w:rPr>
          <w:rFonts w:ascii="Times New Roman" w:hAnsi="Times New Roman" w:cs="Times New Roman"/>
          <w:sz w:val="28"/>
          <w:szCs w:val="28"/>
        </w:rPr>
        <w:t>15</w:t>
      </w:r>
      <w:r w:rsidRPr="00DD4B64">
        <w:rPr>
          <w:rFonts w:ascii="Times New Roman" w:hAnsi="Times New Roman" w:cs="Times New Roman"/>
          <w:sz w:val="28"/>
          <w:szCs w:val="28"/>
        </w:rPr>
        <w:t xml:space="preserve"> дней</w:t>
      </w:r>
      <w:r>
        <w:rPr>
          <w:rFonts w:ascii="Times New Roman" w:hAnsi="Times New Roman" w:cs="Times New Roman"/>
          <w:sz w:val="28"/>
          <w:szCs w:val="28"/>
        </w:rPr>
        <w:t xml:space="preserve"> после его получения, по результатам которой председатель контрольно-счетного комиссии представляет в районный Совет народных депутатов соответствующее заключение.   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До принятия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решения о районном бюджете  Администрация района вправе вносить в него изменения, в том числе по результатам обсуждения в районном Совете 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депутатов.</w:t>
      </w:r>
    </w:p>
    <w:p w:rsidR="000E2512" w:rsidRPr="000E2512" w:rsidRDefault="000E2512" w:rsidP="000E251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0E2512">
        <w:rPr>
          <w:sz w:val="28"/>
          <w:szCs w:val="28"/>
        </w:rPr>
        <w:t xml:space="preserve">4. Администрация района на основании заключения комиссии, предложений постоянных депутатских комиссий </w:t>
      </w:r>
      <w:r w:rsidRPr="000E2512">
        <w:rPr>
          <w:bCs/>
          <w:sz w:val="28"/>
          <w:szCs w:val="28"/>
        </w:rPr>
        <w:t xml:space="preserve">районного Совета </w:t>
      </w:r>
      <w:r>
        <w:rPr>
          <w:bCs/>
          <w:sz w:val="28"/>
          <w:szCs w:val="28"/>
        </w:rPr>
        <w:t xml:space="preserve">народных </w:t>
      </w:r>
      <w:r w:rsidRPr="000E2512">
        <w:rPr>
          <w:bCs/>
          <w:sz w:val="28"/>
          <w:szCs w:val="28"/>
        </w:rPr>
        <w:t xml:space="preserve">депутатов </w:t>
      </w:r>
      <w:r w:rsidRPr="000E2512">
        <w:rPr>
          <w:sz w:val="28"/>
          <w:szCs w:val="28"/>
        </w:rPr>
        <w:t>и заключения Контрольно-счетно</w:t>
      </w:r>
      <w:r>
        <w:rPr>
          <w:sz w:val="28"/>
          <w:szCs w:val="28"/>
        </w:rPr>
        <w:t>й</w:t>
      </w:r>
      <w:r w:rsidRPr="000E25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0E2512">
        <w:rPr>
          <w:sz w:val="28"/>
          <w:szCs w:val="28"/>
        </w:rPr>
        <w:t xml:space="preserve"> </w:t>
      </w:r>
      <w:r>
        <w:rPr>
          <w:sz w:val="28"/>
          <w:szCs w:val="28"/>
        </w:rPr>
        <w:t>Курьинского</w:t>
      </w:r>
      <w:r w:rsidRPr="000E2512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0E2512">
        <w:rPr>
          <w:sz w:val="28"/>
          <w:szCs w:val="28"/>
        </w:rPr>
        <w:t xml:space="preserve"> Алтайского края, с учетом части 3настоящей статьи готовит уточненный проект решения о районном бюджете </w:t>
      </w:r>
      <w:r>
        <w:rPr>
          <w:sz w:val="28"/>
          <w:szCs w:val="28"/>
        </w:rPr>
        <w:t>Курьинского</w:t>
      </w:r>
      <w:r w:rsidRPr="000E2512">
        <w:rPr>
          <w:sz w:val="28"/>
          <w:szCs w:val="28"/>
        </w:rPr>
        <w:t xml:space="preserve"> района Алтайского края на очередной финансовый год</w:t>
      </w:r>
      <w:r>
        <w:rPr>
          <w:sz w:val="28"/>
          <w:szCs w:val="28"/>
        </w:rPr>
        <w:t>.</w:t>
      </w:r>
    </w:p>
    <w:p w:rsidR="000101B2" w:rsidRPr="004401A1" w:rsidRDefault="00CC7A15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 Рассмотрение на сессии районного Совета</w:t>
      </w:r>
      <w:r w:rsidR="000101B2">
        <w:rPr>
          <w:rFonts w:ascii="Times New Roman" w:hAnsi="Times New Roman" w:cs="Times New Roman"/>
          <w:sz w:val="28"/>
          <w:szCs w:val="28"/>
        </w:rPr>
        <w:t xml:space="preserve"> народных депутатов и принятие 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решения о районном бюджете на очередной финансовый год  осуществляется в </w:t>
      </w:r>
      <w:r>
        <w:rPr>
          <w:rFonts w:ascii="Times New Roman" w:hAnsi="Times New Roman" w:cs="Times New Roman"/>
          <w:sz w:val="28"/>
          <w:szCs w:val="28"/>
        </w:rPr>
        <w:t xml:space="preserve">порядке, 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>
        <w:rPr>
          <w:rFonts w:ascii="Times New Roman" w:hAnsi="Times New Roman" w:cs="Times New Roman"/>
          <w:sz w:val="28"/>
          <w:szCs w:val="28"/>
        </w:rPr>
        <w:t xml:space="preserve">Регламентом Курьинского </w:t>
      </w:r>
      <w:r w:rsidR="000101B2" w:rsidRPr="004401A1">
        <w:rPr>
          <w:rFonts w:ascii="Times New Roman" w:hAnsi="Times New Roman" w:cs="Times New Roman"/>
          <w:sz w:val="28"/>
          <w:szCs w:val="28"/>
        </w:rPr>
        <w:t>районн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0101B2"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="000101B2" w:rsidRPr="004401A1">
        <w:rPr>
          <w:rFonts w:ascii="Times New Roman" w:hAnsi="Times New Roman" w:cs="Times New Roman"/>
          <w:sz w:val="28"/>
          <w:szCs w:val="28"/>
        </w:rPr>
        <w:t>депутатов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4481" w:rsidRPr="00FD4481" w:rsidRDefault="0017632A" w:rsidP="00FD4481">
      <w:pPr>
        <w:shd w:val="clear" w:color="auto" w:fill="FFFFFF"/>
        <w:ind w:left="57" w:right="-5" w:firstLine="483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CC7A15">
        <w:rPr>
          <w:sz w:val="28"/>
          <w:szCs w:val="28"/>
        </w:rPr>
        <w:t>6.</w:t>
      </w:r>
      <w:r w:rsidR="000101B2" w:rsidRPr="004401A1">
        <w:rPr>
          <w:sz w:val="28"/>
          <w:szCs w:val="28"/>
        </w:rPr>
        <w:t xml:space="preserve"> При рассмотрении проекта решени</w:t>
      </w:r>
      <w:r w:rsidR="000101B2">
        <w:rPr>
          <w:sz w:val="28"/>
          <w:szCs w:val="28"/>
        </w:rPr>
        <w:t>я</w:t>
      </w:r>
      <w:r w:rsidR="000101B2" w:rsidRPr="004401A1">
        <w:rPr>
          <w:sz w:val="28"/>
          <w:szCs w:val="28"/>
        </w:rPr>
        <w:t xml:space="preserve"> о районном бюджете  обсуждаются его концепция, прогноз социально-экономического развития </w:t>
      </w:r>
      <w:r w:rsidR="000101B2">
        <w:rPr>
          <w:sz w:val="28"/>
          <w:szCs w:val="28"/>
        </w:rPr>
        <w:t>Курьин</w:t>
      </w:r>
      <w:r w:rsidR="000101B2" w:rsidRPr="004401A1">
        <w:rPr>
          <w:sz w:val="28"/>
          <w:szCs w:val="28"/>
        </w:rPr>
        <w:t xml:space="preserve">ского района </w:t>
      </w:r>
      <w:r w:rsidR="000101B2" w:rsidRPr="004401A1">
        <w:rPr>
          <w:sz w:val="28"/>
          <w:szCs w:val="28"/>
        </w:rPr>
        <w:lastRenderedPageBreak/>
        <w:t xml:space="preserve">и основные направления бюджетной и налоговой политики, а также утверждаются </w:t>
      </w:r>
      <w:r w:rsidR="00FD4481" w:rsidRPr="00FD4481">
        <w:rPr>
          <w:bCs/>
          <w:sz w:val="28"/>
          <w:szCs w:val="28"/>
        </w:rPr>
        <w:t xml:space="preserve">показатели, приведенные в пункте </w:t>
      </w:r>
      <w:r w:rsidR="00FD4481">
        <w:rPr>
          <w:bCs/>
          <w:sz w:val="28"/>
          <w:szCs w:val="28"/>
        </w:rPr>
        <w:t>3</w:t>
      </w:r>
      <w:r w:rsidR="00FD4481" w:rsidRPr="00FD4481">
        <w:rPr>
          <w:bCs/>
          <w:sz w:val="28"/>
          <w:szCs w:val="28"/>
        </w:rPr>
        <w:t xml:space="preserve"> статьи 12 настоящего Положения.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4401A1">
        <w:rPr>
          <w:rFonts w:ascii="Times New Roman" w:hAnsi="Times New Roman" w:cs="Times New Roman"/>
          <w:sz w:val="28"/>
          <w:szCs w:val="28"/>
        </w:rPr>
        <w:t xml:space="preserve">. Районный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 рассматривает проект решение о районном бюджете  в течение 20 дней</w:t>
      </w:r>
      <w:r w:rsidR="00F26817">
        <w:rPr>
          <w:rFonts w:ascii="Times New Roman" w:hAnsi="Times New Roman" w:cs="Times New Roman"/>
          <w:sz w:val="28"/>
          <w:szCs w:val="28"/>
        </w:rPr>
        <w:t>.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4401A1">
        <w:rPr>
          <w:rFonts w:ascii="Times New Roman" w:hAnsi="Times New Roman" w:cs="Times New Roman"/>
          <w:sz w:val="28"/>
          <w:szCs w:val="28"/>
        </w:rPr>
        <w:t xml:space="preserve">. Если по итогам голосования по </w:t>
      </w:r>
      <w:r>
        <w:rPr>
          <w:rFonts w:ascii="Times New Roman" w:hAnsi="Times New Roman" w:cs="Times New Roman"/>
          <w:sz w:val="28"/>
          <w:szCs w:val="28"/>
        </w:rPr>
        <w:t xml:space="preserve"> проекту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решения о районном бюджете</w:t>
      </w:r>
      <w:r>
        <w:rPr>
          <w:rFonts w:ascii="Times New Roman" w:hAnsi="Times New Roman" w:cs="Times New Roman"/>
          <w:sz w:val="28"/>
          <w:szCs w:val="28"/>
        </w:rPr>
        <w:t xml:space="preserve"> не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 получено необходимого числа голосов для принятия</w:t>
      </w:r>
      <w:r>
        <w:rPr>
          <w:rFonts w:ascii="Times New Roman" w:hAnsi="Times New Roman" w:cs="Times New Roman"/>
          <w:sz w:val="28"/>
          <w:szCs w:val="28"/>
        </w:rPr>
        <w:t xml:space="preserve"> 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на сессии районного 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принимается </w:t>
      </w:r>
      <w:r>
        <w:rPr>
          <w:rFonts w:ascii="Times New Roman" w:hAnsi="Times New Roman" w:cs="Times New Roman"/>
          <w:sz w:val="28"/>
          <w:szCs w:val="28"/>
        </w:rPr>
        <w:t xml:space="preserve">одно из </w:t>
      </w:r>
      <w:r w:rsidRPr="004401A1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й: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4401A1">
        <w:rPr>
          <w:rFonts w:ascii="Times New Roman" w:hAnsi="Times New Roman" w:cs="Times New Roman"/>
          <w:sz w:val="28"/>
          <w:szCs w:val="28"/>
        </w:rPr>
        <w:t>о создании согласительной комиссии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101B2" w:rsidRPr="000519E8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2) о возвращении проекта решения </w:t>
      </w:r>
      <w:r w:rsidR="00DA3D21">
        <w:rPr>
          <w:rFonts w:ascii="Times New Roman" w:hAnsi="Times New Roman" w:cs="Times New Roman"/>
          <w:sz w:val="28"/>
          <w:szCs w:val="28"/>
        </w:rPr>
        <w:t>на доработку</w:t>
      </w:r>
      <w:r w:rsidRPr="000519E8">
        <w:rPr>
          <w:rFonts w:ascii="Times New Roman" w:hAnsi="Times New Roman" w:cs="Times New Roman"/>
          <w:sz w:val="28"/>
          <w:szCs w:val="28"/>
        </w:rPr>
        <w:t>.</w:t>
      </w:r>
    </w:p>
    <w:p w:rsidR="00DA3D21" w:rsidRDefault="00DA3D21" w:rsidP="00DA3D2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101B2" w:rsidRPr="00DA3D21">
        <w:rPr>
          <w:sz w:val="28"/>
          <w:szCs w:val="28"/>
        </w:rPr>
        <w:t xml:space="preserve">9. </w:t>
      </w:r>
      <w:r w:rsidRPr="00DA3D21">
        <w:rPr>
          <w:sz w:val="28"/>
          <w:szCs w:val="28"/>
        </w:rPr>
        <w:t xml:space="preserve">В случае принятия решения, указанного в </w:t>
      </w:r>
      <w:r w:rsidRPr="00DA3D21">
        <w:rPr>
          <w:rFonts w:eastAsia="Calibri"/>
          <w:sz w:val="28"/>
          <w:szCs w:val="28"/>
        </w:rPr>
        <w:t xml:space="preserve">пункте 1 части </w:t>
      </w:r>
      <w:r>
        <w:rPr>
          <w:rFonts w:eastAsia="Calibri"/>
          <w:sz w:val="28"/>
          <w:szCs w:val="28"/>
        </w:rPr>
        <w:t xml:space="preserve">8 </w:t>
      </w:r>
      <w:r w:rsidRPr="00DA3D21">
        <w:rPr>
          <w:sz w:val="28"/>
          <w:szCs w:val="28"/>
        </w:rPr>
        <w:t xml:space="preserve">настоящей статьи, из равного количества представителей </w:t>
      </w:r>
      <w:r>
        <w:rPr>
          <w:sz w:val="28"/>
          <w:szCs w:val="28"/>
        </w:rPr>
        <w:t>Курьинского</w:t>
      </w:r>
      <w:r w:rsidRPr="00DA3D21">
        <w:rPr>
          <w:bCs/>
          <w:sz w:val="28"/>
          <w:szCs w:val="28"/>
        </w:rPr>
        <w:t xml:space="preserve"> районного Совета</w:t>
      </w:r>
      <w:r>
        <w:rPr>
          <w:bCs/>
          <w:sz w:val="28"/>
          <w:szCs w:val="28"/>
        </w:rPr>
        <w:t xml:space="preserve"> народных</w:t>
      </w:r>
      <w:r w:rsidRPr="00DA3D21">
        <w:rPr>
          <w:bCs/>
          <w:sz w:val="28"/>
          <w:szCs w:val="28"/>
        </w:rPr>
        <w:t xml:space="preserve"> депутатов Алтайского края</w:t>
      </w:r>
      <w:r w:rsidRPr="00DA3D21">
        <w:rPr>
          <w:sz w:val="28"/>
          <w:szCs w:val="28"/>
        </w:rPr>
        <w:t xml:space="preserve"> и Администрации </w:t>
      </w:r>
      <w:r>
        <w:rPr>
          <w:sz w:val="28"/>
          <w:szCs w:val="28"/>
        </w:rPr>
        <w:t>Курьинского</w:t>
      </w:r>
      <w:r w:rsidRPr="00DA3D21">
        <w:rPr>
          <w:sz w:val="28"/>
          <w:szCs w:val="28"/>
        </w:rPr>
        <w:t xml:space="preserve"> района Алтайского края создается согласительная комиссия. Комиссия в течение </w:t>
      </w:r>
      <w:r>
        <w:rPr>
          <w:sz w:val="28"/>
          <w:szCs w:val="28"/>
        </w:rPr>
        <w:t xml:space="preserve">5 </w:t>
      </w:r>
      <w:r w:rsidRPr="00DA3D21">
        <w:rPr>
          <w:sz w:val="28"/>
          <w:szCs w:val="28"/>
        </w:rPr>
        <w:t>рабочих дней разрабатывает согласованный вариант проекта решения о районном бюджете, после чего проект решения о районном бюджете повторно вносится для рассмотрения.</w:t>
      </w:r>
    </w:p>
    <w:p w:rsidR="00DA3D21" w:rsidRDefault="00DA3D21" w:rsidP="00DA3D21">
      <w:pPr>
        <w:ind w:firstLine="540"/>
        <w:jc w:val="both"/>
        <w:rPr>
          <w:sz w:val="28"/>
          <w:szCs w:val="28"/>
        </w:rPr>
      </w:pPr>
      <w:r w:rsidRPr="00DA3D21">
        <w:rPr>
          <w:sz w:val="28"/>
          <w:szCs w:val="28"/>
        </w:rPr>
        <w:t>В процессе работы согласительной комиссии поправки к проекту бюджета могут быть внесены только членами согласительной комиссии. Указанные поправки подлежат обязательному рассмотрению согласительной комиссией. Поправки, предусматривающие увеличение бюджетных назначений и не содержащие указаний на источники их финансирования, не рассматриваются.</w:t>
      </w:r>
    </w:p>
    <w:p w:rsidR="005352EA" w:rsidRPr="005352EA" w:rsidRDefault="00AA7CFD" w:rsidP="005352EA">
      <w:pPr>
        <w:tabs>
          <w:tab w:val="left" w:pos="945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352EA">
        <w:rPr>
          <w:sz w:val="28"/>
          <w:szCs w:val="28"/>
        </w:rPr>
        <w:t>10.</w:t>
      </w:r>
      <w:r w:rsidR="005352EA" w:rsidRPr="005352EA">
        <w:rPr>
          <w:sz w:val="28"/>
          <w:szCs w:val="28"/>
        </w:rPr>
        <w:t xml:space="preserve"> Согласованный вариант проекта решения о районном бюджете направляется </w:t>
      </w:r>
      <w:r w:rsidR="007655CA">
        <w:rPr>
          <w:sz w:val="28"/>
          <w:szCs w:val="28"/>
        </w:rPr>
        <w:t xml:space="preserve">согласительной </w:t>
      </w:r>
      <w:r w:rsidR="005352EA" w:rsidRPr="005352EA">
        <w:rPr>
          <w:sz w:val="28"/>
          <w:szCs w:val="28"/>
        </w:rPr>
        <w:t>комиссией</w:t>
      </w:r>
      <w:r w:rsidR="007655CA" w:rsidRPr="007655CA">
        <w:rPr>
          <w:sz w:val="28"/>
          <w:szCs w:val="28"/>
        </w:rPr>
        <w:t xml:space="preserve"> </w:t>
      </w:r>
      <w:r w:rsidR="005352EA" w:rsidRPr="005352EA">
        <w:rPr>
          <w:sz w:val="28"/>
          <w:szCs w:val="28"/>
        </w:rPr>
        <w:t xml:space="preserve">в </w:t>
      </w:r>
      <w:r w:rsidR="007655CA">
        <w:rPr>
          <w:sz w:val="28"/>
          <w:szCs w:val="28"/>
        </w:rPr>
        <w:t>Курьинский</w:t>
      </w:r>
      <w:r w:rsidR="005352EA" w:rsidRPr="005352EA">
        <w:rPr>
          <w:sz w:val="28"/>
          <w:szCs w:val="28"/>
        </w:rPr>
        <w:t xml:space="preserve"> районный Совет </w:t>
      </w:r>
      <w:r w:rsidR="007655CA">
        <w:rPr>
          <w:sz w:val="28"/>
          <w:szCs w:val="28"/>
        </w:rPr>
        <w:t xml:space="preserve">народных </w:t>
      </w:r>
      <w:r w:rsidR="005352EA" w:rsidRPr="005352EA">
        <w:rPr>
          <w:sz w:val="28"/>
          <w:szCs w:val="28"/>
        </w:rPr>
        <w:t>депутатов Алтайского края для повторного рассмотрения без рассмотрения в комиссиях.</w:t>
      </w:r>
      <w:r w:rsidR="007655CA">
        <w:rPr>
          <w:sz w:val="28"/>
          <w:szCs w:val="28"/>
        </w:rPr>
        <w:t xml:space="preserve"> Курьинский</w:t>
      </w:r>
      <w:r w:rsidR="005352EA" w:rsidRPr="005352EA">
        <w:rPr>
          <w:bCs/>
          <w:sz w:val="28"/>
          <w:szCs w:val="28"/>
        </w:rPr>
        <w:t xml:space="preserve"> районный Совет </w:t>
      </w:r>
      <w:r w:rsidR="007655CA">
        <w:rPr>
          <w:bCs/>
          <w:sz w:val="28"/>
          <w:szCs w:val="28"/>
        </w:rPr>
        <w:t xml:space="preserve">народных </w:t>
      </w:r>
      <w:r w:rsidR="005352EA" w:rsidRPr="005352EA">
        <w:rPr>
          <w:bCs/>
          <w:sz w:val="28"/>
          <w:szCs w:val="28"/>
        </w:rPr>
        <w:t>депутатов Алтайского края</w:t>
      </w:r>
      <w:r w:rsidR="005352EA" w:rsidRPr="005352EA">
        <w:rPr>
          <w:sz w:val="28"/>
          <w:szCs w:val="28"/>
        </w:rPr>
        <w:t xml:space="preserve"> рассматривает повторно внесенный проект решения о районном бюджете в соответствии с Регламентом </w:t>
      </w:r>
      <w:r w:rsidR="007655CA">
        <w:rPr>
          <w:sz w:val="28"/>
          <w:szCs w:val="28"/>
        </w:rPr>
        <w:t>Курьинского</w:t>
      </w:r>
      <w:r w:rsidR="005352EA" w:rsidRPr="005352EA">
        <w:rPr>
          <w:sz w:val="28"/>
          <w:szCs w:val="28"/>
        </w:rPr>
        <w:t xml:space="preserve"> районного Совета </w:t>
      </w:r>
      <w:r w:rsidR="007655CA">
        <w:rPr>
          <w:sz w:val="28"/>
          <w:szCs w:val="28"/>
        </w:rPr>
        <w:t xml:space="preserve">народных </w:t>
      </w:r>
      <w:r w:rsidR="005352EA" w:rsidRPr="005352EA">
        <w:rPr>
          <w:sz w:val="28"/>
          <w:szCs w:val="28"/>
        </w:rPr>
        <w:t>депутатов Алтайского на внеочередной сессии в течение 3 дней.</w:t>
      </w:r>
    </w:p>
    <w:p w:rsidR="000101B2" w:rsidRDefault="00AA7CFD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0101B2" w:rsidRPr="00AA7CFD">
        <w:rPr>
          <w:rFonts w:ascii="Times New Roman" w:hAnsi="Times New Roman" w:cs="Times New Roman"/>
          <w:sz w:val="28"/>
          <w:szCs w:val="28"/>
        </w:rPr>
        <w:t xml:space="preserve"> </w:t>
      </w:r>
      <w:r w:rsidRPr="00AA7CFD">
        <w:rPr>
          <w:rFonts w:ascii="Times New Roman" w:hAnsi="Times New Roman" w:cs="Times New Roman"/>
          <w:sz w:val="28"/>
          <w:szCs w:val="28"/>
        </w:rPr>
        <w:t xml:space="preserve">В случае принятия решения, указанного в </w:t>
      </w:r>
      <w:r w:rsidRPr="00AA7CFD">
        <w:rPr>
          <w:rFonts w:ascii="Times New Roman" w:eastAsia="Calibri" w:hAnsi="Times New Roman" w:cs="Times New Roman"/>
          <w:sz w:val="28"/>
          <w:szCs w:val="28"/>
        </w:rPr>
        <w:t xml:space="preserve">пункте 2 части </w:t>
      </w:r>
      <w:r>
        <w:rPr>
          <w:rFonts w:ascii="Times New Roman" w:eastAsia="Calibri" w:hAnsi="Times New Roman" w:cs="Times New Roman"/>
          <w:sz w:val="28"/>
          <w:szCs w:val="28"/>
        </w:rPr>
        <w:t>8</w:t>
      </w:r>
      <w:r w:rsidRPr="00AA7CFD">
        <w:rPr>
          <w:rFonts w:ascii="Times New Roman" w:hAnsi="Times New Roman" w:cs="Times New Roman"/>
          <w:sz w:val="28"/>
          <w:szCs w:val="28"/>
        </w:rPr>
        <w:t xml:space="preserve"> настоящей статьи, проект решения о районном бюджете в течение 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7CFD">
        <w:rPr>
          <w:rFonts w:ascii="Times New Roman" w:hAnsi="Times New Roman" w:cs="Times New Roman"/>
          <w:sz w:val="28"/>
          <w:szCs w:val="28"/>
        </w:rPr>
        <w:t xml:space="preserve">календарных дней со дня его получения на доработку </w:t>
      </w:r>
      <w:r>
        <w:rPr>
          <w:rFonts w:ascii="Times New Roman" w:hAnsi="Times New Roman" w:cs="Times New Roman"/>
          <w:sz w:val="28"/>
          <w:szCs w:val="28"/>
        </w:rPr>
        <w:t>направляется</w:t>
      </w:r>
      <w:r w:rsidRPr="00AA7CFD">
        <w:rPr>
          <w:rFonts w:ascii="Times New Roman" w:hAnsi="Times New Roman" w:cs="Times New Roman"/>
          <w:sz w:val="28"/>
          <w:szCs w:val="28"/>
        </w:rPr>
        <w:t xml:space="preserve"> в новой редакции для рассмотрения.</w:t>
      </w:r>
    </w:p>
    <w:p w:rsidR="00AA7CFD" w:rsidRDefault="00AA7CFD" w:rsidP="00AA7CFD">
      <w:pPr>
        <w:ind w:firstLine="539"/>
        <w:jc w:val="both"/>
        <w:rPr>
          <w:sz w:val="28"/>
          <w:szCs w:val="28"/>
        </w:rPr>
      </w:pPr>
      <w:r w:rsidRPr="00AA7CFD">
        <w:rPr>
          <w:sz w:val="28"/>
          <w:szCs w:val="28"/>
        </w:rPr>
        <w:t xml:space="preserve">  12. </w:t>
      </w:r>
      <w:r>
        <w:rPr>
          <w:sz w:val="28"/>
          <w:szCs w:val="28"/>
        </w:rPr>
        <w:t>Курьинский</w:t>
      </w:r>
      <w:r w:rsidRPr="00AA7CFD">
        <w:rPr>
          <w:bCs/>
          <w:sz w:val="28"/>
          <w:szCs w:val="28"/>
        </w:rPr>
        <w:t xml:space="preserve"> районный Совет </w:t>
      </w:r>
      <w:r>
        <w:rPr>
          <w:bCs/>
          <w:sz w:val="28"/>
          <w:szCs w:val="28"/>
        </w:rPr>
        <w:t xml:space="preserve">народных </w:t>
      </w:r>
      <w:r w:rsidRPr="00AA7CFD">
        <w:rPr>
          <w:bCs/>
          <w:sz w:val="28"/>
          <w:szCs w:val="28"/>
        </w:rPr>
        <w:t>депутатов Алтайского края</w:t>
      </w:r>
      <w:r w:rsidRPr="00AA7CFD">
        <w:rPr>
          <w:sz w:val="28"/>
          <w:szCs w:val="28"/>
        </w:rPr>
        <w:t xml:space="preserve"> рассматривает проект решения о районном бюджете в течение 3-х календарных дней со дня повторного внесения в порядке, установленном настоящей статьей.</w:t>
      </w:r>
    </w:p>
    <w:p w:rsidR="00EE36BD" w:rsidRPr="000519E8" w:rsidRDefault="00AA7CFD" w:rsidP="00AA7CFD">
      <w:pPr>
        <w:ind w:firstLine="539"/>
        <w:jc w:val="both"/>
        <w:rPr>
          <w:strike/>
          <w:sz w:val="28"/>
          <w:szCs w:val="28"/>
        </w:rPr>
      </w:pPr>
      <w:r>
        <w:rPr>
          <w:sz w:val="28"/>
          <w:szCs w:val="28"/>
        </w:rPr>
        <w:t xml:space="preserve">  13.</w:t>
      </w:r>
      <w:r w:rsidR="00EE36BD">
        <w:rPr>
          <w:sz w:val="28"/>
          <w:szCs w:val="28"/>
        </w:rPr>
        <w:t xml:space="preserve"> Принятое решение о районном бюджете на очередной финансовый год, направляется для подписания и опубликования в установленном порядке главе района.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E46CF0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CF0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E46CF0">
        <w:rPr>
          <w:rFonts w:ascii="Times New Roman" w:hAnsi="Times New Roman" w:cs="Times New Roman"/>
          <w:b/>
          <w:sz w:val="28"/>
          <w:szCs w:val="28"/>
        </w:rPr>
        <w:t>18.</w:t>
      </w:r>
      <w:r w:rsidRPr="00E46CF0">
        <w:rPr>
          <w:rFonts w:ascii="Times New Roman" w:hAnsi="Times New Roman" w:cs="Times New Roman"/>
          <w:b/>
          <w:sz w:val="28"/>
          <w:szCs w:val="28"/>
        </w:rPr>
        <w:t xml:space="preserve"> Внесение изменений в решение о районном бюджете в текущем финансовом году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Default="000101B2" w:rsidP="00E46CF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Администрация района разрабатывает проект решения о внесении изменений в решение о районном бюджете на текущий финансовый год по вопросам, являющимся предметом правового регулирования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районном бюджете</w:t>
      </w:r>
      <w:r w:rsidR="00E46CF0">
        <w:rPr>
          <w:rFonts w:ascii="Times New Roman" w:hAnsi="Times New Roman" w:cs="Times New Roman"/>
          <w:sz w:val="28"/>
          <w:szCs w:val="28"/>
        </w:rPr>
        <w:t xml:space="preserve"> со следующими документами и материалами:</w:t>
      </w:r>
    </w:p>
    <w:p w:rsidR="00E46CF0" w:rsidRPr="00E46CF0" w:rsidRDefault="00797DF9" w:rsidP="00E46C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46CF0" w:rsidRPr="00E46CF0">
        <w:rPr>
          <w:rFonts w:ascii="Times New Roman" w:hAnsi="Times New Roman" w:cs="Times New Roman"/>
          <w:sz w:val="28"/>
          <w:szCs w:val="28"/>
        </w:rPr>
        <w:t xml:space="preserve">1) отчетом об исполнении </w:t>
      </w:r>
      <w:r w:rsidR="00E46CF0">
        <w:rPr>
          <w:rFonts w:ascii="Times New Roman" w:hAnsi="Times New Roman" w:cs="Times New Roman"/>
          <w:sz w:val="28"/>
          <w:szCs w:val="28"/>
        </w:rPr>
        <w:t>районного</w:t>
      </w:r>
      <w:r w:rsidR="00E46CF0" w:rsidRPr="00E46CF0">
        <w:rPr>
          <w:rFonts w:ascii="Times New Roman" w:hAnsi="Times New Roman" w:cs="Times New Roman"/>
          <w:sz w:val="28"/>
          <w:szCs w:val="28"/>
        </w:rPr>
        <w:t xml:space="preserve"> бюджета за период текущего </w:t>
      </w:r>
      <w:r w:rsidR="00E46CF0" w:rsidRPr="00E46CF0">
        <w:rPr>
          <w:rFonts w:ascii="Times New Roman" w:hAnsi="Times New Roman" w:cs="Times New Roman"/>
          <w:sz w:val="28"/>
          <w:szCs w:val="28"/>
        </w:rPr>
        <w:lastRenderedPageBreak/>
        <w:t xml:space="preserve">финансового года, предшествующий месяцу, в течение которого вносится указанный проект </w:t>
      </w:r>
      <w:r w:rsidR="00E46CF0">
        <w:rPr>
          <w:rFonts w:ascii="Times New Roman" w:hAnsi="Times New Roman" w:cs="Times New Roman"/>
          <w:sz w:val="28"/>
          <w:szCs w:val="28"/>
        </w:rPr>
        <w:t>решения;</w:t>
      </w:r>
    </w:p>
    <w:p w:rsidR="00E46CF0" w:rsidRPr="00E46CF0" w:rsidRDefault="00797DF9" w:rsidP="00E46C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46CF0" w:rsidRPr="00E46CF0">
        <w:rPr>
          <w:rFonts w:ascii="Times New Roman" w:hAnsi="Times New Roman" w:cs="Times New Roman"/>
          <w:sz w:val="28"/>
          <w:szCs w:val="28"/>
        </w:rPr>
        <w:t xml:space="preserve">2) пояснительной запиской с обоснованием предлагаемых изменений в </w:t>
      </w:r>
      <w:r w:rsidR="00E46CF0">
        <w:rPr>
          <w:rFonts w:ascii="Times New Roman" w:hAnsi="Times New Roman" w:cs="Times New Roman"/>
          <w:sz w:val="28"/>
          <w:szCs w:val="28"/>
        </w:rPr>
        <w:t>решение</w:t>
      </w:r>
      <w:r w:rsidR="00E46CF0" w:rsidRPr="00E46CF0">
        <w:rPr>
          <w:rFonts w:ascii="Times New Roman" w:hAnsi="Times New Roman" w:cs="Times New Roman"/>
          <w:sz w:val="28"/>
          <w:szCs w:val="28"/>
        </w:rPr>
        <w:t xml:space="preserve"> о </w:t>
      </w:r>
      <w:r w:rsidR="00E46CF0">
        <w:rPr>
          <w:rFonts w:ascii="Times New Roman" w:hAnsi="Times New Roman" w:cs="Times New Roman"/>
          <w:sz w:val="28"/>
          <w:szCs w:val="28"/>
        </w:rPr>
        <w:t>районном</w:t>
      </w:r>
      <w:r w:rsidR="00E46CF0" w:rsidRPr="00E46CF0">
        <w:rPr>
          <w:rFonts w:ascii="Times New Roman" w:hAnsi="Times New Roman" w:cs="Times New Roman"/>
          <w:sz w:val="28"/>
          <w:szCs w:val="28"/>
        </w:rPr>
        <w:t xml:space="preserve"> бюджете на текущий финансовый год</w:t>
      </w:r>
      <w:r w:rsidR="00E46CF0">
        <w:rPr>
          <w:rFonts w:ascii="Times New Roman" w:hAnsi="Times New Roman" w:cs="Times New Roman"/>
          <w:sz w:val="28"/>
          <w:szCs w:val="28"/>
        </w:rPr>
        <w:t>.</w:t>
      </w:r>
    </w:p>
    <w:p w:rsidR="002F4891" w:rsidRPr="002F4891" w:rsidRDefault="002F4891" w:rsidP="002F4891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101B2" w:rsidRPr="004401A1">
        <w:rPr>
          <w:sz w:val="28"/>
          <w:szCs w:val="28"/>
        </w:rPr>
        <w:t xml:space="preserve">2. Доходы, фактически полученные при исполнении районного бюджета сверх утвержденных решением о районном бюджете, </w:t>
      </w:r>
      <w:r>
        <w:rPr>
          <w:sz w:val="28"/>
          <w:szCs w:val="28"/>
        </w:rPr>
        <w:t xml:space="preserve">могут </w:t>
      </w:r>
      <w:r w:rsidR="000101B2" w:rsidRPr="004401A1">
        <w:rPr>
          <w:sz w:val="28"/>
          <w:szCs w:val="28"/>
        </w:rPr>
        <w:t>направлят</w:t>
      </w:r>
      <w:r>
        <w:rPr>
          <w:sz w:val="28"/>
          <w:szCs w:val="28"/>
        </w:rPr>
        <w:t>ь</w:t>
      </w:r>
      <w:r w:rsidR="000101B2" w:rsidRPr="004401A1">
        <w:rPr>
          <w:sz w:val="28"/>
          <w:szCs w:val="28"/>
        </w:rPr>
        <w:t xml:space="preserve">ся </w:t>
      </w:r>
      <w:r>
        <w:rPr>
          <w:sz w:val="28"/>
          <w:szCs w:val="28"/>
        </w:rPr>
        <w:t>уполномоченным органом</w:t>
      </w:r>
      <w:r w:rsidR="000101B2" w:rsidRPr="004401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без внесения изменений в решение о районном бюджете на текущий финансовый год </w:t>
      </w:r>
      <w:r w:rsidR="000101B2" w:rsidRPr="004401A1">
        <w:rPr>
          <w:sz w:val="28"/>
          <w:szCs w:val="28"/>
        </w:rPr>
        <w:t xml:space="preserve">на </w:t>
      </w:r>
      <w:r w:rsidRPr="002F4891">
        <w:rPr>
          <w:sz w:val="28"/>
          <w:szCs w:val="28"/>
        </w:rPr>
        <w:t xml:space="preserve">замещение муниципальных заимствований, погашение муниципального долга, а также на исполнение публичных нормативных обязательств </w:t>
      </w:r>
      <w:r>
        <w:rPr>
          <w:sz w:val="28"/>
          <w:szCs w:val="28"/>
        </w:rPr>
        <w:t>Курьинского</w:t>
      </w:r>
      <w:r w:rsidRPr="002F4891">
        <w:rPr>
          <w:sz w:val="28"/>
          <w:szCs w:val="28"/>
        </w:rPr>
        <w:t xml:space="preserve"> района Алтайского края в случае недостаточности предусмотренных на их исполнение бюджетных ассигнований в размере, предусмотренном Бюджетным </w:t>
      </w:r>
      <w:r>
        <w:rPr>
          <w:sz w:val="28"/>
          <w:szCs w:val="28"/>
        </w:rPr>
        <w:t xml:space="preserve">кодексом </w:t>
      </w:r>
      <w:r w:rsidRPr="002F4891">
        <w:rPr>
          <w:sz w:val="28"/>
          <w:szCs w:val="28"/>
        </w:rPr>
        <w:t>Российской Федерации.</w:t>
      </w:r>
    </w:p>
    <w:p w:rsidR="000101B2" w:rsidRPr="004401A1" w:rsidRDefault="002F4891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. Районный Совет </w:t>
      </w:r>
      <w:r w:rsidR="000101B2"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депутатов рассматривает проект </w:t>
      </w:r>
      <w:r w:rsidR="000101B2">
        <w:rPr>
          <w:rFonts w:ascii="Times New Roman" w:hAnsi="Times New Roman" w:cs="Times New Roman"/>
          <w:sz w:val="28"/>
          <w:szCs w:val="28"/>
        </w:rPr>
        <w:t>решения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 о внесении изменений в решение о районном бюджете во внеочередном порядке в течение 15 дней со дня его внесения в районный Совет </w:t>
      </w:r>
      <w:r w:rsidR="000101B2"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="000101B2" w:rsidRPr="004401A1">
        <w:rPr>
          <w:rFonts w:ascii="Times New Roman" w:hAnsi="Times New Roman" w:cs="Times New Roman"/>
          <w:sz w:val="28"/>
          <w:szCs w:val="28"/>
        </w:rPr>
        <w:t>депутатов.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2F489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4891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2F4891">
        <w:rPr>
          <w:rFonts w:ascii="Times New Roman" w:hAnsi="Times New Roman" w:cs="Times New Roman"/>
          <w:b/>
          <w:sz w:val="28"/>
          <w:szCs w:val="28"/>
        </w:rPr>
        <w:t>19.</w:t>
      </w:r>
      <w:r w:rsidRPr="002F4891">
        <w:rPr>
          <w:rFonts w:ascii="Times New Roman" w:hAnsi="Times New Roman" w:cs="Times New Roman"/>
          <w:b/>
          <w:sz w:val="28"/>
          <w:szCs w:val="28"/>
        </w:rPr>
        <w:t xml:space="preserve"> Основы исполнения районного бюджета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 Исполнение районного бюджета организуется и осуществляется в соответствии с бюджетным законодательством Российской Федерации.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Обязательства, принятые к исполнению получателями средств районного бюджета сверх бюджетных ассигнований, не подлежат оплате за счет средств районного бюджета.</w:t>
      </w:r>
    </w:p>
    <w:p w:rsidR="005C79C8" w:rsidRPr="005C79C8" w:rsidRDefault="005C79C8" w:rsidP="005C79C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5C79C8">
        <w:rPr>
          <w:sz w:val="28"/>
          <w:szCs w:val="28"/>
        </w:rPr>
        <w:t>3. Решением о районном бюджете могут предусматриваться положения об установлении дополнительных оснований для внесения изменений в сводную бюджетную роспись районного бюджета без внесения изменений в решение о районном бюджете в соответствии с решениями руководителя уполномоченного органа.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0035DD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35DD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0035DD">
        <w:rPr>
          <w:rFonts w:ascii="Times New Roman" w:hAnsi="Times New Roman" w:cs="Times New Roman"/>
          <w:b/>
          <w:sz w:val="28"/>
          <w:szCs w:val="28"/>
        </w:rPr>
        <w:t>20.</w:t>
      </w:r>
      <w:r w:rsidRPr="000035DD">
        <w:rPr>
          <w:rFonts w:ascii="Times New Roman" w:hAnsi="Times New Roman" w:cs="Times New Roman"/>
          <w:b/>
          <w:sz w:val="28"/>
          <w:szCs w:val="28"/>
        </w:rPr>
        <w:t xml:space="preserve"> Отчетность об исполнении районного бюджета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Отчеты об исполнении районного бюджета готовит </w:t>
      </w:r>
      <w:r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Отчет об исполнении районного бюджета за первый квартал, полугодие и девять месяцев текущего финансового года утверждается 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района и направляется в районный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</w:t>
      </w:r>
      <w:r w:rsidR="000035DD">
        <w:rPr>
          <w:rFonts w:ascii="Times New Roman" w:hAnsi="Times New Roman" w:cs="Times New Roman"/>
          <w:sz w:val="28"/>
          <w:szCs w:val="28"/>
        </w:rPr>
        <w:t xml:space="preserve"> и контрольно-счетную комиссию Курьинского района Алтайского края.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3. Отчет об исполнении районного бюджета за первый квартал, полугодие и девять месяцев текущего финансового года, направляемый 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района в районный  Совет </w:t>
      </w:r>
      <w:r>
        <w:rPr>
          <w:rFonts w:ascii="Times New Roman" w:hAnsi="Times New Roman" w:cs="Times New Roman"/>
          <w:sz w:val="28"/>
          <w:szCs w:val="28"/>
        </w:rPr>
        <w:t>народных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депутатов, должен содержать информацию: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об исполнении районного бюджета по доходам, расходам и источникам финансирования дефицита районного бюджета в соответствии с бюджетной классификацией Российской Федерации;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о предоставлении межбюджетных трансфертов бюджетам муниципальных образований.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>4. Одновременно с ежеквартальными отчетами об исполнении районного бюджета представляется следующая информация:</w:t>
      </w:r>
    </w:p>
    <w:p w:rsidR="003C6362" w:rsidRDefault="000101B2" w:rsidP="003C636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1) о расходах районного бюджета на капитальные вложения  в объекты муниципальной собственности по объектам, отраслям и направлениям;</w:t>
      </w:r>
    </w:p>
    <w:p w:rsidR="003C6362" w:rsidRPr="003C6362" w:rsidRDefault="003C6362" w:rsidP="003C636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362">
        <w:rPr>
          <w:rFonts w:ascii="Times New Roman" w:hAnsi="Times New Roman" w:cs="Times New Roman"/>
          <w:sz w:val="28"/>
          <w:szCs w:val="28"/>
        </w:rPr>
        <w:t>2</w:t>
      </w:r>
      <w:r w:rsidR="000101B2" w:rsidRPr="003C6362">
        <w:rPr>
          <w:rFonts w:ascii="Times New Roman" w:hAnsi="Times New Roman" w:cs="Times New Roman"/>
          <w:sz w:val="28"/>
          <w:szCs w:val="28"/>
        </w:rPr>
        <w:t>) об объеме и структуре муниципального долга района</w:t>
      </w:r>
      <w:r w:rsidRPr="003C6362">
        <w:rPr>
          <w:rFonts w:ascii="Times New Roman" w:hAnsi="Times New Roman" w:cs="Times New Roman"/>
          <w:sz w:val="28"/>
          <w:szCs w:val="28"/>
        </w:rPr>
        <w:t xml:space="preserve"> на первое число месяца, следующего за отчетным периодом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5. Оперативная ежемесячная информация об исполнении районного бюджета по доходам, расходам и источникам финансирования дефицита районного бюджета в соответствии с бюджетной классификацией Российской Федерации, предоставлении межбюджетных трансфертов бюджетам муниципальных образований представляется в </w:t>
      </w:r>
      <w:r>
        <w:rPr>
          <w:rFonts w:ascii="Times New Roman" w:hAnsi="Times New Roman" w:cs="Times New Roman"/>
          <w:sz w:val="28"/>
          <w:szCs w:val="28"/>
        </w:rPr>
        <w:t xml:space="preserve">комиссию районного Совета народных депутатов по бюджету, </w:t>
      </w:r>
      <w:r w:rsidR="00B51DAC">
        <w:rPr>
          <w:rFonts w:ascii="Times New Roman" w:hAnsi="Times New Roman" w:cs="Times New Roman"/>
          <w:sz w:val="28"/>
          <w:szCs w:val="28"/>
        </w:rPr>
        <w:t>финансам</w:t>
      </w:r>
      <w:r>
        <w:rPr>
          <w:rFonts w:ascii="Times New Roman" w:hAnsi="Times New Roman" w:cs="Times New Roman"/>
          <w:sz w:val="28"/>
          <w:szCs w:val="28"/>
        </w:rPr>
        <w:t xml:space="preserve"> и кредитам 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района </w:t>
      </w:r>
      <w:r w:rsidR="003C6362">
        <w:rPr>
          <w:rFonts w:ascii="Times New Roman" w:hAnsi="Times New Roman" w:cs="Times New Roman"/>
          <w:sz w:val="28"/>
          <w:szCs w:val="28"/>
        </w:rPr>
        <w:t xml:space="preserve">и контрольно-счетную комиссию Курьинского района Алтайского края </w:t>
      </w:r>
      <w:r w:rsidRPr="004401A1">
        <w:rPr>
          <w:rFonts w:ascii="Times New Roman" w:hAnsi="Times New Roman" w:cs="Times New Roman"/>
          <w:sz w:val="28"/>
          <w:szCs w:val="28"/>
        </w:rPr>
        <w:t>не позднее 20 числа месяца, следующего за отчетным.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247273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7273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247273">
        <w:rPr>
          <w:rFonts w:ascii="Times New Roman" w:hAnsi="Times New Roman" w:cs="Times New Roman"/>
          <w:b/>
          <w:sz w:val="28"/>
          <w:szCs w:val="28"/>
        </w:rPr>
        <w:t>21.</w:t>
      </w:r>
      <w:r w:rsidRPr="00247273">
        <w:rPr>
          <w:rFonts w:ascii="Times New Roman" w:hAnsi="Times New Roman" w:cs="Times New Roman"/>
          <w:b/>
          <w:sz w:val="28"/>
          <w:szCs w:val="28"/>
        </w:rPr>
        <w:t xml:space="preserve"> Порядок представления, рассмотрения и утверждения годового отчета об исполнении районного бюджета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5BAE" w:rsidRPr="00055BAE" w:rsidRDefault="00055BAE" w:rsidP="00055BA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101B2" w:rsidRPr="00055BAE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055BAE">
        <w:rPr>
          <w:sz w:val="28"/>
          <w:szCs w:val="28"/>
        </w:rPr>
        <w:t xml:space="preserve"> Отчет об исполнении районного бюджета за отчетный финансовый год вносит</w:t>
      </w:r>
      <w:r>
        <w:rPr>
          <w:sz w:val="28"/>
          <w:szCs w:val="28"/>
        </w:rPr>
        <w:t>ся</w:t>
      </w:r>
      <w:r w:rsidRPr="00055BAE">
        <w:rPr>
          <w:sz w:val="28"/>
          <w:szCs w:val="28"/>
        </w:rPr>
        <w:t xml:space="preserve"> в </w:t>
      </w:r>
      <w:r>
        <w:rPr>
          <w:sz w:val="28"/>
          <w:szCs w:val="28"/>
        </w:rPr>
        <w:t>Курьинский</w:t>
      </w:r>
      <w:r w:rsidRPr="00055BAE">
        <w:rPr>
          <w:bCs/>
          <w:sz w:val="28"/>
          <w:szCs w:val="28"/>
        </w:rPr>
        <w:t xml:space="preserve"> районный Совет </w:t>
      </w:r>
      <w:r>
        <w:rPr>
          <w:bCs/>
          <w:sz w:val="28"/>
          <w:szCs w:val="28"/>
        </w:rPr>
        <w:t xml:space="preserve">народных </w:t>
      </w:r>
      <w:r w:rsidRPr="00055BAE">
        <w:rPr>
          <w:bCs/>
          <w:sz w:val="28"/>
          <w:szCs w:val="28"/>
        </w:rPr>
        <w:t>депутатов Алтайского края</w:t>
      </w:r>
      <w:r>
        <w:rPr>
          <w:bCs/>
          <w:sz w:val="28"/>
          <w:szCs w:val="28"/>
        </w:rPr>
        <w:t xml:space="preserve"> </w:t>
      </w:r>
      <w:r w:rsidRPr="00055BAE">
        <w:rPr>
          <w:sz w:val="28"/>
          <w:szCs w:val="28"/>
        </w:rPr>
        <w:t xml:space="preserve">не позднее 1 </w:t>
      </w:r>
      <w:r>
        <w:rPr>
          <w:sz w:val="28"/>
          <w:szCs w:val="28"/>
        </w:rPr>
        <w:t xml:space="preserve">мая </w:t>
      </w:r>
      <w:r w:rsidRPr="00055BAE">
        <w:rPr>
          <w:sz w:val="28"/>
          <w:szCs w:val="28"/>
        </w:rPr>
        <w:t>текущего года.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Одновременно с отчетом об исполнении районного бюджета за отчетный финансовый год вносит</w:t>
      </w:r>
      <w:r w:rsidR="00055BAE">
        <w:rPr>
          <w:rFonts w:ascii="Times New Roman" w:hAnsi="Times New Roman" w:cs="Times New Roman"/>
          <w:sz w:val="28"/>
          <w:szCs w:val="28"/>
        </w:rPr>
        <w:t>ся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районный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 проект решения об исполнении районного бюджета за отчетный финансовый год.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401A1">
        <w:rPr>
          <w:rFonts w:ascii="Times New Roman" w:hAnsi="Times New Roman" w:cs="Times New Roman"/>
          <w:sz w:val="28"/>
          <w:szCs w:val="28"/>
        </w:rPr>
        <w:t>. Решение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 исполнении районного бюджета утверждается отчет об исполнении районного бюджета за отчетный финансовый год с указанием общего объема доходов, расходов и дефицита (профицита) районного бюджета.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401A1">
        <w:rPr>
          <w:rFonts w:ascii="Times New Roman" w:hAnsi="Times New Roman" w:cs="Times New Roman"/>
          <w:sz w:val="28"/>
          <w:szCs w:val="28"/>
        </w:rPr>
        <w:t>. Отдельными приложениями к решению об исполнении районного бюджета за отчетный финансовый год утверждаются</w:t>
      </w:r>
      <w:r w:rsidR="00055BAE">
        <w:rPr>
          <w:rFonts w:ascii="Times New Roman" w:hAnsi="Times New Roman" w:cs="Times New Roman"/>
          <w:sz w:val="28"/>
          <w:szCs w:val="28"/>
        </w:rPr>
        <w:t xml:space="preserve"> показатели: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доходы районного бюджета по кодам классификации доходов бюджетов;</w:t>
      </w:r>
    </w:p>
    <w:p w:rsidR="000101B2" w:rsidRPr="004401A1" w:rsidRDefault="00055BAE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101B2" w:rsidRPr="004401A1">
        <w:rPr>
          <w:rFonts w:ascii="Times New Roman" w:hAnsi="Times New Roman" w:cs="Times New Roman"/>
          <w:sz w:val="28"/>
          <w:szCs w:val="28"/>
        </w:rPr>
        <w:t>) расходы районного бюджета по ведомственной структуре расходов бюджета;</w:t>
      </w:r>
    </w:p>
    <w:p w:rsidR="000101B2" w:rsidRPr="004401A1" w:rsidRDefault="00055BAE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101B2" w:rsidRPr="004401A1">
        <w:rPr>
          <w:rFonts w:ascii="Times New Roman" w:hAnsi="Times New Roman" w:cs="Times New Roman"/>
          <w:sz w:val="28"/>
          <w:szCs w:val="28"/>
        </w:rPr>
        <w:t>) расходы районного бюджета по разделам и подразделам классификации расходов бюджетов;</w:t>
      </w:r>
    </w:p>
    <w:p w:rsidR="000101B2" w:rsidRPr="004401A1" w:rsidRDefault="00055BAE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101B2" w:rsidRPr="004401A1">
        <w:rPr>
          <w:rFonts w:ascii="Times New Roman" w:hAnsi="Times New Roman" w:cs="Times New Roman"/>
          <w:sz w:val="28"/>
          <w:szCs w:val="28"/>
        </w:rPr>
        <w:t>) источники финансирования дефицита районного бюджета по кодам классификации источников финансирования дефицитов бюджетов;</w:t>
      </w:r>
    </w:p>
    <w:p w:rsidR="000101B2" w:rsidRPr="004401A1" w:rsidRDefault="00C45105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101B2" w:rsidRPr="004401A1">
        <w:rPr>
          <w:rFonts w:ascii="Times New Roman" w:hAnsi="Times New Roman" w:cs="Times New Roman"/>
          <w:sz w:val="28"/>
          <w:szCs w:val="28"/>
        </w:rPr>
        <w:t>. Одновременно с отчетом об исполнении районного бюджета за отчетный финансовый год представляются:</w:t>
      </w:r>
    </w:p>
    <w:p w:rsidR="000101B2" w:rsidRPr="000519E8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1) отчет о расходах районного бюджета на капитальные вложения в объекты муниципальной собственности по объектам, отраслям и направлениям;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2) отчет об использовании резервного фонда;</w:t>
      </w:r>
    </w:p>
    <w:p w:rsidR="00C87D28" w:rsidRDefault="00C87D28" w:rsidP="00C87D2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) отчет о состоянии муниципального  долга района на </w:t>
      </w:r>
      <w:r>
        <w:rPr>
          <w:rFonts w:ascii="Times New Roman" w:hAnsi="Times New Roman" w:cs="Times New Roman"/>
          <w:sz w:val="28"/>
          <w:szCs w:val="28"/>
        </w:rPr>
        <w:t>1 января года, следующего за отчетным;</w:t>
      </w:r>
    </w:p>
    <w:p w:rsidR="00C87D28" w:rsidRDefault="00C87D28" w:rsidP="00C87D2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D28">
        <w:rPr>
          <w:rFonts w:ascii="Times New Roman" w:hAnsi="Times New Roman" w:cs="Times New Roman"/>
          <w:sz w:val="28"/>
          <w:szCs w:val="28"/>
        </w:rPr>
        <w:t>4</w:t>
      </w:r>
      <w:r w:rsidR="000101B2" w:rsidRPr="00C87D28">
        <w:rPr>
          <w:rFonts w:ascii="Times New Roman" w:hAnsi="Times New Roman" w:cs="Times New Roman"/>
          <w:sz w:val="28"/>
          <w:szCs w:val="28"/>
        </w:rPr>
        <w:t>) пояснительная записка</w:t>
      </w:r>
      <w:r w:rsidRPr="00C87D28">
        <w:rPr>
          <w:rFonts w:ascii="Times New Roman" w:hAnsi="Times New Roman" w:cs="Times New Roman"/>
          <w:sz w:val="28"/>
          <w:szCs w:val="28"/>
        </w:rPr>
        <w:t xml:space="preserve"> к отчету об исполнении </w:t>
      </w:r>
      <w:r>
        <w:rPr>
          <w:rFonts w:ascii="Times New Roman" w:hAnsi="Times New Roman" w:cs="Times New Roman"/>
          <w:sz w:val="28"/>
          <w:szCs w:val="28"/>
        </w:rPr>
        <w:t>районного</w:t>
      </w:r>
      <w:r w:rsidRPr="00C87D28">
        <w:rPr>
          <w:rFonts w:ascii="Times New Roman" w:hAnsi="Times New Roman" w:cs="Times New Roman"/>
          <w:sz w:val="28"/>
          <w:szCs w:val="28"/>
        </w:rPr>
        <w:t xml:space="preserve"> бюджета за отчетный финансовый год;</w:t>
      </w:r>
    </w:p>
    <w:p w:rsidR="00C87D28" w:rsidRDefault="00C87D28" w:rsidP="00C87D2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C87D28">
        <w:rPr>
          <w:rFonts w:ascii="Times New Roman" w:hAnsi="Times New Roman" w:cs="Times New Roman"/>
          <w:sz w:val="28"/>
          <w:szCs w:val="28"/>
        </w:rPr>
        <w:t>) распределение межбюджетных трансфертов между муниципальными образованиями;</w:t>
      </w:r>
    </w:p>
    <w:p w:rsidR="00C45105" w:rsidRDefault="00C87D28" w:rsidP="00C451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Pr="00C87D28">
        <w:rPr>
          <w:rFonts w:ascii="Times New Roman" w:hAnsi="Times New Roman" w:cs="Times New Roman"/>
          <w:sz w:val="28"/>
          <w:szCs w:val="28"/>
        </w:rPr>
        <w:t xml:space="preserve">) иная отчетность, предусмотренная бюджетным законодательством </w:t>
      </w:r>
      <w:r w:rsidRPr="00C45105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C45105" w:rsidRPr="00C45105">
        <w:rPr>
          <w:rFonts w:ascii="Times New Roman" w:hAnsi="Times New Roman" w:cs="Times New Roman"/>
          <w:sz w:val="28"/>
          <w:szCs w:val="28"/>
        </w:rPr>
        <w:t>,</w:t>
      </w:r>
      <w:r w:rsidRPr="00C45105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 w:rsidR="00C45105" w:rsidRPr="00C45105">
        <w:rPr>
          <w:rFonts w:ascii="Times New Roman" w:hAnsi="Times New Roman" w:cs="Times New Roman"/>
          <w:sz w:val="28"/>
          <w:szCs w:val="28"/>
        </w:rPr>
        <w:t xml:space="preserve"> и нормативными правовыми актами </w:t>
      </w:r>
      <w:r w:rsidR="00C45105"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="00C45105" w:rsidRPr="00C45105">
        <w:rPr>
          <w:rFonts w:ascii="Times New Roman" w:hAnsi="Times New Roman" w:cs="Times New Roman"/>
          <w:sz w:val="28"/>
          <w:szCs w:val="28"/>
        </w:rPr>
        <w:t>района Алтайского края</w:t>
      </w:r>
      <w:r w:rsidR="00C45105">
        <w:rPr>
          <w:rFonts w:ascii="Times New Roman" w:hAnsi="Times New Roman" w:cs="Times New Roman"/>
          <w:sz w:val="28"/>
          <w:szCs w:val="28"/>
        </w:rPr>
        <w:t>.</w:t>
      </w:r>
    </w:p>
    <w:p w:rsidR="00654F57" w:rsidRDefault="00C45105" w:rsidP="00C451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C45105">
        <w:rPr>
          <w:rFonts w:ascii="Times New Roman" w:hAnsi="Times New Roman" w:cs="Times New Roman"/>
          <w:sz w:val="28"/>
          <w:szCs w:val="28"/>
        </w:rPr>
        <w:t xml:space="preserve"> </w:t>
      </w:r>
      <w:r w:rsidR="00A95705" w:rsidRPr="004401A1">
        <w:rPr>
          <w:rFonts w:ascii="Times New Roman" w:hAnsi="Times New Roman" w:cs="Times New Roman"/>
          <w:sz w:val="28"/>
          <w:szCs w:val="28"/>
        </w:rPr>
        <w:t>Отчет об исполнении районного бюджета за отчетный финансовый год публикуется в</w:t>
      </w:r>
      <w:r w:rsidR="00A95705">
        <w:rPr>
          <w:rFonts w:ascii="Times New Roman" w:hAnsi="Times New Roman" w:cs="Times New Roman"/>
          <w:sz w:val="28"/>
          <w:szCs w:val="28"/>
        </w:rPr>
        <w:t xml:space="preserve"> районной газете «Патриот Алтая» </w:t>
      </w:r>
      <w:r w:rsidR="00A95705" w:rsidRPr="004401A1">
        <w:rPr>
          <w:rFonts w:ascii="Times New Roman" w:hAnsi="Times New Roman" w:cs="Times New Roman"/>
          <w:sz w:val="28"/>
          <w:szCs w:val="28"/>
        </w:rPr>
        <w:t xml:space="preserve">и направляется депутатам районного Совета </w:t>
      </w:r>
      <w:r w:rsidR="00A95705">
        <w:rPr>
          <w:rFonts w:ascii="Times New Roman" w:hAnsi="Times New Roman" w:cs="Times New Roman"/>
          <w:sz w:val="28"/>
          <w:szCs w:val="28"/>
        </w:rPr>
        <w:t>народных</w:t>
      </w:r>
      <w:r w:rsidR="00A95705" w:rsidRPr="004401A1">
        <w:rPr>
          <w:rFonts w:ascii="Times New Roman" w:hAnsi="Times New Roman" w:cs="Times New Roman"/>
          <w:sz w:val="28"/>
          <w:szCs w:val="28"/>
        </w:rPr>
        <w:t xml:space="preserve"> депутатов. </w:t>
      </w:r>
    </w:p>
    <w:p w:rsidR="00C45105" w:rsidRDefault="00C45105" w:rsidP="00C451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5105">
        <w:rPr>
          <w:rFonts w:ascii="Times New Roman" w:hAnsi="Times New Roman" w:cs="Times New Roman"/>
          <w:sz w:val="28"/>
          <w:szCs w:val="28"/>
        </w:rPr>
        <w:t xml:space="preserve">По отчету об исполнении </w:t>
      </w:r>
      <w:r>
        <w:rPr>
          <w:rFonts w:ascii="Times New Roman" w:hAnsi="Times New Roman" w:cs="Times New Roman"/>
          <w:sz w:val="28"/>
          <w:szCs w:val="28"/>
        </w:rPr>
        <w:t>районного</w:t>
      </w:r>
      <w:r w:rsidRPr="00C45105">
        <w:rPr>
          <w:rFonts w:ascii="Times New Roman" w:hAnsi="Times New Roman" w:cs="Times New Roman"/>
          <w:sz w:val="28"/>
          <w:szCs w:val="28"/>
        </w:rPr>
        <w:t xml:space="preserve"> бюджета 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</w:t>
      </w:r>
      <w:r>
        <w:rPr>
          <w:rFonts w:ascii="Times New Roman" w:hAnsi="Times New Roman" w:cs="Times New Roman"/>
          <w:sz w:val="28"/>
          <w:szCs w:val="28"/>
        </w:rPr>
        <w:t>районного</w:t>
      </w:r>
      <w:r w:rsidRPr="00C45105">
        <w:rPr>
          <w:rFonts w:ascii="Times New Roman" w:hAnsi="Times New Roman" w:cs="Times New Roman"/>
          <w:sz w:val="28"/>
          <w:szCs w:val="28"/>
        </w:rPr>
        <w:t xml:space="preserve"> бюджета за отчетный финансовый год.</w:t>
      </w:r>
    </w:p>
    <w:p w:rsidR="00A95705" w:rsidRDefault="00A95705" w:rsidP="00A95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Районный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рассматривает проект решения об исполнении районного бюджета в течение одного месяца после получения </w:t>
      </w:r>
      <w:r w:rsidRPr="005C66DB">
        <w:rPr>
          <w:rFonts w:ascii="Times New Roman" w:hAnsi="Times New Roman" w:cs="Times New Roman"/>
          <w:sz w:val="28"/>
          <w:szCs w:val="28"/>
        </w:rPr>
        <w:t xml:space="preserve">заключения </w:t>
      </w:r>
      <w:r>
        <w:rPr>
          <w:rFonts w:ascii="Times New Roman" w:hAnsi="Times New Roman" w:cs="Times New Roman"/>
          <w:sz w:val="28"/>
          <w:szCs w:val="28"/>
        </w:rPr>
        <w:t>контрольно-счетной комиссии Курьинского района</w:t>
      </w:r>
      <w:r w:rsidRPr="005C66DB"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по итогам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проверки годового отчета об исполнении районного бюджета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4F57" w:rsidRDefault="00654F57" w:rsidP="00654F5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результатам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рассмотрения </w:t>
      </w:r>
      <w:r>
        <w:rPr>
          <w:rFonts w:ascii="Times New Roman" w:hAnsi="Times New Roman" w:cs="Times New Roman"/>
          <w:sz w:val="28"/>
          <w:szCs w:val="28"/>
        </w:rPr>
        <w:t xml:space="preserve">годового </w:t>
      </w:r>
      <w:r w:rsidRPr="004401A1">
        <w:rPr>
          <w:rFonts w:ascii="Times New Roman" w:hAnsi="Times New Roman" w:cs="Times New Roman"/>
          <w:sz w:val="28"/>
          <w:szCs w:val="28"/>
        </w:rPr>
        <w:t xml:space="preserve">отчета об исполнении </w:t>
      </w:r>
      <w:r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Pr="004401A1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 xml:space="preserve">за отчетный финансовый год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районный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принимает решение об </w:t>
      </w:r>
      <w:r>
        <w:rPr>
          <w:rFonts w:ascii="Times New Roman" w:hAnsi="Times New Roman" w:cs="Times New Roman"/>
          <w:sz w:val="28"/>
          <w:szCs w:val="28"/>
        </w:rPr>
        <w:t xml:space="preserve">утверждении либо отклонении решения об </w:t>
      </w:r>
      <w:r w:rsidRPr="004401A1">
        <w:rPr>
          <w:rFonts w:ascii="Times New Roman" w:hAnsi="Times New Roman" w:cs="Times New Roman"/>
          <w:sz w:val="28"/>
          <w:szCs w:val="28"/>
        </w:rPr>
        <w:t>исполнении</w:t>
      </w:r>
      <w:r>
        <w:rPr>
          <w:rFonts w:ascii="Times New Roman" w:hAnsi="Times New Roman" w:cs="Times New Roman"/>
          <w:sz w:val="28"/>
          <w:szCs w:val="28"/>
        </w:rPr>
        <w:t xml:space="preserve"> районного 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бюджета.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4F57" w:rsidRPr="00173726" w:rsidRDefault="00654F57" w:rsidP="00654F5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726">
        <w:rPr>
          <w:rFonts w:ascii="Times New Roman" w:hAnsi="Times New Roman" w:cs="Times New Roman"/>
          <w:sz w:val="28"/>
          <w:szCs w:val="28"/>
        </w:rPr>
        <w:t xml:space="preserve">В случае отклонения </w:t>
      </w:r>
      <w:r w:rsidRPr="004401A1">
        <w:rPr>
          <w:rFonts w:ascii="Times New Roman" w:hAnsi="Times New Roman" w:cs="Times New Roman"/>
          <w:sz w:val="28"/>
          <w:szCs w:val="28"/>
        </w:rPr>
        <w:t>районны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Pr="00173726">
        <w:rPr>
          <w:rFonts w:ascii="Times New Roman" w:hAnsi="Times New Roman" w:cs="Times New Roman"/>
          <w:sz w:val="28"/>
          <w:szCs w:val="28"/>
        </w:rPr>
        <w:t xml:space="preserve">решения об исполнении </w:t>
      </w:r>
      <w:r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Pr="00173726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 xml:space="preserve">за отчетный финансовый год </w:t>
      </w:r>
      <w:r w:rsidRPr="00173726">
        <w:rPr>
          <w:rFonts w:ascii="Times New Roman" w:hAnsi="Times New Roman" w:cs="Times New Roman"/>
          <w:sz w:val="28"/>
          <w:szCs w:val="28"/>
        </w:rPr>
        <w:t>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654F57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F57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654F57" w:rsidRPr="00654F57">
        <w:rPr>
          <w:rFonts w:ascii="Times New Roman" w:hAnsi="Times New Roman" w:cs="Times New Roman"/>
          <w:b/>
          <w:sz w:val="28"/>
          <w:szCs w:val="28"/>
        </w:rPr>
        <w:t>22.</w:t>
      </w:r>
      <w:r w:rsidRPr="00654F57">
        <w:rPr>
          <w:rFonts w:ascii="Times New Roman" w:hAnsi="Times New Roman" w:cs="Times New Roman"/>
          <w:b/>
          <w:sz w:val="28"/>
          <w:szCs w:val="28"/>
        </w:rPr>
        <w:t xml:space="preserve"> Порядок проведения проверки годового отчета об исполнении районного бюджета 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B06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B06">
        <w:rPr>
          <w:rFonts w:ascii="Times New Roman" w:hAnsi="Times New Roman" w:cs="Times New Roman"/>
          <w:sz w:val="28"/>
          <w:szCs w:val="28"/>
        </w:rPr>
        <w:t>1</w:t>
      </w:r>
      <w:r w:rsidR="000E4B06">
        <w:rPr>
          <w:rFonts w:ascii="Times New Roman" w:hAnsi="Times New Roman" w:cs="Times New Roman"/>
          <w:sz w:val="28"/>
          <w:szCs w:val="28"/>
        </w:rPr>
        <w:t xml:space="preserve">. </w:t>
      </w:r>
      <w:r w:rsidR="000E4B06" w:rsidRPr="000E4B06">
        <w:rPr>
          <w:rFonts w:ascii="Times New Roman" w:hAnsi="Times New Roman" w:cs="Times New Roman"/>
          <w:sz w:val="28"/>
          <w:szCs w:val="28"/>
        </w:rPr>
        <w:t xml:space="preserve">Отчет об исполнении районного бюджета за отчетный финансовый год представляется в </w:t>
      </w:r>
      <w:r w:rsidR="000E4B06">
        <w:rPr>
          <w:rFonts w:ascii="Times New Roman" w:hAnsi="Times New Roman" w:cs="Times New Roman"/>
          <w:sz w:val="28"/>
          <w:szCs w:val="28"/>
        </w:rPr>
        <w:t>к</w:t>
      </w:r>
      <w:r w:rsidR="000E4B06" w:rsidRPr="000E4B06">
        <w:rPr>
          <w:rFonts w:ascii="Times New Roman" w:hAnsi="Times New Roman" w:cs="Times New Roman"/>
          <w:sz w:val="28"/>
          <w:szCs w:val="28"/>
        </w:rPr>
        <w:t>онтрольно-счетн</w:t>
      </w:r>
      <w:r w:rsidR="000E4B06">
        <w:rPr>
          <w:rFonts w:ascii="Times New Roman" w:hAnsi="Times New Roman" w:cs="Times New Roman"/>
          <w:sz w:val="28"/>
          <w:szCs w:val="28"/>
        </w:rPr>
        <w:t>ую</w:t>
      </w:r>
      <w:r w:rsidR="000E4B06" w:rsidRPr="000E4B06">
        <w:rPr>
          <w:rFonts w:ascii="Times New Roman" w:hAnsi="Times New Roman" w:cs="Times New Roman"/>
          <w:sz w:val="28"/>
          <w:szCs w:val="28"/>
        </w:rPr>
        <w:t xml:space="preserve"> </w:t>
      </w:r>
      <w:r w:rsidR="000E4B06">
        <w:rPr>
          <w:rFonts w:ascii="Times New Roman" w:hAnsi="Times New Roman" w:cs="Times New Roman"/>
          <w:sz w:val="28"/>
          <w:szCs w:val="28"/>
        </w:rPr>
        <w:t>комиссию Курьинского</w:t>
      </w:r>
      <w:r w:rsidR="000E4B06" w:rsidRPr="000E4B06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0E4B06">
        <w:rPr>
          <w:rFonts w:ascii="Times New Roman" w:hAnsi="Times New Roman" w:cs="Times New Roman"/>
          <w:sz w:val="28"/>
          <w:szCs w:val="28"/>
        </w:rPr>
        <w:t>а</w:t>
      </w:r>
      <w:r w:rsidR="000E4B06" w:rsidRPr="000E4B06">
        <w:rPr>
          <w:rFonts w:ascii="Times New Roman" w:hAnsi="Times New Roman" w:cs="Times New Roman"/>
          <w:sz w:val="28"/>
          <w:szCs w:val="28"/>
        </w:rPr>
        <w:t xml:space="preserve"> Алтайского края для подготовки заключени</w:t>
      </w:r>
      <w:r w:rsidR="000E4B06">
        <w:rPr>
          <w:rFonts w:ascii="Times New Roman" w:hAnsi="Times New Roman" w:cs="Times New Roman"/>
          <w:sz w:val="28"/>
          <w:szCs w:val="28"/>
        </w:rPr>
        <w:t>я</w:t>
      </w:r>
      <w:r w:rsidR="000E4B06" w:rsidRPr="000E4B06">
        <w:rPr>
          <w:rFonts w:ascii="Times New Roman" w:hAnsi="Times New Roman" w:cs="Times New Roman"/>
          <w:sz w:val="28"/>
          <w:szCs w:val="28"/>
        </w:rPr>
        <w:t xml:space="preserve"> не позднее 1 апреля текущего года</w:t>
      </w:r>
      <w:r w:rsidR="000E4B06">
        <w:rPr>
          <w:rFonts w:ascii="Times New Roman" w:hAnsi="Times New Roman" w:cs="Times New Roman"/>
          <w:sz w:val="28"/>
          <w:szCs w:val="28"/>
        </w:rPr>
        <w:t>.</w:t>
      </w:r>
    </w:p>
    <w:p w:rsidR="000101B2" w:rsidRPr="000E4B06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B06">
        <w:rPr>
          <w:rFonts w:ascii="Times New Roman" w:hAnsi="Times New Roman" w:cs="Times New Roman"/>
          <w:sz w:val="28"/>
          <w:szCs w:val="28"/>
        </w:rPr>
        <w:t>2. Подготовка заключени</w:t>
      </w:r>
      <w:r w:rsidR="003A1FB2" w:rsidRPr="000E4B06">
        <w:rPr>
          <w:rFonts w:ascii="Times New Roman" w:hAnsi="Times New Roman" w:cs="Times New Roman"/>
          <w:sz w:val="28"/>
          <w:szCs w:val="28"/>
        </w:rPr>
        <w:t>я</w:t>
      </w:r>
      <w:r w:rsidRPr="000E4B06">
        <w:rPr>
          <w:rFonts w:ascii="Times New Roman" w:hAnsi="Times New Roman" w:cs="Times New Roman"/>
          <w:sz w:val="28"/>
          <w:szCs w:val="28"/>
        </w:rPr>
        <w:t xml:space="preserve"> проводится в срок, не превышающий </w:t>
      </w:r>
      <w:r w:rsidR="000E4B06">
        <w:rPr>
          <w:rFonts w:ascii="Times New Roman" w:hAnsi="Times New Roman" w:cs="Times New Roman"/>
          <w:sz w:val="28"/>
          <w:szCs w:val="28"/>
        </w:rPr>
        <w:t>1</w:t>
      </w:r>
      <w:r w:rsidRPr="000E4B06">
        <w:rPr>
          <w:rFonts w:ascii="Times New Roman" w:hAnsi="Times New Roman" w:cs="Times New Roman"/>
          <w:sz w:val="28"/>
          <w:szCs w:val="28"/>
        </w:rPr>
        <w:t xml:space="preserve"> </w:t>
      </w:r>
      <w:r w:rsidR="000E4B06">
        <w:rPr>
          <w:rFonts w:ascii="Times New Roman" w:hAnsi="Times New Roman" w:cs="Times New Roman"/>
          <w:sz w:val="28"/>
          <w:szCs w:val="28"/>
        </w:rPr>
        <w:t>месяц</w:t>
      </w:r>
      <w:r w:rsidRPr="000E4B06">
        <w:rPr>
          <w:rFonts w:ascii="Times New Roman" w:hAnsi="Times New Roman" w:cs="Times New Roman"/>
          <w:sz w:val="28"/>
          <w:szCs w:val="28"/>
        </w:rPr>
        <w:t>.</w:t>
      </w:r>
    </w:p>
    <w:p w:rsidR="000E4B06" w:rsidRDefault="000E4B06" w:rsidP="000E4B0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Контрольно-счетная комиссия Курьинского района готовит заключение на отчет об исполнении бюджета с учетом данных внешней проверки годового отчета об исполнении районного бюджета, внешней проверки годовой отчетности главных распорядителей бюджетных средств, главных администраторов доходов и источников финансирования дефицита бюджета. </w:t>
      </w:r>
    </w:p>
    <w:p w:rsidR="000E4B06" w:rsidRPr="000E4B06" w:rsidRDefault="000E4B06" w:rsidP="000E4B0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B06">
        <w:rPr>
          <w:rFonts w:ascii="Times New Roman" w:hAnsi="Times New Roman" w:cs="Times New Roman"/>
          <w:sz w:val="28"/>
          <w:szCs w:val="28"/>
        </w:rPr>
        <w:t xml:space="preserve">3.1. Главные распорядители средств </w:t>
      </w:r>
      <w:r>
        <w:rPr>
          <w:rFonts w:ascii="Times New Roman" w:hAnsi="Times New Roman" w:cs="Times New Roman"/>
          <w:sz w:val="28"/>
          <w:szCs w:val="28"/>
        </w:rPr>
        <w:t>районного</w:t>
      </w:r>
      <w:r w:rsidRPr="000E4B06">
        <w:rPr>
          <w:rFonts w:ascii="Times New Roman" w:hAnsi="Times New Roman" w:cs="Times New Roman"/>
          <w:sz w:val="28"/>
          <w:szCs w:val="28"/>
        </w:rPr>
        <w:t xml:space="preserve"> бюджета, главные администраторы доходов </w:t>
      </w:r>
      <w:r>
        <w:rPr>
          <w:rFonts w:ascii="Times New Roman" w:hAnsi="Times New Roman" w:cs="Times New Roman"/>
          <w:sz w:val="28"/>
          <w:szCs w:val="28"/>
        </w:rPr>
        <w:t>районного</w:t>
      </w:r>
      <w:r w:rsidRPr="000E4B06">
        <w:rPr>
          <w:rFonts w:ascii="Times New Roman" w:hAnsi="Times New Roman" w:cs="Times New Roman"/>
          <w:sz w:val="28"/>
          <w:szCs w:val="28"/>
        </w:rPr>
        <w:t xml:space="preserve"> бюджета и главные администраторы источников финансирования дефицита </w:t>
      </w:r>
      <w:r>
        <w:rPr>
          <w:rFonts w:ascii="Times New Roman" w:hAnsi="Times New Roman" w:cs="Times New Roman"/>
          <w:sz w:val="28"/>
          <w:szCs w:val="28"/>
        </w:rPr>
        <w:t>районного</w:t>
      </w:r>
      <w:r w:rsidRPr="000E4B06">
        <w:rPr>
          <w:rFonts w:ascii="Times New Roman" w:hAnsi="Times New Roman" w:cs="Times New Roman"/>
          <w:sz w:val="28"/>
          <w:szCs w:val="28"/>
        </w:rPr>
        <w:t xml:space="preserve"> бюджета не позднее 5 марта текущего финансового года представляют годовую бюджетную отчетность в </w:t>
      </w:r>
      <w:r>
        <w:rPr>
          <w:rFonts w:ascii="Times New Roman" w:hAnsi="Times New Roman" w:cs="Times New Roman"/>
          <w:sz w:val="28"/>
          <w:szCs w:val="28"/>
        </w:rPr>
        <w:t>контрольно-счетную комиссию Курьинского района Алтайского края</w:t>
      </w:r>
      <w:r w:rsidRPr="000E4B06">
        <w:rPr>
          <w:rFonts w:ascii="Times New Roman" w:hAnsi="Times New Roman" w:cs="Times New Roman"/>
          <w:sz w:val="28"/>
          <w:szCs w:val="28"/>
        </w:rPr>
        <w:t xml:space="preserve"> для внешней проверки.</w:t>
      </w:r>
    </w:p>
    <w:p w:rsidR="00ED064E" w:rsidRDefault="000101B2" w:rsidP="00ED064E">
      <w:pPr>
        <w:ind w:firstLine="539"/>
        <w:jc w:val="both"/>
        <w:rPr>
          <w:sz w:val="28"/>
          <w:szCs w:val="28"/>
        </w:rPr>
      </w:pPr>
      <w:r w:rsidRPr="00ED064E">
        <w:rPr>
          <w:sz w:val="28"/>
          <w:szCs w:val="28"/>
        </w:rPr>
        <w:t xml:space="preserve">4. </w:t>
      </w:r>
      <w:r w:rsidR="00ED064E" w:rsidRPr="00ED064E">
        <w:rPr>
          <w:sz w:val="28"/>
          <w:szCs w:val="28"/>
        </w:rPr>
        <w:t xml:space="preserve">При подготовке заключения </w:t>
      </w:r>
      <w:r w:rsidR="00ED064E">
        <w:rPr>
          <w:sz w:val="28"/>
          <w:szCs w:val="28"/>
        </w:rPr>
        <w:t>к</w:t>
      </w:r>
      <w:r w:rsidR="00ED064E" w:rsidRPr="00ED064E">
        <w:rPr>
          <w:sz w:val="28"/>
          <w:szCs w:val="28"/>
        </w:rPr>
        <w:t>онтрольно-счетн</w:t>
      </w:r>
      <w:r w:rsidR="00ED064E">
        <w:rPr>
          <w:sz w:val="28"/>
          <w:szCs w:val="28"/>
        </w:rPr>
        <w:t>ая</w:t>
      </w:r>
      <w:r w:rsidR="00ED064E" w:rsidRPr="00ED064E">
        <w:rPr>
          <w:sz w:val="28"/>
          <w:szCs w:val="28"/>
        </w:rPr>
        <w:t xml:space="preserve"> </w:t>
      </w:r>
      <w:r w:rsidR="00ED064E">
        <w:rPr>
          <w:sz w:val="28"/>
          <w:szCs w:val="28"/>
        </w:rPr>
        <w:t xml:space="preserve">комиссия Курьинского </w:t>
      </w:r>
      <w:r w:rsidR="00ED064E" w:rsidRPr="00ED064E">
        <w:rPr>
          <w:sz w:val="28"/>
          <w:szCs w:val="28"/>
        </w:rPr>
        <w:t xml:space="preserve">района Алтайского края использует материалы и результаты </w:t>
      </w:r>
      <w:r w:rsidR="00ED064E">
        <w:rPr>
          <w:sz w:val="28"/>
          <w:szCs w:val="28"/>
        </w:rPr>
        <w:t xml:space="preserve">проведенных ею </w:t>
      </w:r>
      <w:r w:rsidR="00ED064E" w:rsidRPr="00ED064E">
        <w:rPr>
          <w:sz w:val="28"/>
          <w:szCs w:val="28"/>
        </w:rPr>
        <w:t>контрольных и экспертно-аналитических мероприятий</w:t>
      </w:r>
      <w:r w:rsidR="00ED064E">
        <w:rPr>
          <w:sz w:val="28"/>
          <w:szCs w:val="28"/>
        </w:rPr>
        <w:t>.</w:t>
      </w:r>
    </w:p>
    <w:p w:rsidR="000101B2" w:rsidRPr="004401A1" w:rsidRDefault="00ED064E" w:rsidP="00ED064E">
      <w:pPr>
        <w:ind w:firstLine="539"/>
        <w:jc w:val="both"/>
        <w:rPr>
          <w:sz w:val="28"/>
          <w:szCs w:val="28"/>
        </w:rPr>
      </w:pPr>
      <w:r w:rsidRPr="00ED064E">
        <w:rPr>
          <w:sz w:val="28"/>
          <w:szCs w:val="28"/>
        </w:rPr>
        <w:t xml:space="preserve"> </w:t>
      </w:r>
      <w:r w:rsidR="000101B2" w:rsidRPr="00ED064E">
        <w:rPr>
          <w:sz w:val="28"/>
          <w:szCs w:val="28"/>
        </w:rPr>
        <w:t>5. Заключени</w:t>
      </w:r>
      <w:r w:rsidR="003A1FB2" w:rsidRPr="00ED064E">
        <w:rPr>
          <w:sz w:val="28"/>
          <w:szCs w:val="28"/>
        </w:rPr>
        <w:t>е</w:t>
      </w:r>
      <w:r w:rsidR="000101B2" w:rsidRPr="00ED064E">
        <w:rPr>
          <w:sz w:val="28"/>
          <w:szCs w:val="28"/>
        </w:rPr>
        <w:t xml:space="preserve"> на годовой отчет об исполнении</w:t>
      </w:r>
      <w:r w:rsidR="000101B2" w:rsidRPr="004401A1">
        <w:rPr>
          <w:sz w:val="28"/>
          <w:szCs w:val="28"/>
        </w:rPr>
        <w:t xml:space="preserve"> районного бюджета представля</w:t>
      </w:r>
      <w:r w:rsidR="003A1FB2">
        <w:rPr>
          <w:sz w:val="28"/>
          <w:szCs w:val="28"/>
        </w:rPr>
        <w:t>е</w:t>
      </w:r>
      <w:r w:rsidR="000101B2" w:rsidRPr="004401A1">
        <w:rPr>
          <w:sz w:val="28"/>
          <w:szCs w:val="28"/>
        </w:rPr>
        <w:t xml:space="preserve">тся </w:t>
      </w:r>
      <w:r w:rsidR="000101B2">
        <w:rPr>
          <w:sz w:val="28"/>
          <w:szCs w:val="28"/>
        </w:rPr>
        <w:t xml:space="preserve">в </w:t>
      </w:r>
      <w:r w:rsidR="000101B2" w:rsidRPr="004401A1">
        <w:rPr>
          <w:sz w:val="28"/>
          <w:szCs w:val="28"/>
        </w:rPr>
        <w:t xml:space="preserve">районный Совет </w:t>
      </w:r>
      <w:r w:rsidR="000101B2">
        <w:rPr>
          <w:sz w:val="28"/>
          <w:szCs w:val="28"/>
        </w:rPr>
        <w:t xml:space="preserve">народных </w:t>
      </w:r>
      <w:r w:rsidR="000101B2" w:rsidRPr="004401A1">
        <w:rPr>
          <w:sz w:val="28"/>
          <w:szCs w:val="28"/>
        </w:rPr>
        <w:t>депутатов с одновременным направлением в Администрацию района не позднее 1 мая текущего года.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ED064E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064E">
        <w:rPr>
          <w:rFonts w:ascii="Times New Roman" w:hAnsi="Times New Roman" w:cs="Times New Roman"/>
          <w:b/>
          <w:sz w:val="28"/>
          <w:szCs w:val="28"/>
        </w:rPr>
        <w:t xml:space="preserve">Статья  </w:t>
      </w:r>
      <w:r w:rsidR="00ED064E">
        <w:rPr>
          <w:rFonts w:ascii="Times New Roman" w:hAnsi="Times New Roman" w:cs="Times New Roman"/>
          <w:b/>
          <w:sz w:val="28"/>
          <w:szCs w:val="28"/>
        </w:rPr>
        <w:t>23.</w:t>
      </w:r>
      <w:r w:rsidRPr="00ED064E">
        <w:rPr>
          <w:rFonts w:ascii="Times New Roman" w:hAnsi="Times New Roman" w:cs="Times New Roman"/>
          <w:b/>
          <w:sz w:val="28"/>
          <w:szCs w:val="28"/>
        </w:rPr>
        <w:t xml:space="preserve"> Муниципальный финансовый контроль.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1B8" w:rsidRDefault="00A271B8" w:rsidP="00A271B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84786">
        <w:rPr>
          <w:rFonts w:ascii="Times New Roman" w:hAnsi="Times New Roman" w:cs="Times New Roman"/>
          <w:sz w:val="28"/>
          <w:szCs w:val="28"/>
        </w:rPr>
        <w:t>Муниципальный  финансовый контроль осуществляется в соответствии с Бюджетным  кодексом Российской Федерации.</w:t>
      </w:r>
    </w:p>
    <w:p w:rsidR="00A271B8" w:rsidRDefault="00A271B8" w:rsidP="00A271B8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Муниципальный финансовый контроль подразделяется на внешний и внутренний, предварительный и последующий.</w:t>
      </w:r>
    </w:p>
    <w:p w:rsidR="00A271B8" w:rsidRDefault="00A271B8" w:rsidP="00A271B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63520">
        <w:rPr>
          <w:rFonts w:ascii="Times New Roman" w:hAnsi="Times New Roman" w:cs="Times New Roman"/>
          <w:sz w:val="28"/>
          <w:szCs w:val="28"/>
        </w:rPr>
        <w:t xml:space="preserve">Внешний муниципальный финансовый  контроль в сфере бюджетных правоотношений осуществляется </w:t>
      </w:r>
      <w:r>
        <w:rPr>
          <w:rFonts w:ascii="Times New Roman" w:hAnsi="Times New Roman" w:cs="Times New Roman"/>
          <w:sz w:val="28"/>
          <w:szCs w:val="28"/>
        </w:rPr>
        <w:t>контрольно-счетной комиссий Курьинского района Алтайского края.</w:t>
      </w:r>
    </w:p>
    <w:p w:rsidR="00A271B8" w:rsidRDefault="00A271B8" w:rsidP="00A271B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F63520">
        <w:rPr>
          <w:rFonts w:ascii="Times New Roman" w:hAnsi="Times New Roman" w:cs="Times New Roman"/>
          <w:sz w:val="28"/>
          <w:szCs w:val="28"/>
        </w:rPr>
        <w:t xml:space="preserve"> Внутренний муниципальный финансовый контроль осуществляется уполномоченным органом  (комитет по финансам, налоговой и кредитной политике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Курьинского района</w:t>
      </w:r>
      <w:r w:rsidRPr="00F63520">
        <w:rPr>
          <w:rFonts w:ascii="Times New Roman" w:hAnsi="Times New Roman" w:cs="Times New Roman"/>
          <w:sz w:val="28"/>
          <w:szCs w:val="28"/>
        </w:rPr>
        <w:t>).</w:t>
      </w:r>
    </w:p>
    <w:p w:rsidR="00A271B8" w:rsidRDefault="00A271B8" w:rsidP="00A271B8">
      <w:pPr>
        <w:widowControl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Предварительный контроль осуществляется в целях предупреждения и пресечения бюджетных нарушений в процессе исполнения бюджета Курьинского района Алтайского края.</w:t>
      </w:r>
    </w:p>
    <w:p w:rsidR="00A271B8" w:rsidRDefault="00A271B8" w:rsidP="00A271B8">
      <w:pPr>
        <w:widowControl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Последующий контроль осуществляется по результатам исполнения бюджета Курьинского района Алтайского края в целях установления законности его исполнения, достоверности учета и отчетности.</w:t>
      </w:r>
    </w:p>
    <w:p w:rsidR="00A271B8" w:rsidRPr="00F63520" w:rsidRDefault="00A271B8" w:rsidP="00A271B8">
      <w:pPr>
        <w:widowControl/>
        <w:ind w:firstLine="708"/>
        <w:jc w:val="both"/>
        <w:rPr>
          <w:sz w:val="28"/>
          <w:szCs w:val="28"/>
        </w:rPr>
      </w:pPr>
    </w:p>
    <w:p w:rsidR="000101B2" w:rsidRDefault="000101B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31982" w:rsidRDefault="00A3198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31982" w:rsidRPr="003C429A" w:rsidRDefault="00A271B8" w:rsidP="00A31982">
      <w:pPr>
        <w:pStyle w:val="a8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Глава района                                                                                                   </w:t>
      </w:r>
      <w:r w:rsidR="00F63520">
        <w:rPr>
          <w:rFonts w:eastAsia="Calibri"/>
          <w:szCs w:val="28"/>
          <w:lang w:eastAsia="en-US"/>
        </w:rPr>
        <w:t>А.А. Купин</w:t>
      </w:r>
    </w:p>
    <w:p w:rsidR="00A31982" w:rsidRPr="003C429A" w:rsidRDefault="00A31982" w:rsidP="00A31982">
      <w:pPr>
        <w:pStyle w:val="a8"/>
        <w:rPr>
          <w:rFonts w:eastAsia="Calibri"/>
          <w:szCs w:val="28"/>
          <w:lang w:eastAsia="en-US"/>
        </w:rPr>
      </w:pPr>
    </w:p>
    <w:p w:rsidR="00A31982" w:rsidRDefault="00A31982" w:rsidP="00A31982">
      <w:pPr>
        <w:pStyle w:val="a8"/>
        <w:rPr>
          <w:rFonts w:eastAsia="Calibri"/>
          <w:szCs w:val="28"/>
          <w:lang w:eastAsia="en-US"/>
        </w:rPr>
      </w:pPr>
    </w:p>
    <w:p w:rsidR="00A31982" w:rsidRDefault="00A31982" w:rsidP="00A31982">
      <w:pPr>
        <w:pStyle w:val="a8"/>
        <w:rPr>
          <w:rFonts w:eastAsia="Calibri"/>
          <w:szCs w:val="28"/>
          <w:lang w:eastAsia="en-US"/>
        </w:rPr>
      </w:pPr>
      <w:r w:rsidRPr="003C429A">
        <w:rPr>
          <w:rFonts w:eastAsia="Calibri"/>
          <w:szCs w:val="28"/>
          <w:lang w:eastAsia="en-US"/>
        </w:rPr>
        <w:t>«</w:t>
      </w:r>
      <w:r w:rsidR="009B2A02">
        <w:rPr>
          <w:rFonts w:eastAsia="Calibri"/>
          <w:szCs w:val="28"/>
          <w:lang w:eastAsia="en-US"/>
        </w:rPr>
        <w:t>21</w:t>
      </w:r>
      <w:r w:rsidRPr="003C429A">
        <w:rPr>
          <w:rFonts w:eastAsia="Calibri"/>
          <w:szCs w:val="28"/>
          <w:lang w:eastAsia="en-US"/>
        </w:rPr>
        <w:t xml:space="preserve">» </w:t>
      </w:r>
      <w:r w:rsidR="009B2A02">
        <w:rPr>
          <w:rFonts w:eastAsia="Calibri"/>
          <w:szCs w:val="28"/>
          <w:lang w:eastAsia="en-US"/>
        </w:rPr>
        <w:t>июня</w:t>
      </w:r>
      <w:r w:rsidRPr="003C429A">
        <w:rPr>
          <w:rFonts w:eastAsia="Calibri"/>
          <w:szCs w:val="28"/>
          <w:lang w:eastAsia="en-US"/>
        </w:rPr>
        <w:t xml:space="preserve"> 20</w:t>
      </w:r>
      <w:r w:rsidR="00A271B8">
        <w:rPr>
          <w:rFonts w:eastAsia="Calibri"/>
          <w:szCs w:val="28"/>
          <w:lang w:eastAsia="en-US"/>
        </w:rPr>
        <w:t>22</w:t>
      </w:r>
    </w:p>
    <w:p w:rsidR="000101B2" w:rsidRDefault="00A31982" w:rsidP="00A31982">
      <w:pPr>
        <w:pStyle w:val="a8"/>
        <w:rPr>
          <w:szCs w:val="28"/>
        </w:rPr>
      </w:pPr>
      <w:r>
        <w:rPr>
          <w:rFonts w:eastAsia="Calibri"/>
          <w:szCs w:val="28"/>
          <w:lang w:eastAsia="en-US"/>
        </w:rPr>
        <w:t xml:space="preserve">№ </w:t>
      </w:r>
      <w:r w:rsidR="004821BD">
        <w:rPr>
          <w:rFonts w:eastAsia="Calibri"/>
          <w:szCs w:val="28"/>
          <w:lang w:eastAsia="en-US"/>
        </w:rPr>
        <w:t>4</w:t>
      </w:r>
    </w:p>
    <w:sectPr w:rsidR="000101B2" w:rsidSect="00CC48FB">
      <w:headerReference w:type="default" r:id="rId7"/>
      <w:headerReference w:type="first" r:id="rId8"/>
      <w:pgSz w:w="11907" w:h="16840" w:code="9"/>
      <w:pgMar w:top="709" w:right="567" w:bottom="567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65CE" w:rsidRDefault="008165CE" w:rsidP="0055607A">
      <w:r>
        <w:separator/>
      </w:r>
    </w:p>
  </w:endnote>
  <w:endnote w:type="continuationSeparator" w:id="1">
    <w:p w:rsidR="008165CE" w:rsidRDefault="008165CE" w:rsidP="005560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65CE" w:rsidRDefault="008165CE" w:rsidP="0055607A">
      <w:r>
        <w:separator/>
      </w:r>
    </w:p>
  </w:footnote>
  <w:footnote w:type="continuationSeparator" w:id="1">
    <w:p w:rsidR="008165CE" w:rsidRDefault="008165CE" w:rsidP="005560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241" w:rsidRDefault="00EF1241" w:rsidP="0055607A">
    <w:pPr>
      <w:pStyle w:val="ab"/>
      <w:jc w:val="right"/>
      <w:rPr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8FB" w:rsidRDefault="00CC48FB" w:rsidP="00CC48FB">
    <w:pPr>
      <w:pStyle w:val="ab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757D4"/>
    <w:multiLevelType w:val="hybridMultilevel"/>
    <w:tmpl w:val="2E2A5B3A"/>
    <w:lvl w:ilvl="0" w:tplc="ACC69308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5AC340EC"/>
    <w:multiLevelType w:val="hybridMultilevel"/>
    <w:tmpl w:val="D59A1C12"/>
    <w:lvl w:ilvl="0" w:tplc="DBEA388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3474E2C"/>
    <w:multiLevelType w:val="hybridMultilevel"/>
    <w:tmpl w:val="22B85108"/>
    <w:lvl w:ilvl="0" w:tplc="F8E6119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7AD51A01"/>
    <w:multiLevelType w:val="hybridMultilevel"/>
    <w:tmpl w:val="47A86460"/>
    <w:lvl w:ilvl="0" w:tplc="F04AE59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/>
  <w:rsids>
    <w:rsidRoot w:val="00614012"/>
    <w:rsid w:val="0000028C"/>
    <w:rsid w:val="00003567"/>
    <w:rsid w:val="000035DD"/>
    <w:rsid w:val="000101B2"/>
    <w:rsid w:val="000173D2"/>
    <w:rsid w:val="0001747B"/>
    <w:rsid w:val="00027366"/>
    <w:rsid w:val="00045744"/>
    <w:rsid w:val="000463B1"/>
    <w:rsid w:val="00055BAE"/>
    <w:rsid w:val="000618A6"/>
    <w:rsid w:val="000804D3"/>
    <w:rsid w:val="000833F8"/>
    <w:rsid w:val="00083D70"/>
    <w:rsid w:val="00094D8A"/>
    <w:rsid w:val="000A1DAF"/>
    <w:rsid w:val="000A2BCE"/>
    <w:rsid w:val="000A7137"/>
    <w:rsid w:val="000B5A4E"/>
    <w:rsid w:val="000E2512"/>
    <w:rsid w:val="000E4B06"/>
    <w:rsid w:val="000F0EB3"/>
    <w:rsid w:val="00111954"/>
    <w:rsid w:val="00116DD7"/>
    <w:rsid w:val="00130B87"/>
    <w:rsid w:val="001358B6"/>
    <w:rsid w:val="00141672"/>
    <w:rsid w:val="00141CEB"/>
    <w:rsid w:val="00143E04"/>
    <w:rsid w:val="00151E4E"/>
    <w:rsid w:val="001762D6"/>
    <w:rsid w:val="0017632A"/>
    <w:rsid w:val="00195661"/>
    <w:rsid w:val="001A34A1"/>
    <w:rsid w:val="001A69FA"/>
    <w:rsid w:val="001B3743"/>
    <w:rsid w:val="001B44E1"/>
    <w:rsid w:val="001C4AF8"/>
    <w:rsid w:val="001C50C9"/>
    <w:rsid w:val="001E2828"/>
    <w:rsid w:val="001E65C4"/>
    <w:rsid w:val="00206944"/>
    <w:rsid w:val="00226C53"/>
    <w:rsid w:val="00244540"/>
    <w:rsid w:val="00247273"/>
    <w:rsid w:val="00265580"/>
    <w:rsid w:val="00266426"/>
    <w:rsid w:val="00270F83"/>
    <w:rsid w:val="00276819"/>
    <w:rsid w:val="00282B2D"/>
    <w:rsid w:val="00291E34"/>
    <w:rsid w:val="00293868"/>
    <w:rsid w:val="002A459F"/>
    <w:rsid w:val="002A5942"/>
    <w:rsid w:val="002B26C5"/>
    <w:rsid w:val="002C28B1"/>
    <w:rsid w:val="002C5F87"/>
    <w:rsid w:val="002D7448"/>
    <w:rsid w:val="002E4AA9"/>
    <w:rsid w:val="002E55F4"/>
    <w:rsid w:val="002F4891"/>
    <w:rsid w:val="00305044"/>
    <w:rsid w:val="00320A10"/>
    <w:rsid w:val="00325040"/>
    <w:rsid w:val="00345829"/>
    <w:rsid w:val="0037078E"/>
    <w:rsid w:val="0037166E"/>
    <w:rsid w:val="0037740A"/>
    <w:rsid w:val="00380E75"/>
    <w:rsid w:val="003864A8"/>
    <w:rsid w:val="003918F3"/>
    <w:rsid w:val="00392AF9"/>
    <w:rsid w:val="003A1FB2"/>
    <w:rsid w:val="003A21C6"/>
    <w:rsid w:val="003A24E2"/>
    <w:rsid w:val="003A33C3"/>
    <w:rsid w:val="003A70F6"/>
    <w:rsid w:val="003B7265"/>
    <w:rsid w:val="003B7AA1"/>
    <w:rsid w:val="003C2B35"/>
    <w:rsid w:val="003C2F8B"/>
    <w:rsid w:val="003C6362"/>
    <w:rsid w:val="003E2FFC"/>
    <w:rsid w:val="00402AE2"/>
    <w:rsid w:val="00413DCF"/>
    <w:rsid w:val="00416C9F"/>
    <w:rsid w:val="004401A1"/>
    <w:rsid w:val="00444A35"/>
    <w:rsid w:val="00455086"/>
    <w:rsid w:val="004735C1"/>
    <w:rsid w:val="004821BD"/>
    <w:rsid w:val="0049330F"/>
    <w:rsid w:val="004A2A46"/>
    <w:rsid w:val="004A2E35"/>
    <w:rsid w:val="004B5B7C"/>
    <w:rsid w:val="004B7897"/>
    <w:rsid w:val="004C30F6"/>
    <w:rsid w:val="004C3D04"/>
    <w:rsid w:val="004C645D"/>
    <w:rsid w:val="004C6F24"/>
    <w:rsid w:val="004D2F2B"/>
    <w:rsid w:val="004D5B26"/>
    <w:rsid w:val="004E50FD"/>
    <w:rsid w:val="004F3BB0"/>
    <w:rsid w:val="00504D26"/>
    <w:rsid w:val="005150C9"/>
    <w:rsid w:val="00515355"/>
    <w:rsid w:val="005352EA"/>
    <w:rsid w:val="00547A1F"/>
    <w:rsid w:val="00551C8E"/>
    <w:rsid w:val="00555E68"/>
    <w:rsid w:val="0055607A"/>
    <w:rsid w:val="00587E8B"/>
    <w:rsid w:val="005917B4"/>
    <w:rsid w:val="005918DB"/>
    <w:rsid w:val="005A30DB"/>
    <w:rsid w:val="005B1D4B"/>
    <w:rsid w:val="005C0C6F"/>
    <w:rsid w:val="005C66DB"/>
    <w:rsid w:val="005C79C8"/>
    <w:rsid w:val="005D0066"/>
    <w:rsid w:val="005E2A5D"/>
    <w:rsid w:val="005F5EE4"/>
    <w:rsid w:val="00612BAA"/>
    <w:rsid w:val="00614012"/>
    <w:rsid w:val="0062517B"/>
    <w:rsid w:val="0063372C"/>
    <w:rsid w:val="00633DCE"/>
    <w:rsid w:val="00634FE5"/>
    <w:rsid w:val="00654F57"/>
    <w:rsid w:val="00660EF2"/>
    <w:rsid w:val="0066552F"/>
    <w:rsid w:val="00676FC8"/>
    <w:rsid w:val="00680918"/>
    <w:rsid w:val="006A6A26"/>
    <w:rsid w:val="006A6F1F"/>
    <w:rsid w:val="006C5956"/>
    <w:rsid w:val="006D17D9"/>
    <w:rsid w:val="006E074C"/>
    <w:rsid w:val="006F2187"/>
    <w:rsid w:val="00700E6F"/>
    <w:rsid w:val="00710832"/>
    <w:rsid w:val="00712CDA"/>
    <w:rsid w:val="0072427A"/>
    <w:rsid w:val="00734C4A"/>
    <w:rsid w:val="0074069F"/>
    <w:rsid w:val="00740A8B"/>
    <w:rsid w:val="00752843"/>
    <w:rsid w:val="007655CA"/>
    <w:rsid w:val="007745A3"/>
    <w:rsid w:val="007757F1"/>
    <w:rsid w:val="0079343B"/>
    <w:rsid w:val="00797DF9"/>
    <w:rsid w:val="007B5A50"/>
    <w:rsid w:val="007C5E07"/>
    <w:rsid w:val="007E3E71"/>
    <w:rsid w:val="007E43C3"/>
    <w:rsid w:val="007E4750"/>
    <w:rsid w:val="007E6F9E"/>
    <w:rsid w:val="0080005C"/>
    <w:rsid w:val="00801ACE"/>
    <w:rsid w:val="008165CE"/>
    <w:rsid w:val="008234F2"/>
    <w:rsid w:val="00823AFA"/>
    <w:rsid w:val="00826EFD"/>
    <w:rsid w:val="00844487"/>
    <w:rsid w:val="00864594"/>
    <w:rsid w:val="008670A6"/>
    <w:rsid w:val="00874D17"/>
    <w:rsid w:val="008904AC"/>
    <w:rsid w:val="008A1754"/>
    <w:rsid w:val="008B084D"/>
    <w:rsid w:val="008B31DE"/>
    <w:rsid w:val="008B7E6E"/>
    <w:rsid w:val="008C7C65"/>
    <w:rsid w:val="008D2894"/>
    <w:rsid w:val="008E473B"/>
    <w:rsid w:val="008E4ECC"/>
    <w:rsid w:val="008E69C2"/>
    <w:rsid w:val="008F6271"/>
    <w:rsid w:val="009011EC"/>
    <w:rsid w:val="0090152F"/>
    <w:rsid w:val="00904C5F"/>
    <w:rsid w:val="00906F41"/>
    <w:rsid w:val="009105DC"/>
    <w:rsid w:val="0093246F"/>
    <w:rsid w:val="00971F62"/>
    <w:rsid w:val="0097793A"/>
    <w:rsid w:val="00986716"/>
    <w:rsid w:val="00987029"/>
    <w:rsid w:val="009935C0"/>
    <w:rsid w:val="00993DDF"/>
    <w:rsid w:val="00994740"/>
    <w:rsid w:val="00997BD4"/>
    <w:rsid w:val="009A0DE8"/>
    <w:rsid w:val="009A5561"/>
    <w:rsid w:val="009B2A02"/>
    <w:rsid w:val="009B7925"/>
    <w:rsid w:val="009D0D6A"/>
    <w:rsid w:val="009D5B42"/>
    <w:rsid w:val="009E2273"/>
    <w:rsid w:val="00A063A8"/>
    <w:rsid w:val="00A26412"/>
    <w:rsid w:val="00A271B8"/>
    <w:rsid w:val="00A30101"/>
    <w:rsid w:val="00A31982"/>
    <w:rsid w:val="00A41081"/>
    <w:rsid w:val="00A4205B"/>
    <w:rsid w:val="00A6173C"/>
    <w:rsid w:val="00A636FC"/>
    <w:rsid w:val="00A80974"/>
    <w:rsid w:val="00A85052"/>
    <w:rsid w:val="00A95705"/>
    <w:rsid w:val="00A96086"/>
    <w:rsid w:val="00AA5936"/>
    <w:rsid w:val="00AA5D25"/>
    <w:rsid w:val="00AA7CFD"/>
    <w:rsid w:val="00AB11EC"/>
    <w:rsid w:val="00AB201E"/>
    <w:rsid w:val="00AB2C43"/>
    <w:rsid w:val="00AB5599"/>
    <w:rsid w:val="00AC3864"/>
    <w:rsid w:val="00AC7DC0"/>
    <w:rsid w:val="00AD22A0"/>
    <w:rsid w:val="00AE01C6"/>
    <w:rsid w:val="00AE0D16"/>
    <w:rsid w:val="00AE53EC"/>
    <w:rsid w:val="00AE7D31"/>
    <w:rsid w:val="00AF5401"/>
    <w:rsid w:val="00B134B9"/>
    <w:rsid w:val="00B1434B"/>
    <w:rsid w:val="00B30BB0"/>
    <w:rsid w:val="00B363A6"/>
    <w:rsid w:val="00B43662"/>
    <w:rsid w:val="00B51DAC"/>
    <w:rsid w:val="00B55AE8"/>
    <w:rsid w:val="00B83398"/>
    <w:rsid w:val="00B83D3D"/>
    <w:rsid w:val="00BA153F"/>
    <w:rsid w:val="00BB3DF5"/>
    <w:rsid w:val="00BB5913"/>
    <w:rsid w:val="00BC3682"/>
    <w:rsid w:val="00BD5293"/>
    <w:rsid w:val="00BE30BF"/>
    <w:rsid w:val="00BF5F7B"/>
    <w:rsid w:val="00C012CC"/>
    <w:rsid w:val="00C20D8A"/>
    <w:rsid w:val="00C31105"/>
    <w:rsid w:val="00C31595"/>
    <w:rsid w:val="00C40E43"/>
    <w:rsid w:val="00C45105"/>
    <w:rsid w:val="00C53AAC"/>
    <w:rsid w:val="00C74847"/>
    <w:rsid w:val="00C75007"/>
    <w:rsid w:val="00C77311"/>
    <w:rsid w:val="00C87D28"/>
    <w:rsid w:val="00C93D89"/>
    <w:rsid w:val="00CA0174"/>
    <w:rsid w:val="00CA5F65"/>
    <w:rsid w:val="00CA633C"/>
    <w:rsid w:val="00CA77CD"/>
    <w:rsid w:val="00CC48FB"/>
    <w:rsid w:val="00CC4B5A"/>
    <w:rsid w:val="00CC7A15"/>
    <w:rsid w:val="00CD4FAF"/>
    <w:rsid w:val="00CD6B5E"/>
    <w:rsid w:val="00CF03DA"/>
    <w:rsid w:val="00CF188D"/>
    <w:rsid w:val="00CF32AD"/>
    <w:rsid w:val="00CF5BB1"/>
    <w:rsid w:val="00D00413"/>
    <w:rsid w:val="00D171BD"/>
    <w:rsid w:val="00D25EC4"/>
    <w:rsid w:val="00D44DEF"/>
    <w:rsid w:val="00D5488B"/>
    <w:rsid w:val="00D84786"/>
    <w:rsid w:val="00D90ECF"/>
    <w:rsid w:val="00D94CC3"/>
    <w:rsid w:val="00D95F9B"/>
    <w:rsid w:val="00DA3D21"/>
    <w:rsid w:val="00DC13B3"/>
    <w:rsid w:val="00DD79AD"/>
    <w:rsid w:val="00DE7CE2"/>
    <w:rsid w:val="00E04C62"/>
    <w:rsid w:val="00E35924"/>
    <w:rsid w:val="00E3783A"/>
    <w:rsid w:val="00E42A5A"/>
    <w:rsid w:val="00E44CDF"/>
    <w:rsid w:val="00E46CF0"/>
    <w:rsid w:val="00E470D3"/>
    <w:rsid w:val="00E515BC"/>
    <w:rsid w:val="00E5276C"/>
    <w:rsid w:val="00E56DFC"/>
    <w:rsid w:val="00E62F36"/>
    <w:rsid w:val="00E71840"/>
    <w:rsid w:val="00E7445A"/>
    <w:rsid w:val="00E8716D"/>
    <w:rsid w:val="00E90D33"/>
    <w:rsid w:val="00E92737"/>
    <w:rsid w:val="00E953C9"/>
    <w:rsid w:val="00EA70C9"/>
    <w:rsid w:val="00EB1E6D"/>
    <w:rsid w:val="00EB2765"/>
    <w:rsid w:val="00EB5AF2"/>
    <w:rsid w:val="00EC17D9"/>
    <w:rsid w:val="00EC48AF"/>
    <w:rsid w:val="00ED064E"/>
    <w:rsid w:val="00EE36BD"/>
    <w:rsid w:val="00EE3DE0"/>
    <w:rsid w:val="00EF1241"/>
    <w:rsid w:val="00EF36C7"/>
    <w:rsid w:val="00F05F7E"/>
    <w:rsid w:val="00F26817"/>
    <w:rsid w:val="00F30381"/>
    <w:rsid w:val="00F32DAA"/>
    <w:rsid w:val="00F34F5C"/>
    <w:rsid w:val="00F42DEF"/>
    <w:rsid w:val="00F63520"/>
    <w:rsid w:val="00F76BDB"/>
    <w:rsid w:val="00F803EC"/>
    <w:rsid w:val="00F85D3C"/>
    <w:rsid w:val="00FA03BA"/>
    <w:rsid w:val="00FA0E97"/>
    <w:rsid w:val="00FB0752"/>
    <w:rsid w:val="00FC3456"/>
    <w:rsid w:val="00FC384C"/>
    <w:rsid w:val="00FD2074"/>
    <w:rsid w:val="00FD4481"/>
    <w:rsid w:val="00FE0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E43"/>
    <w:pPr>
      <w:widowControl w:val="0"/>
      <w:autoSpaceDE w:val="0"/>
      <w:autoSpaceDN w:val="0"/>
      <w:adjustRightInd w:val="0"/>
    </w:pPr>
  </w:style>
  <w:style w:type="paragraph" w:styleId="5">
    <w:name w:val="heading 5"/>
    <w:basedOn w:val="a"/>
    <w:next w:val="a"/>
    <w:link w:val="50"/>
    <w:uiPriority w:val="99"/>
    <w:qFormat/>
    <w:rsid w:val="00C40E43"/>
    <w:pPr>
      <w:keepNext/>
      <w:widowControl/>
      <w:autoSpaceDE/>
      <w:autoSpaceDN/>
      <w:adjustRightInd/>
      <w:jc w:val="center"/>
      <w:outlineLvl w:val="4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locked/>
    <w:rsid w:val="00416C9F"/>
    <w:rPr>
      <w:rFonts w:ascii="Calibri" w:hAnsi="Calibri" w:cs="Calibri"/>
      <w:b/>
      <w:bCs/>
      <w:i/>
      <w:iCs/>
      <w:sz w:val="26"/>
      <w:szCs w:val="26"/>
    </w:rPr>
  </w:style>
  <w:style w:type="paragraph" w:customStyle="1" w:styleId="ConsPlusNormal">
    <w:name w:val="ConsPlusNormal"/>
    <w:rsid w:val="00416C9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416C9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16C9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rsid w:val="00416C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416C9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Title"/>
    <w:basedOn w:val="a"/>
    <w:link w:val="a4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locked/>
    <w:rsid w:val="00416C9F"/>
    <w:rPr>
      <w:rFonts w:ascii="Cambria" w:hAnsi="Cambria" w:cs="Cambria"/>
      <w:b/>
      <w:bCs/>
      <w:kern w:val="28"/>
      <w:sz w:val="32"/>
      <w:szCs w:val="32"/>
    </w:rPr>
  </w:style>
  <w:style w:type="paragraph" w:styleId="a5">
    <w:name w:val="Subtitle"/>
    <w:basedOn w:val="a"/>
    <w:link w:val="a6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2"/>
      <w:szCs w:val="32"/>
    </w:rPr>
  </w:style>
  <w:style w:type="character" w:customStyle="1" w:styleId="a6">
    <w:name w:val="Подзаголовок Знак"/>
    <w:basedOn w:val="a0"/>
    <w:link w:val="a5"/>
    <w:uiPriority w:val="99"/>
    <w:locked/>
    <w:rsid w:val="00416C9F"/>
    <w:rPr>
      <w:rFonts w:ascii="Cambria" w:hAnsi="Cambria" w:cs="Cambria"/>
      <w:sz w:val="24"/>
      <w:szCs w:val="24"/>
    </w:rPr>
  </w:style>
  <w:style w:type="paragraph" w:styleId="a7">
    <w:name w:val="Normal (Web)"/>
    <w:basedOn w:val="a"/>
    <w:rsid w:val="00633DC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ody Text"/>
    <w:basedOn w:val="a"/>
    <w:link w:val="a9"/>
    <w:rsid w:val="00633DCE"/>
    <w:pPr>
      <w:widowControl/>
      <w:autoSpaceDE/>
      <w:autoSpaceDN/>
      <w:adjustRightInd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633DCE"/>
    <w:rPr>
      <w:sz w:val="28"/>
      <w:szCs w:val="20"/>
    </w:rPr>
  </w:style>
  <w:style w:type="character" w:styleId="aa">
    <w:name w:val="Strong"/>
    <w:basedOn w:val="a0"/>
    <w:qFormat/>
    <w:locked/>
    <w:rsid w:val="00633DCE"/>
    <w:rPr>
      <w:b/>
      <w:bCs/>
    </w:rPr>
  </w:style>
  <w:style w:type="paragraph" w:styleId="ab">
    <w:name w:val="header"/>
    <w:basedOn w:val="a"/>
    <w:link w:val="ac"/>
    <w:uiPriority w:val="99"/>
    <w:unhideWhenUsed/>
    <w:rsid w:val="0055607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5607A"/>
  </w:style>
  <w:style w:type="paragraph" w:styleId="ad">
    <w:name w:val="footer"/>
    <w:basedOn w:val="a"/>
    <w:link w:val="ae"/>
    <w:uiPriority w:val="99"/>
    <w:semiHidden/>
    <w:unhideWhenUsed/>
    <w:rsid w:val="0055607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55607A"/>
  </w:style>
  <w:style w:type="paragraph" w:styleId="af">
    <w:name w:val="Balloon Text"/>
    <w:basedOn w:val="a"/>
    <w:link w:val="af0"/>
    <w:uiPriority w:val="99"/>
    <w:semiHidden/>
    <w:unhideWhenUsed/>
    <w:rsid w:val="00B83D3D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83D3D"/>
    <w:rPr>
      <w:rFonts w:ascii="Tahoma" w:hAnsi="Tahoma" w:cs="Tahoma"/>
      <w:sz w:val="16"/>
      <w:szCs w:val="16"/>
    </w:rPr>
  </w:style>
  <w:style w:type="character" w:styleId="af1">
    <w:name w:val="Hyperlink"/>
    <w:basedOn w:val="a0"/>
    <w:uiPriority w:val="99"/>
    <w:semiHidden/>
    <w:unhideWhenUsed/>
    <w:rsid w:val="00DA3D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15</Pages>
  <Words>5376</Words>
  <Characters>30645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 сентября 2007 года N 75-ЗС</vt:lpstr>
    </vt:vector>
  </TitlesOfParts>
  <Company>Финкомитет</Company>
  <LinksUpToDate>false</LinksUpToDate>
  <CharactersWithSpaces>35950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 сентября 2007 года N 75-ЗС</dc:title>
  <dc:subject/>
  <dc:creator>ConsultantPlus</dc:creator>
  <cp:keywords/>
  <dc:description/>
  <cp:lastModifiedBy>Пользователь Windows</cp:lastModifiedBy>
  <cp:revision>34</cp:revision>
  <cp:lastPrinted>2022-10-26T10:57:00Z</cp:lastPrinted>
  <dcterms:created xsi:type="dcterms:W3CDTF">2022-06-06T02:35:00Z</dcterms:created>
  <dcterms:modified xsi:type="dcterms:W3CDTF">2022-10-26T10:59:00Z</dcterms:modified>
</cp:coreProperties>
</file>