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A2B" w:rsidRPr="0072539A" w:rsidRDefault="00B2192C" w:rsidP="002A1A2B">
      <w:pPr>
        <w:pStyle w:val="a3"/>
      </w:pPr>
      <w:r>
        <w:t>АДМИНИСТРАЦИЯ  КОЛЫВАНСКОГО</w:t>
      </w:r>
      <w:r w:rsidR="002A1A2B" w:rsidRPr="0072539A">
        <w:t xml:space="preserve">  СЕЛЬСОВЕТА</w:t>
      </w:r>
      <w:r w:rsidR="002A1A2B" w:rsidRPr="0072539A">
        <w:br/>
        <w:t>КУРЬИНСКОГО  РАЙОНА  АЛТАЙСКОГО  КРАЯ</w:t>
      </w:r>
    </w:p>
    <w:p w:rsidR="002A1A2B" w:rsidRPr="0072539A" w:rsidRDefault="002A1A2B" w:rsidP="002A1A2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1A2B" w:rsidRPr="0072539A" w:rsidRDefault="002A1A2B" w:rsidP="002A1A2B">
      <w:pPr>
        <w:jc w:val="center"/>
        <w:rPr>
          <w:rFonts w:ascii="Times New Roman" w:hAnsi="Times New Roman" w:cs="Times New Roman"/>
          <w:sz w:val="24"/>
          <w:szCs w:val="24"/>
        </w:rPr>
      </w:pPr>
      <w:r w:rsidRPr="0072539A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2A1A2B" w:rsidRPr="0072539A" w:rsidRDefault="004D27F5" w:rsidP="002A1A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 w:rsidR="002A1A2B">
        <w:rPr>
          <w:rFonts w:ascii="Times New Roman" w:hAnsi="Times New Roman" w:cs="Times New Roman"/>
          <w:sz w:val="24"/>
          <w:szCs w:val="24"/>
        </w:rPr>
        <w:t>.07.2022</w:t>
      </w:r>
      <w:r w:rsidR="002A1A2B" w:rsidRPr="0072539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2192C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2192C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Start"/>
      <w:r w:rsidR="00B2192C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B2192C">
        <w:rPr>
          <w:rFonts w:ascii="Times New Roman" w:hAnsi="Times New Roman" w:cs="Times New Roman"/>
          <w:sz w:val="24"/>
          <w:szCs w:val="24"/>
        </w:rPr>
        <w:t xml:space="preserve">олывань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№  </w:t>
      </w:r>
      <w:r w:rsidR="00B219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28</w:t>
      </w:r>
      <w:r w:rsidR="00B2192C">
        <w:rPr>
          <w:rFonts w:ascii="Times New Roman" w:hAnsi="Times New Roman" w:cs="Times New Roman"/>
          <w:sz w:val="24"/>
          <w:szCs w:val="24"/>
        </w:rPr>
        <w:t xml:space="preserve">        </w:t>
      </w:r>
      <w:r w:rsidR="002A1A2B" w:rsidRPr="0072539A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4D27F5" w:rsidRDefault="004D27F5" w:rsidP="002A1A2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2A1A2B" w:rsidRPr="0072539A" w:rsidRDefault="002A1A2B" w:rsidP="002A1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утверждении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на 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</w:t>
      </w: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  <w:proofErr w:type="gramEnd"/>
    </w:p>
    <w:p w:rsidR="004E6CDF" w:rsidRPr="004E6CDF" w:rsidRDefault="002A1A2B" w:rsidP="002A1A2B">
      <w:pPr>
        <w:pStyle w:val="ConsPlusNormal"/>
        <w:widowControl/>
        <w:numPr>
          <w:ilvl w:val="0"/>
          <w:numId w:val="1"/>
        </w:numPr>
        <w:tabs>
          <w:tab w:val="clear" w:pos="1380"/>
          <w:tab w:val="num" w:pos="1080"/>
        </w:tabs>
        <w:spacing w:before="100" w:beforeAutospacing="1" w:after="100" w:afterAutospacing="1"/>
        <w:ind w:left="0" w:firstLine="720"/>
        <w:jc w:val="both"/>
        <w:outlineLvl w:val="4"/>
        <w:rPr>
          <w:rFonts w:ascii="Times New Roman" w:hAnsi="Times New Roman" w:cs="Times New Roman"/>
          <w:sz w:val="24"/>
          <w:szCs w:val="24"/>
        </w:rPr>
      </w:pPr>
      <w:r w:rsidRPr="004E6CD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gramStart"/>
      <w:r w:rsidRPr="004E6CDF">
        <w:rPr>
          <w:rFonts w:ascii="Times New Roman" w:hAnsi="Times New Roman" w:cs="Times New Roman"/>
          <w:sz w:val="24"/>
          <w:szCs w:val="24"/>
        </w:rPr>
        <w:t>В целях реализации политики  муниципального</w:t>
      </w:r>
      <w:r w:rsidR="004D27F5" w:rsidRPr="004E6CDF">
        <w:rPr>
          <w:rFonts w:ascii="Times New Roman" w:hAnsi="Times New Roman" w:cs="Times New Roman"/>
          <w:sz w:val="24"/>
          <w:szCs w:val="24"/>
        </w:rPr>
        <w:t xml:space="preserve"> образования Колыванский </w:t>
      </w:r>
      <w:r w:rsidRPr="004E6CDF">
        <w:rPr>
          <w:rFonts w:ascii="Times New Roman" w:hAnsi="Times New Roman" w:cs="Times New Roman"/>
          <w:sz w:val="24"/>
          <w:szCs w:val="24"/>
        </w:rPr>
        <w:t xml:space="preserve"> сельсовет Курьинского района в области развития малого и среднего предпринимательства на территории муниципального образования</w:t>
      </w:r>
      <w:r w:rsidR="004D27F5" w:rsidRPr="004E6CDF">
        <w:rPr>
          <w:rFonts w:ascii="Times New Roman" w:hAnsi="Times New Roman" w:cs="Times New Roman"/>
          <w:sz w:val="24"/>
          <w:szCs w:val="24"/>
        </w:rPr>
        <w:t xml:space="preserve"> Колыванский </w:t>
      </w:r>
      <w:r w:rsidRPr="004E6CDF">
        <w:rPr>
          <w:rFonts w:ascii="Times New Roman" w:hAnsi="Times New Roman" w:cs="Times New Roman"/>
          <w:sz w:val="24"/>
          <w:szCs w:val="24"/>
        </w:rPr>
        <w:t xml:space="preserve"> сельсовет,  на  основании  федеральных  законов  от  24  июля 2007 года № 209-ФЗ «О развитии малого и среднего предпринимательства в Российской Федерации», от 22 июля 2008 года № 159-ФЗ «Об особенностях отчуждения недвижимого имущества, находящегося в государственной собственности субъектов Российской Федерации</w:t>
      </w:r>
      <w:proofErr w:type="gramEnd"/>
      <w:r w:rsidRPr="004E6CDF">
        <w:rPr>
          <w:rFonts w:ascii="Times New Roman" w:hAnsi="Times New Roman" w:cs="Times New Roman"/>
          <w:sz w:val="24"/>
          <w:szCs w:val="24"/>
        </w:rPr>
        <w:t xml:space="preserve">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руководствуясь  Федеральным  законом  от 6 октября  2003 года №  131-ФЗ  «Об общих принципах  организации местного самоуправления в Российской Федерации»</w:t>
      </w:r>
    </w:p>
    <w:p w:rsidR="002A1A2B" w:rsidRPr="004E6CDF" w:rsidRDefault="002A1A2B" w:rsidP="002A1A2B">
      <w:pPr>
        <w:pStyle w:val="ConsPlusNormal"/>
        <w:widowControl/>
        <w:numPr>
          <w:ilvl w:val="0"/>
          <w:numId w:val="1"/>
        </w:numPr>
        <w:tabs>
          <w:tab w:val="clear" w:pos="1380"/>
          <w:tab w:val="num" w:pos="1080"/>
        </w:tabs>
        <w:spacing w:before="100" w:beforeAutospacing="1" w:after="100" w:afterAutospacing="1"/>
        <w:ind w:left="0" w:firstLine="720"/>
        <w:jc w:val="both"/>
        <w:outlineLvl w:val="4"/>
        <w:rPr>
          <w:rFonts w:ascii="Times New Roman" w:hAnsi="Times New Roman" w:cs="Times New Roman"/>
          <w:sz w:val="24"/>
          <w:szCs w:val="24"/>
        </w:rPr>
      </w:pPr>
      <w:r w:rsidRPr="004E6CDF">
        <w:rPr>
          <w:rFonts w:ascii="Times New Roman" w:hAnsi="Times New Roman" w:cs="Times New Roman"/>
          <w:b/>
          <w:bCs/>
          <w:sz w:val="24"/>
          <w:szCs w:val="24"/>
        </w:rPr>
        <w:t xml:space="preserve">       1.  </w:t>
      </w:r>
      <w:proofErr w:type="gramStart"/>
      <w:r w:rsidRPr="004E6CDF">
        <w:rPr>
          <w:rFonts w:ascii="Times New Roman" w:hAnsi="Times New Roman" w:cs="Times New Roman"/>
          <w:b/>
          <w:bCs/>
          <w:sz w:val="24"/>
          <w:szCs w:val="24"/>
        </w:rPr>
        <w:t>Утвердить   перечень   муниципального   имущества,   свободного  от п</w:t>
      </w:r>
      <w:r w:rsidRPr="004E6CDF">
        <w:rPr>
          <w:rFonts w:ascii="Times New Roman" w:hAnsi="Times New Roman" w:cs="Times New Roman"/>
          <w:sz w:val="24"/>
          <w:szCs w:val="24"/>
        </w:rPr>
        <w:t>рав  третьих  лиц  (за  исключением  имущественных 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на 2022 год, согласно приложению к настоящему постановлению.</w:t>
      </w:r>
      <w:proofErr w:type="gramEnd"/>
    </w:p>
    <w:p w:rsidR="002A1A2B" w:rsidRDefault="002A1A2B" w:rsidP="002A1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CD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  за</w:t>
      </w:r>
      <w:proofErr w:type="gramEnd"/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  исполнением настоящего распоряжения  оставляю за собой.</w:t>
      </w:r>
    </w:p>
    <w:p w:rsidR="004E6CDF" w:rsidRPr="0072539A" w:rsidRDefault="004E6CDF" w:rsidP="002A1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A2B" w:rsidRPr="0072539A" w:rsidRDefault="002A1A2B" w:rsidP="002A1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3.Постановление вступает в силу со дня его обнародования в соотве</w:t>
      </w:r>
      <w:r w:rsidR="004E6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тствии с Уставом МО Колыванский </w:t>
      </w: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2A1A2B" w:rsidRDefault="002A1A2B" w:rsidP="002A1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 Глава администрации</w:t>
      </w:r>
      <w:r w:rsidR="004E6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сельсовета                                                       МВ </w:t>
      </w:r>
      <w:proofErr w:type="spellStart"/>
      <w:r w:rsidR="004E6CD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Косолапченко</w:t>
      </w:r>
      <w:proofErr w:type="spellEnd"/>
      <w:r w:rsidR="004E6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 w:rsidR="004E6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</w:p>
    <w:p w:rsidR="002A1A2B" w:rsidRDefault="002A1A2B" w:rsidP="002A1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A2B" w:rsidRPr="0072539A" w:rsidRDefault="002A1A2B" w:rsidP="002A1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Ind w:w="-1276" w:type="dxa"/>
        <w:tblCellMar>
          <w:left w:w="0" w:type="dxa"/>
          <w:right w:w="0" w:type="dxa"/>
        </w:tblCellMar>
        <w:tblLook w:val="04A0"/>
      </w:tblPr>
      <w:tblGrid>
        <w:gridCol w:w="5954"/>
        <w:gridCol w:w="4536"/>
      </w:tblGrid>
      <w:tr w:rsidR="002A1A2B" w:rsidRPr="0072539A" w:rsidTr="00BF0B4E">
        <w:trPr>
          <w:tblCellSpacing w:w="0" w:type="dxa"/>
        </w:trPr>
        <w:tc>
          <w:tcPr>
            <w:tcW w:w="5954" w:type="dxa"/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A1A2B" w:rsidRPr="00205840" w:rsidRDefault="002A1A2B" w:rsidP="00BF0B4E">
            <w:pPr>
              <w:pStyle w:val="a5"/>
              <w:ind w:right="-156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Приложение к Постановлению                                                                                                       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Колыванского</w:t>
            </w:r>
            <w:r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сельсове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</w:t>
            </w:r>
          </w:p>
          <w:p w:rsidR="002A1A2B" w:rsidRPr="00205840" w:rsidRDefault="002A1A2B" w:rsidP="00BF0B4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58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4E6C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26.07.2022 г № 28</w:t>
            </w:r>
          </w:p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A1A2B" w:rsidRPr="0072539A" w:rsidRDefault="002A1A2B" w:rsidP="00BF0B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2A1A2B" w:rsidRPr="0072539A" w:rsidTr="00BF0B4E">
        <w:trPr>
          <w:tblCellSpacing w:w="0" w:type="dxa"/>
        </w:trPr>
        <w:tc>
          <w:tcPr>
            <w:tcW w:w="5954" w:type="dxa"/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A1A2B" w:rsidRPr="0072539A" w:rsidRDefault="002A1A2B" w:rsidP="004E6C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E6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</w:t>
      </w: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2A1A2B" w:rsidRPr="0072539A" w:rsidRDefault="002A1A2B" w:rsidP="002A1A2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муниципального имущества МО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Колыванский</w:t>
      </w: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сельсовет, свободного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</w:t>
      </w:r>
    </w:p>
    <w:p w:rsidR="002A1A2B" w:rsidRPr="0072539A" w:rsidRDefault="002A1A2B" w:rsidP="002A1A2B">
      <w:pPr>
        <w:spacing w:before="100" w:beforeAutospacing="1" w:after="100" w:afterAutospacing="1" w:line="240" w:lineRule="auto"/>
        <w:ind w:left="-284" w:right="-426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 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</w:t>
      </w:r>
      <w:r w:rsidRPr="007253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2A1A2B" w:rsidRPr="0072539A" w:rsidRDefault="002A1A2B" w:rsidP="002A1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39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1328" w:type="dxa"/>
        <w:tblCellSpacing w:w="0" w:type="dxa"/>
        <w:tblInd w:w="-9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50"/>
        <w:gridCol w:w="2361"/>
        <w:gridCol w:w="2268"/>
        <w:gridCol w:w="1984"/>
        <w:gridCol w:w="3956"/>
      </w:tblGrid>
      <w:tr w:rsidR="002A1A2B" w:rsidRPr="0072539A" w:rsidTr="00BF0B4E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 недвижимого имущества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tabs>
                <w:tab w:val="left" w:pos="552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Местонахождения объекта недвижимого имущества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Площадь объекта недвижимого имущества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Арендаторы, наименование и  категории предприятий</w:t>
            </w:r>
          </w:p>
        </w:tc>
      </w:tr>
      <w:tr w:rsidR="002A1A2B" w:rsidRPr="0072539A" w:rsidTr="00BF0B4E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Земельный участок, кадастровый номер </w:t>
            </w:r>
            <w:r w:rsidRPr="00536164">
              <w:rPr>
                <w:rFonts w:ascii="Times New Roman" w:hAnsi="Times New Roman" w:cs="Times New Roman"/>
                <w:sz w:val="24"/>
                <w:szCs w:val="24"/>
              </w:rPr>
              <w:t>22:24:031107:592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олыванский</w:t>
            </w: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общей площадью </w:t>
            </w:r>
            <w:r w:rsidRPr="00536164">
              <w:rPr>
                <w:rFonts w:ascii="Times New Roman" w:hAnsi="Times New Roman" w:cs="Times New Roman"/>
                <w:sz w:val="24"/>
                <w:szCs w:val="24"/>
              </w:rPr>
              <w:t>10799939</w:t>
            </w:r>
            <w:r w:rsidRPr="00536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кв. м.</w:t>
            </w:r>
          </w:p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АлтайЭко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  <w:tr w:rsidR="002A1A2B" w:rsidRPr="0072539A" w:rsidTr="00BF0B4E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Земельный участок, кадастровый номер </w:t>
            </w:r>
            <w:r w:rsidRPr="00536164">
              <w:rPr>
                <w:rFonts w:ascii="Times New Roman" w:hAnsi="Times New Roman" w:cs="Times New Roman"/>
                <w:sz w:val="24"/>
                <w:szCs w:val="24"/>
              </w:rPr>
              <w:t>22:24:000000:481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олыванский</w:t>
            </w: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164">
              <w:rPr>
                <w:rFonts w:ascii="Times New Roman" w:hAnsi="Times New Roman" w:cs="Times New Roman"/>
                <w:sz w:val="24"/>
                <w:szCs w:val="24"/>
              </w:rPr>
              <w:t>3247345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АлтайЭко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  <w:tr w:rsidR="002A1A2B" w:rsidRPr="0072539A" w:rsidTr="00BF0B4E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3 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Земельны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участок, кадастровый номер 22:24:031105:109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олыванский</w:t>
            </w: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2021525кв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A2B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СПК "Дальний"</w:t>
            </w:r>
            <w:proofErr w:type="gramStart"/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</w:p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  <w:p w:rsidR="002A1A2B" w:rsidRPr="0072539A" w:rsidRDefault="002A1A2B" w:rsidP="00BF0B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6453" w:rsidRDefault="00776453"/>
    <w:sectPr w:rsidR="00776453" w:rsidSect="00776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D361D9"/>
    <w:multiLevelType w:val="hybridMultilevel"/>
    <w:tmpl w:val="913E7746"/>
    <w:lvl w:ilvl="0" w:tplc="E9701FB4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1A2B"/>
    <w:rsid w:val="002A1A2B"/>
    <w:rsid w:val="004D27F5"/>
    <w:rsid w:val="004E6CDF"/>
    <w:rsid w:val="00750B6C"/>
    <w:rsid w:val="00776453"/>
    <w:rsid w:val="00B21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A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2A1A2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2A1A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2A1A2B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E6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6C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cp:lastPrinted>2022-07-26T05:38:00Z</cp:lastPrinted>
  <dcterms:created xsi:type="dcterms:W3CDTF">2022-07-26T04:45:00Z</dcterms:created>
  <dcterms:modified xsi:type="dcterms:W3CDTF">2022-07-26T05:42:00Z</dcterms:modified>
</cp:coreProperties>
</file>