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2D" w:rsidRPr="006E28B0" w:rsidRDefault="000C5839" w:rsidP="00AF6451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6E28B0">
        <w:rPr>
          <w:bCs/>
          <w:color w:val="26282F"/>
          <w:szCs w:val="24"/>
        </w:rPr>
        <w:t>СВЕДЕНИЯ</w:t>
      </w:r>
      <w:r w:rsidRPr="006E28B0">
        <w:rPr>
          <w:bCs/>
          <w:color w:val="26282F"/>
          <w:szCs w:val="24"/>
        </w:rPr>
        <w:br/>
        <w:t>о доходах, расходах, об имуществе и обязательствах имущественного характера</w:t>
      </w:r>
      <w:r w:rsidR="00F9152C" w:rsidRPr="006E28B0">
        <w:rPr>
          <w:bCs/>
          <w:color w:val="26282F"/>
          <w:szCs w:val="24"/>
        </w:rPr>
        <w:t xml:space="preserve"> </w:t>
      </w:r>
      <w:r w:rsidR="00AF6451">
        <w:rPr>
          <w:bCs/>
          <w:color w:val="26282F"/>
          <w:szCs w:val="24"/>
        </w:rPr>
        <w:t>главы</w:t>
      </w:r>
      <w:r w:rsidR="00F9152C" w:rsidRPr="006E28B0">
        <w:rPr>
          <w:bCs/>
          <w:color w:val="26282F"/>
          <w:szCs w:val="24"/>
        </w:rPr>
        <w:t xml:space="preserve"> </w:t>
      </w:r>
      <w:proofErr w:type="spellStart"/>
      <w:r w:rsidR="00ED112D" w:rsidRPr="006E28B0">
        <w:rPr>
          <w:bCs/>
          <w:color w:val="26282F"/>
          <w:szCs w:val="24"/>
        </w:rPr>
        <w:t>Бугрышихинско</w:t>
      </w:r>
      <w:r w:rsidR="00AF6451">
        <w:rPr>
          <w:bCs/>
          <w:color w:val="26282F"/>
          <w:szCs w:val="24"/>
        </w:rPr>
        <w:t>го</w:t>
      </w:r>
      <w:proofErr w:type="spellEnd"/>
      <w:r w:rsidR="00ED112D" w:rsidRPr="006E28B0">
        <w:rPr>
          <w:bCs/>
          <w:color w:val="26282F"/>
          <w:szCs w:val="24"/>
        </w:rPr>
        <w:t xml:space="preserve"> сельсов</w:t>
      </w:r>
      <w:r w:rsidR="00ED112D" w:rsidRPr="006E28B0">
        <w:rPr>
          <w:bCs/>
          <w:color w:val="26282F"/>
          <w:szCs w:val="24"/>
        </w:rPr>
        <w:t>е</w:t>
      </w:r>
      <w:r w:rsidR="00ED112D" w:rsidRPr="006E28B0">
        <w:rPr>
          <w:bCs/>
          <w:color w:val="26282F"/>
          <w:szCs w:val="24"/>
        </w:rPr>
        <w:t>т</w:t>
      </w:r>
      <w:r w:rsidR="00AF6451">
        <w:rPr>
          <w:bCs/>
          <w:color w:val="26282F"/>
          <w:szCs w:val="24"/>
        </w:rPr>
        <w:t>а</w:t>
      </w:r>
      <w:r w:rsidR="00ED112D" w:rsidRPr="006E28B0">
        <w:rPr>
          <w:bCs/>
          <w:color w:val="26282F"/>
          <w:szCs w:val="24"/>
        </w:rPr>
        <w:t xml:space="preserve"> </w:t>
      </w:r>
      <w:proofErr w:type="spellStart"/>
      <w:r w:rsidR="00ED112D" w:rsidRPr="006E28B0">
        <w:rPr>
          <w:bCs/>
          <w:color w:val="26282F"/>
          <w:szCs w:val="24"/>
        </w:rPr>
        <w:t>Курьинского</w:t>
      </w:r>
      <w:proofErr w:type="spellEnd"/>
      <w:r w:rsidR="00ED112D" w:rsidRPr="006E28B0">
        <w:rPr>
          <w:bCs/>
          <w:color w:val="26282F"/>
          <w:szCs w:val="24"/>
        </w:rPr>
        <w:t xml:space="preserve"> района Алтайского края,</w:t>
      </w:r>
      <w:r w:rsidR="00AF6451">
        <w:rPr>
          <w:bCs/>
          <w:color w:val="26282F"/>
          <w:szCs w:val="24"/>
        </w:rPr>
        <w:t xml:space="preserve"> его</w:t>
      </w:r>
      <w:r w:rsidR="00ED112D" w:rsidRPr="006E28B0">
        <w:rPr>
          <w:bCs/>
          <w:color w:val="26282F"/>
          <w:szCs w:val="24"/>
        </w:rPr>
        <w:t xml:space="preserve"> супруг</w:t>
      </w:r>
      <w:r w:rsidR="00AF6451">
        <w:rPr>
          <w:bCs/>
          <w:color w:val="26282F"/>
          <w:szCs w:val="24"/>
        </w:rPr>
        <w:t>и</w:t>
      </w:r>
      <w:r w:rsidR="00ED112D" w:rsidRPr="006E28B0">
        <w:rPr>
          <w:bCs/>
          <w:color w:val="26282F"/>
          <w:szCs w:val="24"/>
        </w:rPr>
        <w:t xml:space="preserve"> (супруг</w:t>
      </w:r>
      <w:r w:rsidR="00AF6451">
        <w:rPr>
          <w:bCs/>
          <w:color w:val="26282F"/>
          <w:szCs w:val="24"/>
        </w:rPr>
        <w:t>а</w:t>
      </w:r>
      <w:r w:rsidR="00ED112D" w:rsidRPr="006E28B0">
        <w:rPr>
          <w:bCs/>
          <w:color w:val="26282F"/>
          <w:szCs w:val="24"/>
        </w:rPr>
        <w:t>) и несовершеннолетних детей</w:t>
      </w:r>
    </w:p>
    <w:p w:rsidR="000C5839" w:rsidRPr="006E28B0" w:rsidRDefault="000C5839" w:rsidP="00AF6451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6E28B0">
        <w:rPr>
          <w:bCs/>
          <w:color w:val="26282F"/>
          <w:szCs w:val="24"/>
        </w:rPr>
        <w:t>за период с 1 янв</w:t>
      </w:r>
      <w:r w:rsidR="008950D1" w:rsidRPr="006E28B0">
        <w:rPr>
          <w:bCs/>
          <w:color w:val="26282F"/>
          <w:szCs w:val="24"/>
        </w:rPr>
        <w:t>аря 20</w:t>
      </w:r>
      <w:r w:rsidR="00AF6451">
        <w:rPr>
          <w:bCs/>
          <w:color w:val="26282F"/>
          <w:szCs w:val="24"/>
        </w:rPr>
        <w:t>21</w:t>
      </w:r>
      <w:r w:rsidR="008950D1" w:rsidRPr="006E28B0">
        <w:rPr>
          <w:bCs/>
          <w:color w:val="26282F"/>
          <w:szCs w:val="24"/>
        </w:rPr>
        <w:t> г. по 31 декабря 20</w:t>
      </w:r>
      <w:r w:rsidR="00315BA0">
        <w:rPr>
          <w:bCs/>
          <w:color w:val="26282F"/>
          <w:szCs w:val="24"/>
        </w:rPr>
        <w:t>2</w:t>
      </w:r>
      <w:r w:rsidR="00AF6451">
        <w:rPr>
          <w:bCs/>
          <w:color w:val="26282F"/>
          <w:szCs w:val="24"/>
        </w:rPr>
        <w:t>1</w:t>
      </w:r>
      <w:r w:rsidRPr="006E28B0">
        <w:rPr>
          <w:bCs/>
          <w:color w:val="26282F"/>
          <w:szCs w:val="24"/>
        </w:rPr>
        <w:t> г.</w:t>
      </w:r>
      <w:bookmarkStart w:id="0" w:name="_GoBack"/>
      <w:bookmarkEnd w:id="0"/>
    </w:p>
    <w:p w:rsidR="000C5839" w:rsidRPr="000C5839" w:rsidRDefault="000C5839" w:rsidP="000C5839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616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560"/>
        <w:gridCol w:w="1275"/>
        <w:gridCol w:w="1985"/>
        <w:gridCol w:w="1701"/>
        <w:gridCol w:w="850"/>
        <w:gridCol w:w="993"/>
        <w:gridCol w:w="1417"/>
        <w:gridCol w:w="851"/>
        <w:gridCol w:w="850"/>
        <w:gridCol w:w="1418"/>
        <w:gridCol w:w="1559"/>
      </w:tblGrid>
      <w:tr w:rsidR="00AF6451" w:rsidRPr="000C5839" w:rsidTr="00AF6451">
        <w:tblPrEx>
          <w:tblCellMar>
            <w:top w:w="0" w:type="dxa"/>
            <w:bottom w:w="0" w:type="dxa"/>
          </w:tblCellMar>
        </w:tblPrEx>
        <w:trPr>
          <w:trHeight w:val="1160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</w:t>
            </w:r>
            <w:r w:rsidRPr="000C5839">
              <w:rPr>
                <w:sz w:val="20"/>
              </w:rPr>
              <w:t>и</w:t>
            </w:r>
            <w:r w:rsidRPr="000C5839">
              <w:rPr>
                <w:sz w:val="20"/>
              </w:rPr>
              <w:t>циалы лица, чьи сведения разм</w:t>
            </w:r>
            <w:r w:rsidRPr="000C5839">
              <w:rPr>
                <w:sz w:val="20"/>
              </w:rPr>
              <w:t>е</w:t>
            </w:r>
            <w:r w:rsidRPr="000C5839">
              <w:rPr>
                <w:sz w:val="20"/>
              </w:rPr>
              <w:t>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ва</w:t>
            </w:r>
            <w:r w:rsidRPr="000C5839">
              <w:rPr>
                <w:sz w:val="20"/>
              </w:rPr>
              <w:t>н</w:t>
            </w:r>
            <w:r w:rsidRPr="000C5839">
              <w:rPr>
                <w:sz w:val="20"/>
              </w:rPr>
              <w:t>ный годовой доход (руб.)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</w:t>
            </w:r>
            <w:r w:rsidRPr="000C5839">
              <w:rPr>
                <w:sz w:val="20"/>
              </w:rPr>
              <w:t>н</w:t>
            </w:r>
            <w:r w:rsidRPr="000C5839">
              <w:rPr>
                <w:sz w:val="20"/>
              </w:rPr>
              <w:t>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</w:t>
            </w:r>
            <w:r w:rsidRPr="000C5839">
              <w:rPr>
                <w:sz w:val="20"/>
              </w:rPr>
              <w:t>т</w:t>
            </w:r>
            <w:r w:rsidRPr="000C5839">
              <w:rPr>
                <w:sz w:val="20"/>
              </w:rPr>
              <w:t>ные сре</w:t>
            </w:r>
            <w:r w:rsidRPr="000C5839">
              <w:rPr>
                <w:sz w:val="20"/>
              </w:rPr>
              <w:t>д</w:t>
            </w:r>
            <w:r w:rsidRPr="000C5839">
              <w:rPr>
                <w:sz w:val="20"/>
              </w:rPr>
              <w:t>ства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вершена сде</w:t>
            </w:r>
            <w:r w:rsidRPr="000C5839">
              <w:rPr>
                <w:sz w:val="20"/>
              </w:rPr>
              <w:t>л</w:t>
            </w:r>
            <w:r w:rsidRPr="000C5839">
              <w:rPr>
                <w:sz w:val="20"/>
              </w:rPr>
              <w:t>ка (вид приобр</w:t>
            </w:r>
            <w:r w:rsidRPr="000C5839">
              <w:rPr>
                <w:sz w:val="20"/>
              </w:rPr>
              <w:t>е</w:t>
            </w:r>
            <w:r w:rsidRPr="000C5839">
              <w:rPr>
                <w:sz w:val="20"/>
              </w:rPr>
              <w:t>тенного им</w:t>
            </w:r>
            <w:r w:rsidRPr="000C5839">
              <w:rPr>
                <w:sz w:val="20"/>
              </w:rPr>
              <w:t>у</w:t>
            </w:r>
            <w:r w:rsidRPr="000C5839">
              <w:rPr>
                <w:sz w:val="20"/>
              </w:rPr>
              <w:t>щества, исто</w:t>
            </w:r>
            <w:r w:rsidRPr="000C5839">
              <w:rPr>
                <w:sz w:val="20"/>
              </w:rPr>
              <w:t>ч</w:t>
            </w:r>
            <w:r w:rsidRPr="000C5839">
              <w:rPr>
                <w:sz w:val="20"/>
              </w:rPr>
              <w:t>ники)</w:t>
            </w:r>
          </w:p>
        </w:tc>
      </w:tr>
      <w:tr w:rsidR="00AF6451" w:rsidRPr="000C5839" w:rsidTr="00AF6451">
        <w:tblPrEx>
          <w:tblCellMar>
            <w:top w:w="0" w:type="dxa"/>
            <w:bottom w:w="0" w:type="dxa"/>
          </w:tblCellMar>
        </w:tblPrEx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 xml:space="preserve">щадь </w:t>
            </w: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(кв.</w:t>
            </w:r>
            <w:r>
              <w:rPr>
                <w:sz w:val="20"/>
              </w:rPr>
              <w:t xml:space="preserve"> </w:t>
            </w:r>
            <w:r w:rsidRPr="000C5839">
              <w:rPr>
                <w:sz w:val="20"/>
              </w:rPr>
              <w:t>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лож</w:t>
            </w:r>
            <w:r w:rsidRPr="000C5839">
              <w:rPr>
                <w:sz w:val="20"/>
              </w:rPr>
              <w:t>е</w:t>
            </w:r>
            <w:r>
              <w:rPr>
                <w:sz w:val="20"/>
              </w:rPr>
              <w:t>н</w:t>
            </w:r>
            <w:r w:rsidRPr="000C5839">
              <w:rPr>
                <w:sz w:val="20"/>
              </w:rPr>
              <w:t>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</w:t>
            </w:r>
            <w:r w:rsidRPr="000C5839">
              <w:rPr>
                <w:sz w:val="20"/>
              </w:rPr>
              <w:t>ъ</w:t>
            </w:r>
            <w:r w:rsidRPr="000C5839">
              <w:rPr>
                <w:sz w:val="20"/>
              </w:rPr>
              <w:t>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щадь (кв.</w:t>
            </w:r>
            <w:r>
              <w:rPr>
                <w:sz w:val="20"/>
              </w:rPr>
              <w:t xml:space="preserve"> </w:t>
            </w:r>
            <w:r w:rsidRPr="000C5839">
              <w:rPr>
                <w:sz w:val="20"/>
              </w:rPr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</w:t>
            </w:r>
            <w:r w:rsidRPr="000C5839">
              <w:rPr>
                <w:sz w:val="20"/>
              </w:rPr>
              <w:t>о</w:t>
            </w:r>
            <w:r w:rsidRPr="000C5839">
              <w:rPr>
                <w:sz w:val="20"/>
              </w:rPr>
              <w:t>лож</w:t>
            </w:r>
            <w:r w:rsidRPr="000C5839">
              <w:rPr>
                <w:sz w:val="20"/>
              </w:rPr>
              <w:t>е</w:t>
            </w:r>
            <w:r w:rsidRPr="000C5839">
              <w:rPr>
                <w:sz w:val="20"/>
              </w:rPr>
              <w:t>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6451" w:rsidRPr="000C5839" w:rsidRDefault="00AF6451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AF6451" w:rsidRPr="000C5839" w:rsidTr="00AF6451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315BA0" w:rsidRDefault="00AF6451" w:rsidP="00AF6451">
            <w:pPr>
              <w:autoSpaceDE w:val="0"/>
              <w:autoSpaceDN w:val="0"/>
              <w:adjustRightInd w:val="0"/>
              <w:contextualSpacing/>
              <w:rPr>
                <w:b/>
                <w:sz w:val="20"/>
              </w:rPr>
            </w:pPr>
            <w:r w:rsidRPr="00315BA0">
              <w:rPr>
                <w:b/>
                <w:sz w:val="20"/>
              </w:rPr>
              <w:t xml:space="preserve">Шипулин </w:t>
            </w:r>
            <w:proofErr w:type="spellStart"/>
            <w:r w:rsidRPr="00315BA0">
              <w:rPr>
                <w:b/>
                <w:sz w:val="20"/>
              </w:rPr>
              <w:t>А.И</w:t>
            </w:r>
            <w:proofErr w:type="spellEnd"/>
            <w:r w:rsidRPr="00315BA0">
              <w:rPr>
                <w:b/>
                <w:sz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proofErr w:type="gramStart"/>
            <w:r>
              <w:rPr>
                <w:sz w:val="20"/>
              </w:rPr>
              <w:t>исполняющий</w:t>
            </w:r>
            <w:proofErr w:type="gramEnd"/>
            <w:r>
              <w:rPr>
                <w:sz w:val="20"/>
              </w:rPr>
              <w:t xml:space="preserve"> об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>занности главы сельс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346561,21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сток</w:t>
            </w: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индивид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альная</w:t>
            </w: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индивид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2898,0</w:t>
            </w: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Рено </w:t>
            </w:r>
            <w:proofErr w:type="spellStart"/>
            <w:r>
              <w:rPr>
                <w:sz w:val="20"/>
              </w:rPr>
              <w:t>Д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стер</w:t>
            </w:r>
            <w:proofErr w:type="spellEnd"/>
            <w:r>
              <w:rPr>
                <w:sz w:val="20"/>
              </w:rPr>
              <w:t>,</w:t>
            </w:r>
          </w:p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Тойота</w:t>
            </w: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мио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AF6451" w:rsidRPr="000C5839" w:rsidTr="00AF6451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153086,02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сток</w:t>
            </w: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2898,0</w:t>
            </w:r>
          </w:p>
          <w:p w:rsidR="00AF6451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64,0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6451" w:rsidRPr="000C5839" w:rsidRDefault="00AF6451" w:rsidP="00AF6451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C5839"/>
    <w:rsid w:val="00102B4B"/>
    <w:rsid w:val="00103BF4"/>
    <w:rsid w:val="00126527"/>
    <w:rsid w:val="00315BA0"/>
    <w:rsid w:val="003B5CEC"/>
    <w:rsid w:val="0054238B"/>
    <w:rsid w:val="006E28B0"/>
    <w:rsid w:val="00854B46"/>
    <w:rsid w:val="008950D1"/>
    <w:rsid w:val="008B1D7C"/>
    <w:rsid w:val="008E7B05"/>
    <w:rsid w:val="00A8639D"/>
    <w:rsid w:val="00AF6451"/>
    <w:rsid w:val="00B20980"/>
    <w:rsid w:val="00B57AB3"/>
    <w:rsid w:val="00BE1176"/>
    <w:rsid w:val="00D4235A"/>
    <w:rsid w:val="00D61DE0"/>
    <w:rsid w:val="00E77605"/>
    <w:rsid w:val="00ED112D"/>
    <w:rsid w:val="00F76580"/>
    <w:rsid w:val="00F7724F"/>
    <w:rsid w:val="00F9152C"/>
    <w:rsid w:val="00FC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2022-05-20T04:26:00Z</dcterms:created>
  <dcterms:modified xsi:type="dcterms:W3CDTF">2022-05-20T04:26:00Z</dcterms:modified>
</cp:coreProperties>
</file>