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A13164">
        <w:rPr>
          <w:rFonts w:ascii="Times New Roman" w:hAnsi="Times New Roman" w:cs="Times New Roman"/>
        </w:rPr>
        <w:t>3</w:t>
      </w:r>
      <w:r w:rsidR="001A324C">
        <w:rPr>
          <w:rFonts w:ascii="Times New Roman" w:hAnsi="Times New Roman" w:cs="Times New Roman"/>
        </w:rPr>
        <w:t xml:space="preserve"> месяц</w:t>
      </w:r>
      <w:r w:rsidR="00A13164">
        <w:rPr>
          <w:rFonts w:ascii="Times New Roman" w:hAnsi="Times New Roman" w:cs="Times New Roman"/>
        </w:rPr>
        <w:t>а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323059">
        <w:rPr>
          <w:rFonts w:ascii="Times New Roman" w:hAnsi="Times New Roman" w:cs="Times New Roman"/>
        </w:rPr>
        <w:t>2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 xml:space="preserve">динаты земельного участка: с.ш. 51.290692, в.д. 82.753140, с.ш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proofErr w:type="gramStart"/>
            <w:r w:rsidR="000A1232">
              <w:rPr>
                <w:rFonts w:ascii="Times New Roman" w:hAnsi="Times New Roman" w:cs="Times New Roman"/>
              </w:rPr>
              <w:t>от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 51.323237, в.д. 82.749695, с.ш. 51.329868, в.д 82.709269, с.ш. 51.296042, в.д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A6C8F"/>
    <w:rsid w:val="000C25E2"/>
    <w:rsid w:val="00155A40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748EB"/>
    <w:rsid w:val="003B2347"/>
    <w:rsid w:val="003E2FAE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C329E5"/>
    <w:rsid w:val="00C41998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F00C30"/>
    <w:rsid w:val="00FB30EA"/>
    <w:rsid w:val="00FD07DF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12</cp:revision>
  <cp:lastPrinted>2020-09-23T04:04:00Z</cp:lastPrinted>
  <dcterms:created xsi:type="dcterms:W3CDTF">2020-09-18T04:46:00Z</dcterms:created>
  <dcterms:modified xsi:type="dcterms:W3CDTF">2022-01-10T03:29:00Z</dcterms:modified>
</cp:coreProperties>
</file>