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E34" w:rsidRPr="003B0BBB" w:rsidRDefault="00FD2BF9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032E34" w:rsidRPr="003B0BBB">
        <w:rPr>
          <w:sz w:val="24"/>
          <w:szCs w:val="24"/>
        </w:rPr>
        <w:t>Утверждено</w:t>
      </w:r>
    </w:p>
    <w:p w:rsidR="00662F8E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председателем контрольно - счетной комиссии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Алтайского края 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>от «</w:t>
      </w:r>
      <w:r w:rsidR="002543BD">
        <w:rPr>
          <w:sz w:val="24"/>
          <w:szCs w:val="24"/>
        </w:rPr>
        <w:t>18</w:t>
      </w:r>
      <w:r w:rsidR="00E552C4">
        <w:rPr>
          <w:sz w:val="24"/>
          <w:szCs w:val="24"/>
        </w:rPr>
        <w:t xml:space="preserve"> </w:t>
      </w:r>
      <w:r w:rsidRPr="003B0BBB">
        <w:rPr>
          <w:sz w:val="24"/>
          <w:szCs w:val="24"/>
        </w:rPr>
        <w:t xml:space="preserve">» </w:t>
      </w:r>
      <w:r w:rsidR="001759A0">
        <w:rPr>
          <w:sz w:val="24"/>
          <w:szCs w:val="24"/>
        </w:rPr>
        <w:t>марта</w:t>
      </w:r>
      <w:r w:rsidRPr="003B0BBB">
        <w:rPr>
          <w:sz w:val="24"/>
          <w:szCs w:val="24"/>
        </w:rPr>
        <w:t xml:space="preserve"> 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 xml:space="preserve"> года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(Распоряжение </w:t>
      </w:r>
      <w:r w:rsidR="00A546AD" w:rsidRPr="003B0BBB">
        <w:rPr>
          <w:sz w:val="24"/>
          <w:szCs w:val="24"/>
        </w:rPr>
        <w:t>контрольно-счетной комиссии</w:t>
      </w:r>
      <w:r w:rsidRPr="003B0BBB">
        <w:rPr>
          <w:sz w:val="24"/>
          <w:szCs w:val="24"/>
        </w:rPr>
        <w:t xml:space="preserve">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 от</w:t>
      </w:r>
      <w:r w:rsidR="00E63C14">
        <w:rPr>
          <w:sz w:val="24"/>
          <w:szCs w:val="24"/>
        </w:rPr>
        <w:t xml:space="preserve"> </w:t>
      </w:r>
      <w:r w:rsidR="002543BD">
        <w:rPr>
          <w:sz w:val="24"/>
          <w:szCs w:val="24"/>
        </w:rPr>
        <w:t>18</w:t>
      </w:r>
      <w:r w:rsidR="001759A0">
        <w:rPr>
          <w:sz w:val="24"/>
          <w:szCs w:val="24"/>
        </w:rPr>
        <w:t xml:space="preserve"> марта</w:t>
      </w:r>
      <w:r w:rsidR="00A546AD" w:rsidRPr="003B0BBB">
        <w:rPr>
          <w:sz w:val="24"/>
          <w:szCs w:val="24"/>
        </w:rPr>
        <w:t xml:space="preserve"> </w:t>
      </w:r>
      <w:r w:rsidRPr="003B0BBB">
        <w:rPr>
          <w:sz w:val="24"/>
          <w:szCs w:val="24"/>
        </w:rPr>
        <w:t>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>г</w:t>
      </w:r>
      <w:r w:rsidR="00A546AD" w:rsidRPr="003B0BBB">
        <w:rPr>
          <w:sz w:val="24"/>
          <w:szCs w:val="24"/>
        </w:rPr>
        <w:t xml:space="preserve">ода </w:t>
      </w:r>
      <w:r w:rsidRPr="003B0BBB">
        <w:rPr>
          <w:sz w:val="24"/>
          <w:szCs w:val="24"/>
        </w:rPr>
        <w:t>№</w:t>
      </w:r>
      <w:r w:rsidR="009140C3">
        <w:rPr>
          <w:sz w:val="24"/>
          <w:szCs w:val="24"/>
        </w:rPr>
        <w:t xml:space="preserve"> </w:t>
      </w:r>
      <w:r w:rsidR="002543BD">
        <w:rPr>
          <w:sz w:val="24"/>
          <w:szCs w:val="24"/>
        </w:rPr>
        <w:t>30</w:t>
      </w:r>
      <w:proofErr w:type="gramStart"/>
      <w:r w:rsidR="00C06D2A" w:rsidRPr="003B0BBB">
        <w:rPr>
          <w:sz w:val="24"/>
          <w:szCs w:val="24"/>
        </w:rPr>
        <w:t xml:space="preserve"> </w:t>
      </w:r>
      <w:r w:rsidR="001759A0">
        <w:rPr>
          <w:sz w:val="24"/>
          <w:szCs w:val="24"/>
        </w:rPr>
        <w:t xml:space="preserve"> </w:t>
      </w:r>
      <w:r w:rsidRPr="003B0BBB">
        <w:rPr>
          <w:sz w:val="24"/>
          <w:szCs w:val="24"/>
        </w:rPr>
        <w:t>)</w:t>
      </w:r>
      <w:proofErr w:type="gramEnd"/>
      <w:r w:rsidRPr="003B0BBB">
        <w:rPr>
          <w:sz w:val="24"/>
          <w:szCs w:val="24"/>
        </w:rPr>
        <w:t>.</w:t>
      </w:r>
    </w:p>
    <w:p w:rsidR="00FD2BF9" w:rsidRPr="003B0BBB" w:rsidRDefault="00FD2BF9" w:rsidP="00032E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3B0BBB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3B0BBB">
        <w:rPr>
          <w:rFonts w:ascii="Times New Roman" w:hAnsi="Times New Roman"/>
          <w:b/>
          <w:sz w:val="24"/>
          <w:szCs w:val="24"/>
        </w:rPr>
        <w:t xml:space="preserve"> А К Л Ю Ч Е Н И Е</w:t>
      </w: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B0BBB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="002355B1">
        <w:rPr>
          <w:rFonts w:ascii="Times New Roman" w:hAnsi="Times New Roman"/>
          <w:sz w:val="24"/>
          <w:szCs w:val="24"/>
        </w:rPr>
        <w:t xml:space="preserve"> п</w:t>
      </w:r>
      <w:r w:rsidRPr="003B0BBB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</w:t>
      </w:r>
      <w:r w:rsidRPr="003B0BBB">
        <w:rPr>
          <w:rFonts w:ascii="Times New Roman" w:hAnsi="Times New Roman"/>
          <w:sz w:val="24"/>
          <w:szCs w:val="24"/>
        </w:rPr>
        <w:t>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B0BBB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3B0BBB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1759A0">
        <w:rPr>
          <w:rFonts w:ascii="Times New Roman" w:hAnsi="Times New Roman"/>
          <w:sz w:val="24"/>
          <w:szCs w:val="24"/>
        </w:rPr>
        <w:t>18</w:t>
      </w:r>
      <w:r w:rsidR="00DC7168">
        <w:rPr>
          <w:rFonts w:ascii="Times New Roman" w:hAnsi="Times New Roman"/>
          <w:sz w:val="24"/>
          <w:szCs w:val="24"/>
        </w:rPr>
        <w:t>.</w:t>
      </w:r>
      <w:r w:rsidR="001759A0">
        <w:rPr>
          <w:rFonts w:ascii="Times New Roman" w:hAnsi="Times New Roman"/>
          <w:sz w:val="24"/>
          <w:szCs w:val="24"/>
        </w:rPr>
        <w:t>12</w:t>
      </w:r>
      <w:r w:rsidR="005856CC" w:rsidRPr="003B0BBB">
        <w:rPr>
          <w:rFonts w:ascii="Times New Roman" w:hAnsi="Times New Roman"/>
          <w:sz w:val="24"/>
          <w:szCs w:val="24"/>
        </w:rPr>
        <w:t>.2020</w:t>
      </w:r>
      <w:r w:rsidRPr="003B0BBB">
        <w:rPr>
          <w:rFonts w:ascii="Times New Roman" w:hAnsi="Times New Roman"/>
          <w:sz w:val="24"/>
          <w:szCs w:val="24"/>
        </w:rPr>
        <w:t xml:space="preserve"> г. № </w:t>
      </w:r>
      <w:r w:rsidR="001759A0">
        <w:rPr>
          <w:rFonts w:ascii="Times New Roman" w:hAnsi="Times New Roman"/>
          <w:sz w:val="24"/>
          <w:szCs w:val="24"/>
        </w:rPr>
        <w:t>465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О</w:t>
      </w:r>
      <w:r w:rsidR="00627C99">
        <w:rPr>
          <w:rFonts w:ascii="Times New Roman" w:hAnsi="Times New Roman"/>
          <w:sz w:val="24"/>
          <w:szCs w:val="24"/>
        </w:rPr>
        <w:t xml:space="preserve">б утверждении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 w:rsidR="00627C99">
        <w:rPr>
          <w:rFonts w:ascii="Times New Roman" w:hAnsi="Times New Roman"/>
          <w:sz w:val="24"/>
          <w:szCs w:val="24"/>
        </w:rPr>
        <w:t>ой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программ</w:t>
      </w:r>
      <w:r w:rsidR="00627C99">
        <w:rPr>
          <w:rFonts w:ascii="Times New Roman" w:hAnsi="Times New Roman"/>
          <w:sz w:val="24"/>
          <w:szCs w:val="24"/>
        </w:rPr>
        <w:t>ы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9311D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759A0">
        <w:rPr>
          <w:rFonts w:ascii="Times New Roman" w:eastAsia="Times New Roman" w:hAnsi="Times New Roman"/>
          <w:sz w:val="24"/>
          <w:szCs w:val="24"/>
          <w:lang w:eastAsia="ru-RU"/>
        </w:rPr>
        <w:t>Развитие туризма в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>Курьинск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>ом</w:t>
      </w:r>
      <w:proofErr w:type="spellEnd"/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</w:t>
      </w:r>
      <w:r w:rsidR="001759A0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>-202</w:t>
      </w:r>
      <w:r w:rsidR="001759A0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постановления»)</w:t>
      </w:r>
      <w:r w:rsidR="002543BD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по результатам</w:t>
      </w:r>
      <w:proofErr w:type="gramEnd"/>
      <w:r w:rsidR="002355B1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B0441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1759A0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туризма в  </w:t>
      </w:r>
      <w:proofErr w:type="spellStart"/>
      <w:r w:rsidR="001759A0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1759A0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</w:t>
      </w:r>
      <w:r w:rsidR="001759A0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2355B1" w:rsidRPr="00B0441B"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FD2BF9" w:rsidRPr="003B0BBB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.</w:t>
      </w:r>
    </w:p>
    <w:p w:rsidR="00FD2BF9" w:rsidRPr="0095025A" w:rsidRDefault="001E23DB" w:rsidP="001E23D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 </w:t>
      </w:r>
      <w:r w:rsidRPr="0095025A">
        <w:rPr>
          <w:rFonts w:ascii="Times New Roman" w:hAnsi="Times New Roman"/>
          <w:sz w:val="28"/>
          <w:szCs w:val="28"/>
        </w:rPr>
        <w:t>1.</w:t>
      </w:r>
      <w:r w:rsidR="00FD2BF9" w:rsidRPr="0095025A">
        <w:rPr>
          <w:rFonts w:ascii="Times New Roman" w:hAnsi="Times New Roman"/>
          <w:sz w:val="28"/>
          <w:szCs w:val="28"/>
        </w:rPr>
        <w:t>Анализ целей и задач муниципальной программы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муниципальной программы   не изменяются.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3B0BBB" w:rsidRDefault="00D300DB" w:rsidP="00FD2BF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</w:t>
      </w:r>
      <w:r w:rsidR="001E23DB" w:rsidRPr="003B0BBB">
        <w:rPr>
          <w:rFonts w:ascii="Times New Roman" w:hAnsi="Times New Roman"/>
          <w:sz w:val="24"/>
          <w:szCs w:val="24"/>
        </w:rPr>
        <w:t xml:space="preserve">  2</w:t>
      </w:r>
      <w:r w:rsidR="00FD2BF9" w:rsidRPr="003B0BBB">
        <w:rPr>
          <w:rFonts w:ascii="Times New Roman" w:hAnsi="Times New Roman"/>
          <w:sz w:val="24"/>
          <w:szCs w:val="24"/>
        </w:rPr>
        <w:t>. Анализ финансирования муниципальной программы</w:t>
      </w:r>
    </w:p>
    <w:p w:rsidR="00471B7D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</w:t>
      </w:r>
      <w:r w:rsidR="00BC5C94">
        <w:rPr>
          <w:rFonts w:ascii="Times New Roman" w:hAnsi="Times New Roman"/>
          <w:sz w:val="24"/>
          <w:szCs w:val="24"/>
        </w:rPr>
        <w:t>В соответствии с п</w:t>
      </w:r>
      <w:r w:rsidR="00361481" w:rsidRPr="003B0BBB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общий объем</w:t>
      </w:r>
      <w:r w:rsidR="00037BE6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3B0BBB">
        <w:rPr>
          <w:rFonts w:ascii="Times New Roman" w:hAnsi="Times New Roman"/>
          <w:sz w:val="24"/>
          <w:szCs w:val="24"/>
        </w:rPr>
        <w:t xml:space="preserve"> муниципальной программы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8E49A6">
        <w:rPr>
          <w:rFonts w:ascii="Times New Roman" w:hAnsi="Times New Roman"/>
          <w:sz w:val="24"/>
          <w:szCs w:val="24"/>
        </w:rPr>
        <w:t xml:space="preserve">уменьшается </w:t>
      </w:r>
      <w:r w:rsidR="00471B7D">
        <w:rPr>
          <w:rFonts w:ascii="Times New Roman" w:hAnsi="Times New Roman"/>
          <w:sz w:val="24"/>
          <w:szCs w:val="24"/>
        </w:rPr>
        <w:t xml:space="preserve">на </w:t>
      </w:r>
      <w:r w:rsidR="00A460AC">
        <w:rPr>
          <w:rFonts w:ascii="Times New Roman" w:hAnsi="Times New Roman"/>
          <w:sz w:val="24"/>
          <w:szCs w:val="24"/>
        </w:rPr>
        <w:t>30,6</w:t>
      </w:r>
      <w:r w:rsidR="00037BE6">
        <w:rPr>
          <w:rFonts w:ascii="Times New Roman" w:hAnsi="Times New Roman"/>
          <w:sz w:val="24"/>
          <w:szCs w:val="24"/>
        </w:rPr>
        <w:t xml:space="preserve"> тыс. рублей ил</w:t>
      </w:r>
      <w:r w:rsidR="007B23C3">
        <w:rPr>
          <w:rFonts w:ascii="Times New Roman" w:hAnsi="Times New Roman"/>
          <w:sz w:val="24"/>
          <w:szCs w:val="24"/>
        </w:rPr>
        <w:t xml:space="preserve">и </w:t>
      </w:r>
      <w:r w:rsidR="008E49A6">
        <w:rPr>
          <w:rFonts w:ascii="Times New Roman" w:hAnsi="Times New Roman"/>
          <w:sz w:val="24"/>
          <w:szCs w:val="24"/>
        </w:rPr>
        <w:t xml:space="preserve">на </w:t>
      </w:r>
      <w:r w:rsidR="00A460AC">
        <w:rPr>
          <w:rFonts w:ascii="Times New Roman" w:hAnsi="Times New Roman"/>
          <w:sz w:val="24"/>
          <w:szCs w:val="24"/>
        </w:rPr>
        <w:t>0</w:t>
      </w:r>
      <w:r w:rsidR="008E49A6">
        <w:rPr>
          <w:rFonts w:ascii="Times New Roman" w:hAnsi="Times New Roman"/>
          <w:sz w:val="24"/>
          <w:szCs w:val="24"/>
        </w:rPr>
        <w:t>,4%</w:t>
      </w:r>
      <w:r w:rsidR="00471B7D">
        <w:rPr>
          <w:rFonts w:ascii="Times New Roman" w:hAnsi="Times New Roman"/>
          <w:sz w:val="24"/>
          <w:szCs w:val="24"/>
        </w:rPr>
        <w:t xml:space="preserve"> </w:t>
      </w:r>
    </w:p>
    <w:p w:rsidR="00192034" w:rsidRDefault="007B23C3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 счет всех источников</w:t>
      </w:r>
      <w:r w:rsidR="004A2503">
        <w:rPr>
          <w:rFonts w:ascii="Times New Roman" w:hAnsi="Times New Roman"/>
          <w:sz w:val="24"/>
          <w:szCs w:val="24"/>
        </w:rPr>
        <w:t xml:space="preserve"> </w:t>
      </w:r>
      <w:r w:rsidR="008E49A6">
        <w:rPr>
          <w:rFonts w:ascii="Times New Roman" w:hAnsi="Times New Roman"/>
          <w:sz w:val="24"/>
          <w:szCs w:val="24"/>
        </w:rPr>
        <w:t xml:space="preserve">бюджетного финансирования </w:t>
      </w:r>
      <w:r w:rsidR="004A2503">
        <w:rPr>
          <w:rFonts w:ascii="Times New Roman" w:hAnsi="Times New Roman"/>
          <w:sz w:val="24"/>
          <w:szCs w:val="24"/>
        </w:rPr>
        <w:t xml:space="preserve">и составит </w:t>
      </w:r>
      <w:r w:rsidR="00A460AC">
        <w:rPr>
          <w:rFonts w:ascii="Times New Roman" w:hAnsi="Times New Roman"/>
          <w:sz w:val="24"/>
          <w:szCs w:val="24"/>
        </w:rPr>
        <w:t>7 433,4</w:t>
      </w:r>
      <w:r w:rsidR="004A2503">
        <w:rPr>
          <w:rFonts w:ascii="Times New Roman" w:hAnsi="Times New Roman"/>
          <w:sz w:val="24"/>
          <w:szCs w:val="24"/>
        </w:rPr>
        <w:t xml:space="preserve"> тыс.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рублей. На у</w:t>
      </w:r>
      <w:r w:rsidR="008E49A6">
        <w:rPr>
          <w:rFonts w:ascii="Times New Roman" w:hAnsi="Times New Roman"/>
          <w:sz w:val="24"/>
          <w:szCs w:val="24"/>
        </w:rPr>
        <w:t>меньшение</w:t>
      </w:r>
      <w:r w:rsidR="004A2503">
        <w:rPr>
          <w:rFonts w:ascii="Times New Roman" w:hAnsi="Times New Roman"/>
          <w:sz w:val="24"/>
          <w:szCs w:val="24"/>
        </w:rPr>
        <w:t xml:space="preserve"> общего объема финансирования муниципальной программы повлияло у</w:t>
      </w:r>
      <w:r w:rsidR="008E49A6">
        <w:rPr>
          <w:rFonts w:ascii="Times New Roman" w:hAnsi="Times New Roman"/>
          <w:sz w:val="24"/>
          <w:szCs w:val="24"/>
        </w:rPr>
        <w:t>меньшение</w:t>
      </w:r>
      <w:r w:rsidR="004A2503">
        <w:rPr>
          <w:rFonts w:ascii="Times New Roman" w:hAnsi="Times New Roman"/>
          <w:sz w:val="24"/>
          <w:szCs w:val="24"/>
        </w:rPr>
        <w:t xml:space="preserve"> объемов финансирования за счет средств местного бюджета на </w:t>
      </w:r>
      <w:r w:rsidR="00A460AC">
        <w:rPr>
          <w:rFonts w:ascii="Times New Roman" w:hAnsi="Times New Roman"/>
          <w:sz w:val="24"/>
          <w:szCs w:val="24"/>
        </w:rPr>
        <w:t>35,6</w:t>
      </w:r>
      <w:r w:rsidR="008E49A6">
        <w:rPr>
          <w:rFonts w:ascii="Times New Roman" w:hAnsi="Times New Roman"/>
          <w:sz w:val="24"/>
          <w:szCs w:val="24"/>
        </w:rPr>
        <w:t xml:space="preserve"> тыс. рублей (</w:t>
      </w:r>
      <w:r w:rsidR="00A460AC">
        <w:rPr>
          <w:rFonts w:ascii="Times New Roman" w:hAnsi="Times New Roman"/>
          <w:sz w:val="24"/>
          <w:szCs w:val="24"/>
        </w:rPr>
        <w:t>1</w:t>
      </w:r>
      <w:r w:rsidR="008E49A6">
        <w:rPr>
          <w:rFonts w:ascii="Times New Roman" w:hAnsi="Times New Roman"/>
          <w:sz w:val="24"/>
          <w:szCs w:val="24"/>
        </w:rPr>
        <w:t>3</w:t>
      </w:r>
      <w:r w:rsidR="004A2503">
        <w:rPr>
          <w:rFonts w:ascii="Times New Roman" w:hAnsi="Times New Roman"/>
          <w:sz w:val="24"/>
          <w:szCs w:val="24"/>
        </w:rPr>
        <w:t>,</w:t>
      </w:r>
      <w:r w:rsidR="008E49A6">
        <w:rPr>
          <w:rFonts w:ascii="Times New Roman" w:hAnsi="Times New Roman"/>
          <w:sz w:val="24"/>
          <w:szCs w:val="24"/>
        </w:rPr>
        <w:t>9</w:t>
      </w:r>
      <w:r w:rsidR="004A2503">
        <w:rPr>
          <w:rFonts w:ascii="Times New Roman" w:hAnsi="Times New Roman"/>
          <w:sz w:val="24"/>
          <w:szCs w:val="24"/>
        </w:rPr>
        <w:t xml:space="preserve"> %)</w:t>
      </w:r>
      <w:r w:rsidR="009155B7">
        <w:rPr>
          <w:rFonts w:ascii="Times New Roman" w:hAnsi="Times New Roman"/>
          <w:sz w:val="24"/>
          <w:szCs w:val="24"/>
        </w:rPr>
        <w:t xml:space="preserve"> </w:t>
      </w:r>
      <w:r w:rsidR="00F829FA">
        <w:rPr>
          <w:rFonts w:ascii="Times New Roman" w:hAnsi="Times New Roman"/>
          <w:sz w:val="24"/>
          <w:szCs w:val="24"/>
        </w:rPr>
        <w:t xml:space="preserve">и </w:t>
      </w:r>
      <w:r w:rsidR="009155B7">
        <w:rPr>
          <w:rFonts w:ascii="Times New Roman" w:hAnsi="Times New Roman"/>
          <w:sz w:val="24"/>
          <w:szCs w:val="24"/>
        </w:rPr>
        <w:t xml:space="preserve">составит </w:t>
      </w:r>
      <w:r w:rsidR="00F829FA">
        <w:rPr>
          <w:rFonts w:ascii="Times New Roman" w:hAnsi="Times New Roman"/>
          <w:sz w:val="24"/>
          <w:szCs w:val="24"/>
        </w:rPr>
        <w:t>219,4</w:t>
      </w:r>
      <w:r w:rsidR="009155B7">
        <w:rPr>
          <w:rFonts w:ascii="Times New Roman" w:hAnsi="Times New Roman"/>
          <w:sz w:val="24"/>
          <w:szCs w:val="24"/>
        </w:rPr>
        <w:t xml:space="preserve"> тыс.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9155B7">
        <w:rPr>
          <w:rFonts w:ascii="Times New Roman" w:hAnsi="Times New Roman"/>
          <w:sz w:val="24"/>
          <w:szCs w:val="24"/>
        </w:rPr>
        <w:t>рублей</w:t>
      </w:r>
      <w:r w:rsidR="004A2503">
        <w:rPr>
          <w:rFonts w:ascii="Times New Roman" w:hAnsi="Times New Roman"/>
          <w:sz w:val="24"/>
          <w:szCs w:val="24"/>
        </w:rPr>
        <w:t>,</w:t>
      </w:r>
      <w:r w:rsidR="00F829FA">
        <w:rPr>
          <w:rFonts w:ascii="Times New Roman" w:hAnsi="Times New Roman"/>
          <w:sz w:val="24"/>
          <w:szCs w:val="24"/>
        </w:rPr>
        <w:t xml:space="preserve"> и увеличение средств финансирования</w:t>
      </w:r>
      <w:r w:rsidR="004A2503">
        <w:rPr>
          <w:rFonts w:ascii="Times New Roman" w:hAnsi="Times New Roman"/>
          <w:sz w:val="24"/>
          <w:szCs w:val="24"/>
        </w:rPr>
        <w:t xml:space="preserve"> </w:t>
      </w:r>
      <w:r w:rsidR="00F829FA">
        <w:rPr>
          <w:rFonts w:ascii="Times New Roman" w:hAnsi="Times New Roman"/>
          <w:sz w:val="24"/>
          <w:szCs w:val="24"/>
        </w:rPr>
        <w:t xml:space="preserve">из внебюджетных источников </w:t>
      </w:r>
      <w:r w:rsidR="004A2503">
        <w:rPr>
          <w:rFonts w:ascii="Times New Roman" w:hAnsi="Times New Roman"/>
          <w:sz w:val="24"/>
          <w:szCs w:val="24"/>
        </w:rPr>
        <w:t xml:space="preserve">на сумму </w:t>
      </w:r>
      <w:r w:rsidR="00F829FA">
        <w:rPr>
          <w:rFonts w:ascii="Times New Roman" w:hAnsi="Times New Roman"/>
          <w:sz w:val="24"/>
          <w:szCs w:val="24"/>
        </w:rPr>
        <w:t>5,0</w:t>
      </w:r>
      <w:r w:rsidR="004A2503">
        <w:rPr>
          <w:rFonts w:ascii="Times New Roman" w:hAnsi="Times New Roman"/>
          <w:sz w:val="24"/>
          <w:szCs w:val="24"/>
        </w:rPr>
        <w:t xml:space="preserve"> тыс.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рублей (</w:t>
      </w:r>
      <w:r w:rsidR="00F829FA">
        <w:rPr>
          <w:rFonts w:ascii="Times New Roman" w:hAnsi="Times New Roman"/>
          <w:sz w:val="24"/>
          <w:szCs w:val="24"/>
        </w:rPr>
        <w:t>0,1</w:t>
      </w:r>
      <w:r w:rsidR="004A2503">
        <w:rPr>
          <w:rFonts w:ascii="Times New Roman" w:hAnsi="Times New Roman"/>
          <w:sz w:val="24"/>
          <w:szCs w:val="24"/>
        </w:rPr>
        <w:t xml:space="preserve"> %)</w:t>
      </w:r>
      <w:r w:rsidR="009155B7" w:rsidRPr="009155B7">
        <w:rPr>
          <w:rFonts w:ascii="Times New Roman" w:hAnsi="Times New Roman"/>
          <w:sz w:val="24"/>
          <w:szCs w:val="24"/>
        </w:rPr>
        <w:t xml:space="preserve"> </w:t>
      </w:r>
      <w:r w:rsidR="009155B7">
        <w:rPr>
          <w:rFonts w:ascii="Times New Roman" w:hAnsi="Times New Roman"/>
          <w:sz w:val="24"/>
          <w:szCs w:val="24"/>
        </w:rPr>
        <w:t xml:space="preserve">составит </w:t>
      </w:r>
      <w:r w:rsidR="00F829FA">
        <w:rPr>
          <w:rFonts w:ascii="Times New Roman" w:hAnsi="Times New Roman"/>
          <w:sz w:val="24"/>
          <w:szCs w:val="24"/>
        </w:rPr>
        <w:t>7214,0</w:t>
      </w:r>
      <w:r w:rsidR="009155B7">
        <w:rPr>
          <w:rFonts w:ascii="Times New Roman" w:hAnsi="Times New Roman"/>
          <w:sz w:val="24"/>
          <w:szCs w:val="24"/>
        </w:rPr>
        <w:t xml:space="preserve"> тыс. рублей.</w:t>
      </w: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</w:p>
    <w:p w:rsidR="00952BCE" w:rsidRPr="00865BF5" w:rsidRDefault="00952BCE" w:rsidP="00952BCE">
      <w:pPr>
        <w:spacing w:after="0"/>
        <w:jc w:val="right"/>
        <w:rPr>
          <w:rFonts w:ascii="Times New Roman" w:hAnsi="Times New Roman"/>
          <w:sz w:val="16"/>
          <w:szCs w:val="16"/>
        </w:rPr>
      </w:pPr>
      <w:r w:rsidRPr="00865BF5">
        <w:rPr>
          <w:rFonts w:ascii="Times New Roman" w:hAnsi="Times New Roman"/>
          <w:sz w:val="16"/>
          <w:szCs w:val="16"/>
        </w:rPr>
        <w:t>тыс</w:t>
      </w:r>
      <w:proofErr w:type="gramStart"/>
      <w:r w:rsidRPr="00865BF5">
        <w:rPr>
          <w:rFonts w:ascii="Times New Roman" w:hAnsi="Times New Roman"/>
          <w:sz w:val="16"/>
          <w:szCs w:val="16"/>
        </w:rPr>
        <w:t>.р</w:t>
      </w:r>
      <w:proofErr w:type="gramEnd"/>
      <w:r w:rsidRPr="00865BF5">
        <w:rPr>
          <w:rFonts w:ascii="Times New Roman" w:hAnsi="Times New Roman"/>
          <w:sz w:val="16"/>
          <w:szCs w:val="16"/>
        </w:rPr>
        <w:t>ублей</w:t>
      </w:r>
    </w:p>
    <w:tbl>
      <w:tblPr>
        <w:tblStyle w:val="a7"/>
        <w:tblW w:w="9396" w:type="dxa"/>
        <w:tblLook w:val="04A0"/>
      </w:tblPr>
      <w:tblGrid>
        <w:gridCol w:w="1356"/>
        <w:gridCol w:w="536"/>
        <w:gridCol w:w="536"/>
        <w:gridCol w:w="536"/>
        <w:gridCol w:w="536"/>
        <w:gridCol w:w="536"/>
        <w:gridCol w:w="576"/>
        <w:gridCol w:w="536"/>
        <w:gridCol w:w="536"/>
        <w:gridCol w:w="536"/>
        <w:gridCol w:w="536"/>
        <w:gridCol w:w="536"/>
        <w:gridCol w:w="536"/>
        <w:gridCol w:w="536"/>
        <w:gridCol w:w="536"/>
        <w:gridCol w:w="536"/>
      </w:tblGrid>
      <w:tr w:rsidR="0035308A" w:rsidRPr="00865BF5" w:rsidTr="0035308A">
        <w:tc>
          <w:tcPr>
            <w:tcW w:w="1356" w:type="dxa"/>
            <w:vMerge w:val="restart"/>
          </w:tcPr>
          <w:p w:rsidR="0035308A" w:rsidRPr="00865BF5" w:rsidRDefault="0035308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2680" w:type="dxa"/>
            <w:gridSpan w:val="5"/>
          </w:tcPr>
          <w:p w:rsidR="0035308A" w:rsidRDefault="0035308A" w:rsidP="0035308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  <w:p w:rsidR="0035308A" w:rsidRDefault="0035308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35308A" w:rsidRDefault="0010705C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Общий объем финансирования- </w:t>
            </w:r>
          </w:p>
          <w:p w:rsidR="0010705C" w:rsidRPr="00865BF5" w:rsidRDefault="0010705C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7464 тыс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.р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ублей</w:t>
            </w:r>
          </w:p>
        </w:tc>
        <w:tc>
          <w:tcPr>
            <w:tcW w:w="2680" w:type="dxa"/>
            <w:gridSpan w:val="5"/>
          </w:tcPr>
          <w:p w:rsidR="0035308A" w:rsidRDefault="0035308A" w:rsidP="0035308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  <w:p w:rsidR="0010705C" w:rsidRDefault="0010705C" w:rsidP="0035308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10705C" w:rsidRDefault="0010705C" w:rsidP="0035308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10705C" w:rsidRDefault="0010705C" w:rsidP="0035308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Общий объем финансирования-</w:t>
            </w:r>
          </w:p>
          <w:p w:rsidR="0010705C" w:rsidRPr="00865BF5" w:rsidRDefault="0010705C" w:rsidP="0035308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</w:t>
            </w:r>
            <w:r w:rsidR="00AA28C7">
              <w:rPr>
                <w:rFonts w:ascii="Times New Roman" w:hAnsi="Times New Roman"/>
                <w:sz w:val="16"/>
                <w:szCs w:val="16"/>
              </w:rPr>
              <w:t>433</w:t>
            </w:r>
            <w:r>
              <w:rPr>
                <w:rFonts w:ascii="Times New Roman" w:hAnsi="Times New Roman"/>
                <w:sz w:val="16"/>
                <w:szCs w:val="16"/>
              </w:rPr>
              <w:t>,4 тыс. рублей</w:t>
            </w:r>
          </w:p>
        </w:tc>
        <w:tc>
          <w:tcPr>
            <w:tcW w:w="2680" w:type="dxa"/>
            <w:gridSpan w:val="5"/>
          </w:tcPr>
          <w:p w:rsidR="0035308A" w:rsidRDefault="0035308A" w:rsidP="0035308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Изменение</w:t>
            </w:r>
            <w:proofErr w:type="gramStart"/>
            <w:r w:rsidR="0010705C">
              <w:rPr>
                <w:rFonts w:ascii="Times New Roman" w:hAnsi="Times New Roman"/>
                <w:sz w:val="16"/>
                <w:szCs w:val="16"/>
              </w:rPr>
              <w:t xml:space="preserve"> (+,-)</w:t>
            </w:r>
            <w:proofErr w:type="gramEnd"/>
          </w:p>
          <w:p w:rsidR="0010705C" w:rsidRDefault="0010705C" w:rsidP="0035308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10705C" w:rsidRDefault="0010705C" w:rsidP="0035308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10705C" w:rsidRPr="00865BF5" w:rsidRDefault="00AA28C7" w:rsidP="0035308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-30,6 тыс. рублей (0,4</w:t>
            </w:r>
            <w:r w:rsidR="0010705C">
              <w:rPr>
                <w:rFonts w:ascii="Times New Roman" w:hAnsi="Times New Roman"/>
                <w:sz w:val="16"/>
                <w:szCs w:val="16"/>
              </w:rPr>
              <w:t>%)</w:t>
            </w:r>
          </w:p>
        </w:tc>
      </w:tr>
      <w:tr w:rsidR="0035308A" w:rsidRPr="00865BF5" w:rsidTr="0035308A">
        <w:tc>
          <w:tcPr>
            <w:tcW w:w="1356" w:type="dxa"/>
            <w:vMerge/>
          </w:tcPr>
          <w:p w:rsidR="0035308A" w:rsidRPr="00865BF5" w:rsidRDefault="0035308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36" w:type="dxa"/>
          </w:tcPr>
          <w:p w:rsidR="0035308A" w:rsidRPr="00865BF5" w:rsidRDefault="0035308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2021</w:t>
            </w:r>
          </w:p>
        </w:tc>
        <w:tc>
          <w:tcPr>
            <w:tcW w:w="536" w:type="dxa"/>
          </w:tcPr>
          <w:p w:rsidR="0035308A" w:rsidRPr="00865BF5" w:rsidRDefault="0035308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2022</w:t>
            </w:r>
          </w:p>
        </w:tc>
        <w:tc>
          <w:tcPr>
            <w:tcW w:w="536" w:type="dxa"/>
          </w:tcPr>
          <w:p w:rsidR="0035308A" w:rsidRPr="00865BF5" w:rsidRDefault="0035308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2023</w:t>
            </w:r>
          </w:p>
        </w:tc>
        <w:tc>
          <w:tcPr>
            <w:tcW w:w="536" w:type="dxa"/>
          </w:tcPr>
          <w:p w:rsidR="0035308A" w:rsidRPr="00865BF5" w:rsidRDefault="0035308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2024</w:t>
            </w:r>
          </w:p>
        </w:tc>
        <w:tc>
          <w:tcPr>
            <w:tcW w:w="536" w:type="dxa"/>
          </w:tcPr>
          <w:p w:rsidR="0035308A" w:rsidRPr="00865BF5" w:rsidRDefault="0035308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2025</w:t>
            </w:r>
          </w:p>
        </w:tc>
        <w:tc>
          <w:tcPr>
            <w:tcW w:w="536" w:type="dxa"/>
          </w:tcPr>
          <w:p w:rsidR="0035308A" w:rsidRPr="00865BF5" w:rsidRDefault="0035308A" w:rsidP="00B11B0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2021</w:t>
            </w:r>
          </w:p>
        </w:tc>
        <w:tc>
          <w:tcPr>
            <w:tcW w:w="536" w:type="dxa"/>
          </w:tcPr>
          <w:p w:rsidR="0035308A" w:rsidRPr="00865BF5" w:rsidRDefault="0035308A" w:rsidP="00B11B0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2022</w:t>
            </w:r>
          </w:p>
        </w:tc>
        <w:tc>
          <w:tcPr>
            <w:tcW w:w="536" w:type="dxa"/>
          </w:tcPr>
          <w:p w:rsidR="0035308A" w:rsidRPr="00865BF5" w:rsidRDefault="0035308A" w:rsidP="00B11B0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2023</w:t>
            </w:r>
          </w:p>
        </w:tc>
        <w:tc>
          <w:tcPr>
            <w:tcW w:w="536" w:type="dxa"/>
          </w:tcPr>
          <w:p w:rsidR="0035308A" w:rsidRPr="00865BF5" w:rsidRDefault="0035308A" w:rsidP="00B11B0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2024</w:t>
            </w:r>
          </w:p>
        </w:tc>
        <w:tc>
          <w:tcPr>
            <w:tcW w:w="536" w:type="dxa"/>
          </w:tcPr>
          <w:p w:rsidR="0035308A" w:rsidRPr="00865BF5" w:rsidRDefault="0035308A" w:rsidP="00B11B0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2025</w:t>
            </w:r>
          </w:p>
        </w:tc>
        <w:tc>
          <w:tcPr>
            <w:tcW w:w="536" w:type="dxa"/>
          </w:tcPr>
          <w:p w:rsidR="0035308A" w:rsidRPr="00865BF5" w:rsidRDefault="0035308A" w:rsidP="00B11B0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2021</w:t>
            </w:r>
          </w:p>
        </w:tc>
        <w:tc>
          <w:tcPr>
            <w:tcW w:w="536" w:type="dxa"/>
          </w:tcPr>
          <w:p w:rsidR="0035308A" w:rsidRPr="00865BF5" w:rsidRDefault="0035308A" w:rsidP="00B11B0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2022</w:t>
            </w:r>
          </w:p>
        </w:tc>
        <w:tc>
          <w:tcPr>
            <w:tcW w:w="536" w:type="dxa"/>
          </w:tcPr>
          <w:p w:rsidR="0035308A" w:rsidRPr="00865BF5" w:rsidRDefault="0035308A" w:rsidP="00B11B0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2023</w:t>
            </w:r>
          </w:p>
        </w:tc>
        <w:tc>
          <w:tcPr>
            <w:tcW w:w="536" w:type="dxa"/>
          </w:tcPr>
          <w:p w:rsidR="0035308A" w:rsidRPr="00865BF5" w:rsidRDefault="0035308A" w:rsidP="00B11B0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2024</w:t>
            </w:r>
          </w:p>
        </w:tc>
        <w:tc>
          <w:tcPr>
            <w:tcW w:w="536" w:type="dxa"/>
          </w:tcPr>
          <w:p w:rsidR="0035308A" w:rsidRPr="00865BF5" w:rsidRDefault="0035308A" w:rsidP="00B11B0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2025</w:t>
            </w:r>
          </w:p>
        </w:tc>
      </w:tr>
      <w:tr w:rsidR="0035308A" w:rsidRPr="00865BF5" w:rsidTr="00317C8D">
        <w:tc>
          <w:tcPr>
            <w:tcW w:w="1356" w:type="dxa"/>
          </w:tcPr>
          <w:p w:rsidR="0035308A" w:rsidRPr="00865BF5" w:rsidRDefault="0035308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536" w:type="dxa"/>
          </w:tcPr>
          <w:p w:rsidR="0035308A" w:rsidRPr="00865BF5" w:rsidRDefault="0035308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</w:t>
            </w:r>
          </w:p>
        </w:tc>
        <w:tc>
          <w:tcPr>
            <w:tcW w:w="536" w:type="dxa"/>
          </w:tcPr>
          <w:p w:rsidR="0035308A" w:rsidRPr="00865BF5" w:rsidRDefault="0035308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32</w:t>
            </w:r>
          </w:p>
        </w:tc>
        <w:tc>
          <w:tcPr>
            <w:tcW w:w="536" w:type="dxa"/>
          </w:tcPr>
          <w:p w:rsidR="0035308A" w:rsidRPr="00865BF5" w:rsidRDefault="0035308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76</w:t>
            </w:r>
          </w:p>
        </w:tc>
        <w:tc>
          <w:tcPr>
            <w:tcW w:w="536" w:type="dxa"/>
          </w:tcPr>
          <w:p w:rsidR="0035308A" w:rsidRPr="00865BF5" w:rsidRDefault="0035308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</w:t>
            </w:r>
          </w:p>
        </w:tc>
        <w:tc>
          <w:tcPr>
            <w:tcW w:w="536" w:type="dxa"/>
          </w:tcPr>
          <w:p w:rsidR="0035308A" w:rsidRPr="00865BF5" w:rsidRDefault="0035308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</w:t>
            </w:r>
          </w:p>
        </w:tc>
        <w:tc>
          <w:tcPr>
            <w:tcW w:w="536" w:type="dxa"/>
          </w:tcPr>
          <w:p w:rsidR="0035308A" w:rsidRPr="00865BF5" w:rsidRDefault="0010705C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7,4</w:t>
            </w:r>
          </w:p>
        </w:tc>
        <w:tc>
          <w:tcPr>
            <w:tcW w:w="536" w:type="dxa"/>
          </w:tcPr>
          <w:p w:rsidR="0035308A" w:rsidRPr="00865BF5" w:rsidRDefault="0010705C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</w:t>
            </w:r>
          </w:p>
        </w:tc>
        <w:tc>
          <w:tcPr>
            <w:tcW w:w="536" w:type="dxa"/>
          </w:tcPr>
          <w:p w:rsidR="0035308A" w:rsidRPr="00865BF5" w:rsidRDefault="0010705C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76</w:t>
            </w:r>
          </w:p>
        </w:tc>
        <w:tc>
          <w:tcPr>
            <w:tcW w:w="536" w:type="dxa"/>
          </w:tcPr>
          <w:p w:rsidR="0035308A" w:rsidRPr="00865BF5" w:rsidRDefault="0010705C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</w:t>
            </w:r>
          </w:p>
        </w:tc>
        <w:tc>
          <w:tcPr>
            <w:tcW w:w="536" w:type="dxa"/>
          </w:tcPr>
          <w:p w:rsidR="0035308A" w:rsidRPr="00865BF5" w:rsidRDefault="0010705C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</w:t>
            </w:r>
          </w:p>
        </w:tc>
        <w:tc>
          <w:tcPr>
            <w:tcW w:w="536" w:type="dxa"/>
          </w:tcPr>
          <w:p w:rsidR="0035308A" w:rsidRPr="00865BF5" w:rsidRDefault="00AA28C7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-26,6</w:t>
            </w:r>
          </w:p>
        </w:tc>
        <w:tc>
          <w:tcPr>
            <w:tcW w:w="536" w:type="dxa"/>
          </w:tcPr>
          <w:p w:rsidR="0035308A" w:rsidRPr="00865BF5" w:rsidRDefault="00AA28C7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-9,0</w:t>
            </w:r>
          </w:p>
        </w:tc>
        <w:tc>
          <w:tcPr>
            <w:tcW w:w="536" w:type="dxa"/>
          </w:tcPr>
          <w:p w:rsidR="0035308A" w:rsidRPr="00865BF5" w:rsidRDefault="0010705C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36" w:type="dxa"/>
          </w:tcPr>
          <w:p w:rsidR="0035308A" w:rsidRPr="00865BF5" w:rsidRDefault="0010705C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36" w:type="dxa"/>
          </w:tcPr>
          <w:p w:rsidR="0035308A" w:rsidRPr="00865BF5" w:rsidRDefault="0010705C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35308A" w:rsidRPr="00865BF5" w:rsidTr="00346836">
        <w:tc>
          <w:tcPr>
            <w:tcW w:w="1356" w:type="dxa"/>
          </w:tcPr>
          <w:p w:rsidR="0035308A" w:rsidRPr="00526905" w:rsidRDefault="0035308A" w:rsidP="00B11B0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Из внебюджетных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источников</w:t>
            </w:r>
          </w:p>
        </w:tc>
        <w:tc>
          <w:tcPr>
            <w:tcW w:w="536" w:type="dxa"/>
          </w:tcPr>
          <w:p w:rsidR="0035308A" w:rsidRPr="00865BF5" w:rsidRDefault="0035308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200</w:t>
            </w:r>
          </w:p>
        </w:tc>
        <w:tc>
          <w:tcPr>
            <w:tcW w:w="536" w:type="dxa"/>
          </w:tcPr>
          <w:p w:rsidR="0035308A" w:rsidRPr="00865BF5" w:rsidRDefault="0035308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1505</w:t>
            </w:r>
          </w:p>
        </w:tc>
        <w:tc>
          <w:tcPr>
            <w:tcW w:w="536" w:type="dxa"/>
          </w:tcPr>
          <w:p w:rsidR="0035308A" w:rsidRPr="00865BF5" w:rsidRDefault="0035308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1500</w:t>
            </w:r>
          </w:p>
        </w:tc>
        <w:tc>
          <w:tcPr>
            <w:tcW w:w="536" w:type="dxa"/>
          </w:tcPr>
          <w:p w:rsidR="0035308A" w:rsidRPr="00865BF5" w:rsidRDefault="0035308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2004</w:t>
            </w:r>
          </w:p>
        </w:tc>
        <w:tc>
          <w:tcPr>
            <w:tcW w:w="536" w:type="dxa"/>
          </w:tcPr>
          <w:p w:rsidR="0035308A" w:rsidRPr="00865BF5" w:rsidRDefault="0035308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2000</w:t>
            </w:r>
          </w:p>
        </w:tc>
        <w:tc>
          <w:tcPr>
            <w:tcW w:w="536" w:type="dxa"/>
          </w:tcPr>
          <w:p w:rsidR="0035308A" w:rsidRPr="00865BF5" w:rsidRDefault="0010705C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536" w:type="dxa"/>
          </w:tcPr>
          <w:p w:rsidR="0035308A" w:rsidRPr="00865BF5" w:rsidRDefault="0010705C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1510</w:t>
            </w:r>
          </w:p>
        </w:tc>
        <w:tc>
          <w:tcPr>
            <w:tcW w:w="536" w:type="dxa"/>
          </w:tcPr>
          <w:p w:rsidR="0035308A" w:rsidRPr="00865BF5" w:rsidRDefault="0010705C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1500</w:t>
            </w:r>
          </w:p>
        </w:tc>
        <w:tc>
          <w:tcPr>
            <w:tcW w:w="536" w:type="dxa"/>
          </w:tcPr>
          <w:p w:rsidR="0035308A" w:rsidRPr="00865BF5" w:rsidRDefault="0010705C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2004</w:t>
            </w:r>
          </w:p>
        </w:tc>
        <w:tc>
          <w:tcPr>
            <w:tcW w:w="536" w:type="dxa"/>
          </w:tcPr>
          <w:p w:rsidR="0035308A" w:rsidRPr="00865BF5" w:rsidRDefault="0010705C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2000</w:t>
            </w:r>
          </w:p>
        </w:tc>
        <w:tc>
          <w:tcPr>
            <w:tcW w:w="536" w:type="dxa"/>
          </w:tcPr>
          <w:p w:rsidR="0035308A" w:rsidRPr="00865BF5" w:rsidRDefault="00AA28C7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36" w:type="dxa"/>
          </w:tcPr>
          <w:p w:rsidR="0035308A" w:rsidRPr="00865BF5" w:rsidRDefault="00AA28C7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+5,0</w:t>
            </w:r>
          </w:p>
        </w:tc>
        <w:tc>
          <w:tcPr>
            <w:tcW w:w="536" w:type="dxa"/>
          </w:tcPr>
          <w:p w:rsidR="0035308A" w:rsidRPr="00865BF5" w:rsidRDefault="0010705C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36" w:type="dxa"/>
          </w:tcPr>
          <w:p w:rsidR="0035308A" w:rsidRPr="00865BF5" w:rsidRDefault="0010705C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36" w:type="dxa"/>
          </w:tcPr>
          <w:p w:rsidR="0035308A" w:rsidRPr="00865BF5" w:rsidRDefault="0010705C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35308A" w:rsidRPr="00865BF5" w:rsidTr="00AF68A5">
        <w:tc>
          <w:tcPr>
            <w:tcW w:w="1356" w:type="dxa"/>
          </w:tcPr>
          <w:p w:rsidR="0035308A" w:rsidRPr="00865BF5" w:rsidRDefault="0035308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Всего финансовых средств</w:t>
            </w:r>
          </w:p>
        </w:tc>
        <w:tc>
          <w:tcPr>
            <w:tcW w:w="536" w:type="dxa"/>
          </w:tcPr>
          <w:p w:rsidR="0035308A" w:rsidRPr="00865BF5" w:rsidRDefault="0035308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234</w:t>
            </w:r>
          </w:p>
        </w:tc>
        <w:tc>
          <w:tcPr>
            <w:tcW w:w="536" w:type="dxa"/>
          </w:tcPr>
          <w:p w:rsidR="0035308A" w:rsidRPr="00865BF5" w:rsidRDefault="0035308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1537</w:t>
            </w:r>
          </w:p>
        </w:tc>
        <w:tc>
          <w:tcPr>
            <w:tcW w:w="536" w:type="dxa"/>
          </w:tcPr>
          <w:p w:rsidR="0035308A" w:rsidRPr="00865BF5" w:rsidRDefault="0035308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1576</w:t>
            </w:r>
          </w:p>
        </w:tc>
        <w:tc>
          <w:tcPr>
            <w:tcW w:w="536" w:type="dxa"/>
          </w:tcPr>
          <w:p w:rsidR="0035308A" w:rsidRPr="00865BF5" w:rsidRDefault="0035308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2047</w:t>
            </w:r>
          </w:p>
        </w:tc>
        <w:tc>
          <w:tcPr>
            <w:tcW w:w="536" w:type="dxa"/>
          </w:tcPr>
          <w:p w:rsidR="0035308A" w:rsidRPr="00865BF5" w:rsidRDefault="0035308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2070</w:t>
            </w:r>
          </w:p>
        </w:tc>
        <w:tc>
          <w:tcPr>
            <w:tcW w:w="536" w:type="dxa"/>
          </w:tcPr>
          <w:p w:rsidR="0035308A" w:rsidRPr="00865BF5" w:rsidRDefault="0010705C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207,4</w:t>
            </w:r>
          </w:p>
        </w:tc>
        <w:tc>
          <w:tcPr>
            <w:tcW w:w="536" w:type="dxa"/>
          </w:tcPr>
          <w:p w:rsidR="0035308A" w:rsidRPr="00865BF5" w:rsidRDefault="0010705C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15</w:t>
            </w:r>
            <w:r w:rsidR="00AA28C7">
              <w:rPr>
                <w:rFonts w:ascii="Times New Roman" w:hAnsi="Times New Roman"/>
                <w:b/>
                <w:sz w:val="16"/>
                <w:szCs w:val="16"/>
              </w:rPr>
              <w:t>33</w:t>
            </w:r>
          </w:p>
        </w:tc>
        <w:tc>
          <w:tcPr>
            <w:tcW w:w="536" w:type="dxa"/>
          </w:tcPr>
          <w:p w:rsidR="0035308A" w:rsidRPr="00865BF5" w:rsidRDefault="0010705C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1576</w:t>
            </w:r>
          </w:p>
        </w:tc>
        <w:tc>
          <w:tcPr>
            <w:tcW w:w="536" w:type="dxa"/>
          </w:tcPr>
          <w:p w:rsidR="0035308A" w:rsidRPr="00865BF5" w:rsidRDefault="0010705C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2047</w:t>
            </w:r>
          </w:p>
        </w:tc>
        <w:tc>
          <w:tcPr>
            <w:tcW w:w="536" w:type="dxa"/>
          </w:tcPr>
          <w:p w:rsidR="0035308A" w:rsidRPr="00865BF5" w:rsidRDefault="0010705C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2070</w:t>
            </w:r>
          </w:p>
        </w:tc>
        <w:tc>
          <w:tcPr>
            <w:tcW w:w="536" w:type="dxa"/>
          </w:tcPr>
          <w:p w:rsidR="0035308A" w:rsidRPr="00865BF5" w:rsidRDefault="00AA28C7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-26,6</w:t>
            </w:r>
          </w:p>
        </w:tc>
        <w:tc>
          <w:tcPr>
            <w:tcW w:w="536" w:type="dxa"/>
          </w:tcPr>
          <w:p w:rsidR="0035308A" w:rsidRPr="00865BF5" w:rsidRDefault="00AA28C7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-4,0</w:t>
            </w:r>
          </w:p>
        </w:tc>
        <w:tc>
          <w:tcPr>
            <w:tcW w:w="536" w:type="dxa"/>
          </w:tcPr>
          <w:p w:rsidR="0035308A" w:rsidRPr="00865BF5" w:rsidRDefault="0010705C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</w:t>
            </w:r>
          </w:p>
        </w:tc>
        <w:tc>
          <w:tcPr>
            <w:tcW w:w="536" w:type="dxa"/>
          </w:tcPr>
          <w:p w:rsidR="0035308A" w:rsidRPr="00865BF5" w:rsidRDefault="0010705C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</w:t>
            </w:r>
          </w:p>
        </w:tc>
        <w:tc>
          <w:tcPr>
            <w:tcW w:w="536" w:type="dxa"/>
          </w:tcPr>
          <w:p w:rsidR="0035308A" w:rsidRPr="00865BF5" w:rsidRDefault="0010705C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</w:t>
            </w:r>
          </w:p>
        </w:tc>
      </w:tr>
    </w:tbl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D2C83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E6799">
        <w:rPr>
          <w:rFonts w:ascii="Times New Roman" w:hAnsi="Times New Roman"/>
          <w:sz w:val="24"/>
          <w:szCs w:val="24"/>
        </w:rPr>
        <w:t xml:space="preserve">Корректировка объемов финансирования муниципальной программы приходится </w:t>
      </w:r>
      <w:proofErr w:type="gramStart"/>
      <w:r w:rsidRPr="00DE6799">
        <w:rPr>
          <w:rFonts w:ascii="Times New Roman" w:hAnsi="Times New Roman"/>
          <w:sz w:val="24"/>
          <w:szCs w:val="24"/>
        </w:rPr>
        <w:t>на</w:t>
      </w:r>
      <w:proofErr w:type="gramEnd"/>
      <w:r w:rsidRPr="00DE6799">
        <w:rPr>
          <w:rFonts w:ascii="Times New Roman" w:hAnsi="Times New Roman"/>
          <w:sz w:val="24"/>
          <w:szCs w:val="24"/>
        </w:rPr>
        <w:t xml:space="preserve"> </w:t>
      </w:r>
    </w:p>
    <w:p w:rsidR="00F829FA" w:rsidRDefault="00DE6799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2C83">
        <w:rPr>
          <w:rFonts w:ascii="Times New Roman" w:hAnsi="Times New Roman"/>
          <w:b/>
          <w:sz w:val="24"/>
          <w:szCs w:val="24"/>
        </w:rPr>
        <w:t>2021 год</w:t>
      </w:r>
      <w:proofErr w:type="gramStart"/>
      <w:r w:rsidRPr="00DE679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="00F829FA">
        <w:rPr>
          <w:rFonts w:ascii="Times New Roman" w:hAnsi="Times New Roman"/>
          <w:sz w:val="24"/>
          <w:szCs w:val="24"/>
        </w:rPr>
        <w:t xml:space="preserve"> м</w:t>
      </w:r>
      <w:r w:rsidRPr="00DE6799">
        <w:rPr>
          <w:rFonts w:ascii="Times New Roman" w:hAnsi="Times New Roman"/>
          <w:sz w:val="24"/>
          <w:szCs w:val="24"/>
        </w:rPr>
        <w:t xml:space="preserve">естный бюджет составит </w:t>
      </w:r>
      <w:r>
        <w:rPr>
          <w:rFonts w:ascii="Times New Roman" w:hAnsi="Times New Roman"/>
          <w:sz w:val="24"/>
          <w:szCs w:val="24"/>
        </w:rPr>
        <w:t>7</w:t>
      </w:r>
      <w:r w:rsidR="00F829FA">
        <w:rPr>
          <w:rFonts w:ascii="Times New Roman" w:hAnsi="Times New Roman"/>
          <w:sz w:val="24"/>
          <w:szCs w:val="24"/>
        </w:rPr>
        <w:t>,4</w:t>
      </w:r>
      <w:r w:rsidRPr="00DE6799">
        <w:rPr>
          <w:rFonts w:ascii="Times New Roman" w:hAnsi="Times New Roman"/>
          <w:sz w:val="24"/>
          <w:szCs w:val="24"/>
        </w:rPr>
        <w:t xml:space="preserve">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6799">
        <w:rPr>
          <w:rFonts w:ascii="Times New Roman" w:hAnsi="Times New Roman"/>
          <w:sz w:val="24"/>
          <w:szCs w:val="24"/>
        </w:rPr>
        <w:t>рублей, у</w:t>
      </w:r>
      <w:r>
        <w:rPr>
          <w:rFonts w:ascii="Times New Roman" w:hAnsi="Times New Roman"/>
          <w:sz w:val="24"/>
          <w:szCs w:val="24"/>
        </w:rPr>
        <w:t>меньш</w:t>
      </w:r>
      <w:r w:rsidRPr="00DE6799">
        <w:rPr>
          <w:rFonts w:ascii="Times New Roman" w:hAnsi="Times New Roman"/>
          <w:sz w:val="24"/>
          <w:szCs w:val="24"/>
        </w:rPr>
        <w:t xml:space="preserve">ение на </w:t>
      </w:r>
      <w:r w:rsidR="00F829FA">
        <w:rPr>
          <w:rFonts w:ascii="Times New Roman" w:hAnsi="Times New Roman"/>
          <w:sz w:val="24"/>
          <w:szCs w:val="24"/>
        </w:rPr>
        <w:t>26,6</w:t>
      </w:r>
      <w:r w:rsidRPr="00DE6799">
        <w:rPr>
          <w:rFonts w:ascii="Times New Roman" w:hAnsi="Times New Roman"/>
          <w:sz w:val="24"/>
          <w:szCs w:val="24"/>
        </w:rPr>
        <w:t xml:space="preserve"> тыс.</w:t>
      </w:r>
      <w:r>
        <w:rPr>
          <w:rFonts w:ascii="Times New Roman" w:hAnsi="Times New Roman"/>
          <w:sz w:val="24"/>
          <w:szCs w:val="24"/>
        </w:rPr>
        <w:t xml:space="preserve"> рублей (</w:t>
      </w:r>
      <w:r w:rsidR="00F829FA">
        <w:rPr>
          <w:rFonts w:ascii="Times New Roman" w:hAnsi="Times New Roman"/>
          <w:sz w:val="24"/>
          <w:szCs w:val="24"/>
        </w:rPr>
        <w:t>78,2</w:t>
      </w:r>
      <w:r w:rsidRPr="00DE6799">
        <w:rPr>
          <w:rFonts w:ascii="Times New Roman" w:hAnsi="Times New Roman"/>
          <w:sz w:val="24"/>
          <w:szCs w:val="24"/>
        </w:rPr>
        <w:t>%)</w:t>
      </w:r>
      <w:r w:rsidR="00ED2C83" w:rsidRPr="00ED2C83">
        <w:rPr>
          <w:rFonts w:ascii="Times New Roman" w:hAnsi="Times New Roman"/>
          <w:sz w:val="24"/>
          <w:szCs w:val="24"/>
        </w:rPr>
        <w:t xml:space="preserve"> </w:t>
      </w:r>
      <w:r w:rsidR="00F829FA">
        <w:rPr>
          <w:rFonts w:ascii="Times New Roman" w:hAnsi="Times New Roman"/>
          <w:sz w:val="24"/>
          <w:szCs w:val="24"/>
        </w:rPr>
        <w:t>.</w:t>
      </w:r>
    </w:p>
    <w:p w:rsidR="00952BCE" w:rsidRDefault="00F829FA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Плановый период</w:t>
      </w:r>
      <w:r w:rsidR="00ED2C83" w:rsidRPr="00ED2C83">
        <w:rPr>
          <w:rFonts w:ascii="Times New Roman" w:hAnsi="Times New Roman"/>
          <w:sz w:val="24"/>
          <w:szCs w:val="24"/>
        </w:rPr>
        <w:t xml:space="preserve"> </w:t>
      </w:r>
      <w:r w:rsidR="00ED2C83" w:rsidRPr="00ED2C83">
        <w:rPr>
          <w:rFonts w:ascii="Times New Roman" w:hAnsi="Times New Roman"/>
          <w:b/>
          <w:sz w:val="24"/>
          <w:szCs w:val="24"/>
        </w:rPr>
        <w:t>2022 год</w:t>
      </w:r>
      <w:r w:rsidR="00ED2C83" w:rsidRPr="00ED2C83">
        <w:rPr>
          <w:rFonts w:ascii="Times New Roman" w:hAnsi="Times New Roman"/>
          <w:sz w:val="24"/>
          <w:szCs w:val="24"/>
        </w:rPr>
        <w:t xml:space="preserve"> у</w:t>
      </w:r>
      <w:r w:rsidR="00ED2C83">
        <w:rPr>
          <w:rFonts w:ascii="Times New Roman" w:hAnsi="Times New Roman"/>
          <w:sz w:val="24"/>
          <w:szCs w:val="24"/>
        </w:rPr>
        <w:t>меньше</w:t>
      </w:r>
      <w:r w:rsidR="00ED2C83" w:rsidRPr="00ED2C83">
        <w:rPr>
          <w:rFonts w:ascii="Times New Roman" w:hAnsi="Times New Roman"/>
          <w:sz w:val="24"/>
          <w:szCs w:val="24"/>
        </w:rPr>
        <w:t xml:space="preserve">ние средств </w:t>
      </w:r>
      <w:r w:rsidR="00ED2C83">
        <w:rPr>
          <w:rFonts w:ascii="Times New Roman" w:hAnsi="Times New Roman"/>
          <w:sz w:val="24"/>
          <w:szCs w:val="24"/>
        </w:rPr>
        <w:t>местного</w:t>
      </w:r>
      <w:r w:rsidR="00ED2C83" w:rsidRPr="00ED2C83">
        <w:rPr>
          <w:rFonts w:ascii="Times New Roman" w:hAnsi="Times New Roman"/>
          <w:sz w:val="24"/>
          <w:szCs w:val="24"/>
        </w:rPr>
        <w:t xml:space="preserve"> бюджета на </w:t>
      </w:r>
      <w:r>
        <w:rPr>
          <w:rFonts w:ascii="Times New Roman" w:hAnsi="Times New Roman"/>
          <w:sz w:val="24"/>
          <w:szCs w:val="24"/>
        </w:rPr>
        <w:t>4,0</w:t>
      </w:r>
      <w:r w:rsidR="00ED2C83" w:rsidRPr="00ED2C83">
        <w:rPr>
          <w:rFonts w:ascii="Times New Roman" w:hAnsi="Times New Roman"/>
          <w:sz w:val="24"/>
          <w:szCs w:val="24"/>
        </w:rPr>
        <w:t xml:space="preserve"> тыс.</w:t>
      </w:r>
      <w:r w:rsidR="00ED2C83">
        <w:rPr>
          <w:rFonts w:ascii="Times New Roman" w:hAnsi="Times New Roman"/>
          <w:sz w:val="24"/>
          <w:szCs w:val="24"/>
        </w:rPr>
        <w:t xml:space="preserve"> </w:t>
      </w:r>
      <w:r w:rsidR="00ED2C83" w:rsidRPr="00ED2C83">
        <w:rPr>
          <w:rFonts w:ascii="Times New Roman" w:hAnsi="Times New Roman"/>
          <w:sz w:val="24"/>
          <w:szCs w:val="24"/>
        </w:rPr>
        <w:t>рублей (</w:t>
      </w:r>
      <w:r>
        <w:rPr>
          <w:rFonts w:ascii="Times New Roman" w:hAnsi="Times New Roman"/>
          <w:sz w:val="24"/>
          <w:szCs w:val="24"/>
        </w:rPr>
        <w:t>12,5</w:t>
      </w:r>
      <w:r w:rsidR="00ED2C83" w:rsidRPr="00ED2C83">
        <w:rPr>
          <w:rFonts w:ascii="Times New Roman" w:hAnsi="Times New Roman"/>
          <w:sz w:val="24"/>
          <w:szCs w:val="24"/>
        </w:rPr>
        <w:t>%),) и у</w:t>
      </w:r>
      <w:r>
        <w:rPr>
          <w:rFonts w:ascii="Times New Roman" w:hAnsi="Times New Roman"/>
          <w:sz w:val="24"/>
          <w:szCs w:val="24"/>
        </w:rPr>
        <w:t xml:space="preserve">величение </w:t>
      </w:r>
      <w:r w:rsidR="00ED2C83" w:rsidRPr="00ED2C83">
        <w:rPr>
          <w:rFonts w:ascii="Times New Roman" w:hAnsi="Times New Roman"/>
          <w:sz w:val="24"/>
          <w:szCs w:val="24"/>
        </w:rPr>
        <w:t xml:space="preserve"> средств </w:t>
      </w:r>
      <w:r w:rsidR="00E67E9C">
        <w:rPr>
          <w:rFonts w:ascii="Times New Roman" w:hAnsi="Times New Roman"/>
          <w:sz w:val="24"/>
          <w:szCs w:val="24"/>
        </w:rPr>
        <w:t xml:space="preserve"> финансирования из внебюджетных источников на сумму 5,0 тыс. рублей</w:t>
      </w:r>
      <w:r w:rsidR="00E67E9C" w:rsidRPr="00ED2C83">
        <w:rPr>
          <w:rFonts w:ascii="Times New Roman" w:hAnsi="Times New Roman"/>
          <w:sz w:val="24"/>
          <w:szCs w:val="24"/>
        </w:rPr>
        <w:t xml:space="preserve"> </w:t>
      </w:r>
      <w:r w:rsidR="00ED2C83" w:rsidRPr="00ED2C83">
        <w:rPr>
          <w:rFonts w:ascii="Times New Roman" w:hAnsi="Times New Roman"/>
          <w:sz w:val="24"/>
          <w:szCs w:val="24"/>
        </w:rPr>
        <w:t>(</w:t>
      </w:r>
      <w:r w:rsidR="00E67E9C">
        <w:rPr>
          <w:rFonts w:ascii="Times New Roman" w:hAnsi="Times New Roman"/>
          <w:sz w:val="24"/>
          <w:szCs w:val="24"/>
        </w:rPr>
        <w:t>0,3</w:t>
      </w:r>
      <w:r w:rsidR="00ED2C83" w:rsidRPr="00ED2C83">
        <w:rPr>
          <w:rFonts w:ascii="Times New Roman" w:hAnsi="Times New Roman"/>
          <w:sz w:val="24"/>
          <w:szCs w:val="24"/>
        </w:rPr>
        <w:t>%).</w:t>
      </w:r>
      <w:proofErr w:type="gramEnd"/>
    </w:p>
    <w:p w:rsidR="00ED2C83" w:rsidRDefault="00ED2C83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02E05" w:rsidRDefault="00002E05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2</w:t>
      </w:r>
    </w:p>
    <w:p w:rsidR="00C22D11" w:rsidRPr="003B0BBB" w:rsidRDefault="00BC5C94" w:rsidP="00002E05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1544"/>
        <w:gridCol w:w="1231"/>
        <w:gridCol w:w="1231"/>
        <w:gridCol w:w="966"/>
        <w:gridCol w:w="594"/>
        <w:gridCol w:w="1231"/>
        <w:gridCol w:w="1231"/>
        <w:gridCol w:w="966"/>
        <w:gridCol w:w="576"/>
      </w:tblGrid>
      <w:tr w:rsidR="00BC5C94" w:rsidTr="00002E05">
        <w:tc>
          <w:tcPr>
            <w:tcW w:w="1544" w:type="dxa"/>
          </w:tcPr>
          <w:p w:rsidR="00C36052" w:rsidRPr="00526905" w:rsidRDefault="00C36052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4022" w:type="dxa"/>
            <w:gridSpan w:val="4"/>
          </w:tcPr>
          <w:p w:rsidR="00C36052" w:rsidRPr="00526905" w:rsidRDefault="00C36052" w:rsidP="00C36052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2021 год</w:t>
            </w:r>
          </w:p>
        </w:tc>
        <w:tc>
          <w:tcPr>
            <w:tcW w:w="4004" w:type="dxa"/>
            <w:gridSpan w:val="4"/>
          </w:tcPr>
          <w:p w:rsidR="00C36052" w:rsidRPr="00526905" w:rsidRDefault="00C36052" w:rsidP="00C36052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</w:tr>
      <w:tr w:rsidR="00BC5C94" w:rsidTr="00002E05">
        <w:tc>
          <w:tcPr>
            <w:tcW w:w="1544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94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76" w:type="dxa"/>
          </w:tcPr>
          <w:p w:rsidR="00BC5C94" w:rsidRPr="00526905" w:rsidRDefault="00BC5C9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</w:tr>
      <w:tr w:rsidR="00BC5C94" w:rsidTr="001759A0">
        <w:trPr>
          <w:trHeight w:val="331"/>
        </w:trPr>
        <w:tc>
          <w:tcPr>
            <w:tcW w:w="1544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231" w:type="dxa"/>
          </w:tcPr>
          <w:p w:rsidR="00BC5C94" w:rsidRPr="00526905" w:rsidRDefault="001759A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</w:t>
            </w:r>
          </w:p>
        </w:tc>
        <w:tc>
          <w:tcPr>
            <w:tcW w:w="1231" w:type="dxa"/>
          </w:tcPr>
          <w:p w:rsidR="00BC5C94" w:rsidRPr="00526905" w:rsidRDefault="001759A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7,4</w:t>
            </w:r>
          </w:p>
        </w:tc>
        <w:tc>
          <w:tcPr>
            <w:tcW w:w="966" w:type="dxa"/>
          </w:tcPr>
          <w:p w:rsidR="00BC5C94" w:rsidRPr="00526905" w:rsidRDefault="00AA28C7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-26,6</w:t>
            </w:r>
          </w:p>
        </w:tc>
        <w:tc>
          <w:tcPr>
            <w:tcW w:w="594" w:type="dxa"/>
          </w:tcPr>
          <w:p w:rsidR="00BC5C94" w:rsidRPr="00526905" w:rsidRDefault="00A460AC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78,2</w:t>
            </w:r>
          </w:p>
        </w:tc>
        <w:tc>
          <w:tcPr>
            <w:tcW w:w="1231" w:type="dxa"/>
          </w:tcPr>
          <w:p w:rsidR="00BC5C94" w:rsidRPr="00526905" w:rsidRDefault="001759A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32</w:t>
            </w:r>
          </w:p>
        </w:tc>
        <w:tc>
          <w:tcPr>
            <w:tcW w:w="1231" w:type="dxa"/>
          </w:tcPr>
          <w:p w:rsidR="00BC5C94" w:rsidRPr="00526905" w:rsidRDefault="001759A0" w:rsidP="0052690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</w:t>
            </w:r>
          </w:p>
        </w:tc>
        <w:tc>
          <w:tcPr>
            <w:tcW w:w="966" w:type="dxa"/>
          </w:tcPr>
          <w:p w:rsidR="00BC5C94" w:rsidRPr="00526905" w:rsidRDefault="00A460AC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-4,0</w:t>
            </w:r>
          </w:p>
        </w:tc>
        <w:tc>
          <w:tcPr>
            <w:tcW w:w="576" w:type="dxa"/>
          </w:tcPr>
          <w:p w:rsidR="00BC5C94" w:rsidRPr="00526905" w:rsidRDefault="00A460AC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12,5</w:t>
            </w:r>
          </w:p>
        </w:tc>
      </w:tr>
      <w:tr w:rsidR="00526905" w:rsidTr="00002E05">
        <w:tc>
          <w:tcPr>
            <w:tcW w:w="1544" w:type="dxa"/>
          </w:tcPr>
          <w:p w:rsidR="00526905" w:rsidRPr="00526905" w:rsidRDefault="001759A0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 внебюджетных источников</w:t>
            </w:r>
          </w:p>
        </w:tc>
        <w:tc>
          <w:tcPr>
            <w:tcW w:w="1231" w:type="dxa"/>
          </w:tcPr>
          <w:p w:rsidR="00526905" w:rsidRPr="00526905" w:rsidRDefault="001759A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1231" w:type="dxa"/>
          </w:tcPr>
          <w:p w:rsidR="00526905" w:rsidRPr="00865BF5" w:rsidRDefault="001759A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966" w:type="dxa"/>
          </w:tcPr>
          <w:p w:rsidR="00526905" w:rsidRPr="00526905" w:rsidRDefault="00AA28C7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94" w:type="dxa"/>
          </w:tcPr>
          <w:p w:rsidR="00526905" w:rsidRPr="00526905" w:rsidRDefault="00AA28C7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526905" w:rsidRPr="00526905" w:rsidRDefault="001759A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1505</w:t>
            </w:r>
          </w:p>
        </w:tc>
        <w:tc>
          <w:tcPr>
            <w:tcW w:w="1231" w:type="dxa"/>
          </w:tcPr>
          <w:p w:rsidR="00526905" w:rsidRPr="00865BF5" w:rsidRDefault="001759A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1510</w:t>
            </w:r>
          </w:p>
        </w:tc>
        <w:tc>
          <w:tcPr>
            <w:tcW w:w="966" w:type="dxa"/>
          </w:tcPr>
          <w:p w:rsidR="00526905" w:rsidRPr="00526905" w:rsidRDefault="00A460AC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+5,0</w:t>
            </w:r>
          </w:p>
        </w:tc>
        <w:tc>
          <w:tcPr>
            <w:tcW w:w="576" w:type="dxa"/>
          </w:tcPr>
          <w:p w:rsidR="00526905" w:rsidRPr="00526905" w:rsidRDefault="00A460AC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</w:tr>
      <w:tr w:rsidR="00BC5C94" w:rsidTr="00002E05">
        <w:tc>
          <w:tcPr>
            <w:tcW w:w="1544" w:type="dxa"/>
          </w:tcPr>
          <w:p w:rsidR="00BC5C94" w:rsidRPr="009E38B6" w:rsidRDefault="005A68EF" w:rsidP="00FD2BF9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5A68EF">
              <w:rPr>
                <w:rFonts w:ascii="Times New Roman" w:hAnsi="Times New Roman"/>
                <w:b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231" w:type="dxa"/>
          </w:tcPr>
          <w:p w:rsidR="00BC5C94" w:rsidRPr="00526905" w:rsidRDefault="001759A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234</w:t>
            </w:r>
          </w:p>
        </w:tc>
        <w:tc>
          <w:tcPr>
            <w:tcW w:w="1231" w:type="dxa"/>
          </w:tcPr>
          <w:p w:rsidR="00BC5C94" w:rsidRPr="00526905" w:rsidRDefault="001759A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207,4</w:t>
            </w:r>
          </w:p>
        </w:tc>
        <w:tc>
          <w:tcPr>
            <w:tcW w:w="966" w:type="dxa"/>
          </w:tcPr>
          <w:p w:rsidR="00BC5C94" w:rsidRPr="00526905" w:rsidRDefault="00A460AC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-26,6</w:t>
            </w:r>
          </w:p>
        </w:tc>
        <w:tc>
          <w:tcPr>
            <w:tcW w:w="594" w:type="dxa"/>
          </w:tcPr>
          <w:p w:rsidR="00BC5C94" w:rsidRPr="00526905" w:rsidRDefault="00A460AC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11,4</w:t>
            </w:r>
          </w:p>
        </w:tc>
        <w:tc>
          <w:tcPr>
            <w:tcW w:w="1231" w:type="dxa"/>
          </w:tcPr>
          <w:p w:rsidR="00BC5C94" w:rsidRPr="00526905" w:rsidRDefault="001759A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1537</w:t>
            </w:r>
          </w:p>
        </w:tc>
        <w:tc>
          <w:tcPr>
            <w:tcW w:w="1231" w:type="dxa"/>
          </w:tcPr>
          <w:p w:rsidR="00BC5C94" w:rsidRPr="00526905" w:rsidRDefault="001759A0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1510</w:t>
            </w:r>
          </w:p>
        </w:tc>
        <w:tc>
          <w:tcPr>
            <w:tcW w:w="966" w:type="dxa"/>
          </w:tcPr>
          <w:p w:rsidR="00BC5C94" w:rsidRPr="00526905" w:rsidRDefault="00A460AC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+1</w:t>
            </w:r>
          </w:p>
        </w:tc>
        <w:tc>
          <w:tcPr>
            <w:tcW w:w="576" w:type="dxa"/>
          </w:tcPr>
          <w:p w:rsidR="00BC5C94" w:rsidRPr="00526905" w:rsidRDefault="00A460AC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0,1</w:t>
            </w:r>
          </w:p>
        </w:tc>
      </w:tr>
    </w:tbl>
    <w:p w:rsidR="006A43C4" w:rsidRDefault="006A5550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</w:rPr>
        <w:t>Проектом постановления приводятся в соответствие объемы финансового обеспечения муниципальной прогр</w:t>
      </w:r>
      <w:r w:rsidR="009A3B11">
        <w:rPr>
          <w:rFonts w:ascii="Times New Roman" w:hAnsi="Times New Roman"/>
          <w:sz w:val="24"/>
          <w:szCs w:val="24"/>
        </w:rPr>
        <w:t>аммы с бюджетными ассигнованиями</w:t>
      </w:r>
      <w:r w:rsidR="005131C2" w:rsidRPr="003B0BBB">
        <w:rPr>
          <w:rFonts w:ascii="Times New Roman" w:hAnsi="Times New Roman"/>
          <w:sz w:val="24"/>
          <w:szCs w:val="24"/>
        </w:rPr>
        <w:t>, предусмотренным</w:t>
      </w:r>
      <w:r>
        <w:rPr>
          <w:rFonts w:ascii="Times New Roman" w:hAnsi="Times New Roman"/>
          <w:sz w:val="24"/>
          <w:szCs w:val="24"/>
        </w:rPr>
        <w:t>и</w:t>
      </w:r>
      <w:r w:rsidR="005131C2" w:rsidRPr="003B0BBB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="005131C2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3B0BBB">
        <w:rPr>
          <w:rFonts w:ascii="Times New Roman" w:hAnsi="Times New Roman"/>
          <w:sz w:val="24"/>
          <w:szCs w:val="24"/>
        </w:rPr>
        <w:t xml:space="preserve"> от  </w:t>
      </w:r>
      <w:r w:rsidR="00ED091E">
        <w:rPr>
          <w:rFonts w:ascii="Times New Roman" w:hAnsi="Times New Roman"/>
          <w:sz w:val="24"/>
          <w:szCs w:val="24"/>
        </w:rPr>
        <w:t>22</w:t>
      </w:r>
      <w:r w:rsidR="00A1573A" w:rsidRPr="003B0BBB">
        <w:rPr>
          <w:rFonts w:ascii="Times New Roman" w:hAnsi="Times New Roman"/>
          <w:sz w:val="24"/>
          <w:szCs w:val="24"/>
        </w:rPr>
        <w:t>.</w:t>
      </w:r>
      <w:r w:rsidR="0079339A" w:rsidRPr="003B0BBB">
        <w:rPr>
          <w:rFonts w:ascii="Times New Roman" w:hAnsi="Times New Roman"/>
          <w:sz w:val="24"/>
          <w:szCs w:val="24"/>
        </w:rPr>
        <w:t>12.202</w:t>
      </w:r>
      <w:r w:rsidR="00ED091E">
        <w:rPr>
          <w:rFonts w:ascii="Times New Roman" w:hAnsi="Times New Roman"/>
          <w:sz w:val="24"/>
          <w:szCs w:val="24"/>
        </w:rPr>
        <w:t>0</w:t>
      </w:r>
      <w:r w:rsidR="0079339A" w:rsidRPr="003B0BBB">
        <w:rPr>
          <w:rFonts w:ascii="Times New Roman" w:hAnsi="Times New Roman"/>
          <w:sz w:val="24"/>
          <w:szCs w:val="24"/>
        </w:rPr>
        <w:t xml:space="preserve"> г. № </w:t>
      </w:r>
      <w:r w:rsidR="00A1573A" w:rsidRPr="003B0BBB">
        <w:rPr>
          <w:rFonts w:ascii="Times New Roman" w:hAnsi="Times New Roman"/>
          <w:sz w:val="24"/>
          <w:szCs w:val="24"/>
        </w:rPr>
        <w:t xml:space="preserve"> 3</w:t>
      </w:r>
      <w:r w:rsidR="00ED091E">
        <w:rPr>
          <w:rFonts w:ascii="Times New Roman" w:hAnsi="Times New Roman"/>
          <w:sz w:val="24"/>
          <w:szCs w:val="24"/>
        </w:rPr>
        <w:t>2</w:t>
      </w:r>
      <w:r w:rsidR="00FB4575">
        <w:rPr>
          <w:rFonts w:ascii="Times New Roman" w:hAnsi="Times New Roman"/>
          <w:sz w:val="24"/>
          <w:szCs w:val="24"/>
        </w:rPr>
        <w:t xml:space="preserve"> (в ред. от 10.12.2021 №</w:t>
      </w:r>
      <w:r w:rsidR="00ED2C83">
        <w:rPr>
          <w:rFonts w:ascii="Times New Roman" w:hAnsi="Times New Roman"/>
          <w:sz w:val="24"/>
          <w:szCs w:val="24"/>
        </w:rPr>
        <w:t xml:space="preserve"> </w:t>
      </w:r>
      <w:r w:rsidR="00FB4575">
        <w:rPr>
          <w:rFonts w:ascii="Times New Roman" w:hAnsi="Times New Roman"/>
          <w:sz w:val="24"/>
          <w:szCs w:val="24"/>
        </w:rPr>
        <w:t>37)</w:t>
      </w:r>
      <w:r w:rsidR="00E44B72" w:rsidRPr="003B0BBB">
        <w:rPr>
          <w:rFonts w:ascii="Times New Roman" w:hAnsi="Times New Roman"/>
          <w:sz w:val="24"/>
          <w:szCs w:val="24"/>
        </w:rPr>
        <w:t xml:space="preserve">  </w:t>
      </w:r>
      <w:r w:rsidR="0079339A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ED091E">
        <w:rPr>
          <w:rFonts w:ascii="Times New Roman" w:hAnsi="Times New Roman"/>
          <w:sz w:val="24"/>
          <w:szCs w:val="24"/>
        </w:rPr>
        <w:t>1</w:t>
      </w:r>
      <w:r w:rsidR="0079339A" w:rsidRPr="003B0BBB">
        <w:rPr>
          <w:rFonts w:ascii="Times New Roman" w:hAnsi="Times New Roman"/>
          <w:sz w:val="24"/>
          <w:szCs w:val="24"/>
        </w:rPr>
        <w:t xml:space="preserve"> год» по</w:t>
      </w:r>
      <w:r w:rsidR="007B23C3">
        <w:rPr>
          <w:rFonts w:ascii="Times New Roman" w:hAnsi="Times New Roman"/>
          <w:sz w:val="24"/>
          <w:szCs w:val="24"/>
        </w:rPr>
        <w:t xml:space="preserve"> коду бюджетной классификации</w:t>
      </w:r>
      <w:r w:rsidR="00ED091E">
        <w:rPr>
          <w:rFonts w:ascii="Times New Roman" w:hAnsi="Times New Roman"/>
          <w:sz w:val="24"/>
          <w:szCs w:val="24"/>
        </w:rPr>
        <w:t xml:space="preserve"> </w:t>
      </w:r>
      <w:r w:rsidR="00ED2C83">
        <w:rPr>
          <w:rFonts w:ascii="Times New Roman" w:hAnsi="Times New Roman"/>
          <w:sz w:val="24"/>
          <w:szCs w:val="24"/>
        </w:rPr>
        <w:t>1</w:t>
      </w:r>
      <w:r w:rsidR="00E67E9C">
        <w:rPr>
          <w:rFonts w:ascii="Times New Roman" w:hAnsi="Times New Roman"/>
          <w:sz w:val="24"/>
          <w:szCs w:val="24"/>
        </w:rPr>
        <w:t>6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00000000 МП </w:t>
      </w:r>
      <w:r w:rsidR="007B23C3">
        <w:rPr>
          <w:rFonts w:ascii="Times New Roman" w:hAnsi="Times New Roman"/>
          <w:sz w:val="24"/>
          <w:szCs w:val="24"/>
        </w:rPr>
        <w:t>«</w:t>
      </w:r>
      <w:r w:rsidR="00E67E9C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туризма в  </w:t>
      </w:r>
      <w:proofErr w:type="spellStart"/>
      <w:r w:rsidR="00E67E9C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E67E9C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</w:t>
      </w:r>
      <w:r w:rsidR="00E67E9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C22D11" w:rsidRPr="003B0BBB">
        <w:rPr>
          <w:rFonts w:ascii="Times New Roman" w:eastAsia="Times New Roman" w:hAnsi="Times New Roman"/>
          <w:sz w:val="24"/>
          <w:szCs w:val="24"/>
          <w:lang w:eastAsia="ru-RU"/>
        </w:rPr>
        <w:t>».</w:t>
      </w:r>
      <w:proofErr w:type="gramEnd"/>
    </w:p>
    <w:p w:rsidR="00ED091E" w:rsidRPr="003B0BBB" w:rsidRDefault="00ED091E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Соблюдено требование статьи 179 Бюджетного кодекса Российской Федерации в части приведения муниципальной программы в соответствии с </w:t>
      </w:r>
      <w:r>
        <w:rPr>
          <w:rFonts w:ascii="Times New Roman" w:hAnsi="Times New Roman"/>
          <w:sz w:val="24"/>
          <w:szCs w:val="24"/>
        </w:rPr>
        <w:t>Решением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 </w:t>
      </w:r>
      <w:r>
        <w:rPr>
          <w:rFonts w:ascii="Times New Roman" w:hAnsi="Times New Roman"/>
          <w:sz w:val="24"/>
          <w:szCs w:val="24"/>
        </w:rPr>
        <w:t>22</w:t>
      </w:r>
      <w:r w:rsidRPr="003B0BBB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0</w:t>
      </w:r>
      <w:r w:rsidRPr="003B0BBB">
        <w:rPr>
          <w:rFonts w:ascii="Times New Roman" w:hAnsi="Times New Roman"/>
          <w:sz w:val="24"/>
          <w:szCs w:val="24"/>
        </w:rPr>
        <w:t xml:space="preserve"> г. №  3</w:t>
      </w:r>
      <w:r>
        <w:rPr>
          <w:rFonts w:ascii="Times New Roman" w:hAnsi="Times New Roman"/>
          <w:sz w:val="24"/>
          <w:szCs w:val="24"/>
        </w:rPr>
        <w:t>2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FB4575">
        <w:rPr>
          <w:rFonts w:ascii="Times New Roman" w:hAnsi="Times New Roman"/>
          <w:sz w:val="24"/>
          <w:szCs w:val="24"/>
        </w:rPr>
        <w:t>(в ред. от 10.12.2021 №37)</w:t>
      </w:r>
      <w:r w:rsidR="00FB4575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«О районном бюджете муниципального образования 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 район на 202</w:t>
      </w:r>
      <w:r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год»</w:t>
      </w:r>
      <w:r w:rsidR="009A34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 позднее трех месяцев со дня вступления его в силу.</w:t>
      </w:r>
      <w:proofErr w:type="gramEnd"/>
    </w:p>
    <w:p w:rsidR="009C30B6" w:rsidRPr="0095025A" w:rsidRDefault="009C30B6" w:rsidP="00E44B7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95025A">
        <w:rPr>
          <w:rFonts w:ascii="Times New Roman" w:hAnsi="Times New Roman"/>
          <w:sz w:val="28"/>
          <w:szCs w:val="28"/>
        </w:rPr>
        <w:t>3.Анализ изменения и структуры сод</w:t>
      </w:r>
      <w:r w:rsidR="001E23DB" w:rsidRPr="0095025A">
        <w:rPr>
          <w:rFonts w:ascii="Times New Roman" w:hAnsi="Times New Roman"/>
          <w:sz w:val="28"/>
          <w:szCs w:val="28"/>
        </w:rPr>
        <w:t>ержания муниципальной программы</w:t>
      </w:r>
    </w:p>
    <w:p w:rsidR="001E23DB" w:rsidRPr="003B0BBB" w:rsidRDefault="001E23DB" w:rsidP="00E44B7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A7A31" w:rsidRDefault="003C0ED3" w:rsidP="002A7A3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В соответствии</w:t>
      </w:r>
      <w:r w:rsidR="009C30B6" w:rsidRPr="003B0BB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района Алтайского края от 31.12.2013 № 594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район» проектом постановления вносятся изменения </w:t>
      </w:r>
      <w:r w:rsidR="00A44934" w:rsidRPr="003B0BBB">
        <w:rPr>
          <w:rFonts w:ascii="Times New Roman" w:hAnsi="Times New Roman"/>
          <w:sz w:val="24"/>
          <w:szCs w:val="24"/>
        </w:rPr>
        <w:t>в</w:t>
      </w:r>
      <w:r w:rsidR="001E23DB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паспорт </w:t>
      </w:r>
      <w:r w:rsidR="001E23DB" w:rsidRPr="003B0BBB">
        <w:rPr>
          <w:rFonts w:ascii="Times New Roman" w:hAnsi="Times New Roman"/>
          <w:sz w:val="24"/>
          <w:szCs w:val="24"/>
        </w:rPr>
        <w:t>программ</w:t>
      </w:r>
      <w:r w:rsidRPr="003B0BBB">
        <w:rPr>
          <w:rFonts w:ascii="Times New Roman" w:hAnsi="Times New Roman"/>
          <w:sz w:val="24"/>
          <w:szCs w:val="24"/>
        </w:rPr>
        <w:t>ы</w:t>
      </w:r>
      <w:r w:rsidR="00A53FF6">
        <w:rPr>
          <w:rFonts w:ascii="Times New Roman" w:hAnsi="Times New Roman"/>
          <w:sz w:val="24"/>
          <w:szCs w:val="24"/>
        </w:rPr>
        <w:t xml:space="preserve"> «</w:t>
      </w:r>
      <w:r w:rsidR="00E67E9C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туризма в  </w:t>
      </w:r>
      <w:proofErr w:type="spellStart"/>
      <w:r w:rsidR="00E67E9C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E67E9C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</w:t>
      </w:r>
      <w:r w:rsidR="00E67E9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A53FF6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163550">
        <w:rPr>
          <w:rFonts w:ascii="Times New Roman" w:hAnsi="Times New Roman"/>
          <w:sz w:val="24"/>
          <w:szCs w:val="24"/>
        </w:rPr>
        <w:t xml:space="preserve"> </w:t>
      </w:r>
      <w:r w:rsidR="009C30B6" w:rsidRPr="003B0BBB">
        <w:rPr>
          <w:rFonts w:ascii="Times New Roman" w:hAnsi="Times New Roman"/>
          <w:sz w:val="24"/>
          <w:szCs w:val="24"/>
        </w:rPr>
        <w:t>в</w:t>
      </w:r>
      <w:r w:rsidR="00163550">
        <w:rPr>
          <w:rFonts w:ascii="Times New Roman" w:hAnsi="Times New Roman"/>
          <w:sz w:val="24"/>
          <w:szCs w:val="24"/>
        </w:rPr>
        <w:t xml:space="preserve"> позицию</w:t>
      </w:r>
      <w:r w:rsidR="009A34A8">
        <w:rPr>
          <w:rFonts w:ascii="Times New Roman" w:hAnsi="Times New Roman"/>
          <w:sz w:val="24"/>
          <w:szCs w:val="24"/>
        </w:rPr>
        <w:t xml:space="preserve"> </w:t>
      </w:r>
      <w:r w:rsidR="004E0E35">
        <w:rPr>
          <w:rFonts w:ascii="Times New Roman" w:hAnsi="Times New Roman"/>
          <w:sz w:val="24"/>
          <w:szCs w:val="24"/>
        </w:rPr>
        <w:t>«Объем</w:t>
      </w:r>
      <w:r w:rsidR="009A34A8">
        <w:rPr>
          <w:rFonts w:ascii="Times New Roman" w:hAnsi="Times New Roman"/>
          <w:sz w:val="24"/>
          <w:szCs w:val="24"/>
        </w:rPr>
        <w:t xml:space="preserve"> финансирования программы ».</w:t>
      </w:r>
    </w:p>
    <w:p w:rsidR="0079339A" w:rsidRPr="003B0BBB" w:rsidRDefault="0079339A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Предлагаемые про</w:t>
      </w:r>
      <w:r w:rsidR="00A21BA6"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Pr="003B0BBB">
        <w:rPr>
          <w:rFonts w:ascii="Times New Roman" w:hAnsi="Times New Roman"/>
          <w:sz w:val="24"/>
          <w:szCs w:val="24"/>
        </w:rPr>
        <w:t xml:space="preserve"> затрагивают структуру муниципальной программы.</w:t>
      </w:r>
    </w:p>
    <w:p w:rsidR="00FF1186" w:rsidRPr="003B0BBB" w:rsidRDefault="00FF118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Pr="0095025A" w:rsidRDefault="004646FF" w:rsidP="00E44B72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025A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FD2BF9" w:rsidRPr="0095025A">
        <w:rPr>
          <w:rFonts w:ascii="Times New Roman" w:eastAsia="Times New Roman" w:hAnsi="Times New Roman"/>
          <w:sz w:val="28"/>
          <w:szCs w:val="28"/>
          <w:lang w:eastAsia="ru-RU"/>
        </w:rPr>
        <w:t>. Анализ устранения замечаний</w:t>
      </w:r>
    </w:p>
    <w:p w:rsidR="00FD2BF9" w:rsidRPr="003B0BBB" w:rsidRDefault="00036708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     Предыдущая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3B0BBB">
        <w:rPr>
          <w:rFonts w:ascii="Times New Roman" w:hAnsi="Times New Roman"/>
          <w:sz w:val="24"/>
          <w:szCs w:val="24"/>
        </w:rPr>
        <w:t>«</w:t>
      </w:r>
      <w:r w:rsidR="00E67E9C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туризма в  </w:t>
      </w:r>
      <w:proofErr w:type="spellStart"/>
      <w:r w:rsidR="00E67E9C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E67E9C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</w:t>
      </w:r>
      <w:r w:rsidR="00E67E9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контрольно-счетной комиссией не проводилась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95025A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025A">
        <w:rPr>
          <w:rFonts w:ascii="Times New Roman" w:eastAsia="Times New Roman" w:hAnsi="Times New Roman"/>
          <w:sz w:val="28"/>
          <w:szCs w:val="28"/>
          <w:lang w:eastAsia="ru-RU"/>
        </w:rPr>
        <w:t>5. Выводы</w:t>
      </w:r>
    </w:p>
    <w:p w:rsidR="00690B4E" w:rsidRPr="003B0BBB" w:rsidRDefault="00FD2BF9" w:rsidP="00690B4E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По проекту постановления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</w:t>
      </w:r>
      <w:r w:rsidR="005F48EE" w:rsidRPr="003B0BBB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внесении изменений в постановление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E44B72" w:rsidRPr="003B0BBB">
        <w:rPr>
          <w:rFonts w:ascii="Times New Roman" w:hAnsi="Times New Roman"/>
          <w:sz w:val="24"/>
          <w:szCs w:val="24"/>
        </w:rPr>
        <w:t xml:space="preserve"> от  </w:t>
      </w:r>
      <w:r w:rsidR="00E85A97">
        <w:rPr>
          <w:rFonts w:ascii="Times New Roman" w:hAnsi="Times New Roman"/>
          <w:sz w:val="24"/>
          <w:szCs w:val="24"/>
        </w:rPr>
        <w:t xml:space="preserve"> </w:t>
      </w:r>
      <w:r w:rsidR="00E67E9C">
        <w:rPr>
          <w:rFonts w:ascii="Times New Roman" w:hAnsi="Times New Roman"/>
          <w:sz w:val="24"/>
          <w:szCs w:val="24"/>
        </w:rPr>
        <w:t>1</w:t>
      </w:r>
      <w:r w:rsidR="009A3B11">
        <w:rPr>
          <w:rFonts w:ascii="Times New Roman" w:hAnsi="Times New Roman"/>
          <w:sz w:val="24"/>
          <w:szCs w:val="24"/>
        </w:rPr>
        <w:t>8</w:t>
      </w:r>
      <w:r w:rsidR="00E85A97">
        <w:rPr>
          <w:rFonts w:ascii="Times New Roman" w:hAnsi="Times New Roman"/>
          <w:sz w:val="24"/>
          <w:szCs w:val="24"/>
        </w:rPr>
        <w:t>.</w:t>
      </w:r>
      <w:r w:rsidR="00E67E9C">
        <w:rPr>
          <w:rFonts w:ascii="Times New Roman" w:hAnsi="Times New Roman"/>
          <w:sz w:val="24"/>
          <w:szCs w:val="24"/>
        </w:rPr>
        <w:t>12</w:t>
      </w:r>
      <w:r w:rsidR="00EA6F4F" w:rsidRPr="003B0BBB">
        <w:rPr>
          <w:rFonts w:ascii="Times New Roman" w:hAnsi="Times New Roman"/>
          <w:sz w:val="24"/>
          <w:szCs w:val="24"/>
        </w:rPr>
        <w:t xml:space="preserve">.2020 г. № </w:t>
      </w:r>
      <w:r w:rsidR="00E67E9C">
        <w:rPr>
          <w:rFonts w:ascii="Times New Roman" w:hAnsi="Times New Roman"/>
          <w:sz w:val="24"/>
          <w:szCs w:val="24"/>
        </w:rPr>
        <w:t>465</w:t>
      </w:r>
      <w:r w:rsidR="00EA6F4F" w:rsidRPr="003B0BBB">
        <w:rPr>
          <w:rFonts w:ascii="Times New Roman" w:hAnsi="Times New Roman"/>
          <w:sz w:val="24"/>
          <w:szCs w:val="24"/>
        </w:rPr>
        <w:t xml:space="preserve"> </w:t>
      </w:r>
      <w:r w:rsidR="00E44B72" w:rsidRPr="003B0BBB">
        <w:rPr>
          <w:rFonts w:ascii="Times New Roman" w:hAnsi="Times New Roman"/>
          <w:sz w:val="24"/>
          <w:szCs w:val="24"/>
        </w:rPr>
        <w:t>«Об утверждении муниципальной программы «</w:t>
      </w:r>
      <w:r w:rsidR="00E67E9C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туризма в  </w:t>
      </w:r>
      <w:proofErr w:type="spellStart"/>
      <w:r w:rsidR="00E67E9C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E67E9C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</w:t>
      </w:r>
      <w:r w:rsidR="00E67E9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E44B72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замечани</w:t>
      </w:r>
      <w:r w:rsidR="005F48EE" w:rsidRPr="003B0BBB">
        <w:rPr>
          <w:rFonts w:ascii="Times New Roman" w:eastAsia="Times New Roman" w:hAnsi="Times New Roman"/>
          <w:sz w:val="24"/>
          <w:szCs w:val="24"/>
          <w:lang w:eastAsia="ru-RU"/>
        </w:rPr>
        <w:t>я отсутствуют</w:t>
      </w:r>
      <w:r w:rsidR="00690B4E" w:rsidRPr="003B0BBB">
        <w:rPr>
          <w:rFonts w:ascii="Times New Roman" w:hAnsi="Times New Roman"/>
          <w:sz w:val="24"/>
          <w:szCs w:val="24"/>
        </w:rPr>
        <w:t>.</w:t>
      </w:r>
    </w:p>
    <w:p w:rsidR="00FD2BF9" w:rsidRPr="003B0BBB" w:rsidRDefault="00FD2BF9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                         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         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2E05"/>
    <w:rsid w:val="0000329F"/>
    <w:rsid w:val="00032E34"/>
    <w:rsid w:val="00036708"/>
    <w:rsid w:val="00037BE6"/>
    <w:rsid w:val="00040151"/>
    <w:rsid w:val="00067F92"/>
    <w:rsid w:val="00080989"/>
    <w:rsid w:val="000910C1"/>
    <w:rsid w:val="000A76EB"/>
    <w:rsid w:val="000C22A1"/>
    <w:rsid w:val="000F2B1F"/>
    <w:rsid w:val="00103816"/>
    <w:rsid w:val="00106519"/>
    <w:rsid w:val="0010705C"/>
    <w:rsid w:val="001357F6"/>
    <w:rsid w:val="00151843"/>
    <w:rsid w:val="00163550"/>
    <w:rsid w:val="001759A0"/>
    <w:rsid w:val="00192034"/>
    <w:rsid w:val="001E23DB"/>
    <w:rsid w:val="001F649E"/>
    <w:rsid w:val="002355B1"/>
    <w:rsid w:val="00245A5D"/>
    <w:rsid w:val="002543BD"/>
    <w:rsid w:val="0029529D"/>
    <w:rsid w:val="002A7A31"/>
    <w:rsid w:val="002D1DFC"/>
    <w:rsid w:val="002D44AB"/>
    <w:rsid w:val="002E6B77"/>
    <w:rsid w:val="002F45B0"/>
    <w:rsid w:val="003234DA"/>
    <w:rsid w:val="003258C2"/>
    <w:rsid w:val="00331CE5"/>
    <w:rsid w:val="003418AB"/>
    <w:rsid w:val="00343FE4"/>
    <w:rsid w:val="0035308A"/>
    <w:rsid w:val="00361481"/>
    <w:rsid w:val="0037138E"/>
    <w:rsid w:val="003714BC"/>
    <w:rsid w:val="003740F2"/>
    <w:rsid w:val="00383FFC"/>
    <w:rsid w:val="00396150"/>
    <w:rsid w:val="003B0BBB"/>
    <w:rsid w:val="003C0ED3"/>
    <w:rsid w:val="003D05CD"/>
    <w:rsid w:val="003D1DF0"/>
    <w:rsid w:val="00414A3C"/>
    <w:rsid w:val="00430694"/>
    <w:rsid w:val="00436576"/>
    <w:rsid w:val="00453AEA"/>
    <w:rsid w:val="00455E58"/>
    <w:rsid w:val="004646FF"/>
    <w:rsid w:val="00471B7D"/>
    <w:rsid w:val="0047214B"/>
    <w:rsid w:val="00486B6D"/>
    <w:rsid w:val="00496785"/>
    <w:rsid w:val="004A2503"/>
    <w:rsid w:val="004B355C"/>
    <w:rsid w:val="004E0E35"/>
    <w:rsid w:val="004F4FAB"/>
    <w:rsid w:val="0051238D"/>
    <w:rsid w:val="005131C2"/>
    <w:rsid w:val="00526905"/>
    <w:rsid w:val="005444B1"/>
    <w:rsid w:val="00544F4A"/>
    <w:rsid w:val="00547BA0"/>
    <w:rsid w:val="00552501"/>
    <w:rsid w:val="00552D5A"/>
    <w:rsid w:val="005856CC"/>
    <w:rsid w:val="00585A14"/>
    <w:rsid w:val="00597914"/>
    <w:rsid w:val="005A68EF"/>
    <w:rsid w:val="005B6407"/>
    <w:rsid w:val="005B6766"/>
    <w:rsid w:val="005D4648"/>
    <w:rsid w:val="005E3F49"/>
    <w:rsid w:val="005F48EE"/>
    <w:rsid w:val="006052F9"/>
    <w:rsid w:val="006103A8"/>
    <w:rsid w:val="00627C99"/>
    <w:rsid w:val="00637400"/>
    <w:rsid w:val="00662F8E"/>
    <w:rsid w:val="006668BC"/>
    <w:rsid w:val="00667744"/>
    <w:rsid w:val="0068277B"/>
    <w:rsid w:val="00690B4E"/>
    <w:rsid w:val="006A43C4"/>
    <w:rsid w:val="006A5550"/>
    <w:rsid w:val="006C0A85"/>
    <w:rsid w:val="006D184C"/>
    <w:rsid w:val="006E6819"/>
    <w:rsid w:val="00726716"/>
    <w:rsid w:val="00736F53"/>
    <w:rsid w:val="00737DB3"/>
    <w:rsid w:val="007520EC"/>
    <w:rsid w:val="007656F3"/>
    <w:rsid w:val="007840A9"/>
    <w:rsid w:val="0079339A"/>
    <w:rsid w:val="007B23C3"/>
    <w:rsid w:val="007B4E48"/>
    <w:rsid w:val="007C28C4"/>
    <w:rsid w:val="007C5E32"/>
    <w:rsid w:val="007D6529"/>
    <w:rsid w:val="007D7263"/>
    <w:rsid w:val="00811CFF"/>
    <w:rsid w:val="0084383C"/>
    <w:rsid w:val="00860836"/>
    <w:rsid w:val="00865BF5"/>
    <w:rsid w:val="008A0F93"/>
    <w:rsid w:val="008A11E2"/>
    <w:rsid w:val="008C2AF2"/>
    <w:rsid w:val="008E2EA6"/>
    <w:rsid w:val="008E49A6"/>
    <w:rsid w:val="009140C3"/>
    <w:rsid w:val="009155B7"/>
    <w:rsid w:val="009311DD"/>
    <w:rsid w:val="0095025A"/>
    <w:rsid w:val="00952BCE"/>
    <w:rsid w:val="00955E6A"/>
    <w:rsid w:val="00970DB1"/>
    <w:rsid w:val="009A34A8"/>
    <w:rsid w:val="009A3B11"/>
    <w:rsid w:val="009A6335"/>
    <w:rsid w:val="009B2C40"/>
    <w:rsid w:val="009C30B6"/>
    <w:rsid w:val="009E38B6"/>
    <w:rsid w:val="00A1573A"/>
    <w:rsid w:val="00A17605"/>
    <w:rsid w:val="00A21BA6"/>
    <w:rsid w:val="00A44934"/>
    <w:rsid w:val="00A460AC"/>
    <w:rsid w:val="00A531C4"/>
    <w:rsid w:val="00A53FF6"/>
    <w:rsid w:val="00A546AD"/>
    <w:rsid w:val="00A60E44"/>
    <w:rsid w:val="00A95868"/>
    <w:rsid w:val="00AA28C7"/>
    <w:rsid w:val="00AD4632"/>
    <w:rsid w:val="00AE0190"/>
    <w:rsid w:val="00AF028B"/>
    <w:rsid w:val="00B0441B"/>
    <w:rsid w:val="00B24B05"/>
    <w:rsid w:val="00B65E93"/>
    <w:rsid w:val="00B9453E"/>
    <w:rsid w:val="00B96B35"/>
    <w:rsid w:val="00BC5C94"/>
    <w:rsid w:val="00BC78EB"/>
    <w:rsid w:val="00BD58AA"/>
    <w:rsid w:val="00C06D2A"/>
    <w:rsid w:val="00C22D11"/>
    <w:rsid w:val="00C25201"/>
    <w:rsid w:val="00C31C39"/>
    <w:rsid w:val="00C3487D"/>
    <w:rsid w:val="00C36052"/>
    <w:rsid w:val="00C47218"/>
    <w:rsid w:val="00C72DAD"/>
    <w:rsid w:val="00C96B08"/>
    <w:rsid w:val="00CA5647"/>
    <w:rsid w:val="00CB530B"/>
    <w:rsid w:val="00CE098B"/>
    <w:rsid w:val="00D1727D"/>
    <w:rsid w:val="00D300DB"/>
    <w:rsid w:val="00D4327B"/>
    <w:rsid w:val="00D6516D"/>
    <w:rsid w:val="00D75650"/>
    <w:rsid w:val="00DA726D"/>
    <w:rsid w:val="00DC7168"/>
    <w:rsid w:val="00DD4B75"/>
    <w:rsid w:val="00DE6799"/>
    <w:rsid w:val="00E12523"/>
    <w:rsid w:val="00E17196"/>
    <w:rsid w:val="00E240D6"/>
    <w:rsid w:val="00E26E14"/>
    <w:rsid w:val="00E44B72"/>
    <w:rsid w:val="00E552C4"/>
    <w:rsid w:val="00E63C14"/>
    <w:rsid w:val="00E67E9C"/>
    <w:rsid w:val="00E85A97"/>
    <w:rsid w:val="00E90A21"/>
    <w:rsid w:val="00E90B4B"/>
    <w:rsid w:val="00EA6F4F"/>
    <w:rsid w:val="00ED091E"/>
    <w:rsid w:val="00ED2C83"/>
    <w:rsid w:val="00F70B11"/>
    <w:rsid w:val="00F829FA"/>
    <w:rsid w:val="00F82FCC"/>
    <w:rsid w:val="00FB4575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4CD161-4DD1-498D-A1C1-DD07767CC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843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5</cp:revision>
  <cp:lastPrinted>2022-03-03T12:54:00Z</cp:lastPrinted>
  <dcterms:created xsi:type="dcterms:W3CDTF">2022-03-21T13:49:00Z</dcterms:created>
  <dcterms:modified xsi:type="dcterms:W3CDTF">2022-03-22T05:45:00Z</dcterms:modified>
</cp:coreProperties>
</file>